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431" w:rsidRPr="002E3360" w:rsidRDefault="00886431" w:rsidP="000806C5">
      <w:pPr>
        <w:spacing w:after="0" w:line="240" w:lineRule="auto"/>
        <w:jc w:val="both"/>
        <w:outlineLvl w:val="0"/>
        <w:rPr>
          <w:rFonts w:ascii="Times New Roman" w:hAnsi="Times New Roman"/>
          <w:b/>
          <w:sz w:val="28"/>
          <w:szCs w:val="28"/>
          <w:lang w:eastAsia="fr-FR"/>
        </w:rPr>
      </w:pPr>
      <w:r w:rsidRPr="002E3360">
        <w:rPr>
          <w:rFonts w:ascii="Times New Roman" w:hAnsi="Times New Roman"/>
          <w:b/>
          <w:sz w:val="28"/>
          <w:szCs w:val="28"/>
          <w:lang w:eastAsia="fr-FR"/>
        </w:rPr>
        <w:t>INTRODUCTION</w:t>
      </w:r>
    </w:p>
    <w:p w:rsidR="00886431" w:rsidRPr="002E3360" w:rsidRDefault="00886431" w:rsidP="0085552F">
      <w:pPr>
        <w:spacing w:after="0" w:line="240" w:lineRule="auto"/>
        <w:jc w:val="both"/>
        <w:rPr>
          <w:rFonts w:ascii="Times New Roman" w:hAnsi="Times New Roman"/>
          <w:sz w:val="28"/>
          <w:szCs w:val="28"/>
          <w:lang w:eastAsia="fr-FR"/>
        </w:rPr>
      </w:pPr>
    </w:p>
    <w:p w:rsidR="00F80B5A" w:rsidRPr="002E3360" w:rsidRDefault="0088643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Le Saint que nous présentons aujourd'hui aux lecteurs de langue française, appartient de plein droit à notre temps. Non pas, à vrai dire, par l’époque où il a vécu (1807-1870),</w:t>
      </w:r>
      <w:r w:rsidR="00756B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mais par ses idées et ses aspirations. Il a été désigné par Pie </w:t>
      </w:r>
      <w:r w:rsidR="00756B22" w:rsidRPr="002E3360">
        <w:rPr>
          <w:rFonts w:ascii="Times New Roman" w:hAnsi="Times New Roman"/>
          <w:sz w:val="28"/>
          <w:szCs w:val="28"/>
          <w:lang w:eastAsia="fr-FR"/>
        </w:rPr>
        <w:t>XI</w:t>
      </w:r>
      <w:r w:rsidR="00756B22" w:rsidRPr="002E3360">
        <w:rPr>
          <w:rStyle w:val="FootnoteReference"/>
          <w:rFonts w:ascii="Times New Roman" w:hAnsi="Times New Roman"/>
          <w:sz w:val="28"/>
          <w:szCs w:val="28"/>
          <w:lang w:eastAsia="fr-FR"/>
        </w:rPr>
        <w:footnoteReference w:id="1"/>
      </w:r>
      <w:r w:rsidR="00756B22" w:rsidRPr="002E3360">
        <w:rPr>
          <w:rFonts w:ascii="Times New Roman" w:hAnsi="Times New Roman"/>
          <w:sz w:val="28"/>
          <w:szCs w:val="28"/>
          <w:lang w:eastAsia="fr-FR"/>
        </w:rPr>
        <w:t xml:space="preserve"> « </w:t>
      </w:r>
      <w:r w:rsidRPr="002E3360">
        <w:rPr>
          <w:rFonts w:ascii="Times New Roman" w:hAnsi="Times New Roman"/>
          <w:sz w:val="28"/>
          <w:szCs w:val="28"/>
          <w:lang w:eastAsia="fr-FR"/>
        </w:rPr>
        <w:t>précurseur de</w:t>
      </w:r>
      <w:r w:rsidR="00756B22" w:rsidRPr="002E3360">
        <w:rPr>
          <w:rFonts w:ascii="Times New Roman" w:hAnsi="Times New Roman"/>
          <w:sz w:val="28"/>
          <w:szCs w:val="28"/>
          <w:lang w:eastAsia="fr-FR"/>
        </w:rPr>
        <w:t xml:space="preserve"> l’Action Catholique</w:t>
      </w:r>
      <w:r w:rsidRPr="002E3360">
        <w:rPr>
          <w:rFonts w:ascii="Times New Roman" w:hAnsi="Times New Roman"/>
          <w:sz w:val="28"/>
          <w:szCs w:val="28"/>
          <w:lang w:eastAsia="fr-FR"/>
        </w:rPr>
        <w:t>), presque telle</w:t>
      </w:r>
      <w:r w:rsidR="00756B22" w:rsidRPr="002E3360">
        <w:rPr>
          <w:rFonts w:ascii="Times New Roman" w:hAnsi="Times New Roman"/>
          <w:sz w:val="28"/>
          <w:szCs w:val="28"/>
          <w:lang w:eastAsia="fr-FR"/>
        </w:rPr>
        <w:t xml:space="preserve"> que celle-ci est aujourd'hui. « </w:t>
      </w:r>
      <w:r w:rsidRPr="002E3360">
        <w:rPr>
          <w:rFonts w:ascii="Times New Roman" w:hAnsi="Times New Roman"/>
          <w:sz w:val="28"/>
          <w:szCs w:val="28"/>
          <w:lang w:eastAsia="fr-FR"/>
        </w:rPr>
        <w:t>Grand Apôtre de la</w:t>
      </w:r>
      <w:r w:rsidR="00756B22" w:rsidRPr="002E3360">
        <w:rPr>
          <w:rFonts w:ascii="Times New Roman" w:hAnsi="Times New Roman"/>
          <w:sz w:val="28"/>
          <w:szCs w:val="28"/>
          <w:lang w:eastAsia="fr-FR"/>
        </w:rPr>
        <w:t xml:space="preserve"> Presse et de la propagande », c'est ainsi que l'ont appelé P</w:t>
      </w:r>
      <w:r w:rsidRPr="002E3360">
        <w:rPr>
          <w:rFonts w:ascii="Times New Roman" w:hAnsi="Times New Roman"/>
          <w:sz w:val="28"/>
          <w:szCs w:val="28"/>
          <w:lang w:eastAsia="fr-FR"/>
        </w:rPr>
        <w:t xml:space="preserve">ie </w:t>
      </w:r>
      <w:r w:rsidR="00756B22" w:rsidRPr="002E3360">
        <w:rPr>
          <w:rFonts w:ascii="Times New Roman" w:hAnsi="Times New Roman"/>
          <w:sz w:val="28"/>
          <w:szCs w:val="28"/>
          <w:lang w:eastAsia="fr-FR"/>
        </w:rPr>
        <w:t xml:space="preserve">XI et Pie </w:t>
      </w:r>
      <w:r w:rsidR="004A2BAF" w:rsidRPr="002E3360">
        <w:rPr>
          <w:rFonts w:ascii="Times New Roman" w:hAnsi="Times New Roman"/>
          <w:sz w:val="28"/>
          <w:szCs w:val="28"/>
          <w:lang w:eastAsia="fr-FR"/>
        </w:rPr>
        <w:t>XII</w:t>
      </w:r>
      <w:r w:rsidR="00756B22" w:rsidRPr="002E3360">
        <w:rPr>
          <w:rStyle w:val="FootnoteReference"/>
          <w:rFonts w:ascii="Times New Roman" w:hAnsi="Times New Roman"/>
          <w:sz w:val="28"/>
          <w:szCs w:val="28"/>
          <w:lang w:eastAsia="fr-FR"/>
        </w:rPr>
        <w:footnoteReference w:id="2"/>
      </w:r>
      <w:r w:rsidRPr="002E3360">
        <w:rPr>
          <w:rFonts w:ascii="Times New Roman" w:hAnsi="Times New Roman"/>
          <w:sz w:val="28"/>
          <w:szCs w:val="28"/>
          <w:lang w:eastAsia="fr-FR"/>
        </w:rPr>
        <w:t>. On pourrait</w:t>
      </w:r>
      <w:r w:rsidR="00756B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également parler de son apostolat biblique et liturgique et de son action sociale.</w:t>
      </w:r>
      <w:r w:rsidR="00756B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Nombreux sont les </w:t>
      </w:r>
      <w:r w:rsidR="004A2BAF" w:rsidRPr="002E3360">
        <w:rPr>
          <w:rFonts w:ascii="Times New Roman" w:hAnsi="Times New Roman"/>
          <w:sz w:val="28"/>
          <w:szCs w:val="28"/>
          <w:lang w:eastAsia="fr-FR"/>
        </w:rPr>
        <w:t>problèmes et les tendances de l’</w:t>
      </w:r>
      <w:r w:rsidRPr="002E3360">
        <w:rPr>
          <w:rFonts w:ascii="Times New Roman" w:hAnsi="Times New Roman"/>
          <w:sz w:val="28"/>
          <w:szCs w:val="28"/>
          <w:lang w:eastAsia="fr-FR"/>
        </w:rPr>
        <w:t>Église d'aujourd'hui qui avaient déjà</w:t>
      </w:r>
      <w:r w:rsidR="00756B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attiré l'attention de saint Antoine-Marie Claret. </w:t>
      </w:r>
      <w:r w:rsidR="004A2BAF" w:rsidRPr="002E3360">
        <w:rPr>
          <w:rFonts w:ascii="Times New Roman" w:hAnsi="Times New Roman"/>
          <w:sz w:val="28"/>
          <w:szCs w:val="28"/>
          <w:lang w:eastAsia="fr-FR"/>
        </w:rPr>
        <w:t>On</w:t>
      </w:r>
      <w:r w:rsidRPr="002E3360">
        <w:rPr>
          <w:rFonts w:ascii="Times New Roman" w:hAnsi="Times New Roman"/>
          <w:sz w:val="28"/>
          <w:szCs w:val="28"/>
          <w:lang w:eastAsia="fr-FR"/>
        </w:rPr>
        <w:t xml:space="preserve"> dirait que Die</w:t>
      </w:r>
      <w:r w:rsidR="004A2BAF" w:rsidRPr="002E3360">
        <w:rPr>
          <w:rFonts w:ascii="Times New Roman" w:hAnsi="Times New Roman"/>
          <w:sz w:val="28"/>
          <w:szCs w:val="28"/>
          <w:lang w:eastAsia="fr-FR"/>
        </w:rPr>
        <w:t>u l’</w:t>
      </w:r>
      <w:r w:rsidRPr="002E3360">
        <w:rPr>
          <w:rFonts w:ascii="Times New Roman" w:hAnsi="Times New Roman"/>
          <w:sz w:val="28"/>
          <w:szCs w:val="28"/>
          <w:lang w:eastAsia="fr-FR"/>
        </w:rPr>
        <w:t>avait placé comme un</w:t>
      </w:r>
      <w:r w:rsidR="00756B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drapeau au seuil de notre temps.</w:t>
      </w:r>
      <w:r w:rsidR="00756B22" w:rsidRPr="002E3360">
        <w:rPr>
          <w:rFonts w:ascii="Times New Roman" w:hAnsi="Times New Roman"/>
          <w:sz w:val="28"/>
          <w:szCs w:val="28"/>
          <w:lang w:eastAsia="fr-FR"/>
        </w:rPr>
        <w:t xml:space="preserve"> </w:t>
      </w:r>
    </w:p>
    <w:p w:rsidR="00F80B5A" w:rsidRPr="002E3360" w:rsidRDefault="00F80B5A" w:rsidP="0085552F">
      <w:pPr>
        <w:spacing w:after="0" w:line="240" w:lineRule="auto"/>
        <w:jc w:val="both"/>
        <w:rPr>
          <w:rFonts w:ascii="Times New Roman" w:hAnsi="Times New Roman"/>
          <w:sz w:val="28"/>
          <w:szCs w:val="28"/>
          <w:lang w:eastAsia="fr-FR"/>
        </w:rPr>
      </w:pPr>
    </w:p>
    <w:p w:rsidR="00F80B5A" w:rsidRPr="002E3360" w:rsidRDefault="0088643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Né en 1807, en </w:t>
      </w:r>
      <w:r w:rsidR="004A2BAF" w:rsidRPr="002E3360">
        <w:rPr>
          <w:rFonts w:ascii="Times New Roman" w:hAnsi="Times New Roman"/>
          <w:sz w:val="28"/>
          <w:szCs w:val="28"/>
          <w:lang w:eastAsia="fr-FR"/>
        </w:rPr>
        <w:t>Catalogne</w:t>
      </w:r>
      <w:r w:rsidRPr="002E3360">
        <w:rPr>
          <w:rFonts w:ascii="Times New Roman" w:hAnsi="Times New Roman"/>
          <w:sz w:val="28"/>
          <w:szCs w:val="28"/>
          <w:lang w:eastAsia="fr-FR"/>
        </w:rPr>
        <w:t xml:space="preserve">, Espagne, il a exercé le métier de tisserand </w:t>
      </w:r>
      <w:r w:rsidR="004A2BAF" w:rsidRPr="002E3360">
        <w:rPr>
          <w:rFonts w:ascii="Times New Roman" w:hAnsi="Times New Roman"/>
          <w:sz w:val="28"/>
          <w:szCs w:val="28"/>
          <w:lang w:eastAsia="fr-FR"/>
        </w:rPr>
        <w:t>jusqu’à</w:t>
      </w:r>
      <w:r w:rsidRPr="002E3360">
        <w:rPr>
          <w:rFonts w:ascii="Times New Roman" w:hAnsi="Times New Roman"/>
          <w:sz w:val="28"/>
          <w:szCs w:val="28"/>
          <w:lang w:eastAsia="fr-FR"/>
        </w:rPr>
        <w:t xml:space="preserve"> son</w:t>
      </w:r>
      <w:r w:rsidR="00756B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entrée au Séminaire en 1829. Jeune prêtre, il est allé à Rome pour s</w:t>
      </w:r>
      <w:r w:rsidR="00756B22" w:rsidRPr="002E3360">
        <w:rPr>
          <w:rFonts w:ascii="Times New Roman" w:hAnsi="Times New Roman"/>
          <w:sz w:val="28"/>
          <w:szCs w:val="28"/>
          <w:lang w:eastAsia="fr-FR"/>
        </w:rPr>
        <w:t xml:space="preserve">e mettre à la disposition de la </w:t>
      </w:r>
      <w:r w:rsidR="004A2BAF" w:rsidRPr="002E3360">
        <w:rPr>
          <w:rFonts w:ascii="Times New Roman" w:hAnsi="Times New Roman"/>
          <w:sz w:val="28"/>
          <w:szCs w:val="28"/>
          <w:lang w:eastAsia="fr-FR"/>
        </w:rPr>
        <w:t>Congrégation pour la P</w:t>
      </w:r>
      <w:r w:rsidRPr="002E3360">
        <w:rPr>
          <w:rFonts w:ascii="Times New Roman" w:hAnsi="Times New Roman"/>
          <w:sz w:val="28"/>
          <w:szCs w:val="28"/>
          <w:lang w:eastAsia="fr-FR"/>
        </w:rPr>
        <w:t xml:space="preserve">ropagation de la Foi. </w:t>
      </w:r>
      <w:r w:rsidR="004A2BAF" w:rsidRPr="002E3360">
        <w:rPr>
          <w:rFonts w:ascii="Times New Roman" w:hAnsi="Times New Roman"/>
          <w:sz w:val="28"/>
          <w:szCs w:val="28"/>
          <w:lang w:eastAsia="fr-FR"/>
        </w:rPr>
        <w:t>Cependant</w:t>
      </w:r>
      <w:r w:rsidRPr="002E3360">
        <w:rPr>
          <w:rFonts w:ascii="Times New Roman" w:hAnsi="Times New Roman"/>
          <w:sz w:val="28"/>
          <w:szCs w:val="28"/>
          <w:lang w:eastAsia="fr-FR"/>
        </w:rPr>
        <w:t>, sur les</w:t>
      </w:r>
      <w:r w:rsidR="00756B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conseils d'un directeur de retraite, il arrive au noviciat de la Compagnie de Jésus </w:t>
      </w:r>
      <w:r w:rsidR="004A2BAF" w:rsidRPr="002E3360">
        <w:rPr>
          <w:rFonts w:ascii="Times New Roman" w:hAnsi="Times New Roman"/>
          <w:sz w:val="28"/>
          <w:szCs w:val="28"/>
          <w:lang w:eastAsia="fr-FR"/>
        </w:rPr>
        <w:t>qu’il</w:t>
      </w:r>
      <w:r w:rsidR="00756B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doit bientôt quitter pour cause de maladie. Puis, il parcourt la Catalogne pendant </w:t>
      </w:r>
      <w:r w:rsidR="005152CC" w:rsidRPr="002E3360">
        <w:rPr>
          <w:rFonts w:ascii="Times New Roman" w:hAnsi="Times New Roman"/>
          <w:sz w:val="28"/>
          <w:szCs w:val="28"/>
          <w:lang w:eastAsia="fr-FR"/>
        </w:rPr>
        <w:t>neuf</w:t>
      </w:r>
      <w:r w:rsidR="00756B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ans, prêchant partout la Parole de Dieu et propageant la Presse Catholique. En </w:t>
      </w:r>
      <w:r w:rsidR="005152CC" w:rsidRPr="002E3360">
        <w:rPr>
          <w:rFonts w:ascii="Times New Roman" w:hAnsi="Times New Roman"/>
          <w:sz w:val="28"/>
          <w:szCs w:val="28"/>
          <w:lang w:eastAsia="fr-FR"/>
        </w:rPr>
        <w:t>1848</w:t>
      </w:r>
      <w:r w:rsidRPr="002E3360">
        <w:rPr>
          <w:rFonts w:ascii="Times New Roman" w:hAnsi="Times New Roman"/>
          <w:sz w:val="28"/>
          <w:szCs w:val="28"/>
          <w:lang w:eastAsia="fr-FR"/>
        </w:rPr>
        <w:t xml:space="preserve">, il fonde une maison d'édition à Barcelone. </w:t>
      </w:r>
      <w:r w:rsidR="005152CC" w:rsidRPr="002E3360">
        <w:rPr>
          <w:rFonts w:ascii="Times New Roman" w:hAnsi="Times New Roman"/>
          <w:sz w:val="28"/>
          <w:szCs w:val="28"/>
          <w:lang w:eastAsia="fr-FR"/>
        </w:rPr>
        <w:t>Peu</w:t>
      </w:r>
      <w:r w:rsidRPr="002E3360">
        <w:rPr>
          <w:rFonts w:ascii="Times New Roman" w:hAnsi="Times New Roman"/>
          <w:sz w:val="28"/>
          <w:szCs w:val="28"/>
          <w:lang w:eastAsia="fr-FR"/>
        </w:rPr>
        <w:t xml:space="preserve"> après, il fonde la </w:t>
      </w:r>
      <w:r w:rsidR="005152CC" w:rsidRPr="002E3360">
        <w:rPr>
          <w:rFonts w:ascii="Times New Roman" w:hAnsi="Times New Roman"/>
          <w:sz w:val="28"/>
          <w:szCs w:val="28"/>
          <w:lang w:eastAsia="fr-FR"/>
        </w:rPr>
        <w:t>Congrégation</w:t>
      </w:r>
      <w:r w:rsidRPr="002E3360">
        <w:rPr>
          <w:rFonts w:ascii="Times New Roman" w:hAnsi="Times New Roman"/>
          <w:sz w:val="28"/>
          <w:szCs w:val="28"/>
          <w:lang w:eastAsia="fr-FR"/>
        </w:rPr>
        <w:t xml:space="preserve"> des</w:t>
      </w:r>
      <w:r w:rsidR="00756B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Missionnaires Fils du </w:t>
      </w:r>
      <w:r w:rsidR="005152CC" w:rsidRPr="002E3360">
        <w:rPr>
          <w:rFonts w:ascii="Times New Roman" w:hAnsi="Times New Roman"/>
          <w:sz w:val="28"/>
          <w:szCs w:val="28"/>
          <w:lang w:eastAsia="fr-FR"/>
        </w:rPr>
        <w:t>Cœur Immaculé de Marie</w:t>
      </w:r>
      <w:r w:rsidR="005152CC" w:rsidRPr="002E3360">
        <w:rPr>
          <w:rStyle w:val="FootnoteReference"/>
          <w:rFonts w:ascii="Times New Roman" w:hAnsi="Times New Roman"/>
          <w:sz w:val="28"/>
          <w:szCs w:val="28"/>
          <w:lang w:eastAsia="fr-FR"/>
        </w:rPr>
        <w:footnoteReference w:id="3"/>
      </w:r>
      <w:r w:rsidRPr="002E3360">
        <w:rPr>
          <w:rFonts w:ascii="Times New Roman" w:hAnsi="Times New Roman"/>
          <w:sz w:val="28"/>
          <w:szCs w:val="28"/>
          <w:lang w:eastAsia="fr-FR"/>
        </w:rPr>
        <w:t xml:space="preserve">. </w:t>
      </w:r>
      <w:r w:rsidR="005152CC" w:rsidRPr="002E3360">
        <w:rPr>
          <w:rFonts w:ascii="Times New Roman" w:hAnsi="Times New Roman"/>
          <w:sz w:val="28"/>
          <w:szCs w:val="28"/>
          <w:lang w:eastAsia="fr-FR"/>
        </w:rPr>
        <w:t>Il jette aussi les fondements d’</w:t>
      </w:r>
      <w:r w:rsidRPr="002E3360">
        <w:rPr>
          <w:rFonts w:ascii="Times New Roman" w:hAnsi="Times New Roman"/>
          <w:sz w:val="28"/>
          <w:szCs w:val="28"/>
          <w:lang w:eastAsia="fr-FR"/>
        </w:rPr>
        <w:t>une</w:t>
      </w:r>
      <w:r w:rsidR="00756B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association de Filles du </w:t>
      </w:r>
      <w:r w:rsidR="005152CC" w:rsidRPr="002E3360">
        <w:rPr>
          <w:rFonts w:ascii="Times New Roman" w:hAnsi="Times New Roman"/>
          <w:sz w:val="28"/>
          <w:szCs w:val="28"/>
          <w:lang w:eastAsia="fr-FR"/>
        </w:rPr>
        <w:t>Cœur I</w:t>
      </w:r>
      <w:r w:rsidRPr="002E3360">
        <w:rPr>
          <w:rFonts w:ascii="Times New Roman" w:hAnsi="Times New Roman"/>
          <w:sz w:val="28"/>
          <w:szCs w:val="28"/>
          <w:lang w:eastAsia="fr-FR"/>
        </w:rPr>
        <w:t>mmaculé de Marie, destinée à fomenter la vie</w:t>
      </w:r>
      <w:r w:rsidR="00756B22" w:rsidRPr="002E3360">
        <w:rPr>
          <w:rFonts w:ascii="Times New Roman" w:hAnsi="Times New Roman"/>
          <w:sz w:val="28"/>
          <w:szCs w:val="28"/>
          <w:lang w:eastAsia="fr-FR"/>
        </w:rPr>
        <w:t xml:space="preserve"> </w:t>
      </w:r>
      <w:r w:rsidR="005152CC" w:rsidRPr="002E3360">
        <w:rPr>
          <w:rFonts w:ascii="Times New Roman" w:hAnsi="Times New Roman"/>
          <w:sz w:val="28"/>
          <w:szCs w:val="28"/>
          <w:lang w:eastAsia="fr-FR"/>
        </w:rPr>
        <w:t>évangélique dans le monde</w:t>
      </w:r>
      <w:r w:rsidR="005152CC" w:rsidRPr="002E3360">
        <w:rPr>
          <w:rStyle w:val="FootnoteReference"/>
          <w:rFonts w:ascii="Times New Roman" w:hAnsi="Times New Roman"/>
          <w:sz w:val="28"/>
          <w:szCs w:val="28"/>
          <w:lang w:eastAsia="fr-FR"/>
        </w:rPr>
        <w:footnoteReference w:id="4"/>
      </w:r>
      <w:r w:rsidRPr="002E3360">
        <w:rPr>
          <w:rFonts w:ascii="Times New Roman" w:hAnsi="Times New Roman"/>
          <w:sz w:val="28"/>
          <w:szCs w:val="28"/>
          <w:lang w:eastAsia="fr-FR"/>
        </w:rPr>
        <w:t>. Nommé archevêque de Santiago de Cuba, il évangélise</w:t>
      </w:r>
      <w:r w:rsidR="00756B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sont diocèse pendant six ans, fondant la congrégation des Religieuses </w:t>
      </w:r>
      <w:r w:rsidR="003C2E38" w:rsidRPr="002E3360">
        <w:rPr>
          <w:rFonts w:ascii="Times New Roman" w:hAnsi="Times New Roman"/>
          <w:sz w:val="28"/>
          <w:szCs w:val="28"/>
          <w:lang w:eastAsia="fr-FR"/>
        </w:rPr>
        <w:t>Enseignantes</w:t>
      </w:r>
      <w:r w:rsidRPr="002E3360">
        <w:rPr>
          <w:rFonts w:ascii="Times New Roman" w:hAnsi="Times New Roman"/>
          <w:sz w:val="28"/>
          <w:szCs w:val="28"/>
          <w:lang w:eastAsia="fr-FR"/>
        </w:rPr>
        <w:t xml:space="preserve"> de</w:t>
      </w:r>
      <w:r w:rsidR="00756B22" w:rsidRPr="002E3360">
        <w:rPr>
          <w:rFonts w:ascii="Times New Roman" w:hAnsi="Times New Roman"/>
          <w:sz w:val="28"/>
          <w:szCs w:val="28"/>
          <w:lang w:eastAsia="fr-FR"/>
        </w:rPr>
        <w:t xml:space="preserve"> </w:t>
      </w:r>
      <w:r w:rsidR="003C2E38" w:rsidRPr="002E3360">
        <w:rPr>
          <w:rFonts w:ascii="Times New Roman" w:hAnsi="Times New Roman"/>
          <w:sz w:val="28"/>
          <w:szCs w:val="28"/>
          <w:lang w:eastAsia="fr-FR"/>
        </w:rPr>
        <w:t>Marie Immaculée</w:t>
      </w:r>
      <w:r w:rsidR="003C2E38" w:rsidRPr="002E3360">
        <w:rPr>
          <w:rStyle w:val="FootnoteReference"/>
          <w:rFonts w:ascii="Times New Roman" w:hAnsi="Times New Roman"/>
          <w:sz w:val="28"/>
          <w:szCs w:val="28"/>
          <w:lang w:eastAsia="fr-FR"/>
        </w:rPr>
        <w:footnoteReference w:id="5"/>
      </w:r>
      <w:r w:rsidRPr="002E3360">
        <w:rPr>
          <w:rFonts w:ascii="Times New Roman" w:hAnsi="Times New Roman"/>
          <w:sz w:val="28"/>
          <w:szCs w:val="28"/>
          <w:lang w:eastAsia="fr-FR"/>
        </w:rPr>
        <w:t xml:space="preserve">, une école d'arts et </w:t>
      </w:r>
      <w:r w:rsidR="003C2E38" w:rsidRPr="002E3360">
        <w:rPr>
          <w:rFonts w:ascii="Times New Roman" w:hAnsi="Times New Roman"/>
          <w:sz w:val="28"/>
          <w:szCs w:val="28"/>
          <w:lang w:eastAsia="fr-FR"/>
        </w:rPr>
        <w:t>métiers, les premières caisses d‘</w:t>
      </w:r>
      <w:r w:rsidRPr="002E3360">
        <w:rPr>
          <w:rFonts w:ascii="Times New Roman" w:hAnsi="Times New Roman"/>
          <w:sz w:val="28"/>
          <w:szCs w:val="28"/>
          <w:lang w:eastAsia="fr-FR"/>
        </w:rPr>
        <w:t>épargne</w:t>
      </w:r>
      <w:r w:rsidR="00756B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d'Amérique Latine et réformant le Séminaire et </w:t>
      </w:r>
      <w:r w:rsidR="003C2E38" w:rsidRPr="002E3360">
        <w:rPr>
          <w:rFonts w:ascii="Times New Roman" w:hAnsi="Times New Roman"/>
          <w:sz w:val="28"/>
          <w:szCs w:val="28"/>
          <w:lang w:eastAsia="fr-FR"/>
        </w:rPr>
        <w:t>le Clergé. P</w:t>
      </w:r>
      <w:r w:rsidRPr="002E3360">
        <w:rPr>
          <w:rFonts w:ascii="Times New Roman" w:hAnsi="Times New Roman"/>
          <w:sz w:val="28"/>
          <w:szCs w:val="28"/>
          <w:lang w:eastAsia="fr-FR"/>
        </w:rPr>
        <w:t xml:space="preserve">uis, il rentre en </w:t>
      </w:r>
      <w:r w:rsidR="003C2E38" w:rsidRPr="002E3360">
        <w:rPr>
          <w:rFonts w:ascii="Times New Roman" w:hAnsi="Times New Roman"/>
          <w:sz w:val="28"/>
          <w:szCs w:val="28"/>
          <w:lang w:eastAsia="fr-FR"/>
        </w:rPr>
        <w:t>Espagne pour</w:t>
      </w:r>
      <w:r w:rsidRPr="002E3360">
        <w:rPr>
          <w:rFonts w:ascii="Times New Roman" w:hAnsi="Times New Roman"/>
          <w:sz w:val="28"/>
          <w:szCs w:val="28"/>
          <w:lang w:eastAsia="fr-FR"/>
        </w:rPr>
        <w:t xml:space="preserve"> assumer la direction spirituelle de la Reine lsabelle </w:t>
      </w:r>
      <w:r w:rsidR="003C2E38" w:rsidRPr="002E3360">
        <w:rPr>
          <w:rFonts w:ascii="Times New Roman" w:hAnsi="Times New Roman"/>
          <w:sz w:val="28"/>
          <w:szCs w:val="28"/>
          <w:lang w:eastAsia="fr-FR"/>
        </w:rPr>
        <w:t>II. Avec elle, il parcourt toute</w:t>
      </w:r>
      <w:r w:rsidRPr="002E3360">
        <w:rPr>
          <w:rFonts w:ascii="Times New Roman" w:hAnsi="Times New Roman"/>
          <w:sz w:val="28"/>
          <w:szCs w:val="28"/>
          <w:lang w:eastAsia="fr-FR"/>
        </w:rPr>
        <w:t xml:space="preserve"> la</w:t>
      </w:r>
      <w:r w:rsidR="00756B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Péninsule.</w:t>
      </w:r>
      <w:r w:rsidR="00756B22" w:rsidRPr="002E3360">
        <w:rPr>
          <w:rFonts w:ascii="Times New Roman" w:hAnsi="Times New Roman"/>
          <w:sz w:val="28"/>
          <w:szCs w:val="28"/>
          <w:lang w:eastAsia="fr-FR"/>
        </w:rPr>
        <w:t xml:space="preserve"> </w:t>
      </w:r>
    </w:p>
    <w:p w:rsidR="00F80B5A" w:rsidRPr="002E3360" w:rsidRDefault="00F80B5A" w:rsidP="0085552F">
      <w:pPr>
        <w:spacing w:after="0" w:line="240" w:lineRule="auto"/>
        <w:jc w:val="both"/>
        <w:rPr>
          <w:rFonts w:ascii="Times New Roman" w:hAnsi="Times New Roman"/>
          <w:sz w:val="28"/>
          <w:szCs w:val="28"/>
          <w:lang w:eastAsia="fr-FR"/>
        </w:rPr>
      </w:pPr>
    </w:p>
    <w:p w:rsidR="00886431" w:rsidRPr="002E3360" w:rsidRDefault="003C2E3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Il crée l’</w:t>
      </w:r>
      <w:r w:rsidR="00886431" w:rsidRPr="002E3360">
        <w:rPr>
          <w:rFonts w:ascii="Times New Roman" w:hAnsi="Times New Roman"/>
          <w:sz w:val="28"/>
          <w:szCs w:val="28"/>
          <w:lang w:eastAsia="fr-FR"/>
        </w:rPr>
        <w:t>Académie Saint-Michel pour les intellectuels catholiques et les Bibliothèques</w:t>
      </w:r>
      <w:r w:rsidR="00756B22" w:rsidRPr="002E3360">
        <w:rPr>
          <w:rFonts w:ascii="Times New Roman" w:hAnsi="Times New Roman"/>
          <w:sz w:val="28"/>
          <w:szCs w:val="28"/>
          <w:lang w:eastAsia="fr-FR"/>
        </w:rPr>
        <w:t xml:space="preserve"> </w:t>
      </w:r>
      <w:r w:rsidR="00886431" w:rsidRPr="002E3360">
        <w:rPr>
          <w:rFonts w:ascii="Times New Roman" w:hAnsi="Times New Roman"/>
          <w:sz w:val="28"/>
          <w:szCs w:val="28"/>
          <w:lang w:eastAsia="fr-FR"/>
        </w:rPr>
        <w:t xml:space="preserve">Populaires' </w:t>
      </w:r>
      <w:r w:rsidRPr="002E3360">
        <w:rPr>
          <w:rFonts w:ascii="Times New Roman" w:hAnsi="Times New Roman"/>
          <w:sz w:val="28"/>
          <w:szCs w:val="28"/>
          <w:lang w:eastAsia="fr-FR"/>
        </w:rPr>
        <w:t>Il</w:t>
      </w:r>
      <w:r w:rsidR="00886431" w:rsidRPr="002E3360">
        <w:rPr>
          <w:rFonts w:ascii="Times New Roman" w:hAnsi="Times New Roman"/>
          <w:sz w:val="28"/>
          <w:szCs w:val="28"/>
          <w:lang w:eastAsia="fr-FR"/>
        </w:rPr>
        <w:t xml:space="preserve"> continue pendant ce temps à publier de nombreux livres. En </w:t>
      </w:r>
      <w:r w:rsidR="00F80B5A" w:rsidRPr="002E3360">
        <w:rPr>
          <w:rFonts w:ascii="Times New Roman" w:hAnsi="Times New Roman"/>
          <w:sz w:val="28"/>
          <w:szCs w:val="28"/>
          <w:lang w:eastAsia="fr-FR"/>
        </w:rPr>
        <w:t>1868</w:t>
      </w:r>
      <w:r w:rsidR="00886431" w:rsidRPr="002E3360">
        <w:rPr>
          <w:rFonts w:ascii="Times New Roman" w:hAnsi="Times New Roman"/>
          <w:sz w:val="28"/>
          <w:szCs w:val="28"/>
          <w:lang w:eastAsia="fr-FR"/>
        </w:rPr>
        <w:t>, il</w:t>
      </w:r>
      <w:r w:rsidR="00F80B5A" w:rsidRPr="002E3360">
        <w:rPr>
          <w:rFonts w:ascii="Times New Roman" w:hAnsi="Times New Roman"/>
          <w:sz w:val="28"/>
          <w:szCs w:val="28"/>
          <w:lang w:eastAsia="fr-FR"/>
        </w:rPr>
        <w:t xml:space="preserve"> </w:t>
      </w:r>
      <w:r w:rsidR="00886431" w:rsidRPr="002E3360">
        <w:rPr>
          <w:rFonts w:ascii="Times New Roman" w:hAnsi="Times New Roman"/>
          <w:sz w:val="28"/>
          <w:szCs w:val="28"/>
          <w:lang w:eastAsia="fr-FR"/>
        </w:rPr>
        <w:t xml:space="preserve">accompagne la Reine dans son exil. </w:t>
      </w:r>
      <w:r w:rsidR="00F80B5A" w:rsidRPr="002E3360">
        <w:rPr>
          <w:rFonts w:ascii="Times New Roman" w:hAnsi="Times New Roman"/>
          <w:sz w:val="28"/>
          <w:szCs w:val="28"/>
          <w:lang w:eastAsia="fr-FR"/>
        </w:rPr>
        <w:t>Il</w:t>
      </w:r>
      <w:r w:rsidR="00886431" w:rsidRPr="002E3360">
        <w:rPr>
          <w:rFonts w:ascii="Times New Roman" w:hAnsi="Times New Roman"/>
          <w:sz w:val="28"/>
          <w:szCs w:val="28"/>
          <w:lang w:eastAsia="fr-FR"/>
        </w:rPr>
        <w:t xml:space="preserve"> prend part au concile Vatican l. Ensuite il se retire</w:t>
      </w:r>
      <w:r w:rsidR="00F80B5A" w:rsidRPr="002E3360">
        <w:rPr>
          <w:rFonts w:ascii="Times New Roman" w:hAnsi="Times New Roman"/>
          <w:sz w:val="28"/>
          <w:szCs w:val="28"/>
          <w:lang w:eastAsia="fr-FR"/>
        </w:rPr>
        <w:t xml:space="preserve"> </w:t>
      </w:r>
      <w:r w:rsidR="00886431" w:rsidRPr="002E3360">
        <w:rPr>
          <w:rFonts w:ascii="Times New Roman" w:hAnsi="Times New Roman"/>
          <w:sz w:val="28"/>
          <w:szCs w:val="28"/>
          <w:lang w:eastAsia="fr-FR"/>
        </w:rPr>
        <w:t>en France</w:t>
      </w:r>
      <w:r w:rsidR="00F80B5A" w:rsidRPr="002E3360">
        <w:rPr>
          <w:rFonts w:ascii="Times New Roman" w:hAnsi="Times New Roman"/>
          <w:sz w:val="28"/>
          <w:szCs w:val="28"/>
          <w:lang w:eastAsia="fr-FR"/>
        </w:rPr>
        <w:t xml:space="preserve"> où il meurt le 24 octobre 1870</w:t>
      </w:r>
      <w:r w:rsidR="00F80B5A" w:rsidRPr="002E3360">
        <w:rPr>
          <w:rStyle w:val="FootnoteReference"/>
          <w:rFonts w:ascii="Times New Roman" w:hAnsi="Times New Roman"/>
          <w:sz w:val="28"/>
          <w:szCs w:val="28"/>
          <w:lang w:eastAsia="fr-FR"/>
        </w:rPr>
        <w:footnoteReference w:id="6"/>
      </w:r>
      <w:r w:rsidR="00886431" w:rsidRPr="002E3360">
        <w:rPr>
          <w:rFonts w:ascii="Times New Roman" w:hAnsi="Times New Roman"/>
          <w:sz w:val="28"/>
          <w:szCs w:val="28"/>
          <w:lang w:eastAsia="fr-FR"/>
        </w:rPr>
        <w:t>.</w:t>
      </w:r>
    </w:p>
    <w:p w:rsidR="00225F51" w:rsidRPr="002E3360" w:rsidRDefault="00225F51" w:rsidP="0085552F">
      <w:pPr>
        <w:spacing w:after="0" w:line="240" w:lineRule="auto"/>
        <w:jc w:val="both"/>
        <w:rPr>
          <w:rFonts w:ascii="Times New Roman" w:hAnsi="Times New Roman"/>
          <w:sz w:val="28"/>
          <w:szCs w:val="28"/>
          <w:lang w:eastAsia="fr-FR"/>
        </w:rPr>
      </w:pPr>
    </w:p>
    <w:p w:rsidR="00886431" w:rsidRPr="002E3360" w:rsidRDefault="0088643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Si un saint est à définir avant tout par sa vocation, saint Antoine-Marie Claret doit tout</w:t>
      </w:r>
      <w:r w:rsidR="00225F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d'abord être considéré comme un apôtre. Beaucoup de traits de son autobiographie</w:t>
      </w:r>
      <w:r w:rsidR="00225F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vont démont</w:t>
      </w:r>
      <w:r w:rsidR="00225F51" w:rsidRPr="002E3360">
        <w:rPr>
          <w:rFonts w:ascii="Times New Roman" w:hAnsi="Times New Roman"/>
          <w:sz w:val="28"/>
          <w:szCs w:val="28"/>
          <w:lang w:eastAsia="fr-FR"/>
        </w:rPr>
        <w:t>rer l’</w:t>
      </w:r>
      <w:r w:rsidRPr="002E3360">
        <w:rPr>
          <w:rFonts w:ascii="Times New Roman" w:hAnsi="Times New Roman"/>
          <w:sz w:val="28"/>
          <w:szCs w:val="28"/>
          <w:lang w:eastAsia="fr-FR"/>
        </w:rPr>
        <w:t>intensité de son action. Les douze sermons qu'il prêche parfois dans la</w:t>
      </w:r>
      <w:r w:rsidR="00225F51" w:rsidRPr="002E3360">
        <w:rPr>
          <w:rFonts w:ascii="Times New Roman" w:hAnsi="Times New Roman"/>
          <w:sz w:val="28"/>
          <w:szCs w:val="28"/>
          <w:lang w:eastAsia="fr-FR"/>
        </w:rPr>
        <w:t xml:space="preserve"> même journée</w:t>
      </w:r>
      <w:r w:rsidR="00225F51" w:rsidRPr="002E3360">
        <w:rPr>
          <w:rStyle w:val="FootnoteReference"/>
          <w:rFonts w:ascii="Times New Roman" w:hAnsi="Times New Roman"/>
          <w:sz w:val="28"/>
          <w:szCs w:val="28"/>
          <w:lang w:eastAsia="fr-FR"/>
        </w:rPr>
        <w:footnoteReference w:id="7"/>
      </w:r>
      <w:r w:rsidRPr="002E3360">
        <w:rPr>
          <w:rFonts w:ascii="Times New Roman" w:hAnsi="Times New Roman"/>
          <w:sz w:val="28"/>
          <w:szCs w:val="28"/>
          <w:lang w:eastAsia="fr-FR"/>
        </w:rPr>
        <w:t>, les cent mille livres distribués gratuitement lors de sa première visite</w:t>
      </w:r>
      <w:r w:rsidR="00225F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pastorale </w:t>
      </w:r>
      <w:r w:rsidR="007853E2" w:rsidRPr="002E3360">
        <w:rPr>
          <w:rFonts w:ascii="Times New Roman" w:hAnsi="Times New Roman"/>
          <w:sz w:val="28"/>
          <w:szCs w:val="28"/>
          <w:lang w:eastAsia="fr-FR"/>
        </w:rPr>
        <w:t>sont assez révélateurs</w:t>
      </w:r>
      <w:r w:rsidR="007853E2" w:rsidRPr="002E3360">
        <w:rPr>
          <w:rStyle w:val="FootnoteReference"/>
          <w:rFonts w:ascii="Times New Roman" w:hAnsi="Times New Roman"/>
          <w:sz w:val="28"/>
          <w:szCs w:val="28"/>
          <w:lang w:eastAsia="fr-FR"/>
        </w:rPr>
        <w:footnoteReference w:id="8"/>
      </w:r>
      <w:r w:rsidRPr="002E3360">
        <w:rPr>
          <w:rFonts w:ascii="Times New Roman" w:hAnsi="Times New Roman"/>
          <w:sz w:val="28"/>
          <w:szCs w:val="28"/>
          <w:lang w:eastAsia="fr-FR"/>
        </w:rPr>
        <w:t xml:space="preserve">. </w:t>
      </w:r>
      <w:r w:rsidR="00225F51"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est intéress</w:t>
      </w:r>
      <w:r w:rsidR="00225F51" w:rsidRPr="002E3360">
        <w:rPr>
          <w:rFonts w:ascii="Times New Roman" w:hAnsi="Times New Roman"/>
          <w:sz w:val="28"/>
          <w:szCs w:val="28"/>
          <w:lang w:eastAsia="fr-FR"/>
        </w:rPr>
        <w:t>ant de découvrir comment Dieu l’</w:t>
      </w:r>
      <w:r w:rsidRPr="002E3360">
        <w:rPr>
          <w:rFonts w:ascii="Times New Roman" w:hAnsi="Times New Roman"/>
          <w:sz w:val="28"/>
          <w:szCs w:val="28"/>
          <w:lang w:eastAsia="fr-FR"/>
        </w:rPr>
        <w:t>a</w:t>
      </w:r>
      <w:r w:rsidR="00225F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conduit jusque</w:t>
      </w:r>
      <w:r w:rsidR="00225F51" w:rsidRPr="002E3360">
        <w:rPr>
          <w:rFonts w:ascii="Times New Roman" w:hAnsi="Times New Roman"/>
          <w:sz w:val="28"/>
          <w:szCs w:val="28"/>
          <w:lang w:eastAsia="fr-FR"/>
        </w:rPr>
        <w:t xml:space="preserve"> là. À cinq ans, il sent déjà l’</w:t>
      </w:r>
      <w:r w:rsidRPr="002E3360">
        <w:rPr>
          <w:rFonts w:ascii="Times New Roman" w:hAnsi="Times New Roman"/>
          <w:sz w:val="28"/>
          <w:szCs w:val="28"/>
          <w:lang w:eastAsia="fr-FR"/>
        </w:rPr>
        <w:t>aiguillon du zèle qui ne cessera jamais de le</w:t>
      </w:r>
      <w:r w:rsidR="00225F51" w:rsidRPr="002E3360">
        <w:rPr>
          <w:rFonts w:ascii="Times New Roman" w:hAnsi="Times New Roman"/>
          <w:sz w:val="28"/>
          <w:szCs w:val="28"/>
          <w:lang w:eastAsia="fr-FR"/>
        </w:rPr>
        <w:t xml:space="preserve"> </w:t>
      </w:r>
      <w:r w:rsidR="007853E2" w:rsidRPr="002E3360">
        <w:rPr>
          <w:rFonts w:ascii="Times New Roman" w:hAnsi="Times New Roman"/>
          <w:sz w:val="28"/>
          <w:szCs w:val="28"/>
          <w:lang w:eastAsia="fr-FR"/>
        </w:rPr>
        <w:t>stimuler. « </w:t>
      </w:r>
      <w:r w:rsidRPr="002E3360">
        <w:rPr>
          <w:rFonts w:ascii="Times New Roman" w:hAnsi="Times New Roman"/>
          <w:sz w:val="28"/>
          <w:szCs w:val="28"/>
          <w:lang w:eastAsia="fr-FR"/>
        </w:rPr>
        <w:t>Envoyé au lit par mes parents, écrit-il, je pensais à l'éternité et au sort</w:t>
      </w:r>
      <w:r w:rsidR="00225F51" w:rsidRPr="002E3360">
        <w:rPr>
          <w:rFonts w:ascii="Times New Roman" w:hAnsi="Times New Roman"/>
          <w:sz w:val="28"/>
          <w:szCs w:val="28"/>
          <w:lang w:eastAsia="fr-FR"/>
        </w:rPr>
        <w:t xml:space="preserve"> </w:t>
      </w:r>
      <w:r w:rsidR="007853E2" w:rsidRPr="002E3360">
        <w:rPr>
          <w:rFonts w:ascii="Times New Roman" w:hAnsi="Times New Roman"/>
          <w:sz w:val="28"/>
          <w:szCs w:val="28"/>
          <w:lang w:eastAsia="fr-FR"/>
        </w:rPr>
        <w:t>malheureux des damnés</w:t>
      </w:r>
      <w:r w:rsidR="007853E2" w:rsidRPr="002E3360">
        <w:rPr>
          <w:rStyle w:val="FootnoteReference"/>
          <w:rFonts w:ascii="Times New Roman" w:hAnsi="Times New Roman"/>
          <w:sz w:val="28"/>
          <w:szCs w:val="28"/>
          <w:lang w:eastAsia="fr-FR"/>
        </w:rPr>
        <w:footnoteReference w:id="9"/>
      </w:r>
      <w:r w:rsidRPr="002E3360">
        <w:rPr>
          <w:rFonts w:ascii="Times New Roman" w:hAnsi="Times New Roman"/>
          <w:sz w:val="28"/>
          <w:szCs w:val="28"/>
          <w:lang w:eastAsia="fr-FR"/>
        </w:rPr>
        <w:t>.</w:t>
      </w:r>
      <w:r w:rsidR="007853E2" w:rsidRPr="002E3360">
        <w:rPr>
          <w:rFonts w:ascii="Times New Roman" w:hAnsi="Times New Roman"/>
          <w:sz w:val="28"/>
          <w:szCs w:val="28"/>
          <w:lang w:eastAsia="fr-FR"/>
        </w:rPr>
        <w:t> »</w:t>
      </w:r>
      <w:r w:rsidRPr="002E3360">
        <w:rPr>
          <w:rFonts w:ascii="Times New Roman" w:hAnsi="Times New Roman"/>
          <w:sz w:val="28"/>
          <w:szCs w:val="28"/>
          <w:lang w:eastAsia="fr-FR"/>
        </w:rPr>
        <w:t xml:space="preserve"> Cette première touche du Saint-Esprit devait le marquer</w:t>
      </w:r>
      <w:r w:rsidR="00225F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toujou</w:t>
      </w:r>
      <w:r w:rsidR="00225F51" w:rsidRPr="002E3360">
        <w:rPr>
          <w:rFonts w:ascii="Times New Roman" w:hAnsi="Times New Roman"/>
          <w:sz w:val="28"/>
          <w:szCs w:val="28"/>
          <w:lang w:eastAsia="fr-FR"/>
        </w:rPr>
        <w:t xml:space="preserve">rs. Cinquante ans plus tard, il </w:t>
      </w:r>
      <w:r w:rsidRPr="002E3360">
        <w:rPr>
          <w:rFonts w:ascii="Times New Roman" w:hAnsi="Times New Roman"/>
          <w:sz w:val="28"/>
          <w:szCs w:val="28"/>
          <w:lang w:eastAsia="fr-FR"/>
        </w:rPr>
        <w:t>parle toujours avec émotion de la clarté avec</w:t>
      </w:r>
      <w:r w:rsidR="00225F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laquelle il a alors compris la vale</w:t>
      </w:r>
      <w:r w:rsidR="007853E2" w:rsidRPr="002E3360">
        <w:rPr>
          <w:rFonts w:ascii="Times New Roman" w:hAnsi="Times New Roman"/>
          <w:sz w:val="28"/>
          <w:szCs w:val="28"/>
          <w:lang w:eastAsia="fr-FR"/>
        </w:rPr>
        <w:t>ur du temps et de l'éternité. « C'est l’</w:t>
      </w:r>
      <w:r w:rsidRPr="002E3360">
        <w:rPr>
          <w:rFonts w:ascii="Times New Roman" w:hAnsi="Times New Roman"/>
          <w:sz w:val="28"/>
          <w:szCs w:val="28"/>
          <w:lang w:eastAsia="fr-FR"/>
        </w:rPr>
        <w:t>une des plus</w:t>
      </w:r>
      <w:r w:rsidR="00225F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grande</w:t>
      </w:r>
      <w:r w:rsidR="007853E2" w:rsidRPr="002E3360">
        <w:rPr>
          <w:rFonts w:ascii="Times New Roman" w:hAnsi="Times New Roman"/>
          <w:sz w:val="28"/>
          <w:szCs w:val="28"/>
          <w:lang w:eastAsia="fr-FR"/>
        </w:rPr>
        <w:t>s grâces que Dieu m'ait faites »</w:t>
      </w:r>
      <w:r w:rsidRPr="002E3360">
        <w:rPr>
          <w:rFonts w:ascii="Times New Roman" w:hAnsi="Times New Roman"/>
          <w:sz w:val="28"/>
          <w:szCs w:val="28"/>
          <w:lang w:eastAsia="fr-FR"/>
        </w:rPr>
        <w:t>, confia</w:t>
      </w:r>
      <w:r w:rsidR="007853E2" w:rsidRPr="002E3360">
        <w:rPr>
          <w:rFonts w:ascii="Times New Roman" w:hAnsi="Times New Roman"/>
          <w:sz w:val="28"/>
          <w:szCs w:val="28"/>
          <w:lang w:eastAsia="fr-FR"/>
        </w:rPr>
        <w:t>-</w:t>
      </w:r>
      <w:r w:rsidRPr="002E3360">
        <w:rPr>
          <w:rFonts w:ascii="Times New Roman" w:hAnsi="Times New Roman"/>
          <w:sz w:val="28"/>
          <w:szCs w:val="28"/>
          <w:lang w:eastAsia="fr-FR"/>
        </w:rPr>
        <w:t>t-il à un ami.</w:t>
      </w:r>
    </w:p>
    <w:p w:rsidR="007853E2" w:rsidRPr="002E3360" w:rsidRDefault="007853E2" w:rsidP="0085552F">
      <w:pPr>
        <w:spacing w:after="0" w:line="240" w:lineRule="auto"/>
        <w:jc w:val="both"/>
        <w:rPr>
          <w:rFonts w:ascii="Times New Roman" w:hAnsi="Times New Roman"/>
          <w:sz w:val="28"/>
          <w:szCs w:val="28"/>
          <w:lang w:eastAsia="fr-FR"/>
        </w:rPr>
      </w:pPr>
    </w:p>
    <w:p w:rsidR="00886431" w:rsidRPr="002E3360" w:rsidRDefault="0088643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Après la crise de vocation provoquée par son séjour à Barcelone, les préoccupations de</w:t>
      </w:r>
      <w:r w:rsidR="008E01A6"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l'enfance sont réapparues avec plus de vigueur. Mais alors son zèle était déjà</w:t>
      </w:r>
      <w:r w:rsidR="008E01A6" w:rsidRPr="002E3360">
        <w:rPr>
          <w:rFonts w:ascii="Times New Roman" w:hAnsi="Times New Roman"/>
          <w:sz w:val="28"/>
          <w:szCs w:val="28"/>
          <w:lang w:eastAsia="fr-FR"/>
        </w:rPr>
        <w:t xml:space="preserve"> </w:t>
      </w:r>
      <w:r w:rsidRPr="002E3360">
        <w:rPr>
          <w:rFonts w:ascii="Times New Roman" w:hAnsi="Times New Roman"/>
          <w:sz w:val="28"/>
          <w:szCs w:val="28"/>
          <w:lang w:eastAsia="fr-FR"/>
        </w:rPr>
        <w:t>pleinement théologal. C'est la valeur de l'âme, fille de Dieu et rachetée par le Christ, qui</w:t>
      </w:r>
      <w:r w:rsidR="008E01A6" w:rsidRPr="002E3360">
        <w:rPr>
          <w:rFonts w:ascii="Times New Roman" w:hAnsi="Times New Roman"/>
          <w:sz w:val="28"/>
          <w:szCs w:val="28"/>
          <w:lang w:eastAsia="fr-FR"/>
        </w:rPr>
        <w:t xml:space="preserve"> </w:t>
      </w:r>
      <w:r w:rsidRPr="002E3360">
        <w:rPr>
          <w:rFonts w:ascii="Times New Roman" w:hAnsi="Times New Roman"/>
          <w:sz w:val="28"/>
          <w:szCs w:val="28"/>
          <w:lang w:eastAsia="fr-FR"/>
        </w:rPr>
        <w:t>l'émeut plus encore que le sort bon ou mauvais des autres. Ce sont là les perspectives</w:t>
      </w:r>
      <w:r w:rsidR="008E01A6"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nous révèlent les prières composées au nov</w:t>
      </w:r>
      <w:r w:rsidR="008E01A6" w:rsidRPr="002E3360">
        <w:rPr>
          <w:rFonts w:ascii="Times New Roman" w:hAnsi="Times New Roman"/>
          <w:sz w:val="28"/>
          <w:szCs w:val="28"/>
          <w:lang w:eastAsia="fr-FR"/>
        </w:rPr>
        <w:t>iciat de la Compagnie de Jésus</w:t>
      </w:r>
      <w:r w:rsidR="008E01A6" w:rsidRPr="002E3360">
        <w:rPr>
          <w:rStyle w:val="FootnoteReference"/>
          <w:rFonts w:ascii="Times New Roman" w:hAnsi="Times New Roman"/>
          <w:sz w:val="28"/>
          <w:szCs w:val="28"/>
          <w:lang w:eastAsia="fr-FR"/>
        </w:rPr>
        <w:footnoteReference w:id="10"/>
      </w:r>
      <w:r w:rsidRPr="002E3360">
        <w:rPr>
          <w:rFonts w:ascii="Times New Roman" w:hAnsi="Times New Roman"/>
          <w:sz w:val="28"/>
          <w:szCs w:val="28"/>
          <w:lang w:eastAsia="fr-FR"/>
        </w:rPr>
        <w:t xml:space="preserve"> et</w:t>
      </w:r>
      <w:r w:rsidR="008E01A6"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 sans doute, avaient été déjà celles de ses années de séminaire. On est encore</w:t>
      </w:r>
      <w:r w:rsidR="008E01A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dans une perspective de salut individuel : c'est le temps où son apostolat se centre sur</w:t>
      </w:r>
      <w:r w:rsidR="008E01A6"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missions et les retraites.</w:t>
      </w:r>
    </w:p>
    <w:p w:rsidR="008E01A6" w:rsidRPr="002E3360" w:rsidRDefault="008E01A6" w:rsidP="0085552F">
      <w:pPr>
        <w:spacing w:after="0" w:line="240" w:lineRule="auto"/>
        <w:jc w:val="both"/>
        <w:rPr>
          <w:rFonts w:ascii="Times New Roman" w:hAnsi="Times New Roman"/>
          <w:sz w:val="28"/>
          <w:szCs w:val="28"/>
          <w:lang w:eastAsia="fr-FR"/>
        </w:rPr>
      </w:pPr>
    </w:p>
    <w:p w:rsidR="00886431" w:rsidRPr="002E3360" w:rsidRDefault="0088643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Ses préoccupations pastorales à Santiago de Cuba ont élargi ses vues : désormais,</w:t>
      </w:r>
      <w:r w:rsidR="008E01A6"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c'est son diocèse qui est au centre de son action pastorale. Ensuite, il pense à toute la</w:t>
      </w:r>
      <w:r w:rsidR="008E01A6" w:rsidRPr="002E3360">
        <w:rPr>
          <w:rFonts w:ascii="Times New Roman" w:hAnsi="Times New Roman"/>
          <w:sz w:val="28"/>
          <w:szCs w:val="28"/>
          <w:lang w:eastAsia="fr-FR"/>
        </w:rPr>
        <w:t xml:space="preserve"> S</w:t>
      </w:r>
      <w:r w:rsidRPr="002E3360">
        <w:rPr>
          <w:rFonts w:ascii="Times New Roman" w:hAnsi="Times New Roman"/>
          <w:sz w:val="28"/>
          <w:szCs w:val="28"/>
          <w:lang w:eastAsia="fr-FR"/>
        </w:rPr>
        <w:t>ainte</w:t>
      </w:r>
      <w:r w:rsidR="008E01A6" w:rsidRPr="002E3360">
        <w:rPr>
          <w:rFonts w:ascii="Times New Roman" w:hAnsi="Times New Roman"/>
          <w:sz w:val="28"/>
          <w:szCs w:val="28"/>
          <w:lang w:eastAsia="fr-FR"/>
        </w:rPr>
        <w:t xml:space="preserve"> Église. Deux séries de faits l’</w:t>
      </w:r>
      <w:r w:rsidRPr="002E3360">
        <w:rPr>
          <w:rFonts w:ascii="Times New Roman" w:hAnsi="Times New Roman"/>
          <w:sz w:val="28"/>
          <w:szCs w:val="28"/>
          <w:lang w:eastAsia="fr-FR"/>
        </w:rPr>
        <w:t>y on porté : sa situation de confesseur de la Reine</w:t>
      </w:r>
      <w:r w:rsidR="008E01A6" w:rsidRPr="002E3360">
        <w:rPr>
          <w:rFonts w:ascii="Times New Roman" w:hAnsi="Times New Roman"/>
          <w:sz w:val="28"/>
          <w:szCs w:val="28"/>
          <w:lang w:eastAsia="fr-FR"/>
        </w:rPr>
        <w:t xml:space="preserve"> I</w:t>
      </w:r>
      <w:r w:rsidRPr="002E3360">
        <w:rPr>
          <w:rFonts w:ascii="Times New Roman" w:hAnsi="Times New Roman"/>
          <w:sz w:val="28"/>
          <w:szCs w:val="28"/>
          <w:lang w:eastAsia="fr-FR"/>
        </w:rPr>
        <w:t xml:space="preserve">sabelle </w:t>
      </w:r>
      <w:r w:rsidR="008E01A6" w:rsidRPr="002E3360">
        <w:rPr>
          <w:rFonts w:ascii="Times New Roman" w:hAnsi="Times New Roman"/>
          <w:sz w:val="28"/>
          <w:szCs w:val="28"/>
          <w:lang w:eastAsia="fr-FR"/>
        </w:rPr>
        <w:t>II, qui l’</w:t>
      </w:r>
      <w:r w:rsidRPr="002E3360">
        <w:rPr>
          <w:rFonts w:ascii="Times New Roman" w:hAnsi="Times New Roman"/>
          <w:sz w:val="28"/>
          <w:szCs w:val="28"/>
          <w:lang w:eastAsia="fr-FR"/>
        </w:rPr>
        <w:t xml:space="preserve">a conduit à considérer </w:t>
      </w:r>
      <w:r w:rsidR="00214DF2" w:rsidRPr="002E3360">
        <w:rPr>
          <w:rFonts w:ascii="Times New Roman" w:hAnsi="Times New Roman"/>
          <w:sz w:val="28"/>
          <w:szCs w:val="28"/>
          <w:lang w:eastAsia="fr-FR"/>
        </w:rPr>
        <w:t>les problèmes</w:t>
      </w:r>
      <w:r w:rsidRPr="002E3360">
        <w:rPr>
          <w:rFonts w:ascii="Times New Roman" w:hAnsi="Times New Roman"/>
          <w:sz w:val="28"/>
          <w:szCs w:val="28"/>
          <w:lang w:eastAsia="fr-FR"/>
        </w:rPr>
        <w:t xml:space="preserve"> de l'Église à l'échelon national et</w:t>
      </w:r>
      <w:r w:rsidR="008E01A6" w:rsidRPr="002E3360">
        <w:rPr>
          <w:rFonts w:ascii="Times New Roman" w:hAnsi="Times New Roman"/>
          <w:sz w:val="28"/>
          <w:szCs w:val="28"/>
          <w:lang w:eastAsia="fr-FR"/>
        </w:rPr>
        <w:t xml:space="preserve"> </w:t>
      </w:r>
      <w:r w:rsidRPr="002E3360">
        <w:rPr>
          <w:rFonts w:ascii="Times New Roman" w:hAnsi="Times New Roman"/>
          <w:sz w:val="28"/>
          <w:szCs w:val="28"/>
          <w:lang w:eastAsia="fr-FR"/>
        </w:rPr>
        <w:t>international ; et, plus profondément encore, sa vie mystique, car il vivait alors dans</w:t>
      </w:r>
      <w:r w:rsidR="008E01A6" w:rsidRPr="002E3360">
        <w:rPr>
          <w:rFonts w:ascii="Times New Roman" w:hAnsi="Times New Roman"/>
          <w:sz w:val="28"/>
          <w:szCs w:val="28"/>
          <w:lang w:eastAsia="fr-FR"/>
        </w:rPr>
        <w:t xml:space="preserve"> l’</w:t>
      </w:r>
      <w:r w:rsidRPr="002E3360">
        <w:rPr>
          <w:rFonts w:ascii="Times New Roman" w:hAnsi="Times New Roman"/>
          <w:sz w:val="28"/>
          <w:szCs w:val="28"/>
          <w:lang w:eastAsia="fr-FR"/>
        </w:rPr>
        <w:t>expérience habituelle du mystère du Christ. C'est ainsi qu'il se plaît à enseigner, avec</w:t>
      </w:r>
      <w:r w:rsidR="008E01A6" w:rsidRPr="002E3360">
        <w:rPr>
          <w:rFonts w:ascii="Times New Roman" w:hAnsi="Times New Roman"/>
          <w:sz w:val="28"/>
          <w:szCs w:val="28"/>
          <w:lang w:eastAsia="fr-FR"/>
        </w:rPr>
        <w:t xml:space="preserve"> </w:t>
      </w:r>
      <w:r w:rsidRPr="002E3360">
        <w:rPr>
          <w:rFonts w:ascii="Times New Roman" w:hAnsi="Times New Roman"/>
          <w:sz w:val="28"/>
          <w:szCs w:val="28"/>
          <w:lang w:eastAsia="fr-FR"/>
        </w:rPr>
        <w:t>une insistance étonnante pour son temps, que l'Église est le Corps Mystique du Christ.</w:t>
      </w:r>
      <w:r w:rsidR="008E01A6"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C'est alors qu'il conçoit l'idée de l'Académie Saint-Michel, sorte d'association catholique</w:t>
      </w:r>
      <w:r w:rsidR="008E01A6"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l'élite qui devait réunir princes, gouvernants, écrivains, artistes et éditeurs pour un</w:t>
      </w:r>
      <w:r w:rsidR="008E01A6" w:rsidRPr="002E3360">
        <w:rPr>
          <w:rFonts w:ascii="Times New Roman" w:hAnsi="Times New Roman"/>
          <w:sz w:val="28"/>
          <w:szCs w:val="28"/>
          <w:lang w:eastAsia="fr-FR"/>
        </w:rPr>
        <w:t xml:space="preserve"> </w:t>
      </w:r>
      <w:r w:rsidRPr="002E3360">
        <w:rPr>
          <w:rFonts w:ascii="Times New Roman" w:hAnsi="Times New Roman"/>
          <w:sz w:val="28"/>
          <w:szCs w:val="28"/>
          <w:lang w:eastAsia="fr-FR"/>
        </w:rPr>
        <w:t>apostolat multiforme et efficace. C'est aussi le moment où, confiant ses Bibliothèques</w:t>
      </w:r>
      <w:r w:rsidR="008E01A6"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Populaires à des laïcs, il écri</w:t>
      </w:r>
      <w:r w:rsidR="008E01A6" w:rsidRPr="002E3360">
        <w:rPr>
          <w:rFonts w:ascii="Times New Roman" w:hAnsi="Times New Roman"/>
          <w:sz w:val="28"/>
          <w:szCs w:val="28"/>
          <w:lang w:eastAsia="fr-FR"/>
        </w:rPr>
        <w:t xml:space="preserve">t pour se justifier </w:t>
      </w:r>
      <w:r w:rsidRPr="002E3360">
        <w:rPr>
          <w:rFonts w:ascii="Times New Roman" w:hAnsi="Times New Roman"/>
          <w:sz w:val="28"/>
          <w:szCs w:val="28"/>
          <w:lang w:eastAsia="fr-FR"/>
        </w:rPr>
        <w:t xml:space="preserve">: </w:t>
      </w:r>
      <w:r w:rsidR="008E01A6" w:rsidRPr="002E3360">
        <w:rPr>
          <w:rFonts w:ascii="Times New Roman" w:hAnsi="Times New Roman"/>
          <w:sz w:val="28"/>
          <w:szCs w:val="28"/>
          <w:lang w:eastAsia="fr-FR"/>
        </w:rPr>
        <w:t>« </w:t>
      </w:r>
      <w:r w:rsidRPr="002E3360">
        <w:rPr>
          <w:rFonts w:ascii="Times New Roman" w:hAnsi="Times New Roman"/>
          <w:sz w:val="28"/>
          <w:szCs w:val="28"/>
          <w:lang w:eastAsia="fr-FR"/>
        </w:rPr>
        <w:t>De nos jours, il semble que Dieu veut</w:t>
      </w:r>
      <w:r w:rsidR="008E01A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que les </w:t>
      </w:r>
      <w:r w:rsidR="008E01A6" w:rsidRPr="002E3360">
        <w:rPr>
          <w:rFonts w:ascii="Times New Roman" w:hAnsi="Times New Roman"/>
          <w:sz w:val="28"/>
          <w:szCs w:val="28"/>
          <w:lang w:eastAsia="fr-FR"/>
        </w:rPr>
        <w:t>laïcs</w:t>
      </w:r>
      <w:r w:rsidRPr="002E3360">
        <w:rPr>
          <w:rFonts w:ascii="Times New Roman" w:hAnsi="Times New Roman"/>
          <w:sz w:val="28"/>
          <w:szCs w:val="28"/>
          <w:lang w:eastAsia="fr-FR"/>
        </w:rPr>
        <w:t xml:space="preserve"> aient </w:t>
      </w:r>
      <w:r w:rsidR="00095B76" w:rsidRPr="002E3360">
        <w:rPr>
          <w:rFonts w:ascii="Times New Roman" w:hAnsi="Times New Roman"/>
          <w:sz w:val="28"/>
          <w:szCs w:val="28"/>
          <w:lang w:eastAsia="fr-FR"/>
        </w:rPr>
        <w:t>une plus grande part au salut des âmes</w:t>
      </w:r>
      <w:r w:rsidR="00095B76" w:rsidRPr="002E3360">
        <w:rPr>
          <w:rStyle w:val="FootnoteReference"/>
          <w:rFonts w:ascii="Times New Roman" w:hAnsi="Times New Roman"/>
          <w:sz w:val="28"/>
          <w:szCs w:val="28"/>
          <w:lang w:eastAsia="fr-FR"/>
        </w:rPr>
        <w:footnoteReference w:id="11"/>
      </w:r>
      <w:r w:rsidR="00095B76" w:rsidRPr="002E3360">
        <w:rPr>
          <w:rFonts w:ascii="Times New Roman" w:hAnsi="Times New Roman"/>
          <w:sz w:val="28"/>
          <w:szCs w:val="28"/>
          <w:lang w:eastAsia="fr-FR"/>
        </w:rPr>
        <w:t xml:space="preserve">. » La fondation d'un Séminaire et d'un Lycée à l’Escurial, l'intervention </w:t>
      </w:r>
      <w:r w:rsidR="00095B76" w:rsidRPr="002E3360">
        <w:rPr>
          <w:rFonts w:ascii="Times New Roman" w:hAnsi="Times New Roman"/>
          <w:sz w:val="28"/>
          <w:szCs w:val="28"/>
          <w:lang w:eastAsia="fr-FR"/>
        </w:rPr>
        <w:lastRenderedPageBreak/>
        <w:t>dans la nomination des Évêques, que la Reine et le Nonce lui confient d'un commun accord, et, finalement, ses travaux dans la préparation du Concile du Vatican ainsi que son intervention vigoureuse en faveur de l’infaillibilité pontificale sont dans la même ligne de l’amour de l'Église. Peu avant sa mort, il écrit à un de ses amis prêtre</w:t>
      </w:r>
      <w:r w:rsidR="00E95699" w:rsidRPr="002E3360">
        <w:rPr>
          <w:rFonts w:ascii="Times New Roman" w:hAnsi="Times New Roman"/>
          <w:sz w:val="28"/>
          <w:szCs w:val="28"/>
          <w:lang w:eastAsia="fr-FR"/>
        </w:rPr>
        <w:t>s : « </w:t>
      </w:r>
      <w:r w:rsidR="00095B76" w:rsidRPr="002E3360">
        <w:rPr>
          <w:rFonts w:ascii="Times New Roman" w:hAnsi="Times New Roman"/>
          <w:sz w:val="28"/>
          <w:szCs w:val="28"/>
          <w:lang w:eastAsia="fr-FR"/>
        </w:rPr>
        <w:t xml:space="preserve">J'ai prêché à Rome, centre de l'Église, et à Paris, capitale du </w:t>
      </w:r>
      <w:r w:rsidR="00E95699" w:rsidRPr="002E3360">
        <w:rPr>
          <w:rFonts w:ascii="Times New Roman" w:hAnsi="Times New Roman"/>
          <w:sz w:val="28"/>
          <w:szCs w:val="28"/>
          <w:lang w:eastAsia="fr-FR"/>
        </w:rPr>
        <w:t>monde ; j’</w:t>
      </w:r>
      <w:r w:rsidR="00095B76" w:rsidRPr="002E3360">
        <w:rPr>
          <w:rFonts w:ascii="Times New Roman" w:hAnsi="Times New Roman"/>
          <w:sz w:val="28"/>
          <w:szCs w:val="28"/>
          <w:lang w:eastAsia="fr-FR"/>
        </w:rPr>
        <w:t xml:space="preserve">ai gardé la sainte </w:t>
      </w:r>
      <w:r w:rsidR="00E95699" w:rsidRPr="002E3360">
        <w:rPr>
          <w:rFonts w:ascii="Times New Roman" w:hAnsi="Times New Roman"/>
          <w:sz w:val="28"/>
          <w:szCs w:val="28"/>
          <w:lang w:eastAsia="fr-FR"/>
        </w:rPr>
        <w:t>pauvreté ; je</w:t>
      </w:r>
      <w:r w:rsidR="00095B76" w:rsidRPr="002E3360">
        <w:rPr>
          <w:rFonts w:ascii="Times New Roman" w:hAnsi="Times New Roman"/>
          <w:sz w:val="28"/>
          <w:szCs w:val="28"/>
          <w:lang w:eastAsia="fr-FR"/>
        </w:rPr>
        <w:t xml:space="preserve"> peux donc </w:t>
      </w:r>
      <w:r w:rsidR="00E95699" w:rsidRPr="002E3360">
        <w:rPr>
          <w:rFonts w:ascii="Times New Roman" w:hAnsi="Times New Roman"/>
          <w:sz w:val="28"/>
          <w:szCs w:val="28"/>
          <w:lang w:eastAsia="fr-FR"/>
        </w:rPr>
        <w:t>mourir</w:t>
      </w:r>
      <w:r w:rsidR="00E95699" w:rsidRPr="002E3360">
        <w:rPr>
          <w:rStyle w:val="FootnoteReference"/>
          <w:rFonts w:ascii="Times New Roman" w:hAnsi="Times New Roman"/>
          <w:sz w:val="28"/>
          <w:szCs w:val="28"/>
          <w:lang w:eastAsia="fr-FR"/>
        </w:rPr>
        <w:footnoteReference w:id="12"/>
      </w:r>
      <w:r w:rsidR="00E95699" w:rsidRPr="002E3360">
        <w:rPr>
          <w:rFonts w:ascii="Times New Roman" w:hAnsi="Times New Roman"/>
          <w:sz w:val="28"/>
          <w:szCs w:val="28"/>
          <w:lang w:eastAsia="fr-FR"/>
        </w:rPr>
        <w:t>. »</w:t>
      </w:r>
      <w:r w:rsidR="00095B76" w:rsidRPr="002E3360">
        <w:rPr>
          <w:rFonts w:ascii="Times New Roman" w:hAnsi="Times New Roman"/>
          <w:sz w:val="28"/>
          <w:szCs w:val="28"/>
          <w:lang w:eastAsia="fr-FR"/>
        </w:rPr>
        <w:t xml:space="preserve"> </w:t>
      </w:r>
      <w:r w:rsidR="00E95699" w:rsidRPr="002E3360">
        <w:rPr>
          <w:rFonts w:ascii="Times New Roman" w:hAnsi="Times New Roman"/>
          <w:sz w:val="28"/>
          <w:szCs w:val="28"/>
          <w:lang w:eastAsia="fr-FR"/>
        </w:rPr>
        <w:t xml:space="preserve">Il </w:t>
      </w:r>
      <w:r w:rsidRPr="002E3360">
        <w:rPr>
          <w:rFonts w:ascii="Times New Roman" w:hAnsi="Times New Roman"/>
          <w:sz w:val="28"/>
          <w:szCs w:val="28"/>
          <w:lang w:eastAsia="fr-FR"/>
        </w:rPr>
        <w:t xml:space="preserve">avait une âme </w:t>
      </w:r>
      <w:r w:rsidR="00E95699" w:rsidRPr="002E3360">
        <w:rPr>
          <w:rFonts w:ascii="Times New Roman" w:hAnsi="Times New Roman"/>
          <w:sz w:val="28"/>
          <w:szCs w:val="28"/>
          <w:lang w:eastAsia="fr-FR"/>
        </w:rPr>
        <w:t>pleinement catholique.</w:t>
      </w:r>
    </w:p>
    <w:p w:rsidR="00E95699" w:rsidRPr="002E3360" w:rsidRDefault="00E95699" w:rsidP="0085552F">
      <w:pPr>
        <w:spacing w:after="0" w:line="240" w:lineRule="auto"/>
        <w:jc w:val="both"/>
        <w:rPr>
          <w:rFonts w:ascii="Times New Roman" w:hAnsi="Times New Roman"/>
          <w:sz w:val="28"/>
          <w:szCs w:val="28"/>
          <w:lang w:eastAsia="fr-FR"/>
        </w:rPr>
      </w:pPr>
    </w:p>
    <w:p w:rsidR="00F77443" w:rsidRPr="002E3360" w:rsidRDefault="00E95699"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Faut-il dire que cette action n’était que l’effet</w:t>
      </w:r>
      <w:r w:rsidR="00797651" w:rsidRPr="002E3360">
        <w:rPr>
          <w:rFonts w:ascii="Times New Roman" w:hAnsi="Times New Roman"/>
          <w:sz w:val="28"/>
          <w:szCs w:val="28"/>
          <w:lang w:eastAsia="fr-FR"/>
        </w:rPr>
        <w:t xml:space="preserve"> d’une vie intérieure en plein </w:t>
      </w:r>
      <w:r w:rsidR="00886431" w:rsidRPr="002E3360">
        <w:rPr>
          <w:rFonts w:ascii="Times New Roman" w:hAnsi="Times New Roman"/>
          <w:sz w:val="28"/>
          <w:szCs w:val="28"/>
          <w:lang w:eastAsia="fr-FR"/>
        </w:rPr>
        <w:t>épanouisseme</w:t>
      </w:r>
      <w:r w:rsidR="00797651" w:rsidRPr="002E3360">
        <w:rPr>
          <w:rFonts w:ascii="Times New Roman" w:hAnsi="Times New Roman"/>
          <w:sz w:val="28"/>
          <w:szCs w:val="28"/>
          <w:lang w:eastAsia="fr-FR"/>
        </w:rPr>
        <w:t xml:space="preserve">nt </w:t>
      </w:r>
      <w:r w:rsidR="00886431" w:rsidRPr="002E3360">
        <w:rPr>
          <w:rFonts w:ascii="Times New Roman" w:hAnsi="Times New Roman"/>
          <w:sz w:val="28"/>
          <w:szCs w:val="28"/>
          <w:lang w:eastAsia="fr-FR"/>
        </w:rPr>
        <w:t>? L</w:t>
      </w:r>
      <w:r w:rsidR="00797651" w:rsidRPr="002E3360">
        <w:rPr>
          <w:rFonts w:ascii="Times New Roman" w:hAnsi="Times New Roman"/>
          <w:sz w:val="28"/>
          <w:szCs w:val="28"/>
          <w:lang w:eastAsia="fr-FR"/>
        </w:rPr>
        <w:t xml:space="preserve">à aussi, nous le sentons très près de nous. Sa piété était toute </w:t>
      </w:r>
      <w:r w:rsidR="00886431" w:rsidRPr="002E3360">
        <w:rPr>
          <w:rFonts w:ascii="Times New Roman" w:hAnsi="Times New Roman"/>
          <w:sz w:val="28"/>
          <w:szCs w:val="28"/>
          <w:lang w:eastAsia="fr-FR"/>
        </w:rPr>
        <w:t xml:space="preserve">animée d'une </w:t>
      </w:r>
      <w:r w:rsidR="00797651" w:rsidRPr="002E3360">
        <w:rPr>
          <w:rFonts w:ascii="Times New Roman" w:hAnsi="Times New Roman"/>
          <w:sz w:val="28"/>
          <w:szCs w:val="28"/>
          <w:lang w:eastAsia="fr-FR"/>
        </w:rPr>
        <w:t>fervente dévotion à l’humanité du Sauveur. Pour lui, ascèse et imitation se confondaient ; il a toujours cherché à ressembler au Christ</w:t>
      </w:r>
      <w:r w:rsidR="00CD349A" w:rsidRPr="002E3360">
        <w:rPr>
          <w:rFonts w:ascii="Times New Roman" w:hAnsi="Times New Roman"/>
          <w:sz w:val="28"/>
          <w:szCs w:val="28"/>
          <w:lang w:eastAsia="fr-FR"/>
        </w:rPr>
        <w:t xml:space="preserve"> le plus parfaitement possible. Mais n’est-ce pas là un élément essentiel de toute spiritualité chrétienne ? </w:t>
      </w:r>
      <w:r w:rsidR="00886431" w:rsidRPr="002E3360">
        <w:rPr>
          <w:rFonts w:ascii="Times New Roman" w:hAnsi="Times New Roman"/>
          <w:sz w:val="28"/>
          <w:szCs w:val="28"/>
          <w:lang w:eastAsia="fr-FR"/>
        </w:rPr>
        <w:t>Pourta</w:t>
      </w:r>
      <w:r w:rsidR="00CD349A" w:rsidRPr="002E3360">
        <w:rPr>
          <w:rFonts w:ascii="Times New Roman" w:hAnsi="Times New Roman"/>
          <w:sz w:val="28"/>
          <w:szCs w:val="28"/>
          <w:lang w:eastAsia="fr-FR"/>
        </w:rPr>
        <w:t>nt, cette recherche d’identification au Christ Jésus est spécialement frappante chez lui. Il en paraît obsédé. Qu’il parle à ses missionnaires</w:t>
      </w:r>
      <w:r w:rsidR="00CD349A" w:rsidRPr="002E3360">
        <w:rPr>
          <w:rStyle w:val="FootnoteReference"/>
          <w:rFonts w:ascii="Times New Roman" w:hAnsi="Times New Roman"/>
          <w:sz w:val="28"/>
          <w:szCs w:val="28"/>
          <w:lang w:eastAsia="fr-FR"/>
        </w:rPr>
        <w:footnoteReference w:id="13"/>
      </w:r>
      <w:r w:rsidR="00EA2460" w:rsidRPr="002E3360">
        <w:rPr>
          <w:rFonts w:ascii="Times New Roman" w:hAnsi="Times New Roman"/>
          <w:sz w:val="28"/>
          <w:szCs w:val="28"/>
          <w:lang w:eastAsia="fr-FR"/>
        </w:rPr>
        <w:t>,</w:t>
      </w:r>
      <w:r w:rsidR="00852A7D" w:rsidRPr="002E3360">
        <w:rPr>
          <w:rFonts w:ascii="Times New Roman" w:hAnsi="Times New Roman"/>
          <w:sz w:val="28"/>
          <w:szCs w:val="28"/>
          <w:lang w:eastAsia="fr-FR"/>
        </w:rPr>
        <w:t xml:space="preserve"> aux enfants</w:t>
      </w:r>
      <w:r w:rsidR="00852A7D" w:rsidRPr="002E3360">
        <w:rPr>
          <w:rStyle w:val="FootnoteReference"/>
          <w:rFonts w:ascii="Times New Roman" w:hAnsi="Times New Roman"/>
          <w:sz w:val="28"/>
          <w:szCs w:val="28"/>
          <w:lang w:eastAsia="fr-FR"/>
        </w:rPr>
        <w:footnoteReference w:id="14"/>
      </w:r>
      <w:r w:rsidR="00852A7D" w:rsidRPr="002E3360">
        <w:rPr>
          <w:rFonts w:ascii="Times New Roman" w:hAnsi="Times New Roman"/>
          <w:sz w:val="28"/>
          <w:szCs w:val="28"/>
          <w:lang w:eastAsia="fr-FR"/>
        </w:rPr>
        <w:t>, aux prêtres</w:t>
      </w:r>
      <w:r w:rsidR="00852A7D" w:rsidRPr="002E3360">
        <w:rPr>
          <w:rStyle w:val="FootnoteReference"/>
          <w:rFonts w:ascii="Times New Roman" w:hAnsi="Times New Roman"/>
          <w:sz w:val="28"/>
          <w:szCs w:val="28"/>
          <w:lang w:eastAsia="fr-FR"/>
        </w:rPr>
        <w:footnoteReference w:id="15"/>
      </w:r>
      <w:r w:rsidR="00852A7D" w:rsidRPr="002E3360">
        <w:rPr>
          <w:rFonts w:ascii="Times New Roman" w:hAnsi="Times New Roman"/>
          <w:sz w:val="28"/>
          <w:szCs w:val="28"/>
          <w:lang w:eastAsia="fr-FR"/>
        </w:rPr>
        <w:t xml:space="preserve"> ou au peuple</w:t>
      </w:r>
      <w:r w:rsidR="00707224" w:rsidRPr="002E3360">
        <w:rPr>
          <w:rStyle w:val="FootnoteReference"/>
          <w:rFonts w:ascii="Times New Roman" w:hAnsi="Times New Roman"/>
          <w:sz w:val="28"/>
          <w:szCs w:val="28"/>
          <w:lang w:eastAsia="fr-FR"/>
        </w:rPr>
        <w:footnoteReference w:id="16"/>
      </w:r>
      <w:r w:rsidR="00852A7D" w:rsidRPr="002E3360">
        <w:rPr>
          <w:rFonts w:ascii="Times New Roman" w:hAnsi="Times New Roman"/>
          <w:sz w:val="28"/>
          <w:szCs w:val="28"/>
          <w:lang w:eastAsia="fr-FR"/>
        </w:rPr>
        <w:t>,</w:t>
      </w:r>
      <w:r w:rsidR="00707224" w:rsidRPr="002E3360">
        <w:rPr>
          <w:rFonts w:ascii="Times New Roman" w:hAnsi="Times New Roman"/>
          <w:sz w:val="28"/>
          <w:szCs w:val="28"/>
          <w:lang w:eastAsia="fr-FR"/>
        </w:rPr>
        <w:t xml:space="preserve"> le devoir essentiel d'imiter le Christ et de lui ressembler revient constamment sur ses lèvres. Il en est de même dans ses prières et ses écrits personnels. D'ailleurs, il avait une idée très précise de cette imitation : elle ne consiste pas seulement à pratiquer les vertus parce qu'on sait que notre Seigneur les a toutes mises en pratique, mais plutôt à lire les Évangiles avec une attention amoureuse, en y cherchant le plus petit trait rapporté sur Lui, pour le copier fidèlement.</w:t>
      </w:r>
      <w:r w:rsidR="004510CF" w:rsidRPr="002E3360">
        <w:rPr>
          <w:rFonts w:ascii="Times New Roman" w:hAnsi="Times New Roman"/>
          <w:sz w:val="28"/>
          <w:szCs w:val="28"/>
          <w:lang w:eastAsia="fr-FR"/>
        </w:rPr>
        <w:t xml:space="preserve"> </w:t>
      </w:r>
      <w:r w:rsidR="00707224" w:rsidRPr="002E3360">
        <w:rPr>
          <w:rFonts w:ascii="Times New Roman" w:hAnsi="Times New Roman"/>
          <w:sz w:val="28"/>
          <w:szCs w:val="28"/>
          <w:lang w:eastAsia="fr-FR"/>
        </w:rPr>
        <w:t>Le Saint se sentira ainsi obligé de parcourir à pied toute la Catalogne parce que le</w:t>
      </w:r>
      <w:r w:rsidR="004510CF" w:rsidRPr="002E3360">
        <w:rPr>
          <w:rFonts w:ascii="Times New Roman" w:hAnsi="Times New Roman"/>
          <w:sz w:val="28"/>
          <w:szCs w:val="28"/>
          <w:lang w:eastAsia="fr-FR"/>
        </w:rPr>
        <w:t xml:space="preserve"> </w:t>
      </w:r>
      <w:r w:rsidR="00707224" w:rsidRPr="002E3360">
        <w:rPr>
          <w:rFonts w:ascii="Times New Roman" w:hAnsi="Times New Roman"/>
          <w:sz w:val="28"/>
          <w:szCs w:val="28"/>
          <w:lang w:eastAsia="fr-FR"/>
        </w:rPr>
        <w:t>Christ n'a pas pris de monture si ce n'est pour son entrée en Jérusale</w:t>
      </w:r>
      <w:r w:rsidR="004510CF" w:rsidRPr="002E3360">
        <w:rPr>
          <w:rFonts w:ascii="Times New Roman" w:hAnsi="Times New Roman"/>
          <w:sz w:val="28"/>
          <w:szCs w:val="28"/>
          <w:lang w:eastAsia="fr-FR"/>
        </w:rPr>
        <w:t>m</w:t>
      </w:r>
      <w:r w:rsidR="004510CF" w:rsidRPr="002E3360">
        <w:rPr>
          <w:rStyle w:val="FootnoteReference"/>
          <w:rFonts w:ascii="Times New Roman" w:hAnsi="Times New Roman"/>
          <w:sz w:val="28"/>
          <w:szCs w:val="28"/>
          <w:lang w:eastAsia="fr-FR"/>
        </w:rPr>
        <w:footnoteReference w:id="17"/>
      </w:r>
      <w:r w:rsidR="00707224" w:rsidRPr="002E3360">
        <w:rPr>
          <w:rFonts w:ascii="Times New Roman" w:hAnsi="Times New Roman"/>
          <w:sz w:val="28"/>
          <w:szCs w:val="28"/>
          <w:lang w:eastAsia="fr-FR"/>
        </w:rPr>
        <w:t xml:space="preserve">. </w:t>
      </w:r>
      <w:r w:rsidR="004510CF" w:rsidRPr="002E3360">
        <w:rPr>
          <w:rFonts w:ascii="Times New Roman" w:hAnsi="Times New Roman"/>
          <w:sz w:val="28"/>
          <w:szCs w:val="28"/>
          <w:lang w:eastAsia="fr-FR"/>
        </w:rPr>
        <w:t>Il</w:t>
      </w:r>
      <w:r w:rsidR="00707224" w:rsidRPr="002E3360">
        <w:rPr>
          <w:rFonts w:ascii="Times New Roman" w:hAnsi="Times New Roman"/>
          <w:sz w:val="28"/>
          <w:szCs w:val="28"/>
          <w:lang w:eastAsia="fr-FR"/>
        </w:rPr>
        <w:t xml:space="preserve"> se refusera</w:t>
      </w:r>
      <w:r w:rsidR="004510CF" w:rsidRPr="002E3360">
        <w:rPr>
          <w:rFonts w:ascii="Times New Roman" w:hAnsi="Times New Roman"/>
          <w:sz w:val="28"/>
          <w:szCs w:val="28"/>
          <w:lang w:eastAsia="fr-FR"/>
        </w:rPr>
        <w:t xml:space="preserve"> </w:t>
      </w:r>
      <w:r w:rsidR="00707224" w:rsidRPr="002E3360">
        <w:rPr>
          <w:rFonts w:ascii="Times New Roman" w:hAnsi="Times New Roman"/>
          <w:sz w:val="28"/>
          <w:szCs w:val="28"/>
          <w:lang w:eastAsia="fr-FR"/>
        </w:rPr>
        <w:t>toujours à porter un sous dans sa poche, se rappelant la recommandation du Christ aux</w:t>
      </w:r>
      <w:r w:rsidR="004510CF" w:rsidRPr="002E3360">
        <w:rPr>
          <w:rFonts w:ascii="Times New Roman" w:hAnsi="Times New Roman"/>
          <w:sz w:val="28"/>
          <w:szCs w:val="28"/>
          <w:lang w:eastAsia="fr-FR"/>
        </w:rPr>
        <w:t xml:space="preserve"> </w:t>
      </w:r>
      <w:r w:rsidR="00F77443" w:rsidRPr="002E3360">
        <w:rPr>
          <w:rFonts w:ascii="Times New Roman" w:hAnsi="Times New Roman"/>
          <w:sz w:val="28"/>
          <w:szCs w:val="28"/>
          <w:lang w:eastAsia="fr-FR"/>
        </w:rPr>
        <w:t>ap</w:t>
      </w:r>
      <w:r w:rsidR="004510CF" w:rsidRPr="002E3360">
        <w:rPr>
          <w:rFonts w:ascii="Times New Roman" w:hAnsi="Times New Roman"/>
          <w:sz w:val="28"/>
          <w:szCs w:val="28"/>
          <w:lang w:eastAsia="fr-FR"/>
        </w:rPr>
        <w:t>ôtres</w:t>
      </w:r>
      <w:r w:rsidR="004510CF" w:rsidRPr="002E3360">
        <w:rPr>
          <w:rStyle w:val="FootnoteReference"/>
          <w:rFonts w:ascii="Times New Roman" w:hAnsi="Times New Roman"/>
          <w:sz w:val="28"/>
          <w:szCs w:val="28"/>
          <w:lang w:eastAsia="fr-FR"/>
        </w:rPr>
        <w:footnoteReference w:id="18"/>
      </w:r>
      <w:r w:rsidR="00707224" w:rsidRPr="002E3360">
        <w:rPr>
          <w:rFonts w:ascii="Times New Roman" w:hAnsi="Times New Roman"/>
          <w:sz w:val="28"/>
          <w:szCs w:val="28"/>
          <w:lang w:eastAsia="fr-FR"/>
        </w:rPr>
        <w:t xml:space="preserve">. </w:t>
      </w:r>
      <w:r w:rsidR="00F77443" w:rsidRPr="002E3360">
        <w:rPr>
          <w:rFonts w:ascii="Times New Roman" w:hAnsi="Times New Roman"/>
          <w:sz w:val="28"/>
          <w:szCs w:val="28"/>
          <w:lang w:eastAsia="fr-FR"/>
        </w:rPr>
        <w:t>Il</w:t>
      </w:r>
      <w:r w:rsidR="00707224" w:rsidRPr="002E3360">
        <w:rPr>
          <w:rFonts w:ascii="Times New Roman" w:hAnsi="Times New Roman"/>
          <w:sz w:val="28"/>
          <w:szCs w:val="28"/>
          <w:lang w:eastAsia="fr-FR"/>
        </w:rPr>
        <w:t xml:space="preserve"> liera conversation avec les passants pour imiter notre Seigneur quia ainsi</w:t>
      </w:r>
      <w:r w:rsidR="004510CF" w:rsidRPr="002E3360">
        <w:rPr>
          <w:rFonts w:ascii="Times New Roman" w:hAnsi="Times New Roman"/>
          <w:sz w:val="28"/>
          <w:szCs w:val="28"/>
          <w:lang w:eastAsia="fr-FR"/>
        </w:rPr>
        <w:t xml:space="preserve"> </w:t>
      </w:r>
      <w:r w:rsidR="00F77443" w:rsidRPr="002E3360">
        <w:rPr>
          <w:rFonts w:ascii="Times New Roman" w:hAnsi="Times New Roman"/>
          <w:sz w:val="28"/>
          <w:szCs w:val="28"/>
          <w:lang w:eastAsia="fr-FR"/>
        </w:rPr>
        <w:t>conversé avec la Samaritaine</w:t>
      </w:r>
      <w:r w:rsidR="00F77443" w:rsidRPr="002E3360">
        <w:rPr>
          <w:rStyle w:val="FootnoteReference"/>
          <w:rFonts w:ascii="Times New Roman" w:hAnsi="Times New Roman"/>
          <w:sz w:val="28"/>
          <w:szCs w:val="28"/>
          <w:lang w:eastAsia="fr-FR"/>
        </w:rPr>
        <w:footnoteReference w:id="19"/>
      </w:r>
      <w:r w:rsidR="00707224" w:rsidRPr="002E3360">
        <w:rPr>
          <w:rFonts w:ascii="Times New Roman" w:hAnsi="Times New Roman"/>
          <w:sz w:val="28"/>
          <w:szCs w:val="28"/>
          <w:lang w:eastAsia="fr-FR"/>
        </w:rPr>
        <w:t>. Archevêque, il se refusera à acheter une maison pour</w:t>
      </w:r>
      <w:r w:rsidR="004510CF" w:rsidRPr="002E3360">
        <w:rPr>
          <w:rFonts w:ascii="Times New Roman" w:hAnsi="Times New Roman"/>
          <w:sz w:val="28"/>
          <w:szCs w:val="28"/>
          <w:lang w:eastAsia="fr-FR"/>
        </w:rPr>
        <w:t xml:space="preserve"> </w:t>
      </w:r>
      <w:r w:rsidR="00707224" w:rsidRPr="002E3360">
        <w:rPr>
          <w:rFonts w:ascii="Times New Roman" w:hAnsi="Times New Roman"/>
          <w:sz w:val="28"/>
          <w:szCs w:val="28"/>
          <w:lang w:eastAsia="fr-FR"/>
        </w:rPr>
        <w:t>lui en donnant pour raison le tex</w:t>
      </w:r>
      <w:r w:rsidR="004510CF" w:rsidRPr="002E3360">
        <w:rPr>
          <w:rFonts w:ascii="Times New Roman" w:hAnsi="Times New Roman"/>
          <w:sz w:val="28"/>
          <w:szCs w:val="28"/>
          <w:lang w:eastAsia="fr-FR"/>
        </w:rPr>
        <w:t>te évangélique : «  Le Fils de l’homme n’</w:t>
      </w:r>
      <w:r w:rsidR="00707224" w:rsidRPr="002E3360">
        <w:rPr>
          <w:rFonts w:ascii="Times New Roman" w:hAnsi="Times New Roman"/>
          <w:sz w:val="28"/>
          <w:szCs w:val="28"/>
          <w:lang w:eastAsia="fr-FR"/>
        </w:rPr>
        <w:t>a pas où</w:t>
      </w:r>
      <w:r w:rsidR="004510CF" w:rsidRPr="002E3360">
        <w:rPr>
          <w:rFonts w:ascii="Times New Roman" w:hAnsi="Times New Roman"/>
          <w:sz w:val="28"/>
          <w:szCs w:val="28"/>
          <w:lang w:eastAsia="fr-FR"/>
        </w:rPr>
        <w:t xml:space="preserve"> reposer la tête</w:t>
      </w:r>
      <w:r w:rsidR="004510CF" w:rsidRPr="002E3360">
        <w:rPr>
          <w:rStyle w:val="FootnoteReference"/>
          <w:rFonts w:ascii="Times New Roman" w:hAnsi="Times New Roman"/>
          <w:sz w:val="28"/>
          <w:szCs w:val="28"/>
          <w:lang w:eastAsia="fr-FR"/>
        </w:rPr>
        <w:footnoteReference w:id="20"/>
      </w:r>
      <w:r w:rsidR="00707224" w:rsidRPr="002E3360">
        <w:rPr>
          <w:rFonts w:ascii="Times New Roman" w:hAnsi="Times New Roman"/>
          <w:sz w:val="28"/>
          <w:szCs w:val="28"/>
          <w:lang w:eastAsia="fr-FR"/>
        </w:rPr>
        <w:t>.</w:t>
      </w:r>
      <w:r w:rsidR="004510CF" w:rsidRPr="002E3360">
        <w:rPr>
          <w:rFonts w:ascii="Times New Roman" w:hAnsi="Times New Roman"/>
          <w:sz w:val="28"/>
          <w:szCs w:val="28"/>
          <w:lang w:eastAsia="fr-FR"/>
        </w:rPr>
        <w:t> »</w:t>
      </w:r>
      <w:r w:rsidR="00F77443" w:rsidRPr="002E3360">
        <w:rPr>
          <w:rFonts w:ascii="Times New Roman" w:hAnsi="Times New Roman"/>
          <w:sz w:val="28"/>
          <w:szCs w:val="28"/>
          <w:lang w:eastAsia="fr-FR"/>
        </w:rPr>
        <w:t xml:space="preserve"> </w:t>
      </w:r>
    </w:p>
    <w:p w:rsidR="00F77443" w:rsidRPr="002E3360" w:rsidRDefault="00F77443" w:rsidP="0085552F">
      <w:pPr>
        <w:spacing w:after="0" w:line="240" w:lineRule="auto"/>
        <w:jc w:val="both"/>
        <w:rPr>
          <w:rFonts w:ascii="Times New Roman" w:hAnsi="Times New Roman"/>
          <w:sz w:val="28"/>
          <w:szCs w:val="28"/>
          <w:lang w:eastAsia="fr-FR"/>
        </w:rPr>
      </w:pPr>
    </w:p>
    <w:p w:rsidR="00F77443" w:rsidRPr="002E3360" w:rsidRDefault="00F7744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De l’ascèse de l’imitation il est passé à ra mystique de l'identification. Petit à petit l’imitation </w:t>
      </w:r>
      <w:r w:rsidR="000F0E3E" w:rsidRPr="002E3360">
        <w:rPr>
          <w:rFonts w:ascii="Times New Roman" w:hAnsi="Times New Roman"/>
          <w:sz w:val="28"/>
          <w:szCs w:val="28"/>
          <w:lang w:eastAsia="fr-FR"/>
        </w:rPr>
        <w:t>est devenue plus</w:t>
      </w:r>
      <w:r w:rsidRPr="002E3360">
        <w:rPr>
          <w:rFonts w:ascii="Times New Roman" w:hAnsi="Times New Roman"/>
          <w:sz w:val="28"/>
          <w:szCs w:val="28"/>
          <w:lang w:eastAsia="fr-FR"/>
        </w:rPr>
        <w:t xml:space="preserve"> i</w:t>
      </w:r>
      <w:r w:rsidR="000F0E3E" w:rsidRPr="002E3360">
        <w:rPr>
          <w:rFonts w:ascii="Times New Roman" w:hAnsi="Times New Roman"/>
          <w:sz w:val="28"/>
          <w:szCs w:val="28"/>
          <w:lang w:eastAsia="fr-FR"/>
        </w:rPr>
        <w:t>n</w:t>
      </w:r>
      <w:r w:rsidRPr="002E3360">
        <w:rPr>
          <w:rFonts w:ascii="Times New Roman" w:hAnsi="Times New Roman"/>
          <w:sz w:val="28"/>
          <w:szCs w:val="28"/>
          <w:lang w:eastAsia="fr-FR"/>
        </w:rPr>
        <w:t xml:space="preserve">térieure. </w:t>
      </w:r>
      <w:r w:rsidR="000F0E3E"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a essayé de faire toutes ses </w:t>
      </w:r>
      <w:r w:rsidR="000F0E3E" w:rsidRPr="002E3360">
        <w:rPr>
          <w:rFonts w:ascii="Times New Roman" w:hAnsi="Times New Roman"/>
          <w:sz w:val="28"/>
          <w:szCs w:val="28"/>
          <w:lang w:eastAsia="fr-FR"/>
        </w:rPr>
        <w:t>œuvres</w:t>
      </w:r>
      <w:r w:rsidRPr="002E3360">
        <w:rPr>
          <w:rFonts w:ascii="Times New Roman" w:hAnsi="Times New Roman"/>
          <w:sz w:val="28"/>
          <w:szCs w:val="28"/>
          <w:lang w:eastAsia="fr-FR"/>
        </w:rPr>
        <w:t xml:space="preserve"> en</w:t>
      </w:r>
      <w:r w:rsidR="000F0E3E" w:rsidRPr="002E3360">
        <w:rPr>
          <w:rFonts w:ascii="Times New Roman" w:hAnsi="Times New Roman"/>
          <w:sz w:val="28"/>
          <w:szCs w:val="28"/>
          <w:lang w:eastAsia="fr-FR"/>
        </w:rPr>
        <w:t xml:space="preserve"> contemplant</w:t>
      </w:r>
      <w:r w:rsidRPr="002E3360">
        <w:rPr>
          <w:rFonts w:ascii="Times New Roman" w:hAnsi="Times New Roman"/>
          <w:sz w:val="28"/>
          <w:szCs w:val="28"/>
          <w:lang w:eastAsia="fr-FR"/>
        </w:rPr>
        <w:t xml:space="preserve"> </w:t>
      </w:r>
      <w:r w:rsidR="000F0E3E" w:rsidRPr="002E3360">
        <w:rPr>
          <w:rFonts w:ascii="Times New Roman" w:hAnsi="Times New Roman"/>
          <w:sz w:val="28"/>
          <w:szCs w:val="28"/>
          <w:lang w:eastAsia="fr-FR"/>
        </w:rPr>
        <w:t>le</w:t>
      </w:r>
      <w:r w:rsidRPr="002E3360">
        <w:rPr>
          <w:rFonts w:ascii="Times New Roman" w:hAnsi="Times New Roman"/>
          <w:sz w:val="28"/>
          <w:szCs w:val="28"/>
          <w:lang w:eastAsia="fr-FR"/>
        </w:rPr>
        <w:t xml:space="preserve"> </w:t>
      </w:r>
      <w:r w:rsidR="000F0E3E" w:rsidRPr="002E3360">
        <w:rPr>
          <w:rFonts w:ascii="Times New Roman" w:hAnsi="Times New Roman"/>
          <w:sz w:val="28"/>
          <w:szCs w:val="28"/>
          <w:lang w:eastAsia="fr-FR"/>
        </w:rPr>
        <w:t>mystère d</w:t>
      </w:r>
      <w:r w:rsidRPr="002E3360">
        <w:rPr>
          <w:rFonts w:ascii="Times New Roman" w:hAnsi="Times New Roman"/>
          <w:sz w:val="28"/>
          <w:szCs w:val="28"/>
          <w:lang w:eastAsia="fr-FR"/>
        </w:rPr>
        <w:t xml:space="preserve">u </w:t>
      </w:r>
      <w:r w:rsidR="000F0E3E" w:rsidRPr="002E3360">
        <w:rPr>
          <w:rFonts w:ascii="Times New Roman" w:hAnsi="Times New Roman"/>
          <w:sz w:val="28"/>
          <w:szCs w:val="28"/>
          <w:lang w:eastAsia="fr-FR"/>
        </w:rPr>
        <w:t>Christ</w:t>
      </w:r>
      <w:r w:rsidRPr="002E3360">
        <w:rPr>
          <w:rFonts w:ascii="Times New Roman" w:hAnsi="Times New Roman"/>
          <w:sz w:val="28"/>
          <w:szCs w:val="28"/>
          <w:lang w:eastAsia="fr-FR"/>
        </w:rPr>
        <w:t xml:space="preserve"> pour s'en approprier les</w:t>
      </w:r>
      <w:r w:rsidR="000F0E3E" w:rsidRPr="002E3360">
        <w:rPr>
          <w:rFonts w:ascii="Times New Roman" w:hAnsi="Times New Roman"/>
          <w:sz w:val="28"/>
          <w:szCs w:val="28"/>
          <w:lang w:eastAsia="fr-FR"/>
        </w:rPr>
        <w:t xml:space="preserve"> dispositions d'âme</w:t>
      </w:r>
      <w:r w:rsidR="000F0E3E" w:rsidRPr="002E3360">
        <w:rPr>
          <w:rStyle w:val="FootnoteReference"/>
          <w:rFonts w:ascii="Times New Roman" w:hAnsi="Times New Roman"/>
          <w:sz w:val="28"/>
          <w:szCs w:val="28"/>
          <w:lang w:eastAsia="fr-FR"/>
        </w:rPr>
        <w:footnoteReference w:id="21"/>
      </w:r>
      <w:r w:rsidR="000F0E3E" w:rsidRPr="002E3360">
        <w:rPr>
          <w:rFonts w:ascii="Times New Roman" w:hAnsi="Times New Roman"/>
          <w:sz w:val="28"/>
          <w:szCs w:val="28"/>
          <w:lang w:eastAsia="fr-FR"/>
        </w:rPr>
        <w:t>. C'était, disait-il,</w:t>
      </w:r>
      <w:r w:rsidRPr="002E3360">
        <w:rPr>
          <w:rFonts w:ascii="Times New Roman" w:hAnsi="Times New Roman"/>
          <w:sz w:val="28"/>
          <w:szCs w:val="28"/>
          <w:lang w:eastAsia="fr-FR"/>
        </w:rPr>
        <w:t xml:space="preserve"> voir </w:t>
      </w:r>
      <w:r w:rsidR="000F0E3E" w:rsidRPr="002E3360">
        <w:rPr>
          <w:rFonts w:ascii="Times New Roman" w:hAnsi="Times New Roman"/>
          <w:sz w:val="28"/>
          <w:szCs w:val="28"/>
          <w:lang w:eastAsia="fr-FR"/>
        </w:rPr>
        <w:t>l</w:t>
      </w:r>
      <w:r w:rsidRPr="002E3360">
        <w:rPr>
          <w:rFonts w:ascii="Times New Roman" w:hAnsi="Times New Roman"/>
          <w:sz w:val="28"/>
          <w:szCs w:val="28"/>
          <w:lang w:eastAsia="fr-FR"/>
        </w:rPr>
        <w:t xml:space="preserve">e </w:t>
      </w:r>
      <w:r w:rsidR="000F0E3E" w:rsidRPr="002E3360">
        <w:rPr>
          <w:rFonts w:ascii="Times New Roman" w:hAnsi="Times New Roman"/>
          <w:sz w:val="28"/>
          <w:szCs w:val="28"/>
          <w:lang w:eastAsia="fr-FR"/>
        </w:rPr>
        <w:t>mystère</w:t>
      </w:r>
      <w:r w:rsidR="00EB244D" w:rsidRPr="002E3360">
        <w:rPr>
          <w:rFonts w:ascii="Times New Roman" w:hAnsi="Times New Roman"/>
          <w:sz w:val="28"/>
          <w:szCs w:val="28"/>
          <w:lang w:eastAsia="fr-FR"/>
        </w:rPr>
        <w:t xml:space="preserve"> du dedans</w:t>
      </w:r>
      <w:r w:rsidR="00EB244D" w:rsidRPr="002E3360">
        <w:rPr>
          <w:rStyle w:val="FootnoteReference"/>
          <w:rFonts w:ascii="Times New Roman" w:hAnsi="Times New Roman"/>
          <w:sz w:val="28"/>
          <w:szCs w:val="28"/>
          <w:lang w:eastAsia="fr-FR"/>
        </w:rPr>
        <w:footnoteReference w:id="22"/>
      </w:r>
      <w:r w:rsidRPr="002E3360">
        <w:rPr>
          <w:rFonts w:ascii="Times New Roman" w:hAnsi="Times New Roman"/>
          <w:sz w:val="28"/>
          <w:szCs w:val="28"/>
          <w:lang w:eastAsia="fr-FR"/>
        </w:rPr>
        <w:t>. Puis, des aspirat</w:t>
      </w:r>
      <w:r w:rsidR="000F0E3E" w:rsidRPr="002E3360">
        <w:rPr>
          <w:rFonts w:ascii="Times New Roman" w:hAnsi="Times New Roman"/>
          <w:sz w:val="28"/>
          <w:szCs w:val="28"/>
          <w:lang w:eastAsia="fr-FR"/>
        </w:rPr>
        <w:t xml:space="preserve">ions </w:t>
      </w:r>
      <w:r w:rsidR="000F0E3E" w:rsidRPr="002E3360">
        <w:rPr>
          <w:rFonts w:ascii="Times New Roman" w:hAnsi="Times New Roman"/>
          <w:sz w:val="28"/>
          <w:szCs w:val="28"/>
          <w:lang w:eastAsia="fr-FR"/>
        </w:rPr>
        <w:lastRenderedPageBreak/>
        <w:t xml:space="preserve">ferventes montaient de son </w:t>
      </w:r>
      <w:r w:rsidR="00EB244D" w:rsidRPr="002E3360">
        <w:rPr>
          <w:rFonts w:ascii="Times New Roman" w:hAnsi="Times New Roman"/>
          <w:sz w:val="28"/>
          <w:szCs w:val="28"/>
          <w:lang w:eastAsia="fr-FR"/>
        </w:rPr>
        <w:t>cœur : « </w:t>
      </w:r>
      <w:r w:rsidRPr="002E3360">
        <w:rPr>
          <w:rFonts w:ascii="Times New Roman" w:hAnsi="Times New Roman"/>
          <w:sz w:val="28"/>
          <w:szCs w:val="28"/>
          <w:lang w:eastAsia="fr-FR"/>
        </w:rPr>
        <w:t>Fa</w:t>
      </w:r>
      <w:r w:rsidR="00EB244D" w:rsidRPr="002E3360">
        <w:rPr>
          <w:rFonts w:ascii="Times New Roman" w:hAnsi="Times New Roman"/>
          <w:sz w:val="28"/>
          <w:szCs w:val="28"/>
          <w:lang w:eastAsia="fr-FR"/>
        </w:rPr>
        <w:t>i</w:t>
      </w:r>
      <w:r w:rsidRPr="002E3360">
        <w:rPr>
          <w:rFonts w:ascii="Times New Roman" w:hAnsi="Times New Roman"/>
          <w:sz w:val="28"/>
          <w:szCs w:val="28"/>
          <w:lang w:eastAsia="fr-FR"/>
        </w:rPr>
        <w:t xml:space="preserve">s </w:t>
      </w:r>
      <w:r w:rsidR="00EB244D" w:rsidRPr="002E3360">
        <w:rPr>
          <w:rFonts w:ascii="Times New Roman" w:hAnsi="Times New Roman"/>
          <w:sz w:val="28"/>
          <w:szCs w:val="28"/>
          <w:lang w:eastAsia="fr-FR"/>
        </w:rPr>
        <w:t>que je sois uni à toi comme l’</w:t>
      </w:r>
      <w:r w:rsidRPr="002E3360">
        <w:rPr>
          <w:rFonts w:ascii="Times New Roman" w:hAnsi="Times New Roman"/>
          <w:sz w:val="28"/>
          <w:szCs w:val="28"/>
          <w:lang w:eastAsia="fr-FR"/>
        </w:rPr>
        <w:t>eau au vin da</w:t>
      </w:r>
      <w:r w:rsidR="00EB244D" w:rsidRPr="002E3360">
        <w:rPr>
          <w:rFonts w:ascii="Times New Roman" w:hAnsi="Times New Roman"/>
          <w:sz w:val="28"/>
          <w:szCs w:val="28"/>
          <w:lang w:eastAsia="fr-FR"/>
        </w:rPr>
        <w:t>ns le saint sacrifice</w:t>
      </w:r>
      <w:r w:rsidR="00EB244D" w:rsidRPr="002E3360">
        <w:rPr>
          <w:rStyle w:val="FootnoteReference"/>
          <w:rFonts w:ascii="Times New Roman" w:hAnsi="Times New Roman"/>
          <w:sz w:val="28"/>
          <w:szCs w:val="28"/>
          <w:lang w:eastAsia="fr-FR"/>
        </w:rPr>
        <w:footnoteReference w:id="23"/>
      </w:r>
      <w:r w:rsidR="000F0E3E" w:rsidRPr="002E3360">
        <w:rPr>
          <w:rFonts w:ascii="Times New Roman" w:hAnsi="Times New Roman"/>
          <w:sz w:val="28"/>
          <w:szCs w:val="28"/>
          <w:lang w:eastAsia="fr-FR"/>
        </w:rPr>
        <w:t>.</w:t>
      </w:r>
      <w:r w:rsidR="00EB244D" w:rsidRPr="002E3360">
        <w:rPr>
          <w:rFonts w:ascii="Times New Roman" w:hAnsi="Times New Roman"/>
          <w:sz w:val="28"/>
          <w:szCs w:val="28"/>
          <w:lang w:eastAsia="fr-FR"/>
        </w:rPr>
        <w:t> »</w:t>
      </w:r>
      <w:r w:rsidR="000F0E3E" w:rsidRPr="002E3360">
        <w:rPr>
          <w:rFonts w:ascii="Times New Roman" w:hAnsi="Times New Roman"/>
          <w:sz w:val="28"/>
          <w:szCs w:val="28"/>
          <w:lang w:eastAsia="fr-FR"/>
        </w:rPr>
        <w:t xml:space="preserve"> Peu </w:t>
      </w:r>
      <w:r w:rsidR="00274FCF" w:rsidRPr="002E3360">
        <w:rPr>
          <w:rFonts w:ascii="Times New Roman" w:hAnsi="Times New Roman"/>
          <w:sz w:val="28"/>
          <w:szCs w:val="28"/>
          <w:lang w:eastAsia="fr-FR"/>
        </w:rPr>
        <w:t>de temps après il constatait : « </w:t>
      </w:r>
      <w:r w:rsidRPr="002E3360">
        <w:rPr>
          <w:rFonts w:ascii="Times New Roman" w:hAnsi="Times New Roman"/>
          <w:sz w:val="28"/>
          <w:szCs w:val="28"/>
          <w:lang w:eastAsia="fr-FR"/>
        </w:rPr>
        <w:t xml:space="preserve">après la messe, je me </w:t>
      </w:r>
      <w:r w:rsidR="000F0E3E" w:rsidRPr="002E3360">
        <w:rPr>
          <w:rFonts w:ascii="Times New Roman" w:hAnsi="Times New Roman"/>
          <w:sz w:val="28"/>
          <w:szCs w:val="28"/>
          <w:lang w:eastAsia="fr-FR"/>
        </w:rPr>
        <w:t xml:space="preserve">sens comme anéanti, je vis tout </w:t>
      </w:r>
      <w:r w:rsidR="00274FCF" w:rsidRPr="002E3360">
        <w:rPr>
          <w:rFonts w:ascii="Times New Roman" w:hAnsi="Times New Roman"/>
          <w:sz w:val="28"/>
          <w:szCs w:val="28"/>
          <w:lang w:eastAsia="fr-FR"/>
        </w:rPr>
        <w:t>en Lui</w:t>
      </w:r>
      <w:r w:rsidR="00274FCF" w:rsidRPr="002E3360">
        <w:rPr>
          <w:rStyle w:val="FootnoteReference"/>
          <w:rFonts w:ascii="Times New Roman" w:hAnsi="Times New Roman"/>
          <w:sz w:val="28"/>
          <w:szCs w:val="28"/>
          <w:lang w:eastAsia="fr-FR"/>
        </w:rPr>
        <w:footnoteReference w:id="24"/>
      </w:r>
      <w:r w:rsidR="00274FCF" w:rsidRPr="002E3360">
        <w:rPr>
          <w:rFonts w:ascii="Times New Roman" w:hAnsi="Times New Roman"/>
          <w:sz w:val="28"/>
          <w:szCs w:val="28"/>
          <w:lang w:eastAsia="fr-FR"/>
        </w:rPr>
        <w:t>' ; »</w:t>
      </w:r>
      <w:r w:rsidRPr="002E3360">
        <w:rPr>
          <w:rFonts w:ascii="Times New Roman" w:hAnsi="Times New Roman"/>
          <w:sz w:val="28"/>
          <w:szCs w:val="28"/>
          <w:lang w:eastAsia="fr-FR"/>
        </w:rPr>
        <w:t xml:space="preserve"> </w:t>
      </w:r>
      <w:r w:rsidR="00274FCF" w:rsidRPr="002E3360">
        <w:rPr>
          <w:rFonts w:ascii="Times New Roman" w:hAnsi="Times New Roman"/>
          <w:sz w:val="28"/>
          <w:szCs w:val="28"/>
          <w:lang w:eastAsia="fr-FR"/>
        </w:rPr>
        <w:t>«</w:t>
      </w:r>
      <w:r w:rsidRPr="002E3360">
        <w:rPr>
          <w:rFonts w:ascii="Times New Roman" w:hAnsi="Times New Roman"/>
          <w:sz w:val="28"/>
          <w:szCs w:val="28"/>
          <w:lang w:eastAsia="fr-FR"/>
        </w:rPr>
        <w:t xml:space="preserve"> devant le saint sacrement, je sen</w:t>
      </w:r>
      <w:r w:rsidR="000F0E3E" w:rsidRPr="002E3360">
        <w:rPr>
          <w:rFonts w:ascii="Times New Roman" w:hAnsi="Times New Roman"/>
          <w:sz w:val="28"/>
          <w:szCs w:val="28"/>
          <w:lang w:eastAsia="fr-FR"/>
        </w:rPr>
        <w:t xml:space="preserve">s le Christ présent d'une façon </w:t>
      </w:r>
      <w:r w:rsidR="00274FCF" w:rsidRPr="002E3360">
        <w:rPr>
          <w:rFonts w:ascii="Times New Roman" w:hAnsi="Times New Roman"/>
          <w:sz w:val="28"/>
          <w:szCs w:val="28"/>
          <w:lang w:eastAsia="fr-FR"/>
        </w:rPr>
        <w:t>inexplicable</w:t>
      </w:r>
      <w:r w:rsidR="00274FCF" w:rsidRPr="002E3360">
        <w:rPr>
          <w:rStyle w:val="FootnoteReference"/>
          <w:rFonts w:ascii="Times New Roman" w:hAnsi="Times New Roman"/>
          <w:sz w:val="28"/>
          <w:szCs w:val="28"/>
          <w:lang w:eastAsia="fr-FR"/>
        </w:rPr>
        <w:footnoteReference w:id="25"/>
      </w:r>
      <w:r w:rsidRPr="002E3360">
        <w:rPr>
          <w:rFonts w:ascii="Times New Roman" w:hAnsi="Times New Roman"/>
          <w:sz w:val="28"/>
          <w:szCs w:val="28"/>
          <w:lang w:eastAsia="fr-FR"/>
        </w:rPr>
        <w:t>.</w:t>
      </w:r>
      <w:r w:rsidR="00274FCF" w:rsidRPr="002E3360">
        <w:rPr>
          <w:rFonts w:ascii="Times New Roman" w:hAnsi="Times New Roman"/>
          <w:sz w:val="28"/>
          <w:szCs w:val="28"/>
          <w:lang w:eastAsia="fr-FR"/>
        </w:rPr>
        <w:t> »</w:t>
      </w:r>
      <w:r w:rsidRPr="002E3360">
        <w:rPr>
          <w:rFonts w:ascii="Times New Roman" w:hAnsi="Times New Roman"/>
          <w:sz w:val="28"/>
          <w:szCs w:val="28"/>
          <w:lang w:eastAsia="fr-FR"/>
        </w:rPr>
        <w:t xml:space="preserve"> Son expérience mystique était toute cent</w:t>
      </w:r>
      <w:r w:rsidR="000F0E3E" w:rsidRPr="002E3360">
        <w:rPr>
          <w:rFonts w:ascii="Times New Roman" w:hAnsi="Times New Roman"/>
          <w:sz w:val="28"/>
          <w:szCs w:val="28"/>
          <w:lang w:eastAsia="fr-FR"/>
        </w:rPr>
        <w:t xml:space="preserve">rée sur le Christ. </w:t>
      </w:r>
      <w:r w:rsidR="00274FCF" w:rsidRPr="002E3360">
        <w:rPr>
          <w:rFonts w:ascii="Times New Roman" w:hAnsi="Times New Roman"/>
          <w:sz w:val="28"/>
          <w:szCs w:val="28"/>
          <w:lang w:eastAsia="fr-FR"/>
        </w:rPr>
        <w:t>Il</w:t>
      </w:r>
      <w:r w:rsidR="000F0E3E" w:rsidRPr="002E3360">
        <w:rPr>
          <w:rFonts w:ascii="Times New Roman" w:hAnsi="Times New Roman"/>
          <w:sz w:val="28"/>
          <w:szCs w:val="28"/>
          <w:lang w:eastAsia="fr-FR"/>
        </w:rPr>
        <w:t xml:space="preserve"> vivait en </w:t>
      </w:r>
      <w:r w:rsidRPr="002E3360">
        <w:rPr>
          <w:rFonts w:ascii="Times New Roman" w:hAnsi="Times New Roman"/>
          <w:sz w:val="28"/>
          <w:szCs w:val="28"/>
          <w:lang w:eastAsia="fr-FR"/>
        </w:rPr>
        <w:t>profondeur le mystère trinitaire, la filiation divine, la poss</w:t>
      </w:r>
      <w:r w:rsidR="00274FCF" w:rsidRPr="002E3360">
        <w:rPr>
          <w:rFonts w:ascii="Times New Roman" w:hAnsi="Times New Roman"/>
          <w:sz w:val="28"/>
          <w:szCs w:val="28"/>
          <w:lang w:eastAsia="fr-FR"/>
        </w:rPr>
        <w:t>ession par l’</w:t>
      </w:r>
      <w:r w:rsidR="000F0E3E" w:rsidRPr="002E3360">
        <w:rPr>
          <w:rFonts w:ascii="Times New Roman" w:hAnsi="Times New Roman"/>
          <w:sz w:val="28"/>
          <w:szCs w:val="28"/>
          <w:lang w:eastAsia="fr-FR"/>
        </w:rPr>
        <w:t xml:space="preserve">Esprit, mais c'est </w:t>
      </w:r>
      <w:r w:rsidRPr="002E3360">
        <w:rPr>
          <w:rFonts w:ascii="Times New Roman" w:hAnsi="Times New Roman"/>
          <w:sz w:val="28"/>
          <w:szCs w:val="28"/>
          <w:lang w:eastAsia="fr-FR"/>
        </w:rPr>
        <w:t>dans et par le Christ qu'il les vivait. Saint Bernard l'aurait tr</w:t>
      </w:r>
      <w:r w:rsidR="000F0E3E" w:rsidRPr="002E3360">
        <w:rPr>
          <w:rFonts w:ascii="Times New Roman" w:hAnsi="Times New Roman"/>
          <w:sz w:val="28"/>
          <w:szCs w:val="28"/>
          <w:lang w:eastAsia="fr-FR"/>
        </w:rPr>
        <w:t>ouvé très naturel ; n'a</w:t>
      </w:r>
      <w:r w:rsidR="00274FCF" w:rsidRPr="002E3360">
        <w:rPr>
          <w:rFonts w:ascii="Times New Roman" w:hAnsi="Times New Roman"/>
          <w:sz w:val="28"/>
          <w:szCs w:val="28"/>
          <w:lang w:eastAsia="fr-FR"/>
        </w:rPr>
        <w:t>-</w:t>
      </w:r>
      <w:r w:rsidR="000F0E3E" w:rsidRPr="002E3360">
        <w:rPr>
          <w:rFonts w:ascii="Times New Roman" w:hAnsi="Times New Roman"/>
          <w:sz w:val="28"/>
          <w:szCs w:val="28"/>
          <w:lang w:eastAsia="fr-FR"/>
        </w:rPr>
        <w:t xml:space="preserve">t-il pas </w:t>
      </w:r>
      <w:r w:rsidRPr="002E3360">
        <w:rPr>
          <w:rFonts w:ascii="Times New Roman" w:hAnsi="Times New Roman"/>
          <w:sz w:val="28"/>
          <w:szCs w:val="28"/>
          <w:lang w:eastAsia="fr-FR"/>
        </w:rPr>
        <w:t>écrit que c'est dans le Christ que le Père et l'Esprit no</w:t>
      </w:r>
      <w:r w:rsidR="00274FCF" w:rsidRPr="002E3360">
        <w:rPr>
          <w:rFonts w:ascii="Times New Roman" w:hAnsi="Times New Roman"/>
          <w:sz w:val="28"/>
          <w:szCs w:val="28"/>
          <w:lang w:eastAsia="fr-FR"/>
        </w:rPr>
        <w:t>us donnent le baiser de l’</w:t>
      </w:r>
      <w:r w:rsidR="000F0E3E" w:rsidRPr="002E3360">
        <w:rPr>
          <w:rFonts w:ascii="Times New Roman" w:hAnsi="Times New Roman"/>
          <w:sz w:val="28"/>
          <w:szCs w:val="28"/>
          <w:lang w:eastAsia="fr-FR"/>
        </w:rPr>
        <w:t xml:space="preserve">union </w:t>
      </w:r>
      <w:r w:rsidR="00274FCF" w:rsidRPr="002E3360">
        <w:rPr>
          <w:rFonts w:ascii="Times New Roman" w:hAnsi="Times New Roman"/>
          <w:sz w:val="28"/>
          <w:szCs w:val="28"/>
          <w:lang w:eastAsia="fr-FR"/>
        </w:rPr>
        <w:t>mystique ?</w:t>
      </w:r>
      <w:r w:rsidR="00274FCF" w:rsidRPr="002E3360">
        <w:rPr>
          <w:rStyle w:val="FootnoteReference"/>
          <w:rFonts w:ascii="Times New Roman" w:hAnsi="Times New Roman"/>
          <w:sz w:val="28"/>
          <w:szCs w:val="28"/>
          <w:lang w:eastAsia="fr-FR"/>
        </w:rPr>
        <w:footnoteReference w:id="26"/>
      </w:r>
    </w:p>
    <w:p w:rsidR="00F11A10" w:rsidRPr="002E3360" w:rsidRDefault="00F11A10" w:rsidP="0085552F">
      <w:pPr>
        <w:spacing w:after="0" w:line="240" w:lineRule="auto"/>
        <w:jc w:val="both"/>
        <w:rPr>
          <w:rFonts w:ascii="Times New Roman" w:hAnsi="Times New Roman"/>
          <w:sz w:val="28"/>
          <w:szCs w:val="28"/>
          <w:lang w:eastAsia="fr-FR"/>
        </w:rPr>
      </w:pPr>
    </w:p>
    <w:p w:rsidR="00F11A10" w:rsidRPr="002E3360" w:rsidRDefault="00F11A10"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Ces phénomènes ont eu lieu avec le contact de l’Eucharistie. Par là, il rejoignait cette ligne de la mystique eucharistique qui trouve ses expressions les plus heureuses chez les pères Grecs et chez saint Bonaventure. Ainsi, on est moins étonné d'apprendre qu'il a reçu de Dieu la grâce de conserver intactes dans sa poitrine les espèces sacramentelles, et cela d'une communion à l'autre. Son témoignage est clair et ferme</w:t>
      </w:r>
      <w:r w:rsidRPr="002E3360">
        <w:rPr>
          <w:rStyle w:val="FootnoteReference"/>
          <w:rFonts w:ascii="Times New Roman" w:hAnsi="Times New Roman"/>
          <w:sz w:val="28"/>
          <w:szCs w:val="28"/>
          <w:lang w:eastAsia="fr-FR"/>
        </w:rPr>
        <w:footnoteReference w:id="27"/>
      </w:r>
      <w:r w:rsidRPr="002E3360">
        <w:rPr>
          <w:rFonts w:ascii="Times New Roman" w:hAnsi="Times New Roman"/>
          <w:sz w:val="28"/>
          <w:szCs w:val="28"/>
          <w:lang w:eastAsia="fr-FR"/>
        </w:rPr>
        <w:t>, et c'est le témoignage d'un saint qui, par ailleurs, est un homme serein et nullement porté à l'illusion. D'autre part, cette grâce vient s'insérer harmonieusement dans la vie de quelqu'un qui a une grande dévotion à l’Eucharistie ; elle vient marquer le mariage mystique de son âme avec Dieu. N'es</w:t>
      </w:r>
      <w:r w:rsidR="007A7194" w:rsidRPr="002E3360">
        <w:rPr>
          <w:rFonts w:ascii="Times New Roman" w:hAnsi="Times New Roman"/>
          <w:sz w:val="28"/>
          <w:szCs w:val="28"/>
          <w:lang w:eastAsia="fr-FR"/>
        </w:rPr>
        <w:t>t-</w:t>
      </w:r>
      <w:r w:rsidRPr="002E3360">
        <w:rPr>
          <w:rFonts w:ascii="Times New Roman" w:hAnsi="Times New Roman"/>
          <w:sz w:val="28"/>
          <w:szCs w:val="28"/>
          <w:lang w:eastAsia="fr-FR"/>
        </w:rPr>
        <w:t xml:space="preserve">il pas normal que l'union transformante lui soit </w:t>
      </w:r>
      <w:r w:rsidR="007A7194" w:rsidRPr="002E3360">
        <w:rPr>
          <w:rFonts w:ascii="Times New Roman" w:hAnsi="Times New Roman"/>
          <w:sz w:val="28"/>
          <w:szCs w:val="28"/>
          <w:lang w:eastAsia="fr-FR"/>
        </w:rPr>
        <w:t>venue par l’Eucharistie, sacrement de l’</w:t>
      </w:r>
      <w:r w:rsidRPr="002E3360">
        <w:rPr>
          <w:rFonts w:ascii="Times New Roman" w:hAnsi="Times New Roman"/>
          <w:sz w:val="28"/>
          <w:szCs w:val="28"/>
          <w:lang w:eastAsia="fr-FR"/>
        </w:rPr>
        <w:t>incorporation</w:t>
      </w:r>
      <w:r w:rsidR="007A71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Une recherche sur la doctrine des </w:t>
      </w:r>
      <w:r w:rsidR="007A7194" w:rsidRPr="002E3360">
        <w:rPr>
          <w:rFonts w:ascii="Times New Roman" w:hAnsi="Times New Roman"/>
          <w:sz w:val="28"/>
          <w:szCs w:val="28"/>
          <w:lang w:eastAsia="fr-FR"/>
        </w:rPr>
        <w:t>Pères concernant l’</w:t>
      </w:r>
      <w:r w:rsidRPr="002E3360">
        <w:rPr>
          <w:rFonts w:ascii="Times New Roman" w:hAnsi="Times New Roman"/>
          <w:sz w:val="28"/>
          <w:szCs w:val="28"/>
          <w:lang w:eastAsia="fr-FR"/>
        </w:rPr>
        <w:t>incorporation au Christ réalisée par la présence des espèces</w:t>
      </w:r>
      <w:r w:rsidR="007A71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sacramentelles en nous pourrait jeter beaucoup de lumière sur ce cas extraordinaire. Le</w:t>
      </w:r>
      <w:r w:rsidR="007A71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Saint s'est d'ailleurs aperçu du vrai sens </w:t>
      </w:r>
      <w:r w:rsidR="007A7194" w:rsidRPr="002E3360">
        <w:rPr>
          <w:rFonts w:ascii="Times New Roman" w:hAnsi="Times New Roman"/>
          <w:sz w:val="28"/>
          <w:szCs w:val="28"/>
          <w:lang w:eastAsia="fr-FR"/>
        </w:rPr>
        <w:t>de la grâce : recevant en son cœur</w:t>
      </w:r>
      <w:r w:rsidRPr="002E3360">
        <w:rPr>
          <w:rFonts w:ascii="Times New Roman" w:hAnsi="Times New Roman"/>
          <w:sz w:val="28"/>
          <w:szCs w:val="28"/>
          <w:lang w:eastAsia="fr-FR"/>
        </w:rPr>
        <w:t>, peu avant</w:t>
      </w:r>
      <w:r w:rsidR="007A71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 mort, une participation à l'amour que Jésus-Christ avait pour ses ennemis, il</w:t>
      </w:r>
      <w:r w:rsidR="007A71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l'expliquera par ce texte de </w:t>
      </w:r>
      <w:r w:rsidR="007A7194" w:rsidRPr="002E3360">
        <w:rPr>
          <w:rFonts w:ascii="Times New Roman" w:hAnsi="Times New Roman"/>
          <w:sz w:val="28"/>
          <w:szCs w:val="28"/>
          <w:lang w:eastAsia="fr-FR"/>
        </w:rPr>
        <w:t>Saint-Paul</w:t>
      </w:r>
      <w:r w:rsidRPr="002E3360">
        <w:rPr>
          <w:rFonts w:ascii="Times New Roman" w:hAnsi="Times New Roman"/>
          <w:sz w:val="28"/>
          <w:szCs w:val="28"/>
          <w:lang w:eastAsia="fr-FR"/>
        </w:rPr>
        <w:t xml:space="preserve"> dont il expérimente la vérité : &lt; Je ne vis plus,</w:t>
      </w:r>
      <w:r w:rsidR="007A71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c'est le Christ qui</w:t>
      </w:r>
      <w:r w:rsidR="007A7194" w:rsidRPr="002E3360">
        <w:rPr>
          <w:rFonts w:ascii="Times New Roman" w:hAnsi="Times New Roman"/>
          <w:sz w:val="28"/>
          <w:szCs w:val="28"/>
          <w:lang w:eastAsia="fr-FR"/>
        </w:rPr>
        <w:t xml:space="preserve"> vit en m</w:t>
      </w:r>
      <w:r w:rsidRPr="002E3360">
        <w:rPr>
          <w:rFonts w:ascii="Times New Roman" w:hAnsi="Times New Roman"/>
          <w:sz w:val="28"/>
          <w:szCs w:val="28"/>
          <w:lang w:eastAsia="fr-FR"/>
        </w:rPr>
        <w:t>oi</w:t>
      </w:r>
      <w:r w:rsidR="007A7194" w:rsidRPr="002E3360">
        <w:rPr>
          <w:rStyle w:val="FootnoteReference"/>
          <w:rFonts w:ascii="Times New Roman" w:hAnsi="Times New Roman"/>
          <w:sz w:val="28"/>
          <w:szCs w:val="28"/>
          <w:lang w:eastAsia="fr-FR"/>
        </w:rPr>
        <w:footnoteReference w:id="28"/>
      </w:r>
      <w:r w:rsidRPr="002E3360">
        <w:rPr>
          <w:rFonts w:ascii="Times New Roman" w:hAnsi="Times New Roman"/>
          <w:sz w:val="28"/>
          <w:szCs w:val="28"/>
          <w:lang w:eastAsia="fr-FR"/>
        </w:rPr>
        <w:t>.</w:t>
      </w:r>
    </w:p>
    <w:p w:rsidR="00F11A10" w:rsidRPr="002E3360" w:rsidRDefault="00F11A10" w:rsidP="0085552F">
      <w:pPr>
        <w:spacing w:after="0" w:line="240" w:lineRule="auto"/>
        <w:jc w:val="both"/>
        <w:rPr>
          <w:rFonts w:ascii="Times New Roman" w:hAnsi="Times New Roman"/>
          <w:sz w:val="28"/>
          <w:szCs w:val="28"/>
          <w:lang w:eastAsia="fr-FR"/>
        </w:rPr>
      </w:pPr>
    </w:p>
    <w:p w:rsidR="00213FF1" w:rsidRPr="002E3360" w:rsidRDefault="00F11A10"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Uni au Christ, il a vécu intensément le mystère </w:t>
      </w:r>
      <w:r w:rsidR="007A7194" w:rsidRPr="002E3360">
        <w:rPr>
          <w:rFonts w:ascii="Times New Roman" w:hAnsi="Times New Roman"/>
          <w:sz w:val="28"/>
          <w:szCs w:val="28"/>
          <w:lang w:eastAsia="fr-FR"/>
        </w:rPr>
        <w:t>maternel de</w:t>
      </w:r>
      <w:r w:rsidRPr="002E3360">
        <w:rPr>
          <w:rFonts w:ascii="Times New Roman" w:hAnsi="Times New Roman"/>
          <w:sz w:val="28"/>
          <w:szCs w:val="28"/>
          <w:lang w:eastAsia="fr-FR"/>
        </w:rPr>
        <w:t xml:space="preserve"> Notre-Dame. C'est peut-être</w:t>
      </w:r>
      <w:r w:rsidR="00213FF1" w:rsidRPr="002E3360">
        <w:rPr>
          <w:rFonts w:ascii="Times New Roman" w:hAnsi="Times New Roman"/>
          <w:sz w:val="28"/>
          <w:szCs w:val="28"/>
          <w:lang w:eastAsia="fr-FR"/>
        </w:rPr>
        <w:t xml:space="preserve"> </w:t>
      </w:r>
      <w:r w:rsidR="007A7194" w:rsidRPr="002E3360">
        <w:rPr>
          <w:rFonts w:ascii="Times New Roman" w:hAnsi="Times New Roman"/>
          <w:sz w:val="28"/>
          <w:szCs w:val="28"/>
          <w:lang w:eastAsia="fr-FR"/>
        </w:rPr>
        <w:t>l’</w:t>
      </w:r>
      <w:r w:rsidRPr="002E3360">
        <w:rPr>
          <w:rFonts w:ascii="Times New Roman" w:hAnsi="Times New Roman"/>
          <w:sz w:val="28"/>
          <w:szCs w:val="28"/>
          <w:lang w:eastAsia="fr-FR"/>
        </w:rPr>
        <w:t>aspect de sa spiritualité le plus étudié jusqu'ici, tant il est évident. Dès son enfance, il a</w:t>
      </w:r>
      <w:r w:rsidR="00213FF1" w:rsidRPr="002E3360">
        <w:rPr>
          <w:rFonts w:ascii="Times New Roman" w:hAnsi="Times New Roman"/>
          <w:sz w:val="28"/>
          <w:szCs w:val="28"/>
          <w:lang w:eastAsia="fr-FR"/>
        </w:rPr>
        <w:t xml:space="preserve"> éprouvé une dévotion toute filiale à la mère de Dieu. Avec la dévotion au saint sacrement, ce fut le trait dominant de son enfance et de </w:t>
      </w:r>
      <w:r w:rsidR="004F6378" w:rsidRPr="002E3360">
        <w:rPr>
          <w:rFonts w:ascii="Times New Roman" w:hAnsi="Times New Roman"/>
          <w:sz w:val="28"/>
          <w:szCs w:val="28"/>
          <w:lang w:eastAsia="fr-FR"/>
        </w:rPr>
        <w:t>sa jeunesse</w:t>
      </w:r>
      <w:r w:rsidR="004F6378" w:rsidRPr="002E3360">
        <w:rPr>
          <w:rStyle w:val="FootnoteReference"/>
          <w:rFonts w:ascii="Times New Roman" w:hAnsi="Times New Roman"/>
          <w:sz w:val="28"/>
          <w:szCs w:val="28"/>
          <w:lang w:eastAsia="fr-FR"/>
        </w:rPr>
        <w:footnoteReference w:id="29"/>
      </w:r>
      <w:r w:rsidR="00213FF1" w:rsidRPr="002E3360">
        <w:rPr>
          <w:rFonts w:ascii="Times New Roman" w:hAnsi="Times New Roman"/>
          <w:sz w:val="28"/>
          <w:szCs w:val="28"/>
          <w:lang w:eastAsia="fr-FR"/>
        </w:rPr>
        <w:t xml:space="preserve">. L'ambiance locale, le bon exemple de sa famille et les écrits de saint-Alphonse de Liguori </w:t>
      </w:r>
      <w:r w:rsidR="004F6378" w:rsidRPr="002E3360">
        <w:rPr>
          <w:rFonts w:ascii="Times New Roman" w:hAnsi="Times New Roman"/>
          <w:sz w:val="28"/>
          <w:szCs w:val="28"/>
          <w:lang w:eastAsia="fr-FR"/>
        </w:rPr>
        <w:t>l’</w:t>
      </w:r>
      <w:r w:rsidR="00213FF1" w:rsidRPr="002E3360">
        <w:rPr>
          <w:rFonts w:ascii="Times New Roman" w:hAnsi="Times New Roman"/>
          <w:sz w:val="28"/>
          <w:szCs w:val="28"/>
          <w:lang w:eastAsia="fr-FR"/>
        </w:rPr>
        <w:t xml:space="preserve">ont également profondément marqué. Puis, à un certain </w:t>
      </w:r>
      <w:r w:rsidR="00213FF1" w:rsidRPr="002E3360">
        <w:rPr>
          <w:rFonts w:ascii="Times New Roman" w:hAnsi="Times New Roman"/>
          <w:sz w:val="28"/>
          <w:szCs w:val="28"/>
          <w:lang w:eastAsia="fr-FR"/>
        </w:rPr>
        <w:lastRenderedPageBreak/>
        <w:t xml:space="preserve">moment, prenant conscience de sa vocation apostolique, il la considérera comme un don de Notre-Dame. Chose curieuse, tandis que pour expliquer la vocation apostolique en général, il parlera de la mission donnée au Fils par le Père et aux apôtres par le Fils, sans faire mention du rôle </w:t>
      </w:r>
      <w:r w:rsidR="004F6378" w:rsidRPr="002E3360">
        <w:rPr>
          <w:rFonts w:ascii="Times New Roman" w:hAnsi="Times New Roman"/>
          <w:sz w:val="28"/>
          <w:szCs w:val="28"/>
          <w:lang w:eastAsia="fr-FR"/>
        </w:rPr>
        <w:t>qu’</w:t>
      </w:r>
      <w:r w:rsidR="00213FF1" w:rsidRPr="002E3360">
        <w:rPr>
          <w:rFonts w:ascii="Times New Roman" w:hAnsi="Times New Roman"/>
          <w:sz w:val="28"/>
          <w:szCs w:val="28"/>
          <w:lang w:eastAsia="fr-FR"/>
        </w:rPr>
        <w:t xml:space="preserve">y joue la Vierge Marie, il expliquera sa propre vocation en la rapportant uniquement à </w:t>
      </w:r>
      <w:r w:rsidR="004F6378" w:rsidRPr="002E3360">
        <w:rPr>
          <w:rFonts w:ascii="Times New Roman" w:hAnsi="Times New Roman"/>
          <w:sz w:val="28"/>
          <w:szCs w:val="28"/>
          <w:lang w:eastAsia="fr-FR"/>
        </w:rPr>
        <w:t>Notre-D</w:t>
      </w:r>
      <w:r w:rsidR="00213FF1" w:rsidRPr="002E3360">
        <w:rPr>
          <w:rFonts w:ascii="Times New Roman" w:hAnsi="Times New Roman"/>
          <w:sz w:val="28"/>
          <w:szCs w:val="28"/>
          <w:lang w:eastAsia="fr-FR"/>
        </w:rPr>
        <w:t xml:space="preserve">ame. </w:t>
      </w:r>
      <w:r w:rsidR="004F6378" w:rsidRPr="002E3360">
        <w:rPr>
          <w:rFonts w:ascii="Times New Roman" w:hAnsi="Times New Roman"/>
          <w:sz w:val="28"/>
          <w:szCs w:val="28"/>
          <w:lang w:eastAsia="fr-FR"/>
        </w:rPr>
        <w:t>Il</w:t>
      </w:r>
      <w:r w:rsidR="00213FF1" w:rsidRPr="002E3360">
        <w:rPr>
          <w:rFonts w:ascii="Times New Roman" w:hAnsi="Times New Roman"/>
          <w:sz w:val="28"/>
          <w:szCs w:val="28"/>
          <w:lang w:eastAsia="fr-FR"/>
        </w:rPr>
        <w:t xml:space="preserve"> est son missionnaire car c'</w:t>
      </w:r>
      <w:r w:rsidR="004F6378" w:rsidRPr="002E3360">
        <w:rPr>
          <w:rFonts w:ascii="Times New Roman" w:hAnsi="Times New Roman"/>
          <w:sz w:val="28"/>
          <w:szCs w:val="28"/>
          <w:lang w:eastAsia="fr-FR"/>
        </w:rPr>
        <w:t>est d</w:t>
      </w:r>
      <w:r w:rsidR="00213FF1" w:rsidRPr="002E3360">
        <w:rPr>
          <w:rFonts w:ascii="Times New Roman" w:hAnsi="Times New Roman"/>
          <w:sz w:val="28"/>
          <w:szCs w:val="28"/>
          <w:lang w:eastAsia="fr-FR"/>
        </w:rPr>
        <w:t xml:space="preserve">'elle qu'il a reçu la </w:t>
      </w:r>
      <w:r w:rsidR="004F6378" w:rsidRPr="002E3360">
        <w:rPr>
          <w:rFonts w:ascii="Times New Roman" w:hAnsi="Times New Roman"/>
          <w:sz w:val="28"/>
          <w:szCs w:val="28"/>
          <w:lang w:eastAsia="fr-FR"/>
        </w:rPr>
        <w:t>vocation</w:t>
      </w:r>
      <w:r w:rsidR="004F6378" w:rsidRPr="002E3360">
        <w:rPr>
          <w:rStyle w:val="FootnoteReference"/>
          <w:rFonts w:ascii="Times New Roman" w:hAnsi="Times New Roman"/>
          <w:sz w:val="28"/>
          <w:szCs w:val="28"/>
          <w:lang w:eastAsia="fr-FR"/>
        </w:rPr>
        <w:footnoteReference w:id="30"/>
      </w:r>
      <w:r w:rsidR="00213FF1" w:rsidRPr="002E3360">
        <w:rPr>
          <w:rFonts w:ascii="Times New Roman" w:hAnsi="Times New Roman"/>
          <w:sz w:val="28"/>
          <w:szCs w:val="28"/>
          <w:lang w:eastAsia="fr-FR"/>
        </w:rPr>
        <w:t xml:space="preserve">. La Vierge l'envoie, le lance de ses </w:t>
      </w:r>
      <w:r w:rsidR="00F23552" w:rsidRPr="002E3360">
        <w:rPr>
          <w:rFonts w:ascii="Times New Roman" w:hAnsi="Times New Roman"/>
          <w:sz w:val="28"/>
          <w:szCs w:val="28"/>
          <w:lang w:eastAsia="fr-FR"/>
        </w:rPr>
        <w:t>propres mains</w:t>
      </w:r>
      <w:r w:rsidR="00F23552" w:rsidRPr="002E3360">
        <w:rPr>
          <w:rStyle w:val="FootnoteReference"/>
          <w:rFonts w:ascii="Times New Roman" w:hAnsi="Times New Roman"/>
          <w:sz w:val="28"/>
          <w:szCs w:val="28"/>
          <w:lang w:eastAsia="fr-FR"/>
        </w:rPr>
        <w:footnoteReference w:id="31"/>
      </w:r>
      <w:r w:rsidR="00213FF1" w:rsidRPr="002E3360">
        <w:rPr>
          <w:rFonts w:ascii="Times New Roman" w:hAnsi="Times New Roman"/>
          <w:sz w:val="28"/>
          <w:szCs w:val="28"/>
          <w:lang w:eastAsia="fr-FR"/>
        </w:rPr>
        <w:t xml:space="preserve">, comme une flèche. </w:t>
      </w:r>
      <w:r w:rsidR="00F23552" w:rsidRPr="002E3360">
        <w:rPr>
          <w:rFonts w:ascii="Times New Roman" w:hAnsi="Times New Roman"/>
          <w:sz w:val="28"/>
          <w:szCs w:val="28"/>
          <w:lang w:eastAsia="fr-FR"/>
        </w:rPr>
        <w:t>C’est</w:t>
      </w:r>
      <w:r w:rsidR="00213FF1" w:rsidRPr="002E3360">
        <w:rPr>
          <w:rFonts w:ascii="Times New Roman" w:hAnsi="Times New Roman"/>
          <w:sz w:val="28"/>
          <w:szCs w:val="28"/>
          <w:lang w:eastAsia="fr-FR"/>
        </w:rPr>
        <w:t xml:space="preserve"> elle qui le réconforte et qui attire sur son ministère les bénédictions de </w:t>
      </w:r>
      <w:r w:rsidR="00F23552" w:rsidRPr="002E3360">
        <w:rPr>
          <w:rFonts w:ascii="Times New Roman" w:hAnsi="Times New Roman"/>
          <w:sz w:val="28"/>
          <w:szCs w:val="28"/>
          <w:lang w:eastAsia="fr-FR"/>
        </w:rPr>
        <w:t>Dieu</w:t>
      </w:r>
      <w:r w:rsidR="00F23552" w:rsidRPr="002E3360">
        <w:rPr>
          <w:rStyle w:val="FootnoteReference"/>
          <w:rFonts w:ascii="Times New Roman" w:hAnsi="Times New Roman"/>
          <w:sz w:val="28"/>
          <w:szCs w:val="28"/>
          <w:lang w:eastAsia="fr-FR"/>
        </w:rPr>
        <w:footnoteReference w:id="32"/>
      </w:r>
      <w:r w:rsidR="00213FF1" w:rsidRPr="002E3360">
        <w:rPr>
          <w:rFonts w:ascii="Times New Roman" w:hAnsi="Times New Roman"/>
          <w:sz w:val="28"/>
          <w:szCs w:val="28"/>
          <w:lang w:eastAsia="fr-FR"/>
        </w:rPr>
        <w:t xml:space="preserve">. </w:t>
      </w:r>
      <w:r w:rsidR="00F23552" w:rsidRPr="002E3360">
        <w:rPr>
          <w:rFonts w:ascii="Times New Roman" w:hAnsi="Times New Roman"/>
          <w:sz w:val="28"/>
          <w:szCs w:val="28"/>
          <w:lang w:eastAsia="fr-FR"/>
        </w:rPr>
        <w:t>Plus</w:t>
      </w:r>
      <w:r w:rsidR="00213FF1" w:rsidRPr="002E3360">
        <w:rPr>
          <w:rFonts w:ascii="Times New Roman" w:hAnsi="Times New Roman"/>
          <w:sz w:val="28"/>
          <w:szCs w:val="28"/>
          <w:lang w:eastAsia="fr-FR"/>
        </w:rPr>
        <w:t xml:space="preserve"> tard, apprenant les conversions causées par la dévotion au </w:t>
      </w:r>
      <w:r w:rsidR="00F23552" w:rsidRPr="002E3360">
        <w:rPr>
          <w:rFonts w:ascii="Times New Roman" w:hAnsi="Times New Roman"/>
          <w:sz w:val="28"/>
          <w:szCs w:val="28"/>
          <w:lang w:eastAsia="fr-FR"/>
        </w:rPr>
        <w:t>Cœur</w:t>
      </w:r>
      <w:r w:rsidR="00213FF1" w:rsidRPr="002E3360">
        <w:rPr>
          <w:rFonts w:ascii="Times New Roman" w:hAnsi="Times New Roman"/>
          <w:sz w:val="28"/>
          <w:szCs w:val="28"/>
          <w:lang w:eastAsia="fr-FR"/>
        </w:rPr>
        <w:t xml:space="preserve"> de Marie, ses </w:t>
      </w:r>
      <w:r w:rsidR="00F23552" w:rsidRPr="002E3360">
        <w:rPr>
          <w:rFonts w:ascii="Times New Roman" w:hAnsi="Times New Roman"/>
          <w:sz w:val="28"/>
          <w:szCs w:val="28"/>
          <w:lang w:eastAsia="fr-FR"/>
        </w:rPr>
        <w:t>œuvres</w:t>
      </w:r>
      <w:r w:rsidR="00213FF1" w:rsidRPr="002E3360">
        <w:rPr>
          <w:rFonts w:ascii="Times New Roman" w:hAnsi="Times New Roman"/>
          <w:sz w:val="28"/>
          <w:szCs w:val="28"/>
          <w:lang w:eastAsia="fr-FR"/>
        </w:rPr>
        <w:t xml:space="preserve"> principales commenceront à être appelées de ce titre, tandis que </w:t>
      </w:r>
      <w:r w:rsidR="00F23552" w:rsidRPr="002E3360">
        <w:rPr>
          <w:rFonts w:ascii="Times New Roman" w:hAnsi="Times New Roman"/>
          <w:sz w:val="28"/>
          <w:szCs w:val="28"/>
          <w:lang w:eastAsia="fr-FR"/>
        </w:rPr>
        <w:t>l’</w:t>
      </w:r>
      <w:r w:rsidR="00213FF1" w:rsidRPr="002E3360">
        <w:rPr>
          <w:rFonts w:ascii="Times New Roman" w:hAnsi="Times New Roman"/>
          <w:sz w:val="28"/>
          <w:szCs w:val="28"/>
          <w:lang w:eastAsia="fr-FR"/>
        </w:rPr>
        <w:t>installation de</w:t>
      </w:r>
      <w:r w:rsidR="00F23552" w:rsidRPr="002E3360">
        <w:rPr>
          <w:rFonts w:ascii="Times New Roman" w:hAnsi="Times New Roman"/>
          <w:sz w:val="28"/>
          <w:szCs w:val="28"/>
          <w:lang w:eastAsia="fr-FR"/>
        </w:rPr>
        <w:t xml:space="preserve"> l’</w:t>
      </w:r>
      <w:r w:rsidR="00213FF1" w:rsidRPr="002E3360">
        <w:rPr>
          <w:rFonts w:ascii="Times New Roman" w:hAnsi="Times New Roman"/>
          <w:sz w:val="28"/>
          <w:szCs w:val="28"/>
          <w:lang w:eastAsia="fr-FR"/>
        </w:rPr>
        <w:t xml:space="preserve">Archiconfrérie du </w:t>
      </w:r>
      <w:r w:rsidR="00F23552" w:rsidRPr="002E3360">
        <w:rPr>
          <w:rFonts w:ascii="Times New Roman" w:hAnsi="Times New Roman"/>
          <w:sz w:val="28"/>
          <w:szCs w:val="28"/>
          <w:lang w:eastAsia="fr-FR"/>
        </w:rPr>
        <w:t>Cœur</w:t>
      </w:r>
      <w:r w:rsidR="00213FF1" w:rsidRPr="002E3360">
        <w:rPr>
          <w:rFonts w:ascii="Times New Roman" w:hAnsi="Times New Roman"/>
          <w:sz w:val="28"/>
          <w:szCs w:val="28"/>
          <w:lang w:eastAsia="fr-FR"/>
        </w:rPr>
        <w:t xml:space="preserve"> </w:t>
      </w:r>
      <w:r w:rsidR="00F23552" w:rsidRPr="002E3360">
        <w:rPr>
          <w:rFonts w:ascii="Times New Roman" w:hAnsi="Times New Roman"/>
          <w:sz w:val="28"/>
          <w:szCs w:val="28"/>
          <w:lang w:eastAsia="fr-FR"/>
        </w:rPr>
        <w:t>I</w:t>
      </w:r>
      <w:r w:rsidR="00213FF1" w:rsidRPr="002E3360">
        <w:rPr>
          <w:rFonts w:ascii="Times New Roman" w:hAnsi="Times New Roman"/>
          <w:sz w:val="28"/>
          <w:szCs w:val="28"/>
          <w:lang w:eastAsia="fr-FR"/>
        </w:rPr>
        <w:t xml:space="preserve">mmaculé de </w:t>
      </w:r>
      <w:r w:rsidR="00F23552" w:rsidRPr="002E3360">
        <w:rPr>
          <w:rFonts w:ascii="Times New Roman" w:hAnsi="Times New Roman"/>
          <w:sz w:val="28"/>
          <w:szCs w:val="28"/>
          <w:lang w:eastAsia="fr-FR"/>
        </w:rPr>
        <w:t>Marie constituera l’</w:t>
      </w:r>
      <w:r w:rsidR="00213FF1" w:rsidRPr="002E3360">
        <w:rPr>
          <w:rFonts w:ascii="Times New Roman" w:hAnsi="Times New Roman"/>
          <w:sz w:val="28"/>
          <w:szCs w:val="28"/>
          <w:lang w:eastAsia="fr-FR"/>
        </w:rPr>
        <w:t xml:space="preserve">un des points fondamentaux de ses missions. </w:t>
      </w:r>
      <w:r w:rsidR="00F23552" w:rsidRPr="002E3360">
        <w:rPr>
          <w:rFonts w:ascii="Times New Roman" w:hAnsi="Times New Roman"/>
          <w:sz w:val="28"/>
          <w:szCs w:val="28"/>
          <w:lang w:eastAsia="fr-FR"/>
        </w:rPr>
        <w:t>Il</w:t>
      </w:r>
      <w:r w:rsidR="00213FF1" w:rsidRPr="002E3360">
        <w:rPr>
          <w:rFonts w:ascii="Times New Roman" w:hAnsi="Times New Roman"/>
          <w:sz w:val="28"/>
          <w:szCs w:val="28"/>
          <w:lang w:eastAsia="fr-FR"/>
        </w:rPr>
        <w:t xml:space="preserve"> en est de même dans sa vie spirituelle : beaucoup de paroles</w:t>
      </w:r>
      <w:r w:rsidR="004F6378" w:rsidRPr="002E3360">
        <w:rPr>
          <w:rFonts w:ascii="Times New Roman" w:hAnsi="Times New Roman"/>
          <w:sz w:val="28"/>
          <w:szCs w:val="28"/>
          <w:lang w:eastAsia="fr-FR"/>
        </w:rPr>
        <w:t xml:space="preserve"> </w:t>
      </w:r>
      <w:r w:rsidR="00213FF1" w:rsidRPr="002E3360">
        <w:rPr>
          <w:rFonts w:ascii="Times New Roman" w:hAnsi="Times New Roman"/>
          <w:sz w:val="28"/>
          <w:szCs w:val="28"/>
          <w:lang w:eastAsia="fr-FR"/>
        </w:rPr>
        <w:t xml:space="preserve">intérieures </w:t>
      </w:r>
      <w:r w:rsidR="004F6378" w:rsidRPr="002E3360">
        <w:rPr>
          <w:rFonts w:ascii="Times New Roman" w:hAnsi="Times New Roman"/>
          <w:sz w:val="28"/>
          <w:szCs w:val="28"/>
          <w:lang w:eastAsia="fr-FR"/>
        </w:rPr>
        <w:t xml:space="preserve">et </w:t>
      </w:r>
      <w:r w:rsidR="00213FF1" w:rsidRPr="002E3360">
        <w:rPr>
          <w:rFonts w:ascii="Times New Roman" w:hAnsi="Times New Roman"/>
          <w:sz w:val="28"/>
          <w:szCs w:val="28"/>
          <w:lang w:eastAsia="fr-FR"/>
        </w:rPr>
        <w:t>d'illuminations proviennent de la Vierge Marie. C'est elle qui, dans une</w:t>
      </w:r>
      <w:r w:rsidR="004F6378" w:rsidRPr="002E3360">
        <w:rPr>
          <w:rFonts w:ascii="Times New Roman" w:hAnsi="Times New Roman"/>
          <w:sz w:val="28"/>
          <w:szCs w:val="28"/>
          <w:lang w:eastAsia="fr-FR"/>
        </w:rPr>
        <w:t xml:space="preserve"> </w:t>
      </w:r>
      <w:r w:rsidR="00213FF1" w:rsidRPr="002E3360">
        <w:rPr>
          <w:rFonts w:ascii="Times New Roman" w:hAnsi="Times New Roman"/>
          <w:sz w:val="28"/>
          <w:szCs w:val="28"/>
          <w:lang w:eastAsia="fr-FR"/>
        </w:rPr>
        <w:t>vision, lui donne l'Enfant-Jésus et le rassure sur la réalité de la conservation des</w:t>
      </w:r>
      <w:r w:rsidR="004F6378" w:rsidRPr="002E3360">
        <w:rPr>
          <w:rFonts w:ascii="Times New Roman" w:hAnsi="Times New Roman"/>
          <w:sz w:val="28"/>
          <w:szCs w:val="28"/>
          <w:lang w:eastAsia="fr-FR"/>
        </w:rPr>
        <w:t xml:space="preserve"> </w:t>
      </w:r>
      <w:r w:rsidR="00213FF1" w:rsidRPr="002E3360">
        <w:rPr>
          <w:rFonts w:ascii="Times New Roman" w:hAnsi="Times New Roman"/>
          <w:sz w:val="28"/>
          <w:szCs w:val="28"/>
          <w:lang w:eastAsia="fr-FR"/>
        </w:rPr>
        <w:t>espèces sacramentelles. La Très Sainte Vierge est toujours auprès de son Fils dans la</w:t>
      </w:r>
      <w:r w:rsidR="004F6378" w:rsidRPr="002E3360">
        <w:rPr>
          <w:rFonts w:ascii="Times New Roman" w:hAnsi="Times New Roman"/>
          <w:sz w:val="28"/>
          <w:szCs w:val="28"/>
          <w:lang w:eastAsia="fr-FR"/>
        </w:rPr>
        <w:t xml:space="preserve"> </w:t>
      </w:r>
      <w:r w:rsidR="00213FF1" w:rsidRPr="002E3360">
        <w:rPr>
          <w:rFonts w:ascii="Times New Roman" w:hAnsi="Times New Roman"/>
          <w:sz w:val="28"/>
          <w:szCs w:val="28"/>
          <w:lang w:eastAsia="fr-FR"/>
        </w:rPr>
        <w:t xml:space="preserve">vie mystique </w:t>
      </w:r>
      <w:r w:rsidR="00F23552" w:rsidRPr="002E3360">
        <w:rPr>
          <w:rFonts w:ascii="Times New Roman" w:hAnsi="Times New Roman"/>
          <w:sz w:val="28"/>
          <w:szCs w:val="28"/>
          <w:lang w:eastAsia="fr-FR"/>
        </w:rPr>
        <w:t>du Saint.</w:t>
      </w:r>
      <w:r w:rsidR="00213FF1" w:rsidRPr="002E3360">
        <w:rPr>
          <w:rFonts w:ascii="Times New Roman" w:hAnsi="Times New Roman"/>
          <w:sz w:val="28"/>
          <w:szCs w:val="28"/>
          <w:lang w:eastAsia="fr-FR"/>
        </w:rPr>
        <w:t xml:space="preserve"> Transformé dans le Christ, sa connaissance du mystère pascal</w:t>
      </w:r>
      <w:r w:rsidR="004F6378" w:rsidRPr="002E3360">
        <w:rPr>
          <w:rFonts w:ascii="Times New Roman" w:hAnsi="Times New Roman"/>
          <w:sz w:val="28"/>
          <w:szCs w:val="28"/>
          <w:lang w:eastAsia="fr-FR"/>
        </w:rPr>
        <w:t xml:space="preserve"> </w:t>
      </w:r>
      <w:r w:rsidR="00213FF1" w:rsidRPr="002E3360">
        <w:rPr>
          <w:rFonts w:ascii="Times New Roman" w:hAnsi="Times New Roman"/>
          <w:sz w:val="28"/>
          <w:szCs w:val="28"/>
          <w:lang w:eastAsia="fr-FR"/>
        </w:rPr>
        <w:t>se voit du même coup approfondie. C'est le moment des visions concernant divers</w:t>
      </w:r>
      <w:r w:rsidR="004F6378" w:rsidRPr="002E3360">
        <w:rPr>
          <w:rFonts w:ascii="Times New Roman" w:hAnsi="Times New Roman"/>
          <w:sz w:val="28"/>
          <w:szCs w:val="28"/>
          <w:lang w:eastAsia="fr-FR"/>
        </w:rPr>
        <w:t xml:space="preserve"> </w:t>
      </w:r>
      <w:r w:rsidR="00213FF1" w:rsidRPr="002E3360">
        <w:rPr>
          <w:rFonts w:ascii="Times New Roman" w:hAnsi="Times New Roman"/>
          <w:sz w:val="28"/>
          <w:szCs w:val="28"/>
          <w:lang w:eastAsia="fr-FR"/>
        </w:rPr>
        <w:t xml:space="preserve">mystères de </w:t>
      </w:r>
      <w:r w:rsidR="00F23552" w:rsidRPr="002E3360">
        <w:rPr>
          <w:rFonts w:ascii="Times New Roman" w:hAnsi="Times New Roman"/>
          <w:sz w:val="28"/>
          <w:szCs w:val="28"/>
          <w:lang w:eastAsia="fr-FR"/>
        </w:rPr>
        <w:t>Notre-Dame</w:t>
      </w:r>
      <w:r w:rsidR="00F23552" w:rsidRPr="002E3360">
        <w:rPr>
          <w:rStyle w:val="FootnoteReference"/>
          <w:rFonts w:ascii="Times New Roman" w:hAnsi="Times New Roman"/>
          <w:sz w:val="28"/>
          <w:szCs w:val="28"/>
          <w:lang w:eastAsia="fr-FR"/>
        </w:rPr>
        <w:footnoteReference w:id="33"/>
      </w:r>
      <w:r w:rsidR="00213FF1" w:rsidRPr="002E3360">
        <w:rPr>
          <w:rFonts w:ascii="Times New Roman" w:hAnsi="Times New Roman"/>
          <w:sz w:val="28"/>
          <w:szCs w:val="28"/>
          <w:lang w:eastAsia="fr-FR"/>
        </w:rPr>
        <w:t xml:space="preserve">. Mais, remarquons-le, si </w:t>
      </w:r>
      <w:r w:rsidR="00E83628" w:rsidRPr="002E3360">
        <w:rPr>
          <w:rFonts w:ascii="Times New Roman" w:hAnsi="Times New Roman"/>
          <w:sz w:val="28"/>
          <w:szCs w:val="28"/>
          <w:lang w:eastAsia="fr-FR"/>
        </w:rPr>
        <w:t>notre S</w:t>
      </w:r>
      <w:r w:rsidR="00213FF1" w:rsidRPr="002E3360">
        <w:rPr>
          <w:rFonts w:ascii="Times New Roman" w:hAnsi="Times New Roman"/>
          <w:sz w:val="28"/>
          <w:szCs w:val="28"/>
          <w:lang w:eastAsia="fr-FR"/>
        </w:rPr>
        <w:t>eigneur ne se montre jamais à lui sans que la main maternelle de la Vierge n'y intervienne, il ne verra Notre-</w:t>
      </w:r>
      <w:r w:rsidR="004F6378" w:rsidRPr="002E3360">
        <w:rPr>
          <w:rFonts w:ascii="Times New Roman" w:hAnsi="Times New Roman"/>
          <w:sz w:val="28"/>
          <w:szCs w:val="28"/>
          <w:lang w:eastAsia="fr-FR"/>
        </w:rPr>
        <w:t xml:space="preserve"> </w:t>
      </w:r>
      <w:r w:rsidR="00213FF1" w:rsidRPr="002E3360">
        <w:rPr>
          <w:rFonts w:ascii="Times New Roman" w:hAnsi="Times New Roman"/>
          <w:sz w:val="28"/>
          <w:szCs w:val="28"/>
          <w:lang w:eastAsia="fr-FR"/>
        </w:rPr>
        <w:t>Dame qu'à côté du Christ. Marie est pour lui non pas la médiatrice d'un Christ distant et</w:t>
      </w:r>
      <w:r w:rsidR="004F6378" w:rsidRPr="002E3360">
        <w:rPr>
          <w:rFonts w:ascii="Times New Roman" w:hAnsi="Times New Roman"/>
          <w:sz w:val="28"/>
          <w:szCs w:val="28"/>
          <w:lang w:eastAsia="fr-FR"/>
        </w:rPr>
        <w:t xml:space="preserve"> </w:t>
      </w:r>
      <w:r w:rsidR="00213FF1" w:rsidRPr="002E3360">
        <w:rPr>
          <w:rFonts w:ascii="Times New Roman" w:hAnsi="Times New Roman"/>
          <w:sz w:val="28"/>
          <w:szCs w:val="28"/>
          <w:lang w:eastAsia="fr-FR"/>
        </w:rPr>
        <w:t>inaccessible mais la compagne même du Christ, son aide dans l'</w:t>
      </w:r>
      <w:r w:rsidR="00E83628" w:rsidRPr="002E3360">
        <w:rPr>
          <w:rFonts w:ascii="Times New Roman" w:hAnsi="Times New Roman"/>
          <w:sz w:val="28"/>
          <w:szCs w:val="28"/>
          <w:lang w:eastAsia="fr-FR"/>
        </w:rPr>
        <w:t>œuvre</w:t>
      </w:r>
      <w:r w:rsidR="00213FF1" w:rsidRPr="002E3360">
        <w:rPr>
          <w:rFonts w:ascii="Times New Roman" w:hAnsi="Times New Roman"/>
          <w:sz w:val="28"/>
          <w:szCs w:val="28"/>
          <w:lang w:eastAsia="fr-FR"/>
        </w:rPr>
        <w:t xml:space="preserve"> du salut. Elle</w:t>
      </w:r>
      <w:r w:rsidR="004F6378" w:rsidRPr="002E3360">
        <w:rPr>
          <w:rFonts w:ascii="Times New Roman" w:hAnsi="Times New Roman"/>
          <w:sz w:val="28"/>
          <w:szCs w:val="28"/>
          <w:lang w:eastAsia="fr-FR"/>
        </w:rPr>
        <w:t xml:space="preserve"> </w:t>
      </w:r>
      <w:r w:rsidR="00213FF1" w:rsidRPr="002E3360">
        <w:rPr>
          <w:rFonts w:ascii="Times New Roman" w:hAnsi="Times New Roman"/>
          <w:sz w:val="28"/>
          <w:szCs w:val="28"/>
          <w:lang w:eastAsia="fr-FR"/>
        </w:rPr>
        <w:t xml:space="preserve">sera toujours présente à lui, mais comme une part du mystère du Christ. </w:t>
      </w:r>
      <w:r w:rsidR="00E83628" w:rsidRPr="002E3360">
        <w:rPr>
          <w:rFonts w:ascii="Times New Roman" w:hAnsi="Times New Roman"/>
          <w:sz w:val="28"/>
          <w:szCs w:val="28"/>
          <w:lang w:eastAsia="fr-FR"/>
        </w:rPr>
        <w:t>Il</w:t>
      </w:r>
      <w:r w:rsidR="00213FF1" w:rsidRPr="002E3360">
        <w:rPr>
          <w:rFonts w:ascii="Times New Roman" w:hAnsi="Times New Roman"/>
          <w:sz w:val="28"/>
          <w:szCs w:val="28"/>
          <w:lang w:eastAsia="fr-FR"/>
        </w:rPr>
        <w:t xml:space="preserve"> y a là une</w:t>
      </w:r>
      <w:r w:rsidR="004F6378" w:rsidRPr="002E3360">
        <w:rPr>
          <w:rFonts w:ascii="Times New Roman" w:hAnsi="Times New Roman"/>
          <w:sz w:val="28"/>
          <w:szCs w:val="28"/>
          <w:lang w:eastAsia="fr-FR"/>
        </w:rPr>
        <w:t xml:space="preserve"> </w:t>
      </w:r>
      <w:r w:rsidR="00213FF1" w:rsidRPr="002E3360">
        <w:rPr>
          <w:rFonts w:ascii="Times New Roman" w:hAnsi="Times New Roman"/>
          <w:sz w:val="28"/>
          <w:szCs w:val="28"/>
          <w:lang w:eastAsia="fr-FR"/>
        </w:rPr>
        <w:t>différence très nette entre la dévotion mariale de saint Antoine-Marie Claret et celle</w:t>
      </w:r>
      <w:r w:rsidR="004F6378" w:rsidRPr="002E3360">
        <w:rPr>
          <w:rFonts w:ascii="Times New Roman" w:hAnsi="Times New Roman"/>
          <w:sz w:val="28"/>
          <w:szCs w:val="28"/>
          <w:lang w:eastAsia="fr-FR"/>
        </w:rPr>
        <w:t xml:space="preserve"> </w:t>
      </w:r>
      <w:r w:rsidR="00213FF1" w:rsidRPr="002E3360">
        <w:rPr>
          <w:rFonts w:ascii="Times New Roman" w:hAnsi="Times New Roman"/>
          <w:sz w:val="28"/>
          <w:szCs w:val="28"/>
          <w:lang w:eastAsia="fr-FR"/>
        </w:rPr>
        <w:t>d'autres écoles modernes de spiritualité.</w:t>
      </w:r>
    </w:p>
    <w:p w:rsidR="00E83628" w:rsidRPr="002E3360" w:rsidRDefault="00E83628" w:rsidP="0085552F">
      <w:pPr>
        <w:spacing w:after="0" w:line="240" w:lineRule="auto"/>
        <w:jc w:val="both"/>
        <w:rPr>
          <w:rFonts w:ascii="Times New Roman" w:hAnsi="Times New Roman"/>
          <w:sz w:val="28"/>
          <w:szCs w:val="28"/>
          <w:lang w:eastAsia="fr-FR"/>
        </w:rPr>
      </w:pPr>
    </w:p>
    <w:p w:rsidR="00E83628" w:rsidRPr="002E3360" w:rsidRDefault="00E8362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Voici les trois lignes de force de la spiritualité clarétaine : vocation apostolique, piété profondément christologique et dévotion filiale à Marie. Il y a pourtant encore deux aspects qui viennent la définir plus complètement: d'une part, la synthèse de vie intérieur et d'action que le Saint a réalisée dans sa vie ; et d'autre part, le rôle important joué par la souffrance dans le développement de cette spiritualité.</w:t>
      </w:r>
    </w:p>
    <w:p w:rsidR="00E83628" w:rsidRPr="002E3360" w:rsidRDefault="00E8362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Appelé à l'apostolat, c'est dans l'apostolat qu'il s'est sanctifié. Saint Antoine-Marie Claret est justement l’un des exemples les plus frappants de spiritualité apostolique.</w:t>
      </w:r>
    </w:p>
    <w:p w:rsidR="00F11A10" w:rsidRPr="002E3360" w:rsidRDefault="00F11A10" w:rsidP="0085552F">
      <w:pPr>
        <w:spacing w:after="0" w:line="240" w:lineRule="auto"/>
        <w:jc w:val="both"/>
        <w:rPr>
          <w:rFonts w:ascii="Times New Roman" w:hAnsi="Times New Roman"/>
          <w:sz w:val="28"/>
          <w:szCs w:val="28"/>
          <w:lang w:eastAsia="fr-FR"/>
        </w:rPr>
      </w:pPr>
    </w:p>
    <w:p w:rsidR="008E7280" w:rsidRPr="002E3360" w:rsidRDefault="0088643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Toutes ses résolutions tendent non pas à devenir un saint, mais à être un saint</w:t>
      </w:r>
      <w:r w:rsidR="00E83628" w:rsidRPr="002E3360">
        <w:rPr>
          <w:rFonts w:ascii="Times New Roman" w:hAnsi="Times New Roman"/>
          <w:sz w:val="28"/>
          <w:szCs w:val="28"/>
          <w:lang w:eastAsia="fr-FR"/>
        </w:rPr>
        <w:t xml:space="preserve"> </w:t>
      </w:r>
      <w:r w:rsidR="008E7280" w:rsidRPr="002E3360">
        <w:rPr>
          <w:rFonts w:ascii="Times New Roman" w:hAnsi="Times New Roman"/>
          <w:sz w:val="28"/>
          <w:szCs w:val="28"/>
          <w:lang w:eastAsia="fr-FR"/>
        </w:rPr>
        <w:t>missionnaire</w:t>
      </w:r>
      <w:r w:rsidR="008E7280" w:rsidRPr="002E3360">
        <w:rPr>
          <w:rStyle w:val="FootnoteReference"/>
          <w:rFonts w:ascii="Times New Roman" w:hAnsi="Times New Roman"/>
          <w:sz w:val="28"/>
          <w:szCs w:val="28"/>
          <w:lang w:eastAsia="fr-FR"/>
        </w:rPr>
        <w:footnoteReference w:id="34"/>
      </w:r>
      <w:r w:rsidRPr="002E3360">
        <w:rPr>
          <w:rFonts w:ascii="Times New Roman" w:hAnsi="Times New Roman"/>
          <w:sz w:val="28"/>
          <w:szCs w:val="28"/>
          <w:lang w:eastAsia="fr-FR"/>
        </w:rPr>
        <w:t>. C'est qu'il savait que la vocation à un certain état et la vocation à la</w:t>
      </w:r>
      <w:r w:rsidR="00E83628"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sainteté s'identifient dans le plan divin. À plus forte raison la vocation apostolique,</w:t>
      </w:r>
      <w:r w:rsidR="00E83628" w:rsidRPr="002E3360">
        <w:rPr>
          <w:rFonts w:ascii="Times New Roman" w:hAnsi="Times New Roman"/>
          <w:sz w:val="28"/>
          <w:szCs w:val="28"/>
          <w:lang w:eastAsia="fr-FR"/>
        </w:rPr>
        <w:t xml:space="preserve"> </w:t>
      </w:r>
      <w:r w:rsidRPr="002E3360">
        <w:rPr>
          <w:rFonts w:ascii="Times New Roman" w:hAnsi="Times New Roman"/>
          <w:sz w:val="28"/>
          <w:szCs w:val="28"/>
          <w:lang w:eastAsia="fr-FR"/>
        </w:rPr>
        <w:t>pleinement vécue, peut-elle sanctifier l'apôtre. Mais il nous indique aussi à quelle</w:t>
      </w:r>
      <w:r w:rsidR="008E7280" w:rsidRPr="002E3360">
        <w:rPr>
          <w:rFonts w:ascii="Times New Roman" w:hAnsi="Times New Roman"/>
          <w:sz w:val="28"/>
          <w:szCs w:val="28"/>
          <w:lang w:eastAsia="fr-FR"/>
        </w:rPr>
        <w:t xml:space="preserve"> condition l’</w:t>
      </w:r>
      <w:r w:rsidRPr="002E3360">
        <w:rPr>
          <w:rFonts w:ascii="Times New Roman" w:hAnsi="Times New Roman"/>
          <w:sz w:val="28"/>
          <w:szCs w:val="28"/>
          <w:lang w:eastAsia="fr-FR"/>
        </w:rPr>
        <w:t>action peut être sanctificatrice : il faut qu'elle soit vraiment apostolique, c'est</w:t>
      </w:r>
      <w:r w:rsidR="008E7280" w:rsidRPr="002E3360">
        <w:rPr>
          <w:rFonts w:ascii="Times New Roman" w:hAnsi="Times New Roman"/>
          <w:sz w:val="28"/>
          <w:szCs w:val="28"/>
          <w:lang w:eastAsia="fr-FR"/>
        </w:rPr>
        <w:t>-</w:t>
      </w:r>
      <w:r w:rsidRPr="002E3360">
        <w:rPr>
          <w:rFonts w:ascii="Times New Roman" w:hAnsi="Times New Roman"/>
          <w:sz w:val="28"/>
          <w:szCs w:val="28"/>
          <w:lang w:eastAsia="fr-FR"/>
        </w:rPr>
        <w:t xml:space="preserve">à-dire, qu'elle vienne de Dieu et se termine en Lui. </w:t>
      </w:r>
      <w:r w:rsidR="008E7280" w:rsidRPr="002E3360">
        <w:rPr>
          <w:rFonts w:ascii="Times New Roman" w:hAnsi="Times New Roman"/>
          <w:sz w:val="28"/>
          <w:szCs w:val="28"/>
          <w:lang w:eastAsia="fr-FR"/>
        </w:rPr>
        <w:t>Pour</w:t>
      </w:r>
      <w:r w:rsidRPr="002E3360">
        <w:rPr>
          <w:rFonts w:ascii="Times New Roman" w:hAnsi="Times New Roman"/>
          <w:sz w:val="28"/>
          <w:szCs w:val="28"/>
          <w:lang w:eastAsia="fr-FR"/>
        </w:rPr>
        <w:t xml:space="preserve"> parer au danger</w:t>
      </w:r>
      <w:r w:rsidR="008E72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d'extériorisation qui menace toujours l'apôtre, il insiste beaucoup, au début, sur la</w:t>
      </w:r>
      <w:r w:rsidR="008E72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méditation et les examens, puis sur la contemplation des mystères du Christ et les</w:t>
      </w:r>
      <w:r w:rsidR="008E72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oraisons jaculatoires accompagnant l'action. </w:t>
      </w:r>
      <w:r w:rsidR="008E7280"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trouve ainsi en toute chose une occasion</w:t>
      </w:r>
      <w:r w:rsidR="008E72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pour découvrir Dieu. </w:t>
      </w:r>
      <w:r w:rsidR="008E7280"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n'est donc pas étonnant qu'il se soit senti seul et immergé en</w:t>
      </w:r>
      <w:r w:rsidR="008E72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Dieu même aux moments où la foule le pressait. Loin </w:t>
      </w:r>
      <w:r w:rsidR="008E7280" w:rsidRPr="002E3360">
        <w:rPr>
          <w:rFonts w:ascii="Times New Roman" w:hAnsi="Times New Roman"/>
          <w:sz w:val="28"/>
          <w:szCs w:val="28"/>
          <w:lang w:eastAsia="fr-FR"/>
        </w:rPr>
        <w:t>de dissiper son esprit, l’</w:t>
      </w:r>
      <w:r w:rsidRPr="002E3360">
        <w:rPr>
          <w:rFonts w:ascii="Times New Roman" w:hAnsi="Times New Roman"/>
          <w:sz w:val="28"/>
          <w:szCs w:val="28"/>
          <w:lang w:eastAsia="fr-FR"/>
        </w:rPr>
        <w:t>action était</w:t>
      </w:r>
      <w:r w:rsidR="008E72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devenue le cadre même de sa contemplation.</w:t>
      </w:r>
      <w:r w:rsidR="008E7280" w:rsidRPr="002E3360">
        <w:rPr>
          <w:rFonts w:ascii="Times New Roman" w:hAnsi="Times New Roman"/>
          <w:sz w:val="28"/>
          <w:szCs w:val="28"/>
          <w:lang w:eastAsia="fr-FR"/>
        </w:rPr>
        <w:t xml:space="preserve"> </w:t>
      </w:r>
    </w:p>
    <w:p w:rsidR="008E7280" w:rsidRPr="002E3360" w:rsidRDefault="008E7280" w:rsidP="0085552F">
      <w:pPr>
        <w:spacing w:after="0" w:line="240" w:lineRule="auto"/>
        <w:jc w:val="both"/>
        <w:rPr>
          <w:rFonts w:ascii="Times New Roman" w:hAnsi="Times New Roman"/>
          <w:sz w:val="28"/>
          <w:szCs w:val="28"/>
          <w:lang w:eastAsia="fr-FR"/>
        </w:rPr>
      </w:pPr>
    </w:p>
    <w:p w:rsidR="00886431" w:rsidRPr="002E3360" w:rsidRDefault="0088643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Peu à peu, l'apostolat a signifié pour lui une éclosion merveilleuse de la vie mystique.</w:t>
      </w:r>
      <w:r w:rsidR="008E72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Une mystique apostolique, où les dons de force, de science et de conseil ont des</w:t>
      </w:r>
      <w:r w:rsidR="008E72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manifesta</w:t>
      </w:r>
      <w:r w:rsidR="008E7280" w:rsidRPr="002E3360">
        <w:rPr>
          <w:rFonts w:ascii="Times New Roman" w:hAnsi="Times New Roman"/>
          <w:sz w:val="28"/>
          <w:szCs w:val="28"/>
          <w:lang w:eastAsia="fr-FR"/>
        </w:rPr>
        <w:t>tions éclatantes. Les dons de l’</w:t>
      </w:r>
      <w:r w:rsidRPr="002E3360">
        <w:rPr>
          <w:rFonts w:ascii="Times New Roman" w:hAnsi="Times New Roman"/>
          <w:sz w:val="28"/>
          <w:szCs w:val="28"/>
          <w:lang w:eastAsia="fr-FR"/>
        </w:rPr>
        <w:t>Esprit agissant en lui sont peut-être plus</w:t>
      </w:r>
      <w:r w:rsidR="008E72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manifestement encore à l'origine de son zèle. À un certain moment, sa compassion</w:t>
      </w:r>
      <w:r w:rsidR="008E72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envers ses frères pécheurs devient une expérienc</w:t>
      </w:r>
      <w:r w:rsidR="008E7280" w:rsidRPr="002E3360">
        <w:rPr>
          <w:rFonts w:ascii="Times New Roman" w:hAnsi="Times New Roman"/>
          <w:sz w:val="28"/>
          <w:szCs w:val="28"/>
          <w:lang w:eastAsia="fr-FR"/>
        </w:rPr>
        <w:t>e intime et extraordinaire de l’</w:t>
      </w:r>
      <w:r w:rsidRPr="002E3360">
        <w:rPr>
          <w:rFonts w:ascii="Times New Roman" w:hAnsi="Times New Roman"/>
          <w:sz w:val="28"/>
          <w:szCs w:val="28"/>
          <w:lang w:eastAsia="fr-FR"/>
        </w:rPr>
        <w:t>Esprit</w:t>
      </w:r>
      <w:r w:rsidR="008E7280" w:rsidRPr="002E3360">
        <w:rPr>
          <w:rFonts w:ascii="Times New Roman" w:hAnsi="Times New Roman"/>
          <w:sz w:val="28"/>
          <w:szCs w:val="28"/>
          <w:lang w:eastAsia="fr-FR"/>
        </w:rPr>
        <w:t xml:space="preserve"> S</w:t>
      </w:r>
      <w:r w:rsidRPr="002E3360">
        <w:rPr>
          <w:rFonts w:ascii="Times New Roman" w:hAnsi="Times New Roman"/>
          <w:sz w:val="28"/>
          <w:szCs w:val="28"/>
          <w:lang w:eastAsia="fr-FR"/>
        </w:rPr>
        <w:t>aint le</w:t>
      </w:r>
      <w:r w:rsidR="008E7280" w:rsidRPr="002E3360">
        <w:rPr>
          <w:rFonts w:ascii="Times New Roman" w:hAnsi="Times New Roman"/>
          <w:sz w:val="28"/>
          <w:szCs w:val="28"/>
          <w:lang w:eastAsia="fr-FR"/>
        </w:rPr>
        <w:t xml:space="preserve"> poussant à l’</w:t>
      </w:r>
      <w:r w:rsidRPr="002E3360">
        <w:rPr>
          <w:rFonts w:ascii="Times New Roman" w:hAnsi="Times New Roman"/>
          <w:sz w:val="28"/>
          <w:szCs w:val="28"/>
          <w:lang w:eastAsia="fr-FR"/>
        </w:rPr>
        <w:t>apostolat. C'est ce qu'il nous révèle lui-même à plusieurs reprises</w:t>
      </w:r>
      <w:r w:rsidR="008E7280" w:rsidRPr="002E3360">
        <w:rPr>
          <w:rFonts w:ascii="Times New Roman" w:hAnsi="Times New Roman"/>
          <w:sz w:val="28"/>
          <w:szCs w:val="28"/>
          <w:lang w:eastAsia="fr-FR"/>
        </w:rPr>
        <w:t xml:space="preserve"> en commentant sa devise : « </w:t>
      </w:r>
      <w:r w:rsidRPr="002E3360">
        <w:rPr>
          <w:rFonts w:ascii="Times New Roman" w:hAnsi="Times New Roman"/>
          <w:sz w:val="28"/>
          <w:szCs w:val="28"/>
          <w:lang w:eastAsia="fr-FR"/>
        </w:rPr>
        <w:t xml:space="preserve"> La</w:t>
      </w:r>
      <w:r w:rsidR="00D6288E" w:rsidRPr="002E3360">
        <w:rPr>
          <w:rFonts w:ascii="Times New Roman" w:hAnsi="Times New Roman"/>
          <w:sz w:val="28"/>
          <w:szCs w:val="28"/>
          <w:lang w:eastAsia="fr-FR"/>
        </w:rPr>
        <w:t xml:space="preserve"> charité du Christ me presse</w:t>
      </w:r>
      <w:r w:rsidR="00D6288E" w:rsidRPr="002E3360">
        <w:rPr>
          <w:rStyle w:val="FootnoteReference"/>
          <w:rFonts w:ascii="Times New Roman" w:hAnsi="Times New Roman"/>
          <w:sz w:val="28"/>
          <w:szCs w:val="28"/>
          <w:lang w:eastAsia="fr-FR"/>
        </w:rPr>
        <w:footnoteReference w:id="35"/>
      </w:r>
      <w:r w:rsidR="00D6288E" w:rsidRPr="002E3360">
        <w:rPr>
          <w:rFonts w:ascii="Times New Roman" w:hAnsi="Times New Roman"/>
          <w:sz w:val="28"/>
          <w:szCs w:val="28"/>
          <w:lang w:eastAsia="fr-FR"/>
        </w:rPr>
        <w:t>. » </w:t>
      </w:r>
      <w:r w:rsidRPr="002E3360">
        <w:rPr>
          <w:rFonts w:ascii="Times New Roman" w:hAnsi="Times New Roman"/>
          <w:sz w:val="28"/>
          <w:szCs w:val="28"/>
          <w:lang w:eastAsia="fr-FR"/>
        </w:rPr>
        <w:t>La charité du Christ,</w:t>
      </w:r>
      <w:r w:rsidR="00D6288E"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c'est l'amour que le Christ lui communique, amour ressenti avec une violence</w:t>
      </w:r>
      <w:r w:rsidR="00D6288E" w:rsidRPr="002E3360">
        <w:rPr>
          <w:rFonts w:ascii="Times New Roman" w:hAnsi="Times New Roman"/>
          <w:sz w:val="28"/>
          <w:szCs w:val="28"/>
          <w:lang w:eastAsia="fr-FR"/>
        </w:rPr>
        <w:t xml:space="preserve"> </w:t>
      </w:r>
      <w:r w:rsidRPr="002E3360">
        <w:rPr>
          <w:rFonts w:ascii="Times New Roman" w:hAnsi="Times New Roman"/>
          <w:sz w:val="28"/>
          <w:szCs w:val="28"/>
          <w:lang w:eastAsia="fr-FR"/>
        </w:rPr>
        <w:t>extraordinaire grâce aux dons du Saint-Esprit. En d'autres termes, cette charité</w:t>
      </w:r>
      <w:r w:rsidR="00D6288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pressante, c'est </w:t>
      </w:r>
      <w:r w:rsidR="00D6288E" w:rsidRPr="002E3360">
        <w:rPr>
          <w:rFonts w:ascii="Times New Roman" w:hAnsi="Times New Roman"/>
          <w:sz w:val="28"/>
          <w:szCs w:val="28"/>
          <w:lang w:eastAsia="fr-FR"/>
        </w:rPr>
        <w:t xml:space="preserve">l'Esprit-Saint. Plusieurs pages </w:t>
      </w:r>
      <w:r w:rsidRPr="002E3360">
        <w:rPr>
          <w:rFonts w:ascii="Times New Roman" w:hAnsi="Times New Roman"/>
          <w:sz w:val="28"/>
          <w:szCs w:val="28"/>
          <w:lang w:eastAsia="fr-FR"/>
        </w:rPr>
        <w:t>de</w:t>
      </w:r>
      <w:r w:rsidR="00D6288E"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l'Autobiographie vont nous décrire les</w:t>
      </w:r>
      <w:r w:rsidR="00D6288E" w:rsidRPr="002E3360">
        <w:rPr>
          <w:rFonts w:ascii="Times New Roman" w:hAnsi="Times New Roman"/>
          <w:sz w:val="28"/>
          <w:szCs w:val="28"/>
          <w:lang w:eastAsia="fr-FR"/>
        </w:rPr>
        <w:t xml:space="preserve"> </w:t>
      </w:r>
      <w:r w:rsidRPr="002E3360">
        <w:rPr>
          <w:rFonts w:ascii="Times New Roman" w:hAnsi="Times New Roman"/>
          <w:sz w:val="28"/>
          <w:szCs w:val="28"/>
          <w:lang w:eastAsia="fr-FR"/>
        </w:rPr>
        <w:t>effets de cette expérience: cette inquiétude qui ne lui permettait pas de se reposer, qui</w:t>
      </w:r>
      <w:r w:rsidR="00D6288E"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l'aigu</w:t>
      </w:r>
      <w:r w:rsidR="00AA6254" w:rsidRPr="002E3360">
        <w:rPr>
          <w:rFonts w:ascii="Times New Roman" w:hAnsi="Times New Roman"/>
          <w:sz w:val="28"/>
          <w:szCs w:val="28"/>
          <w:lang w:eastAsia="fr-FR"/>
        </w:rPr>
        <w:t>illonnait sans cesse</w:t>
      </w:r>
      <w:r w:rsidR="00AA6254" w:rsidRPr="002E3360">
        <w:rPr>
          <w:rStyle w:val="FootnoteReference"/>
          <w:rFonts w:ascii="Times New Roman" w:hAnsi="Times New Roman"/>
          <w:sz w:val="28"/>
          <w:szCs w:val="28"/>
          <w:lang w:eastAsia="fr-FR"/>
        </w:rPr>
        <w:footnoteReference w:id="36"/>
      </w:r>
      <w:r w:rsidRPr="002E3360">
        <w:rPr>
          <w:rFonts w:ascii="Times New Roman" w:hAnsi="Times New Roman"/>
          <w:sz w:val="28"/>
          <w:szCs w:val="28"/>
          <w:lang w:eastAsia="fr-FR"/>
        </w:rPr>
        <w:t>. Mais, en même temps que son apostolat s'avérait</w:t>
      </w:r>
      <w:r w:rsidR="00D6288E" w:rsidRPr="002E3360">
        <w:rPr>
          <w:rFonts w:ascii="Times New Roman" w:hAnsi="Times New Roman"/>
          <w:sz w:val="28"/>
          <w:szCs w:val="28"/>
          <w:lang w:eastAsia="fr-FR"/>
        </w:rPr>
        <w:t xml:space="preserve"> </w:t>
      </w:r>
      <w:r w:rsidRPr="002E3360">
        <w:rPr>
          <w:rFonts w:ascii="Times New Roman" w:hAnsi="Times New Roman"/>
          <w:sz w:val="28"/>
          <w:szCs w:val="28"/>
          <w:lang w:eastAsia="fr-FR"/>
        </w:rPr>
        <w:t>l'épanouissement de sa vie mystique, celle-ci était naturellement marquée par la</w:t>
      </w:r>
      <w:r w:rsidR="00D6288E"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vocation apostolique. Non seulement parce que les grâces d'impulsion à l'action et les</w:t>
      </w:r>
      <w:r w:rsidR="00AA6254" w:rsidRPr="002E3360">
        <w:rPr>
          <w:rFonts w:ascii="Times New Roman" w:hAnsi="Times New Roman"/>
          <w:sz w:val="28"/>
          <w:szCs w:val="28"/>
          <w:lang w:eastAsia="fr-FR"/>
        </w:rPr>
        <w:t xml:space="preserve"> </w:t>
      </w:r>
      <w:r w:rsidRPr="002E3360">
        <w:rPr>
          <w:rFonts w:ascii="Times New Roman" w:hAnsi="Times New Roman"/>
          <w:sz w:val="28"/>
          <w:szCs w:val="28"/>
          <w:lang w:eastAsia="fr-FR"/>
        </w:rPr>
        <w:t>grâces d'amour y sont plus nombreuses que les grâces d'intelligence, mais parce que le</w:t>
      </w:r>
      <w:r w:rsidR="00AA6254"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Saint réagit en apôt</w:t>
      </w:r>
      <w:r w:rsidR="00492E21" w:rsidRPr="002E3360">
        <w:rPr>
          <w:rFonts w:ascii="Times New Roman" w:hAnsi="Times New Roman"/>
          <w:sz w:val="28"/>
          <w:szCs w:val="28"/>
          <w:lang w:eastAsia="fr-FR"/>
        </w:rPr>
        <w:t>re face à tous les dons reçus. « </w:t>
      </w:r>
      <w:r w:rsidRPr="002E3360">
        <w:rPr>
          <w:rFonts w:ascii="Times New Roman" w:hAnsi="Times New Roman"/>
          <w:sz w:val="28"/>
          <w:szCs w:val="28"/>
          <w:lang w:eastAsia="fr-FR"/>
        </w:rPr>
        <w:t xml:space="preserve"> Je dois faire face à tous les maux de</w:t>
      </w:r>
      <w:r w:rsidR="00AA6254" w:rsidRPr="002E3360">
        <w:rPr>
          <w:rFonts w:ascii="Times New Roman" w:hAnsi="Times New Roman"/>
          <w:sz w:val="28"/>
          <w:szCs w:val="28"/>
          <w:lang w:eastAsia="fr-FR"/>
        </w:rPr>
        <w:t xml:space="preserve"> </w:t>
      </w:r>
      <w:r w:rsidR="00492E21" w:rsidRPr="002E3360">
        <w:rPr>
          <w:rFonts w:ascii="Times New Roman" w:hAnsi="Times New Roman"/>
          <w:sz w:val="28"/>
          <w:szCs w:val="28"/>
          <w:lang w:eastAsia="fr-FR"/>
        </w:rPr>
        <w:t>l'Espagne »</w:t>
      </w:r>
      <w:r w:rsidRPr="002E3360">
        <w:rPr>
          <w:rFonts w:ascii="Times New Roman" w:hAnsi="Times New Roman"/>
          <w:sz w:val="28"/>
          <w:szCs w:val="28"/>
          <w:lang w:eastAsia="fr-FR"/>
        </w:rPr>
        <w:t>, c'est le seul commentaire qu'il ait fait à la grâce de la conservation des</w:t>
      </w:r>
    </w:p>
    <w:p w:rsidR="00492E21" w:rsidRPr="002E3360" w:rsidRDefault="0088643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espèc</w:t>
      </w:r>
      <w:r w:rsidR="00492E21" w:rsidRPr="002E3360">
        <w:rPr>
          <w:rFonts w:ascii="Times New Roman" w:hAnsi="Times New Roman"/>
          <w:sz w:val="28"/>
          <w:szCs w:val="28"/>
          <w:lang w:eastAsia="fr-FR"/>
        </w:rPr>
        <w:t>es sacramentelles</w:t>
      </w:r>
      <w:r w:rsidR="00492E21" w:rsidRPr="002E3360">
        <w:rPr>
          <w:rStyle w:val="FootnoteReference"/>
          <w:rFonts w:ascii="Times New Roman" w:hAnsi="Times New Roman"/>
          <w:sz w:val="28"/>
          <w:szCs w:val="28"/>
          <w:lang w:eastAsia="fr-FR"/>
        </w:rPr>
        <w:footnoteReference w:id="37"/>
      </w:r>
      <w:r w:rsidRPr="002E3360">
        <w:rPr>
          <w:rFonts w:ascii="Times New Roman" w:hAnsi="Times New Roman"/>
          <w:sz w:val="28"/>
          <w:szCs w:val="28"/>
          <w:lang w:eastAsia="fr-FR"/>
        </w:rPr>
        <w:t>.</w:t>
      </w:r>
      <w:r w:rsidR="00492E21" w:rsidRPr="002E3360">
        <w:rPr>
          <w:rFonts w:ascii="Times New Roman" w:hAnsi="Times New Roman"/>
          <w:sz w:val="28"/>
          <w:szCs w:val="28"/>
          <w:lang w:eastAsia="fr-FR"/>
        </w:rPr>
        <w:t xml:space="preserve"> </w:t>
      </w:r>
    </w:p>
    <w:p w:rsidR="00492E21" w:rsidRPr="002E3360" w:rsidRDefault="00492E21" w:rsidP="0085552F">
      <w:pPr>
        <w:spacing w:after="0" w:line="240" w:lineRule="auto"/>
        <w:jc w:val="both"/>
        <w:rPr>
          <w:rFonts w:ascii="Times New Roman" w:hAnsi="Times New Roman"/>
          <w:sz w:val="28"/>
          <w:szCs w:val="28"/>
          <w:lang w:eastAsia="fr-FR"/>
        </w:rPr>
      </w:pPr>
    </w:p>
    <w:p w:rsidR="00C7365E" w:rsidRPr="002E3360" w:rsidRDefault="0088643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Dans l'apostolat, il a également trouvé la souffrance. Pour le purifier des restes d'amour</w:t>
      </w:r>
      <w:r w:rsidR="00492E2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propre</w:t>
      </w:r>
      <w:r w:rsidR="00492E21"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ses triomphes apostoliq</w:t>
      </w:r>
      <w:r w:rsidR="00492E21" w:rsidRPr="002E3360">
        <w:rPr>
          <w:rFonts w:ascii="Times New Roman" w:hAnsi="Times New Roman"/>
          <w:sz w:val="28"/>
          <w:szCs w:val="28"/>
          <w:lang w:eastAsia="fr-FR"/>
        </w:rPr>
        <w:t>ues auraient pu produire, Dieu l’</w:t>
      </w:r>
      <w:r w:rsidRPr="002E3360">
        <w:rPr>
          <w:rFonts w:ascii="Times New Roman" w:hAnsi="Times New Roman"/>
          <w:sz w:val="28"/>
          <w:szCs w:val="28"/>
          <w:lang w:eastAsia="fr-FR"/>
        </w:rPr>
        <w:t xml:space="preserve">a </w:t>
      </w:r>
      <w:r w:rsidR="00492E21" w:rsidRPr="002E3360">
        <w:rPr>
          <w:rFonts w:ascii="Times New Roman" w:hAnsi="Times New Roman"/>
          <w:sz w:val="28"/>
          <w:szCs w:val="28"/>
          <w:lang w:eastAsia="fr-FR"/>
        </w:rPr>
        <w:lastRenderedPageBreak/>
        <w:t xml:space="preserve">éprouvé </w:t>
      </w:r>
      <w:r w:rsidRPr="002E3360">
        <w:rPr>
          <w:rFonts w:ascii="Times New Roman" w:hAnsi="Times New Roman"/>
          <w:sz w:val="28"/>
          <w:szCs w:val="28"/>
          <w:lang w:eastAsia="fr-FR"/>
        </w:rPr>
        <w:t>longuement dans le creuset de la persécution : attentats, calomnies, caricatures dans</w:t>
      </w:r>
      <w:r w:rsidR="00492E21"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journaux, chansons populaires, biographies calomnieuses, publication de livres</w:t>
      </w:r>
      <w:r w:rsidR="00492E2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obscènes (sous son nom), avec des titres empruntés aux </w:t>
      </w:r>
      <w:r w:rsidR="00492E21" w:rsidRPr="002E3360">
        <w:rPr>
          <w:rFonts w:ascii="Times New Roman" w:hAnsi="Times New Roman"/>
          <w:sz w:val="28"/>
          <w:szCs w:val="28"/>
          <w:lang w:eastAsia="fr-FR"/>
        </w:rPr>
        <w:t>œuvres</w:t>
      </w:r>
      <w:r w:rsidRPr="002E3360">
        <w:rPr>
          <w:rFonts w:ascii="Times New Roman" w:hAnsi="Times New Roman"/>
          <w:sz w:val="28"/>
          <w:szCs w:val="28"/>
          <w:lang w:eastAsia="fr-FR"/>
        </w:rPr>
        <w:t xml:space="preserve"> du saint, campagne</w:t>
      </w:r>
      <w:r w:rsidR="00492E2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du </w:t>
      </w:r>
      <w:r w:rsidR="004C7829" w:rsidRPr="002E3360">
        <w:rPr>
          <w:rFonts w:ascii="Times New Roman" w:hAnsi="Times New Roman"/>
          <w:sz w:val="28"/>
          <w:szCs w:val="28"/>
          <w:lang w:eastAsia="fr-FR"/>
        </w:rPr>
        <w:t>parlement</w:t>
      </w:r>
      <w:r w:rsidRPr="002E3360">
        <w:rPr>
          <w:rFonts w:ascii="Times New Roman" w:hAnsi="Times New Roman"/>
          <w:sz w:val="28"/>
          <w:szCs w:val="28"/>
          <w:lang w:eastAsia="fr-FR"/>
        </w:rPr>
        <w:t xml:space="preserve">, </w:t>
      </w:r>
      <w:r w:rsidR="00492E21" w:rsidRPr="002E3360">
        <w:rPr>
          <w:rFonts w:ascii="Times New Roman" w:hAnsi="Times New Roman"/>
          <w:sz w:val="28"/>
          <w:szCs w:val="28"/>
          <w:lang w:eastAsia="fr-FR"/>
        </w:rPr>
        <w:t>exil</w:t>
      </w:r>
      <w:r w:rsidR="004C7829" w:rsidRPr="002E3360">
        <w:rPr>
          <w:rFonts w:ascii="Times New Roman" w:hAnsi="Times New Roman"/>
          <w:sz w:val="28"/>
          <w:szCs w:val="28"/>
          <w:lang w:eastAsia="fr-FR"/>
        </w:rPr>
        <w:t>, rien ne lui a maqué. À certains moments, Dieu a renforcé l'épreuve extérieure en déclenchant une crise en son âme. C'est ainsi qu'à Madrid il fut envahi par l'inquiétude apostolique à un moment où il ne pouvait réaliser ses désirs, ce qui produisit en lui un état de tension et de souffrance que le Saint appellera son purgatoire sur la terre</w:t>
      </w:r>
      <w:r w:rsidR="004C7829" w:rsidRPr="002E3360">
        <w:rPr>
          <w:rStyle w:val="FootnoteReference"/>
          <w:rFonts w:ascii="Times New Roman" w:hAnsi="Times New Roman"/>
          <w:sz w:val="28"/>
          <w:szCs w:val="28"/>
          <w:lang w:eastAsia="fr-FR"/>
        </w:rPr>
        <w:footnoteReference w:id="38"/>
      </w:r>
      <w:r w:rsidR="004C7829" w:rsidRPr="002E3360">
        <w:rPr>
          <w:rFonts w:ascii="Times New Roman" w:hAnsi="Times New Roman"/>
          <w:sz w:val="28"/>
          <w:szCs w:val="28"/>
          <w:lang w:eastAsia="fr-FR"/>
        </w:rPr>
        <w:t>. Bientôt cependant il découvrira aussi d'autres aspects plus positifs de la souffrance : son aspect de consécration et sa valeur corédemptrice. On sait quels</w:t>
      </w:r>
      <w:r w:rsidR="007F1FA5" w:rsidRPr="002E3360">
        <w:rPr>
          <w:rFonts w:ascii="Times New Roman" w:hAnsi="Times New Roman"/>
          <w:sz w:val="28"/>
          <w:szCs w:val="28"/>
          <w:lang w:eastAsia="fr-FR"/>
        </w:rPr>
        <w:t xml:space="preserve"> </w:t>
      </w:r>
      <w:r w:rsidR="004C7829" w:rsidRPr="002E3360">
        <w:rPr>
          <w:rFonts w:ascii="Times New Roman" w:hAnsi="Times New Roman"/>
          <w:sz w:val="28"/>
          <w:szCs w:val="28"/>
          <w:lang w:eastAsia="fr-FR"/>
        </w:rPr>
        <w:t>débordemen</w:t>
      </w:r>
      <w:r w:rsidR="007F1FA5" w:rsidRPr="002E3360">
        <w:rPr>
          <w:rFonts w:ascii="Times New Roman" w:hAnsi="Times New Roman"/>
          <w:sz w:val="28"/>
          <w:szCs w:val="28"/>
          <w:lang w:eastAsia="fr-FR"/>
        </w:rPr>
        <w:t>ts de joie a déclenché en lui l’</w:t>
      </w:r>
      <w:r w:rsidR="004C7829" w:rsidRPr="002E3360">
        <w:rPr>
          <w:rFonts w:ascii="Times New Roman" w:hAnsi="Times New Roman"/>
          <w:sz w:val="28"/>
          <w:szCs w:val="28"/>
          <w:lang w:eastAsia="fr-FR"/>
        </w:rPr>
        <w:t>attentat de Holgufn. Or, sa première réaction</w:t>
      </w:r>
      <w:r w:rsidR="007F1FA5" w:rsidRPr="002E3360">
        <w:rPr>
          <w:rFonts w:ascii="Times New Roman" w:hAnsi="Times New Roman"/>
          <w:sz w:val="28"/>
          <w:szCs w:val="28"/>
          <w:lang w:eastAsia="fr-FR"/>
        </w:rPr>
        <w:t xml:space="preserve"> </w:t>
      </w:r>
      <w:r w:rsidR="004C7829" w:rsidRPr="002E3360">
        <w:rPr>
          <w:rFonts w:ascii="Times New Roman" w:hAnsi="Times New Roman"/>
          <w:sz w:val="28"/>
          <w:szCs w:val="28"/>
          <w:lang w:eastAsia="fr-FR"/>
        </w:rPr>
        <w:t>a été de se voir consacré plus étroitement au Christ-Sauveur pour l'apostolat. Les</w:t>
      </w:r>
      <w:r w:rsidR="007F1FA5" w:rsidRPr="002E3360">
        <w:rPr>
          <w:rFonts w:ascii="Times New Roman" w:hAnsi="Times New Roman"/>
          <w:sz w:val="28"/>
          <w:szCs w:val="28"/>
          <w:lang w:eastAsia="fr-FR"/>
        </w:rPr>
        <w:t xml:space="preserve"> </w:t>
      </w:r>
      <w:r w:rsidR="004C7829" w:rsidRPr="002E3360">
        <w:rPr>
          <w:rFonts w:ascii="Times New Roman" w:hAnsi="Times New Roman"/>
          <w:sz w:val="28"/>
          <w:szCs w:val="28"/>
          <w:lang w:eastAsia="fr-FR"/>
        </w:rPr>
        <w:t>cicatrices devaient le lui rappeler. Comm</w:t>
      </w:r>
      <w:r w:rsidR="007F1FA5" w:rsidRPr="002E3360">
        <w:rPr>
          <w:rFonts w:ascii="Times New Roman" w:hAnsi="Times New Roman"/>
          <w:sz w:val="28"/>
          <w:szCs w:val="28"/>
          <w:lang w:eastAsia="fr-FR"/>
        </w:rPr>
        <w:t>e saint Paul, il s'est écrié : « </w:t>
      </w:r>
      <w:r w:rsidR="004C7829" w:rsidRPr="002E3360">
        <w:rPr>
          <w:rFonts w:ascii="Times New Roman" w:hAnsi="Times New Roman"/>
          <w:sz w:val="28"/>
          <w:szCs w:val="28"/>
          <w:lang w:eastAsia="fr-FR"/>
        </w:rPr>
        <w:t xml:space="preserve"> Je porte dans mon</w:t>
      </w:r>
      <w:r w:rsidR="007F1FA5" w:rsidRPr="002E3360">
        <w:rPr>
          <w:rFonts w:ascii="Times New Roman" w:hAnsi="Times New Roman"/>
          <w:sz w:val="28"/>
          <w:szCs w:val="28"/>
          <w:lang w:eastAsia="fr-FR"/>
        </w:rPr>
        <w:t xml:space="preserve"> corps les marques de Jésus</w:t>
      </w:r>
      <w:r w:rsidR="007F1FA5" w:rsidRPr="002E3360">
        <w:rPr>
          <w:rStyle w:val="FootnoteReference"/>
          <w:rFonts w:ascii="Times New Roman" w:hAnsi="Times New Roman"/>
          <w:sz w:val="28"/>
          <w:szCs w:val="28"/>
          <w:lang w:eastAsia="fr-FR"/>
        </w:rPr>
        <w:footnoteReference w:id="39"/>
      </w:r>
      <w:r w:rsidR="004C7829" w:rsidRPr="002E3360">
        <w:rPr>
          <w:rFonts w:ascii="Times New Roman" w:hAnsi="Times New Roman"/>
          <w:sz w:val="28"/>
          <w:szCs w:val="28"/>
          <w:lang w:eastAsia="fr-FR"/>
        </w:rPr>
        <w:t>.</w:t>
      </w:r>
      <w:r w:rsidR="007F1FA5" w:rsidRPr="002E3360">
        <w:rPr>
          <w:rFonts w:ascii="Times New Roman" w:hAnsi="Times New Roman"/>
          <w:sz w:val="28"/>
          <w:szCs w:val="28"/>
          <w:lang w:eastAsia="fr-FR"/>
        </w:rPr>
        <w:t> »</w:t>
      </w:r>
      <w:r w:rsidR="004C7829" w:rsidRPr="002E3360">
        <w:rPr>
          <w:rFonts w:ascii="Times New Roman" w:hAnsi="Times New Roman"/>
          <w:sz w:val="28"/>
          <w:szCs w:val="28"/>
          <w:lang w:eastAsia="fr-FR"/>
        </w:rPr>
        <w:t xml:space="preserve"> D'ailleurs, il est tout à fait normal que la souffrance</w:t>
      </w:r>
      <w:r w:rsidR="007F1FA5" w:rsidRPr="002E3360">
        <w:rPr>
          <w:rFonts w:ascii="Times New Roman" w:hAnsi="Times New Roman"/>
          <w:sz w:val="28"/>
          <w:szCs w:val="28"/>
          <w:lang w:eastAsia="fr-FR"/>
        </w:rPr>
        <w:t xml:space="preserve"> </w:t>
      </w:r>
      <w:r w:rsidR="004C7829" w:rsidRPr="002E3360">
        <w:rPr>
          <w:rFonts w:ascii="Times New Roman" w:hAnsi="Times New Roman"/>
          <w:sz w:val="28"/>
          <w:szCs w:val="28"/>
          <w:lang w:eastAsia="fr-FR"/>
        </w:rPr>
        <w:t>vienne authentifier une vocation apostolique. Celle-ci est, d'après lui, nécessairement</w:t>
      </w:r>
      <w:r w:rsidR="007F1FA5" w:rsidRPr="002E3360">
        <w:rPr>
          <w:rFonts w:ascii="Times New Roman" w:hAnsi="Times New Roman"/>
          <w:sz w:val="28"/>
          <w:szCs w:val="28"/>
          <w:lang w:eastAsia="fr-FR"/>
        </w:rPr>
        <w:t xml:space="preserve"> </w:t>
      </w:r>
      <w:r w:rsidR="004C7829" w:rsidRPr="002E3360">
        <w:rPr>
          <w:rFonts w:ascii="Times New Roman" w:hAnsi="Times New Roman"/>
          <w:sz w:val="28"/>
          <w:szCs w:val="28"/>
          <w:lang w:eastAsia="fr-FR"/>
        </w:rPr>
        <w:t>une vocation à la souffrance, puisque &lt; le monde est sauvé par le sang plus encore que</w:t>
      </w:r>
      <w:r w:rsidR="007F1FA5" w:rsidRPr="002E3360">
        <w:rPr>
          <w:rFonts w:ascii="Times New Roman" w:hAnsi="Times New Roman"/>
          <w:sz w:val="28"/>
          <w:szCs w:val="28"/>
          <w:lang w:eastAsia="fr-FR"/>
        </w:rPr>
        <w:t xml:space="preserve"> par la parole</w:t>
      </w:r>
      <w:r w:rsidR="007F1FA5" w:rsidRPr="002E3360">
        <w:rPr>
          <w:rStyle w:val="FootnoteReference"/>
          <w:rFonts w:ascii="Times New Roman" w:hAnsi="Times New Roman"/>
          <w:sz w:val="28"/>
          <w:szCs w:val="28"/>
          <w:lang w:eastAsia="fr-FR"/>
        </w:rPr>
        <w:footnoteReference w:id="40"/>
      </w:r>
      <w:r w:rsidR="00C7365E" w:rsidRPr="002E3360">
        <w:rPr>
          <w:rFonts w:ascii="Times New Roman" w:hAnsi="Times New Roman"/>
          <w:sz w:val="28"/>
          <w:szCs w:val="28"/>
          <w:lang w:eastAsia="fr-FR"/>
        </w:rPr>
        <w:t>. Dans les passages de l’</w:t>
      </w:r>
      <w:r w:rsidR="004C7829" w:rsidRPr="002E3360">
        <w:rPr>
          <w:rFonts w:ascii="Times New Roman" w:hAnsi="Times New Roman"/>
          <w:sz w:val="28"/>
          <w:szCs w:val="28"/>
          <w:lang w:eastAsia="fr-FR"/>
        </w:rPr>
        <w:t>Autobiographie consacrés à esquisser le</w:t>
      </w:r>
      <w:r w:rsidR="00C7365E" w:rsidRPr="002E3360">
        <w:rPr>
          <w:rFonts w:ascii="Times New Roman" w:hAnsi="Times New Roman"/>
          <w:sz w:val="28"/>
          <w:szCs w:val="28"/>
          <w:lang w:eastAsia="fr-FR"/>
        </w:rPr>
        <w:t xml:space="preserve"> </w:t>
      </w:r>
      <w:r w:rsidR="004C7829" w:rsidRPr="002E3360">
        <w:rPr>
          <w:rFonts w:ascii="Times New Roman" w:hAnsi="Times New Roman"/>
          <w:sz w:val="28"/>
          <w:szCs w:val="28"/>
          <w:lang w:eastAsia="fr-FR"/>
        </w:rPr>
        <w:t>portrait des prophètes et des apôtres, il ne manquera jamais de souligner et leur</w:t>
      </w:r>
      <w:r w:rsidR="00C7365E" w:rsidRPr="002E3360">
        <w:rPr>
          <w:rFonts w:ascii="Times New Roman" w:hAnsi="Times New Roman"/>
          <w:sz w:val="28"/>
          <w:szCs w:val="28"/>
          <w:lang w:eastAsia="fr-FR"/>
        </w:rPr>
        <w:t xml:space="preserve"> </w:t>
      </w:r>
      <w:r w:rsidR="004C7829" w:rsidRPr="002E3360">
        <w:rPr>
          <w:rFonts w:ascii="Times New Roman" w:hAnsi="Times New Roman"/>
          <w:sz w:val="28"/>
          <w:szCs w:val="28"/>
          <w:lang w:eastAsia="fr-FR"/>
        </w:rPr>
        <w:t>prédication et leur martyre. Voilà pourquoi il désirait, lui aussi, si ardemment le martyre.</w:t>
      </w:r>
      <w:r w:rsidR="00C7365E" w:rsidRPr="002E3360">
        <w:rPr>
          <w:rFonts w:ascii="Times New Roman" w:hAnsi="Times New Roman"/>
          <w:sz w:val="28"/>
          <w:szCs w:val="28"/>
          <w:lang w:eastAsia="fr-FR"/>
        </w:rPr>
        <w:t xml:space="preserve"> </w:t>
      </w:r>
      <w:r w:rsidR="004C7829" w:rsidRPr="002E3360">
        <w:rPr>
          <w:rFonts w:ascii="Times New Roman" w:hAnsi="Times New Roman"/>
          <w:sz w:val="28"/>
          <w:szCs w:val="28"/>
          <w:lang w:eastAsia="fr-FR"/>
        </w:rPr>
        <w:t>Le plus grand motif de joie qui l'ait fait tressaillir à Holguin a été justement de considérer</w:t>
      </w:r>
      <w:r w:rsidR="00C7365E" w:rsidRPr="002E3360">
        <w:rPr>
          <w:rFonts w:ascii="Times New Roman" w:hAnsi="Times New Roman"/>
          <w:sz w:val="28"/>
          <w:szCs w:val="28"/>
          <w:lang w:eastAsia="fr-FR"/>
        </w:rPr>
        <w:t xml:space="preserve"> </w:t>
      </w:r>
      <w:r w:rsidR="004C7829" w:rsidRPr="002E3360">
        <w:rPr>
          <w:rFonts w:ascii="Times New Roman" w:hAnsi="Times New Roman"/>
          <w:sz w:val="28"/>
          <w:szCs w:val="28"/>
          <w:lang w:eastAsia="fr-FR"/>
        </w:rPr>
        <w:t>la blessure d</w:t>
      </w:r>
      <w:r w:rsidR="00C7365E" w:rsidRPr="002E3360">
        <w:rPr>
          <w:rFonts w:ascii="Times New Roman" w:hAnsi="Times New Roman"/>
          <w:sz w:val="28"/>
          <w:szCs w:val="28"/>
          <w:lang w:eastAsia="fr-FR"/>
        </w:rPr>
        <w:t>'alors comme une anticipation. « </w:t>
      </w:r>
      <w:r w:rsidR="004C7829" w:rsidRPr="002E3360">
        <w:rPr>
          <w:rFonts w:ascii="Times New Roman" w:hAnsi="Times New Roman"/>
          <w:sz w:val="28"/>
          <w:szCs w:val="28"/>
          <w:lang w:eastAsia="fr-FR"/>
        </w:rPr>
        <w:t xml:space="preserve"> C'était le premier versement de sang,</w:t>
      </w:r>
      <w:r w:rsidR="00C7365E" w:rsidRPr="002E3360">
        <w:rPr>
          <w:rFonts w:ascii="Times New Roman" w:hAnsi="Times New Roman"/>
          <w:sz w:val="28"/>
          <w:szCs w:val="28"/>
          <w:lang w:eastAsia="fr-FR"/>
        </w:rPr>
        <w:t xml:space="preserve"> </w:t>
      </w:r>
      <w:r w:rsidR="004C7829" w:rsidRPr="002E3360">
        <w:rPr>
          <w:rFonts w:ascii="Times New Roman" w:hAnsi="Times New Roman"/>
          <w:sz w:val="28"/>
          <w:szCs w:val="28"/>
          <w:lang w:eastAsia="fr-FR"/>
        </w:rPr>
        <w:t>celui de la circoncision ; le calva</w:t>
      </w:r>
      <w:r w:rsidR="00C7365E" w:rsidRPr="002E3360">
        <w:rPr>
          <w:rFonts w:ascii="Times New Roman" w:hAnsi="Times New Roman"/>
          <w:sz w:val="28"/>
          <w:szCs w:val="28"/>
          <w:lang w:eastAsia="fr-FR"/>
        </w:rPr>
        <w:t>ire viendrait par la suite</w:t>
      </w:r>
      <w:r w:rsidR="00C7365E" w:rsidRPr="002E3360">
        <w:rPr>
          <w:rStyle w:val="FootnoteReference"/>
          <w:rFonts w:ascii="Times New Roman" w:hAnsi="Times New Roman"/>
          <w:sz w:val="28"/>
          <w:szCs w:val="28"/>
          <w:lang w:eastAsia="fr-FR"/>
        </w:rPr>
        <w:footnoteReference w:id="41"/>
      </w:r>
      <w:r w:rsidR="00C7365E" w:rsidRPr="002E3360">
        <w:rPr>
          <w:rFonts w:ascii="Times New Roman" w:hAnsi="Times New Roman"/>
          <w:sz w:val="28"/>
          <w:szCs w:val="28"/>
          <w:lang w:eastAsia="fr-FR"/>
        </w:rPr>
        <w:t>. »</w:t>
      </w:r>
      <w:r w:rsidR="004C7829" w:rsidRPr="002E3360">
        <w:rPr>
          <w:rFonts w:ascii="Times New Roman" w:hAnsi="Times New Roman"/>
          <w:sz w:val="28"/>
          <w:szCs w:val="28"/>
          <w:lang w:eastAsia="fr-FR"/>
        </w:rPr>
        <w:t xml:space="preserve"> </w:t>
      </w:r>
      <w:r w:rsidR="00C7365E" w:rsidRPr="002E3360">
        <w:rPr>
          <w:rFonts w:ascii="Times New Roman" w:hAnsi="Times New Roman"/>
          <w:sz w:val="28"/>
          <w:szCs w:val="28"/>
          <w:lang w:eastAsia="fr-FR"/>
        </w:rPr>
        <w:t>I</w:t>
      </w:r>
      <w:r w:rsidR="004C7829" w:rsidRPr="002E3360">
        <w:rPr>
          <w:rFonts w:ascii="Times New Roman" w:hAnsi="Times New Roman"/>
          <w:sz w:val="28"/>
          <w:szCs w:val="28"/>
          <w:lang w:eastAsia="fr-FR"/>
        </w:rPr>
        <w:t>l ne s'est trompé qu'à</w:t>
      </w:r>
      <w:r w:rsidR="00C7365E" w:rsidRPr="002E3360">
        <w:rPr>
          <w:rFonts w:ascii="Times New Roman" w:hAnsi="Times New Roman"/>
          <w:sz w:val="28"/>
          <w:szCs w:val="28"/>
          <w:lang w:eastAsia="fr-FR"/>
        </w:rPr>
        <w:t xml:space="preserve"> </w:t>
      </w:r>
      <w:r w:rsidR="004C7829" w:rsidRPr="002E3360">
        <w:rPr>
          <w:rFonts w:ascii="Times New Roman" w:hAnsi="Times New Roman"/>
          <w:sz w:val="28"/>
          <w:szCs w:val="28"/>
          <w:lang w:eastAsia="fr-FR"/>
        </w:rPr>
        <w:t>moitié, car s'il n'a pas vu se réaliser son désir de donner sa vie pour le Seigneur Jésus,</w:t>
      </w:r>
      <w:r w:rsidR="00C7365E" w:rsidRPr="002E3360">
        <w:rPr>
          <w:rFonts w:ascii="Times New Roman" w:hAnsi="Times New Roman"/>
          <w:sz w:val="28"/>
          <w:szCs w:val="28"/>
          <w:lang w:eastAsia="fr-FR"/>
        </w:rPr>
        <w:t xml:space="preserve"> </w:t>
      </w:r>
      <w:r w:rsidR="004C7829" w:rsidRPr="002E3360">
        <w:rPr>
          <w:rFonts w:ascii="Times New Roman" w:hAnsi="Times New Roman"/>
          <w:sz w:val="28"/>
          <w:szCs w:val="28"/>
          <w:lang w:eastAsia="fr-FR"/>
        </w:rPr>
        <w:t>il a souffert un long martyre spirituel dans les dernières années de sa vie. La souffrance</w:t>
      </w:r>
      <w:r w:rsidR="00C7365E" w:rsidRPr="002E3360">
        <w:rPr>
          <w:rFonts w:ascii="Times New Roman" w:hAnsi="Times New Roman"/>
          <w:sz w:val="28"/>
          <w:szCs w:val="28"/>
          <w:lang w:eastAsia="fr-FR"/>
        </w:rPr>
        <w:t xml:space="preserve"> </w:t>
      </w:r>
      <w:r w:rsidR="004C7829" w:rsidRPr="002E3360">
        <w:rPr>
          <w:rFonts w:ascii="Times New Roman" w:hAnsi="Times New Roman"/>
          <w:sz w:val="28"/>
          <w:szCs w:val="28"/>
          <w:lang w:eastAsia="fr-FR"/>
        </w:rPr>
        <w:t>est alors allée en progressant : exil, campagne de presse, demandes d'extradition pour</w:t>
      </w:r>
      <w:r w:rsidR="00C7365E" w:rsidRPr="002E3360">
        <w:rPr>
          <w:rFonts w:ascii="Times New Roman" w:hAnsi="Times New Roman"/>
          <w:sz w:val="28"/>
          <w:szCs w:val="28"/>
          <w:lang w:eastAsia="fr-FR"/>
        </w:rPr>
        <w:t xml:space="preserve"> </w:t>
      </w:r>
      <w:r w:rsidR="004C7829" w:rsidRPr="002E3360">
        <w:rPr>
          <w:rFonts w:ascii="Times New Roman" w:hAnsi="Times New Roman"/>
          <w:sz w:val="28"/>
          <w:szCs w:val="28"/>
          <w:lang w:eastAsia="fr-FR"/>
        </w:rPr>
        <w:t>le faire juger par un tri</w:t>
      </w:r>
      <w:r w:rsidR="00C7365E" w:rsidRPr="002E3360">
        <w:rPr>
          <w:rFonts w:ascii="Times New Roman" w:hAnsi="Times New Roman"/>
          <w:sz w:val="28"/>
          <w:szCs w:val="28"/>
          <w:lang w:eastAsia="fr-FR"/>
        </w:rPr>
        <w:t>bunal révolutionnaire... Dieu l’</w:t>
      </w:r>
      <w:r w:rsidR="004C7829" w:rsidRPr="002E3360">
        <w:rPr>
          <w:rFonts w:ascii="Times New Roman" w:hAnsi="Times New Roman"/>
          <w:sz w:val="28"/>
          <w:szCs w:val="28"/>
          <w:lang w:eastAsia="fr-FR"/>
        </w:rPr>
        <w:t>en a libéré en le rappelant à Lui.</w:t>
      </w:r>
      <w:r w:rsidR="00C7365E" w:rsidRPr="002E3360">
        <w:rPr>
          <w:rFonts w:ascii="Times New Roman" w:hAnsi="Times New Roman"/>
          <w:sz w:val="28"/>
          <w:szCs w:val="28"/>
          <w:lang w:eastAsia="fr-FR"/>
        </w:rPr>
        <w:t xml:space="preserve"> </w:t>
      </w:r>
      <w:r w:rsidR="004C7829" w:rsidRPr="002E3360">
        <w:rPr>
          <w:rFonts w:ascii="Times New Roman" w:hAnsi="Times New Roman"/>
          <w:sz w:val="28"/>
          <w:szCs w:val="28"/>
          <w:lang w:eastAsia="fr-FR"/>
        </w:rPr>
        <w:t>Mais, même dans mort, il devait ressembler au Christ : il est mort seul, privé presque de</w:t>
      </w:r>
      <w:r w:rsidR="00C7365E" w:rsidRPr="002E3360">
        <w:rPr>
          <w:rFonts w:ascii="Times New Roman" w:hAnsi="Times New Roman"/>
          <w:sz w:val="28"/>
          <w:szCs w:val="28"/>
          <w:lang w:eastAsia="fr-FR"/>
        </w:rPr>
        <w:t xml:space="preserve"> </w:t>
      </w:r>
      <w:r w:rsidR="004C7829" w:rsidRPr="002E3360">
        <w:rPr>
          <w:rFonts w:ascii="Times New Roman" w:hAnsi="Times New Roman"/>
          <w:sz w:val="28"/>
          <w:szCs w:val="28"/>
          <w:lang w:eastAsia="fr-FR"/>
        </w:rPr>
        <w:t>tous ses amis, accueilli par charité dans un monastère.</w:t>
      </w:r>
    </w:p>
    <w:p w:rsidR="00C7365E" w:rsidRPr="002E3360" w:rsidRDefault="00C7365E" w:rsidP="0085552F">
      <w:pPr>
        <w:spacing w:after="0" w:line="240" w:lineRule="auto"/>
        <w:jc w:val="both"/>
        <w:rPr>
          <w:rFonts w:ascii="Times New Roman" w:hAnsi="Times New Roman"/>
          <w:sz w:val="28"/>
          <w:szCs w:val="28"/>
          <w:lang w:eastAsia="fr-FR"/>
        </w:rPr>
      </w:pPr>
    </w:p>
    <w:p w:rsidR="004C7829" w:rsidRPr="002E3360" w:rsidRDefault="004C7829"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Jean-Marie Lozano.</w:t>
      </w:r>
    </w:p>
    <w:p w:rsidR="004C7829" w:rsidRPr="002E3360" w:rsidRDefault="004C7829" w:rsidP="0085552F">
      <w:pPr>
        <w:spacing w:after="0" w:line="240" w:lineRule="auto"/>
        <w:jc w:val="both"/>
        <w:rPr>
          <w:rFonts w:ascii="Times New Roman" w:hAnsi="Times New Roman"/>
          <w:sz w:val="28"/>
          <w:szCs w:val="28"/>
          <w:lang w:eastAsia="fr-FR"/>
        </w:rPr>
      </w:pPr>
    </w:p>
    <w:p w:rsidR="00886431" w:rsidRPr="002E3360" w:rsidRDefault="00886431" w:rsidP="0085552F">
      <w:pPr>
        <w:spacing w:after="0" w:line="240" w:lineRule="auto"/>
        <w:jc w:val="both"/>
        <w:rPr>
          <w:rFonts w:ascii="Times New Roman" w:hAnsi="Times New Roman"/>
          <w:sz w:val="28"/>
          <w:szCs w:val="28"/>
          <w:lang w:eastAsia="fr-FR"/>
        </w:rPr>
      </w:pPr>
    </w:p>
    <w:p w:rsidR="009A4060" w:rsidRPr="002E3360" w:rsidRDefault="00C7365E" w:rsidP="002E3360">
      <w:pPr>
        <w:spacing w:after="0" w:line="240" w:lineRule="auto"/>
        <w:jc w:val="both"/>
        <w:rPr>
          <w:rFonts w:ascii="Times New Roman" w:eastAsia="Times New Roman" w:hAnsi="Times New Roman"/>
          <w:sz w:val="28"/>
          <w:szCs w:val="28"/>
          <w:lang w:eastAsia="fr-FR"/>
        </w:rPr>
      </w:pPr>
      <w:r w:rsidRPr="002E3360">
        <w:rPr>
          <w:rFonts w:ascii="Times New Roman" w:hAnsi="Times New Roman"/>
          <w:i/>
          <w:sz w:val="28"/>
          <w:szCs w:val="28"/>
          <w:lang w:eastAsia="fr-FR"/>
        </w:rPr>
        <w:br w:type="page"/>
      </w:r>
      <w:r w:rsidR="009A4060" w:rsidRPr="002E3360">
        <w:rPr>
          <w:rFonts w:ascii="Times New Roman" w:eastAsia="Times New Roman" w:hAnsi="Times New Roman"/>
          <w:sz w:val="28"/>
          <w:szCs w:val="28"/>
          <w:lang w:eastAsia="fr-FR"/>
        </w:rPr>
        <w:lastRenderedPageBreak/>
        <w:t>CLARET « MISSIONNAIRE APOSTOLIQUE »</w:t>
      </w:r>
    </w:p>
    <w:p w:rsidR="009A4060" w:rsidRPr="002E3360" w:rsidRDefault="009A4060" w:rsidP="0085552F">
      <w:pPr>
        <w:spacing w:after="0" w:line="240" w:lineRule="auto"/>
        <w:jc w:val="both"/>
        <w:rPr>
          <w:rFonts w:ascii="Times New Roman" w:eastAsia="Times New Roman" w:hAnsi="Times New Roman"/>
          <w:sz w:val="28"/>
          <w:szCs w:val="28"/>
          <w:lang w:eastAsia="fr-FR"/>
        </w:rPr>
      </w:pPr>
    </w:p>
    <w:p w:rsidR="009A4060" w:rsidRPr="002E3360" w:rsidRDefault="009A4060" w:rsidP="0085552F">
      <w:pPr>
        <w:spacing w:after="0" w:line="240" w:lineRule="auto"/>
        <w:jc w:val="both"/>
        <w:rPr>
          <w:rFonts w:ascii="Times New Roman" w:eastAsia="Times New Roman" w:hAnsi="Times New Roman"/>
          <w:sz w:val="28"/>
          <w:szCs w:val="28"/>
          <w:lang w:eastAsia="fr-FR"/>
        </w:rPr>
      </w:pPr>
      <w:r w:rsidRPr="002E3360">
        <w:rPr>
          <w:rFonts w:ascii="Times New Roman" w:eastAsia="Times New Roman" w:hAnsi="Times New Roman"/>
          <w:sz w:val="28"/>
          <w:szCs w:val="28"/>
          <w:lang w:eastAsia="fr-FR"/>
        </w:rPr>
        <w:t xml:space="preserve">C’est le titre de </w:t>
      </w:r>
      <w:r w:rsidRPr="002E3360">
        <w:rPr>
          <w:rFonts w:ascii="Times New Roman" w:eastAsia="Times New Roman" w:hAnsi="Times New Roman"/>
          <w:i/>
          <w:sz w:val="28"/>
          <w:szCs w:val="28"/>
          <w:lang w:eastAsia="fr-FR"/>
        </w:rPr>
        <w:t xml:space="preserve">missionnaire apostolique </w:t>
      </w:r>
      <w:r w:rsidRPr="002E3360">
        <w:rPr>
          <w:rFonts w:ascii="Times New Roman" w:eastAsia="Times New Roman" w:hAnsi="Times New Roman"/>
          <w:sz w:val="28"/>
          <w:szCs w:val="28"/>
          <w:lang w:eastAsia="fr-FR"/>
        </w:rPr>
        <w:t>que D. Francisco de Asis Aguilar, grand connaisseur du saint comme ami et collaborateur, mit en premier dans la première biographie d’Antoine-Marie CLARET, écrite une année après sa mort, le soulignant par les caractères même employés par l’imprimerie. Le titre d’Archevêque de Cuba et de Trajanopolis ne venait qu’en deuxième lieu et en caractères plus petits. C’est très significatif, car « missionnaire apostolique » décrit la personnalité la plus authentique et la plus profonde d’Antoine-Marie Claret.</w:t>
      </w:r>
    </w:p>
    <w:p w:rsidR="009A4060" w:rsidRPr="002E3360" w:rsidRDefault="009A4060" w:rsidP="0085552F">
      <w:pPr>
        <w:spacing w:after="0" w:line="240" w:lineRule="auto"/>
        <w:jc w:val="both"/>
        <w:rPr>
          <w:rFonts w:ascii="Times New Roman" w:eastAsia="Times New Roman" w:hAnsi="Times New Roman"/>
          <w:sz w:val="28"/>
          <w:szCs w:val="28"/>
          <w:lang w:eastAsia="fr-FR"/>
        </w:rPr>
      </w:pPr>
      <w:r w:rsidRPr="002E3360">
        <w:rPr>
          <w:rFonts w:ascii="Times New Roman" w:eastAsia="Times New Roman" w:hAnsi="Times New Roman"/>
          <w:sz w:val="28"/>
          <w:szCs w:val="28"/>
          <w:lang w:eastAsia="fr-FR"/>
        </w:rPr>
        <w:tab/>
        <w:t xml:space="preserve">Dans son sens originaire et juridique, missionnaire apostolique, fait référence à un  prêtre envoyé par le Siège apostolique pour susciter l’Église dans un lieu où elle n’existe pas encore. Il signifie encore un prêtre </w:t>
      </w:r>
      <w:r w:rsidRPr="002E3360">
        <w:rPr>
          <w:rFonts w:ascii="Times New Roman" w:eastAsia="Times New Roman" w:hAnsi="Times New Roman"/>
          <w:i/>
          <w:sz w:val="28"/>
          <w:szCs w:val="28"/>
          <w:lang w:eastAsia="fr-FR"/>
        </w:rPr>
        <w:t xml:space="preserve">recommandé </w:t>
      </w:r>
      <w:r w:rsidRPr="002E3360">
        <w:rPr>
          <w:rFonts w:ascii="Times New Roman" w:eastAsia="Times New Roman" w:hAnsi="Times New Roman"/>
          <w:sz w:val="28"/>
          <w:szCs w:val="28"/>
          <w:lang w:eastAsia="fr-FR"/>
        </w:rPr>
        <w:t xml:space="preserve">par le siège apostolique à l’ordinaire de l’Église établie pour que celui-ci lui confère la mission canonique dans le but d’une animation ou ré-évangélisation. Claret obtint le titre de missionnaire apostolique </w:t>
      </w:r>
      <w:r w:rsidRPr="002E3360">
        <w:rPr>
          <w:rFonts w:ascii="Times New Roman" w:eastAsia="Times New Roman" w:hAnsi="Times New Roman"/>
          <w:i/>
          <w:sz w:val="28"/>
          <w:szCs w:val="28"/>
          <w:lang w:eastAsia="fr-FR"/>
        </w:rPr>
        <w:t xml:space="preserve">ad honorem </w:t>
      </w:r>
      <w:r w:rsidRPr="002E3360">
        <w:rPr>
          <w:rFonts w:ascii="Times New Roman" w:eastAsia="Times New Roman" w:hAnsi="Times New Roman"/>
          <w:sz w:val="28"/>
          <w:szCs w:val="28"/>
          <w:lang w:eastAsia="fr-FR"/>
        </w:rPr>
        <w:t>en 1841. Pour lui cependant il ne s’agissait pas d’un titre honorifique mais d’une définition de son être, une reconnaissance de son charisme et un engagement avec l’Église.</w:t>
      </w:r>
    </w:p>
    <w:p w:rsidR="009A4060" w:rsidRPr="002E3360" w:rsidRDefault="009A4060" w:rsidP="0085552F">
      <w:pPr>
        <w:spacing w:after="0" w:line="240" w:lineRule="auto"/>
        <w:jc w:val="both"/>
        <w:rPr>
          <w:rFonts w:ascii="Times New Roman" w:eastAsia="Times New Roman" w:hAnsi="Times New Roman"/>
          <w:sz w:val="28"/>
          <w:szCs w:val="28"/>
          <w:lang w:eastAsia="fr-FR"/>
        </w:rPr>
      </w:pPr>
      <w:r w:rsidRPr="002E3360">
        <w:rPr>
          <w:rFonts w:ascii="Times New Roman" w:eastAsia="Times New Roman" w:hAnsi="Times New Roman"/>
          <w:sz w:val="28"/>
          <w:szCs w:val="28"/>
          <w:lang w:eastAsia="fr-FR"/>
        </w:rPr>
        <w:tab/>
        <w:t xml:space="preserve">Être missionnaire apostolique signifiait pour Claret être continuateur de la mission de Jésus Christ, le Fils envoyé par le Père, et de la mission des Apôtres, envoyés par Jésus Christ dans le monde entier pour faire connaître Dieu comme Père et susciter son Règne par l’annonce de l’Évangile. Envoyé en premier lieu avec </w:t>
      </w:r>
      <w:r w:rsidRPr="002E3360">
        <w:rPr>
          <w:rFonts w:ascii="Times New Roman" w:eastAsia="Times New Roman" w:hAnsi="Times New Roman"/>
          <w:i/>
          <w:sz w:val="28"/>
          <w:szCs w:val="28"/>
          <w:lang w:eastAsia="fr-FR"/>
        </w:rPr>
        <w:t>mission universelle</w:t>
      </w:r>
      <w:r w:rsidRPr="002E3360">
        <w:rPr>
          <w:rFonts w:ascii="Times New Roman" w:eastAsia="Times New Roman" w:hAnsi="Times New Roman"/>
          <w:sz w:val="28"/>
          <w:szCs w:val="28"/>
          <w:lang w:eastAsia="fr-FR"/>
        </w:rPr>
        <w:t>. C’est pour cela que les limites d’une paroisse devenais étroits pour lui, même d’un diocèse, fût-il celui de Santiago de Cuba si étendu, où d’une nation, lorsqu’il était obligé d’exercer la charge de confesseur d’Isabel II. Mission universelle dans le sens géographique : « le salut de tous les habitants du monde », et dans le sens de toute sorte de gens : hiérarchie et fidèles, saint et pécheurs, évangélisés et évangélisateurs, pauvres et riches, savants et ignorants, rois et sujets.</w:t>
      </w:r>
    </w:p>
    <w:p w:rsidR="009A4060" w:rsidRPr="002E3360" w:rsidRDefault="009A4060" w:rsidP="0085552F">
      <w:pPr>
        <w:spacing w:after="0" w:line="240" w:lineRule="auto"/>
        <w:jc w:val="both"/>
        <w:rPr>
          <w:rFonts w:ascii="Times New Roman" w:eastAsia="Times New Roman" w:hAnsi="Times New Roman"/>
          <w:sz w:val="28"/>
          <w:szCs w:val="28"/>
          <w:lang w:eastAsia="fr-FR"/>
        </w:rPr>
      </w:pPr>
      <w:r w:rsidRPr="002E3360">
        <w:rPr>
          <w:rFonts w:ascii="Times New Roman" w:eastAsia="Times New Roman" w:hAnsi="Times New Roman"/>
          <w:sz w:val="28"/>
          <w:szCs w:val="28"/>
          <w:lang w:eastAsia="fr-FR"/>
        </w:rPr>
        <w:tab/>
        <w:t xml:space="preserve">Une </w:t>
      </w:r>
      <w:r w:rsidRPr="002E3360">
        <w:rPr>
          <w:rFonts w:ascii="Times New Roman" w:eastAsia="Times New Roman" w:hAnsi="Times New Roman"/>
          <w:i/>
          <w:sz w:val="28"/>
          <w:szCs w:val="28"/>
          <w:lang w:eastAsia="fr-FR"/>
        </w:rPr>
        <w:t>mission</w:t>
      </w:r>
      <w:r w:rsidRPr="002E3360">
        <w:rPr>
          <w:rFonts w:ascii="Times New Roman" w:eastAsia="Times New Roman" w:hAnsi="Times New Roman"/>
          <w:sz w:val="28"/>
          <w:szCs w:val="28"/>
          <w:lang w:eastAsia="fr-FR"/>
        </w:rPr>
        <w:t xml:space="preserve">, en deuxième lieu, </w:t>
      </w:r>
      <w:r w:rsidRPr="002E3360">
        <w:rPr>
          <w:rFonts w:ascii="Times New Roman" w:eastAsia="Times New Roman" w:hAnsi="Times New Roman"/>
          <w:i/>
          <w:sz w:val="28"/>
          <w:szCs w:val="28"/>
          <w:lang w:eastAsia="fr-FR"/>
        </w:rPr>
        <w:t xml:space="preserve"> évangélisatrice.</w:t>
      </w:r>
      <w:r w:rsidRPr="002E3360">
        <w:rPr>
          <w:rFonts w:ascii="Times New Roman" w:eastAsia="Times New Roman" w:hAnsi="Times New Roman"/>
          <w:sz w:val="28"/>
          <w:szCs w:val="28"/>
          <w:lang w:eastAsia="fr-FR"/>
        </w:rPr>
        <w:t xml:space="preserve"> La parole est, pour ainsi dire, le premier moyen de salut. Parmi les éléments du ministère apostolique –magistère ou prophétie, sanctification et administration- Claret se sentait appelé à privilégier le premier, le magistère, mais comme évangélisation et prophétisme. C’était sa vocation et, bien sûr, en il y intégrait les deux autres. C’est la Parole qui convertit et transforme.  C’est pour cela que, dans la mesure où cela dépendait de lui, il renonça à l’administration et à la sacramentalisation de maintient. Évangélisation missionnaire et partant itinérante.</w:t>
      </w:r>
    </w:p>
    <w:p w:rsidR="009A4060" w:rsidRPr="002E3360" w:rsidRDefault="009A4060" w:rsidP="0085552F">
      <w:pPr>
        <w:spacing w:after="0" w:line="240" w:lineRule="auto"/>
        <w:jc w:val="both"/>
        <w:rPr>
          <w:rFonts w:ascii="Times New Roman" w:eastAsia="Times New Roman" w:hAnsi="Times New Roman"/>
          <w:sz w:val="28"/>
          <w:szCs w:val="28"/>
          <w:lang w:eastAsia="fr-FR"/>
        </w:rPr>
      </w:pPr>
      <w:r w:rsidRPr="002E3360">
        <w:rPr>
          <w:rFonts w:ascii="Times New Roman" w:eastAsia="Times New Roman" w:hAnsi="Times New Roman"/>
          <w:sz w:val="28"/>
          <w:szCs w:val="28"/>
          <w:lang w:eastAsia="fr-FR"/>
        </w:rPr>
        <w:tab/>
        <w:t xml:space="preserve">En troisième lieu, évangélisation de témoignage selon le style de vie de Jésus et des Douze. L’itinérance comporte la pauvreté, et lui se sentait appelé à la vivre d’une manière concrète, en suivant l’Évangile très à la lettre : il se déplaçait à pied et sans provisions. Pour être totalement libre en vue de l’évangélisation, il ne voulait pas être onéreux et refusait tout honoraire pour le </w:t>
      </w:r>
      <w:r w:rsidRPr="002E3360">
        <w:rPr>
          <w:rFonts w:ascii="Times New Roman" w:eastAsia="Times New Roman" w:hAnsi="Times New Roman"/>
          <w:sz w:val="28"/>
          <w:szCs w:val="28"/>
          <w:lang w:eastAsia="fr-FR"/>
        </w:rPr>
        <w:lastRenderedPageBreak/>
        <w:t>ministère. À Cuba, où les distances demandaient des moyens de locomotion, il adopta le cheval, mais ‘à trois once » tout au plus, qu’il revendait ensuite à la fin des missions pour ne pas frauder les pauvres par sa manutention. Cette radicalité il la vécut dans les commencements en solitaire. Plus tard le Seigneur lui accorda de pouvoir la vivre en communauté, à la manière de la communauté évangélisatrice de Jésus et de ses disciples.</w:t>
      </w:r>
    </w:p>
    <w:p w:rsidR="009A4060" w:rsidRPr="002E3360" w:rsidRDefault="009A4060" w:rsidP="0085552F">
      <w:pPr>
        <w:spacing w:after="0" w:line="240" w:lineRule="auto"/>
        <w:jc w:val="both"/>
        <w:rPr>
          <w:rFonts w:ascii="Times New Roman" w:eastAsia="Times New Roman" w:hAnsi="Times New Roman"/>
          <w:sz w:val="28"/>
          <w:szCs w:val="28"/>
          <w:lang w:eastAsia="fr-FR"/>
        </w:rPr>
      </w:pPr>
      <w:r w:rsidRPr="002E3360">
        <w:rPr>
          <w:rFonts w:ascii="Times New Roman" w:eastAsia="Times New Roman" w:hAnsi="Times New Roman"/>
          <w:sz w:val="28"/>
          <w:szCs w:val="28"/>
          <w:lang w:eastAsia="fr-FR"/>
        </w:rPr>
        <w:tab/>
        <w:t>Cette manière de comprendre la mission apostolique ne provient pas de l’étude mais d’une expérience de l’Esprit et d’une lecture charismatique de l’Évangile, d’une configuration personnel à Jésus Christ Évangélisateur. C’est le fruit de beaucoup de prière dans la recherche et elle n’a pu être réalisée dans la réponse que par beaucoup de prière et docilité à l’Esprit.</w:t>
      </w:r>
    </w:p>
    <w:p w:rsidR="009A4060" w:rsidRPr="002E3360" w:rsidRDefault="009A4060" w:rsidP="0085552F">
      <w:pPr>
        <w:spacing w:after="0" w:line="240" w:lineRule="auto"/>
        <w:jc w:val="both"/>
        <w:rPr>
          <w:rFonts w:ascii="Times New Roman" w:eastAsia="Times New Roman" w:hAnsi="Times New Roman"/>
          <w:sz w:val="28"/>
          <w:szCs w:val="28"/>
          <w:lang w:eastAsia="fr-FR"/>
        </w:rPr>
      </w:pPr>
      <w:r w:rsidRPr="002E3360">
        <w:rPr>
          <w:rFonts w:ascii="Times New Roman" w:eastAsia="Times New Roman" w:hAnsi="Times New Roman"/>
          <w:sz w:val="28"/>
          <w:szCs w:val="28"/>
          <w:lang w:eastAsia="fr-FR"/>
        </w:rPr>
        <w:tab/>
        <w:t>Comme missionnaire, Claret se sentait possédé par l’Esprit qui l’avait consacré pour évangéliser les pauvres et guérir les cœurs contrits. Cette possession était si entière qu’il se sentait comme instrument –flèche, porte-voix. C’est d’un autre qui venait la force et l’impulsion, ou le souffle, parfois comme le grondement du tonnerre. L’esprit c’était la charité du Christ qui l’entraînait vers l’intimité avec le Père ou le pressait par tous les chemins à la recherche des pécheurs égarés.</w:t>
      </w:r>
    </w:p>
    <w:p w:rsidR="009A4060" w:rsidRPr="002E3360" w:rsidRDefault="009A4060" w:rsidP="0085552F">
      <w:pPr>
        <w:spacing w:after="0" w:line="240" w:lineRule="auto"/>
        <w:jc w:val="both"/>
        <w:rPr>
          <w:rFonts w:ascii="Times New Roman" w:eastAsia="Times New Roman" w:hAnsi="Times New Roman"/>
          <w:sz w:val="28"/>
          <w:szCs w:val="28"/>
          <w:lang w:eastAsia="fr-FR"/>
        </w:rPr>
      </w:pPr>
      <w:r w:rsidRPr="002E3360">
        <w:rPr>
          <w:rFonts w:ascii="Times New Roman" w:eastAsia="Times New Roman" w:hAnsi="Times New Roman"/>
          <w:sz w:val="28"/>
          <w:szCs w:val="28"/>
          <w:lang w:eastAsia="fr-FR"/>
        </w:rPr>
        <w:tab/>
        <w:t>Par l’Évangile, par connaturalité dans l’Esprit et par la vie vécu, il savait que le Christ évangélisateur est signe de contradiction et partant les travaux, les calomnies, les persécutions sont comme l’insigne de l’apôtre. Claret en fit l’expérience comme calomnie, falsification d’écrits, caricatures, chansonnettes, théâtre, comme menace, intimidation jusqu’à l’attentat sanglant.</w:t>
      </w:r>
    </w:p>
    <w:p w:rsidR="009A4060" w:rsidRPr="002E3360" w:rsidRDefault="009A4060" w:rsidP="0085552F">
      <w:pPr>
        <w:spacing w:after="0" w:line="240" w:lineRule="auto"/>
        <w:jc w:val="both"/>
        <w:rPr>
          <w:rFonts w:ascii="Times New Roman" w:eastAsia="Times New Roman" w:hAnsi="Times New Roman"/>
          <w:sz w:val="28"/>
          <w:szCs w:val="28"/>
          <w:lang w:eastAsia="fr-FR"/>
        </w:rPr>
      </w:pPr>
      <w:r w:rsidRPr="002E3360">
        <w:rPr>
          <w:rFonts w:ascii="Times New Roman" w:eastAsia="Times New Roman" w:hAnsi="Times New Roman"/>
          <w:sz w:val="28"/>
          <w:szCs w:val="28"/>
          <w:lang w:eastAsia="fr-FR"/>
        </w:rPr>
        <w:tab/>
        <w:t>On a conservé dans un livre capitulaire de la cathédrale de Tarragone ce tableau évocateur du missionnaire apostolique dans ses premiers temps : « Antoine Claret, missionnaire apostolique, prêche des missions dans les populations où les prélats l’appellent et l’envoient. Il a trente huit ans, homme vraiment apostolique, d’un grand zèle et ferveur, infatigable et extraordinaire. Toujours à pied ; il n’admet pas d’argent ni aucun cadeau sous aucun prétexte. Son travail est inappréciable : de quatre heures du matin jusqu’à l’heure de se coucher, il n’a presque pas le temps de prier ni de prendre la nourriture nécessaire puisqu’il passe du confessionnal à la chaire de vérité et de la chaire de vérité au confessionnal. »</w:t>
      </w:r>
    </w:p>
    <w:p w:rsidR="009A4060" w:rsidRPr="002E3360" w:rsidRDefault="009A4060" w:rsidP="0085552F">
      <w:pPr>
        <w:spacing w:after="0" w:line="240" w:lineRule="auto"/>
        <w:jc w:val="both"/>
        <w:rPr>
          <w:rFonts w:ascii="Times New Roman" w:hAnsi="Times New Roman"/>
          <w:sz w:val="28"/>
          <w:szCs w:val="28"/>
          <w:lang w:eastAsia="fr-FR"/>
        </w:rPr>
      </w:pPr>
      <w:r w:rsidRPr="002E3360">
        <w:rPr>
          <w:rFonts w:ascii="Times New Roman" w:eastAsia="Times New Roman" w:hAnsi="Times New Roman"/>
          <w:sz w:val="28"/>
          <w:szCs w:val="28"/>
          <w:lang w:eastAsia="fr-FR"/>
        </w:rPr>
        <w:br w:type="page"/>
      </w:r>
      <w:bookmarkStart w:id="0" w:name="_GoBack"/>
      <w:bookmarkEnd w:id="0"/>
    </w:p>
    <w:p w:rsidR="009A4060" w:rsidRPr="002E3360" w:rsidRDefault="009A4060" w:rsidP="0085552F">
      <w:pPr>
        <w:spacing w:after="0" w:line="240" w:lineRule="auto"/>
        <w:jc w:val="both"/>
        <w:rPr>
          <w:rFonts w:ascii="Times New Roman" w:hAnsi="Times New Roman"/>
          <w:sz w:val="28"/>
          <w:szCs w:val="28"/>
          <w:lang w:eastAsia="fr-FR"/>
        </w:rPr>
      </w:pPr>
    </w:p>
    <w:p w:rsidR="00C7365E" w:rsidRPr="002E3360" w:rsidRDefault="00681531"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ABRÉVIATIONS</w:t>
      </w:r>
    </w:p>
    <w:p w:rsidR="00681531" w:rsidRPr="002E3360" w:rsidRDefault="00681531" w:rsidP="0085552F">
      <w:pPr>
        <w:spacing w:after="0" w:line="240" w:lineRule="auto"/>
        <w:jc w:val="both"/>
        <w:rPr>
          <w:rFonts w:ascii="Times New Roman" w:hAnsi="Times New Roman"/>
          <w:sz w:val="28"/>
          <w:szCs w:val="28"/>
          <w:lang w:eastAsia="fr-FR"/>
        </w:rPr>
      </w:pPr>
    </w:p>
    <w:p w:rsidR="00681531" w:rsidRPr="002E3360" w:rsidRDefault="0088643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Aut.</w:t>
      </w:r>
      <w:r w:rsidR="00681531" w:rsidRPr="002E3360">
        <w:rPr>
          <w:rFonts w:ascii="Times New Roman" w:hAnsi="Times New Roman"/>
          <w:sz w:val="28"/>
          <w:szCs w:val="28"/>
          <w:lang w:eastAsia="fr-FR"/>
        </w:rPr>
        <w:t xml:space="preserve"> </w:t>
      </w:r>
      <w:r w:rsidR="00681531" w:rsidRPr="002E3360">
        <w:rPr>
          <w:rFonts w:ascii="Times New Roman" w:hAnsi="Times New Roman"/>
          <w:sz w:val="28"/>
          <w:szCs w:val="28"/>
          <w:lang w:eastAsia="fr-FR"/>
        </w:rPr>
        <w:tab/>
        <w:t>Autobiographie de saint Antoine-Marie Claret</w:t>
      </w:r>
    </w:p>
    <w:p w:rsidR="00886431" w:rsidRPr="002E3360" w:rsidRDefault="0068153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b/>
      </w:r>
    </w:p>
    <w:p w:rsidR="00681531" w:rsidRPr="002E3360" w:rsidRDefault="0088643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BAC</w:t>
      </w:r>
      <w:r w:rsidR="00681531" w:rsidRPr="002E3360">
        <w:rPr>
          <w:rFonts w:ascii="Times New Roman" w:hAnsi="Times New Roman"/>
          <w:sz w:val="28"/>
          <w:szCs w:val="28"/>
          <w:lang w:val="pt-BR" w:eastAsia="fr-FR"/>
        </w:rPr>
        <w:t xml:space="preserve"> </w:t>
      </w:r>
      <w:r w:rsidR="00681531" w:rsidRPr="002E3360">
        <w:rPr>
          <w:rFonts w:ascii="Times New Roman" w:hAnsi="Times New Roman"/>
          <w:sz w:val="28"/>
          <w:szCs w:val="28"/>
          <w:lang w:val="pt-BR" w:eastAsia="fr-FR"/>
        </w:rPr>
        <w:tab/>
        <w:t>Biblioteca de Autores Cristianos (Madrid)</w:t>
      </w:r>
    </w:p>
    <w:p w:rsidR="00886431" w:rsidRPr="002E3360" w:rsidRDefault="00886431" w:rsidP="0085552F">
      <w:pPr>
        <w:spacing w:after="0" w:line="240" w:lineRule="auto"/>
        <w:jc w:val="both"/>
        <w:rPr>
          <w:rFonts w:ascii="Times New Roman" w:hAnsi="Times New Roman"/>
          <w:sz w:val="28"/>
          <w:szCs w:val="28"/>
          <w:lang w:val="pt-BR" w:eastAsia="fr-FR"/>
        </w:rPr>
      </w:pPr>
    </w:p>
    <w:p w:rsidR="00681531" w:rsidRPr="002E3360" w:rsidRDefault="0088643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CMF</w:t>
      </w:r>
      <w:r w:rsidR="00681531" w:rsidRPr="002E3360">
        <w:rPr>
          <w:rFonts w:ascii="Times New Roman" w:hAnsi="Times New Roman"/>
          <w:sz w:val="28"/>
          <w:szCs w:val="28"/>
          <w:lang w:eastAsia="fr-FR"/>
        </w:rPr>
        <w:t xml:space="preserve"> </w:t>
      </w:r>
      <w:r w:rsidR="00681531" w:rsidRPr="002E3360">
        <w:rPr>
          <w:rFonts w:ascii="Times New Roman" w:hAnsi="Times New Roman"/>
          <w:sz w:val="28"/>
          <w:szCs w:val="28"/>
          <w:lang w:eastAsia="fr-FR"/>
        </w:rPr>
        <w:tab/>
        <w:t>Cordis Mariae Filius (Fils du Cœur de Marie-Missionnaire clarétain)</w:t>
      </w:r>
    </w:p>
    <w:p w:rsidR="00886431" w:rsidRPr="002E3360" w:rsidRDefault="00886431" w:rsidP="0085552F">
      <w:pPr>
        <w:spacing w:after="0" w:line="240" w:lineRule="auto"/>
        <w:jc w:val="both"/>
        <w:rPr>
          <w:rFonts w:ascii="Times New Roman" w:hAnsi="Times New Roman"/>
          <w:sz w:val="28"/>
          <w:szCs w:val="28"/>
          <w:lang w:eastAsia="fr-FR"/>
        </w:rPr>
      </w:pPr>
    </w:p>
    <w:p w:rsidR="00681531" w:rsidRPr="002E3360" w:rsidRDefault="0088643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EA</w:t>
      </w:r>
      <w:r w:rsidR="00681531" w:rsidRPr="002E3360">
        <w:rPr>
          <w:rFonts w:ascii="Times New Roman" w:hAnsi="Times New Roman"/>
          <w:sz w:val="28"/>
          <w:szCs w:val="28"/>
          <w:lang w:eastAsia="fr-FR"/>
        </w:rPr>
        <w:t xml:space="preserve"> </w:t>
      </w:r>
      <w:r w:rsidR="00681531" w:rsidRPr="002E3360">
        <w:rPr>
          <w:rFonts w:ascii="Times New Roman" w:hAnsi="Times New Roman"/>
          <w:sz w:val="28"/>
          <w:szCs w:val="28"/>
          <w:lang w:eastAsia="fr-FR"/>
        </w:rPr>
        <w:tab/>
        <w:t>Écrits autobiographies, BAC, Madrid</w:t>
      </w:r>
    </w:p>
    <w:p w:rsidR="00886431" w:rsidRPr="002E3360" w:rsidRDefault="00886431" w:rsidP="0085552F">
      <w:pPr>
        <w:spacing w:after="0" w:line="240" w:lineRule="auto"/>
        <w:jc w:val="both"/>
        <w:rPr>
          <w:rFonts w:ascii="Times New Roman" w:hAnsi="Times New Roman"/>
          <w:sz w:val="28"/>
          <w:szCs w:val="28"/>
          <w:lang w:eastAsia="fr-FR"/>
        </w:rPr>
      </w:pPr>
    </w:p>
    <w:p w:rsidR="00681531" w:rsidRPr="002E3360" w:rsidRDefault="0088643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EC</w:t>
      </w:r>
      <w:r w:rsidR="00681531" w:rsidRPr="002E3360">
        <w:rPr>
          <w:rFonts w:ascii="Times New Roman" w:hAnsi="Times New Roman"/>
          <w:sz w:val="28"/>
          <w:szCs w:val="28"/>
          <w:lang w:eastAsia="fr-FR"/>
        </w:rPr>
        <w:t xml:space="preserve"> </w:t>
      </w:r>
      <w:r w:rsidR="00681531" w:rsidRPr="002E3360">
        <w:rPr>
          <w:rFonts w:ascii="Times New Roman" w:hAnsi="Times New Roman"/>
          <w:sz w:val="28"/>
          <w:szCs w:val="28"/>
          <w:lang w:eastAsia="fr-FR"/>
        </w:rPr>
        <w:tab/>
        <w:t>Epistolario clarétiano (Lettres de St-A.M. Claret, 2 vol., Madrid 1970)</w:t>
      </w:r>
    </w:p>
    <w:p w:rsidR="00886431" w:rsidRPr="002E3360" w:rsidRDefault="00886431" w:rsidP="0085552F">
      <w:pPr>
        <w:spacing w:after="0" w:line="240" w:lineRule="auto"/>
        <w:jc w:val="both"/>
        <w:rPr>
          <w:rFonts w:ascii="Times New Roman" w:hAnsi="Times New Roman"/>
          <w:sz w:val="28"/>
          <w:szCs w:val="28"/>
          <w:lang w:eastAsia="fr-FR"/>
        </w:rPr>
      </w:pPr>
    </w:p>
    <w:p w:rsidR="00681531" w:rsidRPr="002E3360" w:rsidRDefault="0088643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LR</w:t>
      </w:r>
      <w:r w:rsidR="00681531" w:rsidRPr="002E3360">
        <w:rPr>
          <w:rFonts w:ascii="Times New Roman" w:hAnsi="Times New Roman"/>
          <w:sz w:val="28"/>
          <w:szCs w:val="28"/>
          <w:lang w:eastAsia="fr-FR"/>
        </w:rPr>
        <w:t xml:space="preserve"> </w:t>
      </w:r>
      <w:r w:rsidR="00681531" w:rsidRPr="002E3360">
        <w:rPr>
          <w:rFonts w:ascii="Times New Roman" w:hAnsi="Times New Roman"/>
          <w:sz w:val="28"/>
          <w:szCs w:val="28"/>
          <w:lang w:eastAsia="fr-FR"/>
        </w:rPr>
        <w:tab/>
        <w:t>Libreria Religiosa, maison d'édition fondée par saint A.-M. Claret</w:t>
      </w:r>
    </w:p>
    <w:p w:rsidR="00886431" w:rsidRPr="002E3360" w:rsidRDefault="00886431" w:rsidP="0085552F">
      <w:pPr>
        <w:spacing w:after="0" w:line="240" w:lineRule="auto"/>
        <w:jc w:val="both"/>
        <w:rPr>
          <w:rFonts w:ascii="Times New Roman" w:hAnsi="Times New Roman"/>
          <w:sz w:val="28"/>
          <w:szCs w:val="28"/>
          <w:lang w:eastAsia="fr-FR"/>
        </w:rPr>
      </w:pPr>
    </w:p>
    <w:p w:rsidR="00681531" w:rsidRPr="002E3360" w:rsidRDefault="00886431"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Mss Claret</w:t>
      </w:r>
      <w:r w:rsidR="00681531" w:rsidRPr="002E3360">
        <w:rPr>
          <w:rFonts w:ascii="Times New Roman" w:hAnsi="Times New Roman"/>
          <w:sz w:val="28"/>
          <w:szCs w:val="28"/>
          <w:lang w:eastAsia="fr-FR"/>
        </w:rPr>
        <w:t xml:space="preserve">  Manuscrits clarétains: autographes de st-Antoine-Marie Claret, 2 vol.</w:t>
      </w:r>
    </w:p>
    <w:p w:rsidR="00886431" w:rsidRPr="002E3360" w:rsidRDefault="00886431" w:rsidP="0085552F">
      <w:pPr>
        <w:spacing w:after="0" w:line="240" w:lineRule="auto"/>
        <w:jc w:val="both"/>
        <w:rPr>
          <w:rFonts w:ascii="Times New Roman" w:hAnsi="Times New Roman"/>
          <w:sz w:val="28"/>
          <w:szCs w:val="28"/>
          <w:lang w:eastAsia="fr-FR"/>
        </w:rPr>
      </w:pPr>
    </w:p>
    <w:p w:rsidR="00681531" w:rsidRPr="002E3360" w:rsidRDefault="0088643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PAT</w:t>
      </w:r>
      <w:r w:rsidR="00681531" w:rsidRPr="002E3360">
        <w:rPr>
          <w:rFonts w:ascii="Times New Roman" w:hAnsi="Times New Roman"/>
          <w:sz w:val="28"/>
          <w:szCs w:val="28"/>
          <w:lang w:eastAsia="fr-FR"/>
        </w:rPr>
        <w:tab/>
        <w:t xml:space="preserve"> Procès apostolique de Tarragone.</w:t>
      </w:r>
    </w:p>
    <w:p w:rsidR="00886431" w:rsidRPr="002E3360" w:rsidRDefault="00886431" w:rsidP="0085552F">
      <w:pPr>
        <w:spacing w:after="0" w:line="240" w:lineRule="auto"/>
        <w:jc w:val="both"/>
        <w:rPr>
          <w:rFonts w:ascii="Times New Roman" w:hAnsi="Times New Roman"/>
          <w:sz w:val="28"/>
          <w:szCs w:val="28"/>
          <w:lang w:eastAsia="fr-FR"/>
        </w:rPr>
      </w:pPr>
    </w:p>
    <w:p w:rsidR="00681531" w:rsidRPr="002E3360" w:rsidRDefault="0088643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PAV</w:t>
      </w:r>
      <w:r w:rsidR="00681531" w:rsidRPr="002E3360">
        <w:rPr>
          <w:rFonts w:ascii="Times New Roman" w:hAnsi="Times New Roman"/>
          <w:sz w:val="28"/>
          <w:szCs w:val="28"/>
          <w:lang w:eastAsia="fr-FR"/>
        </w:rPr>
        <w:tab/>
        <w:t xml:space="preserve"> Procès apostolique de Vic</w:t>
      </w:r>
    </w:p>
    <w:p w:rsidR="00886431" w:rsidRPr="002E3360" w:rsidRDefault="00886431" w:rsidP="0085552F">
      <w:pPr>
        <w:spacing w:after="0" w:line="240" w:lineRule="auto"/>
        <w:jc w:val="both"/>
        <w:rPr>
          <w:rFonts w:ascii="Times New Roman" w:hAnsi="Times New Roman"/>
          <w:sz w:val="28"/>
          <w:szCs w:val="28"/>
          <w:lang w:eastAsia="fr-FR"/>
        </w:rPr>
      </w:pPr>
    </w:p>
    <w:p w:rsidR="00681531" w:rsidRPr="002E3360" w:rsidRDefault="0088643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PIM</w:t>
      </w:r>
      <w:r w:rsidR="00681531" w:rsidRPr="002E3360">
        <w:rPr>
          <w:rFonts w:ascii="Times New Roman" w:hAnsi="Times New Roman"/>
          <w:sz w:val="28"/>
          <w:szCs w:val="28"/>
          <w:lang w:eastAsia="fr-FR"/>
        </w:rPr>
        <w:tab/>
        <w:t xml:space="preserve"> Procès informatif de Madrid</w:t>
      </w:r>
    </w:p>
    <w:p w:rsidR="00886431" w:rsidRPr="002E3360" w:rsidRDefault="00886431" w:rsidP="0085552F">
      <w:pPr>
        <w:spacing w:after="0" w:line="240" w:lineRule="auto"/>
        <w:jc w:val="both"/>
        <w:rPr>
          <w:rFonts w:ascii="Times New Roman" w:hAnsi="Times New Roman"/>
          <w:sz w:val="28"/>
          <w:szCs w:val="28"/>
          <w:lang w:eastAsia="fr-FR"/>
        </w:rPr>
      </w:pPr>
    </w:p>
    <w:p w:rsidR="00681531" w:rsidRPr="002E3360" w:rsidRDefault="0088643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PIT</w:t>
      </w:r>
      <w:r w:rsidR="00681531" w:rsidRPr="002E3360">
        <w:rPr>
          <w:rFonts w:ascii="Times New Roman" w:hAnsi="Times New Roman"/>
          <w:sz w:val="28"/>
          <w:szCs w:val="28"/>
          <w:lang w:eastAsia="fr-FR"/>
        </w:rPr>
        <w:tab/>
        <w:t xml:space="preserve"> Procès informatif de Tarragone</w:t>
      </w:r>
    </w:p>
    <w:p w:rsidR="00886431" w:rsidRPr="002E3360" w:rsidRDefault="00886431" w:rsidP="0085552F">
      <w:pPr>
        <w:spacing w:after="0" w:line="240" w:lineRule="auto"/>
        <w:jc w:val="both"/>
        <w:rPr>
          <w:rFonts w:ascii="Times New Roman" w:hAnsi="Times New Roman"/>
          <w:sz w:val="28"/>
          <w:szCs w:val="28"/>
          <w:lang w:eastAsia="fr-FR"/>
        </w:rPr>
      </w:pPr>
    </w:p>
    <w:p w:rsidR="00681531" w:rsidRPr="002E3360" w:rsidRDefault="0088643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PL</w:t>
      </w:r>
      <w:r w:rsidR="00681531" w:rsidRPr="002E3360">
        <w:rPr>
          <w:rFonts w:ascii="Times New Roman" w:hAnsi="Times New Roman"/>
          <w:sz w:val="28"/>
          <w:szCs w:val="28"/>
          <w:lang w:eastAsia="fr-FR"/>
        </w:rPr>
        <w:tab/>
        <w:t xml:space="preserve"> Patrologie latine</w:t>
      </w:r>
    </w:p>
    <w:p w:rsidR="00886431" w:rsidRPr="002E3360" w:rsidRDefault="00886431" w:rsidP="0085552F">
      <w:pPr>
        <w:spacing w:after="0" w:line="240" w:lineRule="auto"/>
        <w:jc w:val="both"/>
        <w:rPr>
          <w:rFonts w:ascii="Times New Roman" w:hAnsi="Times New Roman"/>
          <w:sz w:val="28"/>
          <w:szCs w:val="28"/>
          <w:lang w:eastAsia="fr-FR"/>
        </w:rPr>
      </w:pPr>
    </w:p>
    <w:p w:rsidR="00681531" w:rsidRPr="002E3360" w:rsidRDefault="0088643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PG</w:t>
      </w:r>
      <w:r w:rsidR="00681531" w:rsidRPr="002E3360">
        <w:rPr>
          <w:rFonts w:ascii="Times New Roman" w:hAnsi="Times New Roman"/>
          <w:sz w:val="28"/>
          <w:szCs w:val="28"/>
          <w:lang w:eastAsia="fr-FR"/>
        </w:rPr>
        <w:tab/>
        <w:t xml:space="preserve"> Patrologie grecque</w:t>
      </w:r>
    </w:p>
    <w:p w:rsidR="00886431" w:rsidRPr="002E3360" w:rsidRDefault="00886431" w:rsidP="0085552F">
      <w:pPr>
        <w:spacing w:after="0" w:line="240" w:lineRule="auto"/>
        <w:jc w:val="both"/>
        <w:rPr>
          <w:rFonts w:ascii="Times New Roman" w:hAnsi="Times New Roman"/>
          <w:sz w:val="28"/>
          <w:szCs w:val="28"/>
          <w:lang w:eastAsia="fr-FR"/>
        </w:rPr>
      </w:pPr>
    </w:p>
    <w:p w:rsidR="00886431" w:rsidRPr="002E3360" w:rsidRDefault="008C4769"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br w:type="page"/>
      </w:r>
      <w:r w:rsidR="00886431" w:rsidRPr="002E3360">
        <w:rPr>
          <w:rFonts w:ascii="Times New Roman" w:hAnsi="Times New Roman"/>
          <w:sz w:val="28"/>
          <w:szCs w:val="28"/>
          <w:lang w:eastAsia="fr-FR"/>
        </w:rPr>
        <w:lastRenderedPageBreak/>
        <w:t>PRÉFACE</w:t>
      </w:r>
    </w:p>
    <w:p w:rsidR="008C4769" w:rsidRPr="002E3360" w:rsidRDefault="008C4769" w:rsidP="0085552F">
      <w:pPr>
        <w:spacing w:after="0" w:line="240" w:lineRule="auto"/>
        <w:jc w:val="both"/>
        <w:rPr>
          <w:rFonts w:ascii="Times New Roman" w:hAnsi="Times New Roman"/>
          <w:sz w:val="28"/>
          <w:szCs w:val="28"/>
          <w:lang w:eastAsia="fr-FR"/>
        </w:rPr>
      </w:pPr>
    </w:p>
    <w:p w:rsidR="008C4769" w:rsidRPr="002E3360" w:rsidRDefault="008C4769" w:rsidP="0085552F">
      <w:pPr>
        <w:spacing w:after="0" w:line="240" w:lineRule="auto"/>
        <w:jc w:val="both"/>
        <w:rPr>
          <w:rFonts w:ascii="Times New Roman" w:hAnsi="Times New Roman"/>
          <w:sz w:val="28"/>
          <w:szCs w:val="28"/>
          <w:lang w:eastAsia="fr-FR"/>
        </w:rPr>
      </w:pPr>
    </w:p>
    <w:p w:rsidR="008C4769" w:rsidRPr="002E3360" w:rsidRDefault="0088643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En 1994, les </w:t>
      </w:r>
      <w:r w:rsidR="008C4769" w:rsidRPr="002E3360">
        <w:rPr>
          <w:rFonts w:ascii="Times New Roman" w:hAnsi="Times New Roman"/>
          <w:sz w:val="28"/>
          <w:szCs w:val="28"/>
          <w:lang w:eastAsia="fr-FR"/>
        </w:rPr>
        <w:t>Éditions</w:t>
      </w:r>
      <w:r w:rsidRPr="002E3360">
        <w:rPr>
          <w:rFonts w:ascii="Times New Roman" w:hAnsi="Times New Roman"/>
          <w:sz w:val="28"/>
          <w:szCs w:val="28"/>
          <w:lang w:eastAsia="fr-FR"/>
        </w:rPr>
        <w:t xml:space="preserve"> Clarétaines publiaient la première édition complète de</w:t>
      </w:r>
      <w:r w:rsidR="008C4769" w:rsidRPr="002E3360">
        <w:rPr>
          <w:rFonts w:ascii="Times New Roman" w:hAnsi="Times New Roman"/>
          <w:sz w:val="28"/>
          <w:szCs w:val="28"/>
          <w:lang w:eastAsia="fr-FR"/>
        </w:rPr>
        <w:t xml:space="preserve"> l’</w:t>
      </w:r>
      <w:r w:rsidRPr="002E3360">
        <w:rPr>
          <w:rFonts w:ascii="Times New Roman" w:hAnsi="Times New Roman"/>
          <w:sz w:val="28"/>
          <w:szCs w:val="28"/>
          <w:lang w:eastAsia="fr-FR"/>
        </w:rPr>
        <w:t>autobiographie de St. A.-M. Claret en langue française. On voulait surtout combler une</w:t>
      </w:r>
      <w:r w:rsidR="008C4769"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lacune dans la forma</w:t>
      </w:r>
      <w:r w:rsidR="008C4769" w:rsidRPr="002E3360">
        <w:rPr>
          <w:rFonts w:ascii="Times New Roman" w:hAnsi="Times New Roman"/>
          <w:sz w:val="28"/>
          <w:szCs w:val="28"/>
          <w:lang w:eastAsia="fr-FR"/>
        </w:rPr>
        <w:t>tion des jeunes clarétains de l’</w:t>
      </w:r>
      <w:r w:rsidRPr="002E3360">
        <w:rPr>
          <w:rFonts w:ascii="Times New Roman" w:hAnsi="Times New Roman"/>
          <w:sz w:val="28"/>
          <w:szCs w:val="28"/>
          <w:lang w:eastAsia="fr-FR"/>
        </w:rPr>
        <w:t>Afrique francophone. Pour susciter et</w:t>
      </w:r>
      <w:r w:rsidR="008C476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développer dans leur </w:t>
      </w:r>
      <w:r w:rsidR="008C4769"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w:t>
      </w:r>
      <w:r w:rsidR="008C4769" w:rsidRPr="002E3360">
        <w:rPr>
          <w:rFonts w:ascii="Times New Roman" w:hAnsi="Times New Roman"/>
          <w:sz w:val="28"/>
          <w:szCs w:val="28"/>
          <w:lang w:eastAsia="fr-FR"/>
        </w:rPr>
        <w:t>l’</w:t>
      </w:r>
      <w:r w:rsidRPr="002E3360">
        <w:rPr>
          <w:rFonts w:ascii="Times New Roman" w:hAnsi="Times New Roman"/>
          <w:sz w:val="28"/>
          <w:szCs w:val="28"/>
          <w:lang w:eastAsia="fr-FR"/>
        </w:rPr>
        <w:t>esprit de Claret, il fallait mettre à leur portée son</w:t>
      </w:r>
      <w:r w:rsidR="008C4769"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Autobiographie, la principale source de la spiritualité clarétaine.</w:t>
      </w:r>
    </w:p>
    <w:p w:rsidR="008C4769" w:rsidRPr="002E3360" w:rsidRDefault="008C4769" w:rsidP="0085552F">
      <w:pPr>
        <w:spacing w:after="0" w:line="240" w:lineRule="auto"/>
        <w:jc w:val="both"/>
        <w:rPr>
          <w:rFonts w:ascii="Times New Roman" w:hAnsi="Times New Roman"/>
          <w:sz w:val="28"/>
          <w:szCs w:val="28"/>
          <w:lang w:eastAsia="fr-FR"/>
        </w:rPr>
      </w:pPr>
    </w:p>
    <w:p w:rsidR="00886431" w:rsidRPr="002E3360" w:rsidRDefault="00886431"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L'édition a été très utile malgré les imperfections qu'a entraînées une publication hâtive.</w:t>
      </w:r>
    </w:p>
    <w:p w:rsidR="008C4769" w:rsidRPr="002E3360" w:rsidRDefault="008C4769" w:rsidP="0085552F">
      <w:pPr>
        <w:spacing w:after="0" w:line="240" w:lineRule="auto"/>
        <w:jc w:val="both"/>
        <w:rPr>
          <w:rFonts w:ascii="Times New Roman" w:hAnsi="Times New Roman"/>
          <w:sz w:val="28"/>
          <w:szCs w:val="28"/>
          <w:lang w:eastAsia="fr-FR"/>
        </w:rPr>
      </w:pPr>
    </w:p>
    <w:p w:rsidR="00886431" w:rsidRPr="002E3360" w:rsidRDefault="0088643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Six années plus tard, nous avons commencé à préparer la deuxième édition, en révisant</w:t>
      </w:r>
      <w:r w:rsidR="008C4769" w:rsidRPr="002E3360">
        <w:rPr>
          <w:rFonts w:ascii="Times New Roman" w:hAnsi="Times New Roman"/>
          <w:sz w:val="28"/>
          <w:szCs w:val="28"/>
          <w:lang w:eastAsia="fr-FR"/>
        </w:rPr>
        <w:t xml:space="preserve"> l</w:t>
      </w:r>
      <w:r w:rsidRPr="002E3360">
        <w:rPr>
          <w:rFonts w:ascii="Times New Roman" w:hAnsi="Times New Roman"/>
          <w:sz w:val="28"/>
          <w:szCs w:val="28"/>
          <w:lang w:eastAsia="fr-FR"/>
        </w:rPr>
        <w:t>e texte, particulièrement les notes en bas</w:t>
      </w:r>
      <w:r w:rsidR="008C4769" w:rsidRPr="002E3360">
        <w:rPr>
          <w:rFonts w:ascii="Times New Roman" w:hAnsi="Times New Roman"/>
          <w:sz w:val="28"/>
          <w:szCs w:val="28"/>
          <w:lang w:eastAsia="fr-FR"/>
        </w:rPr>
        <w:t xml:space="preserve"> de la page, et en remplaçant l’</w:t>
      </w:r>
      <w:r w:rsidRPr="002E3360">
        <w:rPr>
          <w:rFonts w:ascii="Times New Roman" w:hAnsi="Times New Roman"/>
          <w:sz w:val="28"/>
          <w:szCs w:val="28"/>
          <w:lang w:eastAsia="fr-FR"/>
        </w:rPr>
        <w:t>index des noms</w:t>
      </w:r>
      <w:r w:rsidR="008C4769" w:rsidRPr="002E3360">
        <w:rPr>
          <w:rFonts w:ascii="Times New Roman" w:hAnsi="Times New Roman"/>
          <w:sz w:val="28"/>
          <w:szCs w:val="28"/>
          <w:lang w:eastAsia="fr-FR"/>
        </w:rPr>
        <w:t xml:space="preserve"> propres et l’</w:t>
      </w:r>
      <w:r w:rsidRPr="002E3360">
        <w:rPr>
          <w:rFonts w:ascii="Times New Roman" w:hAnsi="Times New Roman"/>
          <w:sz w:val="28"/>
          <w:szCs w:val="28"/>
          <w:lang w:eastAsia="fr-FR"/>
        </w:rPr>
        <w:t>index analytique, par ceux de l'édition espagnole de 1985, préparée par les</w:t>
      </w:r>
      <w:r w:rsidR="008C476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Pères J. Bermejo et J.-M. </w:t>
      </w:r>
      <w:r w:rsidR="00512FE0" w:rsidRPr="002E3360">
        <w:rPr>
          <w:rFonts w:ascii="Times New Roman" w:hAnsi="Times New Roman"/>
          <w:sz w:val="28"/>
          <w:szCs w:val="28"/>
          <w:lang w:eastAsia="fr-FR"/>
        </w:rPr>
        <w:t>Viñas</w:t>
      </w:r>
      <w:r w:rsidRPr="002E3360">
        <w:rPr>
          <w:rFonts w:ascii="Times New Roman" w:hAnsi="Times New Roman"/>
          <w:sz w:val="28"/>
          <w:szCs w:val="28"/>
          <w:lang w:eastAsia="fr-FR"/>
        </w:rPr>
        <w:t>.</w:t>
      </w:r>
    </w:p>
    <w:p w:rsidR="008C4769" w:rsidRPr="002E3360" w:rsidRDefault="008C4769" w:rsidP="0085552F">
      <w:pPr>
        <w:spacing w:after="0" w:line="240" w:lineRule="auto"/>
        <w:jc w:val="both"/>
        <w:rPr>
          <w:rFonts w:ascii="Times New Roman" w:hAnsi="Times New Roman"/>
          <w:sz w:val="28"/>
          <w:szCs w:val="28"/>
          <w:lang w:eastAsia="fr-FR"/>
        </w:rPr>
      </w:pPr>
    </w:p>
    <w:p w:rsidR="00886431" w:rsidRPr="002E3360" w:rsidRDefault="008C4769"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Aujourd'hui, à l’</w:t>
      </w:r>
      <w:r w:rsidR="00886431" w:rsidRPr="002E3360">
        <w:rPr>
          <w:rFonts w:ascii="Times New Roman" w:hAnsi="Times New Roman"/>
          <w:sz w:val="28"/>
          <w:szCs w:val="28"/>
          <w:lang w:eastAsia="fr-FR"/>
        </w:rPr>
        <w:t>occasion du</w:t>
      </w:r>
      <w:r w:rsidRPr="002E3360">
        <w:rPr>
          <w:rFonts w:ascii="Times New Roman" w:hAnsi="Times New Roman"/>
          <w:sz w:val="28"/>
          <w:szCs w:val="28"/>
          <w:lang w:eastAsia="fr-FR"/>
        </w:rPr>
        <w:t xml:space="preserve"> cinquantième anniversaire de l’</w:t>
      </w:r>
      <w:r w:rsidR="00886431" w:rsidRPr="002E3360">
        <w:rPr>
          <w:rFonts w:ascii="Times New Roman" w:hAnsi="Times New Roman"/>
          <w:sz w:val="28"/>
          <w:szCs w:val="28"/>
          <w:lang w:eastAsia="fr-FR"/>
        </w:rPr>
        <w:t>arrivée des Missionnaires</w:t>
      </w:r>
      <w:r w:rsidRPr="002E3360">
        <w:rPr>
          <w:rFonts w:ascii="Times New Roman" w:hAnsi="Times New Roman"/>
          <w:sz w:val="28"/>
          <w:szCs w:val="28"/>
          <w:lang w:eastAsia="fr-FR"/>
        </w:rPr>
        <w:t xml:space="preserve"> </w:t>
      </w:r>
      <w:r w:rsidR="00886431" w:rsidRPr="002E3360">
        <w:rPr>
          <w:rFonts w:ascii="Times New Roman" w:hAnsi="Times New Roman"/>
          <w:sz w:val="28"/>
          <w:szCs w:val="28"/>
          <w:lang w:eastAsia="fr-FR"/>
        </w:rPr>
        <w:t>Clarétains au Canada français, nous avons la joie de lancer la deuxième édition. Elle est</w:t>
      </w:r>
      <w:r w:rsidRPr="002E3360">
        <w:rPr>
          <w:rFonts w:ascii="Times New Roman" w:hAnsi="Times New Roman"/>
          <w:sz w:val="28"/>
          <w:szCs w:val="28"/>
          <w:lang w:eastAsia="fr-FR"/>
        </w:rPr>
        <w:t xml:space="preserve"> </w:t>
      </w:r>
      <w:r w:rsidR="00886431" w:rsidRPr="002E3360">
        <w:rPr>
          <w:rFonts w:ascii="Times New Roman" w:hAnsi="Times New Roman"/>
          <w:sz w:val="28"/>
          <w:szCs w:val="28"/>
          <w:lang w:eastAsia="fr-FR"/>
        </w:rPr>
        <w:t>destinée à tous les Clarétains et Clarétaines d'expression française; mais elle sera aussi</w:t>
      </w:r>
      <w:r w:rsidRPr="002E3360">
        <w:rPr>
          <w:rFonts w:ascii="Times New Roman" w:hAnsi="Times New Roman"/>
          <w:sz w:val="28"/>
          <w:szCs w:val="28"/>
          <w:lang w:eastAsia="fr-FR"/>
        </w:rPr>
        <w:t xml:space="preserve"> </w:t>
      </w:r>
      <w:r w:rsidR="00886431" w:rsidRPr="002E3360">
        <w:rPr>
          <w:rFonts w:ascii="Times New Roman" w:hAnsi="Times New Roman"/>
          <w:sz w:val="28"/>
          <w:szCs w:val="28"/>
          <w:lang w:eastAsia="fr-FR"/>
        </w:rPr>
        <w:t xml:space="preserve">utile aux </w:t>
      </w:r>
      <w:r w:rsidRPr="002E3360">
        <w:rPr>
          <w:rFonts w:ascii="Times New Roman" w:hAnsi="Times New Roman"/>
          <w:sz w:val="28"/>
          <w:szCs w:val="28"/>
          <w:lang w:eastAsia="fr-FR"/>
        </w:rPr>
        <w:t>laïcs</w:t>
      </w:r>
      <w:r w:rsidR="00886431" w:rsidRPr="002E3360">
        <w:rPr>
          <w:rFonts w:ascii="Times New Roman" w:hAnsi="Times New Roman"/>
          <w:sz w:val="28"/>
          <w:szCs w:val="28"/>
          <w:lang w:eastAsia="fr-FR"/>
        </w:rPr>
        <w:t xml:space="preserve"> clarétains et à tous ceux qui, dans les divers pays de la francophonie,</w:t>
      </w:r>
      <w:r w:rsidRPr="002E3360">
        <w:rPr>
          <w:rFonts w:ascii="Times New Roman" w:hAnsi="Times New Roman"/>
          <w:sz w:val="28"/>
          <w:szCs w:val="28"/>
          <w:lang w:eastAsia="fr-FR"/>
        </w:rPr>
        <w:t xml:space="preserve"> </w:t>
      </w:r>
      <w:r w:rsidR="00886431" w:rsidRPr="002E3360">
        <w:rPr>
          <w:rFonts w:ascii="Times New Roman" w:hAnsi="Times New Roman"/>
          <w:sz w:val="28"/>
          <w:szCs w:val="28"/>
          <w:lang w:eastAsia="fr-FR"/>
        </w:rPr>
        <w:t xml:space="preserve">s'intéressent à </w:t>
      </w:r>
      <w:r w:rsidRPr="002E3360">
        <w:rPr>
          <w:rFonts w:ascii="Times New Roman" w:hAnsi="Times New Roman"/>
          <w:sz w:val="28"/>
          <w:szCs w:val="28"/>
          <w:lang w:eastAsia="fr-FR"/>
        </w:rPr>
        <w:t>connaitre</w:t>
      </w:r>
      <w:r w:rsidR="00886431" w:rsidRPr="002E3360">
        <w:rPr>
          <w:rFonts w:ascii="Times New Roman" w:hAnsi="Times New Roman"/>
          <w:sz w:val="28"/>
          <w:szCs w:val="28"/>
          <w:lang w:eastAsia="fr-FR"/>
        </w:rPr>
        <w:t xml:space="preserve"> et imiter saint Antoine-Marie Claret.</w:t>
      </w:r>
    </w:p>
    <w:p w:rsidR="008C4769" w:rsidRPr="002E3360" w:rsidRDefault="008C4769" w:rsidP="0085552F">
      <w:pPr>
        <w:spacing w:after="0" w:line="240" w:lineRule="auto"/>
        <w:jc w:val="both"/>
        <w:rPr>
          <w:rFonts w:ascii="Times New Roman" w:hAnsi="Times New Roman"/>
          <w:sz w:val="28"/>
          <w:szCs w:val="28"/>
          <w:lang w:eastAsia="fr-FR"/>
        </w:rPr>
      </w:pPr>
    </w:p>
    <w:p w:rsidR="00886431" w:rsidRPr="002E3360" w:rsidRDefault="00886431"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Yvon Lafontaine</w:t>
      </w:r>
      <w:r w:rsidR="008C4769" w:rsidRPr="002E3360">
        <w:rPr>
          <w:rFonts w:ascii="Times New Roman" w:hAnsi="Times New Roman"/>
          <w:sz w:val="28"/>
          <w:szCs w:val="28"/>
          <w:lang w:eastAsia="fr-FR"/>
        </w:rPr>
        <w:t>,</w:t>
      </w:r>
      <w:r w:rsidRPr="002E3360">
        <w:rPr>
          <w:rFonts w:ascii="Times New Roman" w:hAnsi="Times New Roman"/>
          <w:sz w:val="28"/>
          <w:szCs w:val="28"/>
          <w:lang w:eastAsia="fr-FR"/>
        </w:rPr>
        <w:t xml:space="preserve"> c.m.f.</w:t>
      </w:r>
    </w:p>
    <w:p w:rsidR="008C4769" w:rsidRPr="002E3360" w:rsidRDefault="008C4769" w:rsidP="0085552F">
      <w:pPr>
        <w:spacing w:after="0" w:line="240" w:lineRule="auto"/>
        <w:jc w:val="both"/>
        <w:rPr>
          <w:rFonts w:ascii="Times New Roman" w:hAnsi="Times New Roman"/>
          <w:sz w:val="28"/>
          <w:szCs w:val="28"/>
          <w:lang w:eastAsia="fr-FR"/>
        </w:rPr>
      </w:pPr>
    </w:p>
    <w:p w:rsidR="00886431" w:rsidRPr="002E3360" w:rsidRDefault="00886431" w:rsidP="0085552F">
      <w:pPr>
        <w:spacing w:after="0" w:line="240" w:lineRule="auto"/>
        <w:jc w:val="both"/>
        <w:rPr>
          <w:rFonts w:ascii="Times New Roman" w:hAnsi="Times New Roman"/>
          <w:sz w:val="28"/>
          <w:szCs w:val="28"/>
        </w:rPr>
      </w:pPr>
      <w:r w:rsidRPr="002E3360">
        <w:rPr>
          <w:rFonts w:ascii="Times New Roman" w:hAnsi="Times New Roman"/>
          <w:sz w:val="28"/>
          <w:szCs w:val="28"/>
          <w:lang w:eastAsia="fr-FR"/>
        </w:rPr>
        <w:t>Victoriaville, le 13 janvier 2003</w:t>
      </w:r>
    </w:p>
    <w:p w:rsidR="00886431" w:rsidRPr="002E3360" w:rsidRDefault="00886431" w:rsidP="0085552F">
      <w:pPr>
        <w:spacing w:after="0" w:line="240" w:lineRule="auto"/>
        <w:jc w:val="both"/>
        <w:rPr>
          <w:rFonts w:ascii="Times New Roman" w:hAnsi="Times New Roman"/>
          <w:sz w:val="28"/>
          <w:szCs w:val="28"/>
        </w:rPr>
      </w:pPr>
    </w:p>
    <w:p w:rsidR="00512FE0" w:rsidRPr="002E3360" w:rsidRDefault="00512FE0" w:rsidP="0085552F">
      <w:pPr>
        <w:spacing w:after="0" w:line="240" w:lineRule="auto"/>
        <w:jc w:val="both"/>
        <w:rPr>
          <w:rFonts w:ascii="Times New Roman" w:hAnsi="Times New Roman"/>
          <w:sz w:val="28"/>
          <w:szCs w:val="28"/>
        </w:rPr>
      </w:pPr>
    </w:p>
    <w:p w:rsidR="0036052C" w:rsidRPr="002E3360" w:rsidRDefault="0036052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br w:type="page"/>
      </w:r>
      <w:r w:rsidRPr="002E3360">
        <w:rPr>
          <w:rFonts w:ascii="Times New Roman" w:hAnsi="Times New Roman"/>
          <w:sz w:val="28"/>
          <w:szCs w:val="28"/>
          <w:lang w:eastAsia="fr-FR"/>
        </w:rPr>
        <w:lastRenderedPageBreak/>
        <w:t>J.M.J.</w:t>
      </w:r>
    </w:p>
    <w:p w:rsidR="0036052C" w:rsidRPr="002E3360" w:rsidRDefault="0036052C" w:rsidP="0085552F">
      <w:pPr>
        <w:spacing w:after="0" w:line="240" w:lineRule="auto"/>
        <w:jc w:val="both"/>
        <w:rPr>
          <w:rFonts w:ascii="Times New Roman" w:hAnsi="Times New Roman"/>
          <w:sz w:val="28"/>
          <w:szCs w:val="28"/>
          <w:lang w:eastAsia="fr-FR"/>
        </w:rPr>
      </w:pPr>
    </w:p>
    <w:p w:rsidR="0036052C" w:rsidRPr="002E3360" w:rsidRDefault="0036052C" w:rsidP="0085552F">
      <w:pPr>
        <w:spacing w:after="0" w:line="240" w:lineRule="auto"/>
        <w:jc w:val="both"/>
        <w:rPr>
          <w:rFonts w:ascii="Times New Roman" w:hAnsi="Times New Roman"/>
          <w:sz w:val="28"/>
          <w:szCs w:val="28"/>
          <w:lang w:eastAsia="fr-FR"/>
        </w:rPr>
      </w:pPr>
    </w:p>
    <w:p w:rsidR="0036052C" w:rsidRPr="002E3360" w:rsidRDefault="0036052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BIOGRAPHIE DE L'ARCHEVÊQUE</w:t>
      </w:r>
    </w:p>
    <w:p w:rsidR="0036052C" w:rsidRPr="002E3360" w:rsidRDefault="0036052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ANTOINE-MARIE CLARET</w:t>
      </w:r>
      <w:r w:rsidR="002F1DDE" w:rsidRPr="002E3360">
        <w:rPr>
          <w:rStyle w:val="FootnoteReference"/>
          <w:rFonts w:ascii="Times New Roman" w:hAnsi="Times New Roman"/>
          <w:sz w:val="28"/>
          <w:szCs w:val="28"/>
          <w:lang w:eastAsia="fr-FR"/>
        </w:rPr>
        <w:footnoteReference w:id="42"/>
      </w:r>
    </w:p>
    <w:p w:rsidR="0036052C" w:rsidRPr="002E3360" w:rsidRDefault="0036052C" w:rsidP="0085552F">
      <w:pPr>
        <w:spacing w:after="0" w:line="240" w:lineRule="auto"/>
        <w:jc w:val="both"/>
        <w:rPr>
          <w:rFonts w:ascii="Times New Roman" w:hAnsi="Times New Roman"/>
          <w:sz w:val="28"/>
          <w:szCs w:val="28"/>
          <w:lang w:eastAsia="fr-FR"/>
        </w:rPr>
      </w:pPr>
    </w:p>
    <w:p w:rsidR="0036052C" w:rsidRPr="002E3360" w:rsidRDefault="0036052C" w:rsidP="0085552F">
      <w:pPr>
        <w:spacing w:after="0" w:line="240" w:lineRule="auto"/>
        <w:jc w:val="both"/>
        <w:rPr>
          <w:rFonts w:ascii="Times New Roman" w:hAnsi="Times New Roman"/>
          <w:sz w:val="28"/>
          <w:szCs w:val="28"/>
          <w:lang w:eastAsia="fr-FR"/>
        </w:rPr>
      </w:pPr>
    </w:p>
    <w:p w:rsidR="0036052C" w:rsidRPr="002E3360" w:rsidRDefault="0036052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Avertissement</w:t>
      </w:r>
    </w:p>
    <w:p w:rsidR="0036052C" w:rsidRPr="002E3360" w:rsidRDefault="0036052C" w:rsidP="0085552F">
      <w:pPr>
        <w:spacing w:after="0" w:line="240" w:lineRule="auto"/>
        <w:jc w:val="both"/>
        <w:rPr>
          <w:rFonts w:ascii="Times New Roman" w:hAnsi="Times New Roman"/>
          <w:sz w:val="28"/>
          <w:szCs w:val="28"/>
          <w:lang w:eastAsia="fr-FR"/>
        </w:rPr>
      </w:pPr>
    </w:p>
    <w:p w:rsidR="0036052C" w:rsidRPr="002E3360" w:rsidRDefault="0036052C" w:rsidP="0085552F">
      <w:pPr>
        <w:spacing w:after="0" w:line="240" w:lineRule="auto"/>
        <w:jc w:val="both"/>
        <w:rPr>
          <w:rFonts w:ascii="Times New Roman" w:hAnsi="Times New Roman"/>
          <w:sz w:val="28"/>
          <w:szCs w:val="28"/>
          <w:lang w:eastAsia="fr-FR"/>
        </w:rPr>
      </w:pPr>
    </w:p>
    <w:p w:rsidR="0036052C" w:rsidRPr="002E3360" w:rsidRDefault="0001545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 Plusieurs</w:t>
      </w:r>
      <w:r w:rsidR="0036052C" w:rsidRPr="002E3360">
        <w:rPr>
          <w:rFonts w:ascii="Times New Roman" w:hAnsi="Times New Roman"/>
          <w:sz w:val="28"/>
          <w:szCs w:val="28"/>
          <w:lang w:eastAsia="fr-FR"/>
        </w:rPr>
        <w:t xml:space="preserve"> fois, de vive voix ou par écrit, Don José Xifré, Supérieur des Missionnaires Fils du </w:t>
      </w:r>
      <w:r w:rsidR="00D4176F" w:rsidRPr="002E3360">
        <w:rPr>
          <w:rFonts w:ascii="Times New Roman" w:hAnsi="Times New Roman"/>
          <w:sz w:val="28"/>
          <w:szCs w:val="28"/>
          <w:lang w:eastAsia="fr-FR"/>
        </w:rPr>
        <w:t>Cœur Immaculé de Marie</w:t>
      </w:r>
      <w:r w:rsidR="00D4176F" w:rsidRPr="002E3360">
        <w:rPr>
          <w:rStyle w:val="FootnoteReference"/>
          <w:rFonts w:ascii="Times New Roman" w:hAnsi="Times New Roman"/>
          <w:sz w:val="28"/>
          <w:szCs w:val="28"/>
          <w:lang w:eastAsia="fr-FR"/>
        </w:rPr>
        <w:footnoteReference w:id="43"/>
      </w:r>
      <w:r w:rsidR="0036052C" w:rsidRPr="002E3360">
        <w:rPr>
          <w:rFonts w:ascii="Times New Roman" w:hAnsi="Times New Roman"/>
          <w:sz w:val="28"/>
          <w:szCs w:val="28"/>
          <w:lang w:eastAsia="fr-FR"/>
        </w:rPr>
        <w:t>, m'a demandé une biographie de mon insignifiante personne. Je me suis toujours excusé; et encore maintenant, je ne sa</w:t>
      </w:r>
      <w:r w:rsidR="00D4176F" w:rsidRPr="002E3360">
        <w:rPr>
          <w:rFonts w:ascii="Times New Roman" w:hAnsi="Times New Roman"/>
          <w:sz w:val="28"/>
          <w:szCs w:val="28"/>
          <w:lang w:eastAsia="fr-FR"/>
        </w:rPr>
        <w:t>urais m'y résoudre s'il ne me l’</w:t>
      </w:r>
      <w:r w:rsidR="0036052C" w:rsidRPr="002E3360">
        <w:rPr>
          <w:rFonts w:ascii="Times New Roman" w:hAnsi="Times New Roman"/>
          <w:sz w:val="28"/>
          <w:szCs w:val="28"/>
          <w:lang w:eastAsia="fr-FR"/>
        </w:rPr>
        <w:t xml:space="preserve">avait pas </w:t>
      </w:r>
      <w:r w:rsidR="00CE2C20" w:rsidRPr="002E3360">
        <w:rPr>
          <w:rFonts w:ascii="Times New Roman" w:hAnsi="Times New Roman"/>
          <w:sz w:val="28"/>
          <w:szCs w:val="28"/>
          <w:lang w:eastAsia="fr-FR"/>
        </w:rPr>
        <w:t>commandé</w:t>
      </w:r>
      <w:r w:rsidR="00CE2C20" w:rsidRPr="002E3360">
        <w:rPr>
          <w:rStyle w:val="FootnoteReference"/>
          <w:rFonts w:ascii="Times New Roman" w:hAnsi="Times New Roman"/>
          <w:sz w:val="28"/>
          <w:szCs w:val="28"/>
          <w:lang w:eastAsia="fr-FR"/>
        </w:rPr>
        <w:footnoteReference w:id="44"/>
      </w:r>
      <w:r w:rsidR="0036052C" w:rsidRPr="002E3360">
        <w:rPr>
          <w:rFonts w:ascii="Times New Roman" w:hAnsi="Times New Roman"/>
          <w:sz w:val="28"/>
          <w:szCs w:val="28"/>
          <w:lang w:eastAsia="fr-FR"/>
        </w:rPr>
        <w:t>; ainsi, je le fais uniquement par obéissance, et, par obéissance, je ferai connaître des choses que je préférerais laisser</w:t>
      </w:r>
      <w:r w:rsidR="00CE2C20"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inconnues. Finalement, que ce soit pour la plus grande gloire de Dieu et de</w:t>
      </w:r>
      <w:r w:rsidR="00CE2C20"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la très sai</w:t>
      </w:r>
      <w:r w:rsidR="005E2364" w:rsidRPr="002E3360">
        <w:rPr>
          <w:rFonts w:ascii="Times New Roman" w:hAnsi="Times New Roman"/>
          <w:sz w:val="28"/>
          <w:szCs w:val="28"/>
          <w:lang w:eastAsia="fr-FR"/>
        </w:rPr>
        <w:t>nte Vierge Marie; ma douce Mère</w:t>
      </w:r>
      <w:r w:rsidR="005E2364" w:rsidRPr="002E3360">
        <w:rPr>
          <w:rStyle w:val="FootnoteReference"/>
          <w:rFonts w:ascii="Times New Roman" w:hAnsi="Times New Roman"/>
          <w:sz w:val="28"/>
          <w:szCs w:val="28"/>
          <w:lang w:eastAsia="fr-FR"/>
        </w:rPr>
        <w:footnoteReference w:id="45"/>
      </w:r>
      <w:r w:rsidR="0036052C" w:rsidRPr="002E3360">
        <w:rPr>
          <w:rFonts w:ascii="Times New Roman" w:hAnsi="Times New Roman"/>
          <w:sz w:val="28"/>
          <w:szCs w:val="28"/>
          <w:lang w:eastAsia="fr-FR"/>
        </w:rPr>
        <w:t>, et pour la confusion de ce</w:t>
      </w:r>
      <w:r w:rsidR="00CE2C20"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misérabl</w:t>
      </w:r>
      <w:r w:rsidR="00CE2C20" w:rsidRPr="002E3360">
        <w:rPr>
          <w:rFonts w:ascii="Times New Roman" w:hAnsi="Times New Roman"/>
          <w:sz w:val="28"/>
          <w:szCs w:val="28"/>
          <w:lang w:eastAsia="fr-FR"/>
        </w:rPr>
        <w:t>e pécheur</w:t>
      </w:r>
      <w:r w:rsidR="00CE2C20" w:rsidRPr="002E3360">
        <w:rPr>
          <w:rStyle w:val="FootnoteReference"/>
          <w:rFonts w:ascii="Times New Roman" w:hAnsi="Times New Roman"/>
          <w:sz w:val="28"/>
          <w:szCs w:val="28"/>
          <w:lang w:eastAsia="fr-FR"/>
        </w:rPr>
        <w:footnoteReference w:id="46"/>
      </w:r>
      <w:r w:rsidR="0036052C" w:rsidRPr="002E3360">
        <w:rPr>
          <w:rFonts w:ascii="Times New Roman" w:hAnsi="Times New Roman"/>
          <w:sz w:val="28"/>
          <w:szCs w:val="28"/>
          <w:lang w:eastAsia="fr-FR"/>
        </w:rPr>
        <w:t>.</w:t>
      </w:r>
    </w:p>
    <w:p w:rsidR="008424FD" w:rsidRPr="002E3360" w:rsidRDefault="008424FD" w:rsidP="0085552F">
      <w:pPr>
        <w:spacing w:after="0" w:line="240" w:lineRule="auto"/>
        <w:jc w:val="both"/>
        <w:rPr>
          <w:rFonts w:ascii="Times New Roman" w:hAnsi="Times New Roman"/>
          <w:sz w:val="28"/>
          <w:szCs w:val="28"/>
          <w:lang w:eastAsia="fr-FR"/>
        </w:rPr>
      </w:pPr>
    </w:p>
    <w:p w:rsidR="0036052C" w:rsidRPr="002E3360" w:rsidRDefault="0001545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 Je</w:t>
      </w:r>
      <w:r w:rsidR="0036052C" w:rsidRPr="002E3360">
        <w:rPr>
          <w:rFonts w:ascii="Times New Roman" w:hAnsi="Times New Roman"/>
          <w:sz w:val="28"/>
          <w:szCs w:val="28"/>
          <w:lang w:eastAsia="fr-FR"/>
        </w:rPr>
        <w:t xml:space="preserve"> diviserai cette biographie en trois parties.</w:t>
      </w:r>
    </w:p>
    <w:p w:rsidR="008424FD" w:rsidRPr="002E3360" w:rsidRDefault="008424FD" w:rsidP="0085552F">
      <w:pPr>
        <w:spacing w:after="0" w:line="240" w:lineRule="auto"/>
        <w:jc w:val="both"/>
        <w:rPr>
          <w:rFonts w:ascii="Times New Roman" w:hAnsi="Times New Roman"/>
          <w:sz w:val="28"/>
          <w:szCs w:val="28"/>
          <w:lang w:eastAsia="fr-FR"/>
        </w:rPr>
      </w:pPr>
    </w:p>
    <w:p w:rsidR="0036052C" w:rsidRPr="002E3360" w:rsidRDefault="0036052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La première partie comprendra les événements qui</w:t>
      </w:r>
      <w:r w:rsidR="008424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 sont produits depuis</w:t>
      </w:r>
      <w:r w:rsidR="008424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 naissance jusqu'au moment où je suis allé à Rome. (1807-1839)</w:t>
      </w:r>
    </w:p>
    <w:p w:rsidR="008424FD" w:rsidRPr="002E3360" w:rsidRDefault="008424FD" w:rsidP="0085552F">
      <w:pPr>
        <w:spacing w:after="0" w:line="240" w:lineRule="auto"/>
        <w:jc w:val="both"/>
        <w:rPr>
          <w:rFonts w:ascii="Times New Roman" w:hAnsi="Times New Roman"/>
          <w:sz w:val="28"/>
          <w:szCs w:val="28"/>
          <w:lang w:eastAsia="fr-FR"/>
        </w:rPr>
      </w:pPr>
    </w:p>
    <w:p w:rsidR="0036052C" w:rsidRPr="002E3360" w:rsidRDefault="0036052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La seconde contiendra ce qui appartient au temps des missions. (1</w:t>
      </w:r>
      <w:r w:rsidR="008424FD" w:rsidRPr="002E3360">
        <w:rPr>
          <w:rFonts w:ascii="Times New Roman" w:hAnsi="Times New Roman"/>
          <w:sz w:val="28"/>
          <w:szCs w:val="28"/>
          <w:lang w:eastAsia="fr-FR"/>
        </w:rPr>
        <w:t>8</w:t>
      </w:r>
      <w:r w:rsidRPr="002E3360">
        <w:rPr>
          <w:rFonts w:ascii="Times New Roman" w:hAnsi="Times New Roman"/>
          <w:sz w:val="28"/>
          <w:szCs w:val="28"/>
          <w:lang w:eastAsia="fr-FR"/>
        </w:rPr>
        <w:t>40-</w:t>
      </w:r>
      <w:r w:rsidR="008424FD" w:rsidRPr="002E3360">
        <w:rPr>
          <w:rFonts w:ascii="Times New Roman" w:hAnsi="Times New Roman"/>
          <w:sz w:val="28"/>
          <w:szCs w:val="28"/>
          <w:lang w:eastAsia="fr-FR"/>
        </w:rPr>
        <w:t>1</w:t>
      </w:r>
      <w:r w:rsidRPr="002E3360">
        <w:rPr>
          <w:rFonts w:ascii="Times New Roman" w:hAnsi="Times New Roman"/>
          <w:sz w:val="28"/>
          <w:szCs w:val="28"/>
          <w:lang w:eastAsia="fr-FR"/>
        </w:rPr>
        <w:t>850)</w:t>
      </w:r>
    </w:p>
    <w:p w:rsidR="008424FD" w:rsidRPr="002E3360" w:rsidRDefault="008424FD" w:rsidP="0085552F">
      <w:pPr>
        <w:spacing w:after="0" w:line="240" w:lineRule="auto"/>
        <w:jc w:val="both"/>
        <w:rPr>
          <w:rFonts w:ascii="Times New Roman" w:hAnsi="Times New Roman"/>
          <w:sz w:val="28"/>
          <w:szCs w:val="28"/>
          <w:lang w:eastAsia="fr-FR"/>
        </w:rPr>
      </w:pPr>
    </w:p>
    <w:p w:rsidR="0036052C" w:rsidRPr="002E3360" w:rsidRDefault="0036052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La troisième, les choses les plus importantes qui sont arrivées à partir de</w:t>
      </w:r>
      <w:r w:rsidR="008424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 consécration comme Archevêque. (1 850-1 862)</w:t>
      </w:r>
    </w:p>
    <w:p w:rsidR="0001545A" w:rsidRPr="002E3360" w:rsidRDefault="0001545A" w:rsidP="0085552F">
      <w:pPr>
        <w:spacing w:after="0" w:line="240" w:lineRule="auto"/>
        <w:jc w:val="both"/>
        <w:rPr>
          <w:rFonts w:ascii="Times New Roman" w:hAnsi="Times New Roman"/>
          <w:sz w:val="28"/>
          <w:szCs w:val="28"/>
          <w:lang w:eastAsia="fr-FR"/>
        </w:rPr>
      </w:pPr>
    </w:p>
    <w:p w:rsidR="0001545A" w:rsidRPr="002E3360" w:rsidRDefault="0001545A" w:rsidP="0085552F">
      <w:pPr>
        <w:spacing w:after="0" w:line="240" w:lineRule="auto"/>
        <w:jc w:val="both"/>
        <w:rPr>
          <w:rFonts w:ascii="Times New Roman" w:hAnsi="Times New Roman"/>
          <w:sz w:val="28"/>
          <w:szCs w:val="28"/>
          <w:lang w:eastAsia="fr-FR"/>
        </w:rPr>
      </w:pPr>
    </w:p>
    <w:p w:rsidR="0001545A" w:rsidRPr="002E3360" w:rsidRDefault="0001545A" w:rsidP="0085552F">
      <w:pPr>
        <w:spacing w:after="0" w:line="240" w:lineRule="auto"/>
        <w:jc w:val="both"/>
        <w:rPr>
          <w:rFonts w:ascii="Times New Roman" w:hAnsi="Times New Roman"/>
          <w:sz w:val="28"/>
          <w:szCs w:val="28"/>
          <w:lang w:eastAsia="fr-FR"/>
        </w:rPr>
      </w:pPr>
    </w:p>
    <w:p w:rsidR="0001545A" w:rsidRPr="002E3360" w:rsidRDefault="0001545A" w:rsidP="0085552F">
      <w:pPr>
        <w:spacing w:after="0" w:line="240" w:lineRule="auto"/>
        <w:jc w:val="both"/>
        <w:rPr>
          <w:rFonts w:ascii="Times New Roman" w:hAnsi="Times New Roman"/>
          <w:sz w:val="28"/>
          <w:szCs w:val="28"/>
          <w:lang w:eastAsia="fr-FR"/>
        </w:rPr>
      </w:pPr>
    </w:p>
    <w:p w:rsidR="0001545A" w:rsidRPr="002E3360" w:rsidRDefault="0001545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PREMIERE PARTIE</w:t>
      </w:r>
    </w:p>
    <w:p w:rsidR="0001545A" w:rsidRPr="002E3360" w:rsidRDefault="0001545A" w:rsidP="0085552F">
      <w:pPr>
        <w:spacing w:after="0" w:line="240" w:lineRule="auto"/>
        <w:jc w:val="both"/>
        <w:rPr>
          <w:rFonts w:ascii="Times New Roman" w:hAnsi="Times New Roman"/>
          <w:sz w:val="28"/>
          <w:szCs w:val="28"/>
          <w:lang w:eastAsia="fr-FR"/>
        </w:rPr>
      </w:pPr>
    </w:p>
    <w:p w:rsidR="0001545A" w:rsidRPr="002E3360" w:rsidRDefault="0001545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I</w:t>
      </w:r>
    </w:p>
    <w:p w:rsidR="0001545A" w:rsidRPr="002E3360" w:rsidRDefault="0001545A" w:rsidP="0085552F">
      <w:pPr>
        <w:spacing w:after="0" w:line="240" w:lineRule="auto"/>
        <w:jc w:val="both"/>
        <w:rPr>
          <w:rFonts w:ascii="Times New Roman" w:hAnsi="Times New Roman"/>
          <w:sz w:val="28"/>
          <w:szCs w:val="28"/>
          <w:lang w:eastAsia="fr-FR"/>
        </w:rPr>
      </w:pPr>
    </w:p>
    <w:p w:rsidR="0001545A" w:rsidRPr="002E3360" w:rsidRDefault="0001545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MA NAISSANCE ET MON BAPTEME</w:t>
      </w:r>
    </w:p>
    <w:p w:rsidR="0001545A" w:rsidRPr="002E3360" w:rsidRDefault="0001545A" w:rsidP="0085552F">
      <w:pPr>
        <w:spacing w:after="0" w:line="240" w:lineRule="auto"/>
        <w:jc w:val="both"/>
        <w:rPr>
          <w:rFonts w:ascii="Times New Roman" w:hAnsi="Times New Roman"/>
          <w:sz w:val="28"/>
          <w:szCs w:val="28"/>
          <w:lang w:eastAsia="fr-FR"/>
        </w:rPr>
      </w:pPr>
    </w:p>
    <w:p w:rsidR="0001545A" w:rsidRPr="002E3360" w:rsidRDefault="0001545A" w:rsidP="0085552F">
      <w:pPr>
        <w:spacing w:after="0" w:line="240" w:lineRule="auto"/>
        <w:jc w:val="both"/>
        <w:rPr>
          <w:rFonts w:ascii="Times New Roman" w:hAnsi="Times New Roman"/>
          <w:sz w:val="28"/>
          <w:szCs w:val="28"/>
          <w:lang w:eastAsia="fr-FR"/>
        </w:rPr>
      </w:pPr>
    </w:p>
    <w:p w:rsidR="004A7E92" w:rsidRPr="002E3360" w:rsidRDefault="0001545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w:t>
      </w:r>
      <w:r w:rsidR="004A7E92"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suis né dans la ville de Sallent, au doyenné de Manrèse et diocèse de Vic, dans la Province de Barcelone</w:t>
      </w:r>
      <w:r w:rsidRPr="002E3360">
        <w:rPr>
          <w:rStyle w:val="FootnoteReference"/>
          <w:rFonts w:ascii="Times New Roman" w:hAnsi="Times New Roman"/>
          <w:sz w:val="28"/>
          <w:szCs w:val="28"/>
          <w:lang w:eastAsia="fr-FR"/>
        </w:rPr>
        <w:footnoteReference w:id="47"/>
      </w:r>
      <w:r w:rsidRPr="002E3360">
        <w:rPr>
          <w:rFonts w:ascii="Times New Roman" w:hAnsi="Times New Roman"/>
          <w:sz w:val="28"/>
          <w:szCs w:val="28"/>
          <w:lang w:eastAsia="fr-FR"/>
        </w:rPr>
        <w:t>. Mes parents s'appelaient Jean Claret et Joséphine Clara, mariés, honnêtes et craignant Dieu, et doués d'une</w:t>
      </w:r>
      <w:r w:rsidR="004A7E92" w:rsidRPr="002E3360">
        <w:rPr>
          <w:rFonts w:ascii="Times New Roman" w:hAnsi="Times New Roman"/>
          <w:sz w:val="28"/>
          <w:szCs w:val="28"/>
          <w:lang w:eastAsia="fr-FR"/>
        </w:rPr>
        <w:t xml:space="preserve"> </w:t>
      </w:r>
      <w:r w:rsidRPr="002E3360">
        <w:rPr>
          <w:rFonts w:ascii="Times New Roman" w:hAnsi="Times New Roman"/>
          <w:sz w:val="28"/>
          <w:szCs w:val="28"/>
          <w:lang w:eastAsia="fr-FR"/>
        </w:rPr>
        <w:t>très grande dévotion au saint Sacre</w:t>
      </w:r>
      <w:r w:rsidR="004A7E92" w:rsidRPr="002E3360">
        <w:rPr>
          <w:rFonts w:ascii="Times New Roman" w:hAnsi="Times New Roman"/>
          <w:sz w:val="28"/>
          <w:szCs w:val="28"/>
          <w:lang w:eastAsia="fr-FR"/>
        </w:rPr>
        <w:t>ment et à la très sainte Vierge</w:t>
      </w:r>
      <w:r w:rsidR="004A7E92" w:rsidRPr="002E3360">
        <w:rPr>
          <w:rStyle w:val="FootnoteReference"/>
          <w:rFonts w:ascii="Times New Roman" w:hAnsi="Times New Roman"/>
          <w:sz w:val="28"/>
          <w:szCs w:val="28"/>
          <w:lang w:eastAsia="fr-FR"/>
        </w:rPr>
        <w:footnoteReference w:id="48"/>
      </w:r>
      <w:r w:rsidRPr="002E3360">
        <w:rPr>
          <w:rFonts w:ascii="Times New Roman" w:hAnsi="Times New Roman"/>
          <w:sz w:val="28"/>
          <w:szCs w:val="28"/>
          <w:lang w:eastAsia="fr-FR"/>
        </w:rPr>
        <w:t>.</w:t>
      </w:r>
      <w:r w:rsidR="004A7E92" w:rsidRPr="002E3360">
        <w:rPr>
          <w:rFonts w:ascii="Times New Roman" w:hAnsi="Times New Roman"/>
          <w:sz w:val="28"/>
          <w:szCs w:val="28"/>
          <w:lang w:eastAsia="fr-FR"/>
        </w:rPr>
        <w:t xml:space="preserve"> </w:t>
      </w:r>
    </w:p>
    <w:p w:rsidR="00AA23DE" w:rsidRPr="002E3360" w:rsidRDefault="00AA23DE" w:rsidP="0085552F">
      <w:pPr>
        <w:spacing w:after="0" w:line="240" w:lineRule="auto"/>
        <w:jc w:val="both"/>
        <w:rPr>
          <w:rFonts w:ascii="Times New Roman" w:hAnsi="Times New Roman"/>
          <w:sz w:val="28"/>
          <w:szCs w:val="28"/>
          <w:lang w:eastAsia="fr-FR"/>
        </w:rPr>
      </w:pPr>
    </w:p>
    <w:p w:rsidR="0001545A" w:rsidRPr="002E3360" w:rsidRDefault="004A7E9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4. J'ai reçu le baptême sur les fonts baptismaux de la paroisse Sainte Marie </w:t>
      </w:r>
      <w:r w:rsidR="00B73078" w:rsidRPr="002E3360">
        <w:rPr>
          <w:rFonts w:ascii="Times New Roman" w:hAnsi="Times New Roman"/>
          <w:sz w:val="28"/>
          <w:szCs w:val="28"/>
          <w:lang w:eastAsia="fr-FR"/>
        </w:rPr>
        <w:t>de Sallent</w:t>
      </w:r>
      <w:r w:rsidR="00B73078" w:rsidRPr="002E3360">
        <w:rPr>
          <w:rStyle w:val="FootnoteReference"/>
          <w:rFonts w:ascii="Times New Roman" w:hAnsi="Times New Roman"/>
          <w:sz w:val="28"/>
          <w:szCs w:val="28"/>
          <w:lang w:eastAsia="fr-FR"/>
        </w:rPr>
        <w:footnoteReference w:id="49"/>
      </w:r>
      <w:r w:rsidRPr="002E3360">
        <w:rPr>
          <w:rFonts w:ascii="Times New Roman" w:hAnsi="Times New Roman"/>
          <w:sz w:val="28"/>
          <w:szCs w:val="28"/>
          <w:lang w:eastAsia="fr-FR"/>
        </w:rPr>
        <w:t>,</w:t>
      </w:r>
      <w:r w:rsidR="00B73078" w:rsidRPr="002E3360">
        <w:rPr>
          <w:rFonts w:ascii="Times New Roman" w:hAnsi="Times New Roman"/>
          <w:sz w:val="28"/>
          <w:szCs w:val="28"/>
          <w:lang w:eastAsia="fr-FR"/>
        </w:rPr>
        <w:t xml:space="preserve"> le jour même de la fête de Noël, l’</w:t>
      </w:r>
      <w:r w:rsidRPr="002E3360">
        <w:rPr>
          <w:rFonts w:ascii="Times New Roman" w:hAnsi="Times New Roman"/>
          <w:sz w:val="28"/>
          <w:szCs w:val="28"/>
          <w:lang w:eastAsia="fr-FR"/>
        </w:rPr>
        <w:t>an 1807. Cependant, les</w:t>
      </w:r>
      <w:r w:rsidR="00B7307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registres </w:t>
      </w:r>
      <w:r w:rsidRPr="002E3360">
        <w:rPr>
          <w:rFonts w:ascii="Times New Roman" w:hAnsi="Times New Roman"/>
          <w:sz w:val="28"/>
          <w:szCs w:val="28"/>
          <w:lang w:eastAsia="fr-FR"/>
        </w:rPr>
        <w:lastRenderedPageBreak/>
        <w:t>paroissiaux portent 180</w:t>
      </w:r>
      <w:r w:rsidR="00B73078" w:rsidRPr="002E3360">
        <w:rPr>
          <w:rFonts w:ascii="Times New Roman" w:hAnsi="Times New Roman"/>
          <w:sz w:val="28"/>
          <w:szCs w:val="28"/>
          <w:lang w:eastAsia="fr-FR"/>
        </w:rPr>
        <w:t>8 parce qu'ils font commencer l’</w:t>
      </w:r>
      <w:r w:rsidRPr="002E3360">
        <w:rPr>
          <w:rFonts w:ascii="Times New Roman" w:hAnsi="Times New Roman"/>
          <w:sz w:val="28"/>
          <w:szCs w:val="28"/>
          <w:lang w:eastAsia="fr-FR"/>
        </w:rPr>
        <w:t>année</w:t>
      </w:r>
      <w:r w:rsidR="00B73078" w:rsidRPr="002E3360">
        <w:rPr>
          <w:rFonts w:ascii="Times New Roman" w:hAnsi="Times New Roman"/>
          <w:sz w:val="28"/>
          <w:szCs w:val="28"/>
          <w:lang w:eastAsia="fr-FR"/>
        </w:rPr>
        <w:t xml:space="preserve"> 1B0</w:t>
      </w:r>
      <w:r w:rsidRPr="002E3360">
        <w:rPr>
          <w:rFonts w:ascii="Times New Roman" w:hAnsi="Times New Roman"/>
          <w:sz w:val="28"/>
          <w:szCs w:val="28"/>
          <w:lang w:eastAsia="fr-FR"/>
        </w:rPr>
        <w:t>B ce jour-là. C'est pour cette raison que mon acte de naissance est le</w:t>
      </w:r>
      <w:r w:rsidR="00B73078"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premier du registre de 1808.</w:t>
      </w:r>
    </w:p>
    <w:p w:rsidR="00AF0966" w:rsidRPr="002E3360" w:rsidRDefault="00AF096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 </w:t>
      </w:r>
      <w:r w:rsidR="0001545A" w:rsidRPr="002E3360">
        <w:rPr>
          <w:rFonts w:ascii="Times New Roman" w:hAnsi="Times New Roman"/>
          <w:sz w:val="28"/>
          <w:szCs w:val="28"/>
          <w:lang w:eastAsia="fr-FR"/>
        </w:rPr>
        <w:t>On me donna les noms d'Antoine, Adjuteur et Jean. Mon parrain était un</w:t>
      </w:r>
      <w:r w:rsidRPr="002E3360">
        <w:rPr>
          <w:rFonts w:ascii="Times New Roman" w:hAnsi="Times New Roman"/>
          <w:sz w:val="28"/>
          <w:szCs w:val="28"/>
          <w:lang w:eastAsia="fr-FR"/>
        </w:rPr>
        <w:t xml:space="preserve"> </w:t>
      </w:r>
      <w:r w:rsidR="0001545A" w:rsidRPr="002E3360">
        <w:rPr>
          <w:rFonts w:ascii="Times New Roman" w:hAnsi="Times New Roman"/>
          <w:sz w:val="28"/>
          <w:szCs w:val="28"/>
          <w:lang w:eastAsia="fr-FR"/>
        </w:rPr>
        <w:t>frère de ma mère, il s'appelait Antoine Clara</w:t>
      </w:r>
      <w:r w:rsidRPr="002E3360">
        <w:rPr>
          <w:rFonts w:ascii="Times New Roman" w:hAnsi="Times New Roman"/>
          <w:sz w:val="28"/>
          <w:szCs w:val="28"/>
          <w:lang w:eastAsia="fr-FR"/>
        </w:rPr>
        <w:t xml:space="preserve"> et il voulait que je porte son </w:t>
      </w:r>
      <w:r w:rsidR="0001545A" w:rsidRPr="002E3360">
        <w:rPr>
          <w:rFonts w:ascii="Times New Roman" w:hAnsi="Times New Roman"/>
          <w:sz w:val="28"/>
          <w:szCs w:val="28"/>
          <w:lang w:eastAsia="fr-FR"/>
        </w:rPr>
        <w:t xml:space="preserve">prénom; ma marraine était une </w:t>
      </w:r>
      <w:r w:rsidRPr="002E3360">
        <w:rPr>
          <w:rFonts w:ascii="Times New Roman" w:hAnsi="Times New Roman"/>
          <w:sz w:val="28"/>
          <w:szCs w:val="28"/>
          <w:lang w:eastAsia="fr-FR"/>
        </w:rPr>
        <w:t>sœur</w:t>
      </w:r>
      <w:r w:rsidR="0001545A" w:rsidRPr="002E3360">
        <w:rPr>
          <w:rFonts w:ascii="Times New Roman" w:hAnsi="Times New Roman"/>
          <w:sz w:val="28"/>
          <w:szCs w:val="28"/>
          <w:lang w:eastAsia="fr-FR"/>
        </w:rPr>
        <w:t xml:space="preserve"> de mon</w:t>
      </w:r>
      <w:r w:rsidRPr="002E3360">
        <w:rPr>
          <w:rFonts w:ascii="Times New Roman" w:hAnsi="Times New Roman"/>
          <w:sz w:val="28"/>
          <w:szCs w:val="28"/>
          <w:lang w:eastAsia="fr-FR"/>
        </w:rPr>
        <w:t xml:space="preserve"> père et elle s'appelait Maria </w:t>
      </w:r>
      <w:r w:rsidR="0001545A" w:rsidRPr="002E3360">
        <w:rPr>
          <w:rFonts w:ascii="Times New Roman" w:hAnsi="Times New Roman"/>
          <w:sz w:val="28"/>
          <w:szCs w:val="28"/>
          <w:lang w:eastAsia="fr-FR"/>
        </w:rPr>
        <w:t>Claret</w:t>
      </w:r>
      <w:r w:rsidRPr="002E3360">
        <w:rPr>
          <w:rFonts w:ascii="Times New Roman" w:hAnsi="Times New Roman"/>
          <w:sz w:val="28"/>
          <w:szCs w:val="28"/>
          <w:lang w:eastAsia="fr-FR"/>
        </w:rPr>
        <w:t xml:space="preserve"> </w:t>
      </w:r>
      <w:r w:rsidR="0001545A" w:rsidRPr="002E3360">
        <w:rPr>
          <w:rFonts w:ascii="Times New Roman" w:hAnsi="Times New Roman"/>
          <w:sz w:val="28"/>
          <w:szCs w:val="28"/>
          <w:lang w:eastAsia="fr-FR"/>
        </w:rPr>
        <w:t>; elle était mariée à Adjuteur Canudas et elle me donna le prénom de</w:t>
      </w:r>
      <w:r w:rsidRPr="002E3360">
        <w:rPr>
          <w:rFonts w:ascii="Times New Roman" w:hAnsi="Times New Roman"/>
          <w:sz w:val="28"/>
          <w:szCs w:val="28"/>
          <w:lang w:eastAsia="fr-FR"/>
        </w:rPr>
        <w:t xml:space="preserve"> son mari. Mon troisième prénom était Jean, le prénom de mon père. Plus tard, par dévotion à la Sainte Vierge, j'ai ajouté à ces prénoms le doux nom de Marie</w:t>
      </w:r>
      <w:r w:rsidRPr="002E3360">
        <w:rPr>
          <w:rStyle w:val="FootnoteReference"/>
          <w:rFonts w:ascii="Times New Roman" w:hAnsi="Times New Roman"/>
          <w:sz w:val="28"/>
          <w:szCs w:val="28"/>
          <w:lang w:eastAsia="fr-FR"/>
        </w:rPr>
        <w:footnoteReference w:id="50"/>
      </w:r>
      <w:r w:rsidRPr="002E3360">
        <w:rPr>
          <w:rFonts w:ascii="Times New Roman" w:hAnsi="Times New Roman"/>
          <w:sz w:val="28"/>
          <w:szCs w:val="28"/>
          <w:lang w:eastAsia="fr-FR"/>
        </w:rPr>
        <w:t>, parce qu'elle est ma mère, ma marraine, ma maîtresse, ma directrice et mon tout après Jésus: de sorte que je m'appelle Antoine-Marie Adjuteur Jean Claret y Clara.</w:t>
      </w:r>
    </w:p>
    <w:p w:rsidR="0001545A" w:rsidRPr="002E3360" w:rsidRDefault="00B64FF0"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6. </w:t>
      </w:r>
      <w:r w:rsidR="0001545A" w:rsidRPr="002E3360">
        <w:rPr>
          <w:rFonts w:ascii="Times New Roman" w:hAnsi="Times New Roman"/>
          <w:sz w:val="28"/>
          <w:szCs w:val="28"/>
          <w:lang w:eastAsia="fr-FR"/>
        </w:rPr>
        <w:t xml:space="preserve">Nous étions onze frères et </w:t>
      </w:r>
      <w:r w:rsidRPr="002E3360">
        <w:rPr>
          <w:rFonts w:ascii="Times New Roman" w:hAnsi="Times New Roman"/>
          <w:sz w:val="28"/>
          <w:szCs w:val="28"/>
          <w:lang w:eastAsia="fr-FR"/>
        </w:rPr>
        <w:t>sœurs</w:t>
      </w:r>
      <w:r w:rsidR="0001545A" w:rsidRPr="002E3360">
        <w:rPr>
          <w:rFonts w:ascii="Times New Roman" w:hAnsi="Times New Roman"/>
          <w:sz w:val="28"/>
          <w:szCs w:val="28"/>
          <w:lang w:eastAsia="fr-FR"/>
        </w:rPr>
        <w:t xml:space="preserve"> que je nommerai par ordre, indiquantleur date de naissance</w:t>
      </w:r>
      <w:r w:rsidRPr="002E3360">
        <w:rPr>
          <w:rFonts w:ascii="Times New Roman" w:hAnsi="Times New Roman"/>
          <w:sz w:val="28"/>
          <w:szCs w:val="28"/>
          <w:lang w:eastAsia="fr-FR"/>
        </w:rPr>
        <w:t xml:space="preserve"> </w:t>
      </w:r>
      <w:r w:rsidR="0001545A" w:rsidRPr="002E3360">
        <w:rPr>
          <w:rFonts w:ascii="Times New Roman" w:hAnsi="Times New Roman"/>
          <w:sz w:val="28"/>
          <w:szCs w:val="28"/>
          <w:lang w:eastAsia="fr-FR"/>
        </w:rPr>
        <w:t>:</w:t>
      </w:r>
    </w:p>
    <w:p w:rsidR="0001545A" w:rsidRPr="002E3360" w:rsidRDefault="00B64FF0"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 </w:t>
      </w:r>
      <w:r w:rsidR="0001545A" w:rsidRPr="002E3360">
        <w:rPr>
          <w:rFonts w:ascii="Times New Roman" w:hAnsi="Times New Roman"/>
          <w:sz w:val="28"/>
          <w:szCs w:val="28"/>
          <w:lang w:eastAsia="fr-FR"/>
        </w:rPr>
        <w:t>Rose, née en 1800, mariée; elle est actuellement veuve. C'est</w:t>
      </w:r>
      <w:r w:rsidRPr="002E3360">
        <w:rPr>
          <w:rFonts w:ascii="Times New Roman" w:hAnsi="Times New Roman"/>
          <w:sz w:val="28"/>
          <w:szCs w:val="28"/>
          <w:lang w:eastAsia="fr-FR"/>
        </w:rPr>
        <w:t xml:space="preserve"> </w:t>
      </w:r>
      <w:r w:rsidR="0001545A" w:rsidRPr="002E3360">
        <w:rPr>
          <w:rFonts w:ascii="Times New Roman" w:hAnsi="Times New Roman"/>
          <w:sz w:val="28"/>
          <w:szCs w:val="28"/>
          <w:lang w:eastAsia="fr-FR"/>
        </w:rPr>
        <w:t xml:space="preserve">une femme </w:t>
      </w:r>
      <w:r w:rsidRPr="002E3360">
        <w:rPr>
          <w:rFonts w:ascii="Times New Roman" w:hAnsi="Times New Roman"/>
          <w:sz w:val="28"/>
          <w:szCs w:val="28"/>
          <w:lang w:eastAsia="fr-FR"/>
        </w:rPr>
        <w:t xml:space="preserve">très </w:t>
      </w:r>
      <w:r w:rsidRPr="002E3360">
        <w:rPr>
          <w:rFonts w:ascii="Times New Roman" w:hAnsi="Times New Roman"/>
          <w:sz w:val="28"/>
          <w:szCs w:val="28"/>
          <w:highlight w:val="yellow"/>
          <w:lang w:eastAsia="fr-FR"/>
        </w:rPr>
        <w:t>laborieuse</w:t>
      </w:r>
      <w:r w:rsidR="0001545A" w:rsidRPr="002E3360">
        <w:rPr>
          <w:rFonts w:ascii="Times New Roman" w:hAnsi="Times New Roman"/>
          <w:sz w:val="28"/>
          <w:szCs w:val="28"/>
          <w:lang w:eastAsia="fr-FR"/>
        </w:rPr>
        <w:t>, honnête et pieuse. C'est elle qui m'a le</w:t>
      </w:r>
      <w:r w:rsidRPr="002E3360">
        <w:rPr>
          <w:rFonts w:ascii="Times New Roman" w:hAnsi="Times New Roman"/>
          <w:sz w:val="28"/>
          <w:szCs w:val="28"/>
          <w:lang w:eastAsia="fr-FR"/>
        </w:rPr>
        <w:t xml:space="preserve"> plus aimé</w:t>
      </w:r>
      <w:r w:rsidRPr="002E3360">
        <w:rPr>
          <w:rStyle w:val="FootnoteReference"/>
          <w:rFonts w:ascii="Times New Roman" w:hAnsi="Times New Roman"/>
          <w:sz w:val="28"/>
          <w:szCs w:val="28"/>
          <w:lang w:eastAsia="fr-FR"/>
        </w:rPr>
        <w:footnoteReference w:id="51"/>
      </w:r>
      <w:r w:rsidR="0001545A" w:rsidRPr="002E3360">
        <w:rPr>
          <w:rFonts w:ascii="Times New Roman" w:hAnsi="Times New Roman"/>
          <w:sz w:val="28"/>
          <w:szCs w:val="28"/>
          <w:lang w:eastAsia="fr-FR"/>
        </w:rPr>
        <w:t>.</w:t>
      </w:r>
    </w:p>
    <w:p w:rsidR="0001545A" w:rsidRPr="002E3360" w:rsidRDefault="00B77D4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 </w:t>
      </w:r>
      <w:r w:rsidR="0001545A" w:rsidRPr="002E3360">
        <w:rPr>
          <w:rFonts w:ascii="Times New Roman" w:hAnsi="Times New Roman"/>
          <w:sz w:val="28"/>
          <w:szCs w:val="28"/>
          <w:lang w:eastAsia="fr-FR"/>
        </w:rPr>
        <w:t>Marianne, née en 1802 et décédée à deux ans.</w:t>
      </w:r>
    </w:p>
    <w:p w:rsidR="00B77D45" w:rsidRPr="002E3360" w:rsidRDefault="00B77D4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 Jean, né en 1804, l’héritier de tous les biens de la famille</w:t>
      </w:r>
      <w:r w:rsidRPr="002E3360">
        <w:rPr>
          <w:rStyle w:val="FootnoteReference"/>
          <w:rFonts w:ascii="Times New Roman" w:hAnsi="Times New Roman"/>
          <w:sz w:val="28"/>
          <w:szCs w:val="28"/>
          <w:lang w:eastAsia="fr-FR"/>
        </w:rPr>
        <w:footnoteReference w:id="52"/>
      </w:r>
      <w:r w:rsidRPr="002E3360">
        <w:rPr>
          <w:rFonts w:ascii="Times New Roman" w:hAnsi="Times New Roman"/>
          <w:sz w:val="28"/>
          <w:szCs w:val="28"/>
          <w:lang w:eastAsia="fr-FR"/>
        </w:rPr>
        <w:t>.</w:t>
      </w:r>
    </w:p>
    <w:p w:rsidR="00B77D45" w:rsidRPr="002E3360" w:rsidRDefault="001819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4. </w:t>
      </w:r>
      <w:r w:rsidR="00B77D45" w:rsidRPr="002E3360">
        <w:rPr>
          <w:rFonts w:ascii="Times New Roman" w:hAnsi="Times New Roman"/>
          <w:sz w:val="28"/>
          <w:szCs w:val="28"/>
          <w:lang w:eastAsia="fr-FR"/>
        </w:rPr>
        <w:t>Barthélémy, né en 1806, mort à deux ans.</w:t>
      </w:r>
    </w:p>
    <w:p w:rsidR="00B77D45" w:rsidRPr="002E3360" w:rsidRDefault="001819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 </w:t>
      </w:r>
      <w:r w:rsidR="00B77D45" w:rsidRPr="002E3360">
        <w:rPr>
          <w:rFonts w:ascii="Times New Roman" w:hAnsi="Times New Roman"/>
          <w:sz w:val="28"/>
          <w:szCs w:val="28"/>
          <w:lang w:eastAsia="fr-FR"/>
        </w:rPr>
        <w:t>Moi, (1807-1808).</w:t>
      </w:r>
    </w:p>
    <w:p w:rsidR="00B77D45" w:rsidRPr="002E3360" w:rsidRDefault="001819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6. </w:t>
      </w:r>
      <w:r w:rsidR="00B77D45" w:rsidRPr="002E3360">
        <w:rPr>
          <w:rFonts w:ascii="Times New Roman" w:hAnsi="Times New Roman"/>
          <w:sz w:val="28"/>
          <w:szCs w:val="28"/>
          <w:lang w:eastAsia="fr-FR"/>
        </w:rPr>
        <w:t xml:space="preserve">Une </w:t>
      </w:r>
      <w:r w:rsidRPr="002E3360">
        <w:rPr>
          <w:rFonts w:ascii="Times New Roman" w:hAnsi="Times New Roman"/>
          <w:sz w:val="28"/>
          <w:szCs w:val="28"/>
          <w:lang w:eastAsia="fr-FR"/>
        </w:rPr>
        <w:t xml:space="preserve">soeur née en </w:t>
      </w:r>
      <w:r w:rsidR="00B77D45" w:rsidRPr="002E3360">
        <w:rPr>
          <w:rFonts w:ascii="Times New Roman" w:hAnsi="Times New Roman"/>
          <w:sz w:val="28"/>
          <w:szCs w:val="28"/>
          <w:lang w:eastAsia="fr-FR"/>
        </w:rPr>
        <w:t>1809 décédée en 1809, peu après sa</w:t>
      </w:r>
      <w:r w:rsidRPr="002E3360">
        <w:rPr>
          <w:rFonts w:ascii="Times New Roman" w:hAnsi="Times New Roman"/>
          <w:sz w:val="28"/>
          <w:szCs w:val="28"/>
          <w:lang w:eastAsia="fr-FR"/>
        </w:rPr>
        <w:t xml:space="preserve"> </w:t>
      </w:r>
      <w:r w:rsidR="00B77D45" w:rsidRPr="002E3360">
        <w:rPr>
          <w:rFonts w:ascii="Times New Roman" w:hAnsi="Times New Roman"/>
          <w:sz w:val="28"/>
          <w:szCs w:val="28"/>
          <w:lang w:eastAsia="fr-FR"/>
        </w:rPr>
        <w:t>naissance.</w:t>
      </w:r>
    </w:p>
    <w:p w:rsidR="00B77D45" w:rsidRPr="002E3360" w:rsidRDefault="001819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7. </w:t>
      </w:r>
      <w:r w:rsidR="00B77D45" w:rsidRPr="002E3360">
        <w:rPr>
          <w:rFonts w:ascii="Times New Roman" w:hAnsi="Times New Roman"/>
          <w:sz w:val="28"/>
          <w:szCs w:val="28"/>
          <w:lang w:eastAsia="fr-FR"/>
        </w:rPr>
        <w:t xml:space="preserve">Joseph, né en 1810. </w:t>
      </w:r>
      <w:r w:rsidRPr="002E3360">
        <w:rPr>
          <w:rFonts w:ascii="Times New Roman" w:hAnsi="Times New Roman"/>
          <w:sz w:val="28"/>
          <w:szCs w:val="28"/>
          <w:lang w:eastAsia="fr-FR"/>
        </w:rPr>
        <w:t>Il</w:t>
      </w:r>
      <w:r w:rsidR="00B77D45" w:rsidRPr="002E3360">
        <w:rPr>
          <w:rFonts w:ascii="Times New Roman" w:hAnsi="Times New Roman"/>
          <w:sz w:val="28"/>
          <w:szCs w:val="28"/>
          <w:lang w:eastAsia="fr-FR"/>
        </w:rPr>
        <w:t xml:space="preserve"> a eu </w:t>
      </w:r>
      <w:r w:rsidRPr="002E3360">
        <w:rPr>
          <w:rFonts w:ascii="Times New Roman" w:hAnsi="Times New Roman"/>
          <w:sz w:val="28"/>
          <w:szCs w:val="28"/>
          <w:lang w:eastAsia="fr-FR"/>
        </w:rPr>
        <w:t>deux filles</w:t>
      </w:r>
      <w:r w:rsidR="00B77D45" w:rsidRPr="002E3360">
        <w:rPr>
          <w:rFonts w:ascii="Times New Roman" w:hAnsi="Times New Roman"/>
          <w:sz w:val="28"/>
          <w:szCs w:val="28"/>
          <w:lang w:eastAsia="fr-FR"/>
        </w:rPr>
        <w:t xml:space="preserve"> religieuses: </w:t>
      </w:r>
      <w:r w:rsidRPr="002E3360">
        <w:rPr>
          <w:rFonts w:ascii="Times New Roman" w:hAnsi="Times New Roman"/>
          <w:sz w:val="28"/>
          <w:szCs w:val="28"/>
          <w:lang w:eastAsia="fr-FR"/>
        </w:rPr>
        <w:t>Sœurs</w:t>
      </w:r>
      <w:r w:rsidR="00B77D45" w:rsidRPr="002E3360">
        <w:rPr>
          <w:rFonts w:ascii="Times New Roman" w:hAnsi="Times New Roman"/>
          <w:sz w:val="28"/>
          <w:szCs w:val="28"/>
          <w:lang w:eastAsia="fr-FR"/>
        </w:rPr>
        <w:t xml:space="preserve"> de la</w:t>
      </w:r>
      <w:r w:rsidRPr="002E3360">
        <w:rPr>
          <w:rFonts w:ascii="Times New Roman" w:hAnsi="Times New Roman"/>
          <w:sz w:val="28"/>
          <w:szCs w:val="28"/>
          <w:lang w:eastAsia="fr-FR"/>
        </w:rPr>
        <w:t xml:space="preserve"> Charité ou Tertiaires</w:t>
      </w:r>
      <w:r w:rsidRPr="002E3360">
        <w:rPr>
          <w:rStyle w:val="FootnoteReference"/>
          <w:rFonts w:ascii="Times New Roman" w:hAnsi="Times New Roman"/>
          <w:sz w:val="28"/>
          <w:szCs w:val="28"/>
          <w:lang w:eastAsia="fr-FR"/>
        </w:rPr>
        <w:footnoteReference w:id="53"/>
      </w:r>
      <w:r w:rsidR="00B77D45" w:rsidRPr="002E3360">
        <w:rPr>
          <w:rFonts w:ascii="Times New Roman" w:hAnsi="Times New Roman"/>
          <w:sz w:val="28"/>
          <w:szCs w:val="28"/>
          <w:lang w:eastAsia="fr-FR"/>
        </w:rPr>
        <w:t>.</w:t>
      </w:r>
    </w:p>
    <w:p w:rsidR="00B77D45" w:rsidRPr="002E3360" w:rsidRDefault="0048174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8. </w:t>
      </w:r>
      <w:r w:rsidR="00B77D45" w:rsidRPr="002E3360">
        <w:rPr>
          <w:rFonts w:ascii="Times New Roman" w:hAnsi="Times New Roman"/>
          <w:sz w:val="28"/>
          <w:szCs w:val="28"/>
          <w:lang w:eastAsia="fr-FR"/>
        </w:rPr>
        <w:t>Pierre, né en 1813 et mort à l'âge de quatre ans.</w:t>
      </w:r>
    </w:p>
    <w:p w:rsidR="00B77D45" w:rsidRPr="002E3360" w:rsidRDefault="0048174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9. </w:t>
      </w:r>
      <w:r w:rsidR="00B77D45" w:rsidRPr="002E3360">
        <w:rPr>
          <w:rFonts w:ascii="Times New Roman" w:hAnsi="Times New Roman"/>
          <w:sz w:val="28"/>
          <w:szCs w:val="28"/>
          <w:lang w:eastAsia="fr-FR"/>
        </w:rPr>
        <w:t xml:space="preserve">Marie, née en 1815. Elle est devenue </w:t>
      </w:r>
      <w:r w:rsidRPr="002E3360">
        <w:rPr>
          <w:rFonts w:ascii="Times New Roman" w:hAnsi="Times New Roman"/>
          <w:sz w:val="28"/>
          <w:szCs w:val="28"/>
          <w:lang w:eastAsia="fr-FR"/>
        </w:rPr>
        <w:t>Sœur Tertiaire</w:t>
      </w:r>
      <w:r w:rsidRPr="002E3360">
        <w:rPr>
          <w:rStyle w:val="FootnoteReference"/>
          <w:rFonts w:ascii="Times New Roman" w:hAnsi="Times New Roman"/>
          <w:sz w:val="28"/>
          <w:szCs w:val="28"/>
          <w:lang w:eastAsia="fr-FR"/>
        </w:rPr>
        <w:footnoteReference w:id="54"/>
      </w:r>
      <w:r w:rsidR="00B77D45" w:rsidRPr="002E3360">
        <w:rPr>
          <w:rFonts w:ascii="Times New Roman" w:hAnsi="Times New Roman"/>
          <w:sz w:val="28"/>
          <w:szCs w:val="28"/>
          <w:lang w:eastAsia="fr-FR"/>
        </w:rPr>
        <w:t>.</w:t>
      </w:r>
    </w:p>
    <w:p w:rsidR="00B77D45" w:rsidRPr="002E3360" w:rsidRDefault="005F065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 xml:space="preserve">10. </w:t>
      </w:r>
      <w:r w:rsidR="00B77D45" w:rsidRPr="002E3360">
        <w:rPr>
          <w:rFonts w:ascii="Times New Roman" w:hAnsi="Times New Roman"/>
          <w:sz w:val="28"/>
          <w:szCs w:val="28"/>
          <w:lang w:eastAsia="fr-FR"/>
        </w:rPr>
        <w:t xml:space="preserve">Françoise, née en 1820 et </w:t>
      </w:r>
      <w:r w:rsidRPr="002E3360">
        <w:rPr>
          <w:rFonts w:ascii="Times New Roman" w:hAnsi="Times New Roman"/>
          <w:sz w:val="28"/>
          <w:szCs w:val="28"/>
          <w:lang w:eastAsia="fr-FR"/>
        </w:rPr>
        <w:t>décédée</w:t>
      </w:r>
      <w:r w:rsidR="00B77D45" w:rsidRPr="002E3360">
        <w:rPr>
          <w:rFonts w:ascii="Times New Roman" w:hAnsi="Times New Roman"/>
          <w:sz w:val="28"/>
          <w:szCs w:val="28"/>
          <w:lang w:eastAsia="fr-FR"/>
        </w:rPr>
        <w:t xml:space="preserve"> à l'âge de trois ans.</w:t>
      </w:r>
    </w:p>
    <w:p w:rsidR="00B77D45" w:rsidRPr="002E3360" w:rsidRDefault="005F065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11. </w:t>
      </w:r>
      <w:r w:rsidR="00B77D45" w:rsidRPr="002E3360">
        <w:rPr>
          <w:rFonts w:ascii="Times New Roman" w:hAnsi="Times New Roman"/>
          <w:sz w:val="28"/>
          <w:szCs w:val="28"/>
          <w:lang w:eastAsia="fr-FR"/>
        </w:rPr>
        <w:t>Emmanuel, né en 1823; il commença ses humanités au</w:t>
      </w:r>
      <w:r w:rsidRPr="002E3360">
        <w:rPr>
          <w:rFonts w:ascii="Times New Roman" w:hAnsi="Times New Roman"/>
          <w:sz w:val="28"/>
          <w:szCs w:val="28"/>
          <w:lang w:eastAsia="fr-FR"/>
        </w:rPr>
        <w:t xml:space="preserve"> </w:t>
      </w:r>
      <w:r w:rsidR="00B77D45" w:rsidRPr="002E3360">
        <w:rPr>
          <w:rFonts w:ascii="Times New Roman" w:hAnsi="Times New Roman"/>
          <w:sz w:val="28"/>
          <w:szCs w:val="28"/>
          <w:lang w:eastAsia="fr-FR"/>
        </w:rPr>
        <w:t>Séminaire de Vic e</w:t>
      </w:r>
      <w:r w:rsidRPr="002E3360">
        <w:rPr>
          <w:rFonts w:ascii="Times New Roman" w:hAnsi="Times New Roman"/>
          <w:sz w:val="28"/>
          <w:szCs w:val="28"/>
          <w:lang w:eastAsia="fr-FR"/>
        </w:rPr>
        <w:t>t mourut à l'âge de treize ans</w:t>
      </w:r>
      <w:r w:rsidRPr="002E3360">
        <w:rPr>
          <w:rStyle w:val="FootnoteReference"/>
          <w:rFonts w:ascii="Times New Roman" w:hAnsi="Times New Roman"/>
          <w:sz w:val="28"/>
          <w:szCs w:val="28"/>
          <w:lang w:eastAsia="fr-FR"/>
        </w:rPr>
        <w:footnoteReference w:id="55"/>
      </w:r>
      <w:r w:rsidR="00B77D45" w:rsidRPr="002E3360">
        <w:rPr>
          <w:rFonts w:ascii="Times New Roman" w:hAnsi="Times New Roman"/>
          <w:sz w:val="28"/>
          <w:szCs w:val="28"/>
          <w:lang w:eastAsia="fr-FR"/>
        </w:rPr>
        <w:t>.</w:t>
      </w:r>
    </w:p>
    <w:p w:rsidR="005F0656" w:rsidRPr="002E3360" w:rsidRDefault="005F0656" w:rsidP="0085552F">
      <w:pPr>
        <w:spacing w:after="0" w:line="240" w:lineRule="auto"/>
        <w:jc w:val="both"/>
        <w:rPr>
          <w:rFonts w:ascii="Times New Roman" w:hAnsi="Times New Roman"/>
          <w:sz w:val="28"/>
          <w:szCs w:val="28"/>
          <w:lang w:eastAsia="fr-FR"/>
        </w:rPr>
      </w:pPr>
    </w:p>
    <w:p w:rsidR="005F0656" w:rsidRPr="002E3360" w:rsidRDefault="005F0656" w:rsidP="0085552F">
      <w:pPr>
        <w:spacing w:after="0" w:line="240" w:lineRule="auto"/>
        <w:jc w:val="both"/>
        <w:rPr>
          <w:rFonts w:ascii="Times New Roman" w:hAnsi="Times New Roman"/>
          <w:sz w:val="28"/>
          <w:szCs w:val="28"/>
          <w:lang w:eastAsia="fr-FR"/>
        </w:rPr>
      </w:pPr>
    </w:p>
    <w:p w:rsidR="005F0656" w:rsidRPr="002E3360" w:rsidRDefault="005F0656" w:rsidP="0085552F">
      <w:pPr>
        <w:spacing w:after="0" w:line="240" w:lineRule="auto"/>
        <w:jc w:val="both"/>
        <w:rPr>
          <w:rFonts w:ascii="Times New Roman" w:hAnsi="Times New Roman"/>
          <w:sz w:val="28"/>
          <w:szCs w:val="28"/>
          <w:lang w:eastAsia="fr-FR"/>
        </w:rPr>
      </w:pPr>
    </w:p>
    <w:p w:rsidR="005F0656" w:rsidRPr="002E3360" w:rsidRDefault="005F0656"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II</w:t>
      </w:r>
    </w:p>
    <w:p w:rsidR="005F0656" w:rsidRPr="002E3360" w:rsidRDefault="005F0656" w:rsidP="0085552F">
      <w:pPr>
        <w:spacing w:after="0" w:line="240" w:lineRule="auto"/>
        <w:jc w:val="both"/>
        <w:rPr>
          <w:rFonts w:ascii="Times New Roman" w:hAnsi="Times New Roman"/>
          <w:sz w:val="28"/>
          <w:szCs w:val="28"/>
          <w:lang w:eastAsia="fr-FR"/>
        </w:rPr>
      </w:pPr>
    </w:p>
    <w:p w:rsidR="005F0656" w:rsidRPr="002E3360" w:rsidRDefault="005F0656"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LA PREMIÈRE ENFANCE</w:t>
      </w:r>
    </w:p>
    <w:p w:rsidR="005F0656" w:rsidRPr="002E3360" w:rsidRDefault="005F0656" w:rsidP="0085552F">
      <w:pPr>
        <w:spacing w:after="0" w:line="240" w:lineRule="auto"/>
        <w:jc w:val="both"/>
        <w:rPr>
          <w:rFonts w:ascii="Times New Roman" w:hAnsi="Times New Roman"/>
          <w:sz w:val="28"/>
          <w:szCs w:val="28"/>
          <w:lang w:eastAsia="fr-FR"/>
        </w:rPr>
      </w:pPr>
    </w:p>
    <w:p w:rsidR="005F0656" w:rsidRPr="002E3360" w:rsidRDefault="005F065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 La Divine Providence a toujours veillé sur moi d'une manière particulière, comme on le verra dans les faits que je vais raconter. Ma mère a toujours allaité elle-même ses enfants; cependant, elle n'a pu le faire pour moi à cause de son état de santé. Elle me confia donc à une nourrice de l'endroit, chez laquelle je demeurais jour et</w:t>
      </w:r>
      <w:r w:rsidR="005A0469" w:rsidRPr="002E3360">
        <w:rPr>
          <w:rFonts w:ascii="Times New Roman" w:hAnsi="Times New Roman"/>
          <w:sz w:val="28"/>
          <w:szCs w:val="28"/>
          <w:lang w:eastAsia="fr-FR"/>
        </w:rPr>
        <w:t xml:space="preserve"> nuit</w:t>
      </w:r>
      <w:r w:rsidR="005A0469" w:rsidRPr="002E3360">
        <w:rPr>
          <w:rStyle w:val="FootnoteReference"/>
          <w:rFonts w:ascii="Times New Roman" w:hAnsi="Times New Roman"/>
          <w:sz w:val="28"/>
          <w:szCs w:val="28"/>
          <w:lang w:eastAsia="fr-FR"/>
        </w:rPr>
        <w:footnoteReference w:id="56"/>
      </w:r>
      <w:r w:rsidRPr="002E3360">
        <w:rPr>
          <w:rFonts w:ascii="Times New Roman" w:hAnsi="Times New Roman"/>
          <w:sz w:val="28"/>
          <w:szCs w:val="28"/>
          <w:lang w:eastAsia="fr-FR"/>
        </w:rPr>
        <w:t>. Le maître de la maison voulant agrandir sa cave, pratiqua une excavation trop profonde et voilà qu'une nuit, alors que, par hasard, ma mère m'avait gardé auprès d'elle, les fond</w:t>
      </w:r>
      <w:r w:rsidR="005A0469" w:rsidRPr="002E3360">
        <w:rPr>
          <w:rFonts w:ascii="Times New Roman" w:hAnsi="Times New Roman"/>
          <w:sz w:val="28"/>
          <w:szCs w:val="28"/>
          <w:lang w:eastAsia="fr-FR"/>
        </w:rPr>
        <w:t>ations, affaiblies à cause de l’</w:t>
      </w:r>
      <w:r w:rsidRPr="002E3360">
        <w:rPr>
          <w:rFonts w:ascii="Times New Roman" w:hAnsi="Times New Roman"/>
          <w:sz w:val="28"/>
          <w:szCs w:val="28"/>
          <w:lang w:eastAsia="fr-FR"/>
        </w:rPr>
        <w:t>excavation, cédèrent et se fendirent. La maison s'écroula, écrasant ma pauvre</w:t>
      </w:r>
      <w:r w:rsidR="005A0469" w:rsidRPr="002E3360">
        <w:rPr>
          <w:rFonts w:ascii="Times New Roman" w:hAnsi="Times New Roman"/>
          <w:sz w:val="28"/>
          <w:szCs w:val="28"/>
          <w:lang w:eastAsia="fr-FR"/>
        </w:rPr>
        <w:t xml:space="preserve"> nourrice et ses quatre enfants </w:t>
      </w:r>
      <w:r w:rsidRPr="002E3360">
        <w:rPr>
          <w:rFonts w:ascii="Times New Roman" w:hAnsi="Times New Roman"/>
          <w:sz w:val="28"/>
          <w:szCs w:val="28"/>
          <w:lang w:eastAsia="fr-FR"/>
        </w:rPr>
        <w:t>sous les décombres. Si je m'étais trouvé av</w:t>
      </w:r>
      <w:r w:rsidR="005A0469" w:rsidRPr="002E3360">
        <w:rPr>
          <w:rFonts w:ascii="Times New Roman" w:hAnsi="Times New Roman"/>
          <w:sz w:val="28"/>
          <w:szCs w:val="28"/>
          <w:lang w:eastAsia="fr-FR"/>
        </w:rPr>
        <w:t xml:space="preserve">ec elle cette nuit-là, j'aurais </w:t>
      </w:r>
      <w:r w:rsidRPr="002E3360">
        <w:rPr>
          <w:rFonts w:ascii="Times New Roman" w:hAnsi="Times New Roman"/>
          <w:sz w:val="28"/>
          <w:szCs w:val="28"/>
          <w:lang w:eastAsia="fr-FR"/>
        </w:rPr>
        <w:t>subi le même sort. Bénie soit la Providenc</w:t>
      </w:r>
      <w:r w:rsidR="005A0469" w:rsidRPr="002E3360">
        <w:rPr>
          <w:rFonts w:ascii="Times New Roman" w:hAnsi="Times New Roman"/>
          <w:sz w:val="28"/>
          <w:szCs w:val="28"/>
          <w:lang w:eastAsia="fr-FR"/>
        </w:rPr>
        <w:t xml:space="preserve">e de Dieu! Et combien de grâces </w:t>
      </w:r>
      <w:r w:rsidRPr="002E3360">
        <w:rPr>
          <w:rFonts w:ascii="Times New Roman" w:hAnsi="Times New Roman"/>
          <w:sz w:val="28"/>
          <w:szCs w:val="28"/>
          <w:lang w:eastAsia="fr-FR"/>
        </w:rPr>
        <w:t xml:space="preserve">je dois rendre à la très sainte Vierge qui, </w:t>
      </w:r>
      <w:r w:rsidR="005A0469" w:rsidRPr="002E3360">
        <w:rPr>
          <w:rFonts w:ascii="Times New Roman" w:hAnsi="Times New Roman"/>
          <w:sz w:val="28"/>
          <w:szCs w:val="28"/>
          <w:lang w:eastAsia="fr-FR"/>
        </w:rPr>
        <w:t xml:space="preserve">dès mon jeune âge, m'a préservé </w:t>
      </w:r>
      <w:r w:rsidRPr="002E3360">
        <w:rPr>
          <w:rFonts w:ascii="Times New Roman" w:hAnsi="Times New Roman"/>
          <w:sz w:val="28"/>
          <w:szCs w:val="28"/>
          <w:lang w:eastAsia="fr-FR"/>
        </w:rPr>
        <w:t>de la mort, comme plus tard elle m'a prése</w:t>
      </w:r>
      <w:r w:rsidR="005A0469" w:rsidRPr="002E3360">
        <w:rPr>
          <w:rFonts w:ascii="Times New Roman" w:hAnsi="Times New Roman"/>
          <w:sz w:val="28"/>
          <w:szCs w:val="28"/>
          <w:lang w:eastAsia="fr-FR"/>
        </w:rPr>
        <w:t xml:space="preserve">rvé de bien d'autres détresses. </w:t>
      </w:r>
      <w:r w:rsidRPr="002E3360">
        <w:rPr>
          <w:rFonts w:ascii="Times New Roman" w:hAnsi="Times New Roman"/>
          <w:sz w:val="28"/>
          <w:szCs w:val="28"/>
          <w:lang w:eastAsia="fr-FR"/>
        </w:rPr>
        <w:t>Combien je suis ingrat!</w:t>
      </w:r>
    </w:p>
    <w:p w:rsidR="00AA23DE" w:rsidRPr="002E3360" w:rsidRDefault="00AA23DE" w:rsidP="0085552F">
      <w:pPr>
        <w:spacing w:after="0" w:line="240" w:lineRule="auto"/>
        <w:jc w:val="both"/>
        <w:rPr>
          <w:rFonts w:ascii="Times New Roman" w:hAnsi="Times New Roman"/>
          <w:sz w:val="28"/>
          <w:szCs w:val="28"/>
          <w:lang w:eastAsia="fr-FR"/>
        </w:rPr>
      </w:pPr>
    </w:p>
    <w:p w:rsidR="005F0656" w:rsidRPr="002E3360" w:rsidRDefault="005A0469"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8. </w:t>
      </w:r>
      <w:r w:rsidR="005F0656" w:rsidRPr="002E3360">
        <w:rPr>
          <w:rFonts w:ascii="Times New Roman" w:hAnsi="Times New Roman"/>
          <w:sz w:val="28"/>
          <w:szCs w:val="28"/>
          <w:lang w:eastAsia="fr-FR"/>
        </w:rPr>
        <w:t>Les premières pensées qui ont occupé mon esprit enfantin, celles du</w:t>
      </w:r>
      <w:r w:rsidRPr="002E3360">
        <w:rPr>
          <w:rFonts w:ascii="Times New Roman" w:hAnsi="Times New Roman"/>
          <w:sz w:val="28"/>
          <w:szCs w:val="28"/>
          <w:lang w:eastAsia="fr-FR"/>
        </w:rPr>
        <w:t xml:space="preserve"> </w:t>
      </w:r>
      <w:r w:rsidR="005F0656" w:rsidRPr="002E3360">
        <w:rPr>
          <w:rFonts w:ascii="Times New Roman" w:hAnsi="Times New Roman"/>
          <w:sz w:val="28"/>
          <w:szCs w:val="28"/>
          <w:lang w:eastAsia="fr-FR"/>
        </w:rPr>
        <w:t>moins dont le souvenir m'est resté, se rapp</w:t>
      </w:r>
      <w:r w:rsidRPr="002E3360">
        <w:rPr>
          <w:rFonts w:ascii="Times New Roman" w:hAnsi="Times New Roman"/>
          <w:sz w:val="28"/>
          <w:szCs w:val="28"/>
          <w:lang w:eastAsia="fr-FR"/>
        </w:rPr>
        <w:t xml:space="preserve">ortent à l'éternité. À l'âge de </w:t>
      </w:r>
      <w:r w:rsidR="005F0656" w:rsidRPr="002E3360">
        <w:rPr>
          <w:rFonts w:ascii="Times New Roman" w:hAnsi="Times New Roman"/>
          <w:sz w:val="28"/>
          <w:szCs w:val="28"/>
          <w:lang w:eastAsia="fr-FR"/>
        </w:rPr>
        <w:t>cinq ans, quand j'étais couché, au lieu de</w:t>
      </w:r>
      <w:r w:rsidRPr="002E3360">
        <w:rPr>
          <w:rFonts w:ascii="Times New Roman" w:hAnsi="Times New Roman"/>
          <w:sz w:val="28"/>
          <w:szCs w:val="28"/>
          <w:lang w:eastAsia="fr-FR"/>
        </w:rPr>
        <w:t xml:space="preserve"> dormir -je n'ai jamais été un grand dormeur</w:t>
      </w:r>
      <w:r w:rsidR="005F0656" w:rsidRPr="002E3360">
        <w:rPr>
          <w:rFonts w:ascii="Times New Roman" w:hAnsi="Times New Roman"/>
          <w:sz w:val="28"/>
          <w:szCs w:val="28"/>
          <w:lang w:eastAsia="fr-FR"/>
        </w:rPr>
        <w:t>- je songeais à ces mots</w:t>
      </w:r>
      <w:r w:rsidRPr="002E3360">
        <w:rPr>
          <w:rFonts w:ascii="Times New Roman" w:hAnsi="Times New Roman"/>
          <w:sz w:val="28"/>
          <w:szCs w:val="28"/>
          <w:lang w:eastAsia="fr-FR"/>
        </w:rPr>
        <w:t xml:space="preserve"> </w:t>
      </w:r>
      <w:r w:rsidR="005F0656" w:rsidRPr="002E3360">
        <w:rPr>
          <w:rFonts w:ascii="Times New Roman" w:hAnsi="Times New Roman"/>
          <w:sz w:val="28"/>
          <w:szCs w:val="28"/>
          <w:lang w:eastAsia="fr-FR"/>
        </w:rPr>
        <w:t>:</w:t>
      </w:r>
      <w:r w:rsidRPr="002E3360">
        <w:rPr>
          <w:rFonts w:ascii="Times New Roman" w:hAnsi="Times New Roman"/>
          <w:sz w:val="28"/>
          <w:szCs w:val="28"/>
          <w:lang w:eastAsia="fr-FR"/>
        </w:rPr>
        <w:t> « </w:t>
      </w:r>
      <w:r w:rsidR="005F0656" w:rsidRPr="002E3360">
        <w:rPr>
          <w:rFonts w:ascii="Times New Roman" w:hAnsi="Times New Roman"/>
          <w:sz w:val="28"/>
          <w:szCs w:val="28"/>
          <w:lang w:eastAsia="fr-FR"/>
        </w:rPr>
        <w:t xml:space="preserve"> to</w:t>
      </w:r>
      <w:r w:rsidRPr="002E3360">
        <w:rPr>
          <w:rFonts w:ascii="Times New Roman" w:hAnsi="Times New Roman"/>
          <w:sz w:val="28"/>
          <w:szCs w:val="28"/>
          <w:lang w:eastAsia="fr-FR"/>
        </w:rPr>
        <w:t xml:space="preserve">ujours, toujours, toujours. » Je </w:t>
      </w:r>
      <w:r w:rsidR="005F0656" w:rsidRPr="002E3360">
        <w:rPr>
          <w:rFonts w:ascii="Times New Roman" w:hAnsi="Times New Roman"/>
          <w:sz w:val="28"/>
          <w:szCs w:val="28"/>
          <w:lang w:eastAsia="fr-FR"/>
        </w:rPr>
        <w:t>me représentais une distance énorme</w:t>
      </w:r>
      <w:r w:rsidRPr="002E3360">
        <w:rPr>
          <w:rFonts w:ascii="Times New Roman" w:hAnsi="Times New Roman"/>
          <w:sz w:val="28"/>
          <w:szCs w:val="28"/>
          <w:lang w:eastAsia="fr-FR"/>
        </w:rPr>
        <w:t xml:space="preserve"> ; à celle-ci</w:t>
      </w:r>
      <w:r w:rsidR="005F065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j'en ajoutais une autre; </w:t>
      </w:r>
      <w:r w:rsidR="005F0656" w:rsidRPr="002E3360">
        <w:rPr>
          <w:rFonts w:ascii="Times New Roman" w:hAnsi="Times New Roman"/>
          <w:sz w:val="28"/>
          <w:szCs w:val="28"/>
          <w:lang w:eastAsia="fr-FR"/>
        </w:rPr>
        <w:t>puis une autre, puis encore une autre, et je n</w:t>
      </w:r>
      <w:r w:rsidRPr="002E3360">
        <w:rPr>
          <w:rFonts w:ascii="Times New Roman" w:hAnsi="Times New Roman"/>
          <w:sz w:val="28"/>
          <w:szCs w:val="28"/>
          <w:lang w:eastAsia="fr-FR"/>
        </w:rPr>
        <w:t xml:space="preserve">'arrivais jamais au bout. Alors </w:t>
      </w:r>
      <w:r w:rsidR="005F0656" w:rsidRPr="002E3360">
        <w:rPr>
          <w:rFonts w:ascii="Times New Roman" w:hAnsi="Times New Roman"/>
          <w:sz w:val="28"/>
          <w:szCs w:val="28"/>
          <w:lang w:eastAsia="fr-FR"/>
        </w:rPr>
        <w:t xml:space="preserve">mon petit </w:t>
      </w:r>
      <w:r w:rsidRPr="002E3360">
        <w:rPr>
          <w:rFonts w:ascii="Times New Roman" w:hAnsi="Times New Roman"/>
          <w:sz w:val="28"/>
          <w:szCs w:val="28"/>
          <w:lang w:eastAsia="fr-FR"/>
        </w:rPr>
        <w:t>cœur</w:t>
      </w:r>
      <w:r w:rsidR="005F0656" w:rsidRPr="002E3360">
        <w:rPr>
          <w:rFonts w:ascii="Times New Roman" w:hAnsi="Times New Roman"/>
          <w:sz w:val="28"/>
          <w:szCs w:val="28"/>
          <w:lang w:eastAsia="fr-FR"/>
        </w:rPr>
        <w:t xml:space="preserve"> frémissait et je me disais</w:t>
      </w:r>
      <w:r w:rsidRPr="002E3360">
        <w:rPr>
          <w:rFonts w:ascii="Times New Roman" w:hAnsi="Times New Roman"/>
          <w:sz w:val="28"/>
          <w:szCs w:val="28"/>
          <w:lang w:eastAsia="fr-FR"/>
        </w:rPr>
        <w:t xml:space="preserve"> : </w:t>
      </w:r>
      <w:r w:rsidRPr="002E3360">
        <w:rPr>
          <w:rFonts w:ascii="Times New Roman" w:hAnsi="Times New Roman"/>
          <w:sz w:val="28"/>
          <w:szCs w:val="28"/>
          <w:lang w:eastAsia="fr-FR"/>
        </w:rPr>
        <w:lastRenderedPageBreak/>
        <w:t xml:space="preserve">« Ceux qui tombent en enfer ne </w:t>
      </w:r>
      <w:r w:rsidR="005F0656" w:rsidRPr="002E3360">
        <w:rPr>
          <w:rFonts w:ascii="Times New Roman" w:hAnsi="Times New Roman"/>
          <w:sz w:val="28"/>
          <w:szCs w:val="28"/>
          <w:lang w:eastAsia="fr-FR"/>
        </w:rPr>
        <w:t>finiront-ils donc jamais de souffrir? Non, ja</w:t>
      </w:r>
      <w:r w:rsidRPr="002E3360">
        <w:rPr>
          <w:rFonts w:ascii="Times New Roman" w:hAnsi="Times New Roman"/>
          <w:sz w:val="28"/>
          <w:szCs w:val="28"/>
          <w:lang w:eastAsia="fr-FR"/>
        </w:rPr>
        <w:t xml:space="preserve">mais. Souffriront-ils toujours ? </w:t>
      </w:r>
      <w:r w:rsidR="005F0656" w:rsidRPr="002E3360">
        <w:rPr>
          <w:rFonts w:ascii="Times New Roman" w:hAnsi="Times New Roman"/>
          <w:sz w:val="28"/>
          <w:szCs w:val="28"/>
          <w:lang w:eastAsia="fr-FR"/>
        </w:rPr>
        <w:t>Tou</w:t>
      </w:r>
      <w:r w:rsidRPr="002E3360">
        <w:rPr>
          <w:rFonts w:ascii="Times New Roman" w:hAnsi="Times New Roman"/>
          <w:sz w:val="28"/>
          <w:szCs w:val="28"/>
          <w:lang w:eastAsia="fr-FR"/>
        </w:rPr>
        <w:t>jours. »</w:t>
      </w:r>
    </w:p>
    <w:p w:rsidR="00AA23DE" w:rsidRPr="002E3360" w:rsidRDefault="00AA23DE" w:rsidP="0085552F">
      <w:pPr>
        <w:spacing w:after="0" w:line="240" w:lineRule="auto"/>
        <w:jc w:val="both"/>
        <w:rPr>
          <w:rFonts w:ascii="Times New Roman" w:hAnsi="Times New Roman"/>
          <w:sz w:val="28"/>
          <w:szCs w:val="28"/>
          <w:lang w:eastAsia="fr-FR"/>
        </w:rPr>
      </w:pPr>
    </w:p>
    <w:p w:rsidR="00987DFA" w:rsidRPr="002E3360" w:rsidRDefault="005A0469"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9. </w:t>
      </w:r>
      <w:r w:rsidR="005F0656" w:rsidRPr="002E3360">
        <w:rPr>
          <w:rFonts w:ascii="Times New Roman" w:hAnsi="Times New Roman"/>
          <w:sz w:val="28"/>
          <w:szCs w:val="28"/>
          <w:lang w:eastAsia="fr-FR"/>
        </w:rPr>
        <w:t>Cela me donnait beaucoup de peine parce que, naturellement, je suis très</w:t>
      </w:r>
      <w:r w:rsidR="00987DFA" w:rsidRPr="002E3360">
        <w:rPr>
          <w:rFonts w:ascii="Times New Roman" w:hAnsi="Times New Roman"/>
          <w:sz w:val="28"/>
          <w:szCs w:val="28"/>
          <w:lang w:eastAsia="fr-FR"/>
        </w:rPr>
        <w:t xml:space="preserve"> </w:t>
      </w:r>
      <w:r w:rsidR="005F0656" w:rsidRPr="002E3360">
        <w:rPr>
          <w:rFonts w:ascii="Times New Roman" w:hAnsi="Times New Roman"/>
          <w:sz w:val="28"/>
          <w:szCs w:val="28"/>
          <w:lang w:eastAsia="fr-FR"/>
        </w:rPr>
        <w:t>compatissant. Depuis lors, cette pensée</w:t>
      </w:r>
      <w:r w:rsidR="00987DFA" w:rsidRPr="002E3360">
        <w:rPr>
          <w:rFonts w:ascii="Times New Roman" w:hAnsi="Times New Roman"/>
          <w:sz w:val="28"/>
          <w:szCs w:val="28"/>
          <w:lang w:eastAsia="fr-FR"/>
        </w:rPr>
        <w:t xml:space="preserve"> est restée profondément gravée </w:t>
      </w:r>
      <w:r w:rsidR="005F0656" w:rsidRPr="002E3360">
        <w:rPr>
          <w:rFonts w:ascii="Times New Roman" w:hAnsi="Times New Roman"/>
          <w:sz w:val="28"/>
          <w:szCs w:val="28"/>
          <w:lang w:eastAsia="fr-FR"/>
        </w:rPr>
        <w:t>en moi et je puis dire qu'elle m'est toujour</w:t>
      </w:r>
      <w:r w:rsidR="00987DFA" w:rsidRPr="002E3360">
        <w:rPr>
          <w:rFonts w:ascii="Times New Roman" w:hAnsi="Times New Roman"/>
          <w:sz w:val="28"/>
          <w:szCs w:val="28"/>
          <w:lang w:eastAsia="fr-FR"/>
        </w:rPr>
        <w:t xml:space="preserve">s présente. C'est celle qui m'a </w:t>
      </w:r>
      <w:r w:rsidR="005F0656" w:rsidRPr="002E3360">
        <w:rPr>
          <w:rFonts w:ascii="Times New Roman" w:hAnsi="Times New Roman"/>
          <w:sz w:val="28"/>
          <w:szCs w:val="28"/>
          <w:lang w:eastAsia="fr-FR"/>
        </w:rPr>
        <w:t>poussé à travailler à la conversion des p</w:t>
      </w:r>
      <w:r w:rsidR="00987DFA" w:rsidRPr="002E3360">
        <w:rPr>
          <w:rFonts w:ascii="Times New Roman" w:hAnsi="Times New Roman"/>
          <w:sz w:val="28"/>
          <w:szCs w:val="28"/>
          <w:lang w:eastAsia="fr-FR"/>
        </w:rPr>
        <w:t xml:space="preserve">écheurs. Elle me pousse encore, </w:t>
      </w:r>
      <w:r w:rsidR="005F0656" w:rsidRPr="002E3360">
        <w:rPr>
          <w:rFonts w:ascii="Times New Roman" w:hAnsi="Times New Roman"/>
          <w:sz w:val="28"/>
          <w:szCs w:val="28"/>
          <w:lang w:eastAsia="fr-FR"/>
        </w:rPr>
        <w:t>elle me poussera toujours, jusqu'à mon dernier souffle, à sauver les âmes</w:t>
      </w:r>
      <w:r w:rsidR="00987DFA" w:rsidRPr="002E3360">
        <w:rPr>
          <w:rFonts w:ascii="Times New Roman" w:hAnsi="Times New Roman"/>
          <w:sz w:val="28"/>
          <w:szCs w:val="28"/>
          <w:lang w:eastAsia="fr-FR"/>
        </w:rPr>
        <w:t xml:space="preserve"> par la prédication, ]e confessionnal, les livres, les feuilles volantes, les images et les conversations, etc.</w:t>
      </w:r>
      <w:r w:rsidR="00987DFA" w:rsidRPr="002E3360">
        <w:rPr>
          <w:rStyle w:val="FootnoteReference"/>
          <w:rFonts w:ascii="Times New Roman" w:hAnsi="Times New Roman"/>
          <w:sz w:val="28"/>
          <w:szCs w:val="28"/>
          <w:lang w:eastAsia="fr-FR"/>
        </w:rPr>
        <w:footnoteReference w:id="57"/>
      </w:r>
    </w:p>
    <w:p w:rsidR="0036052C" w:rsidRPr="002E3360" w:rsidRDefault="0063695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10. </w:t>
      </w:r>
      <w:r w:rsidR="0036052C" w:rsidRPr="002E3360">
        <w:rPr>
          <w:rFonts w:ascii="Times New Roman" w:hAnsi="Times New Roman"/>
          <w:sz w:val="28"/>
          <w:szCs w:val="28"/>
          <w:lang w:eastAsia="fr-FR"/>
        </w:rPr>
        <w:t>L</w:t>
      </w:r>
      <w:r w:rsidRPr="002E3360">
        <w:rPr>
          <w:rFonts w:ascii="Times New Roman" w:hAnsi="Times New Roman"/>
          <w:sz w:val="28"/>
          <w:szCs w:val="28"/>
          <w:lang w:eastAsia="fr-FR"/>
        </w:rPr>
        <w:t>a raison en est que, comme je l’</w:t>
      </w:r>
      <w:r w:rsidR="0036052C" w:rsidRPr="002E3360">
        <w:rPr>
          <w:rFonts w:ascii="Times New Roman" w:hAnsi="Times New Roman"/>
          <w:sz w:val="28"/>
          <w:szCs w:val="28"/>
          <w:lang w:eastAsia="fr-FR"/>
        </w:rPr>
        <w:t xml:space="preserve">ai dit, j'ai un </w:t>
      </w:r>
      <w:r w:rsidRPr="002E3360">
        <w:rPr>
          <w:rFonts w:ascii="Times New Roman" w:hAnsi="Times New Roman"/>
          <w:sz w:val="28"/>
          <w:szCs w:val="28"/>
          <w:lang w:eastAsia="fr-FR"/>
        </w:rPr>
        <w:t>cœur</w:t>
      </w:r>
      <w:r w:rsidR="0036052C" w:rsidRPr="002E3360">
        <w:rPr>
          <w:rFonts w:ascii="Times New Roman" w:hAnsi="Times New Roman"/>
          <w:sz w:val="28"/>
          <w:szCs w:val="28"/>
          <w:lang w:eastAsia="fr-FR"/>
        </w:rPr>
        <w:t xml:space="preserve"> si tendre et si</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compatissant que je ne peux voir un malheur, sans le secourir. Je</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m'enlèverai le pain de la bouche pour le donner à un pauvre; et même j'irai</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jusqu'à m'abstenir de le manger pour pouvoir le donner quand on viendra</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me le demander. J'ai du scr</w:t>
      </w:r>
      <w:r w:rsidR="00C64CAD" w:rsidRPr="002E3360">
        <w:rPr>
          <w:rFonts w:ascii="Times New Roman" w:hAnsi="Times New Roman"/>
          <w:sz w:val="28"/>
          <w:szCs w:val="28"/>
          <w:lang w:eastAsia="fr-FR"/>
        </w:rPr>
        <w:t>upule à dépenser pour moi quand</w:t>
      </w:r>
      <w:r w:rsidR="0036052C" w:rsidRPr="002E3360">
        <w:rPr>
          <w:rFonts w:ascii="Times New Roman" w:hAnsi="Times New Roman"/>
          <w:sz w:val="28"/>
          <w:szCs w:val="28"/>
          <w:lang w:eastAsia="fr-FR"/>
        </w:rPr>
        <w:t xml:space="preserve"> je pense qu'il y a tant de besoins à soulager. Or, si ces misères corporelles et</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passagères m'affect</w:t>
      </w:r>
      <w:r w:rsidR="00C64CAD" w:rsidRPr="002E3360">
        <w:rPr>
          <w:rFonts w:ascii="Times New Roman" w:hAnsi="Times New Roman"/>
          <w:sz w:val="28"/>
          <w:szCs w:val="28"/>
          <w:lang w:eastAsia="fr-FR"/>
        </w:rPr>
        <w:t>ent à ce point, on comprendra l’</w:t>
      </w:r>
      <w:r w:rsidR="0036052C" w:rsidRPr="002E3360">
        <w:rPr>
          <w:rFonts w:ascii="Times New Roman" w:hAnsi="Times New Roman"/>
          <w:sz w:val="28"/>
          <w:szCs w:val="28"/>
          <w:lang w:eastAsia="fr-FR"/>
        </w:rPr>
        <w:t>effet produit dans mon</w:t>
      </w:r>
      <w:r w:rsidRPr="002E3360">
        <w:rPr>
          <w:rFonts w:ascii="Times New Roman" w:hAnsi="Times New Roman"/>
          <w:sz w:val="28"/>
          <w:szCs w:val="28"/>
          <w:lang w:eastAsia="fr-FR"/>
        </w:rPr>
        <w:t xml:space="preserve"> </w:t>
      </w:r>
      <w:r w:rsidR="00C64CAD" w:rsidRPr="002E3360">
        <w:rPr>
          <w:rFonts w:ascii="Times New Roman" w:hAnsi="Times New Roman"/>
          <w:sz w:val="28"/>
          <w:szCs w:val="28"/>
          <w:lang w:eastAsia="fr-FR"/>
        </w:rPr>
        <w:t>cœur</w:t>
      </w:r>
      <w:r w:rsidR="0036052C" w:rsidRPr="002E3360">
        <w:rPr>
          <w:rFonts w:ascii="Times New Roman" w:hAnsi="Times New Roman"/>
          <w:sz w:val="28"/>
          <w:szCs w:val="28"/>
          <w:lang w:eastAsia="fr-FR"/>
        </w:rPr>
        <w:t xml:space="preserve"> par la pe</w:t>
      </w:r>
      <w:r w:rsidR="00C64CAD" w:rsidRPr="002E3360">
        <w:rPr>
          <w:rFonts w:ascii="Times New Roman" w:hAnsi="Times New Roman"/>
          <w:sz w:val="28"/>
          <w:szCs w:val="28"/>
          <w:lang w:eastAsia="fr-FR"/>
        </w:rPr>
        <w:t>nsée des peines éternelles de l’</w:t>
      </w:r>
      <w:r w:rsidR="0036052C" w:rsidRPr="002E3360">
        <w:rPr>
          <w:rFonts w:ascii="Times New Roman" w:hAnsi="Times New Roman"/>
          <w:sz w:val="28"/>
          <w:szCs w:val="28"/>
          <w:lang w:eastAsia="fr-FR"/>
        </w:rPr>
        <w:t>enfer, pas pour moi, mais</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 xml:space="preserve">pour ceux </w:t>
      </w:r>
      <w:r w:rsidR="00C64CAD" w:rsidRPr="002E3360">
        <w:rPr>
          <w:rFonts w:ascii="Times New Roman" w:hAnsi="Times New Roman"/>
          <w:sz w:val="28"/>
          <w:szCs w:val="28"/>
          <w:lang w:eastAsia="fr-FR"/>
        </w:rPr>
        <w:t>qui vivent</w:t>
      </w:r>
      <w:r w:rsidR="0036052C" w:rsidRPr="002E3360">
        <w:rPr>
          <w:rFonts w:ascii="Times New Roman" w:hAnsi="Times New Roman"/>
          <w:sz w:val="28"/>
          <w:szCs w:val="28"/>
          <w:lang w:eastAsia="fr-FR"/>
        </w:rPr>
        <w:t xml:space="preserve"> volontairement en état de péché.</w:t>
      </w:r>
    </w:p>
    <w:p w:rsidR="00AA23DE" w:rsidRPr="002E3360" w:rsidRDefault="00AA23DE" w:rsidP="0085552F">
      <w:pPr>
        <w:spacing w:after="0" w:line="240" w:lineRule="auto"/>
        <w:jc w:val="both"/>
        <w:rPr>
          <w:rFonts w:ascii="Times New Roman" w:hAnsi="Times New Roman"/>
          <w:sz w:val="28"/>
          <w:szCs w:val="28"/>
          <w:lang w:eastAsia="fr-FR"/>
        </w:rPr>
      </w:pPr>
    </w:p>
    <w:p w:rsidR="00C64CAD" w:rsidRPr="002E3360" w:rsidRDefault="0063695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11. </w:t>
      </w:r>
      <w:r w:rsidR="0036052C" w:rsidRPr="002E3360">
        <w:rPr>
          <w:rFonts w:ascii="Times New Roman" w:hAnsi="Times New Roman"/>
          <w:sz w:val="28"/>
          <w:szCs w:val="28"/>
          <w:lang w:eastAsia="fr-FR"/>
        </w:rPr>
        <w:t>Je me dis souvent à moi-même: il est de foi qu'il y a un ciel pour les bons</w:t>
      </w:r>
      <w:r w:rsidR="00C64CAD" w:rsidRPr="002E3360">
        <w:rPr>
          <w:rFonts w:ascii="Times New Roman" w:hAnsi="Times New Roman"/>
          <w:sz w:val="28"/>
          <w:szCs w:val="28"/>
          <w:lang w:eastAsia="fr-FR"/>
        </w:rPr>
        <w:t xml:space="preserve"> et un enfer pour les méchants; il est de foi qu'il suffit d'un seul péché mortel pour qu'une âme soit condamnée à cause de la malice infinie du péché mortel qui est une offense à un Dieu infini. ces principes absolument sûrs étant posés, lorsque je vois la facilité avec laquelle on commet le péché - comme si on buvait un verre d'eau, comme pour s'amuser ou se divertir quand je vois la multitude de ceux qui vivent continuellement en état de péché et qui ainsi marchent vers la mort et l’enfer, je ne puis me reposer; il faut que je coure, il faut que je crie. Et je me dis:</w:t>
      </w:r>
    </w:p>
    <w:p w:rsidR="00AA62F9" w:rsidRPr="002E3360" w:rsidRDefault="00AA62F9" w:rsidP="0085552F">
      <w:pPr>
        <w:spacing w:after="0" w:line="240" w:lineRule="auto"/>
        <w:jc w:val="both"/>
        <w:rPr>
          <w:rFonts w:ascii="Times New Roman" w:hAnsi="Times New Roman"/>
          <w:sz w:val="28"/>
          <w:szCs w:val="28"/>
          <w:lang w:eastAsia="fr-FR"/>
        </w:rPr>
      </w:pPr>
    </w:p>
    <w:p w:rsidR="0036052C" w:rsidRPr="002E3360" w:rsidRDefault="00C64CA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12. </w:t>
      </w:r>
      <w:r w:rsidR="0036052C" w:rsidRPr="002E3360">
        <w:rPr>
          <w:rFonts w:ascii="Times New Roman" w:hAnsi="Times New Roman"/>
          <w:sz w:val="28"/>
          <w:szCs w:val="28"/>
          <w:lang w:eastAsia="fr-FR"/>
        </w:rPr>
        <w:t>Si je voyais quelqu'un sur le point de tomber dans un puits ou dans un</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brasier, je me mettrais certaine</w:t>
      </w:r>
      <w:r w:rsidRPr="002E3360">
        <w:rPr>
          <w:rFonts w:ascii="Times New Roman" w:hAnsi="Times New Roman"/>
          <w:sz w:val="28"/>
          <w:szCs w:val="28"/>
          <w:lang w:eastAsia="fr-FR"/>
        </w:rPr>
        <w:t>ment à courir et à crier pour l’</w:t>
      </w:r>
      <w:r w:rsidR="0036052C" w:rsidRPr="002E3360">
        <w:rPr>
          <w:rFonts w:ascii="Times New Roman" w:hAnsi="Times New Roman"/>
          <w:sz w:val="28"/>
          <w:szCs w:val="28"/>
          <w:lang w:eastAsia="fr-FR"/>
        </w:rPr>
        <w:t>empêcher d'y</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tomber; alors, pourquoi n'en ferais-je pas autant pour empêcher qu'on ne</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tombe dans le brasier de</w:t>
      </w:r>
      <w:r w:rsidRPr="002E3360">
        <w:rPr>
          <w:rFonts w:ascii="Times New Roman" w:hAnsi="Times New Roman"/>
          <w:sz w:val="28"/>
          <w:szCs w:val="28"/>
          <w:lang w:eastAsia="fr-FR"/>
        </w:rPr>
        <w:t xml:space="preserve"> l’</w:t>
      </w:r>
      <w:r w:rsidR="0036052C" w:rsidRPr="002E3360">
        <w:rPr>
          <w:rFonts w:ascii="Times New Roman" w:hAnsi="Times New Roman"/>
          <w:sz w:val="28"/>
          <w:szCs w:val="28"/>
          <w:lang w:eastAsia="fr-FR"/>
        </w:rPr>
        <w:t>enfer?</w:t>
      </w:r>
    </w:p>
    <w:p w:rsidR="00AA62F9" w:rsidRPr="002E3360" w:rsidRDefault="00AA62F9" w:rsidP="0085552F">
      <w:pPr>
        <w:spacing w:after="0" w:line="240" w:lineRule="auto"/>
        <w:jc w:val="both"/>
        <w:rPr>
          <w:rFonts w:ascii="Times New Roman" w:hAnsi="Times New Roman"/>
          <w:sz w:val="28"/>
          <w:szCs w:val="28"/>
          <w:lang w:eastAsia="fr-FR"/>
        </w:rPr>
      </w:pPr>
    </w:p>
    <w:p w:rsidR="0036052C" w:rsidRPr="002E3360" w:rsidRDefault="00075FC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 xml:space="preserve">13. </w:t>
      </w:r>
      <w:r w:rsidR="0036052C" w:rsidRPr="002E3360">
        <w:rPr>
          <w:rFonts w:ascii="Times New Roman" w:hAnsi="Times New Roman"/>
          <w:sz w:val="28"/>
          <w:szCs w:val="28"/>
          <w:lang w:eastAsia="fr-FR"/>
        </w:rPr>
        <w:t>Et je ne comprends pas comment les autres prêtres, qui croient les mêmes</w:t>
      </w:r>
      <w:r w:rsidR="00C64CAD"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vérités que moi, et tout le monde doit les croire, comment ils ne prêchent</w:t>
      </w:r>
      <w:r w:rsidR="00C64CAD"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pas et n'exhortent pas les gens pour les préserver de tomber dans</w:t>
      </w:r>
      <w:r w:rsidR="00C64CAD" w:rsidRPr="002E3360">
        <w:rPr>
          <w:rFonts w:ascii="Times New Roman" w:hAnsi="Times New Roman"/>
          <w:sz w:val="28"/>
          <w:szCs w:val="28"/>
          <w:lang w:eastAsia="fr-FR"/>
        </w:rPr>
        <w:t xml:space="preserve"> </w:t>
      </w:r>
      <w:r w:rsidR="008230ED" w:rsidRPr="002E3360">
        <w:rPr>
          <w:rFonts w:ascii="Times New Roman" w:hAnsi="Times New Roman"/>
          <w:sz w:val="28"/>
          <w:szCs w:val="28"/>
          <w:lang w:eastAsia="fr-FR"/>
        </w:rPr>
        <w:t>l'enfer</w:t>
      </w:r>
      <w:r w:rsidR="008230ED" w:rsidRPr="002E3360">
        <w:rPr>
          <w:rStyle w:val="FootnoteReference"/>
          <w:rFonts w:ascii="Times New Roman" w:hAnsi="Times New Roman"/>
          <w:sz w:val="28"/>
          <w:szCs w:val="28"/>
          <w:lang w:eastAsia="fr-FR"/>
        </w:rPr>
        <w:footnoteReference w:id="58"/>
      </w:r>
      <w:r w:rsidR="0036052C" w:rsidRPr="002E3360">
        <w:rPr>
          <w:rFonts w:ascii="Times New Roman" w:hAnsi="Times New Roman"/>
          <w:sz w:val="28"/>
          <w:szCs w:val="28"/>
          <w:lang w:eastAsia="fr-FR"/>
        </w:rPr>
        <w:t>.</w:t>
      </w:r>
    </w:p>
    <w:p w:rsidR="00AA62F9" w:rsidRPr="002E3360" w:rsidRDefault="00AA62F9" w:rsidP="0085552F">
      <w:pPr>
        <w:spacing w:after="0" w:line="240" w:lineRule="auto"/>
        <w:jc w:val="both"/>
        <w:rPr>
          <w:rFonts w:ascii="Times New Roman" w:hAnsi="Times New Roman"/>
          <w:sz w:val="28"/>
          <w:szCs w:val="28"/>
          <w:lang w:eastAsia="fr-FR"/>
        </w:rPr>
      </w:pPr>
    </w:p>
    <w:p w:rsidR="0036052C" w:rsidRPr="002E3360" w:rsidRDefault="007C271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14. </w:t>
      </w:r>
      <w:r w:rsidR="0036052C" w:rsidRPr="002E3360">
        <w:rPr>
          <w:rFonts w:ascii="Times New Roman" w:hAnsi="Times New Roman"/>
          <w:sz w:val="28"/>
          <w:szCs w:val="28"/>
          <w:lang w:eastAsia="fr-FR"/>
        </w:rPr>
        <w:t xml:space="preserve">Et même je suis étonné de voir comment les </w:t>
      </w:r>
      <w:r w:rsidRPr="002E3360">
        <w:rPr>
          <w:rFonts w:ascii="Times New Roman" w:hAnsi="Times New Roman"/>
          <w:sz w:val="28"/>
          <w:szCs w:val="28"/>
          <w:lang w:eastAsia="fr-FR"/>
        </w:rPr>
        <w:t>laïcs</w:t>
      </w:r>
      <w:r w:rsidR="0036052C" w:rsidRPr="002E3360">
        <w:rPr>
          <w:rFonts w:ascii="Times New Roman" w:hAnsi="Times New Roman"/>
          <w:sz w:val="28"/>
          <w:szCs w:val="28"/>
          <w:lang w:eastAsia="fr-FR"/>
        </w:rPr>
        <w:t>, les hommes et les</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femmes qui ont la foi, ne se mettent pas à crier. Je me dis encore:</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supposons qu'en ce moment un criminel mette le feu à une maison.</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Supposons encore que c'est la nuit et que toutes les personnes qui logent</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dans cette maison sont plongées dans un profond sommeil et qu'elles ne</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peuvent se douter du danger effroyable qui pèse sur elles. Est-ce que le</w:t>
      </w:r>
      <w:r w:rsidRPr="002E3360">
        <w:rPr>
          <w:rFonts w:ascii="Times New Roman" w:hAnsi="Times New Roman"/>
          <w:sz w:val="28"/>
          <w:szCs w:val="28"/>
          <w:lang w:eastAsia="fr-FR"/>
        </w:rPr>
        <w:t xml:space="preserve"> passant qui apercevrait les </w:t>
      </w:r>
      <w:r w:rsidR="0036052C" w:rsidRPr="002E3360">
        <w:rPr>
          <w:rFonts w:ascii="Times New Roman" w:hAnsi="Times New Roman"/>
          <w:sz w:val="28"/>
          <w:szCs w:val="28"/>
          <w:lang w:eastAsia="fr-FR"/>
        </w:rPr>
        <w:t>fl</w:t>
      </w:r>
      <w:r w:rsidRPr="002E3360">
        <w:rPr>
          <w:rFonts w:ascii="Times New Roman" w:hAnsi="Times New Roman"/>
          <w:sz w:val="28"/>
          <w:szCs w:val="28"/>
          <w:lang w:eastAsia="fr-FR"/>
        </w:rPr>
        <w:t>ammes, ne devrait-</w:t>
      </w:r>
      <w:r w:rsidR="0036052C" w:rsidRPr="002E3360">
        <w:rPr>
          <w:rFonts w:ascii="Times New Roman" w:hAnsi="Times New Roman"/>
          <w:sz w:val="28"/>
          <w:szCs w:val="28"/>
          <w:lang w:eastAsia="fr-FR"/>
        </w:rPr>
        <w:t>il pas courir à travers les</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rues en criant Au feu! Le feu est dans telle maison? Alors, ne devrait-on</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pas crier au feu de l'enfer! pour réveiller tant de gens enfoncés dans le</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sommeil du péché et exposés à se réveiller dans les flammes éternelles</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w:t>
      </w:r>
    </w:p>
    <w:p w:rsidR="00AA62F9" w:rsidRPr="002E3360" w:rsidRDefault="00AA62F9" w:rsidP="0085552F">
      <w:pPr>
        <w:spacing w:after="0" w:line="240" w:lineRule="auto"/>
        <w:jc w:val="both"/>
        <w:rPr>
          <w:rFonts w:ascii="Times New Roman" w:hAnsi="Times New Roman"/>
          <w:sz w:val="28"/>
          <w:szCs w:val="28"/>
          <w:lang w:eastAsia="fr-FR"/>
        </w:rPr>
      </w:pPr>
    </w:p>
    <w:p w:rsidR="00AA62F9" w:rsidRPr="002E3360" w:rsidRDefault="007C271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15. </w:t>
      </w:r>
      <w:r w:rsidR="0036052C" w:rsidRPr="002E3360">
        <w:rPr>
          <w:rFonts w:ascii="Times New Roman" w:hAnsi="Times New Roman"/>
          <w:sz w:val="28"/>
          <w:szCs w:val="28"/>
          <w:lang w:eastAsia="fr-FR"/>
        </w:rPr>
        <w:t>Cette pensée de l'éternité malheureuse, qui s'éveilla en moi dès l'âge de</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cinq ans si for</w:t>
      </w:r>
      <w:r w:rsidR="002477F6" w:rsidRPr="002E3360">
        <w:rPr>
          <w:rFonts w:ascii="Times New Roman" w:hAnsi="Times New Roman"/>
          <w:sz w:val="28"/>
          <w:szCs w:val="28"/>
          <w:lang w:eastAsia="fr-FR"/>
        </w:rPr>
        <w:t>tement</w:t>
      </w:r>
      <w:r w:rsidR="002477F6" w:rsidRPr="002E3360">
        <w:rPr>
          <w:rStyle w:val="FootnoteReference"/>
          <w:rFonts w:ascii="Times New Roman" w:hAnsi="Times New Roman"/>
          <w:sz w:val="28"/>
          <w:szCs w:val="28"/>
          <w:lang w:eastAsia="fr-FR"/>
        </w:rPr>
        <w:footnoteReference w:id="59"/>
      </w:r>
      <w:r w:rsidRPr="002E3360">
        <w:rPr>
          <w:rFonts w:ascii="Times New Roman" w:hAnsi="Times New Roman"/>
          <w:sz w:val="28"/>
          <w:szCs w:val="28"/>
          <w:lang w:eastAsia="fr-FR"/>
        </w:rPr>
        <w:t xml:space="preserve"> que, depuis lors, je l’</w:t>
      </w:r>
      <w:r w:rsidR="0036052C" w:rsidRPr="002E3360">
        <w:rPr>
          <w:rFonts w:ascii="Times New Roman" w:hAnsi="Times New Roman"/>
          <w:sz w:val="28"/>
          <w:szCs w:val="28"/>
          <w:lang w:eastAsia="fr-FR"/>
        </w:rPr>
        <w:t>ai toujours eu présente à</w:t>
      </w:r>
      <w:r w:rsidRPr="002E3360">
        <w:rPr>
          <w:rFonts w:ascii="Times New Roman" w:hAnsi="Times New Roman"/>
          <w:sz w:val="28"/>
          <w:szCs w:val="28"/>
          <w:lang w:eastAsia="fr-FR"/>
        </w:rPr>
        <w:t xml:space="preserve"> l’</w:t>
      </w:r>
      <w:r w:rsidR="0036052C" w:rsidRPr="002E3360">
        <w:rPr>
          <w:rFonts w:ascii="Times New Roman" w:hAnsi="Times New Roman"/>
          <w:sz w:val="28"/>
          <w:szCs w:val="28"/>
          <w:lang w:eastAsia="fr-FR"/>
        </w:rPr>
        <w:t>esprit, et Dieu aidant, je ne l'oublierai jamais. Elle est le ressort et</w:t>
      </w:r>
      <w:r w:rsidRPr="002E3360">
        <w:rPr>
          <w:rFonts w:ascii="Times New Roman" w:hAnsi="Times New Roman"/>
          <w:sz w:val="28"/>
          <w:szCs w:val="28"/>
          <w:lang w:eastAsia="fr-FR"/>
        </w:rPr>
        <w:t xml:space="preserve"> l’</w:t>
      </w:r>
      <w:r w:rsidR="0036052C" w:rsidRPr="002E3360">
        <w:rPr>
          <w:rFonts w:ascii="Times New Roman" w:hAnsi="Times New Roman"/>
          <w:sz w:val="28"/>
          <w:szCs w:val="28"/>
          <w:lang w:eastAsia="fr-FR"/>
        </w:rPr>
        <w:t>aiguillon de mon zèle pour le salut des âmes.</w:t>
      </w:r>
    </w:p>
    <w:p w:rsidR="00AA62F9" w:rsidRPr="002E3360" w:rsidRDefault="00AA62F9" w:rsidP="0085552F">
      <w:pPr>
        <w:spacing w:after="0" w:line="240" w:lineRule="auto"/>
        <w:jc w:val="both"/>
        <w:rPr>
          <w:rFonts w:ascii="Times New Roman" w:hAnsi="Times New Roman"/>
          <w:sz w:val="28"/>
          <w:szCs w:val="28"/>
          <w:lang w:eastAsia="fr-FR"/>
        </w:rPr>
      </w:pPr>
    </w:p>
    <w:p w:rsidR="0036052C" w:rsidRPr="002E3360" w:rsidRDefault="007C271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16. </w:t>
      </w:r>
      <w:r w:rsidR="0036052C" w:rsidRPr="002E3360">
        <w:rPr>
          <w:rFonts w:ascii="Times New Roman" w:hAnsi="Times New Roman"/>
          <w:sz w:val="28"/>
          <w:szCs w:val="28"/>
          <w:lang w:eastAsia="fr-FR"/>
        </w:rPr>
        <w:t>À ce ressort, le temps en a ajouté un autre que j'expliquerai plus tard. C'est</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de penser que non seulement le péché est cause de la damnation de mon</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 xml:space="preserve">prochain, mais qu'il est surtout une </w:t>
      </w:r>
      <w:r w:rsidR="002477F6" w:rsidRPr="002E3360">
        <w:rPr>
          <w:rFonts w:ascii="Times New Roman" w:hAnsi="Times New Roman"/>
          <w:sz w:val="28"/>
          <w:szCs w:val="28"/>
          <w:lang w:eastAsia="fr-FR"/>
        </w:rPr>
        <w:t>injure à Dieu qui est mon Père</w:t>
      </w:r>
      <w:r w:rsidR="002477F6" w:rsidRPr="002E3360">
        <w:rPr>
          <w:rStyle w:val="FootnoteReference"/>
          <w:rFonts w:ascii="Times New Roman" w:hAnsi="Times New Roman"/>
          <w:sz w:val="28"/>
          <w:szCs w:val="28"/>
          <w:lang w:eastAsia="fr-FR"/>
        </w:rPr>
        <w:footnoteReference w:id="60"/>
      </w:r>
      <w:r w:rsidR="0036052C" w:rsidRPr="002E3360">
        <w:rPr>
          <w:rFonts w:ascii="Times New Roman" w:hAnsi="Times New Roman"/>
          <w:sz w:val="28"/>
          <w:szCs w:val="28"/>
          <w:lang w:eastAsia="fr-FR"/>
        </w:rPr>
        <w:t>. Ahl</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cette pen</w:t>
      </w:r>
      <w:r w:rsidRPr="002E3360">
        <w:rPr>
          <w:rFonts w:ascii="Times New Roman" w:hAnsi="Times New Roman"/>
          <w:sz w:val="28"/>
          <w:szCs w:val="28"/>
          <w:lang w:eastAsia="fr-FR"/>
        </w:rPr>
        <w:t xml:space="preserve">sée me brise le </w:t>
      </w:r>
      <w:r w:rsidR="0036052C" w:rsidRPr="002E3360">
        <w:rPr>
          <w:rFonts w:ascii="Times New Roman" w:hAnsi="Times New Roman"/>
          <w:sz w:val="28"/>
          <w:szCs w:val="28"/>
          <w:lang w:eastAsia="fr-FR"/>
        </w:rPr>
        <w:t>c</w:t>
      </w:r>
      <w:r w:rsidRPr="002E3360">
        <w:rPr>
          <w:rFonts w:ascii="Times New Roman" w:hAnsi="Times New Roman"/>
          <w:sz w:val="28"/>
          <w:szCs w:val="28"/>
          <w:lang w:eastAsia="fr-FR"/>
        </w:rPr>
        <w:t>o</w:t>
      </w:r>
      <w:r w:rsidR="0036052C" w:rsidRPr="002E3360">
        <w:rPr>
          <w:rFonts w:ascii="Times New Roman" w:hAnsi="Times New Roman"/>
          <w:sz w:val="28"/>
          <w:szCs w:val="28"/>
          <w:lang w:eastAsia="fr-FR"/>
        </w:rPr>
        <w:t>eur et me fait courir comme... Je me dis que si</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un péché revêt une malice infinie, en faire éviter un seul, c'est épargner</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une injure infinie à mon Dieu, à mon Père.</w:t>
      </w:r>
    </w:p>
    <w:p w:rsidR="00AA62F9" w:rsidRPr="002E3360" w:rsidRDefault="00AA62F9" w:rsidP="0085552F">
      <w:pPr>
        <w:spacing w:after="0" w:line="240" w:lineRule="auto"/>
        <w:jc w:val="both"/>
        <w:rPr>
          <w:rFonts w:ascii="Times New Roman" w:hAnsi="Times New Roman"/>
          <w:sz w:val="28"/>
          <w:szCs w:val="28"/>
          <w:lang w:eastAsia="fr-FR"/>
        </w:rPr>
      </w:pPr>
    </w:p>
    <w:p w:rsidR="0036052C" w:rsidRPr="002E3360" w:rsidRDefault="007C271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17. </w:t>
      </w:r>
      <w:r w:rsidR="0036052C" w:rsidRPr="002E3360">
        <w:rPr>
          <w:rFonts w:ascii="Times New Roman" w:hAnsi="Times New Roman"/>
          <w:sz w:val="28"/>
          <w:szCs w:val="28"/>
          <w:lang w:eastAsia="fr-FR"/>
        </w:rPr>
        <w:t>Si un fils avait un père très bon et s'il voyait qu'on le maltraite sans raison,</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ne le défendrait-il pas? Et s'il voyait que ce bon père, innocent, est amené</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au supplice, ne ferait</w:t>
      </w:r>
      <w:r w:rsidR="002477F6" w:rsidRPr="002E3360">
        <w:rPr>
          <w:rFonts w:ascii="Times New Roman" w:hAnsi="Times New Roman"/>
          <w:sz w:val="28"/>
          <w:szCs w:val="28"/>
          <w:lang w:eastAsia="fr-FR"/>
        </w:rPr>
        <w:t>-</w:t>
      </w:r>
      <w:r w:rsidR="0036052C" w:rsidRPr="002E3360">
        <w:rPr>
          <w:rFonts w:ascii="Times New Roman" w:hAnsi="Times New Roman"/>
          <w:sz w:val="28"/>
          <w:szCs w:val="28"/>
          <w:lang w:eastAsia="fr-FR"/>
        </w:rPr>
        <w:t>il pas tous les efforts possibles pour le délivrer? Alors</w:t>
      </w:r>
      <w:r w:rsidR="002477F6" w:rsidRPr="002E3360">
        <w:rPr>
          <w:rFonts w:ascii="Times New Roman" w:hAnsi="Times New Roman"/>
          <w:sz w:val="28"/>
          <w:szCs w:val="28"/>
          <w:lang w:eastAsia="fr-FR"/>
        </w:rPr>
        <w:t xml:space="preserve"> que dois-je faire, moi, pour l’</w:t>
      </w:r>
      <w:r w:rsidR="0036052C" w:rsidRPr="002E3360">
        <w:rPr>
          <w:rFonts w:ascii="Times New Roman" w:hAnsi="Times New Roman"/>
          <w:sz w:val="28"/>
          <w:szCs w:val="28"/>
          <w:lang w:eastAsia="fr-FR"/>
        </w:rPr>
        <w:t>honneur de mon Père qui est ainsi offensé et,</w:t>
      </w:r>
      <w:r w:rsidR="002477F6"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bien qu'innocent, conduit au Calvaire pour être de nouveau crucifié par le</w:t>
      </w:r>
      <w:r w:rsidR="002477F6"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péché, comme le dit saint Paul? Ne serait-ce pas un crime que de me</w:t>
      </w:r>
      <w:r w:rsidR="002477F6"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taire? N'en serait-</w:t>
      </w:r>
      <w:r w:rsidR="0036052C" w:rsidRPr="002E3360">
        <w:rPr>
          <w:rFonts w:ascii="Times New Roman" w:hAnsi="Times New Roman"/>
          <w:sz w:val="28"/>
          <w:szCs w:val="28"/>
          <w:lang w:eastAsia="fr-FR"/>
        </w:rPr>
        <w:lastRenderedPageBreak/>
        <w:t>ce pas un crime de ne pas faire tous les efforts</w:t>
      </w:r>
      <w:r w:rsidR="00953C61"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 xml:space="preserve">possibles? Ah mon Dieu! Ô mon Père! </w:t>
      </w:r>
      <w:r w:rsidR="00953C61" w:rsidRPr="002E3360">
        <w:rPr>
          <w:rFonts w:ascii="Times New Roman" w:hAnsi="Times New Roman"/>
          <w:sz w:val="28"/>
          <w:szCs w:val="28"/>
          <w:lang w:eastAsia="fr-FR"/>
        </w:rPr>
        <w:t>Accordez-moi</w:t>
      </w:r>
      <w:r w:rsidR="0036052C" w:rsidRPr="002E3360">
        <w:rPr>
          <w:rFonts w:ascii="Times New Roman" w:hAnsi="Times New Roman"/>
          <w:sz w:val="28"/>
          <w:szCs w:val="28"/>
          <w:lang w:eastAsia="fr-FR"/>
        </w:rPr>
        <w:t xml:space="preserve"> de m'opposer à tous</w:t>
      </w:r>
      <w:r w:rsidR="00953C61"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les péchés, au moins à un seul, même si, pour cela, je devais me laisser</w:t>
      </w:r>
      <w:r w:rsidR="00953C61"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réduire en morceaux.</w:t>
      </w:r>
    </w:p>
    <w:p w:rsidR="00953C61" w:rsidRPr="002E3360" w:rsidRDefault="00953C61" w:rsidP="0085552F">
      <w:pPr>
        <w:spacing w:after="0" w:line="240" w:lineRule="auto"/>
        <w:jc w:val="both"/>
        <w:rPr>
          <w:rFonts w:ascii="Times New Roman" w:hAnsi="Times New Roman"/>
          <w:sz w:val="28"/>
          <w:szCs w:val="28"/>
          <w:lang w:eastAsia="fr-FR"/>
        </w:rPr>
      </w:pPr>
    </w:p>
    <w:p w:rsidR="00953C61" w:rsidRPr="002E3360" w:rsidRDefault="00953C61" w:rsidP="0085552F">
      <w:pPr>
        <w:spacing w:after="0" w:line="240" w:lineRule="auto"/>
        <w:jc w:val="both"/>
        <w:rPr>
          <w:rFonts w:ascii="Times New Roman" w:hAnsi="Times New Roman"/>
          <w:sz w:val="28"/>
          <w:szCs w:val="28"/>
          <w:lang w:eastAsia="fr-FR"/>
        </w:rPr>
      </w:pPr>
    </w:p>
    <w:p w:rsidR="00953C61" w:rsidRPr="002E3360" w:rsidRDefault="00953C61" w:rsidP="0085552F">
      <w:pPr>
        <w:spacing w:after="0" w:line="240" w:lineRule="auto"/>
        <w:jc w:val="both"/>
        <w:rPr>
          <w:rFonts w:ascii="Times New Roman" w:hAnsi="Times New Roman"/>
          <w:sz w:val="28"/>
          <w:szCs w:val="28"/>
          <w:lang w:eastAsia="fr-FR"/>
        </w:rPr>
      </w:pPr>
    </w:p>
    <w:p w:rsidR="00953C61" w:rsidRPr="002E3360" w:rsidRDefault="00953C61"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III</w:t>
      </w:r>
    </w:p>
    <w:p w:rsidR="00953C61" w:rsidRPr="002E3360" w:rsidRDefault="00953C61" w:rsidP="0085552F">
      <w:pPr>
        <w:spacing w:after="0" w:line="240" w:lineRule="auto"/>
        <w:jc w:val="both"/>
        <w:rPr>
          <w:rFonts w:ascii="Times New Roman" w:hAnsi="Times New Roman"/>
          <w:sz w:val="28"/>
          <w:szCs w:val="28"/>
          <w:lang w:eastAsia="fr-FR"/>
        </w:rPr>
      </w:pPr>
    </w:p>
    <w:p w:rsidR="00953C61" w:rsidRPr="002E3360" w:rsidRDefault="00953C61"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MES PREMIERS PENCHANTS</w:t>
      </w:r>
    </w:p>
    <w:p w:rsidR="00953C61" w:rsidRPr="002E3360" w:rsidRDefault="00953C61" w:rsidP="0085552F">
      <w:pPr>
        <w:spacing w:after="0" w:line="240" w:lineRule="auto"/>
        <w:jc w:val="both"/>
        <w:rPr>
          <w:rFonts w:ascii="Times New Roman" w:hAnsi="Times New Roman"/>
          <w:sz w:val="28"/>
          <w:szCs w:val="28"/>
          <w:lang w:eastAsia="fr-FR"/>
        </w:rPr>
      </w:pPr>
    </w:p>
    <w:p w:rsidR="00953C61" w:rsidRPr="002E3360" w:rsidRDefault="00953C61" w:rsidP="0085552F">
      <w:pPr>
        <w:spacing w:after="0" w:line="240" w:lineRule="auto"/>
        <w:jc w:val="both"/>
        <w:rPr>
          <w:rFonts w:ascii="Times New Roman" w:hAnsi="Times New Roman"/>
          <w:sz w:val="28"/>
          <w:szCs w:val="28"/>
          <w:lang w:eastAsia="fr-FR"/>
        </w:rPr>
      </w:pPr>
    </w:p>
    <w:p w:rsidR="00953C61" w:rsidRPr="002E3360" w:rsidRDefault="00953C6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18. Pour ma plus grande confusion, je dirai les paroles de l’auteur du livre de la Sagesse (c. 8, v. 19): Dès mon jeune âge, j’étais d’un naturel bon et j'avais une âme bonne, c'est-à-dire, que j'ai reçu de Dieu, par un pur effet de sa bonté, un bon caractère, une nature bonne</w:t>
      </w:r>
      <w:r w:rsidRPr="002E3360">
        <w:rPr>
          <w:rStyle w:val="FootnoteReference"/>
          <w:rFonts w:ascii="Times New Roman" w:hAnsi="Times New Roman"/>
          <w:sz w:val="28"/>
          <w:szCs w:val="28"/>
          <w:lang w:eastAsia="fr-FR"/>
        </w:rPr>
        <w:footnoteReference w:id="61"/>
      </w:r>
      <w:r w:rsidRPr="002E3360">
        <w:rPr>
          <w:rFonts w:ascii="Times New Roman" w:hAnsi="Times New Roman"/>
          <w:sz w:val="28"/>
          <w:szCs w:val="28"/>
          <w:lang w:eastAsia="fr-FR"/>
        </w:rPr>
        <w:t>.</w:t>
      </w:r>
    </w:p>
    <w:p w:rsidR="00AA62F9" w:rsidRPr="002E3360" w:rsidRDefault="00AA62F9" w:rsidP="0085552F">
      <w:pPr>
        <w:spacing w:after="0" w:line="240" w:lineRule="auto"/>
        <w:jc w:val="both"/>
        <w:rPr>
          <w:rFonts w:ascii="Times New Roman" w:hAnsi="Times New Roman"/>
          <w:sz w:val="28"/>
          <w:szCs w:val="28"/>
          <w:lang w:eastAsia="fr-FR"/>
        </w:rPr>
      </w:pPr>
    </w:p>
    <w:p w:rsidR="00953C61" w:rsidRPr="002E3360" w:rsidRDefault="00953C6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19. Je me rappe</w:t>
      </w:r>
      <w:r w:rsidR="00AE4150" w:rsidRPr="002E3360">
        <w:rPr>
          <w:rFonts w:ascii="Times New Roman" w:hAnsi="Times New Roman"/>
          <w:sz w:val="28"/>
          <w:szCs w:val="28"/>
          <w:lang w:eastAsia="fr-FR"/>
        </w:rPr>
        <w:t>lle que, pendant la guerre de l’indépendance</w:t>
      </w:r>
      <w:r w:rsidRPr="002E3360">
        <w:rPr>
          <w:rFonts w:ascii="Times New Roman" w:hAnsi="Times New Roman"/>
          <w:sz w:val="28"/>
          <w:szCs w:val="28"/>
          <w:lang w:eastAsia="fr-FR"/>
        </w:rPr>
        <w:t>, qui dura de</w:t>
      </w:r>
      <w:r w:rsidR="00AE4150" w:rsidRPr="002E3360">
        <w:rPr>
          <w:rFonts w:ascii="Times New Roman" w:hAnsi="Times New Roman"/>
          <w:sz w:val="28"/>
          <w:szCs w:val="28"/>
          <w:lang w:eastAsia="fr-FR"/>
        </w:rPr>
        <w:t xml:space="preserve"> 1808 à 1814, les habitants de S</w:t>
      </w:r>
      <w:r w:rsidR="008C790C" w:rsidRPr="002E3360">
        <w:rPr>
          <w:rFonts w:ascii="Times New Roman" w:hAnsi="Times New Roman"/>
          <w:sz w:val="28"/>
          <w:szCs w:val="28"/>
          <w:lang w:eastAsia="fr-FR"/>
        </w:rPr>
        <w:t>allent avaient peur des F</w:t>
      </w:r>
      <w:r w:rsidRPr="002E3360">
        <w:rPr>
          <w:rFonts w:ascii="Times New Roman" w:hAnsi="Times New Roman"/>
          <w:sz w:val="28"/>
          <w:szCs w:val="28"/>
          <w:lang w:eastAsia="fr-FR"/>
        </w:rPr>
        <w:t>rançais et avec</w:t>
      </w:r>
      <w:r w:rsidR="00AE415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raison, car ils avaient incendié la ville de Manrèse et le village de </w:t>
      </w:r>
      <w:r w:rsidR="00AE4150" w:rsidRPr="002E3360">
        <w:rPr>
          <w:rFonts w:ascii="Times New Roman" w:hAnsi="Times New Roman"/>
          <w:sz w:val="28"/>
          <w:szCs w:val="28"/>
          <w:lang w:eastAsia="fr-FR"/>
        </w:rPr>
        <w:t>C</w:t>
      </w:r>
      <w:r w:rsidRPr="002E3360">
        <w:rPr>
          <w:rFonts w:ascii="Times New Roman" w:hAnsi="Times New Roman"/>
          <w:sz w:val="28"/>
          <w:szCs w:val="28"/>
          <w:lang w:eastAsia="fr-FR"/>
        </w:rPr>
        <w:t>alders,</w:t>
      </w:r>
      <w:r w:rsidR="00AE4150" w:rsidRPr="002E3360">
        <w:rPr>
          <w:rFonts w:ascii="Times New Roman" w:hAnsi="Times New Roman"/>
          <w:sz w:val="28"/>
          <w:szCs w:val="28"/>
          <w:lang w:eastAsia="fr-FR"/>
        </w:rPr>
        <w:t xml:space="preserve"> </w:t>
      </w:r>
      <w:r w:rsidR="00F434CA" w:rsidRPr="002E3360">
        <w:rPr>
          <w:rFonts w:ascii="Times New Roman" w:hAnsi="Times New Roman"/>
          <w:sz w:val="28"/>
          <w:szCs w:val="28"/>
          <w:lang w:eastAsia="fr-FR"/>
        </w:rPr>
        <w:t>aux environs de S</w:t>
      </w:r>
      <w:r w:rsidRPr="002E3360">
        <w:rPr>
          <w:rFonts w:ascii="Times New Roman" w:hAnsi="Times New Roman"/>
          <w:sz w:val="28"/>
          <w:szCs w:val="28"/>
          <w:lang w:eastAsia="fr-FR"/>
        </w:rPr>
        <w:t>a</w:t>
      </w:r>
      <w:r w:rsidR="00F434CA" w:rsidRPr="002E3360">
        <w:rPr>
          <w:rFonts w:ascii="Times New Roman" w:hAnsi="Times New Roman"/>
          <w:sz w:val="28"/>
          <w:szCs w:val="28"/>
          <w:lang w:eastAsia="fr-FR"/>
        </w:rPr>
        <w:t>llent</w:t>
      </w:r>
      <w:r w:rsidR="00F434CA" w:rsidRPr="002E3360">
        <w:rPr>
          <w:rStyle w:val="FootnoteReference"/>
          <w:rFonts w:ascii="Times New Roman" w:hAnsi="Times New Roman"/>
          <w:sz w:val="28"/>
          <w:szCs w:val="28"/>
          <w:lang w:eastAsia="fr-FR"/>
        </w:rPr>
        <w:footnoteReference w:id="62"/>
      </w:r>
      <w:r w:rsidR="00AE4150" w:rsidRPr="002E3360">
        <w:rPr>
          <w:rFonts w:ascii="Times New Roman" w:hAnsi="Times New Roman"/>
          <w:sz w:val="28"/>
          <w:szCs w:val="28"/>
          <w:lang w:eastAsia="fr-FR"/>
        </w:rPr>
        <w:t>. Quand la nouvelle de l’</w:t>
      </w:r>
      <w:r w:rsidRPr="002E3360">
        <w:rPr>
          <w:rFonts w:ascii="Times New Roman" w:hAnsi="Times New Roman"/>
          <w:sz w:val="28"/>
          <w:szCs w:val="28"/>
          <w:lang w:eastAsia="fr-FR"/>
        </w:rPr>
        <w:t>arrivée des troupes se</w:t>
      </w:r>
      <w:r w:rsidR="00AE4150"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propageait, tout le monde fuyait. Je me souviens que les premières fois</w:t>
      </w:r>
      <w:r w:rsidR="00AE4150"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nous avons dû fuir, on me portait sur les épaules; ensuite, quand</w:t>
      </w:r>
      <w:r w:rsidR="00AE415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j'avais quatre ou cinq ans, je marchais et je donnais la main à mon </w:t>
      </w:r>
      <w:r w:rsidR="00AE4150" w:rsidRPr="002E3360">
        <w:rPr>
          <w:rFonts w:ascii="Times New Roman" w:hAnsi="Times New Roman"/>
          <w:sz w:val="28"/>
          <w:szCs w:val="28"/>
          <w:lang w:eastAsia="fr-FR"/>
        </w:rPr>
        <w:t xml:space="preserve">grand-père </w:t>
      </w:r>
      <w:r w:rsidRPr="002E3360">
        <w:rPr>
          <w:rFonts w:ascii="Times New Roman" w:hAnsi="Times New Roman"/>
          <w:sz w:val="28"/>
          <w:szCs w:val="28"/>
          <w:lang w:eastAsia="fr-FR"/>
        </w:rPr>
        <w:t xml:space="preserve">Jean </w:t>
      </w:r>
      <w:r w:rsidR="00AE4150" w:rsidRPr="002E3360">
        <w:rPr>
          <w:rFonts w:ascii="Times New Roman" w:hAnsi="Times New Roman"/>
          <w:sz w:val="28"/>
          <w:szCs w:val="28"/>
          <w:lang w:eastAsia="fr-FR"/>
        </w:rPr>
        <w:t>Clara</w:t>
      </w:r>
      <w:r w:rsidR="00C65B21" w:rsidRPr="002E3360">
        <w:rPr>
          <w:rFonts w:ascii="Times New Roman" w:hAnsi="Times New Roman"/>
          <w:sz w:val="28"/>
          <w:szCs w:val="28"/>
          <w:lang w:eastAsia="fr-FR"/>
        </w:rPr>
        <w:t>, le père de ma mère</w:t>
      </w:r>
      <w:r w:rsidR="00C65B21" w:rsidRPr="002E3360">
        <w:rPr>
          <w:rStyle w:val="FootnoteReference"/>
          <w:rFonts w:ascii="Times New Roman" w:hAnsi="Times New Roman"/>
          <w:sz w:val="28"/>
          <w:szCs w:val="28"/>
          <w:lang w:eastAsia="fr-FR"/>
        </w:rPr>
        <w:footnoteReference w:id="63"/>
      </w:r>
      <w:r w:rsidRPr="002E3360">
        <w:rPr>
          <w:rFonts w:ascii="Times New Roman" w:hAnsi="Times New Roman"/>
          <w:sz w:val="28"/>
          <w:szCs w:val="28"/>
          <w:lang w:eastAsia="fr-FR"/>
        </w:rPr>
        <w:t>, et comme c'était la nuit et qu'il</w:t>
      </w:r>
      <w:r w:rsidR="00AE4150" w:rsidRPr="002E3360">
        <w:rPr>
          <w:rFonts w:ascii="Times New Roman" w:hAnsi="Times New Roman"/>
          <w:sz w:val="28"/>
          <w:szCs w:val="28"/>
          <w:lang w:eastAsia="fr-FR"/>
        </w:rPr>
        <w:t xml:space="preserve"> avait la vue faible, je l’</w:t>
      </w:r>
      <w:r w:rsidRPr="002E3360">
        <w:rPr>
          <w:rFonts w:ascii="Times New Roman" w:hAnsi="Times New Roman"/>
          <w:sz w:val="28"/>
          <w:szCs w:val="28"/>
          <w:lang w:eastAsia="fr-FR"/>
        </w:rPr>
        <w:t>avertissais avec tant de patience et de gentillesse</w:t>
      </w:r>
      <w:r w:rsidR="00AE4150"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des obstacles de la route que le pauvre vieux était déjà consolé de voir</w:t>
      </w:r>
      <w:r w:rsidR="00AE4150" w:rsidRPr="002E3360">
        <w:rPr>
          <w:rFonts w:ascii="Times New Roman" w:hAnsi="Times New Roman"/>
          <w:sz w:val="28"/>
          <w:szCs w:val="28"/>
          <w:lang w:eastAsia="fr-FR"/>
        </w:rPr>
        <w:t xml:space="preserve"> </w:t>
      </w:r>
      <w:r w:rsidR="00F434CA" w:rsidRPr="002E3360">
        <w:rPr>
          <w:rFonts w:ascii="Times New Roman" w:hAnsi="Times New Roman"/>
          <w:sz w:val="28"/>
          <w:szCs w:val="28"/>
          <w:lang w:eastAsia="fr-FR"/>
        </w:rPr>
        <w:t>que je ne l’</w:t>
      </w:r>
      <w:r w:rsidRPr="002E3360">
        <w:rPr>
          <w:rFonts w:ascii="Times New Roman" w:hAnsi="Times New Roman"/>
          <w:sz w:val="28"/>
          <w:szCs w:val="28"/>
          <w:lang w:eastAsia="fr-FR"/>
        </w:rPr>
        <w:t>abandonnais pas, que je ne fuyais pas avec mes frères et</w:t>
      </w:r>
      <w:r w:rsidR="00F434CA"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cousins, qui nous laissaient seuls tous les deux. J'ai toujours manifesté</w:t>
      </w:r>
      <w:r w:rsidR="00F434C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beaucoup d'amour envers </w:t>
      </w:r>
      <w:r w:rsidR="00F434CA" w:rsidRPr="002E3360">
        <w:rPr>
          <w:rFonts w:ascii="Times New Roman" w:hAnsi="Times New Roman"/>
          <w:sz w:val="28"/>
          <w:szCs w:val="28"/>
          <w:lang w:eastAsia="fr-FR"/>
        </w:rPr>
        <w:t>lui jusqu’a</w:t>
      </w:r>
      <w:r w:rsidRPr="002E3360">
        <w:rPr>
          <w:rFonts w:ascii="Times New Roman" w:hAnsi="Times New Roman"/>
          <w:sz w:val="28"/>
          <w:szCs w:val="28"/>
          <w:lang w:eastAsia="fr-FR"/>
        </w:rPr>
        <w:t xml:space="preserve"> sa mort; et non seulement envers lui,</w:t>
      </w:r>
      <w:r w:rsidR="00F434C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mais </w:t>
      </w:r>
      <w:r w:rsidR="00F434CA" w:rsidRPr="002E3360">
        <w:rPr>
          <w:rFonts w:ascii="Times New Roman" w:hAnsi="Times New Roman"/>
          <w:sz w:val="28"/>
          <w:szCs w:val="28"/>
          <w:lang w:eastAsia="fr-FR"/>
        </w:rPr>
        <w:t>aussi envers</w:t>
      </w:r>
      <w:r w:rsidRPr="002E3360">
        <w:rPr>
          <w:rFonts w:ascii="Times New Roman" w:hAnsi="Times New Roman"/>
          <w:sz w:val="28"/>
          <w:szCs w:val="28"/>
          <w:lang w:eastAsia="fr-FR"/>
        </w:rPr>
        <w:t xml:space="preserve"> tous les gens âgés et infirmes.</w:t>
      </w:r>
      <w:r w:rsidR="00F434CA" w:rsidRPr="002E3360">
        <w:rPr>
          <w:rFonts w:ascii="Times New Roman" w:hAnsi="Times New Roman"/>
          <w:sz w:val="28"/>
          <w:szCs w:val="28"/>
          <w:lang w:eastAsia="fr-FR"/>
        </w:rPr>
        <w:t xml:space="preserve"> </w:t>
      </w:r>
    </w:p>
    <w:p w:rsidR="00AA62F9" w:rsidRPr="002E3360" w:rsidRDefault="00AA62F9" w:rsidP="0085552F">
      <w:pPr>
        <w:spacing w:after="0" w:line="240" w:lineRule="auto"/>
        <w:jc w:val="both"/>
        <w:rPr>
          <w:rFonts w:ascii="Times New Roman" w:hAnsi="Times New Roman"/>
          <w:sz w:val="28"/>
          <w:szCs w:val="28"/>
          <w:lang w:eastAsia="fr-FR"/>
        </w:rPr>
      </w:pPr>
    </w:p>
    <w:p w:rsidR="00AA62F9" w:rsidRPr="002E3360" w:rsidRDefault="008C790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20. Je ne pouvais supporter qu'on se moque d'eux comme les gamins sont si souvent portés à le faire, malgré le châtiment exemplaire que Dieu infligea aux enfants qui se moquèrent d'Élisée</w:t>
      </w:r>
      <w:r w:rsidRPr="002E3360">
        <w:rPr>
          <w:rStyle w:val="FootnoteReference"/>
          <w:rFonts w:ascii="Times New Roman" w:hAnsi="Times New Roman"/>
          <w:sz w:val="28"/>
          <w:szCs w:val="28"/>
          <w:lang w:eastAsia="fr-FR"/>
        </w:rPr>
        <w:footnoteReference w:id="64"/>
      </w:r>
      <w:r w:rsidRPr="002E3360">
        <w:rPr>
          <w:rFonts w:ascii="Times New Roman" w:hAnsi="Times New Roman"/>
          <w:sz w:val="28"/>
          <w:szCs w:val="28"/>
          <w:lang w:eastAsia="fr-FR"/>
        </w:rPr>
        <w:t>.</w:t>
      </w:r>
    </w:p>
    <w:p w:rsidR="00AA62F9" w:rsidRPr="002E3360" w:rsidRDefault="00AA62F9" w:rsidP="0085552F">
      <w:pPr>
        <w:spacing w:after="0" w:line="240" w:lineRule="auto"/>
        <w:jc w:val="both"/>
        <w:rPr>
          <w:rFonts w:ascii="Times New Roman" w:hAnsi="Times New Roman"/>
          <w:sz w:val="28"/>
          <w:szCs w:val="28"/>
          <w:lang w:eastAsia="fr-FR"/>
        </w:rPr>
      </w:pPr>
    </w:p>
    <w:p w:rsidR="00B34CF5" w:rsidRPr="002E3360" w:rsidRDefault="008C790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Je me souviens encore qu'à l'église, quand arrivait un vieillard, si j'étais déjà assis, je me levais et avec plaisir je lui cédais la place, je les saluais toujours sur la rue, et quand je pouvais lie</w:t>
      </w:r>
      <w:r w:rsidR="00C65B21" w:rsidRPr="002E3360">
        <w:rPr>
          <w:rFonts w:ascii="Times New Roman" w:hAnsi="Times New Roman"/>
          <w:sz w:val="28"/>
          <w:szCs w:val="28"/>
          <w:lang w:eastAsia="fr-FR"/>
        </w:rPr>
        <w:t>r conversation avec l’</w:t>
      </w:r>
      <w:r w:rsidRPr="002E3360">
        <w:rPr>
          <w:rFonts w:ascii="Times New Roman" w:hAnsi="Times New Roman"/>
          <w:sz w:val="28"/>
          <w:szCs w:val="28"/>
          <w:lang w:eastAsia="fr-FR"/>
        </w:rPr>
        <w:t>un d'eux, j'en étais très heureux. Plaise à Dieu que j'aie su profiter des conseils que l</w:t>
      </w:r>
      <w:r w:rsidR="00C65B21" w:rsidRPr="002E3360">
        <w:rPr>
          <w:rFonts w:ascii="Times New Roman" w:hAnsi="Times New Roman"/>
          <w:sz w:val="28"/>
          <w:szCs w:val="28"/>
          <w:lang w:eastAsia="fr-FR"/>
        </w:rPr>
        <w:t>es vieillards me donnaient ...</w:t>
      </w:r>
      <w:r w:rsidR="00C65B21" w:rsidRPr="002E3360">
        <w:rPr>
          <w:rStyle w:val="FootnoteReference"/>
          <w:rFonts w:ascii="Times New Roman" w:hAnsi="Times New Roman"/>
          <w:sz w:val="28"/>
          <w:szCs w:val="28"/>
          <w:lang w:eastAsia="fr-FR"/>
        </w:rPr>
        <w:footnoteReference w:id="65"/>
      </w:r>
      <w:r w:rsidR="00B34CF5" w:rsidRPr="002E3360">
        <w:rPr>
          <w:rFonts w:ascii="Times New Roman" w:hAnsi="Times New Roman"/>
          <w:sz w:val="28"/>
          <w:szCs w:val="28"/>
          <w:lang w:eastAsia="fr-FR"/>
        </w:rPr>
        <w:t xml:space="preserve"> </w:t>
      </w:r>
    </w:p>
    <w:p w:rsidR="00AA62F9" w:rsidRPr="002E3360" w:rsidRDefault="00AA62F9" w:rsidP="0085552F">
      <w:pPr>
        <w:spacing w:after="0" w:line="240" w:lineRule="auto"/>
        <w:jc w:val="both"/>
        <w:rPr>
          <w:rFonts w:ascii="Times New Roman" w:hAnsi="Times New Roman"/>
          <w:sz w:val="28"/>
          <w:szCs w:val="28"/>
          <w:lang w:eastAsia="fr-FR"/>
        </w:rPr>
      </w:pPr>
    </w:p>
    <w:p w:rsidR="00B34CF5" w:rsidRPr="002E3360" w:rsidRDefault="00B34CF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21. Ô mon Dieu ! Que vous êtes bon! Comme avez-vous été miséricordieux à mon égard! Oh! si vous aviez donné à un autre les grâces que vous m'avez données, il y aurait sûrement mieux répondu. Pardonnez-moi, Seigneur, afin qu'aidé de votre divine grâce, je commence à devenir bon.</w:t>
      </w:r>
    </w:p>
    <w:p w:rsidR="00B34CF5" w:rsidRPr="002E3360" w:rsidRDefault="00B34CF5" w:rsidP="0085552F">
      <w:pPr>
        <w:spacing w:after="0" w:line="240" w:lineRule="auto"/>
        <w:jc w:val="both"/>
        <w:rPr>
          <w:rFonts w:ascii="Times New Roman" w:hAnsi="Times New Roman"/>
          <w:sz w:val="28"/>
          <w:szCs w:val="28"/>
          <w:lang w:eastAsia="fr-FR"/>
        </w:rPr>
      </w:pPr>
    </w:p>
    <w:p w:rsidR="00B34CF5" w:rsidRPr="002E3360" w:rsidRDefault="00B34CF5" w:rsidP="0085552F">
      <w:pPr>
        <w:spacing w:after="0" w:line="240" w:lineRule="auto"/>
        <w:jc w:val="both"/>
        <w:rPr>
          <w:rFonts w:ascii="Times New Roman" w:hAnsi="Times New Roman"/>
          <w:sz w:val="28"/>
          <w:szCs w:val="28"/>
          <w:lang w:eastAsia="fr-FR"/>
        </w:rPr>
      </w:pPr>
    </w:p>
    <w:p w:rsidR="00B34CF5" w:rsidRPr="002E3360" w:rsidRDefault="00B34CF5" w:rsidP="0085552F">
      <w:pPr>
        <w:spacing w:after="0" w:line="240" w:lineRule="auto"/>
        <w:jc w:val="both"/>
        <w:rPr>
          <w:rFonts w:ascii="Times New Roman" w:hAnsi="Times New Roman"/>
          <w:sz w:val="28"/>
          <w:szCs w:val="28"/>
          <w:lang w:eastAsia="fr-FR"/>
        </w:rPr>
      </w:pPr>
    </w:p>
    <w:p w:rsidR="00B34CF5" w:rsidRPr="002E3360" w:rsidRDefault="00B34CF5"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IV</w:t>
      </w:r>
    </w:p>
    <w:p w:rsidR="00B34CF5" w:rsidRPr="002E3360" w:rsidRDefault="00B34CF5" w:rsidP="0085552F">
      <w:pPr>
        <w:spacing w:after="0" w:line="240" w:lineRule="auto"/>
        <w:jc w:val="both"/>
        <w:rPr>
          <w:rFonts w:ascii="Times New Roman" w:hAnsi="Times New Roman"/>
          <w:sz w:val="28"/>
          <w:szCs w:val="28"/>
          <w:lang w:eastAsia="fr-FR"/>
        </w:rPr>
      </w:pPr>
    </w:p>
    <w:p w:rsidR="00B34CF5" w:rsidRPr="002E3360" w:rsidRDefault="00B34CF5"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MA PREMIÈRE ÉDUCATION</w:t>
      </w:r>
    </w:p>
    <w:p w:rsidR="00B34CF5" w:rsidRPr="002E3360" w:rsidRDefault="00B34CF5" w:rsidP="0085552F">
      <w:pPr>
        <w:spacing w:after="0" w:line="240" w:lineRule="auto"/>
        <w:jc w:val="both"/>
        <w:rPr>
          <w:rFonts w:ascii="Times New Roman" w:hAnsi="Times New Roman"/>
          <w:sz w:val="28"/>
          <w:szCs w:val="28"/>
          <w:lang w:eastAsia="fr-FR"/>
        </w:rPr>
      </w:pPr>
    </w:p>
    <w:p w:rsidR="00B34CF5" w:rsidRPr="002E3360" w:rsidRDefault="00B34CF5" w:rsidP="0085552F">
      <w:pPr>
        <w:spacing w:after="0" w:line="240" w:lineRule="auto"/>
        <w:jc w:val="both"/>
        <w:rPr>
          <w:rFonts w:ascii="Times New Roman" w:hAnsi="Times New Roman"/>
          <w:sz w:val="28"/>
          <w:szCs w:val="28"/>
          <w:lang w:eastAsia="fr-FR"/>
        </w:rPr>
      </w:pPr>
    </w:p>
    <w:p w:rsidR="00B34CF5" w:rsidRPr="002E3360" w:rsidRDefault="00B34CF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22. J'avais à peine six ans qua</w:t>
      </w:r>
      <w:r w:rsidR="005035C4" w:rsidRPr="002E3360">
        <w:rPr>
          <w:rFonts w:ascii="Times New Roman" w:hAnsi="Times New Roman"/>
          <w:sz w:val="28"/>
          <w:szCs w:val="28"/>
          <w:lang w:eastAsia="fr-FR"/>
        </w:rPr>
        <w:t>nd mes parents m'ont envoyé à l’</w:t>
      </w:r>
      <w:r w:rsidRPr="002E3360">
        <w:rPr>
          <w:rFonts w:ascii="Times New Roman" w:hAnsi="Times New Roman"/>
          <w:sz w:val="28"/>
          <w:szCs w:val="28"/>
          <w:lang w:eastAsia="fr-FR"/>
        </w:rPr>
        <w:t>école. Mon</w:t>
      </w:r>
      <w:r w:rsidR="005035C4"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premier profes</w:t>
      </w:r>
      <w:r w:rsidR="005035C4" w:rsidRPr="002E3360">
        <w:rPr>
          <w:rFonts w:ascii="Times New Roman" w:hAnsi="Times New Roman"/>
          <w:sz w:val="28"/>
          <w:szCs w:val="28"/>
          <w:lang w:eastAsia="fr-FR"/>
        </w:rPr>
        <w:t>seur a été Don Antonio Pascual</w:t>
      </w:r>
      <w:r w:rsidR="005035C4" w:rsidRPr="002E3360">
        <w:rPr>
          <w:rStyle w:val="FootnoteReference"/>
          <w:rFonts w:ascii="Times New Roman" w:hAnsi="Times New Roman"/>
          <w:sz w:val="28"/>
          <w:szCs w:val="28"/>
          <w:lang w:eastAsia="fr-FR"/>
        </w:rPr>
        <w:footnoteReference w:id="66"/>
      </w:r>
      <w:r w:rsidRPr="002E3360">
        <w:rPr>
          <w:rFonts w:ascii="Times New Roman" w:hAnsi="Times New Roman"/>
          <w:sz w:val="28"/>
          <w:szCs w:val="28"/>
          <w:lang w:eastAsia="fr-FR"/>
        </w:rPr>
        <w:t>, un homme très actif et</w:t>
      </w:r>
      <w:r w:rsidR="005035C4"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religieux. ll ne m'a jamais puni ni fait aucun reproche; mais je faisais en</w:t>
      </w:r>
      <w:r w:rsidR="005035C4"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sorte de ne pas lui en fournir l'occasion. ll était très ponctuel et arrivait</w:t>
      </w:r>
      <w:r w:rsidR="005035C4"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toujours en classe avec les leçons bien préparées.</w:t>
      </w:r>
    </w:p>
    <w:p w:rsidR="00AA62F9" w:rsidRPr="002E3360" w:rsidRDefault="00AA62F9" w:rsidP="0085552F">
      <w:pPr>
        <w:spacing w:after="0" w:line="240" w:lineRule="auto"/>
        <w:jc w:val="both"/>
        <w:rPr>
          <w:rFonts w:ascii="Times New Roman" w:hAnsi="Times New Roman"/>
          <w:sz w:val="28"/>
          <w:szCs w:val="28"/>
          <w:lang w:eastAsia="fr-FR"/>
        </w:rPr>
      </w:pPr>
    </w:p>
    <w:p w:rsidR="005035C4" w:rsidRPr="002E3360" w:rsidRDefault="005035C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23. J'ai appris si bien le catéchisme que j'étais capable de le réciter, sans a</w:t>
      </w:r>
      <w:r w:rsidR="00C05F9F" w:rsidRPr="002E3360">
        <w:rPr>
          <w:rFonts w:ascii="Times New Roman" w:hAnsi="Times New Roman"/>
          <w:sz w:val="28"/>
          <w:szCs w:val="28"/>
          <w:lang w:eastAsia="fr-FR"/>
        </w:rPr>
        <w:t>ucune faute, du début à la fin</w:t>
      </w:r>
      <w:r w:rsidR="00C05F9F" w:rsidRPr="002E3360">
        <w:rPr>
          <w:rStyle w:val="FootnoteReference"/>
          <w:rFonts w:ascii="Times New Roman" w:hAnsi="Times New Roman"/>
          <w:sz w:val="28"/>
          <w:szCs w:val="28"/>
          <w:lang w:eastAsia="fr-FR"/>
        </w:rPr>
        <w:footnoteReference w:id="67"/>
      </w:r>
      <w:r w:rsidRPr="002E3360">
        <w:rPr>
          <w:rFonts w:ascii="Times New Roman" w:hAnsi="Times New Roman"/>
          <w:sz w:val="28"/>
          <w:szCs w:val="28"/>
          <w:lang w:eastAsia="fr-FR"/>
        </w:rPr>
        <w:t>. Trois autres jeunes étaient dans le même cas, alors le professeur nous présenta à Monsieur le Curé</w:t>
      </w:r>
      <w:r w:rsidR="00C05F9F" w:rsidRPr="002E3360">
        <w:rPr>
          <w:rFonts w:ascii="Times New Roman" w:hAnsi="Times New Roman"/>
          <w:sz w:val="28"/>
          <w:szCs w:val="28"/>
          <w:lang w:eastAsia="fr-FR"/>
        </w:rPr>
        <w:t xml:space="preserve">, don </w:t>
      </w:r>
      <w:r w:rsidR="00AA23DE" w:rsidRPr="002E3360">
        <w:rPr>
          <w:rFonts w:ascii="Times New Roman" w:hAnsi="Times New Roman"/>
          <w:sz w:val="28"/>
          <w:szCs w:val="28"/>
          <w:lang w:eastAsia="fr-FR"/>
        </w:rPr>
        <w:t>José Amigô</w:t>
      </w:r>
      <w:r w:rsidR="00AA23DE" w:rsidRPr="002E3360">
        <w:rPr>
          <w:rStyle w:val="FootnoteReference"/>
          <w:rFonts w:ascii="Times New Roman" w:hAnsi="Times New Roman"/>
          <w:sz w:val="28"/>
          <w:szCs w:val="28"/>
          <w:lang w:eastAsia="fr-FR"/>
        </w:rPr>
        <w:footnoteReference w:id="68"/>
      </w:r>
      <w:r w:rsidRPr="002E3360">
        <w:rPr>
          <w:rFonts w:ascii="Times New Roman" w:hAnsi="Times New Roman"/>
          <w:sz w:val="28"/>
          <w:szCs w:val="28"/>
          <w:lang w:eastAsia="fr-FR"/>
        </w:rPr>
        <w:t>, qui nous félicita et nous fit réciter tout le catéchisme en</w:t>
      </w:r>
      <w:r w:rsidR="00AA23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public devant tous les fidèles les deux dimanches suivants. Pour nous</w:t>
      </w:r>
      <w:r w:rsidR="00AA23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récompenser, il nous donna à chacun une magnifique image. J'ai toujours</w:t>
      </w:r>
      <w:r w:rsidR="00AA23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gardé la mienne.</w:t>
      </w:r>
    </w:p>
    <w:p w:rsidR="00AA62F9" w:rsidRPr="002E3360" w:rsidRDefault="00AA62F9" w:rsidP="0085552F">
      <w:pPr>
        <w:spacing w:after="0" w:line="240" w:lineRule="auto"/>
        <w:jc w:val="both"/>
        <w:rPr>
          <w:rFonts w:ascii="Times New Roman" w:hAnsi="Times New Roman"/>
          <w:sz w:val="28"/>
          <w:szCs w:val="28"/>
          <w:lang w:eastAsia="fr-FR"/>
        </w:rPr>
      </w:pPr>
    </w:p>
    <w:p w:rsidR="00AA62F9" w:rsidRPr="002E3360" w:rsidRDefault="00AA62F9"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24. Quand j'appris le catéchisme, le maître me fit lire L'abrégé d'histoire sainte de Pintôn</w:t>
      </w:r>
      <w:r w:rsidRPr="002E3360">
        <w:rPr>
          <w:rStyle w:val="FootnoteReference"/>
          <w:rFonts w:ascii="Times New Roman" w:hAnsi="Times New Roman"/>
          <w:sz w:val="28"/>
          <w:szCs w:val="28"/>
          <w:lang w:eastAsia="fr-FR"/>
        </w:rPr>
        <w:footnoteReference w:id="69"/>
      </w:r>
      <w:r w:rsidRPr="002E3360">
        <w:rPr>
          <w:rFonts w:ascii="Times New Roman" w:hAnsi="Times New Roman"/>
          <w:sz w:val="28"/>
          <w:szCs w:val="28"/>
          <w:lang w:eastAsia="fr-FR"/>
        </w:rPr>
        <w:t>, et ce que je lisais, comme ce qu'il m'expliquait, restait si bien imprimé dans ma mémoire que je pouvais le raconter avec beaucoup d'aisance sans me troubler ni m'égarer.</w:t>
      </w:r>
    </w:p>
    <w:p w:rsidR="00953C61" w:rsidRPr="002E3360" w:rsidRDefault="00953C61" w:rsidP="0085552F">
      <w:pPr>
        <w:spacing w:after="0" w:line="240" w:lineRule="auto"/>
        <w:jc w:val="both"/>
        <w:rPr>
          <w:rFonts w:ascii="Times New Roman" w:hAnsi="Times New Roman"/>
          <w:sz w:val="28"/>
          <w:szCs w:val="28"/>
          <w:lang w:eastAsia="fr-FR"/>
        </w:rPr>
      </w:pPr>
    </w:p>
    <w:p w:rsidR="0036052C" w:rsidRPr="002E3360" w:rsidRDefault="00E8776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25. </w:t>
      </w:r>
      <w:r w:rsidR="0036052C" w:rsidRPr="002E3360">
        <w:rPr>
          <w:rFonts w:ascii="Times New Roman" w:hAnsi="Times New Roman"/>
          <w:sz w:val="28"/>
          <w:szCs w:val="28"/>
          <w:lang w:eastAsia="fr-FR"/>
        </w:rPr>
        <w:t>En plus de ce maître d'enseignement élémentaire, qui était parfait, ce qui</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n'est pas un mince bienfait du ciel, je peux aussi me féliciter d'avoir eu</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d'excellents parents qui, de concert avec don Antonio Pascual, travaillaient</w:t>
      </w:r>
      <w:r w:rsidRPr="002E3360">
        <w:rPr>
          <w:rFonts w:ascii="Times New Roman" w:hAnsi="Times New Roman"/>
          <w:sz w:val="28"/>
          <w:szCs w:val="28"/>
          <w:lang w:eastAsia="fr-FR"/>
        </w:rPr>
        <w:t xml:space="preserve"> à cultiver mon intelligence par l’</w:t>
      </w:r>
      <w:r w:rsidR="0036052C" w:rsidRPr="002E3360">
        <w:rPr>
          <w:rFonts w:ascii="Times New Roman" w:hAnsi="Times New Roman"/>
          <w:sz w:val="28"/>
          <w:szCs w:val="28"/>
          <w:lang w:eastAsia="fr-FR"/>
        </w:rPr>
        <w:t>enseignement de la vérité et à former mon</w:t>
      </w:r>
      <w:r w:rsidRPr="002E3360">
        <w:rPr>
          <w:rFonts w:ascii="Times New Roman" w:hAnsi="Times New Roman"/>
          <w:sz w:val="28"/>
          <w:szCs w:val="28"/>
          <w:lang w:eastAsia="fr-FR"/>
        </w:rPr>
        <w:t xml:space="preserve"> cœur</w:t>
      </w:r>
      <w:r w:rsidR="0036052C" w:rsidRPr="002E3360">
        <w:rPr>
          <w:rFonts w:ascii="Times New Roman" w:hAnsi="Times New Roman"/>
          <w:sz w:val="28"/>
          <w:szCs w:val="28"/>
          <w:lang w:eastAsia="fr-FR"/>
        </w:rPr>
        <w:t xml:space="preserve"> par la pratique de la religion et de toutes les vertus. Chaque jour,</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après le dîner qui avait lieu à midi et quart, mon père me faisait lire un livre</w:t>
      </w:r>
      <w:r w:rsidRPr="002E3360">
        <w:rPr>
          <w:rFonts w:ascii="Times New Roman" w:hAnsi="Times New Roman"/>
          <w:sz w:val="28"/>
          <w:szCs w:val="28"/>
          <w:lang w:eastAsia="fr-FR"/>
        </w:rPr>
        <w:t xml:space="preserve"> spirituel</w:t>
      </w:r>
      <w:r w:rsidRPr="002E3360">
        <w:rPr>
          <w:rStyle w:val="FootnoteReference"/>
          <w:rFonts w:ascii="Times New Roman" w:hAnsi="Times New Roman"/>
          <w:sz w:val="28"/>
          <w:szCs w:val="28"/>
          <w:lang w:eastAsia="fr-FR"/>
        </w:rPr>
        <w:footnoteReference w:id="70"/>
      </w:r>
      <w:r w:rsidR="0036052C" w:rsidRPr="002E3360">
        <w:rPr>
          <w:rFonts w:ascii="Times New Roman" w:hAnsi="Times New Roman"/>
          <w:sz w:val="28"/>
          <w:szCs w:val="28"/>
          <w:lang w:eastAsia="fr-FR"/>
        </w:rPr>
        <w:t xml:space="preserve"> après le souper, nous demeurions un moment à table et il nous</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racontait quelque fait édifiant et instructif jusqu'au moment d'aller nous</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coucher.</w:t>
      </w:r>
    </w:p>
    <w:p w:rsidR="00E8776F" w:rsidRPr="002E3360" w:rsidRDefault="00E8776F" w:rsidP="0085552F">
      <w:pPr>
        <w:spacing w:after="0" w:line="240" w:lineRule="auto"/>
        <w:jc w:val="both"/>
        <w:rPr>
          <w:rFonts w:ascii="Times New Roman" w:hAnsi="Times New Roman"/>
          <w:sz w:val="28"/>
          <w:szCs w:val="28"/>
          <w:lang w:eastAsia="fr-FR"/>
        </w:rPr>
      </w:pPr>
    </w:p>
    <w:p w:rsidR="0036052C" w:rsidRPr="002E3360" w:rsidRDefault="00E8776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26. </w:t>
      </w:r>
      <w:r w:rsidR="0036052C" w:rsidRPr="002E3360">
        <w:rPr>
          <w:rFonts w:ascii="Times New Roman" w:hAnsi="Times New Roman"/>
          <w:sz w:val="28"/>
          <w:szCs w:val="28"/>
          <w:lang w:eastAsia="fr-FR"/>
        </w:rPr>
        <w:t>Bien qu'encore enfant, je saisissais parfaitement tout ce que mes parents</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et mon professeur me racontaient et m'expliquaient. Ce que je n'arrivais</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pas à comprendre, c'était le dialogue du catéchisme. Je le récitais très</w:t>
      </w:r>
      <w:r w:rsidRPr="002E3360">
        <w:rPr>
          <w:rFonts w:ascii="Times New Roman" w:hAnsi="Times New Roman"/>
          <w:sz w:val="28"/>
          <w:szCs w:val="28"/>
          <w:lang w:eastAsia="fr-FR"/>
        </w:rPr>
        <w:t xml:space="preserve"> </w:t>
      </w:r>
      <w:r w:rsidR="00A246F9" w:rsidRPr="002E3360">
        <w:rPr>
          <w:rFonts w:ascii="Times New Roman" w:hAnsi="Times New Roman"/>
          <w:sz w:val="28"/>
          <w:szCs w:val="28"/>
          <w:lang w:eastAsia="fr-FR"/>
        </w:rPr>
        <w:t>bien, comme je l’</w:t>
      </w:r>
      <w:r w:rsidR="0036052C" w:rsidRPr="002E3360">
        <w:rPr>
          <w:rFonts w:ascii="Times New Roman" w:hAnsi="Times New Roman"/>
          <w:sz w:val="28"/>
          <w:szCs w:val="28"/>
          <w:lang w:eastAsia="fr-FR"/>
        </w:rPr>
        <w:t>ai dit auparavant, mais à la façon d'un perroquet.</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C</w:t>
      </w:r>
      <w:r w:rsidR="00A246F9" w:rsidRPr="002E3360">
        <w:rPr>
          <w:rFonts w:ascii="Times New Roman" w:hAnsi="Times New Roman"/>
          <w:sz w:val="28"/>
          <w:szCs w:val="28"/>
          <w:lang w:eastAsia="fr-FR"/>
        </w:rPr>
        <w:t>ependant, je vois aujourd'hui l’</w:t>
      </w:r>
      <w:r w:rsidR="0036052C" w:rsidRPr="002E3360">
        <w:rPr>
          <w:rFonts w:ascii="Times New Roman" w:hAnsi="Times New Roman"/>
          <w:sz w:val="28"/>
          <w:szCs w:val="28"/>
          <w:lang w:eastAsia="fr-FR"/>
        </w:rPr>
        <w:t xml:space="preserve">avantage de le savoir par </w:t>
      </w:r>
      <w:r w:rsidR="00A246F9" w:rsidRPr="002E3360">
        <w:rPr>
          <w:rFonts w:ascii="Times New Roman" w:hAnsi="Times New Roman"/>
          <w:sz w:val="28"/>
          <w:szCs w:val="28"/>
          <w:lang w:eastAsia="fr-FR"/>
        </w:rPr>
        <w:t>cœur</w:t>
      </w:r>
      <w:r w:rsidR="0036052C" w:rsidRPr="002E3360">
        <w:rPr>
          <w:rFonts w:ascii="Times New Roman" w:hAnsi="Times New Roman"/>
          <w:sz w:val="28"/>
          <w:szCs w:val="28"/>
          <w:lang w:eastAsia="fr-FR"/>
        </w:rPr>
        <w:t>, parce que,</w:t>
      </w:r>
      <w:r w:rsidR="00A246F9"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avec le temps, sans savoir comment les grandes vérités que je récitais</w:t>
      </w:r>
      <w:r w:rsidR="00A246F9"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 xml:space="preserve">sans les comprendre me revenaient à la mémoire et je me disais: Eh! </w:t>
      </w:r>
      <w:r w:rsidR="00A246F9" w:rsidRPr="002E3360">
        <w:rPr>
          <w:rFonts w:ascii="Times New Roman" w:hAnsi="Times New Roman"/>
          <w:sz w:val="28"/>
          <w:szCs w:val="28"/>
          <w:lang w:eastAsia="fr-FR"/>
        </w:rPr>
        <w:t>Ç</w:t>
      </w:r>
      <w:r w:rsidR="0036052C" w:rsidRPr="002E3360">
        <w:rPr>
          <w:rFonts w:ascii="Times New Roman" w:hAnsi="Times New Roman"/>
          <w:sz w:val="28"/>
          <w:szCs w:val="28"/>
          <w:lang w:eastAsia="fr-FR"/>
        </w:rPr>
        <w:t>a</w:t>
      </w:r>
      <w:r w:rsidR="00A246F9"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 xml:space="preserve">veut dire ceci ou cela. Que tu étais </w:t>
      </w:r>
      <w:r w:rsidR="00A246F9" w:rsidRPr="002E3360">
        <w:rPr>
          <w:rFonts w:ascii="Times New Roman" w:hAnsi="Times New Roman"/>
          <w:sz w:val="28"/>
          <w:szCs w:val="28"/>
          <w:highlight w:val="yellow"/>
          <w:lang w:eastAsia="fr-FR"/>
        </w:rPr>
        <w:t>bête</w:t>
      </w:r>
      <w:r w:rsidR="0036052C" w:rsidRPr="002E3360">
        <w:rPr>
          <w:rFonts w:ascii="Times New Roman" w:hAnsi="Times New Roman"/>
          <w:sz w:val="28"/>
          <w:szCs w:val="28"/>
          <w:lang w:eastAsia="fr-FR"/>
        </w:rPr>
        <w:t xml:space="preserve"> de ne pas le </w:t>
      </w:r>
      <w:r w:rsidR="00A246F9" w:rsidRPr="002E3360">
        <w:rPr>
          <w:rFonts w:ascii="Times New Roman" w:hAnsi="Times New Roman"/>
          <w:sz w:val="28"/>
          <w:szCs w:val="28"/>
          <w:lang w:eastAsia="fr-FR"/>
        </w:rPr>
        <w:t>comprendre.</w:t>
      </w:r>
      <w:r w:rsidR="0036052C" w:rsidRPr="002E3360">
        <w:rPr>
          <w:rFonts w:ascii="Times New Roman" w:hAnsi="Times New Roman"/>
          <w:sz w:val="28"/>
          <w:szCs w:val="28"/>
          <w:lang w:eastAsia="fr-FR"/>
        </w:rPr>
        <w:t xml:space="preserve"> Comme</w:t>
      </w:r>
      <w:r w:rsidR="00A246F9"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les boutons de rose, qui s'ouvrent avec le temps, sont nécessaires pour</w:t>
      </w:r>
      <w:r w:rsidR="00A246F9"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 xml:space="preserve">qu'il y ait des roses, de la même manière les enseignements </w:t>
      </w:r>
      <w:r w:rsidR="00334EFD" w:rsidRPr="002E3360">
        <w:rPr>
          <w:rFonts w:ascii="Times New Roman" w:hAnsi="Times New Roman"/>
          <w:sz w:val="28"/>
          <w:szCs w:val="28"/>
          <w:lang w:eastAsia="fr-FR"/>
        </w:rPr>
        <w:t>du catéchisme sont nécessaires pour l’</w:t>
      </w:r>
      <w:r w:rsidR="0036052C" w:rsidRPr="002E3360">
        <w:rPr>
          <w:rFonts w:ascii="Times New Roman" w:hAnsi="Times New Roman"/>
          <w:sz w:val="28"/>
          <w:szCs w:val="28"/>
          <w:lang w:eastAsia="fr-FR"/>
        </w:rPr>
        <w:t>instruction religieuse. Si</w:t>
      </w:r>
      <w:r w:rsidR="00334EFD" w:rsidRPr="002E3360">
        <w:rPr>
          <w:rFonts w:ascii="Times New Roman" w:hAnsi="Times New Roman"/>
          <w:sz w:val="28"/>
          <w:szCs w:val="28"/>
          <w:lang w:eastAsia="fr-FR"/>
        </w:rPr>
        <w:t xml:space="preserve"> l’</w:t>
      </w:r>
      <w:r w:rsidR="0036052C" w:rsidRPr="002E3360">
        <w:rPr>
          <w:rFonts w:ascii="Times New Roman" w:hAnsi="Times New Roman"/>
          <w:sz w:val="28"/>
          <w:szCs w:val="28"/>
          <w:lang w:eastAsia="fr-FR"/>
        </w:rPr>
        <w:t>enseignement du catéchisme n'a pas lieu, il y a une ignorance complète</w:t>
      </w:r>
      <w:r w:rsidR="00334EFD"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en matière de religion, même chez ceux qui passent pour des savants. Oh,</w:t>
      </w:r>
      <w:r w:rsidR="00334EFD"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combien m'ont été utiles les enseignements du catéchisme et les sages</w:t>
      </w:r>
      <w:r w:rsidR="00334EFD"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conseils de mes parents et de mon maître!...</w:t>
      </w:r>
    </w:p>
    <w:p w:rsidR="00334EFD" w:rsidRPr="002E3360" w:rsidRDefault="00334EFD" w:rsidP="0085552F">
      <w:pPr>
        <w:spacing w:after="0" w:line="240" w:lineRule="auto"/>
        <w:jc w:val="both"/>
        <w:rPr>
          <w:rFonts w:ascii="Times New Roman" w:hAnsi="Times New Roman"/>
          <w:sz w:val="28"/>
          <w:szCs w:val="28"/>
          <w:lang w:eastAsia="fr-FR"/>
        </w:rPr>
      </w:pPr>
    </w:p>
    <w:p w:rsidR="00540C09" w:rsidRPr="002E3360" w:rsidRDefault="00334EF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27. </w:t>
      </w:r>
      <w:r w:rsidR="0036052C" w:rsidRPr="002E3360">
        <w:rPr>
          <w:rFonts w:ascii="Times New Roman" w:hAnsi="Times New Roman"/>
          <w:sz w:val="28"/>
          <w:szCs w:val="28"/>
          <w:lang w:eastAsia="fr-FR"/>
        </w:rPr>
        <w:t>Quand, plus tard, je me suis retrouvé seul dans la ville de Barcelone,</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comme je le dirai plus loin, en voyant et en entendant des mauvaises</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choses, je me rappelais les enseignements de mon enfance et je me</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 xml:space="preserve">disais: Ceci </w:t>
      </w:r>
      <w:r w:rsidRPr="002E3360">
        <w:rPr>
          <w:rFonts w:ascii="Times New Roman" w:hAnsi="Times New Roman"/>
          <w:sz w:val="28"/>
          <w:szCs w:val="28"/>
          <w:lang w:eastAsia="fr-FR"/>
        </w:rPr>
        <w:t>est</w:t>
      </w:r>
      <w:r w:rsidR="0036052C" w:rsidRPr="002E3360">
        <w:rPr>
          <w:rFonts w:ascii="Times New Roman" w:hAnsi="Times New Roman"/>
          <w:sz w:val="28"/>
          <w:szCs w:val="28"/>
          <w:lang w:eastAsia="fr-FR"/>
        </w:rPr>
        <w:t xml:space="preserve"> mal, tu dois l'éviter, tu dois croire tes parents et ton maître</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plutôt que ces malheureux qui ne savent ni ce qu'ils disent, ni ce qu'ils font.</w:t>
      </w:r>
      <w:r w:rsidRPr="002E3360">
        <w:rPr>
          <w:rFonts w:ascii="Times New Roman" w:hAnsi="Times New Roman"/>
          <w:sz w:val="28"/>
          <w:szCs w:val="28"/>
          <w:lang w:eastAsia="fr-FR"/>
        </w:rPr>
        <w:t xml:space="preserve"> </w:t>
      </w:r>
    </w:p>
    <w:p w:rsidR="00540C09" w:rsidRPr="002E3360" w:rsidRDefault="00540C09" w:rsidP="0085552F">
      <w:pPr>
        <w:spacing w:after="0" w:line="240" w:lineRule="auto"/>
        <w:jc w:val="both"/>
        <w:rPr>
          <w:rFonts w:ascii="Times New Roman" w:hAnsi="Times New Roman"/>
          <w:sz w:val="28"/>
          <w:szCs w:val="28"/>
          <w:lang w:eastAsia="fr-FR"/>
        </w:rPr>
      </w:pPr>
    </w:p>
    <w:p w:rsidR="00540C09" w:rsidRPr="002E3360" w:rsidRDefault="00540C09"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28. </w:t>
      </w:r>
      <w:r w:rsidR="0036052C" w:rsidRPr="002E3360">
        <w:rPr>
          <w:rFonts w:ascii="Times New Roman" w:hAnsi="Times New Roman"/>
          <w:sz w:val="28"/>
          <w:szCs w:val="28"/>
          <w:lang w:eastAsia="fr-FR"/>
        </w:rPr>
        <w:t>Mes parents et mon maître ne m'ont pas seulement instruit sur les vérités</w:t>
      </w:r>
      <w:r w:rsidR="00334EFD"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à croire mais aussi</w:t>
      </w:r>
      <w:r w:rsidRPr="002E3360">
        <w:rPr>
          <w:rFonts w:ascii="Times New Roman" w:hAnsi="Times New Roman"/>
          <w:sz w:val="28"/>
          <w:szCs w:val="28"/>
          <w:lang w:eastAsia="fr-FR"/>
        </w:rPr>
        <w:t xml:space="preserve"> sur les vertus à pratiquer. À l’</w:t>
      </w:r>
      <w:r w:rsidR="0036052C" w:rsidRPr="002E3360">
        <w:rPr>
          <w:rFonts w:ascii="Times New Roman" w:hAnsi="Times New Roman"/>
          <w:sz w:val="28"/>
          <w:szCs w:val="28"/>
          <w:lang w:eastAsia="fr-FR"/>
        </w:rPr>
        <w:t>égar</w:t>
      </w:r>
      <w:r w:rsidRPr="002E3360">
        <w:rPr>
          <w:rFonts w:ascii="Times New Roman" w:hAnsi="Times New Roman"/>
          <w:sz w:val="28"/>
          <w:szCs w:val="28"/>
          <w:lang w:eastAsia="fr-FR"/>
        </w:rPr>
        <w:t>d</w:t>
      </w:r>
      <w:r w:rsidR="00334EFD"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du prochain, ils me</w:t>
      </w:r>
      <w:r w:rsidR="00334EFD"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 xml:space="preserve">disaient </w:t>
      </w:r>
      <w:r w:rsidR="0036052C" w:rsidRPr="002E3360">
        <w:rPr>
          <w:rFonts w:ascii="Times New Roman" w:hAnsi="Times New Roman"/>
          <w:sz w:val="28"/>
          <w:szCs w:val="28"/>
          <w:lang w:eastAsia="fr-FR"/>
        </w:rPr>
        <w:lastRenderedPageBreak/>
        <w:t>que je ne devais jamais prendre ni désirer le bien d'autrui et que,</w:t>
      </w:r>
      <w:r w:rsidR="00334EFD"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si je trouvais quelque chose, je deva</w:t>
      </w:r>
      <w:r w:rsidR="00334EFD" w:rsidRPr="002E3360">
        <w:rPr>
          <w:rFonts w:ascii="Times New Roman" w:hAnsi="Times New Roman"/>
          <w:sz w:val="28"/>
          <w:szCs w:val="28"/>
          <w:lang w:eastAsia="fr-FR"/>
        </w:rPr>
        <w:t xml:space="preserve">is la rendre à son propriétaire  </w:t>
      </w:r>
      <w:r w:rsidR="0036052C" w:rsidRPr="002E3360">
        <w:rPr>
          <w:rFonts w:ascii="Times New Roman" w:hAnsi="Times New Roman"/>
          <w:sz w:val="28"/>
          <w:szCs w:val="28"/>
          <w:lang w:eastAsia="fr-FR"/>
        </w:rPr>
        <w:t>Justement, un jour, en revenant de l'école, en passant par la rue qui</w:t>
      </w:r>
      <w:r w:rsidR="00334EFD"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conduit à la maison de mes parents, j'ai trouvé une pièce de cuivr</w:t>
      </w:r>
      <w:r w:rsidRPr="002E3360">
        <w:rPr>
          <w:rFonts w:ascii="Times New Roman" w:hAnsi="Times New Roman"/>
          <w:sz w:val="28"/>
          <w:szCs w:val="28"/>
          <w:lang w:eastAsia="fr-FR"/>
        </w:rPr>
        <w:t>e</w:t>
      </w:r>
      <w:r w:rsidRPr="002E3360">
        <w:rPr>
          <w:rStyle w:val="FootnoteReference"/>
          <w:rFonts w:ascii="Times New Roman" w:hAnsi="Times New Roman"/>
          <w:sz w:val="28"/>
          <w:szCs w:val="28"/>
          <w:lang w:eastAsia="fr-FR"/>
        </w:rPr>
        <w:footnoteReference w:id="71"/>
      </w:r>
      <w:r w:rsidR="0036052C" w:rsidRPr="002E3360">
        <w:rPr>
          <w:rFonts w:ascii="Times New Roman" w:hAnsi="Times New Roman"/>
          <w:sz w:val="28"/>
          <w:szCs w:val="28"/>
          <w:lang w:eastAsia="fr-FR"/>
        </w:rPr>
        <w:t xml:space="preserve"> par</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terre, je l'ai ramassée et je me suis demandé qui pouvait bien l'avoir</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perdue, pour la lui rendre. Ne voyant personne dans la rue, j'ai pensé</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qu'elle était tombée d'un balcon de la maison d'en face. Je suis monté, j'ai</w:t>
      </w:r>
      <w:r w:rsidRPr="002E3360">
        <w:rPr>
          <w:rFonts w:ascii="Times New Roman" w:hAnsi="Times New Roman"/>
          <w:sz w:val="28"/>
          <w:szCs w:val="28"/>
          <w:lang w:eastAsia="fr-FR"/>
        </w:rPr>
        <w:t xml:space="preserve"> demandé le propriétaire et je lui ai remis la pièce.</w:t>
      </w:r>
    </w:p>
    <w:p w:rsidR="0036052C" w:rsidRPr="002E3360" w:rsidRDefault="0036052C" w:rsidP="0085552F">
      <w:pPr>
        <w:spacing w:after="0" w:line="240" w:lineRule="auto"/>
        <w:jc w:val="both"/>
        <w:rPr>
          <w:rFonts w:ascii="Times New Roman" w:hAnsi="Times New Roman"/>
          <w:sz w:val="28"/>
          <w:szCs w:val="28"/>
          <w:lang w:eastAsia="fr-FR"/>
        </w:rPr>
      </w:pPr>
    </w:p>
    <w:p w:rsidR="0036052C" w:rsidRPr="002E3360" w:rsidRDefault="00540C09"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29. </w:t>
      </w:r>
      <w:r w:rsidR="0036052C" w:rsidRPr="002E3360">
        <w:rPr>
          <w:rFonts w:ascii="Times New Roman" w:hAnsi="Times New Roman"/>
          <w:sz w:val="28"/>
          <w:szCs w:val="28"/>
          <w:lang w:eastAsia="fr-FR"/>
        </w:rPr>
        <w:t>Mes parents m'ont inculqué une telle obéissance et une telle résignation</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que j'étais toujours content de ce qu'ils faisaient et de ce qu'ils me</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donnaient, que ce soit pour le vêtement ou pour la nourriture. Je ne me</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 xml:space="preserve">rappelle pas avoir jamais dit </w:t>
      </w:r>
      <w:r w:rsidR="0036052C" w:rsidRPr="002E3360">
        <w:rPr>
          <w:rFonts w:ascii="Times New Roman" w:hAnsi="Times New Roman"/>
          <w:i/>
          <w:sz w:val="28"/>
          <w:szCs w:val="28"/>
          <w:lang w:eastAsia="fr-FR"/>
        </w:rPr>
        <w:t>Je ne veux pas ceci ou je ne veux pas cela.</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J'étais tellement habitué à cela qu'ensuite, étant prêtre, ma mère qui</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 xml:space="preserve">m'aimait beaucoup, me disait: </w:t>
      </w:r>
      <w:r w:rsidR="0036052C" w:rsidRPr="002E3360">
        <w:rPr>
          <w:rFonts w:ascii="Times New Roman" w:hAnsi="Times New Roman"/>
          <w:i/>
          <w:sz w:val="28"/>
          <w:szCs w:val="28"/>
          <w:lang w:eastAsia="fr-FR"/>
        </w:rPr>
        <w:t xml:space="preserve">Antoine, aimes-tu cela? </w:t>
      </w:r>
      <w:r w:rsidRPr="002E3360">
        <w:rPr>
          <w:rFonts w:ascii="Times New Roman" w:hAnsi="Times New Roman"/>
          <w:i/>
          <w:sz w:val="28"/>
          <w:szCs w:val="28"/>
          <w:lang w:eastAsia="fr-FR"/>
        </w:rPr>
        <w:t>et je</w:t>
      </w:r>
      <w:r w:rsidR="0036052C" w:rsidRPr="002E3360">
        <w:rPr>
          <w:rFonts w:ascii="Times New Roman" w:hAnsi="Times New Roman"/>
          <w:i/>
          <w:sz w:val="28"/>
          <w:szCs w:val="28"/>
          <w:lang w:eastAsia="fr-FR"/>
        </w:rPr>
        <w:t xml:space="preserve"> répondais: Ce</w:t>
      </w:r>
      <w:r w:rsidRPr="002E3360">
        <w:rPr>
          <w:rFonts w:ascii="Times New Roman" w:hAnsi="Times New Roman"/>
          <w:i/>
          <w:sz w:val="28"/>
          <w:szCs w:val="28"/>
          <w:lang w:eastAsia="fr-FR"/>
        </w:rPr>
        <w:t xml:space="preserve"> </w:t>
      </w:r>
      <w:r w:rsidR="0036052C" w:rsidRPr="002E3360">
        <w:rPr>
          <w:rFonts w:ascii="Times New Roman" w:hAnsi="Times New Roman"/>
          <w:i/>
          <w:sz w:val="28"/>
          <w:szCs w:val="28"/>
          <w:lang w:eastAsia="fr-FR"/>
        </w:rPr>
        <w:t>que vous me donnez me plaît toujours. -- Mais il y toujours des choses gue</w:t>
      </w:r>
      <w:r w:rsidRPr="002E3360">
        <w:rPr>
          <w:rFonts w:ascii="Times New Roman" w:hAnsi="Times New Roman"/>
          <w:i/>
          <w:sz w:val="28"/>
          <w:szCs w:val="28"/>
          <w:lang w:eastAsia="fr-FR"/>
        </w:rPr>
        <w:t xml:space="preserve"> </w:t>
      </w:r>
      <w:r w:rsidR="0036052C" w:rsidRPr="002E3360">
        <w:rPr>
          <w:rFonts w:ascii="Times New Roman" w:hAnsi="Times New Roman"/>
          <w:i/>
          <w:sz w:val="28"/>
          <w:szCs w:val="28"/>
          <w:lang w:eastAsia="fr-FR"/>
        </w:rPr>
        <w:t>l'</w:t>
      </w:r>
      <w:r w:rsidRPr="002E3360">
        <w:rPr>
          <w:rFonts w:ascii="Times New Roman" w:hAnsi="Times New Roman"/>
          <w:i/>
          <w:sz w:val="28"/>
          <w:szCs w:val="28"/>
          <w:lang w:eastAsia="fr-FR"/>
        </w:rPr>
        <w:t>on aime plus que d'autres.- Cell</w:t>
      </w:r>
      <w:r w:rsidR="0036052C" w:rsidRPr="002E3360">
        <w:rPr>
          <w:rFonts w:ascii="Times New Roman" w:hAnsi="Times New Roman"/>
          <w:i/>
          <w:sz w:val="28"/>
          <w:szCs w:val="28"/>
          <w:lang w:eastAsia="fr-FR"/>
        </w:rPr>
        <w:t>es que vous me donnez me plaisent le</w:t>
      </w:r>
      <w:r w:rsidRPr="002E3360">
        <w:rPr>
          <w:rFonts w:ascii="Times New Roman" w:hAnsi="Times New Roman"/>
          <w:i/>
          <w:sz w:val="28"/>
          <w:szCs w:val="28"/>
          <w:lang w:eastAsia="fr-FR"/>
        </w:rPr>
        <w:t xml:space="preserve"> </w:t>
      </w:r>
      <w:r w:rsidR="0036052C" w:rsidRPr="002E3360">
        <w:rPr>
          <w:rFonts w:ascii="Times New Roman" w:hAnsi="Times New Roman"/>
          <w:i/>
          <w:sz w:val="28"/>
          <w:szCs w:val="28"/>
          <w:lang w:eastAsia="fr-FR"/>
        </w:rPr>
        <w:t>p</w:t>
      </w:r>
      <w:r w:rsidRPr="002E3360">
        <w:rPr>
          <w:rFonts w:ascii="Times New Roman" w:hAnsi="Times New Roman"/>
          <w:i/>
          <w:sz w:val="28"/>
          <w:szCs w:val="28"/>
          <w:lang w:eastAsia="fr-FR"/>
        </w:rPr>
        <w:t>l</w:t>
      </w:r>
      <w:r w:rsidR="0036052C" w:rsidRPr="002E3360">
        <w:rPr>
          <w:rFonts w:ascii="Times New Roman" w:hAnsi="Times New Roman"/>
          <w:i/>
          <w:sz w:val="28"/>
          <w:szCs w:val="28"/>
          <w:lang w:eastAsia="fr-FR"/>
        </w:rPr>
        <w:t>us</w:t>
      </w:r>
      <w:r w:rsidR="0036052C" w:rsidRPr="002E3360">
        <w:rPr>
          <w:rFonts w:ascii="Times New Roman" w:hAnsi="Times New Roman"/>
          <w:sz w:val="28"/>
          <w:szCs w:val="28"/>
          <w:lang w:eastAsia="fr-FR"/>
        </w:rPr>
        <w:t>. De telle sorte qu'elle est morte sans savoir ce qui vraiment me</w:t>
      </w:r>
      <w:r w:rsidRPr="002E3360">
        <w:rPr>
          <w:rFonts w:ascii="Times New Roman" w:hAnsi="Times New Roman"/>
          <w:sz w:val="28"/>
          <w:szCs w:val="28"/>
          <w:lang w:eastAsia="fr-FR"/>
        </w:rPr>
        <w:t xml:space="preserve"> </w:t>
      </w:r>
      <w:r w:rsidR="008B0234" w:rsidRPr="002E3360">
        <w:rPr>
          <w:rFonts w:ascii="Times New Roman" w:hAnsi="Times New Roman"/>
          <w:sz w:val="28"/>
          <w:szCs w:val="28"/>
          <w:lang w:eastAsia="fr-FR"/>
        </w:rPr>
        <w:t>plaisait le plus</w:t>
      </w:r>
      <w:r w:rsidR="008B0234" w:rsidRPr="002E3360">
        <w:rPr>
          <w:rStyle w:val="FootnoteReference"/>
          <w:rFonts w:ascii="Times New Roman" w:hAnsi="Times New Roman"/>
          <w:sz w:val="28"/>
          <w:szCs w:val="28"/>
          <w:lang w:eastAsia="fr-FR"/>
        </w:rPr>
        <w:footnoteReference w:id="72"/>
      </w:r>
      <w:r w:rsidR="0036052C" w:rsidRPr="002E3360">
        <w:rPr>
          <w:rFonts w:ascii="Times New Roman" w:hAnsi="Times New Roman"/>
          <w:sz w:val="28"/>
          <w:szCs w:val="28"/>
          <w:lang w:eastAsia="fr-FR"/>
        </w:rPr>
        <w:t>.</w:t>
      </w:r>
    </w:p>
    <w:p w:rsidR="0036052C" w:rsidRPr="002E3360" w:rsidRDefault="0036052C" w:rsidP="0085552F">
      <w:pPr>
        <w:spacing w:after="0" w:line="240" w:lineRule="auto"/>
        <w:jc w:val="both"/>
        <w:rPr>
          <w:rFonts w:ascii="Times New Roman" w:hAnsi="Times New Roman"/>
          <w:sz w:val="28"/>
          <w:szCs w:val="28"/>
          <w:lang w:eastAsia="fr-FR"/>
        </w:rPr>
      </w:pPr>
    </w:p>
    <w:p w:rsidR="008B0234" w:rsidRPr="002E3360" w:rsidRDefault="008B0234" w:rsidP="0085552F">
      <w:pPr>
        <w:spacing w:after="0" w:line="240" w:lineRule="auto"/>
        <w:jc w:val="both"/>
        <w:rPr>
          <w:rFonts w:ascii="Times New Roman" w:hAnsi="Times New Roman"/>
          <w:sz w:val="28"/>
          <w:szCs w:val="28"/>
          <w:lang w:eastAsia="fr-FR"/>
        </w:rPr>
      </w:pPr>
    </w:p>
    <w:p w:rsidR="008B0234" w:rsidRPr="002E3360" w:rsidRDefault="008B0234" w:rsidP="0085552F">
      <w:pPr>
        <w:spacing w:after="0" w:line="240" w:lineRule="auto"/>
        <w:jc w:val="both"/>
        <w:rPr>
          <w:rFonts w:ascii="Times New Roman" w:hAnsi="Times New Roman"/>
          <w:sz w:val="28"/>
          <w:szCs w:val="28"/>
          <w:lang w:eastAsia="fr-FR"/>
        </w:rPr>
      </w:pPr>
    </w:p>
    <w:p w:rsidR="0036052C" w:rsidRPr="002E3360" w:rsidRDefault="0036052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V</w:t>
      </w:r>
    </w:p>
    <w:p w:rsidR="008B0234" w:rsidRPr="002E3360" w:rsidRDefault="008B0234" w:rsidP="0085552F">
      <w:pPr>
        <w:spacing w:after="0" w:line="240" w:lineRule="auto"/>
        <w:jc w:val="both"/>
        <w:rPr>
          <w:rFonts w:ascii="Times New Roman" w:hAnsi="Times New Roman"/>
          <w:sz w:val="28"/>
          <w:szCs w:val="28"/>
          <w:lang w:eastAsia="fr-FR"/>
        </w:rPr>
      </w:pPr>
    </w:p>
    <w:p w:rsidR="0036052C" w:rsidRPr="002E3360" w:rsidRDefault="0036052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LE TRAVAIL DANS LA FABRIQUE DE MON PÈRE</w:t>
      </w:r>
    </w:p>
    <w:p w:rsidR="008B0234" w:rsidRPr="002E3360" w:rsidRDefault="008B0234" w:rsidP="0085552F">
      <w:pPr>
        <w:spacing w:after="0" w:line="240" w:lineRule="auto"/>
        <w:jc w:val="both"/>
        <w:rPr>
          <w:rFonts w:ascii="Times New Roman" w:hAnsi="Times New Roman"/>
          <w:sz w:val="28"/>
          <w:szCs w:val="28"/>
          <w:lang w:eastAsia="fr-FR"/>
        </w:rPr>
      </w:pPr>
    </w:p>
    <w:p w:rsidR="008B0234" w:rsidRPr="002E3360" w:rsidRDefault="008B0234" w:rsidP="0085552F">
      <w:pPr>
        <w:spacing w:after="0" w:line="240" w:lineRule="auto"/>
        <w:jc w:val="both"/>
        <w:rPr>
          <w:rFonts w:ascii="Times New Roman" w:hAnsi="Times New Roman"/>
          <w:sz w:val="28"/>
          <w:szCs w:val="28"/>
          <w:lang w:eastAsia="fr-FR"/>
        </w:rPr>
      </w:pPr>
    </w:p>
    <w:p w:rsidR="0036052C" w:rsidRPr="002E3360" w:rsidRDefault="008B023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30. </w:t>
      </w:r>
      <w:r w:rsidR="0036052C" w:rsidRPr="002E3360">
        <w:rPr>
          <w:rFonts w:ascii="Times New Roman" w:hAnsi="Times New Roman"/>
          <w:sz w:val="28"/>
          <w:szCs w:val="28"/>
          <w:lang w:eastAsia="fr-FR"/>
        </w:rPr>
        <w:t xml:space="preserve">Étant tout jeune, alors que j'étais encore à la lecture du </w:t>
      </w:r>
      <w:r w:rsidRPr="002E3360">
        <w:rPr>
          <w:rFonts w:ascii="Times New Roman" w:hAnsi="Times New Roman"/>
          <w:sz w:val="28"/>
          <w:szCs w:val="28"/>
          <w:lang w:eastAsia="fr-FR"/>
        </w:rPr>
        <w:t>syllabaire</w:t>
      </w:r>
      <w:r w:rsidR="0036052C" w:rsidRPr="002E3360">
        <w:rPr>
          <w:rFonts w:ascii="Times New Roman" w:hAnsi="Times New Roman"/>
          <w:sz w:val="28"/>
          <w:szCs w:val="28"/>
          <w:lang w:eastAsia="fr-FR"/>
        </w:rPr>
        <w:t>, un</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grand monsieur, venu visiter l'école, me demanda ce que je voulais</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devenir. Je lui répondis</w:t>
      </w:r>
      <w:r w:rsidR="00957CB0" w:rsidRPr="002E3360">
        <w:rPr>
          <w:rFonts w:ascii="Times New Roman" w:hAnsi="Times New Roman"/>
          <w:sz w:val="28"/>
          <w:szCs w:val="28"/>
          <w:lang w:eastAsia="fr-FR"/>
        </w:rPr>
        <w:t xml:space="preserve"> que je voulais devenir prêtre</w:t>
      </w:r>
      <w:r w:rsidR="00957CB0" w:rsidRPr="002E3360">
        <w:rPr>
          <w:rStyle w:val="FootnoteReference"/>
          <w:rFonts w:ascii="Times New Roman" w:hAnsi="Times New Roman"/>
          <w:sz w:val="28"/>
          <w:szCs w:val="28"/>
          <w:lang w:eastAsia="fr-FR"/>
        </w:rPr>
        <w:footnoteReference w:id="73"/>
      </w:r>
      <w:r w:rsidR="0036052C" w:rsidRPr="002E3360">
        <w:rPr>
          <w:rFonts w:ascii="Times New Roman" w:hAnsi="Times New Roman"/>
          <w:sz w:val="28"/>
          <w:szCs w:val="28"/>
          <w:lang w:eastAsia="fr-FR"/>
        </w:rPr>
        <w:t>. C'est pourquoi,</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dès la fin de mes premières lettres,</w:t>
      </w:r>
      <w:r w:rsidR="001E1F87" w:rsidRPr="002E3360">
        <w:rPr>
          <w:rFonts w:ascii="Times New Roman" w:hAnsi="Times New Roman"/>
          <w:sz w:val="28"/>
          <w:szCs w:val="28"/>
          <w:lang w:eastAsia="fr-FR"/>
        </w:rPr>
        <w:t xml:space="preserve"> on me plaça dans la cl</w:t>
      </w:r>
      <w:r w:rsidRPr="002E3360">
        <w:rPr>
          <w:rFonts w:ascii="Times New Roman" w:hAnsi="Times New Roman"/>
          <w:sz w:val="28"/>
          <w:szCs w:val="28"/>
          <w:lang w:eastAsia="fr-FR"/>
        </w:rPr>
        <w:t>asse de l</w:t>
      </w:r>
      <w:r w:rsidR="0036052C" w:rsidRPr="002E3360">
        <w:rPr>
          <w:rFonts w:ascii="Times New Roman" w:hAnsi="Times New Roman"/>
          <w:sz w:val="28"/>
          <w:szCs w:val="28"/>
          <w:lang w:eastAsia="fr-FR"/>
        </w:rPr>
        <w:t>atin</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dont le professeur était un prêtre très bon et très sage nommé le docteur</w:t>
      </w:r>
      <w:r w:rsidRPr="002E3360">
        <w:rPr>
          <w:rFonts w:ascii="Times New Roman" w:hAnsi="Times New Roman"/>
          <w:sz w:val="28"/>
          <w:szCs w:val="28"/>
          <w:lang w:eastAsia="fr-FR"/>
        </w:rPr>
        <w:t xml:space="preserve"> </w:t>
      </w:r>
      <w:r w:rsidR="00957CB0" w:rsidRPr="002E3360">
        <w:rPr>
          <w:rFonts w:ascii="Times New Roman" w:hAnsi="Times New Roman"/>
          <w:sz w:val="28"/>
          <w:szCs w:val="28"/>
          <w:lang w:eastAsia="fr-FR"/>
        </w:rPr>
        <w:t>Juan Riéra</w:t>
      </w:r>
      <w:r w:rsidR="00957CB0" w:rsidRPr="002E3360">
        <w:rPr>
          <w:rStyle w:val="FootnoteReference"/>
          <w:rFonts w:ascii="Times New Roman" w:hAnsi="Times New Roman"/>
          <w:sz w:val="28"/>
          <w:szCs w:val="28"/>
          <w:lang w:eastAsia="fr-FR"/>
        </w:rPr>
        <w:footnoteReference w:id="74"/>
      </w:r>
      <w:r w:rsidR="0036052C" w:rsidRPr="002E3360">
        <w:rPr>
          <w:rFonts w:ascii="Times New Roman" w:hAnsi="Times New Roman"/>
          <w:sz w:val="28"/>
          <w:szCs w:val="28"/>
          <w:lang w:eastAsia="fr-FR"/>
        </w:rPr>
        <w:t xml:space="preserve">. Avec lui, j'ai appris par </w:t>
      </w:r>
      <w:r w:rsidRPr="002E3360">
        <w:rPr>
          <w:rFonts w:ascii="Times New Roman" w:hAnsi="Times New Roman"/>
          <w:sz w:val="28"/>
          <w:szCs w:val="28"/>
          <w:lang w:eastAsia="fr-FR"/>
        </w:rPr>
        <w:t>cœur</w:t>
      </w:r>
      <w:r w:rsidR="0036052C" w:rsidRPr="002E3360">
        <w:rPr>
          <w:rFonts w:ascii="Times New Roman" w:hAnsi="Times New Roman"/>
          <w:sz w:val="28"/>
          <w:szCs w:val="28"/>
          <w:lang w:eastAsia="fr-FR"/>
        </w:rPr>
        <w:t xml:space="preserve"> les règles des noms, des</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verbes, des genres et un peu plus; mais, comme cette classe fut vite</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suppr</w:t>
      </w:r>
      <w:r w:rsidRPr="002E3360">
        <w:rPr>
          <w:rFonts w:ascii="Times New Roman" w:hAnsi="Times New Roman"/>
          <w:sz w:val="28"/>
          <w:szCs w:val="28"/>
          <w:lang w:eastAsia="fr-FR"/>
        </w:rPr>
        <w:t>imée, je ne pus en apprendre dava</w:t>
      </w:r>
      <w:r w:rsidR="0036052C" w:rsidRPr="002E3360">
        <w:rPr>
          <w:rFonts w:ascii="Times New Roman" w:hAnsi="Times New Roman"/>
          <w:sz w:val="28"/>
          <w:szCs w:val="28"/>
          <w:lang w:eastAsia="fr-FR"/>
        </w:rPr>
        <w:t>ntage et j'en demeurai là.</w:t>
      </w:r>
    </w:p>
    <w:p w:rsidR="008B0234" w:rsidRPr="002E3360" w:rsidRDefault="008B0234" w:rsidP="0085552F">
      <w:pPr>
        <w:spacing w:after="0" w:line="240" w:lineRule="auto"/>
        <w:jc w:val="both"/>
        <w:rPr>
          <w:rFonts w:ascii="Times New Roman" w:hAnsi="Times New Roman"/>
          <w:sz w:val="28"/>
          <w:szCs w:val="28"/>
          <w:lang w:eastAsia="fr-FR"/>
        </w:rPr>
      </w:pPr>
    </w:p>
    <w:p w:rsidR="0036052C" w:rsidRPr="002E3360" w:rsidRDefault="008B023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31. C</w:t>
      </w:r>
      <w:r w:rsidR="0036052C" w:rsidRPr="002E3360">
        <w:rPr>
          <w:rFonts w:ascii="Times New Roman" w:hAnsi="Times New Roman"/>
          <w:sz w:val="28"/>
          <w:szCs w:val="28"/>
          <w:lang w:eastAsia="fr-FR"/>
        </w:rPr>
        <w:t>omme mon père était fabricant de tissus et filatures, il me mit à travailler</w:t>
      </w:r>
      <w:r w:rsidR="00957CB0" w:rsidRPr="002E3360">
        <w:rPr>
          <w:rFonts w:ascii="Times New Roman" w:hAnsi="Times New Roman"/>
          <w:sz w:val="28"/>
          <w:szCs w:val="28"/>
          <w:lang w:eastAsia="fr-FR"/>
        </w:rPr>
        <w:t xml:space="preserve"> </w:t>
      </w:r>
      <w:r w:rsidR="0020505C" w:rsidRPr="002E3360">
        <w:rPr>
          <w:rFonts w:ascii="Times New Roman" w:hAnsi="Times New Roman"/>
          <w:sz w:val="28"/>
          <w:szCs w:val="28"/>
          <w:lang w:eastAsia="fr-FR"/>
        </w:rPr>
        <w:t>dans sa fabrique</w:t>
      </w:r>
      <w:r w:rsidR="0020505C" w:rsidRPr="002E3360">
        <w:rPr>
          <w:rStyle w:val="FootnoteReference"/>
          <w:rFonts w:ascii="Times New Roman" w:hAnsi="Times New Roman"/>
          <w:sz w:val="28"/>
          <w:szCs w:val="28"/>
          <w:lang w:eastAsia="fr-FR"/>
        </w:rPr>
        <w:footnoteReference w:id="75"/>
      </w:r>
      <w:r w:rsidR="0036052C" w:rsidRPr="002E3360">
        <w:rPr>
          <w:rFonts w:ascii="Times New Roman" w:hAnsi="Times New Roman"/>
          <w:sz w:val="28"/>
          <w:szCs w:val="28"/>
          <w:lang w:eastAsia="fr-FR"/>
        </w:rPr>
        <w:t>. J'ai obéi sans dire un mot et sans manifester ennui ou</w:t>
      </w:r>
      <w:r w:rsidR="00957CB0"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dégoût. Je me suis mis à travailler autant que je le pouvais, sans jamais</w:t>
      </w:r>
      <w:r w:rsidR="00957CB0"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me laisser aller à la pa</w:t>
      </w:r>
      <w:r w:rsidR="0020505C" w:rsidRPr="002E3360">
        <w:rPr>
          <w:rFonts w:ascii="Times New Roman" w:hAnsi="Times New Roman"/>
          <w:sz w:val="28"/>
          <w:szCs w:val="28"/>
          <w:lang w:eastAsia="fr-FR"/>
        </w:rPr>
        <w:t>resse ou à la mauvaise volonté</w:t>
      </w:r>
      <w:r w:rsidR="0020505C" w:rsidRPr="002E3360">
        <w:rPr>
          <w:rStyle w:val="FootnoteReference"/>
          <w:rFonts w:ascii="Times New Roman" w:hAnsi="Times New Roman"/>
          <w:sz w:val="28"/>
          <w:szCs w:val="28"/>
          <w:lang w:eastAsia="fr-FR"/>
        </w:rPr>
        <w:footnoteReference w:id="76"/>
      </w:r>
      <w:r w:rsidR="0036052C" w:rsidRPr="002E3360">
        <w:rPr>
          <w:rFonts w:ascii="Times New Roman" w:hAnsi="Times New Roman"/>
          <w:sz w:val="28"/>
          <w:szCs w:val="28"/>
          <w:lang w:eastAsia="fr-FR"/>
        </w:rPr>
        <w:t>. Je travaillais de</w:t>
      </w:r>
      <w:r w:rsidR="00957CB0"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mon mieux pour ne pas déplaire à mes parents que j'aimais beaucoup et</w:t>
      </w:r>
      <w:r w:rsidR="00957CB0"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qui m'aimaient aussi beaucoup.</w:t>
      </w:r>
    </w:p>
    <w:p w:rsidR="00957CB0" w:rsidRPr="002E3360" w:rsidRDefault="00957CB0" w:rsidP="0085552F">
      <w:pPr>
        <w:spacing w:after="0" w:line="240" w:lineRule="auto"/>
        <w:jc w:val="both"/>
        <w:rPr>
          <w:rFonts w:ascii="Times New Roman" w:hAnsi="Times New Roman"/>
          <w:sz w:val="28"/>
          <w:szCs w:val="28"/>
          <w:lang w:eastAsia="fr-FR"/>
        </w:rPr>
      </w:pPr>
    </w:p>
    <w:p w:rsidR="0036052C" w:rsidRPr="002E3360" w:rsidRDefault="00957CB0"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32. </w:t>
      </w:r>
      <w:r w:rsidR="0036052C" w:rsidRPr="002E3360">
        <w:rPr>
          <w:rFonts w:ascii="Times New Roman" w:hAnsi="Times New Roman"/>
          <w:sz w:val="28"/>
          <w:szCs w:val="28"/>
          <w:lang w:eastAsia="fr-FR"/>
        </w:rPr>
        <w:t>Ma plus grande peine était d'entendre mes parents reprendre un ouvrier</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parce qu'il n'avait pas bien fait son travail. Je suis sûr que je souffrais</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 xml:space="preserve">davantage que celui qui était repris; j'ai un </w:t>
      </w:r>
      <w:r w:rsidRPr="002E3360">
        <w:rPr>
          <w:rFonts w:ascii="Times New Roman" w:hAnsi="Times New Roman"/>
          <w:sz w:val="28"/>
          <w:szCs w:val="28"/>
          <w:lang w:eastAsia="fr-FR"/>
        </w:rPr>
        <w:t>cœur</w:t>
      </w:r>
      <w:r w:rsidR="0036052C" w:rsidRPr="002E3360">
        <w:rPr>
          <w:rFonts w:ascii="Times New Roman" w:hAnsi="Times New Roman"/>
          <w:sz w:val="28"/>
          <w:szCs w:val="28"/>
          <w:lang w:eastAsia="fr-FR"/>
        </w:rPr>
        <w:t xml:space="preserve"> si sensible qu'en voyant</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souffrir quelqu'un, je souffre plus que lui.</w:t>
      </w:r>
    </w:p>
    <w:p w:rsidR="0020505C" w:rsidRPr="002E3360" w:rsidRDefault="0020505C" w:rsidP="0085552F">
      <w:pPr>
        <w:spacing w:after="0" w:line="240" w:lineRule="auto"/>
        <w:jc w:val="both"/>
        <w:rPr>
          <w:rFonts w:ascii="Times New Roman" w:hAnsi="Times New Roman"/>
          <w:sz w:val="28"/>
          <w:szCs w:val="28"/>
          <w:lang w:val="pt-BR" w:eastAsia="fr-FR"/>
        </w:rPr>
      </w:pPr>
    </w:p>
    <w:p w:rsidR="0036052C" w:rsidRPr="002E3360" w:rsidRDefault="002050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33. </w:t>
      </w:r>
      <w:r w:rsidR="0036052C" w:rsidRPr="002E3360">
        <w:rPr>
          <w:rFonts w:ascii="Times New Roman" w:hAnsi="Times New Roman"/>
          <w:sz w:val="28"/>
          <w:szCs w:val="28"/>
          <w:lang w:eastAsia="fr-FR"/>
        </w:rPr>
        <w:t>Mon père m'occupa à tous les travaux que comprend une fabrique</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 xml:space="preserve">complète de filatures et tissus. </w:t>
      </w:r>
      <w:r w:rsidRPr="002E3360">
        <w:rPr>
          <w:rFonts w:ascii="Times New Roman" w:hAnsi="Times New Roman"/>
          <w:sz w:val="28"/>
          <w:szCs w:val="28"/>
          <w:lang w:eastAsia="fr-FR"/>
        </w:rPr>
        <w:t>Il</w:t>
      </w:r>
      <w:r w:rsidR="0036052C" w:rsidRPr="002E3360">
        <w:rPr>
          <w:rFonts w:ascii="Times New Roman" w:hAnsi="Times New Roman"/>
          <w:sz w:val="28"/>
          <w:szCs w:val="28"/>
          <w:lang w:eastAsia="fr-FR"/>
        </w:rPr>
        <w:t xml:space="preserve"> me fit travailler un bon bout de temps</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avec un autre jeune à mettre la dernière main au travail fait par les autres.</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Quand il nous fallait corriger quelqu'un, j'en éprouvais beaucoup de peine</w:t>
      </w:r>
      <w:r w:rsidR="00561A71"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et pourtant je le faisais; mais j'examinais d'abord le travail avec soin pour y</w:t>
      </w:r>
      <w:r w:rsidR="00561A71"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trouver les parties bien faites. Je commençais alors par louer cette partie,</w:t>
      </w:r>
      <w:r w:rsidR="00561A71"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en ajoutant ensuite que la pièce serait parfaite quand on aurait corrigé tel</w:t>
      </w:r>
      <w:r w:rsidR="00561A71"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 xml:space="preserve">ou </w:t>
      </w:r>
      <w:r w:rsidR="00561A71" w:rsidRPr="002E3360">
        <w:rPr>
          <w:rFonts w:ascii="Times New Roman" w:hAnsi="Times New Roman"/>
          <w:sz w:val="28"/>
          <w:szCs w:val="28"/>
          <w:lang w:eastAsia="fr-FR"/>
        </w:rPr>
        <w:t>tel défaut</w:t>
      </w:r>
      <w:r w:rsidR="0036052C" w:rsidRPr="002E3360">
        <w:rPr>
          <w:rFonts w:ascii="Times New Roman" w:hAnsi="Times New Roman"/>
          <w:sz w:val="28"/>
          <w:szCs w:val="28"/>
          <w:lang w:eastAsia="fr-FR"/>
        </w:rPr>
        <w:t>.</w:t>
      </w:r>
    </w:p>
    <w:p w:rsidR="00561A71" w:rsidRPr="002E3360" w:rsidRDefault="00561A71" w:rsidP="0085552F">
      <w:pPr>
        <w:spacing w:after="0" w:line="240" w:lineRule="auto"/>
        <w:jc w:val="both"/>
        <w:rPr>
          <w:rFonts w:ascii="Times New Roman" w:hAnsi="Times New Roman"/>
          <w:sz w:val="28"/>
          <w:szCs w:val="28"/>
          <w:lang w:eastAsia="fr-FR"/>
        </w:rPr>
      </w:pPr>
    </w:p>
    <w:p w:rsidR="0036052C" w:rsidRPr="002E3360" w:rsidRDefault="00561A7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34. </w:t>
      </w:r>
      <w:r w:rsidR="0036052C" w:rsidRPr="002E3360">
        <w:rPr>
          <w:rFonts w:ascii="Times New Roman" w:hAnsi="Times New Roman"/>
          <w:sz w:val="28"/>
          <w:szCs w:val="28"/>
          <w:lang w:eastAsia="fr-FR"/>
        </w:rPr>
        <w:t>J'agissais ainsi sans savoir pourquoi, mais, avec le temps, j'ai compris que</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le Seigneur m'avait comblé d'une grâce spéciale de douceur. C'est</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pourquoi les ouvriers acceptaient mes remontrances avec humilité et ils se</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corrigeaient. De son côté, mon compagnon, qui était meilleur que moi,</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mais qui n'avait pas reçu l'esprit de douceur, s'énervait, les reprenait</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durement, et les ouvriers se fâchaient et parfois ne savaient même pas ce</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qu'ils devaient corriger. C'est là que j'ai appris combien il est important de</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traiter tout le monde avec bonté et affabilité, même les plus durs, et qu'on</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réussit mieux avec douceur qu'avec la brusquerie et l'impatience.</w:t>
      </w:r>
    </w:p>
    <w:p w:rsidR="00561A71" w:rsidRPr="002E3360" w:rsidRDefault="00561A71" w:rsidP="0085552F">
      <w:pPr>
        <w:spacing w:after="0" w:line="240" w:lineRule="auto"/>
        <w:jc w:val="both"/>
        <w:rPr>
          <w:rFonts w:ascii="Times New Roman" w:hAnsi="Times New Roman"/>
          <w:sz w:val="28"/>
          <w:szCs w:val="28"/>
          <w:lang w:eastAsia="fr-FR"/>
        </w:rPr>
      </w:pPr>
    </w:p>
    <w:p w:rsidR="0036052C" w:rsidRPr="002E3360" w:rsidRDefault="00561A7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35. </w:t>
      </w:r>
      <w:r w:rsidR="0036052C" w:rsidRPr="002E3360">
        <w:rPr>
          <w:rFonts w:ascii="Times New Roman" w:hAnsi="Times New Roman"/>
          <w:sz w:val="28"/>
          <w:szCs w:val="28"/>
          <w:lang w:eastAsia="fr-FR"/>
        </w:rPr>
        <w:t>Oh mon Dieu! que vous avez été bon pour moi! Je n'ai reconnu que très</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tard les nombreuses et grandes grâces que vous avez déposées en</w:t>
      </w:r>
      <w:r w:rsidRPr="002E3360">
        <w:rPr>
          <w:rFonts w:ascii="Times New Roman" w:hAnsi="Times New Roman"/>
          <w:sz w:val="28"/>
          <w:szCs w:val="28"/>
          <w:lang w:eastAsia="fr-FR"/>
        </w:rPr>
        <w:t xml:space="preserve"> moi</w:t>
      </w:r>
      <w:r w:rsidRPr="002E3360">
        <w:rPr>
          <w:rStyle w:val="FootnoteReference"/>
          <w:rFonts w:ascii="Times New Roman" w:hAnsi="Times New Roman"/>
          <w:sz w:val="28"/>
          <w:szCs w:val="28"/>
          <w:lang w:eastAsia="fr-FR"/>
        </w:rPr>
        <w:footnoteReference w:id="77"/>
      </w:r>
      <w:r w:rsidR="0036052C" w:rsidRPr="002E3360">
        <w:rPr>
          <w:rFonts w:ascii="Times New Roman" w:hAnsi="Times New Roman"/>
          <w:sz w:val="28"/>
          <w:szCs w:val="28"/>
          <w:lang w:eastAsia="fr-FR"/>
        </w:rPr>
        <w:t xml:space="preserve">. J'ai été un </w:t>
      </w:r>
      <w:r w:rsidR="0036052C" w:rsidRPr="002E3360">
        <w:rPr>
          <w:rFonts w:ascii="Times New Roman" w:hAnsi="Times New Roman"/>
          <w:sz w:val="28"/>
          <w:szCs w:val="28"/>
          <w:lang w:eastAsia="fr-FR"/>
        </w:rPr>
        <w:lastRenderedPageBreak/>
        <w:t>serviteur inutile qui n'a pas fait fructifier comme il le</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devait le talent que vous lui aviez confié. Mais, Seigneur, je vous en donne</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ma parole, je travaillerai: ayez un peu de patience, ne me retirez pas le</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talent que vous m'avez confié. Avec votre grâce et votre divin amour, je</w:t>
      </w:r>
      <w:r w:rsidRPr="002E3360">
        <w:rPr>
          <w:rFonts w:ascii="Times New Roman" w:hAnsi="Times New Roman"/>
          <w:sz w:val="28"/>
          <w:szCs w:val="28"/>
          <w:lang w:eastAsia="fr-FR"/>
        </w:rPr>
        <w:t xml:space="preserve"> </w:t>
      </w:r>
      <w:r w:rsidR="0036052C" w:rsidRPr="002E3360">
        <w:rPr>
          <w:rFonts w:ascii="Times New Roman" w:hAnsi="Times New Roman"/>
          <w:sz w:val="28"/>
          <w:szCs w:val="28"/>
          <w:lang w:eastAsia="fr-FR"/>
        </w:rPr>
        <w:t>travaillerai généreusement à votre service.</w:t>
      </w:r>
    </w:p>
    <w:p w:rsidR="0036052C" w:rsidRPr="002E3360" w:rsidRDefault="0036052C" w:rsidP="0085552F">
      <w:pPr>
        <w:spacing w:after="0" w:line="240" w:lineRule="auto"/>
        <w:jc w:val="both"/>
        <w:rPr>
          <w:rFonts w:ascii="Times New Roman" w:hAnsi="Times New Roman"/>
          <w:sz w:val="28"/>
          <w:szCs w:val="28"/>
          <w:lang w:eastAsia="fr-FR"/>
        </w:rPr>
      </w:pPr>
    </w:p>
    <w:p w:rsidR="001D5C37" w:rsidRPr="002E3360" w:rsidRDefault="001D5C37" w:rsidP="0085552F">
      <w:pPr>
        <w:spacing w:after="0" w:line="240" w:lineRule="auto"/>
        <w:jc w:val="both"/>
        <w:rPr>
          <w:rFonts w:ascii="Times New Roman" w:hAnsi="Times New Roman"/>
          <w:sz w:val="28"/>
          <w:szCs w:val="28"/>
          <w:lang w:eastAsia="fr-FR"/>
        </w:rPr>
      </w:pPr>
    </w:p>
    <w:p w:rsidR="001D5C37" w:rsidRPr="002E3360" w:rsidRDefault="001D5C37" w:rsidP="0085552F">
      <w:pPr>
        <w:spacing w:after="0" w:line="240" w:lineRule="auto"/>
        <w:jc w:val="both"/>
        <w:rPr>
          <w:rFonts w:ascii="Times New Roman" w:hAnsi="Times New Roman"/>
          <w:sz w:val="28"/>
          <w:szCs w:val="28"/>
          <w:lang w:eastAsia="fr-FR"/>
        </w:rPr>
      </w:pPr>
    </w:p>
    <w:p w:rsidR="001D5C37" w:rsidRPr="002E3360" w:rsidRDefault="001D5C37" w:rsidP="0085552F">
      <w:pPr>
        <w:spacing w:after="0" w:line="240" w:lineRule="auto"/>
        <w:jc w:val="both"/>
        <w:rPr>
          <w:rFonts w:ascii="Times New Roman" w:hAnsi="Times New Roman"/>
          <w:sz w:val="28"/>
          <w:szCs w:val="28"/>
          <w:lang w:eastAsia="fr-FR"/>
        </w:rPr>
      </w:pPr>
    </w:p>
    <w:p w:rsidR="004A627C" w:rsidRPr="002E3360" w:rsidRDefault="004A627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VI</w:t>
      </w:r>
    </w:p>
    <w:p w:rsidR="001D5C37" w:rsidRPr="002E3360" w:rsidRDefault="001D5C37" w:rsidP="0085552F">
      <w:pPr>
        <w:spacing w:after="0" w:line="240" w:lineRule="auto"/>
        <w:jc w:val="both"/>
        <w:rPr>
          <w:rFonts w:ascii="Times New Roman" w:hAnsi="Times New Roman"/>
          <w:sz w:val="28"/>
          <w:szCs w:val="28"/>
          <w:lang w:eastAsia="fr-FR"/>
        </w:rPr>
      </w:pPr>
    </w:p>
    <w:p w:rsidR="004A627C" w:rsidRPr="002E3360" w:rsidRDefault="004A627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 xml:space="preserve">MES </w:t>
      </w:r>
      <w:r w:rsidR="001D5C37" w:rsidRPr="002E3360">
        <w:rPr>
          <w:rFonts w:ascii="Times New Roman" w:hAnsi="Times New Roman"/>
          <w:sz w:val="28"/>
          <w:szCs w:val="28"/>
          <w:lang w:eastAsia="fr-FR"/>
        </w:rPr>
        <w:t>PREMIÈ</w:t>
      </w:r>
      <w:r w:rsidRPr="002E3360">
        <w:rPr>
          <w:rFonts w:ascii="Times New Roman" w:hAnsi="Times New Roman"/>
          <w:sz w:val="28"/>
          <w:szCs w:val="28"/>
          <w:lang w:eastAsia="fr-FR"/>
        </w:rPr>
        <w:t xml:space="preserve">RES </w:t>
      </w:r>
      <w:r w:rsidR="001D5C37" w:rsidRPr="002E3360">
        <w:rPr>
          <w:rFonts w:ascii="Times New Roman" w:hAnsi="Times New Roman"/>
          <w:sz w:val="28"/>
          <w:szCs w:val="28"/>
          <w:lang w:eastAsia="fr-FR"/>
        </w:rPr>
        <w:t>DÉ</w:t>
      </w:r>
      <w:r w:rsidRPr="002E3360">
        <w:rPr>
          <w:rFonts w:ascii="Times New Roman" w:hAnsi="Times New Roman"/>
          <w:sz w:val="28"/>
          <w:szCs w:val="28"/>
          <w:lang w:eastAsia="fr-FR"/>
        </w:rPr>
        <w:t>VOTIONS</w:t>
      </w:r>
    </w:p>
    <w:p w:rsidR="001D5C37" w:rsidRPr="002E3360" w:rsidRDefault="001D5C37" w:rsidP="0085552F">
      <w:pPr>
        <w:spacing w:after="0" w:line="240" w:lineRule="auto"/>
        <w:jc w:val="both"/>
        <w:rPr>
          <w:rFonts w:ascii="Times New Roman" w:hAnsi="Times New Roman"/>
          <w:sz w:val="28"/>
          <w:szCs w:val="28"/>
          <w:lang w:eastAsia="fr-FR"/>
        </w:rPr>
      </w:pPr>
    </w:p>
    <w:p w:rsidR="001D5C37" w:rsidRPr="002E3360" w:rsidRDefault="001D5C37" w:rsidP="0085552F">
      <w:pPr>
        <w:spacing w:after="0" w:line="240" w:lineRule="auto"/>
        <w:jc w:val="both"/>
        <w:rPr>
          <w:rFonts w:ascii="Times New Roman" w:hAnsi="Times New Roman"/>
          <w:sz w:val="28"/>
          <w:szCs w:val="28"/>
          <w:lang w:eastAsia="fr-FR"/>
        </w:rPr>
      </w:pPr>
    </w:p>
    <w:p w:rsidR="00DD7C5E" w:rsidRPr="002E3360" w:rsidRDefault="001D5C3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36. </w:t>
      </w:r>
      <w:r w:rsidR="004A627C" w:rsidRPr="002E3360">
        <w:rPr>
          <w:rFonts w:ascii="Times New Roman" w:hAnsi="Times New Roman"/>
          <w:sz w:val="28"/>
          <w:szCs w:val="28"/>
          <w:lang w:eastAsia="fr-FR"/>
        </w:rPr>
        <w:t xml:space="preserve">Dès mon très jeune âge, je me suis senti incliné à la piété et à la </w:t>
      </w:r>
      <w:r w:rsidRPr="002E3360">
        <w:rPr>
          <w:rFonts w:ascii="Times New Roman" w:hAnsi="Times New Roman"/>
          <w:sz w:val="28"/>
          <w:szCs w:val="28"/>
          <w:lang w:eastAsia="fr-FR"/>
        </w:rPr>
        <w:t>religion. Tous</w:t>
      </w:r>
      <w:r w:rsidR="004A627C" w:rsidRPr="002E3360">
        <w:rPr>
          <w:rFonts w:ascii="Times New Roman" w:hAnsi="Times New Roman"/>
          <w:sz w:val="28"/>
          <w:szCs w:val="28"/>
          <w:lang w:eastAsia="fr-FR"/>
        </w:rPr>
        <w:t xml:space="preserve"> les dimanches et fêtes de précepte, j'assistais à la sainte messe; et</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les autres jours, quand c'était possible. Les jours de fête j'assistais</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habituellement à </w:t>
      </w:r>
      <w:r w:rsidRPr="002E3360">
        <w:rPr>
          <w:rFonts w:ascii="Times New Roman" w:hAnsi="Times New Roman"/>
          <w:sz w:val="28"/>
          <w:szCs w:val="28"/>
          <w:lang w:eastAsia="fr-FR"/>
        </w:rPr>
        <w:t>deux: l’</w:t>
      </w:r>
      <w:r w:rsidR="004A627C" w:rsidRPr="002E3360">
        <w:rPr>
          <w:rFonts w:ascii="Times New Roman" w:hAnsi="Times New Roman"/>
          <w:sz w:val="28"/>
          <w:szCs w:val="28"/>
          <w:lang w:eastAsia="fr-FR"/>
        </w:rPr>
        <w:t xml:space="preserve">une basse et </w:t>
      </w:r>
      <w:r w:rsidRPr="002E3360">
        <w:rPr>
          <w:rFonts w:ascii="Times New Roman" w:hAnsi="Times New Roman"/>
          <w:sz w:val="28"/>
          <w:szCs w:val="28"/>
          <w:lang w:eastAsia="fr-FR"/>
        </w:rPr>
        <w:t>l’</w:t>
      </w:r>
      <w:r w:rsidR="004A627C" w:rsidRPr="002E3360">
        <w:rPr>
          <w:rFonts w:ascii="Times New Roman" w:hAnsi="Times New Roman"/>
          <w:sz w:val="28"/>
          <w:szCs w:val="28"/>
          <w:lang w:eastAsia="fr-FR"/>
        </w:rPr>
        <w:t>autre chantée;</w:t>
      </w:r>
      <w:r w:rsidR="00DD7C5E"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j'assistais à </w:t>
      </w:r>
      <w:r w:rsidR="00DD7C5E" w:rsidRPr="002E3360">
        <w:rPr>
          <w:rFonts w:ascii="Times New Roman" w:hAnsi="Times New Roman"/>
          <w:sz w:val="28"/>
          <w:szCs w:val="28"/>
          <w:lang w:eastAsia="fr-FR"/>
        </w:rPr>
        <w:t>cette dernière</w:t>
      </w:r>
      <w:r w:rsidR="004A627C" w:rsidRPr="002E3360">
        <w:rPr>
          <w:rFonts w:ascii="Times New Roman" w:hAnsi="Times New Roman"/>
          <w:sz w:val="28"/>
          <w:szCs w:val="28"/>
          <w:lang w:eastAsia="fr-FR"/>
        </w:rPr>
        <w:t xml:space="preserve"> avec mon père. Je ne me rappelle pas d'avoir jamais joué, de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m'être dissipé ou d'avoir parlé dans l'église. Au contraire, j'étais toujours si</w:t>
      </w:r>
      <w:r w:rsidR="00DD7C5E"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recueilli, si modeste et si pieux que, lorsque je compare mes premières</w:t>
      </w:r>
      <w:r w:rsidR="00DD7C5E"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années avec aujourd'hui, j'ai honte; c'est avec une grande confusion que je</w:t>
      </w:r>
      <w:r w:rsidR="00DD7C5E"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dis que, maintenant, je n'ai plus cette attention sans défaillance que j'avais</w:t>
      </w:r>
      <w:r w:rsidR="00DD7C5E"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alors</w:t>
      </w:r>
      <w:r w:rsidR="00DD7C5E" w:rsidRPr="002E3360">
        <w:rPr>
          <w:rStyle w:val="FootnoteReference"/>
          <w:rFonts w:ascii="Times New Roman" w:hAnsi="Times New Roman"/>
          <w:sz w:val="28"/>
          <w:szCs w:val="28"/>
          <w:lang w:eastAsia="fr-FR"/>
        </w:rPr>
        <w:footnoteReference w:id="78"/>
      </w:r>
      <w:r w:rsidR="004A627C" w:rsidRPr="002E3360">
        <w:rPr>
          <w:rFonts w:ascii="Times New Roman" w:hAnsi="Times New Roman"/>
          <w:sz w:val="28"/>
          <w:szCs w:val="28"/>
          <w:lang w:eastAsia="fr-FR"/>
        </w:rPr>
        <w:t xml:space="preserve">... </w:t>
      </w:r>
    </w:p>
    <w:p w:rsidR="00DD7C5E" w:rsidRPr="002E3360" w:rsidRDefault="00DD7C5E" w:rsidP="0085552F">
      <w:pPr>
        <w:spacing w:after="0" w:line="240" w:lineRule="auto"/>
        <w:jc w:val="both"/>
        <w:rPr>
          <w:rFonts w:ascii="Times New Roman" w:hAnsi="Times New Roman"/>
          <w:sz w:val="28"/>
          <w:szCs w:val="28"/>
          <w:lang w:eastAsia="fr-FR"/>
        </w:rPr>
      </w:pPr>
    </w:p>
    <w:p w:rsidR="00DD7C5E" w:rsidRPr="002E3360" w:rsidRDefault="00DD7C5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37. </w:t>
      </w:r>
      <w:r w:rsidR="004A627C" w:rsidRPr="002E3360">
        <w:rPr>
          <w:rFonts w:ascii="Times New Roman" w:hAnsi="Times New Roman"/>
          <w:sz w:val="28"/>
          <w:szCs w:val="28"/>
          <w:lang w:eastAsia="fr-FR"/>
        </w:rPr>
        <w:t>Avec quelle foi j'assistais alors à toutes les cérémonies de notre sainte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religion! Les cérémonies du très saint Sacrement m'attiraient plus que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toutes les autres; j'y priais avec une extraordinaire dévotion et j'y éprouvais</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une grande joie. En plus du bon exemple qu'en tout me donnait mon père,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très dévot du très saint Sacrement, j'eus la chance d'avoir en mains un</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livre intitulé </w:t>
      </w:r>
      <w:r w:rsidR="004A627C" w:rsidRPr="002E3360">
        <w:rPr>
          <w:rFonts w:ascii="Times New Roman" w:hAnsi="Times New Roman"/>
          <w:i/>
          <w:sz w:val="28"/>
          <w:szCs w:val="28"/>
          <w:lang w:eastAsia="fr-FR"/>
        </w:rPr>
        <w:t xml:space="preserve">Délicatesses de Jésus au très </w:t>
      </w:r>
      <w:r w:rsidR="00755EF3" w:rsidRPr="002E3360">
        <w:rPr>
          <w:rFonts w:ascii="Times New Roman" w:hAnsi="Times New Roman"/>
          <w:i/>
          <w:sz w:val="28"/>
          <w:szCs w:val="28"/>
          <w:lang w:eastAsia="fr-FR"/>
        </w:rPr>
        <w:t>Sant-S</w:t>
      </w:r>
      <w:r w:rsidR="004A627C" w:rsidRPr="002E3360">
        <w:rPr>
          <w:rFonts w:ascii="Times New Roman" w:hAnsi="Times New Roman"/>
          <w:i/>
          <w:sz w:val="28"/>
          <w:szCs w:val="28"/>
          <w:lang w:eastAsia="fr-FR"/>
        </w:rPr>
        <w:t>acrement</w:t>
      </w:r>
      <w:r w:rsidR="004A627C" w:rsidRPr="002E3360">
        <w:rPr>
          <w:rFonts w:ascii="Times New Roman" w:hAnsi="Times New Roman"/>
          <w:sz w:val="28"/>
          <w:szCs w:val="28"/>
          <w:lang w:eastAsia="fr-FR"/>
        </w:rPr>
        <w:t xml:space="preserve">. Je </w:t>
      </w:r>
      <w:r w:rsidR="00755EF3" w:rsidRPr="002E3360">
        <w:rPr>
          <w:rFonts w:ascii="Times New Roman" w:hAnsi="Times New Roman"/>
          <w:sz w:val="28"/>
          <w:szCs w:val="28"/>
          <w:lang w:eastAsia="fr-FR"/>
        </w:rPr>
        <w:t>l’</w:t>
      </w:r>
      <w:r w:rsidR="004A627C" w:rsidRPr="002E3360">
        <w:rPr>
          <w:rFonts w:ascii="Times New Roman" w:hAnsi="Times New Roman"/>
          <w:sz w:val="28"/>
          <w:szCs w:val="28"/>
          <w:lang w:eastAsia="fr-FR"/>
        </w:rPr>
        <w:t xml:space="preserve">ai </w:t>
      </w:r>
      <w:r w:rsidR="00755EF3" w:rsidRPr="002E3360">
        <w:rPr>
          <w:rFonts w:ascii="Times New Roman" w:hAnsi="Times New Roman"/>
          <w:sz w:val="28"/>
          <w:szCs w:val="28"/>
          <w:lang w:eastAsia="fr-FR"/>
        </w:rPr>
        <w:t>tant aimé</w:t>
      </w:r>
      <w:r w:rsidR="004A627C" w:rsidRPr="002E3360">
        <w:rPr>
          <w:rFonts w:ascii="Times New Roman" w:hAnsi="Times New Roman"/>
          <w:sz w:val="28"/>
          <w:szCs w:val="28"/>
          <w:lang w:eastAsia="fr-FR"/>
        </w:rPr>
        <w:t xml:space="preserve"> que je </w:t>
      </w:r>
      <w:r w:rsidR="00755EF3" w:rsidRPr="002E3360">
        <w:rPr>
          <w:rFonts w:ascii="Times New Roman" w:hAnsi="Times New Roman"/>
          <w:sz w:val="28"/>
          <w:szCs w:val="28"/>
          <w:lang w:eastAsia="fr-FR"/>
        </w:rPr>
        <w:t>l’</w:t>
      </w:r>
      <w:r w:rsidR="004A627C" w:rsidRPr="002E3360">
        <w:rPr>
          <w:rFonts w:ascii="Times New Roman" w:hAnsi="Times New Roman"/>
          <w:sz w:val="28"/>
          <w:szCs w:val="28"/>
          <w:lang w:eastAsia="fr-FR"/>
        </w:rPr>
        <w:t>ai appris</w:t>
      </w:r>
      <w:r w:rsidRPr="002E3360">
        <w:rPr>
          <w:rFonts w:ascii="Times New Roman" w:hAnsi="Times New Roman"/>
          <w:sz w:val="28"/>
          <w:szCs w:val="28"/>
          <w:lang w:eastAsia="fr-FR"/>
        </w:rPr>
        <w:t xml:space="preserve"> par cœur</w:t>
      </w:r>
      <w:r w:rsidR="00755EF3" w:rsidRPr="002E3360">
        <w:rPr>
          <w:rStyle w:val="FootnoteReference"/>
          <w:rFonts w:ascii="Times New Roman" w:hAnsi="Times New Roman"/>
          <w:sz w:val="28"/>
          <w:szCs w:val="28"/>
          <w:lang w:eastAsia="fr-FR"/>
        </w:rPr>
        <w:footnoteReference w:id="79"/>
      </w:r>
      <w:r w:rsidR="00755EF3" w:rsidRPr="002E3360">
        <w:rPr>
          <w:rFonts w:ascii="Times New Roman" w:hAnsi="Times New Roman"/>
          <w:sz w:val="28"/>
          <w:szCs w:val="28"/>
          <w:lang w:eastAsia="fr-FR"/>
        </w:rPr>
        <w:t>.</w:t>
      </w:r>
    </w:p>
    <w:p w:rsidR="00DD7C5E" w:rsidRPr="002E3360" w:rsidRDefault="00DD7C5E" w:rsidP="0085552F">
      <w:pPr>
        <w:spacing w:after="0" w:line="240" w:lineRule="auto"/>
        <w:jc w:val="both"/>
        <w:rPr>
          <w:rFonts w:ascii="Times New Roman" w:hAnsi="Times New Roman"/>
          <w:sz w:val="28"/>
          <w:szCs w:val="28"/>
          <w:lang w:eastAsia="fr-FR"/>
        </w:rPr>
      </w:pPr>
    </w:p>
    <w:p w:rsidR="004A627C" w:rsidRPr="002E3360" w:rsidRDefault="00DD7C5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38.</w:t>
      </w:r>
      <w:r w:rsidR="004A627C" w:rsidRPr="002E3360">
        <w:rPr>
          <w:rFonts w:ascii="Times New Roman" w:hAnsi="Times New Roman"/>
          <w:sz w:val="28"/>
          <w:szCs w:val="28"/>
          <w:lang w:eastAsia="fr-FR"/>
        </w:rPr>
        <w:t>À l'âge de dix ans, j'ai été admis à la communion. Je ne saurais expliquer</w:t>
      </w:r>
      <w:r w:rsidR="00755EF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ce qui se passa en moi le jour où j'ai eu le bonheur inestimable de recevoir</w:t>
      </w:r>
      <w:r w:rsidR="00755EF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dans mon </w:t>
      </w:r>
      <w:r w:rsidR="00755EF3" w:rsidRPr="002E3360">
        <w:rPr>
          <w:rFonts w:ascii="Times New Roman" w:hAnsi="Times New Roman"/>
          <w:sz w:val="28"/>
          <w:szCs w:val="28"/>
          <w:lang w:eastAsia="fr-FR"/>
        </w:rPr>
        <w:t>cœur</w:t>
      </w:r>
      <w:r w:rsidR="004A627C" w:rsidRPr="002E3360">
        <w:rPr>
          <w:rFonts w:ascii="Times New Roman" w:hAnsi="Times New Roman"/>
          <w:sz w:val="28"/>
          <w:szCs w:val="28"/>
          <w:lang w:eastAsia="fr-FR"/>
        </w:rPr>
        <w:t xml:space="preserve"> le bon Jésus pour la première fois... Dès ce moment, j'ai</w:t>
      </w:r>
      <w:r w:rsidR="00755EF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toujours fréquenté les sacrements de la confession et la communion, et</w:t>
      </w:r>
      <w:r w:rsidR="00755EF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avec quelle </w:t>
      </w:r>
      <w:r w:rsidR="004A627C" w:rsidRPr="002E3360">
        <w:rPr>
          <w:rFonts w:ascii="Times New Roman" w:hAnsi="Times New Roman"/>
          <w:sz w:val="28"/>
          <w:szCs w:val="28"/>
          <w:lang w:eastAsia="fr-FR"/>
        </w:rPr>
        <w:lastRenderedPageBreak/>
        <w:t>ferveur, quelle dévotion et quel amour!... Plus que maintenant,</w:t>
      </w:r>
      <w:r w:rsidR="00755EF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et je Ie dis à ma plus grande honte et confusion. Aujourd'hui, j'ai plus de</w:t>
      </w:r>
      <w:r w:rsidR="00755EF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connaissances qu'alors et les bienfaits de Dieu se sont accumulés sur moi;</w:t>
      </w:r>
      <w:r w:rsidR="00755EF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je devrais donc être rempli de reconnaissance et d'amour, comme un</w:t>
      </w:r>
      <w:r w:rsidR="00755EF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séraphin, or, Dieu seul sait ce que je suis. Quand je compare ces</w:t>
      </w:r>
      <w:r w:rsidR="00755EF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premières années avec aujourd'hui, je pleure de tristesse et je confesse</w:t>
      </w:r>
      <w:r w:rsidR="00755EF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que je suis un monstre d'ingratitude.</w:t>
      </w:r>
    </w:p>
    <w:p w:rsidR="004A627C" w:rsidRPr="002E3360" w:rsidRDefault="004A627C" w:rsidP="0085552F">
      <w:pPr>
        <w:spacing w:after="0" w:line="240" w:lineRule="auto"/>
        <w:jc w:val="both"/>
        <w:rPr>
          <w:rFonts w:ascii="Times New Roman" w:hAnsi="Times New Roman"/>
          <w:sz w:val="28"/>
          <w:szCs w:val="28"/>
          <w:lang w:eastAsia="fr-FR"/>
        </w:rPr>
      </w:pPr>
    </w:p>
    <w:p w:rsidR="009834FF" w:rsidRPr="002E3360" w:rsidRDefault="00755EF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39. </w:t>
      </w:r>
      <w:r w:rsidR="004A627C" w:rsidRPr="002E3360">
        <w:rPr>
          <w:rFonts w:ascii="Times New Roman" w:hAnsi="Times New Roman"/>
          <w:sz w:val="28"/>
          <w:szCs w:val="28"/>
          <w:lang w:eastAsia="fr-FR"/>
        </w:rPr>
        <w:t xml:space="preserve">En plus de la sainte </w:t>
      </w:r>
      <w:r w:rsidRPr="002E3360">
        <w:rPr>
          <w:rFonts w:ascii="Times New Roman" w:hAnsi="Times New Roman"/>
          <w:sz w:val="28"/>
          <w:szCs w:val="28"/>
          <w:lang w:eastAsia="fr-FR"/>
        </w:rPr>
        <w:t>m</w:t>
      </w:r>
      <w:r w:rsidR="004A627C" w:rsidRPr="002E3360">
        <w:rPr>
          <w:rFonts w:ascii="Times New Roman" w:hAnsi="Times New Roman"/>
          <w:sz w:val="28"/>
          <w:szCs w:val="28"/>
          <w:lang w:eastAsia="fr-FR"/>
        </w:rPr>
        <w:t>esse, des communions fréquentes et des saluts au</w:t>
      </w:r>
      <w:r w:rsidRPr="002E3360">
        <w:rPr>
          <w:rFonts w:ascii="Times New Roman" w:hAnsi="Times New Roman"/>
          <w:sz w:val="28"/>
          <w:szCs w:val="28"/>
          <w:lang w:eastAsia="fr-FR"/>
        </w:rPr>
        <w:t xml:space="preserve"> S</w:t>
      </w:r>
      <w:r w:rsidR="004A627C" w:rsidRPr="002E3360">
        <w:rPr>
          <w:rFonts w:ascii="Times New Roman" w:hAnsi="Times New Roman"/>
          <w:sz w:val="28"/>
          <w:szCs w:val="28"/>
          <w:lang w:eastAsia="fr-FR"/>
        </w:rPr>
        <w:t>aint Sacrement, auxquels, grâce à la bonté et à la miséricorde de Dieu,</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j'assistais avec tant de ferveur, j'assistais aussi tous les dimanches, sans</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aucune exception, pas même les jours de fête, au catéchisme et à</w:t>
      </w:r>
      <w:r w:rsidRPr="002E3360">
        <w:rPr>
          <w:rFonts w:ascii="Times New Roman" w:hAnsi="Times New Roman"/>
          <w:sz w:val="28"/>
          <w:szCs w:val="28"/>
          <w:lang w:eastAsia="fr-FR"/>
        </w:rPr>
        <w:t xml:space="preserve"> l’</w:t>
      </w:r>
      <w:r w:rsidR="004A627C" w:rsidRPr="002E3360">
        <w:rPr>
          <w:rFonts w:ascii="Times New Roman" w:hAnsi="Times New Roman"/>
          <w:sz w:val="28"/>
          <w:szCs w:val="28"/>
          <w:lang w:eastAsia="fr-FR"/>
        </w:rPr>
        <w:t xml:space="preserve">explication de </w:t>
      </w:r>
      <w:r w:rsidR="009834FF" w:rsidRPr="002E3360">
        <w:rPr>
          <w:rFonts w:ascii="Times New Roman" w:hAnsi="Times New Roman"/>
          <w:sz w:val="28"/>
          <w:szCs w:val="28"/>
          <w:lang w:eastAsia="fr-FR"/>
        </w:rPr>
        <w:t>l'évangile</w:t>
      </w:r>
      <w:r w:rsidR="009834FF" w:rsidRPr="002E3360">
        <w:rPr>
          <w:rStyle w:val="FootnoteReference"/>
          <w:rFonts w:ascii="Times New Roman" w:hAnsi="Times New Roman"/>
          <w:sz w:val="28"/>
          <w:szCs w:val="28"/>
          <w:lang w:eastAsia="fr-FR"/>
        </w:rPr>
        <w:footnoteReference w:id="80"/>
      </w:r>
      <w:r w:rsidR="004A627C" w:rsidRPr="002E3360">
        <w:rPr>
          <w:rFonts w:ascii="Times New Roman" w:hAnsi="Times New Roman"/>
          <w:sz w:val="28"/>
          <w:szCs w:val="28"/>
          <w:lang w:eastAsia="fr-FR"/>
        </w:rPr>
        <w:t xml:space="preserve"> que donnait monsieur le Curé chaque</w:t>
      </w:r>
      <w:r w:rsidRPr="002E3360">
        <w:rPr>
          <w:rFonts w:ascii="Times New Roman" w:hAnsi="Times New Roman"/>
          <w:sz w:val="28"/>
          <w:szCs w:val="28"/>
          <w:lang w:eastAsia="fr-FR"/>
        </w:rPr>
        <w:t xml:space="preserve"> dimanche </w:t>
      </w:r>
      <w:r w:rsidR="004A627C" w:rsidRPr="002E3360">
        <w:rPr>
          <w:rFonts w:ascii="Times New Roman" w:hAnsi="Times New Roman"/>
          <w:sz w:val="28"/>
          <w:szCs w:val="28"/>
          <w:lang w:eastAsia="fr-FR"/>
        </w:rPr>
        <w:t>soir, et qu'il terminait par la récitation du chapelet.</w:t>
      </w:r>
    </w:p>
    <w:p w:rsidR="009834FF" w:rsidRPr="002E3360" w:rsidRDefault="009834FF" w:rsidP="0085552F">
      <w:pPr>
        <w:spacing w:after="0" w:line="240" w:lineRule="auto"/>
        <w:jc w:val="both"/>
        <w:rPr>
          <w:rFonts w:ascii="Times New Roman" w:hAnsi="Times New Roman"/>
          <w:sz w:val="28"/>
          <w:szCs w:val="28"/>
          <w:lang w:eastAsia="fr-FR"/>
        </w:rPr>
      </w:pPr>
    </w:p>
    <w:p w:rsidR="004A627C" w:rsidRPr="002E3360" w:rsidRDefault="009834F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40.</w:t>
      </w:r>
      <w:r w:rsidR="00755EF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En plus d'assister, chaque matin et chaque après-midi, à ces actes de</w:t>
      </w:r>
      <w:r w:rsidR="00755EF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piété, le soir, quand il y avait peu de monde à l'église, j'y revenais afin de</w:t>
      </w:r>
      <w:r w:rsidR="00755EF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parler tout seul avec le Seigneur. Avec quelle foi, quelle confiance et quel</w:t>
      </w:r>
      <w:r w:rsidR="00755EF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amour je m'adressais au Seigneur comme à un bon père! Je m'offrais mille</w:t>
      </w:r>
      <w:r w:rsidR="00755EF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fois à son service, je désirais être prêtre pour me consacrer jour et nuit à</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son ministère et je me rappelle que je lui disais: humainement parlant, je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ne vois aucune espérance de devenir prêtre, mais vous êtes si puissant</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que, si vous le voulez, vous arrangerez tout. Je me souviens que je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m'abandonnais en toute confiance entre ses mains, dans l'espérance qu'll</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verrait à tou</w:t>
      </w:r>
      <w:r w:rsidR="0068440B" w:rsidRPr="002E3360">
        <w:rPr>
          <w:rFonts w:ascii="Times New Roman" w:hAnsi="Times New Roman"/>
          <w:sz w:val="28"/>
          <w:szCs w:val="28"/>
          <w:lang w:eastAsia="fr-FR"/>
        </w:rPr>
        <w:t>t régler pour le mieux; ce qu'il</w:t>
      </w:r>
      <w:r w:rsidR="004A627C" w:rsidRPr="002E3360">
        <w:rPr>
          <w:rFonts w:ascii="Times New Roman" w:hAnsi="Times New Roman"/>
          <w:sz w:val="28"/>
          <w:szCs w:val="28"/>
          <w:lang w:eastAsia="fr-FR"/>
        </w:rPr>
        <w:t xml:space="preserve"> a fait, comme je dirai </w:t>
      </w:r>
      <w:r w:rsidRPr="002E3360">
        <w:rPr>
          <w:rFonts w:ascii="Times New Roman" w:hAnsi="Times New Roman"/>
          <w:sz w:val="28"/>
          <w:szCs w:val="28"/>
          <w:lang w:eastAsia="fr-FR"/>
        </w:rPr>
        <w:t>plus</w:t>
      </w:r>
      <w:r w:rsidR="004A627C" w:rsidRPr="002E3360">
        <w:rPr>
          <w:rFonts w:ascii="Times New Roman" w:hAnsi="Times New Roman"/>
          <w:sz w:val="28"/>
          <w:szCs w:val="28"/>
          <w:lang w:eastAsia="fr-FR"/>
        </w:rPr>
        <w:t xml:space="preserve"> </w:t>
      </w:r>
      <w:r w:rsidRPr="002E3360">
        <w:rPr>
          <w:rFonts w:ascii="Times New Roman" w:hAnsi="Times New Roman"/>
          <w:sz w:val="28"/>
          <w:szCs w:val="28"/>
          <w:lang w:eastAsia="fr-FR"/>
        </w:rPr>
        <w:t>loin</w:t>
      </w:r>
      <w:r w:rsidRPr="002E3360">
        <w:rPr>
          <w:rStyle w:val="FootnoteReference"/>
          <w:rFonts w:ascii="Times New Roman" w:hAnsi="Times New Roman"/>
          <w:sz w:val="28"/>
          <w:szCs w:val="28"/>
          <w:lang w:eastAsia="fr-FR"/>
        </w:rPr>
        <w:footnoteReference w:id="81"/>
      </w:r>
      <w:r w:rsidR="004A627C" w:rsidRPr="002E3360">
        <w:rPr>
          <w:rFonts w:ascii="Times New Roman" w:hAnsi="Times New Roman"/>
          <w:sz w:val="28"/>
          <w:szCs w:val="28"/>
          <w:lang w:eastAsia="fr-FR"/>
        </w:rPr>
        <w:t>.</w:t>
      </w:r>
    </w:p>
    <w:p w:rsidR="009834FF" w:rsidRPr="002E3360" w:rsidRDefault="009834FF" w:rsidP="0085552F">
      <w:pPr>
        <w:spacing w:after="0" w:line="240" w:lineRule="auto"/>
        <w:jc w:val="both"/>
        <w:rPr>
          <w:rFonts w:ascii="Times New Roman" w:hAnsi="Times New Roman"/>
          <w:sz w:val="28"/>
          <w:szCs w:val="28"/>
          <w:lang w:eastAsia="fr-FR"/>
        </w:rPr>
      </w:pPr>
    </w:p>
    <w:p w:rsidR="004A627C" w:rsidRPr="002E3360" w:rsidRDefault="009834F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41. </w:t>
      </w:r>
      <w:r w:rsidR="004A627C" w:rsidRPr="002E3360">
        <w:rPr>
          <w:rFonts w:ascii="Times New Roman" w:hAnsi="Times New Roman"/>
          <w:sz w:val="28"/>
          <w:szCs w:val="28"/>
          <w:lang w:eastAsia="fr-FR"/>
        </w:rPr>
        <w:t>J'ai aussi mis la main sur un autre livre, intitulé La bonne journée et ta</w:t>
      </w:r>
      <w:r w:rsidR="006203BD" w:rsidRPr="002E3360">
        <w:rPr>
          <w:rFonts w:ascii="Times New Roman" w:hAnsi="Times New Roman"/>
          <w:sz w:val="28"/>
          <w:szCs w:val="28"/>
          <w:lang w:eastAsia="fr-FR"/>
        </w:rPr>
        <w:t xml:space="preserve"> bonne nui</w:t>
      </w:r>
      <w:r w:rsidR="006203BD" w:rsidRPr="002E3360">
        <w:rPr>
          <w:rStyle w:val="FootnoteReference"/>
          <w:rFonts w:ascii="Times New Roman" w:hAnsi="Times New Roman"/>
          <w:sz w:val="28"/>
          <w:szCs w:val="28"/>
          <w:lang w:eastAsia="fr-FR"/>
        </w:rPr>
        <w:footnoteReference w:id="82"/>
      </w:r>
      <w:r w:rsidR="004A627C" w:rsidRPr="002E3360">
        <w:rPr>
          <w:rFonts w:ascii="Times New Roman" w:hAnsi="Times New Roman"/>
          <w:sz w:val="28"/>
          <w:szCs w:val="28"/>
          <w:lang w:eastAsia="fr-FR"/>
        </w:rPr>
        <w:t>. Avec quel plaisir et quel profit j'ai dévoré ce livre! Après un</w:t>
      </w:r>
      <w:r w:rsidR="006203BD"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de</w:t>
      </w:r>
      <w:r w:rsidR="006203BD"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moment </w:t>
      </w:r>
      <w:r w:rsidR="004A627C" w:rsidRPr="002E3360">
        <w:rPr>
          <w:rFonts w:ascii="Times New Roman" w:hAnsi="Times New Roman"/>
          <w:sz w:val="28"/>
          <w:szCs w:val="28"/>
          <w:lang w:eastAsia="fr-FR"/>
        </w:rPr>
        <w:lastRenderedPageBreak/>
        <w:t xml:space="preserve">de lecture, je le fermais, je le serrais sur mon </w:t>
      </w:r>
      <w:r w:rsidR="00E15A34" w:rsidRPr="002E3360">
        <w:rPr>
          <w:rFonts w:ascii="Times New Roman" w:hAnsi="Times New Roman"/>
          <w:sz w:val="28"/>
          <w:szCs w:val="28"/>
          <w:lang w:eastAsia="fr-FR"/>
        </w:rPr>
        <w:t>cœur</w:t>
      </w:r>
      <w:r w:rsidR="004A627C" w:rsidRPr="002E3360">
        <w:rPr>
          <w:rFonts w:ascii="Times New Roman" w:hAnsi="Times New Roman"/>
          <w:sz w:val="28"/>
          <w:szCs w:val="28"/>
          <w:lang w:eastAsia="fr-FR"/>
        </w:rPr>
        <w:t xml:space="preserve"> en levant au</w:t>
      </w:r>
      <w:r w:rsidR="006203BD"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ciel mes yeux remplis de larmes, je m'écriais: Ô Seigneur! combien de</w:t>
      </w:r>
      <w:r w:rsidR="006203BD"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belle</w:t>
      </w:r>
      <w:r w:rsidR="00E15A34" w:rsidRPr="002E3360">
        <w:rPr>
          <w:rFonts w:ascii="Times New Roman" w:hAnsi="Times New Roman"/>
          <w:sz w:val="28"/>
          <w:szCs w:val="28"/>
          <w:lang w:eastAsia="fr-FR"/>
        </w:rPr>
        <w:t>s choses j'ignorais ! Ô mon Dieu !</w:t>
      </w:r>
      <w:r w:rsidR="004A627C" w:rsidRPr="002E3360">
        <w:rPr>
          <w:rFonts w:ascii="Times New Roman" w:hAnsi="Times New Roman"/>
          <w:sz w:val="28"/>
          <w:szCs w:val="28"/>
          <w:lang w:eastAsia="fr-FR"/>
        </w:rPr>
        <w:t xml:space="preserve"> Ô mon amour! </w:t>
      </w:r>
      <w:r w:rsidR="00E15A34" w:rsidRPr="002E3360">
        <w:rPr>
          <w:rFonts w:ascii="Times New Roman" w:hAnsi="Times New Roman"/>
          <w:sz w:val="28"/>
          <w:szCs w:val="28"/>
          <w:lang w:eastAsia="fr-FR"/>
        </w:rPr>
        <w:t>Qui</w:t>
      </w:r>
      <w:r w:rsidR="004A627C" w:rsidRPr="002E3360">
        <w:rPr>
          <w:rFonts w:ascii="Times New Roman" w:hAnsi="Times New Roman"/>
          <w:sz w:val="28"/>
          <w:szCs w:val="28"/>
          <w:lang w:eastAsia="fr-FR"/>
        </w:rPr>
        <w:t xml:space="preserve"> ne vous aurait</w:t>
      </w:r>
      <w:r w:rsidR="006203BD"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toujours aimé!</w:t>
      </w:r>
    </w:p>
    <w:p w:rsidR="00CA6E84" w:rsidRPr="002E3360" w:rsidRDefault="00CA6E84" w:rsidP="0085552F">
      <w:pPr>
        <w:spacing w:after="0" w:line="240" w:lineRule="auto"/>
        <w:jc w:val="both"/>
        <w:rPr>
          <w:rFonts w:ascii="Times New Roman" w:hAnsi="Times New Roman"/>
          <w:sz w:val="28"/>
          <w:szCs w:val="28"/>
          <w:lang w:eastAsia="fr-FR"/>
        </w:rPr>
      </w:pPr>
    </w:p>
    <w:p w:rsidR="004A627C" w:rsidRPr="002E3360" w:rsidRDefault="00CA6E8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42. </w:t>
      </w:r>
      <w:r w:rsidR="004A627C" w:rsidRPr="002E3360">
        <w:rPr>
          <w:rFonts w:ascii="Times New Roman" w:hAnsi="Times New Roman"/>
          <w:sz w:val="28"/>
          <w:szCs w:val="28"/>
          <w:lang w:eastAsia="fr-FR"/>
        </w:rPr>
        <w:t>C'est parce que j'ai expérimenté tout le bien que m'a apporté la lecture de</w:t>
      </w:r>
      <w:r w:rsidR="00E15A34"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bons livres que je m'efforce de l</w:t>
      </w:r>
      <w:r w:rsidR="00E15A34" w:rsidRPr="002E3360">
        <w:rPr>
          <w:rFonts w:ascii="Times New Roman" w:hAnsi="Times New Roman"/>
          <w:sz w:val="28"/>
          <w:szCs w:val="28"/>
          <w:lang w:eastAsia="fr-FR"/>
        </w:rPr>
        <w:t>es répandre à profusion, dans l’</w:t>
      </w:r>
      <w:r w:rsidR="004A627C" w:rsidRPr="002E3360">
        <w:rPr>
          <w:rFonts w:ascii="Times New Roman" w:hAnsi="Times New Roman"/>
          <w:sz w:val="28"/>
          <w:szCs w:val="28"/>
          <w:lang w:eastAsia="fr-FR"/>
        </w:rPr>
        <w:t>espérance</w:t>
      </w:r>
      <w:r w:rsidR="00E15A34"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qu'ils produiront ces mêmes résultats chez ceux que je rencontre et que</w:t>
      </w:r>
      <w:r w:rsidR="00E15A34"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j'aime tant. Oh!, qui me rendra capable de faire comprendre à tous</w:t>
      </w:r>
      <w:r w:rsidR="00E15A34"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combien Dieu est bon et aimable et à quel point il nous aime? Ô mon Dieu!</w:t>
      </w:r>
      <w:r w:rsidR="00E15A34" w:rsidRPr="002E3360">
        <w:rPr>
          <w:rFonts w:ascii="Times New Roman" w:hAnsi="Times New Roman"/>
          <w:sz w:val="28"/>
          <w:szCs w:val="28"/>
          <w:lang w:eastAsia="fr-FR"/>
        </w:rPr>
        <w:t xml:space="preserve"> Faites</w:t>
      </w:r>
      <w:r w:rsidR="004A627C" w:rsidRPr="002E3360">
        <w:rPr>
          <w:rFonts w:ascii="Times New Roman" w:hAnsi="Times New Roman"/>
          <w:sz w:val="28"/>
          <w:szCs w:val="28"/>
          <w:lang w:eastAsia="fr-FR"/>
        </w:rPr>
        <w:t xml:space="preserve"> que toutes les créatures vous connaissent, vous aiment et vous</w:t>
      </w:r>
      <w:r w:rsidR="00E15A34"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servent fidèlement et avec ferveur! Oui, toutes les créatures, aimez Dieu,</w:t>
      </w:r>
      <w:r w:rsidR="00E15A34" w:rsidRPr="002E3360">
        <w:rPr>
          <w:rFonts w:ascii="Times New Roman" w:hAnsi="Times New Roman"/>
          <w:sz w:val="28"/>
          <w:szCs w:val="28"/>
          <w:lang w:eastAsia="fr-FR"/>
        </w:rPr>
        <w:t xml:space="preserve"> parce qu'’l </w:t>
      </w:r>
      <w:r w:rsidR="004A627C" w:rsidRPr="002E3360">
        <w:rPr>
          <w:rFonts w:ascii="Times New Roman" w:hAnsi="Times New Roman"/>
          <w:sz w:val="28"/>
          <w:szCs w:val="28"/>
          <w:lang w:eastAsia="fr-FR"/>
        </w:rPr>
        <w:t>est bon et que sa miséricorde e</w:t>
      </w:r>
      <w:r w:rsidR="00E15A34" w:rsidRPr="002E3360">
        <w:rPr>
          <w:rFonts w:ascii="Times New Roman" w:hAnsi="Times New Roman"/>
          <w:sz w:val="28"/>
          <w:szCs w:val="28"/>
          <w:lang w:eastAsia="fr-FR"/>
        </w:rPr>
        <w:t>st infinie</w:t>
      </w:r>
      <w:r w:rsidR="00E15A34" w:rsidRPr="002E3360">
        <w:rPr>
          <w:rStyle w:val="FootnoteReference"/>
          <w:rFonts w:ascii="Times New Roman" w:hAnsi="Times New Roman"/>
          <w:sz w:val="28"/>
          <w:szCs w:val="28"/>
          <w:lang w:eastAsia="fr-FR"/>
        </w:rPr>
        <w:footnoteReference w:id="83"/>
      </w:r>
      <w:r w:rsidR="004A627C" w:rsidRPr="002E3360">
        <w:rPr>
          <w:rFonts w:ascii="Times New Roman" w:hAnsi="Times New Roman"/>
          <w:sz w:val="28"/>
          <w:szCs w:val="28"/>
          <w:lang w:eastAsia="fr-FR"/>
        </w:rPr>
        <w:t>.</w:t>
      </w:r>
    </w:p>
    <w:p w:rsidR="00CA6E84" w:rsidRPr="002E3360" w:rsidRDefault="00CA6E84" w:rsidP="0085552F">
      <w:pPr>
        <w:spacing w:after="0" w:line="240" w:lineRule="auto"/>
        <w:jc w:val="both"/>
        <w:rPr>
          <w:rFonts w:ascii="Times New Roman" w:hAnsi="Times New Roman"/>
          <w:sz w:val="28"/>
          <w:szCs w:val="28"/>
          <w:lang w:eastAsia="fr-FR"/>
        </w:rPr>
      </w:pPr>
    </w:p>
    <w:p w:rsidR="00CA6E84" w:rsidRPr="002E3360" w:rsidRDefault="00CA6E84" w:rsidP="0085552F">
      <w:pPr>
        <w:spacing w:after="0" w:line="240" w:lineRule="auto"/>
        <w:jc w:val="both"/>
        <w:rPr>
          <w:rFonts w:ascii="Times New Roman" w:hAnsi="Times New Roman"/>
          <w:sz w:val="28"/>
          <w:szCs w:val="28"/>
          <w:lang w:eastAsia="fr-FR"/>
        </w:rPr>
      </w:pPr>
    </w:p>
    <w:p w:rsidR="00CA6E84" w:rsidRPr="002E3360" w:rsidRDefault="00CA6E84" w:rsidP="0085552F">
      <w:pPr>
        <w:spacing w:after="0" w:line="240" w:lineRule="auto"/>
        <w:jc w:val="both"/>
        <w:rPr>
          <w:rFonts w:ascii="Times New Roman" w:hAnsi="Times New Roman"/>
          <w:sz w:val="28"/>
          <w:szCs w:val="28"/>
          <w:lang w:eastAsia="fr-FR"/>
        </w:rPr>
      </w:pPr>
    </w:p>
    <w:p w:rsidR="004A627C" w:rsidRPr="002E3360" w:rsidRDefault="004A627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VII</w:t>
      </w:r>
    </w:p>
    <w:p w:rsidR="00CA6E84" w:rsidRPr="002E3360" w:rsidRDefault="00CA6E84" w:rsidP="0085552F">
      <w:pPr>
        <w:spacing w:after="0" w:line="240" w:lineRule="auto"/>
        <w:jc w:val="both"/>
        <w:rPr>
          <w:rFonts w:ascii="Times New Roman" w:hAnsi="Times New Roman"/>
          <w:sz w:val="28"/>
          <w:szCs w:val="28"/>
          <w:lang w:eastAsia="fr-FR"/>
        </w:rPr>
      </w:pPr>
    </w:p>
    <w:p w:rsidR="004A627C" w:rsidRPr="002E3360" w:rsidRDefault="004A627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LES DÉBUTS DE MA DÉVOTION À LA</w:t>
      </w:r>
    </w:p>
    <w:p w:rsidR="004A627C" w:rsidRPr="002E3360" w:rsidRDefault="004A627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 xml:space="preserve">TRES SAINTE </w:t>
      </w:r>
      <w:r w:rsidR="00CE365F" w:rsidRPr="002E3360">
        <w:rPr>
          <w:rFonts w:ascii="Times New Roman" w:hAnsi="Times New Roman"/>
          <w:sz w:val="28"/>
          <w:szCs w:val="28"/>
          <w:lang w:eastAsia="fr-FR"/>
        </w:rPr>
        <w:t>VIERGE MARIE</w:t>
      </w:r>
    </w:p>
    <w:p w:rsidR="00CE365F" w:rsidRPr="002E3360" w:rsidRDefault="00CE365F" w:rsidP="0085552F">
      <w:pPr>
        <w:spacing w:after="0" w:line="240" w:lineRule="auto"/>
        <w:jc w:val="both"/>
        <w:rPr>
          <w:rFonts w:ascii="Times New Roman" w:hAnsi="Times New Roman"/>
          <w:sz w:val="28"/>
          <w:szCs w:val="28"/>
          <w:lang w:eastAsia="fr-FR"/>
        </w:rPr>
      </w:pPr>
    </w:p>
    <w:p w:rsidR="00CE365F" w:rsidRPr="002E3360" w:rsidRDefault="00CE365F" w:rsidP="0085552F">
      <w:pPr>
        <w:spacing w:after="0" w:line="240" w:lineRule="auto"/>
        <w:jc w:val="both"/>
        <w:rPr>
          <w:rFonts w:ascii="Times New Roman" w:hAnsi="Times New Roman"/>
          <w:sz w:val="28"/>
          <w:szCs w:val="28"/>
          <w:lang w:eastAsia="fr-FR"/>
        </w:rPr>
      </w:pPr>
    </w:p>
    <w:p w:rsidR="004A627C" w:rsidRPr="002E3360" w:rsidRDefault="00CE365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43. </w:t>
      </w:r>
      <w:r w:rsidR="004A627C" w:rsidRPr="002E3360">
        <w:rPr>
          <w:rFonts w:ascii="Times New Roman" w:hAnsi="Times New Roman"/>
          <w:sz w:val="28"/>
          <w:szCs w:val="28"/>
          <w:lang w:eastAsia="fr-FR"/>
        </w:rPr>
        <w:t>À cette époque de mon enfance et ma jeunesse, je professais une</w:t>
      </w:r>
      <w:r w:rsidR="00E15A34"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dévotion très tendre à la très sainte Vierge. Plût à Dieu qu'elle fût aussi</w:t>
      </w:r>
      <w:r w:rsidR="00E15A34" w:rsidRPr="002E3360">
        <w:rPr>
          <w:rFonts w:ascii="Times New Roman" w:hAnsi="Times New Roman"/>
          <w:sz w:val="28"/>
          <w:szCs w:val="28"/>
          <w:lang w:eastAsia="fr-FR"/>
        </w:rPr>
        <w:t xml:space="preserve"> </w:t>
      </w:r>
      <w:r w:rsidR="004D76B5" w:rsidRPr="002E3360">
        <w:rPr>
          <w:rFonts w:ascii="Times New Roman" w:hAnsi="Times New Roman"/>
          <w:sz w:val="28"/>
          <w:szCs w:val="28"/>
          <w:lang w:eastAsia="fr-FR"/>
        </w:rPr>
        <w:t>ardente aujourd'hui !</w:t>
      </w:r>
      <w:r w:rsidR="004A627C" w:rsidRPr="002E3360">
        <w:rPr>
          <w:rFonts w:ascii="Times New Roman" w:hAnsi="Times New Roman"/>
          <w:sz w:val="28"/>
          <w:szCs w:val="28"/>
          <w:lang w:eastAsia="fr-FR"/>
        </w:rPr>
        <w:t xml:space="preserve"> En m'appli</w:t>
      </w:r>
      <w:r w:rsidR="004D76B5" w:rsidRPr="002E3360">
        <w:rPr>
          <w:rFonts w:ascii="Times New Roman" w:hAnsi="Times New Roman"/>
          <w:sz w:val="28"/>
          <w:szCs w:val="28"/>
          <w:lang w:eastAsia="fr-FR"/>
        </w:rPr>
        <w:t>quant une comparaison de Rodrig</w:t>
      </w:r>
      <w:r w:rsidR="004A627C" w:rsidRPr="002E3360">
        <w:rPr>
          <w:rFonts w:ascii="Times New Roman" w:hAnsi="Times New Roman"/>
          <w:sz w:val="28"/>
          <w:szCs w:val="28"/>
          <w:lang w:eastAsia="fr-FR"/>
        </w:rPr>
        <w:t>ue</w:t>
      </w:r>
      <w:r w:rsidR="004D76B5" w:rsidRPr="002E3360">
        <w:rPr>
          <w:rFonts w:ascii="Times New Roman" w:hAnsi="Times New Roman"/>
          <w:sz w:val="28"/>
          <w:szCs w:val="28"/>
          <w:lang w:eastAsia="fr-FR"/>
        </w:rPr>
        <w:t>z</w:t>
      </w:r>
      <w:r w:rsidR="004D76B5" w:rsidRPr="002E3360">
        <w:rPr>
          <w:rStyle w:val="FootnoteReference"/>
          <w:rFonts w:ascii="Times New Roman" w:hAnsi="Times New Roman"/>
          <w:sz w:val="28"/>
          <w:szCs w:val="28"/>
          <w:lang w:eastAsia="fr-FR"/>
        </w:rPr>
        <w:footnoteReference w:id="84"/>
      </w:r>
      <w:r w:rsidR="004D76B5" w:rsidRPr="002E3360">
        <w:rPr>
          <w:rFonts w:ascii="Times New Roman" w:hAnsi="Times New Roman"/>
          <w:sz w:val="28"/>
          <w:szCs w:val="28"/>
          <w:lang w:eastAsia="fr-FR"/>
        </w:rPr>
        <w:t>, j</w:t>
      </w:r>
      <w:r w:rsidR="004A627C" w:rsidRPr="002E3360">
        <w:rPr>
          <w:rFonts w:ascii="Times New Roman" w:hAnsi="Times New Roman"/>
          <w:sz w:val="28"/>
          <w:szCs w:val="28"/>
          <w:lang w:eastAsia="fr-FR"/>
        </w:rPr>
        <w:t>e</w:t>
      </w:r>
      <w:r w:rsidR="004D76B5"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suis comme ces vieux serviteurs des grands de ce monde qui ne servent</w:t>
      </w:r>
      <w:r w:rsidR="004D76B5"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presque à rien, qui sont c</w:t>
      </w:r>
      <w:r w:rsidR="004D76B5" w:rsidRPr="002E3360">
        <w:rPr>
          <w:rFonts w:ascii="Times New Roman" w:hAnsi="Times New Roman"/>
          <w:sz w:val="28"/>
          <w:szCs w:val="28"/>
          <w:lang w:eastAsia="fr-FR"/>
        </w:rPr>
        <w:t>omme des meubles inutiles que l’</w:t>
      </w:r>
      <w:r w:rsidR="004A627C" w:rsidRPr="002E3360">
        <w:rPr>
          <w:rFonts w:ascii="Times New Roman" w:hAnsi="Times New Roman"/>
          <w:sz w:val="28"/>
          <w:szCs w:val="28"/>
          <w:lang w:eastAsia="fr-FR"/>
        </w:rPr>
        <w:t>on garde, plus</w:t>
      </w:r>
      <w:r w:rsidR="004D76B5"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par compassion et par charité que pour les services qu'ils rendent. C'est</w:t>
      </w:r>
      <w:r w:rsidR="004D76B5"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ainsi que je suis au service de la Reine du ciel et de la terre: elle me</w:t>
      </w:r>
      <w:r w:rsidR="004D76B5"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supporte par pure charité et miséricorde, et, afin que l'on voie que ce que</w:t>
      </w:r>
      <w:r w:rsidR="004D76B5"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je dis est la vérité, sans aucune exagération, je rapporterai ici, pour ma</w:t>
      </w:r>
      <w:r w:rsidR="004D76B5"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plus grande confusion,</w:t>
      </w:r>
      <w:r w:rsidR="004D76B5" w:rsidRPr="002E3360">
        <w:rPr>
          <w:rFonts w:ascii="Times New Roman" w:hAnsi="Times New Roman"/>
          <w:sz w:val="28"/>
          <w:szCs w:val="28"/>
          <w:lang w:eastAsia="fr-FR"/>
        </w:rPr>
        <w:t xml:space="preserve"> ce que je faisais en l’</w:t>
      </w:r>
      <w:r w:rsidR="004A627C" w:rsidRPr="002E3360">
        <w:rPr>
          <w:rFonts w:ascii="Times New Roman" w:hAnsi="Times New Roman"/>
          <w:sz w:val="28"/>
          <w:szCs w:val="28"/>
          <w:lang w:eastAsia="fr-FR"/>
        </w:rPr>
        <w:t>honneur de la sainte Vierge.</w:t>
      </w:r>
      <w:r w:rsidR="004D76B5" w:rsidRPr="002E3360">
        <w:rPr>
          <w:rFonts w:ascii="Times New Roman" w:hAnsi="Times New Roman"/>
          <w:sz w:val="28"/>
          <w:szCs w:val="28"/>
          <w:lang w:eastAsia="fr-FR"/>
        </w:rPr>
        <w:t xml:space="preserve"> </w:t>
      </w:r>
    </w:p>
    <w:p w:rsidR="004A627C" w:rsidRPr="002E3360" w:rsidRDefault="004A627C" w:rsidP="0085552F">
      <w:pPr>
        <w:spacing w:after="0" w:line="240" w:lineRule="auto"/>
        <w:jc w:val="both"/>
        <w:rPr>
          <w:rFonts w:ascii="Times New Roman" w:hAnsi="Times New Roman"/>
          <w:sz w:val="28"/>
          <w:szCs w:val="28"/>
          <w:lang w:eastAsia="fr-FR"/>
        </w:rPr>
      </w:pPr>
    </w:p>
    <w:p w:rsidR="004A627C" w:rsidRPr="002E3360" w:rsidRDefault="00C571D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44. </w:t>
      </w:r>
      <w:r w:rsidR="004A627C" w:rsidRPr="002E3360">
        <w:rPr>
          <w:rFonts w:ascii="Times New Roman" w:hAnsi="Times New Roman"/>
          <w:sz w:val="28"/>
          <w:szCs w:val="28"/>
          <w:lang w:eastAsia="fr-FR"/>
        </w:rPr>
        <w:t>Quand j'étais encore petit, on me donna un chapelet dont j'ai été aussi</w:t>
      </w:r>
      <w:r w:rsidRPr="002E3360">
        <w:rPr>
          <w:rFonts w:ascii="Times New Roman" w:hAnsi="Times New Roman"/>
          <w:sz w:val="28"/>
          <w:szCs w:val="28"/>
          <w:lang w:eastAsia="fr-FR"/>
        </w:rPr>
        <w:t xml:space="preserve"> heureux que si l’</w:t>
      </w:r>
      <w:r w:rsidR="004A627C" w:rsidRPr="002E3360">
        <w:rPr>
          <w:rFonts w:ascii="Times New Roman" w:hAnsi="Times New Roman"/>
          <w:sz w:val="28"/>
          <w:szCs w:val="28"/>
          <w:lang w:eastAsia="fr-FR"/>
        </w:rPr>
        <w:t>on m'avait offert le plus grand trésor</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je le récitais avec les</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autres enfants quand, au sortir de l'école, nous nous rendions en rangs à</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l'église voisine, et tous ensemble nous disions une partie du rosaire sous</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la direction du maître.</w:t>
      </w:r>
    </w:p>
    <w:p w:rsidR="00C571D3" w:rsidRPr="002E3360" w:rsidRDefault="00C571D3" w:rsidP="0085552F">
      <w:pPr>
        <w:spacing w:after="0" w:line="240" w:lineRule="auto"/>
        <w:jc w:val="both"/>
        <w:rPr>
          <w:rFonts w:ascii="Times New Roman" w:hAnsi="Times New Roman"/>
          <w:sz w:val="28"/>
          <w:szCs w:val="28"/>
          <w:lang w:eastAsia="fr-FR"/>
        </w:rPr>
      </w:pPr>
    </w:p>
    <w:p w:rsidR="004A627C" w:rsidRPr="002E3360" w:rsidRDefault="00C571D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45. </w:t>
      </w:r>
      <w:r w:rsidR="004A627C" w:rsidRPr="002E3360">
        <w:rPr>
          <w:rFonts w:ascii="Times New Roman" w:hAnsi="Times New Roman"/>
          <w:sz w:val="28"/>
          <w:szCs w:val="28"/>
          <w:lang w:eastAsia="fr-FR"/>
        </w:rPr>
        <w:t>À cet âge, j'ai lu chez moi un livre intitulé Le Roser, où on trouvait les</w:t>
      </w:r>
      <w:r w:rsidR="00BE63BC"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mystères du rosaire avec </w:t>
      </w:r>
      <w:r w:rsidR="00BE63BC" w:rsidRPr="002E3360">
        <w:rPr>
          <w:rFonts w:ascii="Times New Roman" w:hAnsi="Times New Roman"/>
          <w:sz w:val="28"/>
          <w:szCs w:val="28"/>
          <w:lang w:eastAsia="fr-FR"/>
        </w:rPr>
        <w:t>des images et des explications</w:t>
      </w:r>
      <w:r w:rsidR="00BE63BC" w:rsidRPr="002E3360">
        <w:rPr>
          <w:rStyle w:val="FootnoteReference"/>
          <w:rFonts w:ascii="Times New Roman" w:hAnsi="Times New Roman"/>
          <w:sz w:val="28"/>
          <w:szCs w:val="28"/>
          <w:lang w:eastAsia="fr-FR"/>
        </w:rPr>
        <w:footnoteReference w:id="85"/>
      </w:r>
      <w:r w:rsidR="004A627C" w:rsidRPr="002E3360">
        <w:rPr>
          <w:rFonts w:ascii="Times New Roman" w:hAnsi="Times New Roman"/>
          <w:sz w:val="28"/>
          <w:szCs w:val="28"/>
          <w:lang w:eastAsia="fr-FR"/>
        </w:rPr>
        <w:t>. C'est dans ce</w:t>
      </w:r>
      <w:r w:rsidR="00BE63BC"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livre que j'ai appris la façon de réciter le chapelet avec ses mystères, ainsi</w:t>
      </w:r>
      <w:r w:rsidR="00BE63BC"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que les litanies et les autres prières. Quand le maître s'en aperçut, il en fut</w:t>
      </w:r>
      <w:r w:rsidR="00BE63BC"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très heureux et me plaça à côté de lui à l'église, me chargeant de diriger la</w:t>
      </w:r>
      <w:r w:rsidR="00BE63BC"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récitation du chapelet. Les autres, plus grands que moi, voyant que j'avais</w:t>
      </w:r>
      <w:r w:rsidR="00BE63BC"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ainsi gagné les bonnes grâces du maître, l'apprirent aussi, et désormais,</w:t>
      </w:r>
      <w:r w:rsidR="00BE63BC"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nous alternions la présidence de la récitation du chapelet, de sorte que</w:t>
      </w:r>
      <w:r w:rsidR="00BE63BC"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tous apprenaient et pratiquaient cette dévotion qui, après la messe, est la</w:t>
      </w:r>
      <w:r w:rsidR="00BE63BC"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plus profitable.</w:t>
      </w:r>
    </w:p>
    <w:p w:rsidR="00C571D3" w:rsidRPr="002E3360" w:rsidRDefault="00C571D3" w:rsidP="0085552F">
      <w:pPr>
        <w:spacing w:after="0" w:line="240" w:lineRule="auto"/>
        <w:jc w:val="both"/>
        <w:rPr>
          <w:rFonts w:ascii="Times New Roman" w:hAnsi="Times New Roman"/>
          <w:sz w:val="28"/>
          <w:szCs w:val="28"/>
          <w:lang w:eastAsia="fr-FR"/>
        </w:rPr>
      </w:pPr>
    </w:p>
    <w:p w:rsidR="004A627C" w:rsidRPr="002E3360" w:rsidRDefault="00C571D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46. </w:t>
      </w:r>
      <w:r w:rsidR="004A627C" w:rsidRPr="002E3360">
        <w:rPr>
          <w:rFonts w:ascii="Times New Roman" w:hAnsi="Times New Roman"/>
          <w:sz w:val="28"/>
          <w:szCs w:val="28"/>
          <w:lang w:eastAsia="fr-FR"/>
        </w:rPr>
        <w:t>Depuis lors, non seulement je récitais le chapelet à l'église, mais aussi</w:t>
      </w:r>
      <w:r w:rsidR="00B70FF6" w:rsidRPr="002E3360">
        <w:rPr>
          <w:rFonts w:ascii="Times New Roman" w:hAnsi="Times New Roman"/>
          <w:sz w:val="28"/>
          <w:szCs w:val="28"/>
          <w:lang w:eastAsia="fr-FR"/>
        </w:rPr>
        <w:t xml:space="preserve"> tous les soirs à la </w:t>
      </w:r>
      <w:r w:rsidR="004A627C" w:rsidRPr="002E3360">
        <w:rPr>
          <w:rFonts w:ascii="Times New Roman" w:hAnsi="Times New Roman"/>
          <w:sz w:val="28"/>
          <w:szCs w:val="28"/>
          <w:lang w:eastAsia="fr-FR"/>
        </w:rPr>
        <w:t>maison, selon les dispositions de mes parents. Lorsque,</w:t>
      </w:r>
      <w:r w:rsidR="00B70FF6"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ayant terminé mes études élémentaires, ils me firent travailler à la fabrique,</w:t>
      </w:r>
      <w:r w:rsidR="00B70FF6"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comme je </w:t>
      </w:r>
      <w:r w:rsidR="00B70FF6" w:rsidRPr="002E3360">
        <w:rPr>
          <w:rFonts w:ascii="Times New Roman" w:hAnsi="Times New Roman"/>
          <w:sz w:val="28"/>
          <w:szCs w:val="28"/>
          <w:lang w:eastAsia="fr-FR"/>
        </w:rPr>
        <w:t>l</w:t>
      </w:r>
      <w:r w:rsidR="004A627C" w:rsidRPr="002E3360">
        <w:rPr>
          <w:rFonts w:ascii="Times New Roman" w:hAnsi="Times New Roman"/>
          <w:sz w:val="28"/>
          <w:szCs w:val="28"/>
          <w:lang w:eastAsia="fr-FR"/>
        </w:rPr>
        <w:t>'ai dit au chapitre V, je récitais le rosaire chaque jour avec les</w:t>
      </w:r>
      <w:r w:rsidR="00B70FF6"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autres employés: je dirigeais et ils répondaient tout en continuant</w:t>
      </w:r>
      <w:r w:rsidR="00B70FF6"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l'ouvrage. Nous en récitions une partie du rosaire avant huit heures du</w:t>
      </w:r>
      <w:r w:rsidR="00B70FF6"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matin, nous allions ensuite déjeuner; une autre partie avant d'aller dîner et</w:t>
      </w:r>
      <w:r w:rsidR="00B70FF6"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une autre avant neuf heures du soir, heure où nous allions souper.</w:t>
      </w:r>
    </w:p>
    <w:p w:rsidR="00C571D3" w:rsidRPr="002E3360" w:rsidRDefault="00C571D3" w:rsidP="0085552F">
      <w:pPr>
        <w:spacing w:after="0" w:line="240" w:lineRule="auto"/>
        <w:jc w:val="both"/>
        <w:rPr>
          <w:rFonts w:ascii="Times New Roman" w:hAnsi="Times New Roman"/>
          <w:sz w:val="28"/>
          <w:szCs w:val="28"/>
          <w:lang w:eastAsia="fr-FR"/>
        </w:rPr>
      </w:pPr>
    </w:p>
    <w:p w:rsidR="00C571D3" w:rsidRPr="002E3360" w:rsidRDefault="00C571D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47. </w:t>
      </w:r>
      <w:r w:rsidR="004A627C" w:rsidRPr="002E3360">
        <w:rPr>
          <w:rFonts w:ascii="Times New Roman" w:hAnsi="Times New Roman"/>
          <w:sz w:val="28"/>
          <w:szCs w:val="28"/>
          <w:lang w:eastAsia="fr-FR"/>
        </w:rPr>
        <w:t>En plus du rosaire entier que je récitais chaque jour ouvrable, je disais un</w:t>
      </w:r>
      <w:r w:rsidR="00B70FF6" w:rsidRPr="002E3360">
        <w:rPr>
          <w:rFonts w:ascii="Times New Roman" w:hAnsi="Times New Roman"/>
          <w:sz w:val="28"/>
          <w:szCs w:val="28"/>
          <w:lang w:eastAsia="fr-FR"/>
        </w:rPr>
        <w:t xml:space="preserve"> ave Maria à chaque heure et l</w:t>
      </w:r>
      <w:r w:rsidR="004A627C" w:rsidRPr="002E3360">
        <w:rPr>
          <w:rFonts w:ascii="Times New Roman" w:hAnsi="Times New Roman"/>
          <w:sz w:val="28"/>
          <w:szCs w:val="28"/>
          <w:lang w:eastAsia="fr-FR"/>
        </w:rPr>
        <w:t>'angélus aux moments voulus. Les jours de</w:t>
      </w:r>
      <w:r w:rsidR="00B70FF6"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fête, je passais plus de temps à l'église qu'à la maison parce que je jouais</w:t>
      </w:r>
      <w:r w:rsidR="00B70FF6"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très peu avec les autres enfants. Pendant que je m'</w:t>
      </w:r>
      <w:r w:rsidR="00B70FF6" w:rsidRPr="002E3360">
        <w:rPr>
          <w:rFonts w:ascii="Times New Roman" w:hAnsi="Times New Roman"/>
          <w:sz w:val="28"/>
          <w:szCs w:val="28"/>
          <w:lang w:eastAsia="fr-FR"/>
        </w:rPr>
        <w:t>occupais</w:t>
      </w:r>
      <w:r w:rsidR="004A627C" w:rsidRPr="002E3360">
        <w:rPr>
          <w:rFonts w:ascii="Times New Roman" w:hAnsi="Times New Roman"/>
          <w:sz w:val="28"/>
          <w:szCs w:val="28"/>
          <w:lang w:eastAsia="fr-FR"/>
        </w:rPr>
        <w:t xml:space="preserve"> tranquillement</w:t>
      </w:r>
      <w:r w:rsidR="00B70FF6"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à la maison, il me semblait entendre la Sainte Vierge qui m'appelait à</w:t>
      </w:r>
      <w:r w:rsidR="00B70FF6"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l'église, je disais: J'y vais, et j'y allais.</w:t>
      </w:r>
    </w:p>
    <w:p w:rsidR="00C571D3" w:rsidRPr="002E3360" w:rsidRDefault="00C571D3" w:rsidP="0085552F">
      <w:pPr>
        <w:spacing w:after="0" w:line="240" w:lineRule="auto"/>
        <w:jc w:val="both"/>
        <w:rPr>
          <w:rFonts w:ascii="Times New Roman" w:hAnsi="Times New Roman"/>
          <w:sz w:val="28"/>
          <w:szCs w:val="28"/>
          <w:lang w:eastAsia="fr-FR"/>
        </w:rPr>
      </w:pPr>
    </w:p>
    <w:p w:rsidR="004A627C" w:rsidRPr="002E3360" w:rsidRDefault="00C571D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48. </w:t>
      </w:r>
      <w:r w:rsidR="004A627C" w:rsidRPr="002E3360">
        <w:rPr>
          <w:rFonts w:ascii="Times New Roman" w:hAnsi="Times New Roman"/>
          <w:sz w:val="28"/>
          <w:szCs w:val="28"/>
          <w:lang w:eastAsia="fr-FR"/>
        </w:rPr>
        <w:t>Je ne me fatiguais jamais d'être à l'église devant la Vierge du Rosaire et je</w:t>
      </w:r>
      <w:r w:rsidR="00BE63BC"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parlais avec elle, je la priais avec tellement de confiance qu'il me semblait</w:t>
      </w:r>
      <w:r w:rsidR="00BE63BC" w:rsidRPr="002E3360">
        <w:rPr>
          <w:rFonts w:ascii="Times New Roman" w:hAnsi="Times New Roman"/>
          <w:sz w:val="28"/>
          <w:szCs w:val="28"/>
          <w:lang w:eastAsia="fr-FR"/>
        </w:rPr>
        <w:t xml:space="preserve"> qu'elle m'entendait</w:t>
      </w:r>
      <w:r w:rsidR="00BE63BC" w:rsidRPr="002E3360">
        <w:rPr>
          <w:rStyle w:val="FootnoteReference"/>
          <w:rFonts w:ascii="Times New Roman" w:hAnsi="Times New Roman"/>
          <w:sz w:val="28"/>
          <w:szCs w:val="28"/>
          <w:lang w:eastAsia="fr-FR"/>
        </w:rPr>
        <w:footnoteReference w:id="86"/>
      </w:r>
      <w:r w:rsidR="00BE63BC" w:rsidRPr="002E3360">
        <w:rPr>
          <w:rFonts w:ascii="Times New Roman" w:hAnsi="Times New Roman"/>
          <w:sz w:val="28"/>
          <w:szCs w:val="28"/>
          <w:lang w:eastAsia="fr-FR"/>
        </w:rPr>
        <w:t xml:space="preserve">. Je </w:t>
      </w:r>
      <w:r w:rsidR="004A627C" w:rsidRPr="002E3360">
        <w:rPr>
          <w:rFonts w:ascii="Times New Roman" w:hAnsi="Times New Roman"/>
          <w:sz w:val="28"/>
          <w:szCs w:val="28"/>
          <w:lang w:eastAsia="fr-FR"/>
        </w:rPr>
        <w:t>m'</w:t>
      </w:r>
      <w:r w:rsidR="00BE63BC" w:rsidRPr="002E3360">
        <w:rPr>
          <w:rFonts w:ascii="Times New Roman" w:hAnsi="Times New Roman"/>
          <w:sz w:val="28"/>
          <w:szCs w:val="28"/>
          <w:lang w:eastAsia="fr-FR"/>
        </w:rPr>
        <w:t>imaginais qu'un fil partait de l’</w:t>
      </w:r>
      <w:r w:rsidR="004A627C" w:rsidRPr="002E3360">
        <w:rPr>
          <w:rFonts w:ascii="Times New Roman" w:hAnsi="Times New Roman"/>
          <w:sz w:val="28"/>
          <w:szCs w:val="28"/>
          <w:lang w:eastAsia="fr-FR"/>
        </w:rPr>
        <w:t>image, devant</w:t>
      </w:r>
      <w:r w:rsidR="00BE63BC"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laquelle </w:t>
      </w:r>
      <w:r w:rsidR="00BE63BC" w:rsidRPr="002E3360">
        <w:rPr>
          <w:rFonts w:ascii="Times New Roman" w:hAnsi="Times New Roman"/>
          <w:sz w:val="28"/>
          <w:szCs w:val="28"/>
          <w:lang w:eastAsia="fr-FR"/>
        </w:rPr>
        <w:t>je priais, et montait jusqu'à l’</w:t>
      </w:r>
      <w:r w:rsidR="004A627C" w:rsidRPr="002E3360">
        <w:rPr>
          <w:rFonts w:ascii="Times New Roman" w:hAnsi="Times New Roman"/>
          <w:sz w:val="28"/>
          <w:szCs w:val="28"/>
          <w:lang w:eastAsia="fr-FR"/>
        </w:rPr>
        <w:t>original dans le ciel; sans jamais avoir</w:t>
      </w:r>
      <w:r w:rsidR="00BE63BC"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vu de télégraphe à cette époque, je priais comme s'il y avait un télégraphe</w:t>
      </w:r>
      <w:r w:rsidR="00BE63BC"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entre </w:t>
      </w:r>
      <w:r w:rsidR="00BE63BC" w:rsidRPr="002E3360">
        <w:rPr>
          <w:rFonts w:ascii="Times New Roman" w:hAnsi="Times New Roman"/>
          <w:sz w:val="28"/>
          <w:szCs w:val="28"/>
          <w:lang w:eastAsia="fr-FR"/>
        </w:rPr>
        <w:t>l’</w:t>
      </w:r>
      <w:r w:rsidR="004A627C" w:rsidRPr="002E3360">
        <w:rPr>
          <w:rFonts w:ascii="Times New Roman" w:hAnsi="Times New Roman"/>
          <w:sz w:val="28"/>
          <w:szCs w:val="28"/>
          <w:lang w:eastAsia="fr-FR"/>
        </w:rPr>
        <w:t>image et le ciel. Je ne peux expliquer avec quelle attention, quelle</w:t>
      </w:r>
      <w:r w:rsidR="00BE63BC"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ferveur et quelle dévotion je priais, mieux que maintenant.</w:t>
      </w:r>
    </w:p>
    <w:p w:rsidR="00C571D3" w:rsidRPr="002E3360" w:rsidRDefault="00C571D3" w:rsidP="0085552F">
      <w:pPr>
        <w:spacing w:after="0" w:line="240" w:lineRule="auto"/>
        <w:jc w:val="both"/>
        <w:rPr>
          <w:rFonts w:ascii="Times New Roman" w:hAnsi="Times New Roman"/>
          <w:sz w:val="28"/>
          <w:szCs w:val="28"/>
          <w:lang w:eastAsia="fr-FR"/>
        </w:rPr>
      </w:pPr>
    </w:p>
    <w:p w:rsidR="004A627C" w:rsidRPr="002E3360" w:rsidRDefault="003955F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49. </w:t>
      </w:r>
      <w:r w:rsidR="004A627C" w:rsidRPr="002E3360">
        <w:rPr>
          <w:rFonts w:ascii="Times New Roman" w:hAnsi="Times New Roman"/>
          <w:sz w:val="28"/>
          <w:szCs w:val="28"/>
          <w:lang w:eastAsia="fr-FR"/>
        </w:rPr>
        <w:t xml:space="preserve">Très souvent, dès mon enfance, accompagné par ma </w:t>
      </w:r>
      <w:r w:rsidRPr="002E3360">
        <w:rPr>
          <w:rFonts w:ascii="Times New Roman" w:hAnsi="Times New Roman"/>
          <w:sz w:val="28"/>
          <w:szCs w:val="28"/>
          <w:lang w:eastAsia="fr-FR"/>
        </w:rPr>
        <w:t>sœur</w:t>
      </w:r>
      <w:r w:rsidR="004A627C" w:rsidRPr="002E3360">
        <w:rPr>
          <w:rFonts w:ascii="Times New Roman" w:hAnsi="Times New Roman"/>
          <w:sz w:val="28"/>
          <w:szCs w:val="28"/>
          <w:lang w:eastAsia="fr-FR"/>
        </w:rPr>
        <w:t xml:space="preserve"> Rosa, qui était</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très pieuse, je me rendais visiter un </w:t>
      </w:r>
      <w:r w:rsidRPr="002E3360">
        <w:rPr>
          <w:rFonts w:ascii="Times New Roman" w:hAnsi="Times New Roman"/>
          <w:sz w:val="28"/>
          <w:szCs w:val="28"/>
          <w:lang w:eastAsia="fr-FR"/>
        </w:rPr>
        <w:t>sanctuaire marial nommé Fusimany</w:t>
      </w:r>
      <w:r w:rsidR="004A627C" w:rsidRPr="002E3360">
        <w:rPr>
          <w:rFonts w:ascii="Times New Roman" w:hAnsi="Times New Roman"/>
          <w:sz w:val="28"/>
          <w:szCs w:val="28"/>
          <w:lang w:eastAsia="fr-FR"/>
        </w:rPr>
        <w:t>a,</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distant </w:t>
      </w:r>
      <w:r w:rsidR="004A627C" w:rsidRPr="002E3360">
        <w:rPr>
          <w:rFonts w:ascii="Times New Roman" w:hAnsi="Times New Roman"/>
          <w:sz w:val="28"/>
          <w:szCs w:val="28"/>
          <w:lang w:eastAsia="fr-FR"/>
        </w:rPr>
        <w:lastRenderedPageBreak/>
        <w:t>d'environ une lieue de chez nous. Je ne peux expliquer la dévotion</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que je sentais dans ce sanctuaire, et même avant d'y arriver. En</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apercevant la chapelle, je me sentais ému, des larmes de joie inondaient</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mes yeux. Alors nous commencions le chapelet et nous le récitions jusqu'à</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l'arrivée à la c</w:t>
      </w:r>
      <w:r w:rsidRPr="002E3360">
        <w:rPr>
          <w:rFonts w:ascii="Times New Roman" w:hAnsi="Times New Roman"/>
          <w:sz w:val="28"/>
          <w:szCs w:val="28"/>
          <w:lang w:eastAsia="fr-FR"/>
        </w:rPr>
        <w:t>hapelle. Cette image de Fusimanya, je l’</w:t>
      </w:r>
      <w:r w:rsidR="004A627C" w:rsidRPr="002E3360">
        <w:rPr>
          <w:rFonts w:ascii="Times New Roman" w:hAnsi="Times New Roman"/>
          <w:sz w:val="28"/>
          <w:szCs w:val="28"/>
          <w:lang w:eastAsia="fr-FR"/>
        </w:rPr>
        <w:t>ai visitée aussi</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souvent que possible, non seulement lorsque j'étais enfant, mais aussi</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lorsque j'étais étudiant, prêtre et même Archevêque, avant de partir pour</w:t>
      </w:r>
      <w:r w:rsidRPr="002E3360">
        <w:rPr>
          <w:rFonts w:ascii="Times New Roman" w:hAnsi="Times New Roman"/>
          <w:sz w:val="28"/>
          <w:szCs w:val="28"/>
          <w:lang w:eastAsia="fr-FR"/>
        </w:rPr>
        <w:t xml:space="preserve"> </w:t>
      </w:r>
      <w:r w:rsidR="00967022" w:rsidRPr="002E3360">
        <w:rPr>
          <w:rFonts w:ascii="Times New Roman" w:hAnsi="Times New Roman"/>
          <w:sz w:val="28"/>
          <w:szCs w:val="28"/>
          <w:lang w:eastAsia="fr-FR"/>
        </w:rPr>
        <w:t>mon diocèse</w:t>
      </w:r>
      <w:r w:rsidR="00967022" w:rsidRPr="002E3360">
        <w:rPr>
          <w:rStyle w:val="FootnoteReference"/>
          <w:rFonts w:ascii="Times New Roman" w:hAnsi="Times New Roman"/>
          <w:sz w:val="28"/>
          <w:szCs w:val="28"/>
          <w:lang w:eastAsia="fr-FR"/>
        </w:rPr>
        <w:footnoteReference w:id="87"/>
      </w:r>
      <w:r w:rsidR="004A627C" w:rsidRPr="002E3360">
        <w:rPr>
          <w:rFonts w:ascii="Times New Roman" w:hAnsi="Times New Roman"/>
          <w:sz w:val="28"/>
          <w:szCs w:val="28"/>
          <w:lang w:eastAsia="fr-FR"/>
        </w:rPr>
        <w:t>.</w:t>
      </w:r>
    </w:p>
    <w:p w:rsidR="003955F8" w:rsidRPr="002E3360" w:rsidRDefault="003955F8" w:rsidP="0085552F">
      <w:pPr>
        <w:spacing w:after="0" w:line="240" w:lineRule="auto"/>
        <w:jc w:val="both"/>
        <w:rPr>
          <w:rFonts w:ascii="Times New Roman" w:hAnsi="Times New Roman"/>
          <w:sz w:val="28"/>
          <w:szCs w:val="28"/>
          <w:lang w:eastAsia="fr-FR"/>
        </w:rPr>
      </w:pPr>
    </w:p>
    <w:p w:rsidR="004A627C" w:rsidRPr="002E3360" w:rsidRDefault="003955F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50. </w:t>
      </w:r>
      <w:r w:rsidR="004A627C" w:rsidRPr="002E3360">
        <w:rPr>
          <w:rFonts w:ascii="Times New Roman" w:hAnsi="Times New Roman"/>
          <w:sz w:val="28"/>
          <w:szCs w:val="28"/>
          <w:lang w:eastAsia="fr-FR"/>
        </w:rPr>
        <w:t>Tout mon plaisir, c'était de travailler, prier, lire et penser à Jésus et Marie;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cela explique que j'aimais beaucoup garder silence, je parlais peu, j'aimais</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être seul pour ne pas me dis</w:t>
      </w:r>
      <w:r w:rsidR="00967022" w:rsidRPr="002E3360">
        <w:rPr>
          <w:rFonts w:ascii="Times New Roman" w:hAnsi="Times New Roman"/>
          <w:sz w:val="28"/>
          <w:szCs w:val="28"/>
          <w:lang w:eastAsia="fr-FR"/>
        </w:rPr>
        <w:t>traire des pensées que j'avais</w:t>
      </w:r>
      <w:r w:rsidR="00967022" w:rsidRPr="002E3360">
        <w:rPr>
          <w:rStyle w:val="FootnoteReference"/>
          <w:rFonts w:ascii="Times New Roman" w:hAnsi="Times New Roman"/>
          <w:sz w:val="28"/>
          <w:szCs w:val="28"/>
          <w:lang w:eastAsia="fr-FR"/>
        </w:rPr>
        <w:footnoteReference w:id="88"/>
      </w:r>
      <w:r w:rsidR="004A627C" w:rsidRPr="002E3360">
        <w:rPr>
          <w:rFonts w:ascii="Times New Roman" w:hAnsi="Times New Roman"/>
          <w:sz w:val="28"/>
          <w:szCs w:val="28"/>
          <w:lang w:eastAsia="fr-FR"/>
        </w:rPr>
        <w:t>. J'étais</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toujours content, joyeux et en paix avec tous. Je ne me disputais jamais et</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je ne me battais jamais avec personne, fût-il plus petit ou plus grand que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moi.</w:t>
      </w:r>
    </w:p>
    <w:p w:rsidR="003955F8" w:rsidRPr="002E3360" w:rsidRDefault="003955F8" w:rsidP="0085552F">
      <w:pPr>
        <w:spacing w:after="0" w:line="240" w:lineRule="auto"/>
        <w:jc w:val="both"/>
        <w:rPr>
          <w:rFonts w:ascii="Times New Roman" w:hAnsi="Times New Roman"/>
          <w:sz w:val="28"/>
          <w:szCs w:val="28"/>
          <w:lang w:eastAsia="fr-FR"/>
        </w:rPr>
      </w:pPr>
    </w:p>
    <w:p w:rsidR="004A627C" w:rsidRPr="002E3360" w:rsidRDefault="003955F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51. </w:t>
      </w:r>
      <w:r w:rsidR="004A627C" w:rsidRPr="002E3360">
        <w:rPr>
          <w:rFonts w:ascii="Times New Roman" w:hAnsi="Times New Roman"/>
          <w:sz w:val="28"/>
          <w:szCs w:val="28"/>
          <w:lang w:eastAsia="fr-FR"/>
        </w:rPr>
        <w:t>Pendant que ces saintes pensées me réjouissaient, il me vint tout à coup</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une terrible tentation de blasphème contre ma sainte mère Marie. Ce fut</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pour moi la plus grande peine que j'aie éprouvée dans ma vie. J'aurais</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préféré être en enfer pour en être délivré. Je ne dormais ni ne mangeais, je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ne pouvais regarder </w:t>
      </w:r>
      <w:r w:rsidRPr="002E3360">
        <w:rPr>
          <w:rFonts w:ascii="Times New Roman" w:hAnsi="Times New Roman"/>
          <w:sz w:val="28"/>
          <w:szCs w:val="28"/>
          <w:lang w:eastAsia="fr-FR"/>
        </w:rPr>
        <w:t>l’</w:t>
      </w:r>
      <w:r w:rsidR="004A627C" w:rsidRPr="002E3360">
        <w:rPr>
          <w:rFonts w:ascii="Times New Roman" w:hAnsi="Times New Roman"/>
          <w:sz w:val="28"/>
          <w:szCs w:val="28"/>
          <w:lang w:eastAsia="fr-FR"/>
        </w:rPr>
        <w:t>image de Marie. Oh, quelle peine! Je me confessais,</w:t>
      </w:r>
      <w:r w:rsidR="00967022"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mais, étant si jeune, je ne savais pas m'expliquer assez bien et le</w:t>
      </w:r>
      <w:r w:rsidR="00967022"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confesseur n'y attachait aucune importance. Et moi je demeurais dans la</w:t>
      </w:r>
      <w:r w:rsidR="00967022"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même angoisse. Oh, quelle affliction! Cette tentation dura jusqu'au</w:t>
      </w:r>
      <w:r w:rsidR="00967022"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moment où </w:t>
      </w:r>
      <w:r w:rsidR="00967022" w:rsidRPr="002E3360">
        <w:rPr>
          <w:rFonts w:ascii="Times New Roman" w:hAnsi="Times New Roman"/>
          <w:sz w:val="28"/>
          <w:szCs w:val="28"/>
          <w:lang w:eastAsia="fr-FR"/>
        </w:rPr>
        <w:t>le Seigneur lui-même y remédia</w:t>
      </w:r>
      <w:r w:rsidR="00967022" w:rsidRPr="002E3360">
        <w:rPr>
          <w:rStyle w:val="FootnoteReference"/>
          <w:rFonts w:ascii="Times New Roman" w:hAnsi="Times New Roman"/>
          <w:sz w:val="28"/>
          <w:szCs w:val="28"/>
          <w:lang w:eastAsia="fr-FR"/>
        </w:rPr>
        <w:footnoteReference w:id="89"/>
      </w:r>
      <w:r w:rsidR="004A627C" w:rsidRPr="002E3360">
        <w:rPr>
          <w:rFonts w:ascii="Times New Roman" w:hAnsi="Times New Roman"/>
          <w:sz w:val="28"/>
          <w:szCs w:val="28"/>
          <w:lang w:eastAsia="fr-FR"/>
        </w:rPr>
        <w:t>.</w:t>
      </w:r>
    </w:p>
    <w:p w:rsidR="004A627C" w:rsidRPr="002E3360" w:rsidRDefault="004A627C" w:rsidP="0085552F">
      <w:pPr>
        <w:spacing w:after="0" w:line="240" w:lineRule="auto"/>
        <w:jc w:val="both"/>
        <w:rPr>
          <w:rFonts w:ascii="Times New Roman" w:hAnsi="Times New Roman"/>
          <w:sz w:val="28"/>
          <w:szCs w:val="28"/>
          <w:lang w:eastAsia="fr-FR"/>
        </w:rPr>
      </w:pPr>
    </w:p>
    <w:p w:rsidR="004A627C" w:rsidRPr="002E3360" w:rsidRDefault="007647A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52. </w:t>
      </w:r>
      <w:r w:rsidR="004A627C" w:rsidRPr="002E3360">
        <w:rPr>
          <w:rFonts w:ascii="Times New Roman" w:hAnsi="Times New Roman"/>
          <w:sz w:val="28"/>
          <w:szCs w:val="28"/>
          <w:lang w:eastAsia="fr-FR"/>
        </w:rPr>
        <w:t>Depuis, j'en ai eu une autre, contre ma bonne mère qui m'aimait beaucoup,</w:t>
      </w:r>
      <w:r w:rsidRPr="002E3360">
        <w:rPr>
          <w:rFonts w:ascii="Times New Roman" w:hAnsi="Times New Roman"/>
          <w:sz w:val="28"/>
          <w:szCs w:val="28"/>
          <w:lang w:eastAsia="fr-FR"/>
        </w:rPr>
        <w:t xml:space="preserve"> comme moi aussi je l’</w:t>
      </w:r>
      <w:r w:rsidR="004A627C" w:rsidRPr="002E3360">
        <w:rPr>
          <w:rFonts w:ascii="Times New Roman" w:hAnsi="Times New Roman"/>
          <w:sz w:val="28"/>
          <w:szCs w:val="28"/>
          <w:lang w:eastAsia="fr-FR"/>
        </w:rPr>
        <w:t>aimais. J'éprouvai une grande aversion pour elle, et</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moi, pour vaincre cette tentation, je me suis appliqué à la traiter avec</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beaucoup de tendresse et d'humilité. Je me souviens que, lorsqu'en</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confession, je rendis compte à mon directeur de conscience de cette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tentation ainsi que de tout ce que je faisais pour la surmonter, il me</w:t>
      </w:r>
      <w:r w:rsidRPr="002E3360">
        <w:rPr>
          <w:rFonts w:ascii="Times New Roman" w:hAnsi="Times New Roman"/>
          <w:sz w:val="28"/>
          <w:szCs w:val="28"/>
          <w:lang w:eastAsia="fr-FR"/>
        </w:rPr>
        <w:t xml:space="preserve"> demanda: "Qui</w:t>
      </w:r>
      <w:r w:rsidR="004A627C" w:rsidRPr="002E3360">
        <w:rPr>
          <w:rFonts w:ascii="Times New Roman" w:hAnsi="Times New Roman"/>
          <w:sz w:val="28"/>
          <w:szCs w:val="28"/>
          <w:lang w:eastAsia="fr-FR"/>
        </w:rPr>
        <w:t xml:space="preserve"> t'a dit d'agir de cette façon?" Je </w:t>
      </w:r>
      <w:r w:rsidR="004A627C" w:rsidRPr="002E3360">
        <w:rPr>
          <w:rFonts w:ascii="Times New Roman" w:hAnsi="Times New Roman"/>
          <w:sz w:val="28"/>
          <w:szCs w:val="28"/>
          <w:lang w:eastAsia="fr-FR"/>
        </w:rPr>
        <w:lastRenderedPageBreak/>
        <w:t>lui répondis'. "Personne".</w:t>
      </w:r>
      <w:r w:rsidR="00FB3A49"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Alors il ajouta: 'C'</w:t>
      </w:r>
      <w:r w:rsidR="00FB3A49" w:rsidRPr="002E3360">
        <w:rPr>
          <w:rFonts w:ascii="Times New Roman" w:hAnsi="Times New Roman"/>
          <w:sz w:val="28"/>
          <w:szCs w:val="28"/>
          <w:lang w:eastAsia="fr-FR"/>
        </w:rPr>
        <w:t>est</w:t>
      </w:r>
      <w:r w:rsidR="004A627C" w:rsidRPr="002E3360">
        <w:rPr>
          <w:rFonts w:ascii="Times New Roman" w:hAnsi="Times New Roman"/>
          <w:sz w:val="28"/>
          <w:szCs w:val="28"/>
          <w:lang w:eastAsia="fr-FR"/>
        </w:rPr>
        <w:t xml:space="preserve"> Dieu qui t'instruit, mon fils; courage </w:t>
      </w:r>
      <w:r w:rsidR="00FB3A49" w:rsidRPr="002E3360">
        <w:rPr>
          <w:rFonts w:ascii="Times New Roman" w:hAnsi="Times New Roman"/>
          <w:sz w:val="28"/>
          <w:szCs w:val="28"/>
          <w:lang w:eastAsia="fr-FR"/>
        </w:rPr>
        <w:t>et</w:t>
      </w:r>
      <w:r w:rsidR="004A627C" w:rsidRPr="002E3360">
        <w:rPr>
          <w:rFonts w:ascii="Times New Roman" w:hAnsi="Times New Roman"/>
          <w:sz w:val="28"/>
          <w:szCs w:val="28"/>
          <w:lang w:eastAsia="fr-FR"/>
        </w:rPr>
        <w:t xml:space="preserve"> </w:t>
      </w:r>
      <w:r w:rsidR="00FB3A49" w:rsidRPr="002E3360">
        <w:rPr>
          <w:rFonts w:ascii="Times New Roman" w:hAnsi="Times New Roman"/>
          <w:sz w:val="28"/>
          <w:szCs w:val="28"/>
          <w:lang w:eastAsia="fr-FR"/>
        </w:rPr>
        <w:t>soit fidèle à l</w:t>
      </w:r>
      <w:r w:rsidR="004A627C" w:rsidRPr="002E3360">
        <w:rPr>
          <w:rFonts w:ascii="Times New Roman" w:hAnsi="Times New Roman"/>
          <w:sz w:val="28"/>
          <w:szCs w:val="28"/>
          <w:lang w:eastAsia="fr-FR"/>
        </w:rPr>
        <w:t>a</w:t>
      </w:r>
      <w:r w:rsidR="00FB3A49"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grâce."</w:t>
      </w:r>
    </w:p>
    <w:p w:rsidR="00FB3A49" w:rsidRPr="002E3360" w:rsidRDefault="00FB3A49" w:rsidP="0085552F">
      <w:pPr>
        <w:spacing w:after="0" w:line="240" w:lineRule="auto"/>
        <w:jc w:val="both"/>
        <w:rPr>
          <w:rFonts w:ascii="Times New Roman" w:hAnsi="Times New Roman"/>
          <w:sz w:val="28"/>
          <w:szCs w:val="28"/>
          <w:lang w:eastAsia="fr-FR"/>
        </w:rPr>
      </w:pPr>
    </w:p>
    <w:p w:rsidR="004A627C" w:rsidRPr="002E3360" w:rsidRDefault="00FB3A49" w:rsidP="0085552F">
      <w:pPr>
        <w:spacing w:after="0" w:line="240" w:lineRule="auto"/>
        <w:jc w:val="both"/>
        <w:rPr>
          <w:rFonts w:ascii="Times New Roman" w:hAnsi="Times New Roman"/>
          <w:i/>
          <w:sz w:val="28"/>
          <w:szCs w:val="28"/>
          <w:lang w:eastAsia="fr-FR"/>
        </w:rPr>
      </w:pPr>
      <w:r w:rsidRPr="002E3360">
        <w:rPr>
          <w:rFonts w:ascii="Times New Roman" w:hAnsi="Times New Roman"/>
          <w:sz w:val="28"/>
          <w:szCs w:val="28"/>
          <w:lang w:eastAsia="fr-FR"/>
        </w:rPr>
        <w:t xml:space="preserve">53. </w:t>
      </w:r>
      <w:r w:rsidR="004A627C" w:rsidRPr="002E3360">
        <w:rPr>
          <w:rFonts w:ascii="Times New Roman" w:hAnsi="Times New Roman"/>
          <w:sz w:val="28"/>
          <w:szCs w:val="28"/>
          <w:lang w:eastAsia="fr-FR"/>
        </w:rPr>
        <w:t>En ma présence, personne n'osait prononcer de mauvaises paroles ni tenir</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des conversations scabreuses. En une certaine occasion, je me trouvais</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par hasard dans une réunion de jeunes, -- ce que j'évitais d'habitude,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parce que je savais le langage qu'on y tenait </w:t>
      </w:r>
      <w:r w:rsidRPr="002E3360">
        <w:rPr>
          <w:rFonts w:ascii="Times New Roman" w:hAnsi="Times New Roman"/>
          <w:sz w:val="28"/>
          <w:szCs w:val="28"/>
          <w:lang w:eastAsia="fr-FR"/>
        </w:rPr>
        <w:t>- et l’</w:t>
      </w:r>
      <w:r w:rsidR="004A627C" w:rsidRPr="002E3360">
        <w:rPr>
          <w:rFonts w:ascii="Times New Roman" w:hAnsi="Times New Roman"/>
          <w:sz w:val="28"/>
          <w:szCs w:val="28"/>
          <w:lang w:eastAsia="fr-FR"/>
        </w:rPr>
        <w:t>un des plus grands me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dit: "</w:t>
      </w:r>
      <w:r w:rsidR="004A627C" w:rsidRPr="002E3360">
        <w:rPr>
          <w:rFonts w:ascii="Times New Roman" w:hAnsi="Times New Roman"/>
          <w:i/>
          <w:sz w:val="28"/>
          <w:szCs w:val="28"/>
          <w:lang w:eastAsia="fr-FR"/>
        </w:rPr>
        <w:t>Antoine, va-t-en, parce que nous allons parler de choses mauvaises".</w:t>
      </w:r>
      <w:r w:rsidRPr="002E3360">
        <w:rPr>
          <w:rFonts w:ascii="Times New Roman" w:hAnsi="Times New Roman"/>
          <w:i/>
          <w:sz w:val="28"/>
          <w:szCs w:val="28"/>
          <w:lang w:eastAsia="fr-FR"/>
        </w:rPr>
        <w:t xml:space="preserve"> </w:t>
      </w:r>
      <w:r w:rsidR="004A627C" w:rsidRPr="002E3360">
        <w:rPr>
          <w:rFonts w:ascii="Times New Roman" w:hAnsi="Times New Roman"/>
          <w:sz w:val="28"/>
          <w:szCs w:val="28"/>
          <w:lang w:eastAsia="fr-FR"/>
        </w:rPr>
        <w:t>Je I'ai remercié de m'avertir et jamais plus je ne suis allé avec eux.</w:t>
      </w:r>
    </w:p>
    <w:p w:rsidR="00FB3A49" w:rsidRPr="002E3360" w:rsidRDefault="00FB3A49" w:rsidP="0085552F">
      <w:pPr>
        <w:spacing w:after="0" w:line="240" w:lineRule="auto"/>
        <w:jc w:val="both"/>
        <w:rPr>
          <w:rFonts w:ascii="Times New Roman" w:hAnsi="Times New Roman"/>
          <w:sz w:val="28"/>
          <w:szCs w:val="28"/>
          <w:lang w:eastAsia="fr-FR"/>
        </w:rPr>
      </w:pPr>
    </w:p>
    <w:p w:rsidR="004A627C" w:rsidRPr="002E3360" w:rsidRDefault="00FB3A49"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54. </w:t>
      </w:r>
      <w:r w:rsidR="004A627C" w:rsidRPr="002E3360">
        <w:rPr>
          <w:rFonts w:ascii="Times New Roman" w:hAnsi="Times New Roman"/>
          <w:sz w:val="28"/>
          <w:szCs w:val="28"/>
          <w:lang w:eastAsia="fr-FR"/>
        </w:rPr>
        <w:t xml:space="preserve">Oh mon Dieu! </w:t>
      </w:r>
      <w:r w:rsidRPr="002E3360">
        <w:rPr>
          <w:rFonts w:ascii="Times New Roman" w:hAnsi="Times New Roman"/>
          <w:sz w:val="28"/>
          <w:szCs w:val="28"/>
          <w:lang w:eastAsia="fr-FR"/>
        </w:rPr>
        <w:t>Combien</w:t>
      </w:r>
      <w:r w:rsidR="004A627C" w:rsidRPr="002E3360">
        <w:rPr>
          <w:rFonts w:ascii="Times New Roman" w:hAnsi="Times New Roman"/>
          <w:sz w:val="28"/>
          <w:szCs w:val="28"/>
          <w:lang w:eastAsia="fr-FR"/>
        </w:rPr>
        <w:t xml:space="preserve"> vous avez été bon envers moi et combien j'ai mal</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répondu à vos </w:t>
      </w:r>
      <w:r w:rsidRPr="002E3360">
        <w:rPr>
          <w:rFonts w:ascii="Times New Roman" w:hAnsi="Times New Roman"/>
          <w:sz w:val="28"/>
          <w:szCs w:val="28"/>
          <w:lang w:eastAsia="fr-FR"/>
        </w:rPr>
        <w:t>délicatesses !</w:t>
      </w:r>
      <w:r w:rsidR="004A627C" w:rsidRPr="002E3360">
        <w:rPr>
          <w:rFonts w:ascii="Times New Roman" w:hAnsi="Times New Roman"/>
          <w:sz w:val="28"/>
          <w:szCs w:val="28"/>
          <w:lang w:eastAsia="fr-FR"/>
        </w:rPr>
        <w:t xml:space="preserve"> Si vous les aviez faites à quelqu'un d'autre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qu'à moi, il y aurait mieux répondu. Quelle confusion et quelle honte! Que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répondrai-je, Seigneur, au jour du jugement lorsque vous </w:t>
      </w:r>
      <w:r w:rsidRPr="002E3360">
        <w:rPr>
          <w:rFonts w:ascii="Times New Roman" w:hAnsi="Times New Roman"/>
          <w:sz w:val="28"/>
          <w:szCs w:val="28"/>
          <w:lang w:eastAsia="fr-FR"/>
        </w:rPr>
        <w:t>me direz: « </w:t>
      </w:r>
      <w:r w:rsidR="004A627C" w:rsidRPr="002E3360">
        <w:rPr>
          <w:rFonts w:ascii="Times New Roman" w:hAnsi="Times New Roman"/>
          <w:sz w:val="28"/>
          <w:szCs w:val="28"/>
          <w:lang w:eastAsia="fr-FR"/>
        </w:rPr>
        <w:t>Rends</w:t>
      </w:r>
      <w:r w:rsidRPr="002E3360">
        <w:rPr>
          <w:rFonts w:ascii="Times New Roman" w:hAnsi="Times New Roman"/>
          <w:sz w:val="28"/>
          <w:szCs w:val="28"/>
          <w:lang w:eastAsia="fr-FR"/>
        </w:rPr>
        <w:t xml:space="preserve"> compte de ta gestion</w:t>
      </w:r>
      <w:r w:rsidRPr="002E3360">
        <w:rPr>
          <w:rStyle w:val="FootnoteReference"/>
          <w:rFonts w:ascii="Times New Roman" w:hAnsi="Times New Roman"/>
          <w:sz w:val="28"/>
          <w:szCs w:val="28"/>
          <w:lang w:eastAsia="fr-FR"/>
        </w:rPr>
        <w:footnoteReference w:id="90"/>
      </w:r>
      <w:r w:rsidRPr="002E3360">
        <w:rPr>
          <w:rFonts w:ascii="Times New Roman" w:hAnsi="Times New Roman"/>
          <w:sz w:val="28"/>
          <w:szCs w:val="28"/>
          <w:lang w:eastAsia="fr-FR"/>
        </w:rPr>
        <w:t>. »</w:t>
      </w:r>
    </w:p>
    <w:p w:rsidR="00FB3A49" w:rsidRPr="002E3360" w:rsidRDefault="00FB3A49" w:rsidP="0085552F">
      <w:pPr>
        <w:spacing w:after="0" w:line="240" w:lineRule="auto"/>
        <w:jc w:val="both"/>
        <w:rPr>
          <w:rFonts w:ascii="Times New Roman" w:hAnsi="Times New Roman"/>
          <w:sz w:val="28"/>
          <w:szCs w:val="28"/>
          <w:lang w:eastAsia="fr-FR"/>
        </w:rPr>
      </w:pPr>
    </w:p>
    <w:p w:rsidR="004A627C" w:rsidRPr="002E3360" w:rsidRDefault="00FB3A49"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55. Ô ma mère Marie! C</w:t>
      </w:r>
      <w:r w:rsidR="004A627C" w:rsidRPr="002E3360">
        <w:rPr>
          <w:rFonts w:ascii="Times New Roman" w:hAnsi="Times New Roman"/>
          <w:sz w:val="28"/>
          <w:szCs w:val="28"/>
          <w:lang w:eastAsia="fr-FR"/>
        </w:rPr>
        <w:t>omme vous avez été bonne envers moi et comme j'ai</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été ingrat envers vous! Ô ma </w:t>
      </w:r>
      <w:r w:rsidR="00AA71FB" w:rsidRPr="002E3360">
        <w:rPr>
          <w:rFonts w:ascii="Times New Roman" w:hAnsi="Times New Roman"/>
          <w:sz w:val="28"/>
          <w:szCs w:val="28"/>
          <w:lang w:eastAsia="fr-FR"/>
        </w:rPr>
        <w:t>mère ! Je</w:t>
      </w:r>
      <w:r w:rsidR="004A627C" w:rsidRPr="002E3360">
        <w:rPr>
          <w:rFonts w:ascii="Times New Roman" w:hAnsi="Times New Roman"/>
          <w:sz w:val="28"/>
          <w:szCs w:val="28"/>
          <w:lang w:eastAsia="fr-FR"/>
        </w:rPr>
        <w:t xml:space="preserve"> veux désormais non seulement vous</w:t>
      </w:r>
      <w:r w:rsidR="00AA71FB"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aimer avec une grande ferveur, mais je veux faire en sorte que tous vous</w:t>
      </w:r>
      <w:r w:rsidR="00AA71FB"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connaissent, vous aiment, vous louent, vous servent et récitent le rosaire,</w:t>
      </w:r>
      <w:r w:rsidR="00AA71FB"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qui vous est si agréable. Ô ma mère! Aidez ma faiblesse afin que je puisse</w:t>
      </w:r>
      <w:r w:rsidR="00AA71FB"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accomplir ma résolution.</w:t>
      </w:r>
    </w:p>
    <w:p w:rsidR="00AA71FB" w:rsidRPr="002E3360" w:rsidRDefault="00AA71FB" w:rsidP="0085552F">
      <w:pPr>
        <w:spacing w:after="0" w:line="240" w:lineRule="auto"/>
        <w:jc w:val="both"/>
        <w:rPr>
          <w:rFonts w:ascii="Times New Roman" w:hAnsi="Times New Roman"/>
          <w:sz w:val="28"/>
          <w:szCs w:val="28"/>
          <w:lang w:eastAsia="fr-FR"/>
        </w:rPr>
      </w:pPr>
    </w:p>
    <w:p w:rsidR="00AA71FB" w:rsidRPr="002E3360" w:rsidRDefault="00AA71FB" w:rsidP="0085552F">
      <w:pPr>
        <w:spacing w:after="0" w:line="240" w:lineRule="auto"/>
        <w:jc w:val="both"/>
        <w:rPr>
          <w:rFonts w:ascii="Times New Roman" w:hAnsi="Times New Roman"/>
          <w:sz w:val="28"/>
          <w:szCs w:val="28"/>
          <w:lang w:eastAsia="fr-FR"/>
        </w:rPr>
      </w:pPr>
    </w:p>
    <w:p w:rsidR="00AA71FB" w:rsidRPr="002E3360" w:rsidRDefault="00AA71FB" w:rsidP="0085552F">
      <w:pPr>
        <w:spacing w:after="0" w:line="240" w:lineRule="auto"/>
        <w:jc w:val="both"/>
        <w:rPr>
          <w:rFonts w:ascii="Times New Roman" w:hAnsi="Times New Roman"/>
          <w:sz w:val="28"/>
          <w:szCs w:val="28"/>
          <w:lang w:eastAsia="fr-FR"/>
        </w:rPr>
      </w:pPr>
    </w:p>
    <w:p w:rsidR="004A627C" w:rsidRPr="002E3360" w:rsidRDefault="004A627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VIII</w:t>
      </w:r>
    </w:p>
    <w:p w:rsidR="00AA71FB" w:rsidRPr="002E3360" w:rsidRDefault="00AA71FB" w:rsidP="0085552F">
      <w:pPr>
        <w:spacing w:after="0" w:line="240" w:lineRule="auto"/>
        <w:jc w:val="both"/>
        <w:rPr>
          <w:rFonts w:ascii="Times New Roman" w:hAnsi="Times New Roman"/>
          <w:sz w:val="28"/>
          <w:szCs w:val="28"/>
          <w:lang w:eastAsia="fr-FR"/>
        </w:rPr>
      </w:pPr>
    </w:p>
    <w:p w:rsidR="004A627C" w:rsidRPr="002E3360" w:rsidRDefault="00AA71FB"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MON DÉPLACEMENT À BARCELONE</w:t>
      </w:r>
    </w:p>
    <w:p w:rsidR="004A627C" w:rsidRPr="002E3360" w:rsidRDefault="00AA71FB"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À L’ÂGE DE 17 ANS, L’ANNÉE 1825</w:t>
      </w:r>
    </w:p>
    <w:p w:rsidR="00AA71FB" w:rsidRPr="002E3360" w:rsidRDefault="00AA71FB" w:rsidP="0085552F">
      <w:pPr>
        <w:spacing w:after="0" w:line="240" w:lineRule="auto"/>
        <w:jc w:val="both"/>
        <w:rPr>
          <w:rFonts w:ascii="Times New Roman" w:hAnsi="Times New Roman"/>
          <w:sz w:val="28"/>
          <w:szCs w:val="28"/>
          <w:lang w:eastAsia="fr-FR"/>
        </w:rPr>
      </w:pPr>
    </w:p>
    <w:p w:rsidR="00AA71FB" w:rsidRPr="002E3360" w:rsidRDefault="00AA71FB" w:rsidP="0085552F">
      <w:pPr>
        <w:spacing w:after="0" w:line="240" w:lineRule="auto"/>
        <w:jc w:val="both"/>
        <w:rPr>
          <w:rFonts w:ascii="Times New Roman" w:hAnsi="Times New Roman"/>
          <w:sz w:val="28"/>
          <w:szCs w:val="28"/>
          <w:lang w:eastAsia="fr-FR"/>
        </w:rPr>
      </w:pPr>
    </w:p>
    <w:p w:rsidR="004A627C" w:rsidRPr="002E3360" w:rsidRDefault="00AA71FB"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56. </w:t>
      </w:r>
      <w:r w:rsidR="004A627C" w:rsidRPr="002E3360">
        <w:rPr>
          <w:rFonts w:ascii="Times New Roman" w:hAnsi="Times New Roman"/>
          <w:sz w:val="28"/>
          <w:szCs w:val="28"/>
          <w:lang w:eastAsia="fr-FR"/>
        </w:rPr>
        <w:t>Désireux de parfaire mes connaissances en fabrication, je demandai à</w:t>
      </w:r>
      <w:r w:rsidR="00363706"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mon père d</w:t>
      </w:r>
      <w:r w:rsidR="00363706" w:rsidRPr="002E3360">
        <w:rPr>
          <w:rFonts w:ascii="Times New Roman" w:hAnsi="Times New Roman"/>
          <w:sz w:val="28"/>
          <w:szCs w:val="28"/>
          <w:lang w:eastAsia="fr-FR"/>
        </w:rPr>
        <w:t>e me laisser aller à Barcelone</w:t>
      </w:r>
      <w:r w:rsidR="00363706" w:rsidRPr="002E3360">
        <w:rPr>
          <w:rStyle w:val="FootnoteReference"/>
          <w:rFonts w:ascii="Times New Roman" w:hAnsi="Times New Roman"/>
          <w:sz w:val="28"/>
          <w:szCs w:val="28"/>
          <w:lang w:eastAsia="fr-FR"/>
        </w:rPr>
        <w:footnoteReference w:id="91"/>
      </w:r>
      <w:r w:rsidR="004A627C" w:rsidRPr="002E3360">
        <w:rPr>
          <w:rFonts w:ascii="Times New Roman" w:hAnsi="Times New Roman"/>
          <w:sz w:val="28"/>
          <w:szCs w:val="28"/>
          <w:lang w:eastAsia="fr-FR"/>
        </w:rPr>
        <w:t>. Mon père accepta et m'y</w:t>
      </w:r>
      <w:r w:rsidR="00BB192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conduisit; quant à moi, comme saint Paul, je gagnais ce dont j'avais besoin</w:t>
      </w:r>
      <w:r w:rsidR="00BB192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pour manger, m'habiller, ainsi que pour les </w:t>
      </w:r>
      <w:r w:rsidR="00363706" w:rsidRPr="002E3360">
        <w:rPr>
          <w:rFonts w:ascii="Times New Roman" w:hAnsi="Times New Roman"/>
          <w:sz w:val="28"/>
          <w:szCs w:val="28"/>
          <w:lang w:eastAsia="fr-FR"/>
        </w:rPr>
        <w:t>livres, les professeurs, etc.</w:t>
      </w:r>
      <w:r w:rsidR="00363706" w:rsidRPr="002E3360">
        <w:rPr>
          <w:rStyle w:val="FootnoteReference"/>
          <w:rFonts w:ascii="Times New Roman" w:hAnsi="Times New Roman"/>
          <w:sz w:val="28"/>
          <w:szCs w:val="28"/>
          <w:lang w:eastAsia="fr-FR"/>
        </w:rPr>
        <w:footnoteReference w:id="92"/>
      </w:r>
      <w:r w:rsidR="004A627C" w:rsidRPr="002E3360">
        <w:rPr>
          <w:rFonts w:ascii="Times New Roman" w:hAnsi="Times New Roman"/>
          <w:sz w:val="28"/>
          <w:szCs w:val="28"/>
          <w:lang w:eastAsia="fr-FR"/>
        </w:rPr>
        <w:t>.</w:t>
      </w:r>
      <w:r w:rsidR="00BB192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La première chose que j'ai faite a été de présenter à la "Direction de la</w:t>
      </w:r>
    </w:p>
    <w:p w:rsidR="004A627C" w:rsidRPr="002E3360" w:rsidRDefault="004A627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Casa Lonja" une demande d'inscription pour être admis aux classes de</w:t>
      </w:r>
      <w:r w:rsidR="00BB192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dessin. J'ai </w:t>
      </w:r>
      <w:r w:rsidR="00363706" w:rsidRPr="002E3360">
        <w:rPr>
          <w:rFonts w:ascii="Times New Roman" w:hAnsi="Times New Roman"/>
          <w:sz w:val="28"/>
          <w:szCs w:val="28"/>
          <w:lang w:eastAsia="fr-FR"/>
        </w:rPr>
        <w:t>été accepté et j'en ai profits</w:t>
      </w:r>
      <w:r w:rsidR="00363706" w:rsidRPr="002E3360">
        <w:rPr>
          <w:rStyle w:val="FootnoteReference"/>
          <w:rFonts w:ascii="Times New Roman" w:hAnsi="Times New Roman"/>
          <w:sz w:val="28"/>
          <w:szCs w:val="28"/>
          <w:lang w:eastAsia="fr-FR"/>
        </w:rPr>
        <w:footnoteReference w:id="93"/>
      </w:r>
      <w:r w:rsidRPr="002E3360">
        <w:rPr>
          <w:rFonts w:ascii="Times New Roman" w:hAnsi="Times New Roman"/>
          <w:sz w:val="28"/>
          <w:szCs w:val="28"/>
          <w:lang w:eastAsia="fr-FR"/>
        </w:rPr>
        <w:t>. Et qui aurait dit que Dieu ferait</w:t>
      </w:r>
      <w:r w:rsidR="00BB1923"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servir pour la religion le dessin que j'apprenais alors pour la fabrication! En</w:t>
      </w:r>
      <w:r w:rsidR="00BB1923" w:rsidRPr="002E3360">
        <w:rPr>
          <w:rFonts w:ascii="Times New Roman" w:hAnsi="Times New Roman"/>
          <w:sz w:val="28"/>
          <w:szCs w:val="28"/>
          <w:lang w:eastAsia="fr-FR"/>
        </w:rPr>
        <w:t xml:space="preserve"> </w:t>
      </w:r>
      <w:r w:rsidRPr="002E3360">
        <w:rPr>
          <w:rFonts w:ascii="Times New Roman" w:hAnsi="Times New Roman"/>
          <w:sz w:val="28"/>
          <w:szCs w:val="28"/>
          <w:lang w:eastAsia="fr-FR"/>
        </w:rPr>
        <w:t>effet, cela m'a servi beaucoup pour faire des dessins pour le catéchisme et</w:t>
      </w:r>
      <w:r w:rsidR="0089210C"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w:t>
      </w:r>
      <w:r w:rsidR="00363706" w:rsidRPr="002E3360">
        <w:rPr>
          <w:rFonts w:ascii="Times New Roman" w:hAnsi="Times New Roman"/>
          <w:sz w:val="28"/>
          <w:szCs w:val="28"/>
          <w:lang w:eastAsia="fr-FR"/>
        </w:rPr>
        <w:t>ur d'autres sujets spirituels</w:t>
      </w:r>
      <w:r w:rsidR="00363706" w:rsidRPr="002E3360">
        <w:rPr>
          <w:rStyle w:val="FootnoteReference"/>
          <w:rFonts w:ascii="Times New Roman" w:hAnsi="Times New Roman"/>
          <w:sz w:val="28"/>
          <w:szCs w:val="28"/>
          <w:lang w:eastAsia="fr-FR"/>
        </w:rPr>
        <w:footnoteReference w:id="94"/>
      </w:r>
      <w:r w:rsidRPr="002E3360">
        <w:rPr>
          <w:rFonts w:ascii="Times New Roman" w:hAnsi="Times New Roman"/>
          <w:sz w:val="28"/>
          <w:szCs w:val="28"/>
          <w:lang w:eastAsia="fr-FR"/>
        </w:rPr>
        <w:t>.</w:t>
      </w:r>
    </w:p>
    <w:p w:rsidR="00363706" w:rsidRPr="002E3360" w:rsidRDefault="00363706" w:rsidP="0085552F">
      <w:pPr>
        <w:spacing w:after="0" w:line="240" w:lineRule="auto"/>
        <w:jc w:val="both"/>
        <w:rPr>
          <w:rFonts w:ascii="Times New Roman" w:hAnsi="Times New Roman"/>
          <w:sz w:val="28"/>
          <w:szCs w:val="28"/>
          <w:lang w:eastAsia="fr-FR"/>
        </w:rPr>
      </w:pPr>
    </w:p>
    <w:p w:rsidR="00E11392" w:rsidRPr="002E3360" w:rsidRDefault="0089210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57. </w:t>
      </w:r>
      <w:r w:rsidR="004A627C" w:rsidRPr="002E3360">
        <w:rPr>
          <w:rFonts w:ascii="Times New Roman" w:hAnsi="Times New Roman"/>
          <w:sz w:val="28"/>
          <w:szCs w:val="28"/>
          <w:lang w:eastAsia="fr-FR"/>
        </w:rPr>
        <w:t>En plus du dessin, j'ai étudié la grammaire castillane et la grammaire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française, afin de m'améliorer dans le commerce et la fabrications</w:t>
      </w:r>
      <w:r w:rsidR="00E11392" w:rsidRPr="002E3360">
        <w:rPr>
          <w:rStyle w:val="FootnoteReference"/>
          <w:rFonts w:ascii="Times New Roman" w:hAnsi="Times New Roman"/>
          <w:sz w:val="28"/>
          <w:szCs w:val="28"/>
          <w:lang w:eastAsia="fr-FR"/>
        </w:rPr>
        <w:footnoteReference w:id="95"/>
      </w:r>
      <w:r w:rsidR="00E11392" w:rsidRPr="002E3360">
        <w:rPr>
          <w:rFonts w:ascii="Times New Roman" w:hAnsi="Times New Roman"/>
          <w:sz w:val="28"/>
          <w:szCs w:val="28"/>
          <w:lang w:eastAsia="fr-FR"/>
        </w:rPr>
        <w:t xml:space="preserve">. </w:t>
      </w:r>
    </w:p>
    <w:p w:rsidR="00E11392" w:rsidRPr="002E3360" w:rsidRDefault="00E11392" w:rsidP="0085552F">
      <w:pPr>
        <w:spacing w:after="0" w:line="240" w:lineRule="auto"/>
        <w:jc w:val="both"/>
        <w:rPr>
          <w:rFonts w:ascii="Times New Roman" w:hAnsi="Times New Roman"/>
          <w:sz w:val="28"/>
          <w:szCs w:val="28"/>
          <w:lang w:eastAsia="fr-FR"/>
        </w:rPr>
      </w:pPr>
    </w:p>
    <w:p w:rsidR="00E11392" w:rsidRPr="002E3360" w:rsidRDefault="00E1139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58. </w:t>
      </w:r>
      <w:r w:rsidR="004A627C" w:rsidRPr="002E3360">
        <w:rPr>
          <w:rFonts w:ascii="Times New Roman" w:hAnsi="Times New Roman"/>
          <w:sz w:val="28"/>
          <w:szCs w:val="28"/>
          <w:lang w:eastAsia="fr-FR"/>
        </w:rPr>
        <w:t>De toutes les choses que j'ai étudiées et auxquelles je me suis appliqué</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durant ma vie, celle que j'ai le mieux apprise, c'est la fabrication. Dans</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l'usine où je travaillais, il y avait les catalogues d'échantillons des tissus</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fabriqués chaque année à Paris et à Londres, et tous les ans, on faisait</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venir ces catalogues afin d'être </w:t>
      </w:r>
      <w:r w:rsidRPr="002E3360">
        <w:rPr>
          <w:rFonts w:ascii="Times New Roman" w:hAnsi="Times New Roman"/>
          <w:sz w:val="28"/>
          <w:szCs w:val="28"/>
          <w:lang w:eastAsia="fr-FR"/>
        </w:rPr>
        <w:t>au courant des nouveautés</w:t>
      </w:r>
      <w:r w:rsidRPr="002E3360">
        <w:rPr>
          <w:rStyle w:val="FootnoteReference"/>
          <w:rFonts w:ascii="Times New Roman" w:hAnsi="Times New Roman"/>
          <w:sz w:val="28"/>
          <w:szCs w:val="28"/>
          <w:lang w:eastAsia="fr-FR"/>
        </w:rPr>
        <w:footnoteReference w:id="96"/>
      </w:r>
      <w:r w:rsidR="004A627C" w:rsidRPr="002E3360">
        <w:rPr>
          <w:rFonts w:ascii="Times New Roman" w:hAnsi="Times New Roman"/>
          <w:sz w:val="28"/>
          <w:szCs w:val="28"/>
          <w:lang w:eastAsia="fr-FR"/>
        </w:rPr>
        <w:t>. Dieu m'avait</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donné tellement de talent pour cela qu'il me suffisait d'analyser n'importe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quel échantillon pour dessiner tout de suite le plan de montage du métier</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afin d'obtenir le même résultat et, si le gérant le voulait, de faire même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mieux.</w:t>
      </w:r>
    </w:p>
    <w:p w:rsidR="00E11392" w:rsidRPr="002E3360" w:rsidRDefault="00E11392" w:rsidP="0085552F">
      <w:pPr>
        <w:spacing w:after="0" w:line="240" w:lineRule="auto"/>
        <w:jc w:val="both"/>
        <w:rPr>
          <w:rFonts w:ascii="Times New Roman" w:hAnsi="Times New Roman"/>
          <w:sz w:val="28"/>
          <w:szCs w:val="28"/>
          <w:lang w:eastAsia="fr-FR"/>
        </w:rPr>
      </w:pPr>
    </w:p>
    <w:p w:rsidR="004A627C" w:rsidRPr="002E3360" w:rsidRDefault="00E1139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59. </w:t>
      </w:r>
      <w:r w:rsidR="004A627C" w:rsidRPr="002E3360">
        <w:rPr>
          <w:rFonts w:ascii="Times New Roman" w:hAnsi="Times New Roman"/>
          <w:sz w:val="28"/>
          <w:szCs w:val="28"/>
          <w:lang w:eastAsia="fr-FR"/>
        </w:rPr>
        <w:t>Au début, cela me coûtait un peu, mais, comme je m'y appliquais jour et</w:t>
      </w:r>
      <w:r w:rsidR="006D3E14"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nuit, et même les dimanches et jours de fête, puisque ces jours-là il n'est</w:t>
      </w:r>
      <w:r w:rsidR="006D3E14"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pas défendu d'écrire, de dessiner et d'étudier, je fis de grands progrès. Oh!</w:t>
      </w:r>
      <w:r w:rsidR="006D3E14" w:rsidRPr="002E3360">
        <w:rPr>
          <w:rFonts w:ascii="Times New Roman" w:hAnsi="Times New Roman"/>
          <w:sz w:val="28"/>
          <w:szCs w:val="28"/>
          <w:lang w:eastAsia="fr-FR"/>
        </w:rPr>
        <w:t xml:space="preserve"> Si</w:t>
      </w:r>
      <w:r w:rsidR="004A627C" w:rsidRPr="002E3360">
        <w:rPr>
          <w:rFonts w:ascii="Times New Roman" w:hAnsi="Times New Roman"/>
          <w:sz w:val="28"/>
          <w:szCs w:val="28"/>
          <w:lang w:eastAsia="fr-FR"/>
        </w:rPr>
        <w:t xml:space="preserve"> je m'étais appliqué aussi assidûment à la pratique des vertus, je serais</w:t>
      </w:r>
      <w:r w:rsidR="006D3E14"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autre chose que ce que je suis aujourd'hui! Quand, après avoir beaucoup</w:t>
      </w:r>
      <w:r w:rsidR="006D3E14"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réfléchi, je réussissais à décomposer un échantillon puis à le recomposer,</w:t>
      </w:r>
      <w:r w:rsidR="006D3E14"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je ressentais une telle joie et une telle satisfaction que j'allais et venais</w:t>
      </w:r>
      <w:r w:rsidR="006D3E14"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dans la maison comme fou de joie. J'ai appris tout cela sans professeur; je</w:t>
      </w:r>
      <w:r w:rsidR="006D3E14"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dirais même plus: au lieu de m'enseigner la manière d'analyser les</w:t>
      </w:r>
      <w:r w:rsidR="006D3E14"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échantillons et de les reproduire parfaitement, on me la cachait.</w:t>
      </w:r>
    </w:p>
    <w:p w:rsidR="00E11392" w:rsidRPr="002E3360" w:rsidRDefault="00E11392" w:rsidP="0085552F">
      <w:pPr>
        <w:spacing w:after="0" w:line="240" w:lineRule="auto"/>
        <w:jc w:val="both"/>
        <w:rPr>
          <w:rFonts w:ascii="Times New Roman" w:hAnsi="Times New Roman"/>
          <w:sz w:val="28"/>
          <w:szCs w:val="28"/>
          <w:lang w:eastAsia="fr-FR"/>
        </w:rPr>
      </w:pPr>
    </w:p>
    <w:p w:rsidR="004A627C" w:rsidRPr="002E3360" w:rsidRDefault="00E1139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 xml:space="preserve">60. </w:t>
      </w:r>
      <w:r w:rsidR="004A627C" w:rsidRPr="002E3360">
        <w:rPr>
          <w:rFonts w:ascii="Times New Roman" w:hAnsi="Times New Roman"/>
          <w:sz w:val="28"/>
          <w:szCs w:val="28"/>
          <w:lang w:eastAsia="fr-FR"/>
        </w:rPr>
        <w:t>Un jour, j'ai présenté au contremaître de l'usine un dessin montrant la</w:t>
      </w:r>
      <w:r w:rsidR="006D3E14"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manière de reproduire un certain échantillon. ll se montra sceptique, et</w:t>
      </w:r>
      <w:r w:rsidR="006D3E14"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prenant un crayon, il me fit voir comment, d'après lui, il faudrait disposer le</w:t>
      </w:r>
      <w:r w:rsidR="006D3E14"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métier. Au lieu de lui répliquer, je lui dis que s'il n'avait pas d'inconvénient,</w:t>
      </w:r>
      <w:r w:rsidR="006D3E14"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j'étudierais le problème. </w:t>
      </w:r>
      <w:r w:rsidR="006D3E14" w:rsidRPr="002E3360">
        <w:rPr>
          <w:rFonts w:ascii="Times New Roman" w:hAnsi="Times New Roman"/>
          <w:sz w:val="28"/>
          <w:szCs w:val="28"/>
          <w:lang w:eastAsia="fr-FR"/>
        </w:rPr>
        <w:t>Il</w:t>
      </w:r>
      <w:r w:rsidR="004A627C" w:rsidRPr="002E3360">
        <w:rPr>
          <w:rFonts w:ascii="Times New Roman" w:hAnsi="Times New Roman"/>
          <w:sz w:val="28"/>
          <w:szCs w:val="28"/>
          <w:lang w:eastAsia="fr-FR"/>
        </w:rPr>
        <w:t xml:space="preserve"> me permit d'emporter chez moi l'échantillon et le</w:t>
      </w:r>
      <w:r w:rsidR="006D3E14"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dessin qu'il avait tracé. Quelques jours plus tard, je lui présentai le dessin</w:t>
      </w:r>
      <w:r w:rsidR="006D3E14"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du montage du métier nécessaire pour reproduire l'échantillon en question.</w:t>
      </w:r>
      <w:r w:rsidR="006D3E14"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Je lui montrai, en même temps, que le montage qu'il avait tracé ne</w:t>
      </w:r>
      <w:r w:rsidR="006D3E14"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reproduirait pas l'échantillon et qu'il aurait un autre résultat. Le</w:t>
      </w:r>
      <w:r w:rsidR="006D3E14"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contremaître resta bouche-bée en voyant mes dessins et en écoutant mes</w:t>
      </w:r>
      <w:r w:rsidR="006D3E14"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explications.</w:t>
      </w:r>
    </w:p>
    <w:p w:rsidR="00E11392" w:rsidRPr="002E3360" w:rsidRDefault="00E11392" w:rsidP="0085552F">
      <w:pPr>
        <w:spacing w:after="0" w:line="240" w:lineRule="auto"/>
        <w:jc w:val="both"/>
        <w:rPr>
          <w:rFonts w:ascii="Times New Roman" w:hAnsi="Times New Roman"/>
          <w:sz w:val="28"/>
          <w:szCs w:val="28"/>
          <w:lang w:eastAsia="fr-FR"/>
        </w:rPr>
      </w:pPr>
    </w:p>
    <w:p w:rsidR="00E850B3" w:rsidRPr="002E3360" w:rsidRDefault="00E1139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61. </w:t>
      </w:r>
      <w:r w:rsidR="004A627C" w:rsidRPr="002E3360">
        <w:rPr>
          <w:rFonts w:ascii="Times New Roman" w:hAnsi="Times New Roman"/>
          <w:sz w:val="28"/>
          <w:szCs w:val="28"/>
          <w:lang w:eastAsia="fr-FR"/>
        </w:rPr>
        <w:t>À partir de ce jour, il me témoigna une grande estime, à tel point que, les</w:t>
      </w:r>
      <w:r w:rsidR="006D3E14"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jours de fête, il m'emmenait en promenade avec ses enfants. Son amitié,</w:t>
      </w:r>
      <w:r w:rsidR="006D3E14"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ses saines maximes et ses principes me furent très utiles car il était non</w:t>
      </w:r>
      <w:r w:rsidR="006D3E14"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seulement un homme instruit, mais un bon mari, un excellent père de</w:t>
      </w:r>
      <w:r w:rsidR="006D3E14"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famille, un bon chrétien et un royaliste par principes et par conviction. Les</w:t>
      </w:r>
      <w:r w:rsidR="006D3E14"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leçons de cet homme me furent très utiles car Sallent, où j'avais été élevé,</w:t>
      </w:r>
      <w:r w:rsidR="006D3E14" w:rsidRPr="002E3360">
        <w:rPr>
          <w:rFonts w:ascii="Times New Roman" w:hAnsi="Times New Roman"/>
          <w:sz w:val="28"/>
          <w:szCs w:val="28"/>
          <w:lang w:eastAsia="fr-FR"/>
        </w:rPr>
        <w:t xml:space="preserve"> était une ville où même l’</w:t>
      </w:r>
      <w:r w:rsidR="004A627C" w:rsidRPr="002E3360">
        <w:rPr>
          <w:rFonts w:ascii="Times New Roman" w:hAnsi="Times New Roman"/>
          <w:sz w:val="28"/>
          <w:szCs w:val="28"/>
          <w:lang w:eastAsia="fr-FR"/>
        </w:rPr>
        <w:t>air qu'on respirai</w:t>
      </w:r>
      <w:r w:rsidR="00E850B3" w:rsidRPr="002E3360">
        <w:rPr>
          <w:rFonts w:ascii="Times New Roman" w:hAnsi="Times New Roman"/>
          <w:sz w:val="28"/>
          <w:szCs w:val="28"/>
          <w:lang w:eastAsia="fr-FR"/>
        </w:rPr>
        <w:t>t à cette époque était libéral</w:t>
      </w:r>
      <w:r w:rsidR="00E850B3" w:rsidRPr="002E3360">
        <w:rPr>
          <w:rStyle w:val="FootnoteReference"/>
          <w:rFonts w:ascii="Times New Roman" w:hAnsi="Times New Roman"/>
          <w:sz w:val="28"/>
          <w:szCs w:val="28"/>
          <w:lang w:eastAsia="fr-FR"/>
        </w:rPr>
        <w:footnoteReference w:id="97"/>
      </w:r>
      <w:r w:rsidR="004A627C" w:rsidRPr="002E3360">
        <w:rPr>
          <w:rFonts w:ascii="Times New Roman" w:hAnsi="Times New Roman"/>
          <w:sz w:val="28"/>
          <w:szCs w:val="28"/>
          <w:lang w:eastAsia="fr-FR"/>
        </w:rPr>
        <w:t>.</w:t>
      </w:r>
      <w:r w:rsidR="006D3E14" w:rsidRPr="002E3360">
        <w:rPr>
          <w:rFonts w:ascii="Times New Roman" w:hAnsi="Times New Roman"/>
          <w:sz w:val="28"/>
          <w:szCs w:val="28"/>
          <w:lang w:eastAsia="fr-FR"/>
        </w:rPr>
        <w:t xml:space="preserve"> </w:t>
      </w:r>
    </w:p>
    <w:p w:rsidR="00E850B3" w:rsidRPr="002E3360" w:rsidRDefault="00E850B3" w:rsidP="0085552F">
      <w:pPr>
        <w:spacing w:after="0" w:line="240" w:lineRule="auto"/>
        <w:jc w:val="both"/>
        <w:rPr>
          <w:rFonts w:ascii="Times New Roman" w:hAnsi="Times New Roman"/>
          <w:sz w:val="28"/>
          <w:szCs w:val="28"/>
          <w:lang w:eastAsia="fr-FR"/>
        </w:rPr>
      </w:pPr>
    </w:p>
    <w:p w:rsidR="004A627C" w:rsidRPr="002E3360" w:rsidRDefault="00E850B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62. </w:t>
      </w:r>
      <w:r w:rsidR="004A627C" w:rsidRPr="002E3360">
        <w:rPr>
          <w:rFonts w:ascii="Times New Roman" w:hAnsi="Times New Roman"/>
          <w:sz w:val="28"/>
          <w:szCs w:val="28"/>
          <w:lang w:eastAsia="fr-FR"/>
        </w:rPr>
        <w:t>Pour ce qui est de la fabrication, je m'y entendais très bien non seulement</w:t>
      </w:r>
      <w:r w:rsidR="006D3E14"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d</w:t>
      </w:r>
      <w:r w:rsidR="007A53D3" w:rsidRPr="002E3360">
        <w:rPr>
          <w:rFonts w:ascii="Times New Roman" w:hAnsi="Times New Roman"/>
          <w:sz w:val="28"/>
          <w:szCs w:val="28"/>
          <w:lang w:eastAsia="fr-FR"/>
        </w:rPr>
        <w:t>ans l'analyse des échantillons</w:t>
      </w:r>
      <w:r w:rsidR="007A53D3" w:rsidRPr="002E3360">
        <w:rPr>
          <w:rStyle w:val="FootnoteReference"/>
          <w:rFonts w:ascii="Times New Roman" w:hAnsi="Times New Roman"/>
          <w:sz w:val="28"/>
          <w:szCs w:val="28"/>
          <w:lang w:eastAsia="fr-FR"/>
        </w:rPr>
        <w:footnoteReference w:id="98"/>
      </w:r>
      <w:r w:rsidR="004A627C" w:rsidRPr="002E3360">
        <w:rPr>
          <w:rFonts w:ascii="Times New Roman" w:hAnsi="Times New Roman"/>
          <w:sz w:val="28"/>
          <w:szCs w:val="28"/>
          <w:lang w:eastAsia="fr-FR"/>
        </w:rPr>
        <w:t>, mais encore dans les différentes</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dispositions du métier. C'est ainsi que des ouvriers me demandaient</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parfois de disposer leur métier, parce qu'ils n'y réussissaient pas. Et</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comme je leur rendais ce service avec plaisir, ils me respectaient et</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m'aimaient.</w:t>
      </w:r>
    </w:p>
    <w:p w:rsidR="00E850B3" w:rsidRPr="002E3360" w:rsidRDefault="00E850B3" w:rsidP="0085552F">
      <w:pPr>
        <w:spacing w:after="0" w:line="240" w:lineRule="auto"/>
        <w:jc w:val="both"/>
        <w:rPr>
          <w:rFonts w:ascii="Times New Roman" w:hAnsi="Times New Roman"/>
          <w:sz w:val="28"/>
          <w:szCs w:val="28"/>
          <w:lang w:eastAsia="fr-FR"/>
        </w:rPr>
      </w:pPr>
    </w:p>
    <w:p w:rsidR="004A627C" w:rsidRPr="002E3360" w:rsidRDefault="00E850B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63. </w:t>
      </w:r>
      <w:r w:rsidR="007A53D3" w:rsidRPr="002E3360">
        <w:rPr>
          <w:rFonts w:ascii="Times New Roman" w:hAnsi="Times New Roman"/>
          <w:sz w:val="28"/>
          <w:szCs w:val="28"/>
          <w:lang w:eastAsia="fr-FR"/>
        </w:rPr>
        <w:t>La renommée de l’</w:t>
      </w:r>
      <w:r w:rsidR="004A627C" w:rsidRPr="002E3360">
        <w:rPr>
          <w:rFonts w:ascii="Times New Roman" w:hAnsi="Times New Roman"/>
          <w:sz w:val="28"/>
          <w:szCs w:val="28"/>
          <w:lang w:eastAsia="fr-FR"/>
        </w:rPr>
        <w:t>habilité que Dieu m'avait donnée se répandit à</w:t>
      </w:r>
      <w:r w:rsidR="007A53D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Barcelone. Cela explique que quelques industriels proposèrent à mon père</w:t>
      </w:r>
      <w:r w:rsidR="007A53D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de former une compagnie à notre compte. Cette idée le flatta beaucoup,</w:t>
      </w:r>
      <w:r w:rsidR="007A53D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parce qu'elle pouvait contribuer au développement de sa fabrique. ll me fit</w:t>
      </w:r>
      <w:r w:rsidR="007A53D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entrevoir les avantages qui en résulteraient pour lui et la fortune qui</w:t>
      </w:r>
      <w:r w:rsidR="007A53D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m'attendait.</w:t>
      </w:r>
    </w:p>
    <w:p w:rsidR="00E850B3" w:rsidRPr="002E3360" w:rsidRDefault="00E850B3" w:rsidP="0085552F">
      <w:pPr>
        <w:spacing w:after="0" w:line="240" w:lineRule="auto"/>
        <w:jc w:val="both"/>
        <w:rPr>
          <w:rFonts w:ascii="Times New Roman" w:hAnsi="Times New Roman"/>
          <w:sz w:val="28"/>
          <w:szCs w:val="28"/>
          <w:lang w:eastAsia="fr-FR"/>
        </w:rPr>
      </w:pPr>
    </w:p>
    <w:p w:rsidR="007A53D3" w:rsidRPr="002E3360" w:rsidRDefault="00E850B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64. </w:t>
      </w:r>
      <w:r w:rsidR="004A627C" w:rsidRPr="002E3360">
        <w:rPr>
          <w:rFonts w:ascii="Times New Roman" w:hAnsi="Times New Roman"/>
          <w:sz w:val="28"/>
          <w:szCs w:val="28"/>
          <w:lang w:eastAsia="fr-FR"/>
        </w:rPr>
        <w:t>Mais comme les desseins de Dieu sont impénétrables! Tandis que la</w:t>
      </w:r>
      <w:r w:rsidR="007A53D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fabrication me plaisait et que je réalisais les progrès que j'ai signalés, je</w:t>
      </w:r>
      <w:r w:rsidR="007A53D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n'arrivais pas à me décider. Je sentais en moi-même une grande</w:t>
      </w:r>
      <w:r w:rsidR="007A53D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répugnance à marcher dans cette voie et à obliger mon père à engager</w:t>
      </w:r>
      <w:r w:rsidR="007A53D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des capitaux. Je lui dis que je croyais que ce n'était pas encore le temps,</w:t>
      </w:r>
      <w:r w:rsidR="007A53D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que j'étais très jeune et en plus, </w:t>
      </w:r>
      <w:r w:rsidR="004A627C" w:rsidRPr="002E3360">
        <w:rPr>
          <w:rFonts w:ascii="Times New Roman" w:hAnsi="Times New Roman"/>
          <w:sz w:val="28"/>
          <w:szCs w:val="28"/>
          <w:lang w:eastAsia="fr-FR"/>
        </w:rPr>
        <w:lastRenderedPageBreak/>
        <w:t>que comme j'étais petit de taille, les</w:t>
      </w:r>
      <w:r w:rsidR="007A53D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ouvriers ne se laisseraient pas facilement diriger par moi. ll me répondit</w:t>
      </w:r>
      <w:r w:rsidR="007A53D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que je ne devais pas me faire de souci pour cela parce qu'un autre</w:t>
      </w:r>
      <w:r w:rsidR="007A53D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commanderait aux ouvriers et que je m'occuperais de la direction de la</w:t>
      </w:r>
      <w:r w:rsidR="007A53D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fabrication. Je m'excusai encore en disant que je verrais plus tard, que,</w:t>
      </w:r>
      <w:r w:rsidR="007A53D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pour le moment, je ne sentais pas d'attrait pour ce projet. C'est vraiment la</w:t>
      </w:r>
      <w:r w:rsidR="007A53D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Providence qui m'inspirait, moi qui, jusqu'à ce jour, ne m'étais jamais</w:t>
      </w:r>
      <w:r w:rsidR="007A53D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opposé aux vues de mon père sur moi. Ce fut donc la première fois que je</w:t>
      </w:r>
      <w:r w:rsidR="007A53D3"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résistai à sa volonté, parce que celle de Dieu était tout autre: il me voulait</w:t>
      </w:r>
      <w:r w:rsidR="007A53D3" w:rsidRPr="002E3360">
        <w:rPr>
          <w:rFonts w:ascii="Times New Roman" w:hAnsi="Times New Roman"/>
          <w:sz w:val="28"/>
          <w:szCs w:val="28"/>
          <w:lang w:eastAsia="fr-FR"/>
        </w:rPr>
        <w:t xml:space="preserve"> prêtre et non industriel, bien qu'à ce moment-là, je ne connaissais pas encore ses desseins sur moi</w:t>
      </w:r>
      <w:r w:rsidR="007A53D3" w:rsidRPr="002E3360">
        <w:rPr>
          <w:rStyle w:val="FootnoteReference"/>
          <w:rFonts w:ascii="Times New Roman" w:hAnsi="Times New Roman"/>
          <w:sz w:val="28"/>
          <w:szCs w:val="28"/>
          <w:lang w:eastAsia="fr-FR"/>
        </w:rPr>
        <w:footnoteReference w:id="99"/>
      </w:r>
      <w:r w:rsidR="007A53D3" w:rsidRPr="002E3360">
        <w:rPr>
          <w:rFonts w:ascii="Times New Roman" w:hAnsi="Times New Roman"/>
          <w:sz w:val="28"/>
          <w:szCs w:val="28"/>
          <w:lang w:eastAsia="fr-FR"/>
        </w:rPr>
        <w:t>.</w:t>
      </w:r>
    </w:p>
    <w:p w:rsidR="004A627C" w:rsidRPr="002E3360" w:rsidRDefault="004A627C" w:rsidP="0085552F">
      <w:pPr>
        <w:spacing w:after="0" w:line="240" w:lineRule="auto"/>
        <w:jc w:val="both"/>
        <w:rPr>
          <w:rFonts w:ascii="Times New Roman" w:hAnsi="Times New Roman"/>
          <w:sz w:val="28"/>
          <w:szCs w:val="28"/>
          <w:lang w:eastAsia="fr-FR"/>
        </w:rPr>
      </w:pPr>
    </w:p>
    <w:p w:rsidR="004A627C" w:rsidRPr="002E3360" w:rsidRDefault="00B82DD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65. </w:t>
      </w:r>
      <w:r w:rsidR="004A627C" w:rsidRPr="002E3360">
        <w:rPr>
          <w:rFonts w:ascii="Times New Roman" w:hAnsi="Times New Roman"/>
          <w:sz w:val="28"/>
          <w:szCs w:val="28"/>
          <w:lang w:eastAsia="fr-FR"/>
        </w:rPr>
        <w:t>À ce moment s'accomplissait en moi ce que l'évangile dit des épines qui</w:t>
      </w:r>
      <w:r w:rsidRPr="002E3360">
        <w:rPr>
          <w:rFonts w:ascii="Times New Roman" w:hAnsi="Times New Roman"/>
          <w:sz w:val="28"/>
          <w:szCs w:val="28"/>
          <w:lang w:eastAsia="fr-FR"/>
        </w:rPr>
        <w:t xml:space="preserve"> avaient étouffé le bon grain</w:t>
      </w:r>
      <w:r w:rsidRPr="002E3360">
        <w:rPr>
          <w:rStyle w:val="FootnoteReference"/>
          <w:rFonts w:ascii="Times New Roman" w:hAnsi="Times New Roman"/>
          <w:sz w:val="28"/>
          <w:szCs w:val="28"/>
          <w:lang w:eastAsia="fr-FR"/>
        </w:rPr>
        <w:footnoteReference w:id="100"/>
      </w:r>
      <w:r w:rsidR="004A627C" w:rsidRPr="002E3360">
        <w:rPr>
          <w:rFonts w:ascii="Times New Roman" w:hAnsi="Times New Roman"/>
          <w:sz w:val="28"/>
          <w:szCs w:val="28"/>
          <w:lang w:eastAsia="fr-FR"/>
        </w:rPr>
        <w:t>. Mon application continuelle aux machines</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et aux métiers m'avait tellement absorbé que je n'avais pas le loisir de</w:t>
      </w:r>
      <w:r w:rsidRPr="002E3360">
        <w:rPr>
          <w:rFonts w:ascii="Times New Roman" w:hAnsi="Times New Roman"/>
          <w:sz w:val="28"/>
          <w:szCs w:val="28"/>
          <w:lang w:eastAsia="fr-FR"/>
        </w:rPr>
        <w:t xml:space="preserve"> penser à d'autres choses. Oh mon Dieu, comme vous avez étê patient à </w:t>
      </w:r>
      <w:r w:rsidR="004A627C" w:rsidRPr="002E3360">
        <w:rPr>
          <w:rFonts w:ascii="Times New Roman" w:hAnsi="Times New Roman"/>
          <w:sz w:val="28"/>
          <w:szCs w:val="28"/>
          <w:lang w:eastAsia="fr-FR"/>
        </w:rPr>
        <w:t>mon égard ! Ô sainte Vierge, il y avait même des moments où je vous</w:t>
      </w:r>
      <w:r w:rsidRPr="002E3360">
        <w:rPr>
          <w:rFonts w:ascii="Times New Roman" w:hAnsi="Times New Roman"/>
          <w:sz w:val="28"/>
          <w:szCs w:val="28"/>
          <w:lang w:eastAsia="fr-FR"/>
        </w:rPr>
        <w:t xml:space="preserve"> oubliais !</w:t>
      </w:r>
      <w:r w:rsidR="004A627C" w:rsidRPr="002E3360">
        <w:rPr>
          <w:rFonts w:ascii="Times New Roman" w:hAnsi="Times New Roman"/>
          <w:sz w:val="28"/>
          <w:szCs w:val="28"/>
          <w:lang w:eastAsia="fr-FR"/>
        </w:rPr>
        <w:t xml:space="preserve"> Faites-moi miséricorde, ô ma Mère !</w:t>
      </w:r>
    </w:p>
    <w:p w:rsidR="007A53D3" w:rsidRPr="002E3360" w:rsidRDefault="007A53D3" w:rsidP="0085552F">
      <w:pPr>
        <w:spacing w:after="0" w:line="240" w:lineRule="auto"/>
        <w:jc w:val="both"/>
        <w:rPr>
          <w:rFonts w:ascii="Times New Roman" w:hAnsi="Times New Roman"/>
          <w:sz w:val="28"/>
          <w:szCs w:val="28"/>
          <w:lang w:eastAsia="fr-FR"/>
        </w:rPr>
      </w:pPr>
    </w:p>
    <w:p w:rsidR="007A53D3" w:rsidRPr="002E3360" w:rsidRDefault="007A53D3" w:rsidP="0085552F">
      <w:pPr>
        <w:spacing w:after="0" w:line="240" w:lineRule="auto"/>
        <w:jc w:val="both"/>
        <w:rPr>
          <w:rFonts w:ascii="Times New Roman" w:hAnsi="Times New Roman"/>
          <w:sz w:val="28"/>
          <w:szCs w:val="28"/>
          <w:lang w:eastAsia="fr-FR"/>
        </w:rPr>
      </w:pPr>
    </w:p>
    <w:p w:rsidR="007A53D3" w:rsidRPr="002E3360" w:rsidRDefault="007A53D3" w:rsidP="0085552F">
      <w:pPr>
        <w:spacing w:after="0" w:line="240" w:lineRule="auto"/>
        <w:jc w:val="both"/>
        <w:rPr>
          <w:rFonts w:ascii="Times New Roman" w:hAnsi="Times New Roman"/>
          <w:sz w:val="28"/>
          <w:szCs w:val="28"/>
          <w:lang w:eastAsia="fr-FR"/>
        </w:rPr>
      </w:pPr>
    </w:p>
    <w:p w:rsidR="004A627C" w:rsidRPr="002E3360" w:rsidRDefault="004A627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IX</w:t>
      </w:r>
    </w:p>
    <w:p w:rsidR="00B82DD3" w:rsidRPr="002E3360" w:rsidRDefault="00B82DD3" w:rsidP="0085552F">
      <w:pPr>
        <w:spacing w:after="0" w:line="240" w:lineRule="auto"/>
        <w:jc w:val="both"/>
        <w:rPr>
          <w:rFonts w:ascii="Times New Roman" w:hAnsi="Times New Roman"/>
          <w:sz w:val="28"/>
          <w:szCs w:val="28"/>
          <w:lang w:eastAsia="fr-FR"/>
        </w:rPr>
      </w:pPr>
    </w:p>
    <w:p w:rsidR="004A627C" w:rsidRPr="002E3360" w:rsidRDefault="004A627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POURQUOI J'AI ABANDONNÉ L'INDUSTRIE</w:t>
      </w:r>
    </w:p>
    <w:p w:rsidR="00B82DD3" w:rsidRPr="002E3360" w:rsidRDefault="00B82DD3" w:rsidP="0085552F">
      <w:pPr>
        <w:spacing w:after="0" w:line="240" w:lineRule="auto"/>
        <w:jc w:val="both"/>
        <w:rPr>
          <w:rFonts w:ascii="Times New Roman" w:hAnsi="Times New Roman"/>
          <w:sz w:val="28"/>
          <w:szCs w:val="28"/>
          <w:lang w:eastAsia="fr-FR"/>
        </w:rPr>
      </w:pPr>
    </w:p>
    <w:p w:rsidR="00B82DD3" w:rsidRPr="002E3360" w:rsidRDefault="00B82DD3" w:rsidP="0085552F">
      <w:pPr>
        <w:spacing w:after="0" w:line="240" w:lineRule="auto"/>
        <w:jc w:val="both"/>
        <w:rPr>
          <w:rFonts w:ascii="Times New Roman" w:hAnsi="Times New Roman"/>
          <w:sz w:val="28"/>
          <w:szCs w:val="28"/>
          <w:lang w:eastAsia="fr-FR"/>
        </w:rPr>
      </w:pPr>
    </w:p>
    <w:p w:rsidR="004A627C" w:rsidRPr="002E3360" w:rsidRDefault="00B82DD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 xml:space="preserve">66. </w:t>
      </w:r>
      <w:r w:rsidR="004A627C" w:rsidRPr="002E3360">
        <w:rPr>
          <w:rFonts w:ascii="Times New Roman" w:hAnsi="Times New Roman"/>
          <w:sz w:val="28"/>
          <w:szCs w:val="28"/>
          <w:lang w:eastAsia="fr-FR"/>
        </w:rPr>
        <w:t>Au cours des trois premières années que j'ai passées à Barcelone, la</w:t>
      </w:r>
      <w:r w:rsidR="00E3057F"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ferveur que je ressentais quand j'étais dans mon pays se refroidit</w:t>
      </w:r>
      <w:r w:rsidR="00E3057F" w:rsidRPr="002E3360">
        <w:rPr>
          <w:rFonts w:ascii="Times New Roman" w:hAnsi="Times New Roman"/>
          <w:sz w:val="28"/>
          <w:szCs w:val="28"/>
          <w:lang w:eastAsia="fr-FR"/>
        </w:rPr>
        <w:t xml:space="preserve"> </w:t>
      </w:r>
      <w:r w:rsidR="004F615E" w:rsidRPr="002E3360">
        <w:rPr>
          <w:rFonts w:ascii="Times New Roman" w:hAnsi="Times New Roman"/>
          <w:sz w:val="28"/>
          <w:szCs w:val="28"/>
          <w:lang w:eastAsia="fr-FR"/>
        </w:rPr>
        <w:t>considérablement</w:t>
      </w:r>
      <w:r w:rsidR="004F615E" w:rsidRPr="002E3360">
        <w:rPr>
          <w:rStyle w:val="FootnoteReference"/>
          <w:rFonts w:ascii="Times New Roman" w:hAnsi="Times New Roman"/>
          <w:sz w:val="28"/>
          <w:szCs w:val="28"/>
          <w:lang w:eastAsia="fr-FR"/>
        </w:rPr>
        <w:footnoteReference w:id="101"/>
      </w:r>
      <w:r w:rsidR="004A627C" w:rsidRPr="002E3360">
        <w:rPr>
          <w:rFonts w:ascii="Times New Roman" w:hAnsi="Times New Roman"/>
          <w:sz w:val="28"/>
          <w:szCs w:val="28"/>
          <w:lang w:eastAsia="fr-FR"/>
        </w:rPr>
        <w:t>. ll est vrai que je m'approchais des sacrements</w:t>
      </w:r>
      <w:r w:rsidR="00E3057F"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plusieurs fois </w:t>
      </w:r>
      <w:r w:rsidR="00E3057F" w:rsidRPr="002E3360">
        <w:rPr>
          <w:rFonts w:ascii="Times New Roman" w:hAnsi="Times New Roman"/>
          <w:sz w:val="28"/>
          <w:szCs w:val="28"/>
          <w:lang w:eastAsia="fr-FR"/>
        </w:rPr>
        <w:t>par an,</w:t>
      </w:r>
      <w:r w:rsidR="004A627C" w:rsidRPr="002E3360">
        <w:rPr>
          <w:rFonts w:ascii="Times New Roman" w:hAnsi="Times New Roman"/>
          <w:sz w:val="28"/>
          <w:szCs w:val="28"/>
          <w:lang w:eastAsia="fr-FR"/>
        </w:rPr>
        <w:t xml:space="preserve"> j'assistais à la messe les dimanches et jours de</w:t>
      </w:r>
      <w:r w:rsidR="00E3057F"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fête; je récitais le chapelet chaque jour et je faisais d'autres actes de</w:t>
      </w:r>
      <w:r w:rsidR="00E3057F"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dévotion, mais ils n'étaient ni aussi nombreux ni aussi fervents</w:t>
      </w:r>
      <w:r w:rsidR="00E3057F"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qu'autrefois. Tout mon souci, toute mon application, c'était le travail du</w:t>
      </w:r>
      <w:r w:rsidR="00E3057F"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tissage. Tout ce que je puis en dire est bien peu de chose, car cet attrait</w:t>
      </w:r>
      <w:r w:rsidR="00E3057F"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était du véritable délire. Et pourtant, qui aurait pu penser que cette passion</w:t>
      </w:r>
      <w:r w:rsidR="00E3057F"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extrême allait être le moyen dont Dieu se servirait pour m'arracher à ma</w:t>
      </w:r>
      <w:r w:rsidR="00E3057F"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passion pour la fabrication?</w:t>
      </w:r>
    </w:p>
    <w:p w:rsidR="00E3057F" w:rsidRPr="002E3360" w:rsidRDefault="00E3057F" w:rsidP="0085552F">
      <w:pPr>
        <w:spacing w:after="0" w:line="240" w:lineRule="auto"/>
        <w:jc w:val="both"/>
        <w:rPr>
          <w:rFonts w:ascii="Times New Roman" w:hAnsi="Times New Roman"/>
          <w:sz w:val="28"/>
          <w:szCs w:val="28"/>
          <w:lang w:eastAsia="fr-FR"/>
        </w:rPr>
      </w:pPr>
    </w:p>
    <w:p w:rsidR="004A627C" w:rsidRPr="002E3360" w:rsidRDefault="00E3057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67. </w:t>
      </w:r>
      <w:r w:rsidR="004A627C" w:rsidRPr="002E3360">
        <w:rPr>
          <w:rFonts w:ascii="Times New Roman" w:hAnsi="Times New Roman"/>
          <w:sz w:val="28"/>
          <w:szCs w:val="28"/>
          <w:lang w:eastAsia="fr-FR"/>
        </w:rPr>
        <w:t>Vers la fin de la troisième année de mon séjour à Barcelone, quand</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j'assistais à la messe du dimanche, je devais faire un grand effort pour me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débarrasser des pensées étrangères qui remplissaient mon esprit. J'aimais</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penser aux choses de mon métier et réfléchir à leur sujet; mais, pendant la</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messe et les autres dévotions, je ne voulais pas entretenir volontairement</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ces pensées et je me disais que je les reprendrais après l'office, que je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devais, au contraire, penser à ce que je faisais en ce moment. Tous mes</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efforts étaient inutiles. J'étais comme une roue qui tourne à grande vitesse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et que l'on ne peut arrêter</w:t>
      </w:r>
      <w:r w:rsidRPr="002E3360">
        <w:rPr>
          <w:rFonts w:ascii="Times New Roman" w:hAnsi="Times New Roman"/>
          <w:sz w:val="28"/>
          <w:szCs w:val="28"/>
          <w:lang w:eastAsia="fr-FR"/>
        </w:rPr>
        <w:t xml:space="preserve"> d'un seul coup. Précisément à l’</w:t>
      </w:r>
      <w:r w:rsidR="004A627C" w:rsidRPr="002E3360">
        <w:rPr>
          <w:rFonts w:ascii="Times New Roman" w:hAnsi="Times New Roman"/>
          <w:sz w:val="28"/>
          <w:szCs w:val="28"/>
          <w:lang w:eastAsia="fr-FR"/>
        </w:rPr>
        <w:t>heure de la</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messe, de nouvelles idées, des découvertes, venaient à mon esprit pour</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mon plus grand tourment, de</w:t>
      </w:r>
      <w:r w:rsidRPr="002E3360">
        <w:rPr>
          <w:rFonts w:ascii="Times New Roman" w:hAnsi="Times New Roman"/>
          <w:sz w:val="28"/>
          <w:szCs w:val="28"/>
          <w:lang w:eastAsia="fr-FR"/>
        </w:rPr>
        <w:t xml:space="preserve"> sorte que, pendant la messe, j’</w:t>
      </w:r>
      <w:r w:rsidR="004A627C" w:rsidRPr="002E3360">
        <w:rPr>
          <w:rFonts w:ascii="Times New Roman" w:hAnsi="Times New Roman"/>
          <w:sz w:val="28"/>
          <w:szCs w:val="28"/>
          <w:lang w:eastAsia="fr-FR"/>
        </w:rPr>
        <w:t>avais plus de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machines dans la tête qu'il n'y </w:t>
      </w:r>
      <w:r w:rsidR="00C51F83" w:rsidRPr="002E3360">
        <w:rPr>
          <w:rFonts w:ascii="Times New Roman" w:hAnsi="Times New Roman"/>
          <w:sz w:val="28"/>
          <w:szCs w:val="28"/>
          <w:lang w:eastAsia="fr-FR"/>
        </w:rPr>
        <w:t>avait de saints sur les autels</w:t>
      </w:r>
      <w:r w:rsidR="00C51F83" w:rsidRPr="002E3360">
        <w:rPr>
          <w:rStyle w:val="FootnoteReference"/>
          <w:rFonts w:ascii="Times New Roman" w:hAnsi="Times New Roman"/>
          <w:sz w:val="28"/>
          <w:szCs w:val="28"/>
          <w:lang w:eastAsia="fr-FR"/>
        </w:rPr>
        <w:footnoteReference w:id="102"/>
      </w:r>
      <w:r w:rsidR="004A627C" w:rsidRPr="002E3360">
        <w:rPr>
          <w:rFonts w:ascii="Times New Roman" w:hAnsi="Times New Roman"/>
          <w:sz w:val="28"/>
          <w:szCs w:val="28"/>
          <w:lang w:eastAsia="fr-FR"/>
        </w:rPr>
        <w:t>.</w:t>
      </w:r>
    </w:p>
    <w:p w:rsidR="00E3057F" w:rsidRPr="002E3360" w:rsidRDefault="00E3057F" w:rsidP="0085552F">
      <w:pPr>
        <w:spacing w:after="0" w:line="240" w:lineRule="auto"/>
        <w:jc w:val="both"/>
        <w:rPr>
          <w:rFonts w:ascii="Times New Roman" w:hAnsi="Times New Roman"/>
          <w:sz w:val="28"/>
          <w:szCs w:val="28"/>
          <w:lang w:eastAsia="fr-FR"/>
        </w:rPr>
      </w:pPr>
    </w:p>
    <w:p w:rsidR="004A627C" w:rsidRPr="002E3360" w:rsidRDefault="006802E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68</w:t>
      </w:r>
      <w:r w:rsidR="00E3057F"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Au plus fort de cette sarabande d'images qui m'empêchaient de suivre la</w:t>
      </w:r>
      <w:r w:rsidR="00E3057F"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messe, je me suis rappelé ces paroles de l'évangile que j'avais lues quand</w:t>
      </w:r>
      <w:r w:rsidR="00E3057F" w:rsidRPr="002E3360">
        <w:rPr>
          <w:rFonts w:ascii="Times New Roman" w:hAnsi="Times New Roman"/>
          <w:sz w:val="28"/>
          <w:szCs w:val="28"/>
          <w:lang w:eastAsia="fr-FR"/>
        </w:rPr>
        <w:t xml:space="preserve"> j'étais jeune: "Que sert à l’</w:t>
      </w:r>
      <w:r w:rsidR="004A627C" w:rsidRPr="002E3360">
        <w:rPr>
          <w:rFonts w:ascii="Times New Roman" w:hAnsi="Times New Roman"/>
          <w:sz w:val="28"/>
          <w:szCs w:val="28"/>
          <w:lang w:eastAsia="fr-FR"/>
        </w:rPr>
        <w:t>homme de gagner le monde s'il vient à perdre</w:t>
      </w:r>
      <w:r w:rsidR="00E3057F" w:rsidRPr="002E3360">
        <w:rPr>
          <w:rFonts w:ascii="Times New Roman" w:hAnsi="Times New Roman"/>
          <w:sz w:val="28"/>
          <w:szCs w:val="28"/>
          <w:lang w:eastAsia="fr-FR"/>
        </w:rPr>
        <w:t xml:space="preserve"> </w:t>
      </w:r>
      <w:r w:rsidR="00C51F83" w:rsidRPr="002E3360">
        <w:rPr>
          <w:rFonts w:ascii="Times New Roman" w:hAnsi="Times New Roman"/>
          <w:sz w:val="28"/>
          <w:szCs w:val="28"/>
          <w:lang w:eastAsia="fr-FR"/>
        </w:rPr>
        <w:t>son âme ?</w:t>
      </w:r>
      <w:r w:rsidR="00C51F83" w:rsidRPr="002E3360">
        <w:rPr>
          <w:rStyle w:val="FootnoteReference"/>
          <w:rFonts w:ascii="Times New Roman" w:hAnsi="Times New Roman"/>
          <w:sz w:val="28"/>
          <w:szCs w:val="28"/>
          <w:lang w:eastAsia="fr-FR"/>
        </w:rPr>
        <w:footnoteReference w:id="103"/>
      </w:r>
      <w:r w:rsidR="00C51F83" w:rsidRPr="002E3360">
        <w:rPr>
          <w:rFonts w:ascii="Times New Roman" w:hAnsi="Times New Roman"/>
          <w:sz w:val="28"/>
          <w:szCs w:val="28"/>
          <w:lang w:eastAsia="fr-FR"/>
        </w:rPr>
        <w:t>"</w:t>
      </w:r>
      <w:r w:rsidR="004A627C" w:rsidRPr="002E3360">
        <w:rPr>
          <w:rFonts w:ascii="Times New Roman" w:hAnsi="Times New Roman"/>
          <w:sz w:val="28"/>
          <w:szCs w:val="28"/>
          <w:lang w:eastAsia="fr-FR"/>
        </w:rPr>
        <w:t xml:space="preserve"> Cette parole me causa une profonde impression, elle fut</w:t>
      </w:r>
      <w:r w:rsidR="00E3057F"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comme une flèche qui me perça le </w:t>
      </w:r>
      <w:r w:rsidR="00C51F83" w:rsidRPr="002E3360">
        <w:rPr>
          <w:rFonts w:ascii="Times New Roman" w:hAnsi="Times New Roman"/>
          <w:sz w:val="28"/>
          <w:szCs w:val="28"/>
          <w:lang w:eastAsia="fr-FR"/>
        </w:rPr>
        <w:t>cœur</w:t>
      </w:r>
      <w:r w:rsidR="004A627C" w:rsidRPr="002E3360">
        <w:rPr>
          <w:rFonts w:ascii="Times New Roman" w:hAnsi="Times New Roman"/>
          <w:sz w:val="28"/>
          <w:szCs w:val="28"/>
          <w:lang w:eastAsia="fr-FR"/>
        </w:rPr>
        <w:t>. Je me mis à réfléchir à ce que je</w:t>
      </w:r>
      <w:r w:rsidR="00E3057F"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pourrais faire, mais je n'y voyais pas clair.</w:t>
      </w:r>
    </w:p>
    <w:p w:rsidR="004F615E" w:rsidRPr="002E3360" w:rsidRDefault="004F615E" w:rsidP="0085552F">
      <w:pPr>
        <w:spacing w:after="0" w:line="240" w:lineRule="auto"/>
        <w:jc w:val="both"/>
        <w:rPr>
          <w:rFonts w:ascii="Times New Roman" w:hAnsi="Times New Roman"/>
          <w:sz w:val="28"/>
          <w:szCs w:val="28"/>
          <w:lang w:eastAsia="fr-FR"/>
        </w:rPr>
      </w:pPr>
    </w:p>
    <w:p w:rsidR="004A627C" w:rsidRPr="002E3360" w:rsidRDefault="00F0502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69. </w:t>
      </w:r>
      <w:r w:rsidR="004A627C" w:rsidRPr="002E3360">
        <w:rPr>
          <w:rFonts w:ascii="Times New Roman" w:hAnsi="Times New Roman"/>
          <w:sz w:val="28"/>
          <w:szCs w:val="28"/>
          <w:lang w:eastAsia="fr-FR"/>
        </w:rPr>
        <w:t>Je me suis trouvé comme saint Paul sur le chemin de Damas; il me</w:t>
      </w:r>
      <w:r w:rsidRPr="002E3360">
        <w:rPr>
          <w:rFonts w:ascii="Times New Roman" w:hAnsi="Times New Roman"/>
          <w:sz w:val="28"/>
          <w:szCs w:val="28"/>
          <w:lang w:eastAsia="fr-FR"/>
        </w:rPr>
        <w:t xml:space="preserve"> manquait un Ananias</w:t>
      </w:r>
      <w:r w:rsidR="004A627C" w:rsidRPr="002E3360">
        <w:rPr>
          <w:rFonts w:ascii="Times New Roman" w:hAnsi="Times New Roman"/>
          <w:sz w:val="28"/>
          <w:szCs w:val="28"/>
          <w:lang w:eastAsia="fr-FR"/>
        </w:rPr>
        <w:t xml:space="preserve"> pour </w:t>
      </w:r>
      <w:r w:rsidR="002C67B3" w:rsidRPr="002E3360">
        <w:rPr>
          <w:rFonts w:ascii="Times New Roman" w:hAnsi="Times New Roman"/>
          <w:sz w:val="28"/>
          <w:szCs w:val="28"/>
          <w:lang w:eastAsia="fr-FR"/>
        </w:rPr>
        <w:t>me dire ce que je devais faire</w:t>
      </w:r>
      <w:r w:rsidR="002C67B3" w:rsidRPr="002E3360">
        <w:rPr>
          <w:rStyle w:val="FootnoteReference"/>
          <w:rFonts w:ascii="Times New Roman" w:hAnsi="Times New Roman"/>
          <w:sz w:val="28"/>
          <w:szCs w:val="28"/>
          <w:lang w:eastAsia="fr-FR"/>
        </w:rPr>
        <w:footnoteReference w:id="104"/>
      </w:r>
      <w:r w:rsidR="004A627C" w:rsidRPr="002E3360">
        <w:rPr>
          <w:rFonts w:ascii="Times New Roman" w:hAnsi="Times New Roman"/>
          <w:sz w:val="28"/>
          <w:szCs w:val="28"/>
          <w:lang w:eastAsia="fr-FR"/>
        </w:rPr>
        <w:t>. Je suis allé à</w:t>
      </w:r>
      <w:r w:rsidRPr="002E3360">
        <w:rPr>
          <w:rFonts w:ascii="Times New Roman" w:hAnsi="Times New Roman"/>
          <w:sz w:val="28"/>
          <w:szCs w:val="28"/>
          <w:lang w:eastAsia="fr-FR"/>
        </w:rPr>
        <w:t xml:space="preserve"> l</w:t>
      </w:r>
      <w:r w:rsidR="004A627C" w:rsidRPr="002E3360">
        <w:rPr>
          <w:rFonts w:ascii="Times New Roman" w:hAnsi="Times New Roman"/>
          <w:sz w:val="28"/>
          <w:szCs w:val="28"/>
          <w:lang w:eastAsia="fr-FR"/>
        </w:rPr>
        <w:t xml:space="preserve">a Maison de St. </w:t>
      </w:r>
      <w:r w:rsidR="004A627C" w:rsidRPr="002E3360">
        <w:rPr>
          <w:rFonts w:ascii="Times New Roman" w:hAnsi="Times New Roman"/>
          <w:sz w:val="28"/>
          <w:szCs w:val="28"/>
          <w:lang w:eastAsia="fr-FR"/>
        </w:rPr>
        <w:lastRenderedPageBreak/>
        <w:t>Philippe Néri, j'ai parcouru le cloître, j'ai vu une chambre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ouverte et j'y suis entré. J'ai rencontré un certain frère Paul, humble et</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fervent, et je lui ai fait part de mon état d'esprit. Le bon frère m'écouta avec</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patience et bonté; ensuite il me dit très humblement</w:t>
      </w:r>
      <w:r w:rsidRPr="002E3360">
        <w:rPr>
          <w:rFonts w:ascii="Times New Roman" w:hAnsi="Times New Roman"/>
          <w:sz w:val="28"/>
          <w:szCs w:val="28"/>
          <w:lang w:eastAsia="fr-FR"/>
        </w:rPr>
        <w:t> :</w:t>
      </w:r>
      <w:r w:rsidR="004A627C" w:rsidRPr="002E3360">
        <w:rPr>
          <w:rFonts w:ascii="Times New Roman" w:hAnsi="Times New Roman"/>
          <w:sz w:val="28"/>
          <w:szCs w:val="28"/>
          <w:lang w:eastAsia="fr-FR"/>
        </w:rPr>
        <w:t xml:space="preserve"> "Mon bon monsieur,</w:t>
      </w:r>
      <w:r w:rsidRPr="002E3360">
        <w:rPr>
          <w:rFonts w:ascii="Times New Roman" w:hAnsi="Times New Roman"/>
          <w:sz w:val="28"/>
          <w:szCs w:val="28"/>
          <w:lang w:eastAsia="fr-FR"/>
        </w:rPr>
        <w:t xml:space="preserve"> je ne sui</w:t>
      </w:r>
      <w:r w:rsidR="004A627C" w:rsidRPr="002E3360">
        <w:rPr>
          <w:rFonts w:ascii="Times New Roman" w:hAnsi="Times New Roman"/>
          <w:sz w:val="28"/>
          <w:szCs w:val="28"/>
          <w:lang w:eastAsia="fr-FR"/>
        </w:rPr>
        <w:t xml:space="preserve">s qu'un frère et ce n'est pas </w:t>
      </w:r>
      <w:r w:rsidRPr="002E3360">
        <w:rPr>
          <w:rFonts w:ascii="Times New Roman" w:hAnsi="Times New Roman"/>
          <w:sz w:val="28"/>
          <w:szCs w:val="28"/>
          <w:lang w:eastAsia="fr-FR"/>
        </w:rPr>
        <w:t>à moi de vous donner des conseil</w:t>
      </w:r>
      <w:r w:rsidR="004A627C" w:rsidRPr="002E3360">
        <w:rPr>
          <w:rFonts w:ascii="Times New Roman" w:hAnsi="Times New Roman"/>
          <w:sz w:val="28"/>
          <w:szCs w:val="28"/>
          <w:lang w:eastAsia="fr-FR"/>
        </w:rPr>
        <w:t>s. Je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vais vous accompagner à un père très savant </w:t>
      </w:r>
      <w:r w:rsidRPr="002E3360">
        <w:rPr>
          <w:rFonts w:ascii="Times New Roman" w:hAnsi="Times New Roman"/>
          <w:sz w:val="28"/>
          <w:szCs w:val="28"/>
          <w:lang w:eastAsia="fr-FR"/>
        </w:rPr>
        <w:t>et</w:t>
      </w:r>
      <w:r w:rsidR="004A627C" w:rsidRPr="002E3360">
        <w:rPr>
          <w:rFonts w:ascii="Times New Roman" w:hAnsi="Times New Roman"/>
          <w:sz w:val="28"/>
          <w:szCs w:val="28"/>
          <w:lang w:eastAsia="fr-FR"/>
        </w:rPr>
        <w:t xml:space="preserve"> </w:t>
      </w:r>
      <w:r w:rsidRPr="002E3360">
        <w:rPr>
          <w:rFonts w:ascii="Times New Roman" w:hAnsi="Times New Roman"/>
          <w:sz w:val="28"/>
          <w:szCs w:val="28"/>
          <w:lang w:eastAsia="fr-FR"/>
        </w:rPr>
        <w:t>très</w:t>
      </w:r>
      <w:r w:rsidR="004A627C" w:rsidRPr="002E3360">
        <w:rPr>
          <w:rFonts w:ascii="Times New Roman" w:hAnsi="Times New Roman"/>
          <w:sz w:val="28"/>
          <w:szCs w:val="28"/>
          <w:lang w:eastAsia="fr-FR"/>
        </w:rPr>
        <w:t xml:space="preserve"> vertueux; il vous dira</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ce que vous devez faire'. ll me conduisit au père Amigô qui m'écouta,</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m'encouragea et me conseilla d'étudier le latin, ce que je me suis</w:t>
      </w:r>
    </w:p>
    <w:p w:rsidR="004A627C" w:rsidRPr="002E3360" w:rsidRDefault="002C67B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empressé de faire</w:t>
      </w:r>
      <w:r w:rsidRPr="002E3360">
        <w:rPr>
          <w:rStyle w:val="FootnoteReference"/>
          <w:rFonts w:ascii="Times New Roman" w:hAnsi="Times New Roman"/>
          <w:sz w:val="28"/>
          <w:szCs w:val="28"/>
          <w:lang w:eastAsia="fr-FR"/>
        </w:rPr>
        <w:footnoteReference w:id="105"/>
      </w:r>
      <w:r w:rsidR="004A627C" w:rsidRPr="002E3360">
        <w:rPr>
          <w:rFonts w:ascii="Times New Roman" w:hAnsi="Times New Roman"/>
          <w:sz w:val="28"/>
          <w:szCs w:val="28"/>
          <w:lang w:eastAsia="fr-FR"/>
        </w:rPr>
        <w:t>.</w:t>
      </w:r>
    </w:p>
    <w:p w:rsidR="00F0502C" w:rsidRPr="002E3360" w:rsidRDefault="00F0502C" w:rsidP="0085552F">
      <w:pPr>
        <w:spacing w:after="0" w:line="240" w:lineRule="auto"/>
        <w:jc w:val="both"/>
        <w:rPr>
          <w:rFonts w:ascii="Times New Roman" w:hAnsi="Times New Roman"/>
          <w:sz w:val="28"/>
          <w:szCs w:val="28"/>
          <w:lang w:eastAsia="fr-FR"/>
        </w:rPr>
      </w:pPr>
    </w:p>
    <w:p w:rsidR="004A627C" w:rsidRPr="002E3360" w:rsidRDefault="00F0502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70. </w:t>
      </w:r>
      <w:r w:rsidR="004A627C" w:rsidRPr="002E3360">
        <w:rPr>
          <w:rFonts w:ascii="Times New Roman" w:hAnsi="Times New Roman"/>
          <w:sz w:val="28"/>
          <w:szCs w:val="28"/>
          <w:lang w:eastAsia="fr-FR"/>
        </w:rPr>
        <w:t>Ma ferveur se ranima; j'ouvris les yeux sur les dangers que j'avais courus</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pour mon âme et pour mon corps. J'en relaterai</w:t>
      </w:r>
      <w:r w:rsidR="003521A8"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quelques-uns ici.</w:t>
      </w:r>
    </w:p>
    <w:p w:rsidR="00F0502C" w:rsidRPr="002E3360" w:rsidRDefault="00F0502C" w:rsidP="0085552F">
      <w:pPr>
        <w:spacing w:after="0" w:line="240" w:lineRule="auto"/>
        <w:jc w:val="both"/>
        <w:rPr>
          <w:rFonts w:ascii="Times New Roman" w:hAnsi="Times New Roman"/>
          <w:sz w:val="28"/>
          <w:szCs w:val="28"/>
          <w:lang w:eastAsia="fr-FR"/>
        </w:rPr>
      </w:pPr>
    </w:p>
    <w:p w:rsidR="004A627C" w:rsidRPr="002E3360" w:rsidRDefault="00F0502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71. </w:t>
      </w:r>
      <w:r w:rsidR="004A627C" w:rsidRPr="002E3360">
        <w:rPr>
          <w:rFonts w:ascii="Times New Roman" w:hAnsi="Times New Roman"/>
          <w:sz w:val="28"/>
          <w:szCs w:val="28"/>
          <w:lang w:eastAsia="fr-FR"/>
        </w:rPr>
        <w:t>Le premier eut lieu pendant l'été. La sainte Vierge me préserva de mourir</w:t>
      </w:r>
      <w:r w:rsidR="003521A8"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noyé dans la mer. Comme je travaillais beaucoup, je souffrais beaucoup</w:t>
      </w:r>
      <w:r w:rsidR="003521A8"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pendant les étés et je perdais presque complètement l'appétit. Je trouvais</w:t>
      </w:r>
      <w:r w:rsidR="003521A8"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un certain soulagement à aller me tremper les pieds dans la mer et à boire</w:t>
      </w:r>
      <w:r w:rsidR="003521A8"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quelques gorgées de cette eau salée. Un jour que je m'étais rendu à la</w:t>
      </w:r>
      <w:r w:rsidR="003521A8" w:rsidRPr="002E3360">
        <w:rPr>
          <w:rFonts w:ascii="Times New Roman" w:hAnsi="Times New Roman"/>
          <w:sz w:val="28"/>
          <w:szCs w:val="28"/>
          <w:lang w:eastAsia="fr-FR"/>
        </w:rPr>
        <w:t xml:space="preserve"> « </w:t>
      </w:r>
      <w:r w:rsidR="004A627C" w:rsidRPr="002E3360">
        <w:rPr>
          <w:rFonts w:ascii="Times New Roman" w:hAnsi="Times New Roman"/>
          <w:sz w:val="28"/>
          <w:szCs w:val="28"/>
          <w:lang w:eastAsia="fr-FR"/>
        </w:rPr>
        <w:t xml:space="preserve"> Barceloneta</w:t>
      </w:r>
      <w:r w:rsidR="003521A8" w:rsidRPr="002E3360">
        <w:rPr>
          <w:rFonts w:ascii="Times New Roman" w:hAnsi="Times New Roman"/>
          <w:sz w:val="28"/>
          <w:szCs w:val="28"/>
          <w:lang w:eastAsia="fr-FR"/>
        </w:rPr>
        <w:t> »</w:t>
      </w:r>
      <w:r w:rsidR="004A627C" w:rsidRPr="002E3360">
        <w:rPr>
          <w:rFonts w:ascii="Times New Roman" w:hAnsi="Times New Roman"/>
          <w:sz w:val="28"/>
          <w:szCs w:val="28"/>
          <w:lang w:eastAsia="fr-FR"/>
        </w:rPr>
        <w:t>, à une plage appelée la vieille mer, j'avais les pieds dans</w:t>
      </w:r>
      <w:r w:rsidR="003521A8"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l'eau lorsque, tout à coup, la mer devint mauvaise. Une vague m'emporta,</w:t>
      </w:r>
      <w:r w:rsidR="003521A8"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puis une seconde m'éloigna de la côte. Cependant, j'étais rempli</w:t>
      </w:r>
      <w:r w:rsidR="003521A8"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d'étonnement en voyant que je flottais, moi qui ne sais pas nager. J'ai donc</w:t>
      </w:r>
      <w:r w:rsidR="003521A8"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invoqué la très sainte Vierge et je me suis retrouvé sur la plage, sans avoir</w:t>
      </w:r>
      <w:r w:rsidR="003521A8"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avalé une seule goutte d'eau. Or, pendant que je me trouvais au loin, sur</w:t>
      </w:r>
      <w:r w:rsidR="003521A8" w:rsidRPr="002E3360">
        <w:rPr>
          <w:rFonts w:ascii="Times New Roman" w:hAnsi="Times New Roman"/>
          <w:sz w:val="28"/>
          <w:szCs w:val="28"/>
          <w:lang w:eastAsia="fr-FR"/>
        </w:rPr>
        <w:t xml:space="preserve"> l’</w:t>
      </w:r>
      <w:r w:rsidR="004A627C" w:rsidRPr="002E3360">
        <w:rPr>
          <w:rFonts w:ascii="Times New Roman" w:hAnsi="Times New Roman"/>
          <w:sz w:val="28"/>
          <w:szCs w:val="28"/>
          <w:lang w:eastAsia="fr-FR"/>
        </w:rPr>
        <w:t>eau, je me sentais calme et serein; mais lorsque je me suis trouvé hors de</w:t>
      </w:r>
      <w:r w:rsidR="003521A8" w:rsidRPr="002E3360">
        <w:rPr>
          <w:rFonts w:ascii="Times New Roman" w:hAnsi="Times New Roman"/>
          <w:sz w:val="28"/>
          <w:szCs w:val="28"/>
          <w:lang w:eastAsia="fr-FR"/>
        </w:rPr>
        <w:t xml:space="preserve"> danger, sur le </w:t>
      </w:r>
      <w:r w:rsidR="004A627C" w:rsidRPr="002E3360">
        <w:rPr>
          <w:rFonts w:ascii="Times New Roman" w:hAnsi="Times New Roman"/>
          <w:sz w:val="28"/>
          <w:szCs w:val="28"/>
          <w:lang w:eastAsia="fr-FR"/>
        </w:rPr>
        <w:t>rivage, je fus saisi de la plus grande frayeur à la pensée du</w:t>
      </w:r>
      <w:r w:rsidR="003521A8"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péril auquel</w:t>
      </w:r>
      <w:r w:rsidR="003521A8"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j'avais échappé grâce à Marie.</w:t>
      </w:r>
    </w:p>
    <w:p w:rsidR="00F0502C" w:rsidRPr="002E3360" w:rsidRDefault="00F0502C" w:rsidP="0085552F">
      <w:pPr>
        <w:spacing w:after="0" w:line="240" w:lineRule="auto"/>
        <w:jc w:val="both"/>
        <w:rPr>
          <w:rFonts w:ascii="Times New Roman" w:hAnsi="Times New Roman"/>
          <w:sz w:val="28"/>
          <w:szCs w:val="28"/>
          <w:lang w:eastAsia="fr-FR"/>
        </w:rPr>
      </w:pPr>
    </w:p>
    <w:p w:rsidR="002C67B3" w:rsidRPr="002E3360" w:rsidRDefault="00F0502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72. </w:t>
      </w:r>
      <w:r w:rsidR="004A627C" w:rsidRPr="002E3360">
        <w:rPr>
          <w:rFonts w:ascii="Times New Roman" w:hAnsi="Times New Roman"/>
          <w:sz w:val="28"/>
          <w:szCs w:val="28"/>
          <w:lang w:eastAsia="fr-FR"/>
        </w:rPr>
        <w:t>Cette bonne Mère m'a délivré d'un danger bien plus grave encore, dans le</w:t>
      </w:r>
      <w:r w:rsidR="003521A8"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genre de celui que courut le chaste Joseph. J'avais, à Barcelone, un</w:t>
      </w:r>
      <w:r w:rsidR="003521A8"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compatriote auquel</w:t>
      </w:r>
      <w:r w:rsidR="003521A8"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j'allais parfois rendre visite. Arrivé chez lui, je ne parlais</w:t>
      </w:r>
      <w:r w:rsidR="003521A8"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à personne d'autre, il m'amenait tout droit à sa chambre et je m'entretenais</w:t>
      </w:r>
      <w:r w:rsidR="003521A8"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uniquement avec lui. Mais les gens de la maison me voyaient à l'entrée et</w:t>
      </w:r>
      <w:r w:rsidR="003521A8"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à la sortie. J'étais jeune et j'aimais me vêtir, non avec luxe sans doute,</w:t>
      </w:r>
      <w:r w:rsidR="003521A8"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mais avec une certaine élégance, peut-être même trop. Qui sait si le</w:t>
      </w:r>
      <w:r w:rsidR="003521A8"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Seigneur ne m'en demandera pas compte au jour du jugement! Or, un jour</w:t>
      </w:r>
      <w:r w:rsidR="003521A8" w:rsidRPr="002E3360">
        <w:rPr>
          <w:rFonts w:ascii="Times New Roman" w:hAnsi="Times New Roman"/>
          <w:sz w:val="28"/>
          <w:szCs w:val="28"/>
          <w:lang w:eastAsia="fr-FR"/>
        </w:rPr>
        <w:t xml:space="preserve"> que j'étais allé chez. mon ami, j'ai demandé s'il était là. La maîtresse de maison, qui était une jeune dame, me pria d'attendre, disant qu'il arriverait bientôt. Pendant que j'attendais, je me rendis compte, par </w:t>
      </w:r>
      <w:r w:rsidR="003521A8" w:rsidRPr="002E3360">
        <w:rPr>
          <w:rFonts w:ascii="Times New Roman" w:hAnsi="Times New Roman"/>
          <w:sz w:val="28"/>
          <w:szCs w:val="28"/>
          <w:lang w:eastAsia="fr-FR"/>
        </w:rPr>
        <w:lastRenderedPageBreak/>
        <w:t>ses paroles et ses démarches, qu'elle nourrissait une passion pour moi. J'invoquai la très sainte Vierge et, usant de toutes mes forces, je me suis arraché de ses bras et je suis sorti de la maison pour n'y plus y retourner, et sans jamais dire à personne ce qui étai</w:t>
      </w:r>
      <w:r w:rsidR="002C67B3" w:rsidRPr="002E3360">
        <w:rPr>
          <w:rFonts w:ascii="Times New Roman" w:hAnsi="Times New Roman"/>
          <w:sz w:val="28"/>
          <w:szCs w:val="28"/>
          <w:lang w:eastAsia="fr-FR"/>
        </w:rPr>
        <w:t>t arrivé, pour ne pas nuire à l’</w:t>
      </w:r>
      <w:r w:rsidR="003521A8" w:rsidRPr="002E3360">
        <w:rPr>
          <w:rFonts w:ascii="Times New Roman" w:hAnsi="Times New Roman"/>
          <w:sz w:val="28"/>
          <w:szCs w:val="28"/>
          <w:lang w:eastAsia="fr-FR"/>
        </w:rPr>
        <w:t>honneur de cette</w:t>
      </w:r>
      <w:r w:rsidR="002C67B3" w:rsidRPr="002E3360">
        <w:rPr>
          <w:rFonts w:ascii="Times New Roman" w:hAnsi="Times New Roman"/>
          <w:sz w:val="28"/>
          <w:szCs w:val="28"/>
          <w:lang w:eastAsia="fr-FR"/>
        </w:rPr>
        <w:t xml:space="preserve"> </w:t>
      </w:r>
      <w:r w:rsidR="004F25D9" w:rsidRPr="002E3360">
        <w:rPr>
          <w:rFonts w:ascii="Times New Roman" w:hAnsi="Times New Roman"/>
          <w:sz w:val="28"/>
          <w:szCs w:val="28"/>
          <w:lang w:eastAsia="fr-FR"/>
        </w:rPr>
        <w:t>femme</w:t>
      </w:r>
      <w:r w:rsidR="004F25D9" w:rsidRPr="002E3360">
        <w:rPr>
          <w:rStyle w:val="FootnoteReference"/>
          <w:rFonts w:ascii="Times New Roman" w:hAnsi="Times New Roman"/>
          <w:sz w:val="28"/>
          <w:szCs w:val="28"/>
          <w:lang w:eastAsia="fr-FR"/>
        </w:rPr>
        <w:footnoteReference w:id="106"/>
      </w:r>
      <w:r w:rsidR="002C67B3" w:rsidRPr="002E3360">
        <w:rPr>
          <w:rFonts w:ascii="Times New Roman" w:hAnsi="Times New Roman"/>
          <w:sz w:val="28"/>
          <w:szCs w:val="28"/>
          <w:lang w:eastAsia="fr-FR"/>
        </w:rPr>
        <w:t>.</w:t>
      </w:r>
    </w:p>
    <w:p w:rsidR="004A627C" w:rsidRPr="002E3360" w:rsidRDefault="004A627C" w:rsidP="0085552F">
      <w:pPr>
        <w:spacing w:after="0" w:line="240" w:lineRule="auto"/>
        <w:jc w:val="both"/>
        <w:rPr>
          <w:rFonts w:ascii="Times New Roman" w:hAnsi="Times New Roman"/>
          <w:sz w:val="28"/>
          <w:szCs w:val="28"/>
          <w:lang w:eastAsia="fr-FR"/>
        </w:rPr>
      </w:pPr>
    </w:p>
    <w:p w:rsidR="00297CD0" w:rsidRPr="002E3360" w:rsidRDefault="002C67B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73. </w:t>
      </w:r>
      <w:r w:rsidR="004A627C" w:rsidRPr="002E3360">
        <w:rPr>
          <w:rFonts w:ascii="Times New Roman" w:hAnsi="Times New Roman"/>
          <w:sz w:val="28"/>
          <w:szCs w:val="28"/>
          <w:lang w:eastAsia="fr-FR"/>
        </w:rPr>
        <w:t>Le Seigneur me donnait tous ces coups pour me réveiller et me faire sortir</w:t>
      </w:r>
      <w:r w:rsidR="00297CD0"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du monde et de ses dangers. Mais il m'en fallut un autre plus rude encore</w:t>
      </w:r>
      <w:r w:rsidR="00297CD0"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et c'est le suivant: un jeune homme de mon âge me demanda de mettre</w:t>
      </w:r>
      <w:r w:rsidR="00297CD0"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nos intérêts en commun. J'y consentis et nous avons commencé à jouer à</w:t>
      </w:r>
      <w:r w:rsidR="00297CD0" w:rsidRPr="002E3360">
        <w:rPr>
          <w:rFonts w:ascii="Times New Roman" w:hAnsi="Times New Roman"/>
          <w:sz w:val="28"/>
          <w:szCs w:val="28"/>
          <w:lang w:eastAsia="fr-FR"/>
        </w:rPr>
        <w:t xml:space="preserve"> </w:t>
      </w:r>
      <w:r w:rsidR="004F25D9" w:rsidRPr="002E3360">
        <w:rPr>
          <w:rFonts w:ascii="Times New Roman" w:hAnsi="Times New Roman"/>
          <w:sz w:val="28"/>
          <w:szCs w:val="28"/>
          <w:lang w:eastAsia="fr-FR"/>
        </w:rPr>
        <w:t>la loterie</w:t>
      </w:r>
      <w:r w:rsidR="004F25D9" w:rsidRPr="002E3360">
        <w:rPr>
          <w:rStyle w:val="FootnoteReference"/>
          <w:rFonts w:ascii="Times New Roman" w:hAnsi="Times New Roman"/>
          <w:sz w:val="28"/>
          <w:szCs w:val="28"/>
          <w:lang w:eastAsia="fr-FR"/>
        </w:rPr>
        <w:footnoteReference w:id="107"/>
      </w:r>
      <w:r w:rsidR="004A627C" w:rsidRPr="002E3360">
        <w:rPr>
          <w:rFonts w:ascii="Times New Roman" w:hAnsi="Times New Roman"/>
          <w:sz w:val="28"/>
          <w:szCs w:val="28"/>
          <w:lang w:eastAsia="fr-FR"/>
        </w:rPr>
        <w:t>. Nous étions assez chanceux. Comme j'étais très occupé à</w:t>
      </w:r>
      <w:r w:rsidR="00297CD0"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mon travail de tissage, je ne pouvais faire autre chose qu'être le</w:t>
      </w:r>
      <w:r w:rsidR="00297CD0"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dépositaire de l'argent. Lui, il prenait les billets et moi, je les gardais. Le</w:t>
      </w:r>
      <w:r w:rsidR="00297CD0"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jour du tirage, je les lui donnais et il me disait ce que nous avions gagné.</w:t>
      </w:r>
      <w:r w:rsidR="00297CD0"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Comme nous prenions beaucoup de billets, nous gagnions quelque chose</w:t>
      </w:r>
      <w:r w:rsidR="00297CD0"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à chaque tirage et parfois même des sommes considérables. Nous</w:t>
      </w:r>
      <w:r w:rsidR="00297CD0" w:rsidRPr="002E3360">
        <w:rPr>
          <w:rFonts w:ascii="Times New Roman" w:hAnsi="Times New Roman"/>
          <w:sz w:val="28"/>
          <w:szCs w:val="28"/>
          <w:lang w:eastAsia="fr-FR"/>
        </w:rPr>
        <w:t xml:space="preserve"> mettions de côté l’</w:t>
      </w:r>
      <w:r w:rsidR="004A627C" w:rsidRPr="002E3360">
        <w:rPr>
          <w:rFonts w:ascii="Times New Roman" w:hAnsi="Times New Roman"/>
          <w:sz w:val="28"/>
          <w:szCs w:val="28"/>
          <w:lang w:eastAsia="fr-FR"/>
        </w:rPr>
        <w:t>argent nécessaire pour acheter d'autres billets et nous</w:t>
      </w:r>
      <w:r w:rsidR="00297CD0"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placions le reste à six pour cent chez des commerçants. Je gardais les</w:t>
      </w:r>
      <w:r w:rsidR="00297CD0" w:rsidRPr="002E3360">
        <w:rPr>
          <w:rFonts w:ascii="Times New Roman" w:hAnsi="Times New Roman"/>
          <w:sz w:val="28"/>
          <w:szCs w:val="28"/>
          <w:lang w:eastAsia="fr-FR"/>
        </w:rPr>
        <w:t xml:space="preserve"> reçus, c'était l’</w:t>
      </w:r>
      <w:r w:rsidR="004A627C" w:rsidRPr="002E3360">
        <w:rPr>
          <w:rFonts w:ascii="Times New Roman" w:hAnsi="Times New Roman"/>
          <w:sz w:val="28"/>
          <w:szCs w:val="28"/>
          <w:lang w:eastAsia="fr-FR"/>
        </w:rPr>
        <w:t>unique chose que je faisais; toutes les autres démarches</w:t>
      </w:r>
      <w:r w:rsidR="00297CD0"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revenaient à mon compagnon.</w:t>
      </w:r>
      <w:r w:rsidR="00297CD0" w:rsidRPr="002E3360">
        <w:rPr>
          <w:rFonts w:ascii="Times New Roman" w:hAnsi="Times New Roman"/>
          <w:sz w:val="28"/>
          <w:szCs w:val="28"/>
          <w:lang w:eastAsia="fr-FR"/>
        </w:rPr>
        <w:t xml:space="preserve"> </w:t>
      </w:r>
    </w:p>
    <w:p w:rsidR="00297CD0" w:rsidRPr="002E3360" w:rsidRDefault="00297CD0" w:rsidP="0085552F">
      <w:pPr>
        <w:spacing w:after="0" w:line="240" w:lineRule="auto"/>
        <w:jc w:val="both"/>
        <w:rPr>
          <w:rFonts w:ascii="Times New Roman" w:hAnsi="Times New Roman"/>
          <w:sz w:val="28"/>
          <w:szCs w:val="28"/>
          <w:lang w:eastAsia="fr-FR"/>
        </w:rPr>
      </w:pPr>
    </w:p>
    <w:p w:rsidR="004F25D9" w:rsidRPr="002E3360" w:rsidRDefault="00297CD0"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74. </w:t>
      </w:r>
      <w:r w:rsidR="004A627C" w:rsidRPr="002E3360">
        <w:rPr>
          <w:rFonts w:ascii="Times New Roman" w:hAnsi="Times New Roman"/>
          <w:sz w:val="28"/>
          <w:szCs w:val="28"/>
          <w:lang w:eastAsia="fr-FR"/>
        </w:rPr>
        <w:t>Les reçus que je gardais étaient nombreux et représentaient une somme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importante. Mais voilà qu'un jour, mon compagnon m'arrive en disant que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nous avions gagné vingt-quatre mille douros, mais qu'il avait perdu le billet.</w:t>
      </w:r>
      <w:r w:rsidRPr="002E3360">
        <w:rPr>
          <w:rFonts w:ascii="Times New Roman" w:hAnsi="Times New Roman"/>
          <w:sz w:val="28"/>
          <w:szCs w:val="28"/>
          <w:lang w:eastAsia="fr-FR"/>
        </w:rPr>
        <w:t xml:space="preserve"> ll disait vrai puisqu'il l’</w:t>
      </w:r>
      <w:r w:rsidR="004A627C" w:rsidRPr="002E3360">
        <w:rPr>
          <w:rFonts w:ascii="Times New Roman" w:hAnsi="Times New Roman"/>
          <w:sz w:val="28"/>
          <w:szCs w:val="28"/>
          <w:lang w:eastAsia="fr-FR"/>
        </w:rPr>
        <w:t>avait perdu au jeu, et non seulement ce billet, car,</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peu de temps après, pendant mon absence, il est venu dans ma chambre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et, forçant le coffre, il l'a dévalisé. </w:t>
      </w:r>
      <w:r w:rsidRPr="002E3360">
        <w:rPr>
          <w:rFonts w:ascii="Times New Roman" w:hAnsi="Times New Roman"/>
          <w:sz w:val="28"/>
          <w:szCs w:val="28"/>
          <w:lang w:eastAsia="fr-FR"/>
        </w:rPr>
        <w:t>Il</w:t>
      </w:r>
      <w:r w:rsidR="004A627C" w:rsidRPr="002E3360">
        <w:rPr>
          <w:rFonts w:ascii="Times New Roman" w:hAnsi="Times New Roman"/>
          <w:sz w:val="28"/>
          <w:szCs w:val="28"/>
          <w:lang w:eastAsia="fr-FR"/>
        </w:rPr>
        <w:t xml:space="preserve"> a emporté tous les reçus de nos</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placements. </w:t>
      </w:r>
      <w:r w:rsidRPr="002E3360">
        <w:rPr>
          <w:rFonts w:ascii="Times New Roman" w:hAnsi="Times New Roman"/>
          <w:sz w:val="28"/>
          <w:szCs w:val="28"/>
          <w:lang w:eastAsia="fr-FR"/>
        </w:rPr>
        <w:t>Il</w:t>
      </w:r>
      <w:r w:rsidR="004A627C" w:rsidRPr="002E3360">
        <w:rPr>
          <w:rFonts w:ascii="Times New Roman" w:hAnsi="Times New Roman"/>
          <w:sz w:val="28"/>
          <w:szCs w:val="28"/>
          <w:lang w:eastAsia="fr-FR"/>
        </w:rPr>
        <w:t xml:space="preserve"> a également pris tout mon argent personnel, mes livres et</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mes habits, portant le tout chez un prêteur à gages. L'argent qu'il en reçut,</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il le joua et le perdit. Finalement, voulant se reprendre, il se présenta dans</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une maison où il avait ses entrées, se saisit de plusieurs bijoux de la</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propriétaire de la maison et les vendit. ll perdit aussi cet argent au jeu.</w:t>
      </w:r>
      <w:r w:rsidR="004F25D9" w:rsidRPr="002E3360">
        <w:rPr>
          <w:rFonts w:ascii="Times New Roman" w:hAnsi="Times New Roman"/>
          <w:sz w:val="28"/>
          <w:szCs w:val="28"/>
          <w:lang w:eastAsia="fr-FR"/>
        </w:rPr>
        <w:t xml:space="preserve"> </w:t>
      </w:r>
    </w:p>
    <w:p w:rsidR="004F25D9" w:rsidRPr="002E3360" w:rsidRDefault="004F25D9" w:rsidP="0085552F">
      <w:pPr>
        <w:spacing w:after="0" w:line="240" w:lineRule="auto"/>
        <w:jc w:val="both"/>
        <w:rPr>
          <w:rFonts w:ascii="Times New Roman" w:hAnsi="Times New Roman"/>
          <w:sz w:val="28"/>
          <w:szCs w:val="28"/>
          <w:lang w:eastAsia="fr-FR"/>
        </w:rPr>
      </w:pPr>
    </w:p>
    <w:p w:rsidR="004A627C" w:rsidRPr="002E3360" w:rsidRDefault="004F25D9"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75. </w:t>
      </w:r>
      <w:r w:rsidR="004A627C" w:rsidRPr="002E3360">
        <w:rPr>
          <w:rFonts w:ascii="Times New Roman" w:hAnsi="Times New Roman"/>
          <w:sz w:val="28"/>
          <w:szCs w:val="28"/>
          <w:lang w:eastAsia="fr-FR"/>
        </w:rPr>
        <w:t>La dame en question s'aperçut de la disparition de ses bijoux et devina</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que cet individu les lui avait volés. Elle le dénonça aux autorités, qui se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saisirent de lui. ll avoua son délit et fut condamné à deux ans de prison. Je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ne saurais dire combien ce coup fut terrible pour moi, non à cause de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l'argent perdu, même s'il </w:t>
      </w:r>
      <w:r w:rsidR="004A627C" w:rsidRPr="002E3360">
        <w:rPr>
          <w:rFonts w:ascii="Times New Roman" w:hAnsi="Times New Roman"/>
          <w:sz w:val="28"/>
          <w:szCs w:val="28"/>
          <w:lang w:eastAsia="fr-FR"/>
        </w:rPr>
        <w:lastRenderedPageBreak/>
        <w:t>s'agissait d'une somme considérable, mais à</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cause de mon honn</w:t>
      </w:r>
      <w:r w:rsidRPr="002E3360">
        <w:rPr>
          <w:rFonts w:ascii="Times New Roman" w:hAnsi="Times New Roman"/>
          <w:sz w:val="28"/>
          <w:szCs w:val="28"/>
          <w:lang w:eastAsia="fr-FR"/>
        </w:rPr>
        <w:t>eur. Je me disais: "Que diront l</w:t>
      </w:r>
      <w:r w:rsidR="004A627C" w:rsidRPr="002E3360">
        <w:rPr>
          <w:rFonts w:ascii="Times New Roman" w:hAnsi="Times New Roman"/>
          <w:sz w:val="28"/>
          <w:szCs w:val="28"/>
          <w:lang w:eastAsia="fr-FR"/>
        </w:rPr>
        <w:t>es gens? On croira que</w:t>
      </w:r>
      <w:r w:rsidRPr="002E3360">
        <w:rPr>
          <w:rFonts w:ascii="Times New Roman" w:hAnsi="Times New Roman"/>
          <w:sz w:val="28"/>
          <w:szCs w:val="28"/>
          <w:lang w:eastAsia="fr-FR"/>
        </w:rPr>
        <w:t xml:space="preserve"> tu étais complice de sa passion du j</w:t>
      </w:r>
      <w:r w:rsidR="004A627C" w:rsidRPr="002E3360">
        <w:rPr>
          <w:rFonts w:ascii="Times New Roman" w:hAnsi="Times New Roman"/>
          <w:sz w:val="28"/>
          <w:szCs w:val="28"/>
          <w:lang w:eastAsia="fr-FR"/>
        </w:rPr>
        <w:t xml:space="preserve">eu </w:t>
      </w:r>
      <w:r w:rsidRPr="002E3360">
        <w:rPr>
          <w:rFonts w:ascii="Times New Roman" w:hAnsi="Times New Roman"/>
          <w:sz w:val="28"/>
          <w:szCs w:val="28"/>
          <w:lang w:eastAsia="fr-FR"/>
        </w:rPr>
        <w:t>et</w:t>
      </w:r>
      <w:r w:rsidR="004A627C" w:rsidRPr="002E3360">
        <w:rPr>
          <w:rFonts w:ascii="Times New Roman" w:hAnsi="Times New Roman"/>
          <w:sz w:val="28"/>
          <w:szCs w:val="28"/>
          <w:lang w:eastAsia="fr-FR"/>
        </w:rPr>
        <w:t xml:space="preserve"> de ses vols. Aie! tu as un</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compagnon au bagne!" Ma honte était si grande que j'osais à peine sortir</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dans la rue. ll me semblait que tous les passants me regardaient et</w:t>
      </w:r>
    </w:p>
    <w:p w:rsidR="004A627C" w:rsidRPr="002E3360" w:rsidRDefault="004F25D9"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parlaient de moi.</w:t>
      </w:r>
    </w:p>
    <w:p w:rsidR="004F25D9" w:rsidRPr="002E3360" w:rsidRDefault="004F25D9" w:rsidP="0085552F">
      <w:pPr>
        <w:spacing w:after="0" w:line="240" w:lineRule="auto"/>
        <w:jc w:val="both"/>
        <w:rPr>
          <w:rFonts w:ascii="Times New Roman" w:hAnsi="Times New Roman"/>
          <w:sz w:val="28"/>
          <w:szCs w:val="28"/>
          <w:lang w:eastAsia="fr-FR"/>
        </w:rPr>
      </w:pPr>
    </w:p>
    <w:p w:rsidR="004A627C" w:rsidRPr="002E3360" w:rsidRDefault="004F25D9"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76. </w:t>
      </w:r>
      <w:r w:rsidR="004A627C" w:rsidRPr="002E3360">
        <w:rPr>
          <w:rFonts w:ascii="Times New Roman" w:hAnsi="Times New Roman"/>
          <w:sz w:val="28"/>
          <w:szCs w:val="28"/>
          <w:lang w:eastAsia="fr-FR"/>
        </w:rPr>
        <w:t>Ô mon Dieu, combien vous avez été bon! De quels moyens si étranges</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vous vous êtes servi pour m'arracher au monde! De combien d'amertume</w:t>
      </w:r>
      <w:r w:rsidR="00534B3E"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vous vous êtes servi pour me détacher de cette Babylone! Et vous, sainte</w:t>
      </w:r>
      <w:r w:rsidR="00534B3E"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Marie, ô ma mère, comment vous remercier de m'avoir préservé de la mort</w:t>
      </w:r>
      <w:r w:rsidR="00534B3E"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en me sauvant des vagues de la mer! Si, dans ce péril, je m'étais noyé, où</w:t>
      </w:r>
      <w:r w:rsidR="00534B3E"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me trouverais-je maintenant? Vous le savez, vous, ma mère. Oui, je serais</w:t>
      </w:r>
      <w:r w:rsidR="00534B3E"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en enfer, au plus profond de l'abîme, à cause de mon ingratitude. Aussi, je</w:t>
      </w:r>
      <w:r w:rsidR="00534B3E"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veux m'écrier avec David: Ton amour est grand envers moi, tu as tiré mon</w:t>
      </w:r>
      <w:r w:rsidR="00534B3E" w:rsidRPr="002E3360">
        <w:rPr>
          <w:rFonts w:ascii="Times New Roman" w:hAnsi="Times New Roman"/>
          <w:sz w:val="28"/>
          <w:szCs w:val="28"/>
          <w:lang w:eastAsia="fr-FR"/>
        </w:rPr>
        <w:t xml:space="preserve"> </w:t>
      </w:r>
      <w:r w:rsidR="009D6374" w:rsidRPr="002E3360">
        <w:rPr>
          <w:rFonts w:ascii="Times New Roman" w:hAnsi="Times New Roman"/>
          <w:sz w:val="28"/>
          <w:szCs w:val="28"/>
          <w:lang w:eastAsia="fr-FR"/>
        </w:rPr>
        <w:t>âme des tréfonds des enfers</w:t>
      </w:r>
      <w:r w:rsidR="009D6374" w:rsidRPr="002E3360">
        <w:rPr>
          <w:rStyle w:val="FootnoteReference"/>
          <w:rFonts w:ascii="Times New Roman" w:hAnsi="Times New Roman"/>
          <w:sz w:val="28"/>
          <w:szCs w:val="28"/>
          <w:lang w:eastAsia="fr-FR"/>
        </w:rPr>
        <w:footnoteReference w:id="108"/>
      </w:r>
      <w:r w:rsidR="004A627C" w:rsidRPr="002E3360">
        <w:rPr>
          <w:rFonts w:ascii="Times New Roman" w:hAnsi="Times New Roman"/>
          <w:sz w:val="28"/>
          <w:szCs w:val="28"/>
          <w:lang w:eastAsia="fr-FR"/>
        </w:rPr>
        <w:t>.</w:t>
      </w:r>
    </w:p>
    <w:p w:rsidR="00534B3E" w:rsidRPr="002E3360" w:rsidRDefault="00534B3E" w:rsidP="0085552F">
      <w:pPr>
        <w:spacing w:after="0" w:line="240" w:lineRule="auto"/>
        <w:jc w:val="both"/>
        <w:rPr>
          <w:rFonts w:ascii="Times New Roman" w:hAnsi="Times New Roman"/>
          <w:sz w:val="28"/>
          <w:szCs w:val="28"/>
          <w:lang w:eastAsia="fr-FR"/>
        </w:rPr>
      </w:pPr>
    </w:p>
    <w:p w:rsidR="00534B3E" w:rsidRPr="002E3360" w:rsidRDefault="00534B3E" w:rsidP="0085552F">
      <w:pPr>
        <w:spacing w:after="0" w:line="240" w:lineRule="auto"/>
        <w:jc w:val="both"/>
        <w:rPr>
          <w:rFonts w:ascii="Times New Roman" w:hAnsi="Times New Roman"/>
          <w:sz w:val="28"/>
          <w:szCs w:val="28"/>
          <w:lang w:eastAsia="fr-FR"/>
        </w:rPr>
      </w:pPr>
    </w:p>
    <w:p w:rsidR="004A627C" w:rsidRPr="002E3360" w:rsidRDefault="004A627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w:t>
      </w:r>
    </w:p>
    <w:p w:rsidR="00534B3E" w:rsidRPr="002E3360" w:rsidRDefault="00534B3E" w:rsidP="0085552F">
      <w:pPr>
        <w:spacing w:after="0" w:line="240" w:lineRule="auto"/>
        <w:jc w:val="both"/>
        <w:rPr>
          <w:rFonts w:ascii="Times New Roman" w:hAnsi="Times New Roman"/>
          <w:sz w:val="28"/>
          <w:szCs w:val="28"/>
          <w:lang w:eastAsia="fr-FR"/>
        </w:rPr>
      </w:pPr>
    </w:p>
    <w:p w:rsidR="004A627C" w:rsidRPr="002E3360" w:rsidRDefault="004A627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JE PRENDS LA NÉSOIUTION</w:t>
      </w:r>
    </w:p>
    <w:p w:rsidR="004A627C" w:rsidRPr="002E3360" w:rsidRDefault="004A627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DE ME FAIRE CHARTREUX</w:t>
      </w:r>
    </w:p>
    <w:p w:rsidR="00534B3E" w:rsidRPr="002E3360" w:rsidRDefault="00534B3E" w:rsidP="0085552F">
      <w:pPr>
        <w:spacing w:after="0" w:line="240" w:lineRule="auto"/>
        <w:jc w:val="both"/>
        <w:rPr>
          <w:rFonts w:ascii="Times New Roman" w:hAnsi="Times New Roman"/>
          <w:sz w:val="28"/>
          <w:szCs w:val="28"/>
          <w:lang w:eastAsia="fr-FR"/>
        </w:rPr>
      </w:pPr>
    </w:p>
    <w:p w:rsidR="00534B3E" w:rsidRPr="002E3360" w:rsidRDefault="00534B3E" w:rsidP="0085552F">
      <w:pPr>
        <w:spacing w:after="0" w:line="240" w:lineRule="auto"/>
        <w:jc w:val="both"/>
        <w:rPr>
          <w:rFonts w:ascii="Times New Roman" w:hAnsi="Times New Roman"/>
          <w:sz w:val="28"/>
          <w:szCs w:val="28"/>
          <w:lang w:eastAsia="fr-FR"/>
        </w:rPr>
      </w:pPr>
    </w:p>
    <w:p w:rsidR="004A627C" w:rsidRPr="002E3360" w:rsidRDefault="00534B3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77. </w:t>
      </w:r>
      <w:r w:rsidR="004A627C" w:rsidRPr="002E3360">
        <w:rPr>
          <w:rFonts w:ascii="Times New Roman" w:hAnsi="Times New Roman"/>
          <w:sz w:val="28"/>
          <w:szCs w:val="28"/>
          <w:lang w:eastAsia="fr-FR"/>
        </w:rPr>
        <w:t>Désabusé, dégoûté du monde, j'ai décidé de le quitter et de fuir dans la</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solitude en devenant chartreux. Et c'est pour cela que je m'étais mis à</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étudier. J'aurais manqué à mon devoir si je n'avais pas fait part de cette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résolution à mon père. Je le fis un jour qu'il est venu à Barcelone pour son</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commerce. Sa peine fut grande quand il vit que je voulais abandonner la</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fabrication. ll me fit voir les espérances qu'il avait placées sur mon avenir</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et sur sa propre fabrique, la grande entreprise que nous pouvions réaliser</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ensemble. Mais sa peine fut à son comble lorsque je lui dis que je voulais</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devenir Chartreux.</w:t>
      </w:r>
    </w:p>
    <w:p w:rsidR="004A627C" w:rsidRPr="002E3360" w:rsidRDefault="004A627C" w:rsidP="0085552F">
      <w:pPr>
        <w:spacing w:after="0" w:line="240" w:lineRule="auto"/>
        <w:jc w:val="both"/>
        <w:rPr>
          <w:rFonts w:ascii="Times New Roman" w:hAnsi="Times New Roman"/>
          <w:sz w:val="28"/>
          <w:szCs w:val="28"/>
          <w:lang w:eastAsia="fr-FR"/>
        </w:rPr>
      </w:pPr>
    </w:p>
    <w:p w:rsidR="004A627C" w:rsidRPr="002E3360" w:rsidRDefault="009D637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78. </w:t>
      </w:r>
      <w:r w:rsidR="004A627C" w:rsidRPr="002E3360">
        <w:rPr>
          <w:rFonts w:ascii="Times New Roman" w:hAnsi="Times New Roman"/>
          <w:sz w:val="28"/>
          <w:szCs w:val="28"/>
          <w:lang w:eastAsia="fr-FR"/>
        </w:rPr>
        <w:t>Cependant, comme il était très bon chrétien, il me dit: "Dieu me garde de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t'empêcher de suivre ta vocation. Penses-y bien, recommande cette affaire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à Dieu et consulte ton directeur spirituel; s'il te dit que c'est la volonté de</w:t>
      </w:r>
      <w:r w:rsidRPr="002E3360">
        <w:rPr>
          <w:rFonts w:ascii="Times New Roman" w:hAnsi="Times New Roman"/>
          <w:sz w:val="28"/>
          <w:szCs w:val="28"/>
          <w:lang w:eastAsia="fr-FR"/>
        </w:rPr>
        <w:t xml:space="preserve"> Dieu, je l’accepte et l’adore, bien que mon cœur</w:t>
      </w:r>
      <w:r w:rsidR="004A627C" w:rsidRPr="002E3360">
        <w:rPr>
          <w:rFonts w:ascii="Times New Roman" w:hAnsi="Times New Roman"/>
          <w:sz w:val="28"/>
          <w:szCs w:val="28"/>
          <w:lang w:eastAsia="fr-FR"/>
        </w:rPr>
        <w:t xml:space="preserve"> en soit brisé. Cependant,</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s'il était possible que tu sois prêtre séculier au lieu de devenir religieux, j'en</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serais content. Malgré tout, que la volonté de Dieu se fasse".</w:t>
      </w:r>
    </w:p>
    <w:p w:rsidR="009D6374" w:rsidRPr="002E3360" w:rsidRDefault="009D6374" w:rsidP="0085552F">
      <w:pPr>
        <w:spacing w:after="0" w:line="240" w:lineRule="auto"/>
        <w:jc w:val="both"/>
        <w:rPr>
          <w:rFonts w:ascii="Times New Roman" w:hAnsi="Times New Roman"/>
          <w:sz w:val="28"/>
          <w:szCs w:val="28"/>
          <w:lang w:eastAsia="fr-FR"/>
        </w:rPr>
      </w:pPr>
    </w:p>
    <w:p w:rsidR="004A627C" w:rsidRPr="002E3360" w:rsidRDefault="009D637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 xml:space="preserve">79. </w:t>
      </w:r>
      <w:r w:rsidR="004A627C" w:rsidRPr="002E3360">
        <w:rPr>
          <w:rFonts w:ascii="Times New Roman" w:hAnsi="Times New Roman"/>
          <w:sz w:val="28"/>
          <w:szCs w:val="28"/>
          <w:lang w:eastAsia="fr-FR"/>
        </w:rPr>
        <w:t>Je m'appliquai avec tout le soin possible à l'étude de la grammaire latine.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Mon premier professeur a été un certain don Thomas, prêtre et bon</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latiniste. Deux mois et demi après avoir commencé mes cours, il subit une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attaque d'apoplexie et mourut quelques heures plus tard. Ce fut pour moi</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une autre déception. Je me suis alors adressé à Don François Mas y</w:t>
      </w:r>
      <w:r w:rsidRPr="002E3360">
        <w:rPr>
          <w:rFonts w:ascii="Times New Roman" w:hAnsi="Times New Roman"/>
          <w:sz w:val="28"/>
          <w:szCs w:val="28"/>
          <w:lang w:eastAsia="fr-FR"/>
        </w:rPr>
        <w:t xml:space="preserve"> </w:t>
      </w:r>
      <w:r w:rsidR="001C7FBE" w:rsidRPr="002E3360">
        <w:rPr>
          <w:rFonts w:ascii="Times New Roman" w:hAnsi="Times New Roman"/>
          <w:sz w:val="28"/>
          <w:szCs w:val="28"/>
          <w:lang w:eastAsia="fr-FR"/>
        </w:rPr>
        <w:t>Artigas</w:t>
      </w:r>
      <w:r w:rsidR="001C7FBE" w:rsidRPr="002E3360">
        <w:rPr>
          <w:rStyle w:val="FootnoteReference"/>
          <w:rFonts w:ascii="Times New Roman" w:hAnsi="Times New Roman"/>
          <w:sz w:val="28"/>
          <w:szCs w:val="28"/>
          <w:lang w:eastAsia="fr-FR"/>
        </w:rPr>
        <w:footnoteReference w:id="109"/>
      </w:r>
      <w:r w:rsidR="004A627C" w:rsidRPr="002E3360">
        <w:rPr>
          <w:rFonts w:ascii="Times New Roman" w:hAnsi="Times New Roman"/>
          <w:sz w:val="28"/>
          <w:szCs w:val="28"/>
          <w:lang w:eastAsia="fr-FR"/>
        </w:rPr>
        <w:t xml:space="preserve"> et je suivis ses leçons jusqu'au jour ou j'ai quitté Barcelone pour</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aller commencer la philosophie à Vic; et voici comment cela se passa.</w:t>
      </w:r>
    </w:p>
    <w:p w:rsidR="009D6374" w:rsidRPr="002E3360" w:rsidRDefault="009D6374" w:rsidP="0085552F">
      <w:pPr>
        <w:spacing w:after="0" w:line="240" w:lineRule="auto"/>
        <w:jc w:val="both"/>
        <w:rPr>
          <w:rFonts w:ascii="Times New Roman" w:hAnsi="Times New Roman"/>
          <w:sz w:val="28"/>
          <w:szCs w:val="28"/>
          <w:lang w:eastAsia="fr-FR"/>
        </w:rPr>
      </w:pPr>
    </w:p>
    <w:p w:rsidR="004A627C" w:rsidRPr="002E3360" w:rsidRDefault="009D637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80. </w:t>
      </w:r>
      <w:r w:rsidR="004A627C" w:rsidRPr="002E3360">
        <w:rPr>
          <w:rFonts w:ascii="Times New Roman" w:hAnsi="Times New Roman"/>
          <w:sz w:val="28"/>
          <w:szCs w:val="28"/>
          <w:lang w:eastAsia="fr-FR"/>
        </w:rPr>
        <w:t>Mon frère aîné, Jean, était marié à Maria Casajuana, fille de Mauricio</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Casajuana, al</w:t>
      </w:r>
      <w:r w:rsidR="00B73E8E" w:rsidRPr="002E3360">
        <w:rPr>
          <w:rFonts w:ascii="Times New Roman" w:hAnsi="Times New Roman"/>
          <w:sz w:val="28"/>
          <w:szCs w:val="28"/>
          <w:lang w:eastAsia="fr-FR"/>
        </w:rPr>
        <w:t>ors chargé par l'évêque de Vic</w:t>
      </w:r>
      <w:r w:rsidR="00B73E8E" w:rsidRPr="002E3360">
        <w:rPr>
          <w:rStyle w:val="FootnoteReference"/>
          <w:rFonts w:ascii="Times New Roman" w:hAnsi="Times New Roman"/>
          <w:sz w:val="28"/>
          <w:szCs w:val="28"/>
          <w:lang w:eastAsia="fr-FR"/>
        </w:rPr>
        <w:footnoteReference w:id="110"/>
      </w:r>
      <w:r w:rsidR="004A627C" w:rsidRPr="002E3360">
        <w:rPr>
          <w:rFonts w:ascii="Times New Roman" w:hAnsi="Times New Roman"/>
          <w:sz w:val="28"/>
          <w:szCs w:val="28"/>
          <w:lang w:eastAsia="fr-FR"/>
        </w:rPr>
        <w:t xml:space="preserve"> de recouvrer les produits</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de plusieurs propriétés et seigneuries qu'il avait à Sallent. Comme cet</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homme était très apprécié de l'évêque, qu'il rencontrait souvent, il lui parla</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un jour de mon insignifiante personne. Je ne sais ce qu'il lui dit, mais le</w:t>
      </w:r>
    </w:p>
    <w:p w:rsidR="009D6374" w:rsidRPr="002E3360" w:rsidRDefault="004A627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Prélat manifesta le désir de me voir.</w:t>
      </w:r>
    </w:p>
    <w:p w:rsidR="009D6374" w:rsidRPr="002E3360" w:rsidRDefault="009D6374" w:rsidP="0085552F">
      <w:pPr>
        <w:spacing w:after="0" w:line="240" w:lineRule="auto"/>
        <w:jc w:val="both"/>
        <w:rPr>
          <w:rFonts w:ascii="Times New Roman" w:hAnsi="Times New Roman"/>
          <w:sz w:val="28"/>
          <w:szCs w:val="28"/>
          <w:lang w:eastAsia="fr-FR"/>
        </w:rPr>
      </w:pPr>
    </w:p>
    <w:p w:rsidR="004A627C" w:rsidRPr="002E3360" w:rsidRDefault="009D637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81. </w:t>
      </w:r>
      <w:r w:rsidR="004A627C" w:rsidRPr="002E3360">
        <w:rPr>
          <w:rFonts w:ascii="Times New Roman" w:hAnsi="Times New Roman"/>
          <w:sz w:val="28"/>
          <w:szCs w:val="28"/>
          <w:lang w:eastAsia="fr-FR"/>
        </w:rPr>
        <w:t>L'on me dit de passer à Vic. Je ne tenais pas tellement à y aller, car j'avais</w:t>
      </w:r>
      <w:r w:rsidRPr="002E3360">
        <w:rPr>
          <w:rFonts w:ascii="Times New Roman" w:hAnsi="Times New Roman"/>
          <w:sz w:val="28"/>
          <w:szCs w:val="28"/>
          <w:lang w:eastAsia="fr-FR"/>
        </w:rPr>
        <w:t xml:space="preserve"> peur que l’</w:t>
      </w:r>
      <w:r w:rsidR="004A627C" w:rsidRPr="002E3360">
        <w:rPr>
          <w:rFonts w:ascii="Times New Roman" w:hAnsi="Times New Roman"/>
          <w:sz w:val="28"/>
          <w:szCs w:val="28"/>
          <w:lang w:eastAsia="fr-FR"/>
        </w:rPr>
        <w:t>on ne m'y empêche de me faire Chartreux comme c'était mon</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plus vif désir. Je fis part de tout cela</w:t>
      </w:r>
      <w:r w:rsidRPr="002E3360">
        <w:rPr>
          <w:rFonts w:ascii="Times New Roman" w:hAnsi="Times New Roman"/>
          <w:sz w:val="28"/>
          <w:szCs w:val="28"/>
          <w:lang w:eastAsia="fr-FR"/>
        </w:rPr>
        <w:t xml:space="preserve"> à mon professeur, qui me dit: « </w:t>
      </w:r>
      <w:r w:rsidR="004A627C" w:rsidRPr="002E3360">
        <w:rPr>
          <w:rFonts w:ascii="Times New Roman" w:hAnsi="Times New Roman"/>
          <w:sz w:val="28"/>
          <w:szCs w:val="28"/>
          <w:lang w:eastAsia="fr-FR"/>
        </w:rPr>
        <w:t xml:space="preserve"> Je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vous conduirai au Père Canti, de saint Philippe Néri, c'est un homme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prudent et expérimenté; c'est lui qui vous dira ce qu'il convient de faire</w:t>
      </w:r>
      <w:r w:rsidRPr="002E3360">
        <w:rPr>
          <w:rFonts w:ascii="Times New Roman" w:hAnsi="Times New Roman"/>
          <w:sz w:val="28"/>
          <w:szCs w:val="28"/>
          <w:lang w:eastAsia="fr-FR"/>
        </w:rPr>
        <w:t> »</w:t>
      </w:r>
      <w:r w:rsidR="004A627C"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Nous nous sommes donc présentés au Père Canti, et, après lui avoir</w:t>
      </w:r>
      <w:r w:rsidR="001C7FBE"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exposé toutes les raisons que j'avais pour ne pas aller à Vic, il me dit</w:t>
      </w:r>
      <w:r w:rsidR="001C7FBE"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w:t>
      </w:r>
      <w:r w:rsidR="001C7FBE" w:rsidRPr="002E3360">
        <w:rPr>
          <w:rFonts w:ascii="Times New Roman" w:hAnsi="Times New Roman"/>
          <w:sz w:val="28"/>
          <w:szCs w:val="28"/>
          <w:lang w:eastAsia="fr-FR"/>
        </w:rPr>
        <w:t xml:space="preserve"> « </w:t>
      </w:r>
      <w:r w:rsidR="004A627C" w:rsidRPr="002E3360">
        <w:rPr>
          <w:rFonts w:ascii="Times New Roman" w:hAnsi="Times New Roman"/>
          <w:sz w:val="28"/>
          <w:szCs w:val="28"/>
          <w:lang w:eastAsia="fr-FR"/>
        </w:rPr>
        <w:t xml:space="preserve"> Allez-y, et, si Mgr. l'évêque comprend que c'est la volonté de Dieu que</w:t>
      </w:r>
      <w:r w:rsidR="001C7FBE"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vous deveniez Chartreux, loin de s'y opposer, il vous aidera à réaliser votre</w:t>
      </w:r>
      <w:r w:rsidR="001C7FBE" w:rsidRPr="002E3360">
        <w:rPr>
          <w:rFonts w:ascii="Times New Roman" w:hAnsi="Times New Roman"/>
          <w:sz w:val="28"/>
          <w:szCs w:val="28"/>
          <w:lang w:eastAsia="fr-FR"/>
        </w:rPr>
        <w:t xml:space="preserve"> dessein. »</w:t>
      </w:r>
    </w:p>
    <w:p w:rsidR="001C7FBE" w:rsidRPr="002E3360" w:rsidRDefault="001C7FBE" w:rsidP="0085552F">
      <w:pPr>
        <w:spacing w:after="0" w:line="240" w:lineRule="auto"/>
        <w:jc w:val="both"/>
        <w:rPr>
          <w:rFonts w:ascii="Times New Roman" w:hAnsi="Times New Roman"/>
          <w:sz w:val="28"/>
          <w:szCs w:val="28"/>
          <w:lang w:eastAsia="fr-FR"/>
        </w:rPr>
      </w:pPr>
    </w:p>
    <w:p w:rsidR="004A627C" w:rsidRPr="002E3360" w:rsidRDefault="001C7FB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82. </w:t>
      </w:r>
      <w:r w:rsidR="004A627C" w:rsidRPr="002E3360">
        <w:rPr>
          <w:rFonts w:ascii="Times New Roman" w:hAnsi="Times New Roman"/>
          <w:sz w:val="28"/>
          <w:szCs w:val="28"/>
          <w:lang w:eastAsia="fr-FR"/>
        </w:rPr>
        <w:t>Je me suis tu et j'ai obéi. Et c'est ainsi que j'ai quitté Barcelone, où j'avais</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vécu presque quatre ans, au cours desquels ma ferveur s'était</w:t>
      </w:r>
      <w:r w:rsidRPr="002E3360">
        <w:rPr>
          <w:rFonts w:ascii="Times New Roman" w:hAnsi="Times New Roman"/>
          <w:sz w:val="28"/>
          <w:szCs w:val="28"/>
          <w:lang w:eastAsia="fr-FR"/>
        </w:rPr>
        <w:t xml:space="preserve"> </w:t>
      </w:r>
      <w:r w:rsidR="00B73E8E"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singulièrement refroidie et ma tête enflée avec le vent de la vanité, des</w:t>
      </w:r>
      <w:r w:rsidR="00B73E8E"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éloges et des applaudissements, particulièrement pendant les trois</w:t>
      </w:r>
      <w:r w:rsidR="00B73E8E"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premières années. Oh! </w:t>
      </w:r>
      <w:r w:rsidR="00B73E8E" w:rsidRPr="002E3360">
        <w:rPr>
          <w:rFonts w:ascii="Times New Roman" w:hAnsi="Times New Roman"/>
          <w:sz w:val="28"/>
          <w:szCs w:val="28"/>
          <w:lang w:eastAsia="fr-FR"/>
        </w:rPr>
        <w:t>Comme</w:t>
      </w:r>
      <w:r w:rsidR="004A627C" w:rsidRPr="002E3360">
        <w:rPr>
          <w:rFonts w:ascii="Times New Roman" w:hAnsi="Times New Roman"/>
          <w:sz w:val="28"/>
          <w:szCs w:val="28"/>
          <w:lang w:eastAsia="fr-FR"/>
        </w:rPr>
        <w:t xml:space="preserve"> je m'en repens avec des larmes amères!</w:t>
      </w:r>
      <w:r w:rsidR="00B73E8E"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Mais le Seigneur eut soin de m'humilier et de me couvrir de confusion.</w:t>
      </w:r>
      <w:r w:rsidR="00B73E8E"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Béni soit-il pour sa bonté et sa miséricorde!</w:t>
      </w:r>
    </w:p>
    <w:p w:rsidR="00B73E8E" w:rsidRPr="002E3360" w:rsidRDefault="00B73E8E" w:rsidP="0085552F">
      <w:pPr>
        <w:spacing w:after="0" w:line="240" w:lineRule="auto"/>
        <w:jc w:val="both"/>
        <w:rPr>
          <w:rFonts w:ascii="Times New Roman" w:hAnsi="Times New Roman"/>
          <w:sz w:val="28"/>
          <w:szCs w:val="28"/>
          <w:lang w:eastAsia="fr-FR"/>
        </w:rPr>
      </w:pPr>
    </w:p>
    <w:p w:rsidR="00B73E8E" w:rsidRPr="002E3360" w:rsidRDefault="00B73E8E" w:rsidP="0085552F">
      <w:pPr>
        <w:spacing w:after="0" w:line="240" w:lineRule="auto"/>
        <w:jc w:val="both"/>
        <w:rPr>
          <w:rFonts w:ascii="Times New Roman" w:hAnsi="Times New Roman"/>
          <w:sz w:val="28"/>
          <w:szCs w:val="28"/>
          <w:lang w:eastAsia="fr-FR"/>
        </w:rPr>
      </w:pPr>
    </w:p>
    <w:p w:rsidR="004A627C" w:rsidRPr="002E3360" w:rsidRDefault="004A627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GHAPITRE XI</w:t>
      </w:r>
    </w:p>
    <w:p w:rsidR="00B73E8E" w:rsidRPr="002E3360" w:rsidRDefault="00B73E8E" w:rsidP="0085552F">
      <w:pPr>
        <w:spacing w:after="0" w:line="240" w:lineRule="auto"/>
        <w:jc w:val="both"/>
        <w:rPr>
          <w:rFonts w:ascii="Times New Roman" w:hAnsi="Times New Roman"/>
          <w:sz w:val="28"/>
          <w:szCs w:val="28"/>
          <w:lang w:eastAsia="fr-FR"/>
        </w:rPr>
      </w:pPr>
    </w:p>
    <w:p w:rsidR="004A627C" w:rsidRPr="002E3360" w:rsidRDefault="004A627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MON DÉPLACEMENT DE BARCELONE À VIC</w:t>
      </w:r>
    </w:p>
    <w:p w:rsidR="00B73E8E" w:rsidRPr="002E3360" w:rsidRDefault="00B73E8E" w:rsidP="0085552F">
      <w:pPr>
        <w:spacing w:after="0" w:line="240" w:lineRule="auto"/>
        <w:jc w:val="both"/>
        <w:rPr>
          <w:rFonts w:ascii="Times New Roman" w:hAnsi="Times New Roman"/>
          <w:sz w:val="28"/>
          <w:szCs w:val="28"/>
          <w:lang w:eastAsia="fr-FR"/>
        </w:rPr>
      </w:pPr>
    </w:p>
    <w:p w:rsidR="00B73E8E" w:rsidRPr="002E3360" w:rsidRDefault="00B73E8E" w:rsidP="0085552F">
      <w:pPr>
        <w:spacing w:after="0" w:line="240" w:lineRule="auto"/>
        <w:jc w:val="both"/>
        <w:rPr>
          <w:rFonts w:ascii="Times New Roman" w:hAnsi="Times New Roman"/>
          <w:sz w:val="28"/>
          <w:szCs w:val="28"/>
          <w:lang w:eastAsia="fr-FR"/>
        </w:rPr>
      </w:pPr>
    </w:p>
    <w:p w:rsidR="004A627C" w:rsidRPr="002E3360" w:rsidRDefault="00B73E8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83. </w:t>
      </w:r>
      <w:r w:rsidR="004A627C" w:rsidRPr="002E3360">
        <w:rPr>
          <w:rFonts w:ascii="Times New Roman" w:hAnsi="Times New Roman"/>
          <w:sz w:val="28"/>
          <w:szCs w:val="28"/>
          <w:lang w:eastAsia="fr-FR"/>
        </w:rPr>
        <w:t>Dans les premiers jours de septembre 1829, j'ai quitté Barcelone pour</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Sallent, où mes parents désiraient me garder quelques jours en leur</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compagnie. Le 29, fête de saint Michel, nous partions pour Vic après avoir</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entendu la sainte messe. Ce fut un voyage triste à cause de la pluie qui</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nous accompagna tout au long de la journée. C'est tard le soir, et tout</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trempés,</w:t>
      </w:r>
      <w:r w:rsidR="00245B96" w:rsidRPr="002E3360">
        <w:rPr>
          <w:rFonts w:ascii="Times New Roman" w:hAnsi="Times New Roman"/>
          <w:sz w:val="28"/>
          <w:szCs w:val="28"/>
          <w:lang w:eastAsia="fr-FR"/>
        </w:rPr>
        <w:t xml:space="preserve"> que nous sommes arrivés à Vic</w:t>
      </w:r>
      <w:r w:rsidR="00245B96" w:rsidRPr="002E3360">
        <w:rPr>
          <w:rStyle w:val="FootnoteReference"/>
          <w:rFonts w:ascii="Times New Roman" w:hAnsi="Times New Roman"/>
          <w:sz w:val="28"/>
          <w:szCs w:val="28"/>
          <w:lang w:eastAsia="fr-FR"/>
        </w:rPr>
        <w:footnoteReference w:id="111"/>
      </w:r>
      <w:r w:rsidR="004A627C" w:rsidRPr="002E3360">
        <w:rPr>
          <w:rFonts w:ascii="Times New Roman" w:hAnsi="Times New Roman"/>
          <w:sz w:val="28"/>
          <w:szCs w:val="28"/>
          <w:lang w:eastAsia="fr-FR"/>
        </w:rPr>
        <w:t>.</w:t>
      </w:r>
    </w:p>
    <w:p w:rsidR="00B73E8E" w:rsidRPr="002E3360" w:rsidRDefault="00B73E8E" w:rsidP="0085552F">
      <w:pPr>
        <w:spacing w:after="0" w:line="240" w:lineRule="auto"/>
        <w:jc w:val="both"/>
        <w:rPr>
          <w:rFonts w:ascii="Times New Roman" w:hAnsi="Times New Roman"/>
          <w:sz w:val="28"/>
          <w:szCs w:val="28"/>
          <w:lang w:eastAsia="fr-FR"/>
        </w:rPr>
      </w:pPr>
    </w:p>
    <w:p w:rsidR="004A627C" w:rsidRPr="002E3360" w:rsidRDefault="00B73E8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84. </w:t>
      </w:r>
      <w:r w:rsidR="004A627C" w:rsidRPr="002E3360">
        <w:rPr>
          <w:rFonts w:ascii="Times New Roman" w:hAnsi="Times New Roman"/>
          <w:sz w:val="28"/>
          <w:szCs w:val="28"/>
          <w:lang w:eastAsia="fr-FR"/>
        </w:rPr>
        <w:t>Le lendemain, nous sommes allés rencontrer Mgr l'évêque, Don Paul de</w:t>
      </w:r>
      <w:r w:rsidRPr="002E3360">
        <w:rPr>
          <w:rFonts w:ascii="Times New Roman" w:hAnsi="Times New Roman"/>
          <w:sz w:val="28"/>
          <w:szCs w:val="28"/>
          <w:lang w:eastAsia="fr-FR"/>
        </w:rPr>
        <w:t xml:space="preserve"> </w:t>
      </w:r>
      <w:r w:rsidR="00245B96" w:rsidRPr="002E3360">
        <w:rPr>
          <w:rFonts w:ascii="Times New Roman" w:hAnsi="Times New Roman"/>
          <w:sz w:val="28"/>
          <w:szCs w:val="28"/>
          <w:lang w:eastAsia="fr-FR"/>
        </w:rPr>
        <w:t>Jesûs Corcuera</w:t>
      </w:r>
      <w:r w:rsidR="00245B96" w:rsidRPr="002E3360">
        <w:rPr>
          <w:rStyle w:val="FootnoteReference"/>
          <w:rFonts w:ascii="Times New Roman" w:hAnsi="Times New Roman"/>
          <w:sz w:val="28"/>
          <w:szCs w:val="28"/>
          <w:lang w:eastAsia="fr-FR"/>
        </w:rPr>
        <w:footnoteReference w:id="112"/>
      </w:r>
      <w:r w:rsidR="004A627C" w:rsidRPr="002E3360">
        <w:rPr>
          <w:rFonts w:ascii="Times New Roman" w:hAnsi="Times New Roman"/>
          <w:sz w:val="28"/>
          <w:szCs w:val="28"/>
          <w:lang w:eastAsia="fr-FR"/>
        </w:rPr>
        <w:t xml:space="preserve">. </w:t>
      </w:r>
      <w:r w:rsidR="006C1E12" w:rsidRPr="002E3360">
        <w:rPr>
          <w:rFonts w:ascii="Times New Roman" w:hAnsi="Times New Roman"/>
          <w:sz w:val="28"/>
          <w:szCs w:val="28"/>
          <w:lang w:eastAsia="fr-FR"/>
        </w:rPr>
        <w:t>Il</w:t>
      </w:r>
      <w:r w:rsidR="004A627C" w:rsidRPr="002E3360">
        <w:rPr>
          <w:rFonts w:ascii="Times New Roman" w:hAnsi="Times New Roman"/>
          <w:sz w:val="28"/>
          <w:szCs w:val="28"/>
          <w:lang w:eastAsia="fr-FR"/>
        </w:rPr>
        <w:t xml:space="preserve"> nous reçut très bien. Et afin que j'aie plus de temps</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pour é</w:t>
      </w:r>
      <w:r w:rsidRPr="002E3360">
        <w:rPr>
          <w:rFonts w:ascii="Times New Roman" w:hAnsi="Times New Roman"/>
          <w:sz w:val="28"/>
          <w:szCs w:val="28"/>
          <w:lang w:eastAsia="fr-FR"/>
        </w:rPr>
        <w:t xml:space="preserve">tudier et pour </w:t>
      </w:r>
      <w:r w:rsidR="004A627C" w:rsidRPr="002E3360">
        <w:rPr>
          <w:rFonts w:ascii="Times New Roman" w:hAnsi="Times New Roman"/>
          <w:sz w:val="28"/>
          <w:szCs w:val="28"/>
          <w:lang w:eastAsia="fr-FR"/>
        </w:rPr>
        <w:t>pratiquer mes dévotions particulières, on me logea</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chez le majordome du palais épiscopal, Don Fortian Bres, excellent prêtre</w:t>
      </w:r>
      <w:r w:rsidR="006C1E12" w:rsidRPr="002E3360">
        <w:rPr>
          <w:rFonts w:ascii="Times New Roman" w:hAnsi="Times New Roman"/>
          <w:sz w:val="28"/>
          <w:szCs w:val="28"/>
          <w:lang w:eastAsia="fr-FR"/>
        </w:rPr>
        <w:t xml:space="preserve"> qui m'aimait bien</w:t>
      </w:r>
      <w:r w:rsidR="006C1E12" w:rsidRPr="002E3360">
        <w:rPr>
          <w:rStyle w:val="FootnoteReference"/>
          <w:rFonts w:ascii="Times New Roman" w:hAnsi="Times New Roman"/>
          <w:sz w:val="28"/>
          <w:szCs w:val="28"/>
          <w:lang w:eastAsia="fr-FR"/>
        </w:rPr>
        <w:footnoteReference w:id="113"/>
      </w:r>
      <w:r w:rsidR="004A627C" w:rsidRPr="002E3360">
        <w:rPr>
          <w:rFonts w:ascii="Times New Roman" w:hAnsi="Times New Roman"/>
          <w:sz w:val="28"/>
          <w:szCs w:val="28"/>
          <w:lang w:eastAsia="fr-FR"/>
        </w:rPr>
        <w:t>.'Je suis resté chez lui tout le temps que j'ai passé à</w:t>
      </w:r>
      <w:r w:rsidR="006C1E12"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Vic. Plus tard, chaque fois que je passais par Vic, il m'accueillait dans sa</w:t>
      </w:r>
      <w:r w:rsidR="006C1E12"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maison. Don Fortién Bres a été mon parrain lorsque j'ai été consacré</w:t>
      </w:r>
      <w:r w:rsidR="006C1E12"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Archevêque de Cuba dans la cathédrale de Vic.</w:t>
      </w:r>
    </w:p>
    <w:p w:rsidR="006C36A0" w:rsidRPr="002E3360" w:rsidRDefault="006C36A0" w:rsidP="0085552F">
      <w:pPr>
        <w:spacing w:after="0" w:line="240" w:lineRule="auto"/>
        <w:jc w:val="both"/>
        <w:rPr>
          <w:rFonts w:ascii="Times New Roman" w:hAnsi="Times New Roman"/>
          <w:sz w:val="28"/>
          <w:szCs w:val="28"/>
          <w:lang w:eastAsia="fr-FR"/>
        </w:rPr>
      </w:pPr>
    </w:p>
    <w:p w:rsidR="004A627C" w:rsidRPr="002E3360" w:rsidRDefault="006C1E1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85. </w:t>
      </w:r>
      <w:r w:rsidR="004A627C" w:rsidRPr="002E3360">
        <w:rPr>
          <w:rFonts w:ascii="Times New Roman" w:hAnsi="Times New Roman"/>
          <w:sz w:val="28"/>
          <w:szCs w:val="28"/>
          <w:lang w:eastAsia="fr-FR"/>
        </w:rPr>
        <w:t>Dans les premiers jours de mon arrivée, j'ai cherché un prêtre à qui je</w:t>
      </w:r>
      <w:r w:rsidR="006C36A0"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pourrais faire une confession générale. L'on m'a indiqué un Père de saint</w:t>
      </w:r>
      <w:r w:rsidR="006C36A0"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w:t>
      </w:r>
      <w:r w:rsidR="006C36A0" w:rsidRPr="002E3360">
        <w:rPr>
          <w:rFonts w:ascii="Times New Roman" w:hAnsi="Times New Roman"/>
          <w:sz w:val="28"/>
          <w:szCs w:val="28"/>
          <w:lang w:eastAsia="fr-FR"/>
        </w:rPr>
        <w:t>hilippe Néri nommé Pierre Bach</w:t>
      </w:r>
      <w:r w:rsidR="006C36A0" w:rsidRPr="002E3360">
        <w:rPr>
          <w:rStyle w:val="FootnoteReference"/>
          <w:rFonts w:ascii="Times New Roman" w:hAnsi="Times New Roman"/>
          <w:sz w:val="28"/>
          <w:szCs w:val="28"/>
          <w:lang w:eastAsia="fr-FR"/>
        </w:rPr>
        <w:footnoteReference w:id="114"/>
      </w:r>
      <w:r w:rsidR="004A627C" w:rsidRPr="002E3360">
        <w:rPr>
          <w:rFonts w:ascii="Times New Roman" w:hAnsi="Times New Roman"/>
          <w:sz w:val="28"/>
          <w:szCs w:val="28"/>
          <w:lang w:eastAsia="fr-FR"/>
        </w:rPr>
        <w:t>. Je lui fis la confession de toute ma vie</w:t>
      </w:r>
      <w:r w:rsidR="006C36A0"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et, à partir de ce moment, je me suis confessé à lui chaque semaine. ll me</w:t>
      </w:r>
      <w:r w:rsidR="006C36A0"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dirigeait </w:t>
      </w:r>
      <w:r w:rsidR="004A627C" w:rsidRPr="002E3360">
        <w:rPr>
          <w:rFonts w:ascii="Times New Roman" w:hAnsi="Times New Roman"/>
          <w:sz w:val="28"/>
          <w:szCs w:val="28"/>
          <w:lang w:eastAsia="fr-FR"/>
        </w:rPr>
        <w:lastRenderedPageBreak/>
        <w:t>très bien. J'admire comment Dieu s'est servi de trois Pères de</w:t>
      </w:r>
      <w:r w:rsidR="006C36A0"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Saint Philippe Néri pour me conseiller et me diriger aux trois moments les</w:t>
      </w:r>
      <w:r w:rsidR="006C36A0"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plus critiques de ma vie spirituelle: le frère Paul et les pères Antonio</w:t>
      </w:r>
      <w:r w:rsidR="006C36A0"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Amigo, Canti</w:t>
      </w:r>
      <w:r w:rsidR="006C36A0"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et Pierre Bach.</w:t>
      </w:r>
    </w:p>
    <w:p w:rsidR="006C36A0" w:rsidRPr="002E3360" w:rsidRDefault="006C36A0" w:rsidP="0085552F">
      <w:pPr>
        <w:spacing w:after="0" w:line="240" w:lineRule="auto"/>
        <w:jc w:val="both"/>
        <w:rPr>
          <w:rFonts w:ascii="Times New Roman" w:hAnsi="Times New Roman"/>
          <w:sz w:val="28"/>
          <w:szCs w:val="28"/>
          <w:lang w:eastAsia="fr-FR"/>
        </w:rPr>
      </w:pPr>
    </w:p>
    <w:p w:rsidR="004A627C" w:rsidRPr="002E3360" w:rsidRDefault="006C36A0"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86. </w:t>
      </w:r>
      <w:r w:rsidR="004A627C" w:rsidRPr="002E3360">
        <w:rPr>
          <w:rFonts w:ascii="Times New Roman" w:hAnsi="Times New Roman"/>
          <w:sz w:val="28"/>
          <w:szCs w:val="28"/>
          <w:lang w:eastAsia="fr-FR"/>
        </w:rPr>
        <w:t>Au début de mon séjour à Vic, je me confessais et communiais chaque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semaine; quelque temps après mon arrivée, mon confesseur m'autorisait à</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me confesser deux fois par sema</w:t>
      </w:r>
      <w:r w:rsidR="00874017" w:rsidRPr="002E3360">
        <w:rPr>
          <w:rFonts w:ascii="Times New Roman" w:hAnsi="Times New Roman"/>
          <w:sz w:val="28"/>
          <w:szCs w:val="28"/>
          <w:lang w:eastAsia="fr-FR"/>
        </w:rPr>
        <w:t>ine et à communier quatre fois</w:t>
      </w:r>
      <w:r w:rsidR="00874017" w:rsidRPr="002E3360">
        <w:rPr>
          <w:rStyle w:val="FootnoteReference"/>
          <w:rFonts w:ascii="Times New Roman" w:hAnsi="Times New Roman"/>
          <w:sz w:val="28"/>
          <w:szCs w:val="28"/>
          <w:lang w:eastAsia="fr-FR"/>
        </w:rPr>
        <w:footnoteReference w:id="115"/>
      </w:r>
      <w:r w:rsidR="004A627C"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Chaque jour, je servais la messe du majordome, je faisais une demi-heure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d'oraison, je visitais le très saint Sacrement aux quarante-heures et j'allais</w:t>
      </w:r>
      <w:r w:rsidRPr="002E3360">
        <w:rPr>
          <w:rFonts w:ascii="Times New Roman" w:hAnsi="Times New Roman"/>
          <w:sz w:val="28"/>
          <w:szCs w:val="28"/>
          <w:lang w:eastAsia="fr-FR"/>
        </w:rPr>
        <w:t xml:space="preserve"> </w:t>
      </w:r>
      <w:r w:rsidR="00874017" w:rsidRPr="002E3360">
        <w:rPr>
          <w:rFonts w:ascii="Times New Roman" w:hAnsi="Times New Roman"/>
          <w:sz w:val="28"/>
          <w:szCs w:val="28"/>
          <w:lang w:eastAsia="fr-FR"/>
        </w:rPr>
        <w:t>prier devant l’</w:t>
      </w:r>
      <w:r w:rsidR="004A627C" w:rsidRPr="002E3360">
        <w:rPr>
          <w:rFonts w:ascii="Times New Roman" w:hAnsi="Times New Roman"/>
          <w:sz w:val="28"/>
          <w:szCs w:val="28"/>
          <w:lang w:eastAsia="fr-FR"/>
        </w:rPr>
        <w:t>image de Notre-Dame du Rosaire dans l'église des Pères</w:t>
      </w:r>
      <w:r w:rsidR="00874017"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Dominicains; et cela en tout temps, même lorsque les rues étaient pleines</w:t>
      </w:r>
      <w:r w:rsidR="00874017" w:rsidRPr="002E3360">
        <w:rPr>
          <w:rFonts w:ascii="Times New Roman" w:hAnsi="Times New Roman"/>
          <w:sz w:val="28"/>
          <w:szCs w:val="28"/>
          <w:lang w:eastAsia="fr-FR"/>
        </w:rPr>
        <w:t xml:space="preserve"> de neige</w:t>
      </w:r>
      <w:r w:rsidR="00874017" w:rsidRPr="002E3360">
        <w:rPr>
          <w:rStyle w:val="FootnoteReference"/>
          <w:rFonts w:ascii="Times New Roman" w:hAnsi="Times New Roman"/>
          <w:sz w:val="28"/>
          <w:szCs w:val="28"/>
          <w:lang w:eastAsia="fr-FR"/>
        </w:rPr>
        <w:footnoteReference w:id="116"/>
      </w:r>
      <w:r w:rsidR="004A627C" w:rsidRPr="002E3360">
        <w:rPr>
          <w:rFonts w:ascii="Times New Roman" w:hAnsi="Times New Roman"/>
          <w:sz w:val="28"/>
          <w:szCs w:val="28"/>
          <w:lang w:eastAsia="fr-FR"/>
        </w:rPr>
        <w:t>.</w:t>
      </w:r>
    </w:p>
    <w:p w:rsidR="00874017" w:rsidRPr="002E3360" w:rsidRDefault="00874017" w:rsidP="0085552F">
      <w:pPr>
        <w:spacing w:after="0" w:line="240" w:lineRule="auto"/>
        <w:jc w:val="both"/>
        <w:rPr>
          <w:rFonts w:ascii="Times New Roman" w:hAnsi="Times New Roman"/>
          <w:sz w:val="28"/>
          <w:szCs w:val="28"/>
          <w:lang w:eastAsia="fr-FR"/>
        </w:rPr>
      </w:pPr>
    </w:p>
    <w:p w:rsidR="004A627C" w:rsidRPr="002E3360" w:rsidRDefault="0087401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87. </w:t>
      </w:r>
      <w:r w:rsidR="004A627C" w:rsidRPr="002E3360">
        <w:rPr>
          <w:rFonts w:ascii="Times New Roman" w:hAnsi="Times New Roman"/>
          <w:sz w:val="28"/>
          <w:szCs w:val="28"/>
          <w:lang w:eastAsia="fr-FR"/>
        </w:rPr>
        <w:t xml:space="preserve">À </w:t>
      </w:r>
      <w:r w:rsidRPr="002E3360">
        <w:rPr>
          <w:rFonts w:ascii="Times New Roman" w:hAnsi="Times New Roman"/>
          <w:sz w:val="28"/>
          <w:szCs w:val="28"/>
          <w:lang w:eastAsia="fr-FR"/>
        </w:rPr>
        <w:t>table</w:t>
      </w:r>
      <w:r w:rsidR="004A627C" w:rsidRPr="002E3360">
        <w:rPr>
          <w:rFonts w:ascii="Times New Roman" w:hAnsi="Times New Roman"/>
          <w:sz w:val="28"/>
          <w:szCs w:val="28"/>
          <w:lang w:eastAsia="fr-FR"/>
        </w:rPr>
        <w:t>, nous lisions la vie du saint de chaque jour. Avec la permission de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mon directeur spirituel, je me donnais la discipline le lundi, le mercredi</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et le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vendredi de chaque semaine. Le mardi, le jeudi et le samedi, je portais le</w:t>
      </w:r>
      <w:r w:rsidRPr="002E3360">
        <w:rPr>
          <w:rFonts w:ascii="Times New Roman" w:hAnsi="Times New Roman"/>
          <w:sz w:val="28"/>
          <w:szCs w:val="28"/>
          <w:lang w:eastAsia="fr-FR"/>
        </w:rPr>
        <w:t xml:space="preserve"> cilice</w:t>
      </w:r>
      <w:r w:rsidRPr="002E3360">
        <w:rPr>
          <w:rStyle w:val="FootnoteReference"/>
          <w:rFonts w:ascii="Times New Roman" w:hAnsi="Times New Roman"/>
          <w:sz w:val="28"/>
          <w:szCs w:val="28"/>
          <w:lang w:eastAsia="fr-FR"/>
        </w:rPr>
        <w:footnoteReference w:id="117"/>
      </w:r>
      <w:r w:rsidR="004A627C" w:rsidRPr="002E3360">
        <w:rPr>
          <w:rFonts w:ascii="Times New Roman" w:hAnsi="Times New Roman"/>
          <w:sz w:val="28"/>
          <w:szCs w:val="28"/>
          <w:lang w:eastAsia="fr-FR"/>
        </w:rPr>
        <w:t>. Grâce à ces pratiques de dévotion, ma ferveur se ranima sans</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détriment de mon application à l'étude, J'étudiais avec ardeur et, toujours,</w:t>
      </w:r>
      <w:r w:rsidRPr="002E3360">
        <w:rPr>
          <w:rFonts w:ascii="Times New Roman" w:hAnsi="Times New Roman"/>
          <w:sz w:val="28"/>
          <w:szCs w:val="28"/>
          <w:lang w:eastAsia="fr-FR"/>
        </w:rPr>
        <w:t xml:space="preserve"> avec l’i</w:t>
      </w:r>
      <w:r w:rsidR="004A627C" w:rsidRPr="002E3360">
        <w:rPr>
          <w:rFonts w:ascii="Times New Roman" w:hAnsi="Times New Roman"/>
          <w:sz w:val="28"/>
          <w:szCs w:val="28"/>
          <w:lang w:eastAsia="fr-FR"/>
        </w:rPr>
        <w:t>ntention l</w:t>
      </w:r>
      <w:r w:rsidRPr="002E3360">
        <w:rPr>
          <w:rFonts w:ascii="Times New Roman" w:hAnsi="Times New Roman"/>
          <w:sz w:val="28"/>
          <w:szCs w:val="28"/>
          <w:lang w:eastAsia="fr-FR"/>
        </w:rPr>
        <w:t>a plus pure et droite possible</w:t>
      </w:r>
      <w:r w:rsidRPr="002E3360">
        <w:rPr>
          <w:rStyle w:val="FootnoteReference"/>
          <w:rFonts w:ascii="Times New Roman" w:hAnsi="Times New Roman"/>
          <w:sz w:val="28"/>
          <w:szCs w:val="28"/>
          <w:lang w:eastAsia="fr-FR"/>
        </w:rPr>
        <w:footnoteReference w:id="118"/>
      </w:r>
      <w:r w:rsidR="004A627C" w:rsidRPr="002E3360">
        <w:rPr>
          <w:rFonts w:ascii="Times New Roman" w:hAnsi="Times New Roman"/>
          <w:sz w:val="28"/>
          <w:szCs w:val="28"/>
          <w:lang w:eastAsia="fr-FR"/>
        </w:rPr>
        <w:t>.</w:t>
      </w:r>
    </w:p>
    <w:p w:rsidR="00874017" w:rsidRPr="002E3360" w:rsidRDefault="00874017" w:rsidP="0085552F">
      <w:pPr>
        <w:spacing w:after="0" w:line="240" w:lineRule="auto"/>
        <w:jc w:val="both"/>
        <w:rPr>
          <w:rFonts w:ascii="Times New Roman" w:hAnsi="Times New Roman"/>
          <w:sz w:val="28"/>
          <w:szCs w:val="28"/>
          <w:lang w:eastAsia="fr-FR"/>
        </w:rPr>
      </w:pPr>
    </w:p>
    <w:p w:rsidR="004A627C" w:rsidRPr="002E3360" w:rsidRDefault="004510D9"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88. </w:t>
      </w:r>
      <w:r w:rsidR="004A627C" w:rsidRPr="002E3360">
        <w:rPr>
          <w:rFonts w:ascii="Times New Roman" w:hAnsi="Times New Roman"/>
          <w:sz w:val="28"/>
          <w:szCs w:val="28"/>
          <w:lang w:eastAsia="fr-FR"/>
        </w:rPr>
        <w:t>Durant ma première année de p</w:t>
      </w:r>
      <w:r w:rsidRPr="002E3360">
        <w:rPr>
          <w:rFonts w:ascii="Times New Roman" w:hAnsi="Times New Roman"/>
          <w:sz w:val="28"/>
          <w:szCs w:val="28"/>
          <w:lang w:eastAsia="fr-FR"/>
        </w:rPr>
        <w:t>hilosophie, même au milieu de l’</w:t>
      </w:r>
      <w:r w:rsidR="004A627C" w:rsidRPr="002E3360">
        <w:rPr>
          <w:rFonts w:ascii="Times New Roman" w:hAnsi="Times New Roman"/>
          <w:sz w:val="28"/>
          <w:szCs w:val="28"/>
          <w:lang w:eastAsia="fr-FR"/>
        </w:rPr>
        <w:t>application</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à l'étude et des pratiques pieuses, jamais je n'ai oublié mon désir d'entrer à</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la chartreuse. J'avais même devant moi une grande image de saint Bruno.</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Presque chaque fois que j'allais me confesser, je parlais à mon Directeur</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de mon intention d'entrer à la chartreuse; c'est ainsi qu'il en arriva à croire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que Dieu m'y appelait vraiment. ll écrivit au Père prieur et il fut convenu</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qu'à la fin de l'année scolaire j'entrerais au monastère. </w:t>
      </w:r>
      <w:r w:rsidR="00853466" w:rsidRPr="002E3360">
        <w:rPr>
          <w:rFonts w:ascii="Times New Roman" w:hAnsi="Times New Roman"/>
          <w:sz w:val="28"/>
          <w:szCs w:val="28"/>
          <w:lang w:eastAsia="fr-FR"/>
        </w:rPr>
        <w:t>Puis</w:t>
      </w:r>
      <w:r w:rsidR="004A627C" w:rsidRPr="002E3360">
        <w:rPr>
          <w:rFonts w:ascii="Times New Roman" w:hAnsi="Times New Roman"/>
          <w:sz w:val="28"/>
          <w:szCs w:val="28"/>
          <w:lang w:eastAsia="fr-FR"/>
        </w:rPr>
        <w:t xml:space="preserve"> il me donna</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deux lettres d</w:t>
      </w:r>
      <w:r w:rsidRPr="002E3360">
        <w:rPr>
          <w:rFonts w:ascii="Times New Roman" w:hAnsi="Times New Roman"/>
          <w:sz w:val="28"/>
          <w:szCs w:val="28"/>
          <w:lang w:eastAsia="fr-FR"/>
        </w:rPr>
        <w:t>ont une pour le Père Prieur et l’</w:t>
      </w:r>
      <w:r w:rsidR="004A627C" w:rsidRPr="002E3360">
        <w:rPr>
          <w:rFonts w:ascii="Times New Roman" w:hAnsi="Times New Roman"/>
          <w:sz w:val="28"/>
          <w:szCs w:val="28"/>
          <w:lang w:eastAsia="fr-FR"/>
        </w:rPr>
        <w:t>autre pour un religieux qu'il</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connaissait.</w:t>
      </w:r>
    </w:p>
    <w:p w:rsidR="004510D9" w:rsidRPr="002E3360" w:rsidRDefault="004510D9" w:rsidP="0085552F">
      <w:pPr>
        <w:spacing w:after="0" w:line="240" w:lineRule="auto"/>
        <w:jc w:val="both"/>
        <w:rPr>
          <w:rFonts w:ascii="Times New Roman" w:hAnsi="Times New Roman"/>
          <w:sz w:val="28"/>
          <w:szCs w:val="28"/>
          <w:lang w:eastAsia="fr-FR"/>
        </w:rPr>
      </w:pPr>
    </w:p>
    <w:p w:rsidR="004A627C" w:rsidRPr="002E3360" w:rsidRDefault="004510D9"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 xml:space="preserve">89. </w:t>
      </w:r>
      <w:r w:rsidR="004A627C" w:rsidRPr="002E3360">
        <w:rPr>
          <w:rFonts w:ascii="Times New Roman" w:hAnsi="Times New Roman"/>
          <w:sz w:val="28"/>
          <w:szCs w:val="28"/>
          <w:lang w:eastAsia="fr-FR"/>
        </w:rPr>
        <w:t xml:space="preserve">Le </w:t>
      </w:r>
      <w:r w:rsidRPr="002E3360">
        <w:rPr>
          <w:rFonts w:ascii="Times New Roman" w:hAnsi="Times New Roman"/>
          <w:sz w:val="28"/>
          <w:szCs w:val="28"/>
          <w:lang w:eastAsia="fr-FR"/>
        </w:rPr>
        <w:t>cœur</w:t>
      </w:r>
      <w:r w:rsidR="004A627C" w:rsidRPr="002E3360">
        <w:rPr>
          <w:rFonts w:ascii="Times New Roman" w:hAnsi="Times New Roman"/>
          <w:sz w:val="28"/>
          <w:szCs w:val="28"/>
          <w:lang w:eastAsia="fr-FR"/>
        </w:rPr>
        <w:t xml:space="preserve"> rempli de joie, j'ai entrepris le voyage vers Barcelone, pour me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diriger ensuite vers Badalona et</w:t>
      </w:r>
      <w:r w:rsidR="00853466" w:rsidRPr="002E3360">
        <w:rPr>
          <w:rFonts w:ascii="Times New Roman" w:hAnsi="Times New Roman"/>
          <w:sz w:val="28"/>
          <w:szCs w:val="28"/>
          <w:lang w:eastAsia="fr-FR"/>
        </w:rPr>
        <w:t xml:space="preserve"> la Chartreuse de Monte Alegre</w:t>
      </w:r>
      <w:r w:rsidR="00853466" w:rsidRPr="002E3360">
        <w:rPr>
          <w:rStyle w:val="FootnoteReference"/>
          <w:rFonts w:ascii="Times New Roman" w:hAnsi="Times New Roman"/>
          <w:sz w:val="28"/>
          <w:szCs w:val="28"/>
          <w:lang w:eastAsia="fr-FR"/>
        </w:rPr>
        <w:footnoteReference w:id="119"/>
      </w:r>
      <w:r w:rsidR="004A627C" w:rsidRPr="002E3360">
        <w:rPr>
          <w:rFonts w:ascii="Times New Roman" w:hAnsi="Times New Roman"/>
          <w:sz w:val="28"/>
          <w:szCs w:val="28"/>
          <w:lang w:eastAsia="fr-FR"/>
        </w:rPr>
        <w:t>. À peu</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de distance de Barcelone, j'ai été surpris par une bourrasque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épouvantable. Je me suis</w:t>
      </w:r>
      <w:r w:rsidR="00853466" w:rsidRPr="002E3360">
        <w:rPr>
          <w:rFonts w:ascii="Times New Roman" w:hAnsi="Times New Roman"/>
          <w:sz w:val="28"/>
          <w:szCs w:val="28"/>
          <w:lang w:eastAsia="fr-FR"/>
        </w:rPr>
        <w:t xml:space="preserve"> mis à courir pour échapper à l’</w:t>
      </w:r>
      <w:r w:rsidR="004A627C" w:rsidRPr="002E3360">
        <w:rPr>
          <w:rFonts w:ascii="Times New Roman" w:hAnsi="Times New Roman"/>
          <w:sz w:val="28"/>
          <w:szCs w:val="28"/>
          <w:lang w:eastAsia="fr-FR"/>
        </w:rPr>
        <w:t>averse, qui</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tombait avec violence, et comme j'étais devenu très délicat de poitrine par</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suite des efforts intenses qu'avaient demandés mes études, j'ai ressenti</w:t>
      </w:r>
      <w:r w:rsidR="00853466"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une suffocation alarmante qu'aggravait la chaleur lourde dégagée par le</w:t>
      </w:r>
      <w:r w:rsidR="00853466"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sol brûlant. Alors, j'ai pensé: "Peut-être Dieu ne veut pas que tu </w:t>
      </w:r>
      <w:r w:rsidR="00853466" w:rsidRPr="002E3360">
        <w:rPr>
          <w:rFonts w:ascii="Times New Roman" w:hAnsi="Times New Roman"/>
          <w:sz w:val="28"/>
          <w:szCs w:val="28"/>
          <w:lang w:eastAsia="fr-FR"/>
        </w:rPr>
        <w:t>ailles</w:t>
      </w:r>
      <w:r w:rsidR="004A627C" w:rsidRPr="002E3360">
        <w:rPr>
          <w:rFonts w:ascii="Times New Roman" w:hAnsi="Times New Roman"/>
          <w:sz w:val="28"/>
          <w:szCs w:val="28"/>
          <w:lang w:eastAsia="fr-FR"/>
        </w:rPr>
        <w:t xml:space="preserve"> à la</w:t>
      </w:r>
      <w:r w:rsidR="00853466" w:rsidRPr="002E3360">
        <w:rPr>
          <w:rFonts w:ascii="Times New Roman" w:hAnsi="Times New Roman"/>
          <w:sz w:val="28"/>
          <w:szCs w:val="28"/>
          <w:lang w:eastAsia="fr-FR"/>
        </w:rPr>
        <w:t xml:space="preserve"> </w:t>
      </w:r>
      <w:r w:rsidR="00EA7146" w:rsidRPr="002E3360">
        <w:rPr>
          <w:rFonts w:ascii="Times New Roman" w:hAnsi="Times New Roman"/>
          <w:sz w:val="28"/>
          <w:szCs w:val="28"/>
          <w:lang w:eastAsia="fr-FR"/>
        </w:rPr>
        <w:t>Chartreuse. »</w:t>
      </w:r>
      <w:r w:rsidR="004A627C" w:rsidRPr="002E3360">
        <w:rPr>
          <w:rFonts w:ascii="Times New Roman" w:hAnsi="Times New Roman"/>
          <w:sz w:val="28"/>
          <w:szCs w:val="28"/>
          <w:lang w:eastAsia="fr-FR"/>
        </w:rPr>
        <w:t xml:space="preserve"> Cette pensée me glaça </w:t>
      </w:r>
      <w:r w:rsidR="00793D95" w:rsidRPr="002E3360">
        <w:rPr>
          <w:rFonts w:ascii="Times New Roman" w:hAnsi="Times New Roman"/>
          <w:sz w:val="28"/>
          <w:szCs w:val="28"/>
          <w:lang w:eastAsia="fr-FR"/>
        </w:rPr>
        <w:t>le sang dans les veines et je n’</w:t>
      </w:r>
      <w:r w:rsidR="004A627C" w:rsidRPr="002E3360">
        <w:rPr>
          <w:rFonts w:ascii="Times New Roman" w:hAnsi="Times New Roman"/>
          <w:sz w:val="28"/>
          <w:szCs w:val="28"/>
          <w:lang w:eastAsia="fr-FR"/>
        </w:rPr>
        <w:t>eus</w:t>
      </w:r>
      <w:r w:rsidR="00853466"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plus le courage de poursuivre ma route. Je suis donc revenu à Vic et j'ai</w:t>
      </w:r>
      <w:r w:rsidR="00853466"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raconté la chose à mon directeur, qui m'écouta en silence et nous en</w:t>
      </w:r>
      <w:r w:rsidR="00853466" w:rsidRPr="002E3360">
        <w:rPr>
          <w:rFonts w:ascii="Times New Roman" w:hAnsi="Times New Roman"/>
          <w:sz w:val="28"/>
          <w:szCs w:val="28"/>
          <w:lang w:eastAsia="fr-FR"/>
        </w:rPr>
        <w:t xml:space="preserve"> sommes restés là</w:t>
      </w:r>
      <w:r w:rsidR="00853466" w:rsidRPr="002E3360">
        <w:rPr>
          <w:rStyle w:val="FootnoteReference"/>
          <w:rFonts w:ascii="Times New Roman" w:hAnsi="Times New Roman"/>
          <w:sz w:val="28"/>
          <w:szCs w:val="28"/>
          <w:lang w:eastAsia="fr-FR"/>
        </w:rPr>
        <w:footnoteReference w:id="120"/>
      </w:r>
      <w:r w:rsidR="004A627C" w:rsidRPr="002E3360">
        <w:rPr>
          <w:rFonts w:ascii="Times New Roman" w:hAnsi="Times New Roman"/>
          <w:sz w:val="28"/>
          <w:szCs w:val="28"/>
          <w:lang w:eastAsia="fr-FR"/>
        </w:rPr>
        <w:t>.</w:t>
      </w:r>
    </w:p>
    <w:p w:rsidR="00853466" w:rsidRPr="002E3360" w:rsidRDefault="00853466" w:rsidP="0085552F">
      <w:pPr>
        <w:spacing w:after="0" w:line="240" w:lineRule="auto"/>
        <w:jc w:val="both"/>
        <w:rPr>
          <w:rFonts w:ascii="Times New Roman" w:hAnsi="Times New Roman"/>
          <w:sz w:val="28"/>
          <w:szCs w:val="28"/>
          <w:lang w:eastAsia="fr-FR"/>
        </w:rPr>
      </w:pPr>
    </w:p>
    <w:p w:rsidR="004A627C" w:rsidRPr="002E3360" w:rsidRDefault="0085346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90. </w:t>
      </w:r>
      <w:r w:rsidR="004A627C" w:rsidRPr="002E3360">
        <w:rPr>
          <w:rFonts w:ascii="Times New Roman" w:hAnsi="Times New Roman"/>
          <w:sz w:val="28"/>
          <w:szCs w:val="28"/>
          <w:lang w:eastAsia="fr-FR"/>
        </w:rPr>
        <w:t>Ceux avec qui je vivais ignoraient totalement mon désir de me faire</w:t>
      </w:r>
      <w:r w:rsidR="00793D95"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religieux, puisque je n'en avais parlé qu'à mon directeur. En ces jours-là, il</w:t>
      </w:r>
      <w:r w:rsidR="00793D95"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y avait, dans la communauté de Sallent, un bénéfice vacant postulé par un</w:t>
      </w:r>
      <w:r w:rsidR="00793D95"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prêtre, malheureusement peu édifiant, qui n'était pas de la Commune,</w:t>
      </w:r>
      <w:r w:rsidR="00793D95"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mais qui </w:t>
      </w:r>
      <w:r w:rsidR="00793D95" w:rsidRPr="002E3360">
        <w:rPr>
          <w:rFonts w:ascii="Times New Roman" w:hAnsi="Times New Roman"/>
          <w:sz w:val="28"/>
          <w:szCs w:val="28"/>
          <w:lang w:eastAsia="fr-FR"/>
        </w:rPr>
        <w:t>y habitait</w:t>
      </w:r>
      <w:r w:rsidR="00793D95" w:rsidRPr="002E3360">
        <w:rPr>
          <w:rStyle w:val="FootnoteReference"/>
          <w:rFonts w:ascii="Times New Roman" w:hAnsi="Times New Roman"/>
          <w:sz w:val="28"/>
          <w:szCs w:val="28"/>
          <w:lang w:eastAsia="fr-FR"/>
        </w:rPr>
        <w:footnoteReference w:id="121"/>
      </w:r>
      <w:r w:rsidR="004A627C" w:rsidRPr="002E3360">
        <w:rPr>
          <w:rFonts w:ascii="Times New Roman" w:hAnsi="Times New Roman"/>
          <w:sz w:val="28"/>
          <w:szCs w:val="28"/>
          <w:lang w:eastAsia="fr-FR"/>
        </w:rPr>
        <w:t>. Le Vicaire Général, après avoir lu la requête, parla à</w:t>
      </w:r>
      <w:r w:rsidR="00793D95"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l'Évêque en lui disant qu'il ne convenait pas que ce prêtre obtienne le</w:t>
      </w:r>
      <w:r w:rsidR="00793D95"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bénéfice. Afin d'y couper court, on m'engagea à postuler moi-même ce</w:t>
      </w:r>
      <w:r w:rsidR="00793D95"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bénéfice, puisque, étant fils de Sallent, j'avais la priorité. Cette grâce me</w:t>
      </w:r>
      <w:r w:rsidR="00793D95"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fut accordée, et le 2</w:t>
      </w:r>
      <w:r w:rsidR="00BF4392" w:rsidRPr="002E3360">
        <w:rPr>
          <w:rFonts w:ascii="Times New Roman" w:hAnsi="Times New Roman"/>
          <w:sz w:val="28"/>
          <w:szCs w:val="28"/>
          <w:lang w:eastAsia="fr-FR"/>
        </w:rPr>
        <w:t xml:space="preserve"> février </w:t>
      </w:r>
      <w:r w:rsidR="004A627C" w:rsidRPr="002E3360">
        <w:rPr>
          <w:rFonts w:ascii="Times New Roman" w:hAnsi="Times New Roman"/>
          <w:sz w:val="28"/>
          <w:szCs w:val="28"/>
          <w:lang w:eastAsia="fr-FR"/>
        </w:rPr>
        <w:t>18</w:t>
      </w:r>
      <w:r w:rsidR="00BF4392" w:rsidRPr="002E3360">
        <w:rPr>
          <w:rFonts w:ascii="Times New Roman" w:hAnsi="Times New Roman"/>
          <w:sz w:val="28"/>
          <w:szCs w:val="28"/>
          <w:lang w:eastAsia="fr-FR"/>
        </w:rPr>
        <w:t>3</w:t>
      </w:r>
      <w:r w:rsidR="004A627C" w:rsidRPr="002E3360">
        <w:rPr>
          <w:rFonts w:ascii="Times New Roman" w:hAnsi="Times New Roman"/>
          <w:sz w:val="28"/>
          <w:szCs w:val="28"/>
          <w:lang w:eastAsia="fr-FR"/>
        </w:rPr>
        <w:t>1</w:t>
      </w:r>
      <w:r w:rsidR="00BF4392" w:rsidRPr="002E3360">
        <w:rPr>
          <w:rStyle w:val="FootnoteReference"/>
          <w:rFonts w:ascii="Times New Roman" w:hAnsi="Times New Roman"/>
          <w:sz w:val="28"/>
          <w:szCs w:val="28"/>
          <w:lang w:eastAsia="fr-FR"/>
        </w:rPr>
        <w:footnoteReference w:id="122"/>
      </w:r>
      <w:r w:rsidR="004A627C" w:rsidRPr="002E3360">
        <w:rPr>
          <w:rFonts w:ascii="Times New Roman" w:hAnsi="Times New Roman"/>
          <w:sz w:val="28"/>
          <w:szCs w:val="28"/>
          <w:lang w:eastAsia="fr-FR"/>
        </w:rPr>
        <w:t>, Mgr l'Évêque me conféra la tonsure.</w:t>
      </w:r>
      <w:r w:rsidR="00793D95"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Le jour même, le Vicaire Général me confia le bénéfice dont j'allais prendre</w:t>
      </w:r>
      <w:r w:rsidR="00793D95"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possession le lendemain à </w:t>
      </w:r>
      <w:r w:rsidR="00EA7146" w:rsidRPr="002E3360">
        <w:rPr>
          <w:rFonts w:ascii="Times New Roman" w:hAnsi="Times New Roman"/>
          <w:sz w:val="28"/>
          <w:szCs w:val="28"/>
          <w:lang w:eastAsia="fr-FR"/>
        </w:rPr>
        <w:t>Sallent</w:t>
      </w:r>
      <w:r w:rsidR="004A627C" w:rsidRPr="002E3360">
        <w:rPr>
          <w:rFonts w:ascii="Times New Roman" w:hAnsi="Times New Roman"/>
          <w:sz w:val="28"/>
          <w:szCs w:val="28"/>
          <w:lang w:eastAsia="fr-FR"/>
        </w:rPr>
        <w:t>. À partir de cette</w:t>
      </w:r>
      <w:r w:rsidR="00EA7146" w:rsidRPr="002E3360">
        <w:rPr>
          <w:rFonts w:ascii="Times New Roman" w:hAnsi="Times New Roman"/>
          <w:sz w:val="28"/>
          <w:szCs w:val="28"/>
          <w:lang w:eastAsia="fr-FR"/>
        </w:rPr>
        <w:t xml:space="preserve"> date, j'ai récité l’</w:t>
      </w:r>
      <w:r w:rsidR="004A627C" w:rsidRPr="002E3360">
        <w:rPr>
          <w:rFonts w:ascii="Times New Roman" w:hAnsi="Times New Roman"/>
          <w:sz w:val="28"/>
          <w:szCs w:val="28"/>
          <w:lang w:eastAsia="fr-FR"/>
        </w:rPr>
        <w:t>office</w:t>
      </w:r>
      <w:r w:rsidR="00793D95" w:rsidRPr="002E3360">
        <w:rPr>
          <w:rFonts w:ascii="Times New Roman" w:hAnsi="Times New Roman"/>
          <w:sz w:val="28"/>
          <w:szCs w:val="28"/>
          <w:lang w:eastAsia="fr-FR"/>
        </w:rPr>
        <w:t xml:space="preserve"> </w:t>
      </w:r>
      <w:r w:rsidR="00EA7146" w:rsidRPr="002E3360">
        <w:rPr>
          <w:rFonts w:ascii="Times New Roman" w:hAnsi="Times New Roman"/>
          <w:sz w:val="28"/>
          <w:szCs w:val="28"/>
          <w:lang w:eastAsia="fr-FR"/>
        </w:rPr>
        <w:t>divin et j'ai toujours porté l’</w:t>
      </w:r>
      <w:r w:rsidR="004A627C" w:rsidRPr="002E3360">
        <w:rPr>
          <w:rFonts w:ascii="Times New Roman" w:hAnsi="Times New Roman"/>
          <w:sz w:val="28"/>
          <w:szCs w:val="28"/>
          <w:lang w:eastAsia="fr-FR"/>
        </w:rPr>
        <w:t>habit ecclésiastique.</w:t>
      </w:r>
    </w:p>
    <w:p w:rsidR="00793D95" w:rsidRPr="002E3360" w:rsidRDefault="00793D95" w:rsidP="0085552F">
      <w:pPr>
        <w:spacing w:after="0" w:line="240" w:lineRule="auto"/>
        <w:jc w:val="both"/>
        <w:rPr>
          <w:rFonts w:ascii="Times New Roman" w:hAnsi="Times New Roman"/>
          <w:sz w:val="28"/>
          <w:szCs w:val="28"/>
          <w:lang w:eastAsia="fr-FR"/>
        </w:rPr>
      </w:pPr>
    </w:p>
    <w:p w:rsidR="004A627C" w:rsidRPr="002E3360" w:rsidRDefault="00793D9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91. </w:t>
      </w:r>
      <w:r w:rsidR="004A627C" w:rsidRPr="002E3360">
        <w:rPr>
          <w:rFonts w:ascii="Times New Roman" w:hAnsi="Times New Roman"/>
          <w:sz w:val="28"/>
          <w:szCs w:val="28"/>
          <w:lang w:eastAsia="fr-FR"/>
        </w:rPr>
        <w:t xml:space="preserve">Les fêtes de </w:t>
      </w:r>
      <w:r w:rsidR="00EA7146" w:rsidRPr="002E3360">
        <w:rPr>
          <w:rFonts w:ascii="Times New Roman" w:hAnsi="Times New Roman"/>
          <w:sz w:val="28"/>
          <w:szCs w:val="28"/>
          <w:lang w:eastAsia="fr-FR"/>
        </w:rPr>
        <w:t>Noël</w:t>
      </w:r>
      <w:r w:rsidR="004A627C" w:rsidRPr="002E3360">
        <w:rPr>
          <w:rFonts w:ascii="Times New Roman" w:hAnsi="Times New Roman"/>
          <w:sz w:val="28"/>
          <w:szCs w:val="28"/>
          <w:lang w:eastAsia="fr-FR"/>
        </w:rPr>
        <w:t>, la semaine sainte et les vacances, je résidais à Sallent,</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à cause du bénéfice; le reste du temps, à cause de mes études, je résidais</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à Vic. En plus des pratiques de dévotion que j'ai déjà énumérées, il y avait,</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à chaque mois, </w:t>
      </w:r>
      <w:r w:rsidR="004A627C" w:rsidRPr="002E3360">
        <w:rPr>
          <w:rFonts w:ascii="Times New Roman" w:hAnsi="Times New Roman"/>
          <w:sz w:val="28"/>
          <w:szCs w:val="28"/>
          <w:lang w:eastAsia="fr-FR"/>
        </w:rPr>
        <w:lastRenderedPageBreak/>
        <w:t xml:space="preserve">une </w:t>
      </w:r>
      <w:r w:rsidR="00EA7146" w:rsidRPr="002E3360">
        <w:rPr>
          <w:rFonts w:ascii="Times New Roman" w:hAnsi="Times New Roman"/>
          <w:sz w:val="28"/>
          <w:szCs w:val="28"/>
          <w:lang w:eastAsia="fr-FR"/>
        </w:rPr>
        <w:t>communion générale appelée de l’</w:t>
      </w:r>
      <w:r w:rsidR="004A627C" w:rsidRPr="002E3360">
        <w:rPr>
          <w:rFonts w:ascii="Times New Roman" w:hAnsi="Times New Roman"/>
          <w:sz w:val="28"/>
          <w:szCs w:val="28"/>
          <w:lang w:eastAsia="fr-FR"/>
        </w:rPr>
        <w:t>Académie de saint</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Thomas, à laquelle tous les étudiants étaient tenus de participer. De plus,</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Mgr l'Évêque avait établi au Séminaire les Congrégations</w:t>
      </w:r>
      <w:r w:rsidR="00EA7146" w:rsidRPr="002E3360">
        <w:rPr>
          <w:rFonts w:ascii="Times New Roman" w:hAnsi="Times New Roman"/>
          <w:sz w:val="28"/>
          <w:szCs w:val="28"/>
          <w:lang w:eastAsia="fr-FR"/>
        </w:rPr>
        <w:t xml:space="preserve"> de </w:t>
      </w:r>
      <w:r w:rsidR="004A627C" w:rsidRPr="002E3360">
        <w:rPr>
          <w:rFonts w:ascii="Times New Roman" w:hAnsi="Times New Roman"/>
          <w:sz w:val="28"/>
          <w:szCs w:val="28"/>
          <w:lang w:eastAsia="fr-FR"/>
        </w:rPr>
        <w:t>l</w:t>
      </w:r>
      <w:r w:rsidR="00EA7146" w:rsidRPr="002E3360">
        <w:rPr>
          <w:rFonts w:ascii="Times New Roman" w:hAnsi="Times New Roman"/>
          <w:sz w:val="28"/>
          <w:szCs w:val="28"/>
          <w:lang w:eastAsia="fr-FR"/>
        </w:rPr>
        <w:t>’I</w:t>
      </w:r>
      <w:r w:rsidR="004A627C" w:rsidRPr="002E3360">
        <w:rPr>
          <w:rFonts w:ascii="Times New Roman" w:hAnsi="Times New Roman"/>
          <w:sz w:val="28"/>
          <w:szCs w:val="28"/>
          <w:lang w:eastAsia="fr-FR"/>
        </w:rPr>
        <w:t>mmaculée</w:t>
      </w:r>
      <w:r w:rsidRPr="002E3360">
        <w:rPr>
          <w:rFonts w:ascii="Times New Roman" w:hAnsi="Times New Roman"/>
          <w:sz w:val="28"/>
          <w:szCs w:val="28"/>
          <w:lang w:eastAsia="fr-FR"/>
        </w:rPr>
        <w:t xml:space="preserve"> C</w:t>
      </w:r>
      <w:r w:rsidR="004A627C" w:rsidRPr="002E3360">
        <w:rPr>
          <w:rFonts w:ascii="Times New Roman" w:hAnsi="Times New Roman"/>
          <w:sz w:val="28"/>
          <w:szCs w:val="28"/>
          <w:lang w:eastAsia="fr-FR"/>
        </w:rPr>
        <w:t>onception et de saint Louis de Gonzague. En faisaient partie tous les</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séminaristes internes et les externes qui avaient déjà reçu la tonsure. </w:t>
      </w:r>
      <w:r w:rsidRPr="002E3360">
        <w:rPr>
          <w:rFonts w:ascii="Times New Roman" w:hAnsi="Times New Roman"/>
          <w:sz w:val="28"/>
          <w:szCs w:val="28"/>
          <w:lang w:eastAsia="fr-FR"/>
        </w:rPr>
        <w:t>C</w:t>
      </w:r>
      <w:r w:rsidR="004A627C" w:rsidRPr="002E3360">
        <w:rPr>
          <w:rFonts w:ascii="Times New Roman" w:hAnsi="Times New Roman"/>
          <w:sz w:val="28"/>
          <w:szCs w:val="28"/>
          <w:lang w:eastAsia="fr-FR"/>
        </w:rPr>
        <w:t>elui</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qui n'était pas encore tonsuré devait, pour en faire partie, adresser une</w:t>
      </w:r>
      <w:r w:rsidRPr="002E3360">
        <w:rPr>
          <w:rFonts w:ascii="Times New Roman" w:hAnsi="Times New Roman"/>
          <w:sz w:val="28"/>
          <w:szCs w:val="28"/>
          <w:lang w:eastAsia="fr-FR"/>
        </w:rPr>
        <w:t xml:space="preserve"> </w:t>
      </w:r>
      <w:r w:rsidR="00EA7146"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demande à l'Évêque. Le troisième dimanche du mois, les membres des</w:t>
      </w:r>
      <w:r w:rsidR="00EA7146"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Congrégations assistaient à la Messe présidée par Mgr l'Évêque et</w:t>
      </w:r>
      <w:r w:rsidR="00EA7146"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communiaient de sa main. Le soir, il leur adressait une causerie.</w:t>
      </w:r>
    </w:p>
    <w:p w:rsidR="00600633" w:rsidRPr="002E3360" w:rsidRDefault="00600633" w:rsidP="0085552F">
      <w:pPr>
        <w:spacing w:after="0" w:line="240" w:lineRule="auto"/>
        <w:jc w:val="both"/>
        <w:rPr>
          <w:rFonts w:ascii="Times New Roman" w:hAnsi="Times New Roman"/>
          <w:sz w:val="28"/>
          <w:szCs w:val="28"/>
          <w:lang w:eastAsia="fr-FR"/>
        </w:rPr>
      </w:pPr>
    </w:p>
    <w:p w:rsidR="004A627C" w:rsidRPr="002E3360" w:rsidRDefault="00600633" w:rsidP="0085552F">
      <w:pPr>
        <w:spacing w:after="0" w:line="240" w:lineRule="auto"/>
        <w:jc w:val="both"/>
        <w:rPr>
          <w:rFonts w:ascii="Times New Roman" w:hAnsi="Times New Roman"/>
          <w:i/>
          <w:sz w:val="28"/>
          <w:szCs w:val="28"/>
          <w:lang w:eastAsia="fr-FR"/>
        </w:rPr>
      </w:pPr>
      <w:r w:rsidRPr="002E3360">
        <w:rPr>
          <w:rFonts w:ascii="Times New Roman" w:hAnsi="Times New Roman"/>
          <w:sz w:val="28"/>
          <w:szCs w:val="28"/>
          <w:lang w:eastAsia="fr-FR"/>
        </w:rPr>
        <w:t>92. Chaque année, à l’</w:t>
      </w:r>
      <w:r w:rsidR="004A627C" w:rsidRPr="002E3360">
        <w:rPr>
          <w:rFonts w:ascii="Times New Roman" w:hAnsi="Times New Roman"/>
          <w:sz w:val="28"/>
          <w:szCs w:val="28"/>
          <w:lang w:eastAsia="fr-FR"/>
        </w:rPr>
        <w:t>occasion du Carême, nous faisions les exercices</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spirituels pendant huit jours dans l'église même du séminaire. Mgr assistait</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à tous les actes du matin et de l'après-midi. Je me rappelle qu'un jour il</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n</w:t>
      </w:r>
      <w:r w:rsidRPr="002E3360">
        <w:rPr>
          <w:rFonts w:ascii="Times New Roman" w:hAnsi="Times New Roman"/>
          <w:sz w:val="28"/>
          <w:szCs w:val="28"/>
          <w:lang w:eastAsia="fr-FR"/>
        </w:rPr>
        <w:t>ous dit dans une instruction</w:t>
      </w:r>
      <w:r w:rsidR="006C382C" w:rsidRPr="002E3360">
        <w:rPr>
          <w:rFonts w:ascii="Times New Roman" w:hAnsi="Times New Roman"/>
          <w:sz w:val="28"/>
          <w:szCs w:val="28"/>
          <w:lang w:eastAsia="fr-FR"/>
        </w:rPr>
        <w:t xml:space="preserve">: </w:t>
      </w:r>
      <w:r w:rsidR="006C382C" w:rsidRPr="002E3360">
        <w:rPr>
          <w:rFonts w:ascii="Times New Roman" w:hAnsi="Times New Roman"/>
          <w:i/>
          <w:sz w:val="28"/>
          <w:szCs w:val="28"/>
          <w:lang w:eastAsia="fr-FR"/>
        </w:rPr>
        <w:t>«</w:t>
      </w:r>
      <w:r w:rsidRPr="002E3360">
        <w:rPr>
          <w:rFonts w:ascii="Times New Roman" w:hAnsi="Times New Roman"/>
          <w:i/>
          <w:sz w:val="28"/>
          <w:szCs w:val="28"/>
          <w:lang w:eastAsia="fr-FR"/>
        </w:rPr>
        <w:t> </w:t>
      </w:r>
      <w:r w:rsidR="004A627C" w:rsidRPr="002E3360">
        <w:rPr>
          <w:rFonts w:ascii="Times New Roman" w:hAnsi="Times New Roman"/>
          <w:i/>
          <w:sz w:val="28"/>
          <w:szCs w:val="28"/>
          <w:lang w:eastAsia="fr-FR"/>
        </w:rPr>
        <w:t>Quelqu'un de vous dira peut-être: pourquoi</w:t>
      </w:r>
      <w:r w:rsidRPr="002E3360">
        <w:rPr>
          <w:rFonts w:ascii="Times New Roman" w:hAnsi="Times New Roman"/>
          <w:i/>
          <w:sz w:val="28"/>
          <w:szCs w:val="28"/>
          <w:lang w:eastAsia="fr-FR"/>
        </w:rPr>
        <w:t xml:space="preserve"> l'évêque passe-t-il</w:t>
      </w:r>
      <w:r w:rsidR="004A627C" w:rsidRPr="002E3360">
        <w:rPr>
          <w:rFonts w:ascii="Times New Roman" w:hAnsi="Times New Roman"/>
          <w:i/>
          <w:sz w:val="28"/>
          <w:szCs w:val="28"/>
          <w:lang w:eastAsia="fr-FR"/>
        </w:rPr>
        <w:t xml:space="preserve"> tant de temps avec les étudiants? Je leur répondrai que</w:t>
      </w:r>
      <w:r w:rsidRPr="002E3360">
        <w:rPr>
          <w:rFonts w:ascii="Times New Roman" w:hAnsi="Times New Roman"/>
          <w:i/>
          <w:sz w:val="28"/>
          <w:szCs w:val="28"/>
          <w:lang w:eastAsia="fr-FR"/>
        </w:rPr>
        <w:t xml:space="preserve"> je sais</w:t>
      </w:r>
      <w:r w:rsidR="004A627C"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parfaitement</w:t>
      </w:r>
      <w:r w:rsidR="004A627C" w:rsidRPr="002E3360">
        <w:rPr>
          <w:rFonts w:ascii="Times New Roman" w:hAnsi="Times New Roman"/>
          <w:i/>
          <w:sz w:val="28"/>
          <w:szCs w:val="28"/>
          <w:lang w:eastAsia="fr-FR"/>
        </w:rPr>
        <w:t xml:space="preserve"> ce que je fais. Ah! </w:t>
      </w:r>
      <w:r w:rsidRPr="002E3360">
        <w:rPr>
          <w:rFonts w:ascii="Times New Roman" w:hAnsi="Times New Roman"/>
          <w:i/>
          <w:sz w:val="28"/>
          <w:szCs w:val="28"/>
          <w:lang w:eastAsia="fr-FR"/>
        </w:rPr>
        <w:t>Si</w:t>
      </w:r>
      <w:r w:rsidR="004A627C" w:rsidRPr="002E3360">
        <w:rPr>
          <w:rFonts w:ascii="Times New Roman" w:hAnsi="Times New Roman"/>
          <w:i/>
          <w:sz w:val="28"/>
          <w:szCs w:val="28"/>
          <w:lang w:eastAsia="fr-FR"/>
        </w:rPr>
        <w:t xml:space="preserve"> je pouvais obtenir que les</w:t>
      </w:r>
      <w:r w:rsidRPr="002E3360">
        <w:rPr>
          <w:rFonts w:ascii="Times New Roman" w:hAnsi="Times New Roman"/>
          <w:i/>
          <w:sz w:val="28"/>
          <w:szCs w:val="28"/>
          <w:lang w:eastAsia="fr-FR"/>
        </w:rPr>
        <w:t xml:space="preserve"> </w:t>
      </w:r>
      <w:r w:rsidR="004A627C" w:rsidRPr="002E3360">
        <w:rPr>
          <w:rFonts w:ascii="Times New Roman" w:hAnsi="Times New Roman"/>
          <w:i/>
          <w:sz w:val="28"/>
          <w:szCs w:val="28"/>
          <w:lang w:eastAsia="fr-FR"/>
        </w:rPr>
        <w:t xml:space="preserve">séminaristes </w:t>
      </w:r>
      <w:r w:rsidRPr="002E3360">
        <w:rPr>
          <w:rFonts w:ascii="Times New Roman" w:hAnsi="Times New Roman"/>
          <w:i/>
          <w:sz w:val="28"/>
          <w:szCs w:val="28"/>
          <w:lang w:eastAsia="fr-FR"/>
        </w:rPr>
        <w:t>soient</w:t>
      </w:r>
      <w:r w:rsidR="004A627C" w:rsidRPr="002E3360">
        <w:rPr>
          <w:rFonts w:ascii="Times New Roman" w:hAnsi="Times New Roman"/>
          <w:i/>
          <w:sz w:val="28"/>
          <w:szCs w:val="28"/>
          <w:lang w:eastAsia="fr-FR"/>
        </w:rPr>
        <w:t xml:space="preserve"> bons, </w:t>
      </w:r>
      <w:r w:rsidRPr="002E3360">
        <w:rPr>
          <w:rFonts w:ascii="Times New Roman" w:hAnsi="Times New Roman"/>
          <w:i/>
          <w:sz w:val="28"/>
          <w:szCs w:val="28"/>
          <w:lang w:eastAsia="fr-FR"/>
        </w:rPr>
        <w:t>il</w:t>
      </w:r>
      <w:r w:rsidR="004A627C" w:rsidRPr="002E3360">
        <w:rPr>
          <w:rFonts w:ascii="Times New Roman" w:hAnsi="Times New Roman"/>
          <w:i/>
          <w:sz w:val="28"/>
          <w:szCs w:val="28"/>
          <w:lang w:eastAsia="fr-FR"/>
        </w:rPr>
        <w:t>s seront de bons prêtres, puis de bons curés. Et</w:t>
      </w:r>
      <w:r w:rsidRPr="002E3360">
        <w:rPr>
          <w:rFonts w:ascii="Times New Roman" w:hAnsi="Times New Roman"/>
          <w:i/>
          <w:sz w:val="28"/>
          <w:szCs w:val="28"/>
          <w:lang w:eastAsia="fr-FR"/>
        </w:rPr>
        <w:t xml:space="preserve"> </w:t>
      </w:r>
      <w:r w:rsidR="004A627C" w:rsidRPr="002E3360">
        <w:rPr>
          <w:rFonts w:ascii="Times New Roman" w:hAnsi="Times New Roman"/>
          <w:i/>
          <w:sz w:val="28"/>
          <w:szCs w:val="28"/>
          <w:lang w:eastAsia="fr-FR"/>
        </w:rPr>
        <w:t xml:space="preserve">alors, quel repos pour moi! ll faut que les </w:t>
      </w:r>
      <w:r w:rsidRPr="002E3360">
        <w:rPr>
          <w:rFonts w:ascii="Times New Roman" w:hAnsi="Times New Roman"/>
          <w:i/>
          <w:sz w:val="28"/>
          <w:szCs w:val="28"/>
          <w:lang w:eastAsia="fr-FR"/>
        </w:rPr>
        <w:t>séminaristes</w:t>
      </w:r>
      <w:r w:rsidR="004A627C"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grandissent</w:t>
      </w:r>
      <w:r w:rsidR="004A627C" w:rsidRPr="002E3360">
        <w:rPr>
          <w:rFonts w:ascii="Times New Roman" w:hAnsi="Times New Roman"/>
          <w:i/>
          <w:sz w:val="28"/>
          <w:szCs w:val="28"/>
          <w:lang w:eastAsia="fr-FR"/>
        </w:rPr>
        <w:t xml:space="preserve"> en piété</w:t>
      </w:r>
      <w:r w:rsidRPr="002E3360">
        <w:rPr>
          <w:rFonts w:ascii="Times New Roman" w:hAnsi="Times New Roman"/>
          <w:i/>
          <w:sz w:val="28"/>
          <w:szCs w:val="28"/>
          <w:lang w:eastAsia="fr-FR"/>
        </w:rPr>
        <w:t xml:space="preserve"> </w:t>
      </w:r>
      <w:r w:rsidR="004A627C" w:rsidRPr="002E3360">
        <w:rPr>
          <w:rFonts w:ascii="Times New Roman" w:hAnsi="Times New Roman"/>
          <w:i/>
          <w:sz w:val="28"/>
          <w:szCs w:val="28"/>
          <w:lang w:eastAsia="fr-FR"/>
        </w:rPr>
        <w:t>pendant q</w:t>
      </w:r>
      <w:r w:rsidRPr="002E3360">
        <w:rPr>
          <w:rFonts w:ascii="Times New Roman" w:hAnsi="Times New Roman"/>
          <w:i/>
          <w:sz w:val="28"/>
          <w:szCs w:val="28"/>
          <w:lang w:eastAsia="fr-FR"/>
        </w:rPr>
        <w:t>u'ils étudient, car sans cela , il</w:t>
      </w:r>
      <w:r w:rsidR="004A627C" w:rsidRPr="002E3360">
        <w:rPr>
          <w:rFonts w:ascii="Times New Roman" w:hAnsi="Times New Roman"/>
          <w:i/>
          <w:sz w:val="28"/>
          <w:szCs w:val="28"/>
          <w:lang w:eastAsia="fr-FR"/>
        </w:rPr>
        <w:t>s deviennent hautains et</w:t>
      </w:r>
      <w:r w:rsidRPr="002E3360">
        <w:rPr>
          <w:rFonts w:ascii="Times New Roman" w:hAnsi="Times New Roman"/>
          <w:i/>
          <w:sz w:val="28"/>
          <w:szCs w:val="28"/>
          <w:lang w:eastAsia="fr-FR"/>
        </w:rPr>
        <w:t xml:space="preserve"> </w:t>
      </w:r>
      <w:r w:rsidR="004A627C" w:rsidRPr="002E3360">
        <w:rPr>
          <w:rFonts w:ascii="Times New Roman" w:hAnsi="Times New Roman"/>
          <w:i/>
          <w:sz w:val="28"/>
          <w:szCs w:val="28"/>
          <w:lang w:eastAsia="fr-FR"/>
        </w:rPr>
        <w:t xml:space="preserve">orgueilleux, ce qui </w:t>
      </w:r>
      <w:r w:rsidRPr="002E3360">
        <w:rPr>
          <w:rFonts w:ascii="Times New Roman" w:hAnsi="Times New Roman"/>
          <w:i/>
          <w:sz w:val="28"/>
          <w:szCs w:val="28"/>
          <w:lang w:eastAsia="fr-FR"/>
        </w:rPr>
        <w:t>est le pl</w:t>
      </w:r>
      <w:r w:rsidR="004A627C" w:rsidRPr="002E3360">
        <w:rPr>
          <w:rFonts w:ascii="Times New Roman" w:hAnsi="Times New Roman"/>
          <w:i/>
          <w:sz w:val="28"/>
          <w:szCs w:val="28"/>
          <w:lang w:eastAsia="fr-FR"/>
        </w:rPr>
        <w:t>us grand mal qui</w:t>
      </w:r>
      <w:r w:rsidRPr="002E3360">
        <w:rPr>
          <w:rFonts w:ascii="Times New Roman" w:hAnsi="Times New Roman"/>
          <w:i/>
          <w:sz w:val="28"/>
          <w:szCs w:val="28"/>
          <w:lang w:eastAsia="fr-FR"/>
        </w:rPr>
        <w:t xml:space="preserve"> pui</w:t>
      </w:r>
      <w:r w:rsidR="004A627C" w:rsidRPr="002E3360">
        <w:rPr>
          <w:rFonts w:ascii="Times New Roman" w:hAnsi="Times New Roman"/>
          <w:i/>
          <w:sz w:val="28"/>
          <w:szCs w:val="28"/>
          <w:lang w:eastAsia="fr-FR"/>
        </w:rPr>
        <w:t>sse leur arriver, parce que</w:t>
      </w:r>
      <w:r w:rsidRPr="002E3360">
        <w:rPr>
          <w:rFonts w:ascii="Times New Roman" w:hAnsi="Times New Roman"/>
          <w:i/>
          <w:sz w:val="28"/>
          <w:szCs w:val="28"/>
          <w:lang w:eastAsia="fr-FR"/>
        </w:rPr>
        <w:t xml:space="preserve"> </w:t>
      </w:r>
      <w:r w:rsidR="004A627C" w:rsidRPr="002E3360">
        <w:rPr>
          <w:rFonts w:ascii="Times New Roman" w:hAnsi="Times New Roman"/>
          <w:i/>
          <w:sz w:val="28"/>
          <w:szCs w:val="28"/>
          <w:lang w:eastAsia="fr-FR"/>
        </w:rPr>
        <w:t>l'orgueil est à l'origine de tous les péchés. ll est préférable qu'ils sachent un</w:t>
      </w:r>
      <w:r w:rsidRPr="002E3360">
        <w:rPr>
          <w:rFonts w:ascii="Times New Roman" w:hAnsi="Times New Roman"/>
          <w:i/>
          <w:sz w:val="28"/>
          <w:szCs w:val="28"/>
          <w:lang w:eastAsia="fr-FR"/>
        </w:rPr>
        <w:t xml:space="preserve"> </w:t>
      </w:r>
      <w:r w:rsidR="004A627C" w:rsidRPr="002E3360">
        <w:rPr>
          <w:rFonts w:ascii="Times New Roman" w:hAnsi="Times New Roman"/>
          <w:i/>
          <w:sz w:val="28"/>
          <w:szCs w:val="28"/>
          <w:lang w:eastAsia="fr-FR"/>
        </w:rPr>
        <w:t xml:space="preserve">peu moins et qu'ils soient pieux, car </w:t>
      </w:r>
      <w:r w:rsidR="006C382C" w:rsidRPr="002E3360">
        <w:rPr>
          <w:rFonts w:ascii="Times New Roman" w:hAnsi="Times New Roman"/>
          <w:i/>
          <w:sz w:val="28"/>
          <w:szCs w:val="28"/>
          <w:lang w:eastAsia="fr-FR"/>
        </w:rPr>
        <w:t xml:space="preserve">s’ils </w:t>
      </w:r>
      <w:r w:rsidR="004A627C" w:rsidRPr="002E3360">
        <w:rPr>
          <w:rFonts w:ascii="Times New Roman" w:hAnsi="Times New Roman"/>
          <w:i/>
          <w:sz w:val="28"/>
          <w:szCs w:val="28"/>
          <w:lang w:eastAsia="fr-FR"/>
        </w:rPr>
        <w:t xml:space="preserve"> savent beaucoup, mais ne sont</w:t>
      </w:r>
      <w:r w:rsidR="006C382C" w:rsidRPr="002E3360">
        <w:rPr>
          <w:rFonts w:ascii="Times New Roman" w:hAnsi="Times New Roman"/>
          <w:i/>
          <w:sz w:val="28"/>
          <w:szCs w:val="28"/>
          <w:lang w:eastAsia="fr-FR"/>
        </w:rPr>
        <w:t xml:space="preserve"> </w:t>
      </w:r>
      <w:r w:rsidR="004A627C" w:rsidRPr="002E3360">
        <w:rPr>
          <w:rFonts w:ascii="Times New Roman" w:hAnsi="Times New Roman"/>
          <w:i/>
          <w:sz w:val="28"/>
          <w:szCs w:val="28"/>
          <w:lang w:eastAsia="fr-FR"/>
        </w:rPr>
        <w:t xml:space="preserve">pas </w:t>
      </w:r>
      <w:r w:rsidR="006C382C" w:rsidRPr="002E3360">
        <w:rPr>
          <w:rFonts w:ascii="Times New Roman" w:hAnsi="Times New Roman"/>
          <w:i/>
          <w:sz w:val="28"/>
          <w:szCs w:val="28"/>
          <w:lang w:eastAsia="fr-FR"/>
        </w:rPr>
        <w:t>assez pieux, ils se gonfleront de vanité. »</w:t>
      </w:r>
    </w:p>
    <w:p w:rsidR="006C382C" w:rsidRPr="002E3360" w:rsidRDefault="006C382C" w:rsidP="0085552F">
      <w:pPr>
        <w:spacing w:after="0" w:line="240" w:lineRule="auto"/>
        <w:jc w:val="both"/>
        <w:rPr>
          <w:rFonts w:ascii="Times New Roman" w:hAnsi="Times New Roman"/>
          <w:sz w:val="28"/>
          <w:szCs w:val="28"/>
          <w:lang w:eastAsia="fr-FR"/>
        </w:rPr>
      </w:pPr>
    </w:p>
    <w:p w:rsidR="006C382C" w:rsidRPr="002E3360" w:rsidRDefault="006C382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93. </w:t>
      </w:r>
      <w:r w:rsidR="004A627C" w:rsidRPr="002E3360">
        <w:rPr>
          <w:rFonts w:ascii="Times New Roman" w:hAnsi="Times New Roman"/>
          <w:sz w:val="28"/>
          <w:szCs w:val="28"/>
          <w:lang w:eastAsia="fr-FR"/>
        </w:rPr>
        <w:t>Après la première année de philosophie, je n'ai plus pensé à me faire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Chartreux, ayant compris que cette vocation n'avait été que temporaire. Le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Seigneur me poussait très loin pour me détacher des choses du monde et</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pour qu'une fois parvenu à ce détachement, je devienne prêtre. Le</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Seigneur me l'a fait mieux comprendre par la suite.</w:t>
      </w:r>
      <w:r w:rsidRPr="002E3360">
        <w:rPr>
          <w:rFonts w:ascii="Times New Roman" w:hAnsi="Times New Roman"/>
          <w:sz w:val="28"/>
          <w:szCs w:val="28"/>
          <w:lang w:eastAsia="fr-FR"/>
        </w:rPr>
        <w:t xml:space="preserve"> </w:t>
      </w:r>
    </w:p>
    <w:p w:rsidR="006C382C" w:rsidRPr="002E3360" w:rsidRDefault="006C382C" w:rsidP="0085552F">
      <w:pPr>
        <w:spacing w:after="0" w:line="240" w:lineRule="auto"/>
        <w:jc w:val="both"/>
        <w:rPr>
          <w:rFonts w:ascii="Times New Roman" w:hAnsi="Times New Roman"/>
          <w:sz w:val="28"/>
          <w:szCs w:val="28"/>
          <w:lang w:eastAsia="fr-FR"/>
        </w:rPr>
      </w:pPr>
    </w:p>
    <w:p w:rsidR="006C382C" w:rsidRPr="002E3360" w:rsidRDefault="006C382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94. Au temps de mes </w:t>
      </w:r>
      <w:r w:rsidR="004A627C" w:rsidRPr="002E3360">
        <w:rPr>
          <w:rFonts w:ascii="Times New Roman" w:hAnsi="Times New Roman"/>
          <w:sz w:val="28"/>
          <w:szCs w:val="28"/>
          <w:lang w:eastAsia="fr-FR"/>
        </w:rPr>
        <w:t xml:space="preserve">études, je suis entré aussi dans la Congrégation </w:t>
      </w:r>
      <w:r w:rsidRPr="002E3360">
        <w:rPr>
          <w:rFonts w:ascii="Times New Roman" w:hAnsi="Times New Roman"/>
          <w:sz w:val="28"/>
          <w:szCs w:val="28"/>
          <w:lang w:eastAsia="fr-FR"/>
        </w:rPr>
        <w:t>« </w:t>
      </w:r>
      <w:r w:rsidR="004A627C" w:rsidRPr="002E3360">
        <w:rPr>
          <w:rFonts w:ascii="Times New Roman" w:hAnsi="Times New Roman"/>
          <w:sz w:val="28"/>
          <w:szCs w:val="28"/>
          <w:lang w:eastAsia="fr-FR"/>
        </w:rPr>
        <w:t>Laus</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Perennis</w:t>
      </w:r>
      <w:r w:rsidRPr="002E3360">
        <w:rPr>
          <w:rFonts w:ascii="Times New Roman" w:hAnsi="Times New Roman"/>
          <w:sz w:val="28"/>
          <w:szCs w:val="28"/>
          <w:lang w:eastAsia="fr-FR"/>
        </w:rPr>
        <w:t> » du S</w:t>
      </w:r>
      <w:r w:rsidR="004A627C" w:rsidRPr="002E3360">
        <w:rPr>
          <w:rFonts w:ascii="Times New Roman" w:hAnsi="Times New Roman"/>
          <w:sz w:val="28"/>
          <w:szCs w:val="28"/>
          <w:lang w:eastAsia="fr-FR"/>
        </w:rPr>
        <w:t xml:space="preserve">acré </w:t>
      </w:r>
      <w:r w:rsidRPr="002E3360">
        <w:rPr>
          <w:rFonts w:ascii="Times New Roman" w:hAnsi="Times New Roman"/>
          <w:sz w:val="28"/>
          <w:szCs w:val="28"/>
          <w:lang w:eastAsia="fr-FR"/>
        </w:rPr>
        <w:t>Cœur</w:t>
      </w:r>
      <w:r w:rsidR="004A627C" w:rsidRPr="002E3360">
        <w:rPr>
          <w:rFonts w:ascii="Times New Roman" w:hAnsi="Times New Roman"/>
          <w:sz w:val="28"/>
          <w:szCs w:val="28"/>
          <w:lang w:eastAsia="fr-FR"/>
        </w:rPr>
        <w:t xml:space="preserve"> de Jésus. Mon jour d'adoration était celui de la</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fête de Saint Antoine de Padoue, de qu</w:t>
      </w:r>
      <w:r w:rsidRPr="002E3360">
        <w:rPr>
          <w:rFonts w:ascii="Times New Roman" w:hAnsi="Times New Roman"/>
          <w:sz w:val="28"/>
          <w:szCs w:val="28"/>
          <w:lang w:eastAsia="fr-FR"/>
        </w:rPr>
        <w:t>atre à cinq heures de l’</w:t>
      </w:r>
      <w:r w:rsidR="004A627C" w:rsidRPr="002E3360">
        <w:rPr>
          <w:rFonts w:ascii="Times New Roman" w:hAnsi="Times New Roman"/>
          <w:sz w:val="28"/>
          <w:szCs w:val="28"/>
          <w:lang w:eastAsia="fr-FR"/>
        </w:rPr>
        <w:t>après-midi.</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 xml:space="preserve">J'ai été admis dans ce groupe grâce à une démarche du P. </w:t>
      </w:r>
      <w:r w:rsidRPr="002E3360">
        <w:rPr>
          <w:rFonts w:ascii="Times New Roman" w:hAnsi="Times New Roman"/>
          <w:sz w:val="28"/>
          <w:szCs w:val="28"/>
          <w:lang w:eastAsia="fr-FR"/>
        </w:rPr>
        <w:t xml:space="preserve">Ildefonse </w:t>
      </w:r>
      <w:r w:rsidR="004A627C" w:rsidRPr="002E3360">
        <w:rPr>
          <w:rFonts w:ascii="Times New Roman" w:hAnsi="Times New Roman"/>
          <w:sz w:val="28"/>
          <w:szCs w:val="28"/>
          <w:lang w:eastAsia="fr-FR"/>
        </w:rPr>
        <w:t>Valiente, Recteur du Collège de Manrèse, qui était venu chez moi. Dans</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cette même ville, je suis inscrit sur les registres du "Rosaire Perpétuel", et</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mon heure de prière est d'une à deux heures de l'après-midi, le 29 juin,</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fête de saint Pierre. À Vic, je faisais partie de la "Confrérie du Rosaire" et</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de la "Confrérie du Carmel". J'ai aussi été inscrit à la "Congrégation des</w:t>
      </w:r>
      <w:r w:rsidRPr="002E3360">
        <w:rPr>
          <w:rFonts w:ascii="Times New Roman" w:hAnsi="Times New Roman"/>
          <w:sz w:val="28"/>
          <w:szCs w:val="28"/>
          <w:lang w:eastAsia="fr-FR"/>
        </w:rPr>
        <w:t xml:space="preserve"> </w:t>
      </w:r>
      <w:r w:rsidR="004A627C" w:rsidRPr="002E3360">
        <w:rPr>
          <w:rFonts w:ascii="Times New Roman" w:hAnsi="Times New Roman"/>
          <w:sz w:val="28"/>
          <w:szCs w:val="28"/>
          <w:lang w:eastAsia="fr-FR"/>
        </w:rPr>
        <w:t>Sept Douleurs" dans</w:t>
      </w:r>
      <w:r w:rsidR="00A72112" w:rsidRPr="002E3360">
        <w:rPr>
          <w:rFonts w:ascii="Times New Roman" w:hAnsi="Times New Roman"/>
          <w:sz w:val="28"/>
          <w:szCs w:val="28"/>
          <w:lang w:eastAsia="fr-FR"/>
        </w:rPr>
        <w:t xml:space="preserve"> laquelle j'ai fait profession</w:t>
      </w:r>
      <w:r w:rsidR="00A72112" w:rsidRPr="002E3360">
        <w:rPr>
          <w:rStyle w:val="FootnoteReference"/>
          <w:rFonts w:ascii="Times New Roman" w:hAnsi="Times New Roman"/>
          <w:sz w:val="28"/>
          <w:szCs w:val="28"/>
          <w:lang w:eastAsia="fr-FR"/>
        </w:rPr>
        <w:footnoteReference w:id="123"/>
      </w:r>
      <w:r w:rsidR="004A627C"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p>
    <w:p w:rsidR="00A72112" w:rsidRPr="002E3360" w:rsidRDefault="00A72112" w:rsidP="0085552F">
      <w:pPr>
        <w:spacing w:after="0" w:line="240" w:lineRule="auto"/>
        <w:jc w:val="both"/>
        <w:rPr>
          <w:rFonts w:ascii="Times New Roman" w:hAnsi="Times New Roman"/>
          <w:sz w:val="28"/>
          <w:szCs w:val="28"/>
          <w:lang w:eastAsia="fr-FR"/>
        </w:rPr>
      </w:pPr>
    </w:p>
    <w:p w:rsidR="006E3505" w:rsidRPr="002E3360" w:rsidRDefault="00F363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95</w:t>
      </w:r>
      <w:r w:rsidR="006E35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Pendant ma deuxième année de philosophie à Vic, il m'est arrivé ce qui</w:t>
      </w:r>
      <w:r w:rsidR="006E35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suit: au cours de </w:t>
      </w:r>
      <w:r w:rsidR="006E3505" w:rsidRPr="002E3360">
        <w:rPr>
          <w:rFonts w:ascii="Times New Roman" w:hAnsi="Times New Roman"/>
          <w:sz w:val="28"/>
          <w:szCs w:val="28"/>
          <w:lang w:eastAsia="fr-FR"/>
        </w:rPr>
        <w:t>l’</w:t>
      </w:r>
      <w:r w:rsidRPr="002E3360">
        <w:rPr>
          <w:rFonts w:ascii="Times New Roman" w:hAnsi="Times New Roman"/>
          <w:sz w:val="28"/>
          <w:szCs w:val="28"/>
          <w:lang w:eastAsia="fr-FR"/>
        </w:rPr>
        <w:t>hiver, j'ai été enrhumé et on m'obligea à garder le lit. Un</w:t>
      </w:r>
      <w:r w:rsidR="006E35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jour, alors que j'étais au lit, à dix heures et demie, une terrible tentation me</w:t>
      </w:r>
      <w:r w:rsidR="006E35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survint. J'ai eu aussitôt recours à la Sainte Vierge, j'ai invoqué mon ange</w:t>
      </w:r>
      <w:r w:rsidR="006E35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gardien et je me suis adressé aux saints pour lesquels j'avais une plus</w:t>
      </w:r>
      <w:r w:rsidR="006E35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grande dévotion. Je m'efforçais de fixer mon attention sur des objets</w:t>
      </w:r>
      <w:r w:rsidR="006E35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quelconques pour me distraire et faire évanouir la tentation. Je faisais des</w:t>
      </w:r>
      <w:r w:rsidR="006E35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signes de croix en demandant à Dieu de me délivrer de ces mauvaises</w:t>
      </w:r>
      <w:r w:rsidR="006E35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pensées, mais en vain.</w:t>
      </w:r>
      <w:r w:rsidR="006E3505" w:rsidRPr="002E3360">
        <w:rPr>
          <w:rFonts w:ascii="Times New Roman" w:hAnsi="Times New Roman"/>
          <w:sz w:val="28"/>
          <w:szCs w:val="28"/>
          <w:lang w:eastAsia="fr-FR"/>
        </w:rPr>
        <w:t xml:space="preserve"> </w:t>
      </w:r>
    </w:p>
    <w:p w:rsidR="00F36322" w:rsidRPr="002E3360" w:rsidRDefault="006E350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96. </w:t>
      </w:r>
      <w:r w:rsidR="00F36322" w:rsidRPr="002E3360">
        <w:rPr>
          <w:rFonts w:ascii="Times New Roman" w:hAnsi="Times New Roman"/>
          <w:sz w:val="28"/>
          <w:szCs w:val="28"/>
          <w:lang w:eastAsia="fr-FR"/>
        </w:rPr>
        <w:t xml:space="preserve">Finalement, je me suis retourné </w:t>
      </w:r>
      <w:r w:rsidRPr="002E3360">
        <w:rPr>
          <w:rFonts w:ascii="Times New Roman" w:hAnsi="Times New Roman"/>
          <w:sz w:val="28"/>
          <w:szCs w:val="28"/>
          <w:lang w:eastAsia="fr-FR"/>
        </w:rPr>
        <w:t>de l’</w:t>
      </w:r>
      <w:r w:rsidR="00F36322" w:rsidRPr="002E3360">
        <w:rPr>
          <w:rFonts w:ascii="Times New Roman" w:hAnsi="Times New Roman"/>
          <w:sz w:val="28"/>
          <w:szCs w:val="28"/>
          <w:lang w:eastAsia="fr-FR"/>
        </w:rPr>
        <w:t>autre côté de mon lit pour voir si la</w:t>
      </w:r>
      <w:r w:rsidRPr="002E3360">
        <w:rPr>
          <w:rFonts w:ascii="Times New Roman" w:hAnsi="Times New Roman"/>
          <w:sz w:val="28"/>
          <w:szCs w:val="28"/>
          <w:lang w:eastAsia="fr-FR"/>
        </w:rPr>
        <w:t xml:space="preserve"> </w:t>
      </w:r>
      <w:r w:rsidR="00F36322" w:rsidRPr="002E3360">
        <w:rPr>
          <w:rFonts w:ascii="Times New Roman" w:hAnsi="Times New Roman"/>
          <w:sz w:val="28"/>
          <w:szCs w:val="28"/>
          <w:lang w:eastAsia="fr-FR"/>
        </w:rPr>
        <w:t>tentation m'abandonnerait. Tout à coup, je vois la très sainte Vierge qui se</w:t>
      </w:r>
      <w:r w:rsidRPr="002E3360">
        <w:rPr>
          <w:rFonts w:ascii="Times New Roman" w:hAnsi="Times New Roman"/>
          <w:sz w:val="28"/>
          <w:szCs w:val="28"/>
          <w:lang w:eastAsia="fr-FR"/>
        </w:rPr>
        <w:t xml:space="preserve"> </w:t>
      </w:r>
      <w:r w:rsidR="00F36322" w:rsidRPr="002E3360">
        <w:rPr>
          <w:rFonts w:ascii="Times New Roman" w:hAnsi="Times New Roman"/>
          <w:sz w:val="28"/>
          <w:szCs w:val="28"/>
          <w:lang w:eastAsia="fr-FR"/>
        </w:rPr>
        <w:t>présente à moi, très gracieuse et très belle; sa robe était rouge foncé et</w:t>
      </w:r>
      <w:r w:rsidRPr="002E3360">
        <w:rPr>
          <w:rFonts w:ascii="Times New Roman" w:hAnsi="Times New Roman"/>
          <w:sz w:val="28"/>
          <w:szCs w:val="28"/>
          <w:lang w:eastAsia="fr-FR"/>
        </w:rPr>
        <w:t xml:space="preserve"> </w:t>
      </w:r>
      <w:r w:rsidR="00F36322" w:rsidRPr="002E3360">
        <w:rPr>
          <w:rFonts w:ascii="Times New Roman" w:hAnsi="Times New Roman"/>
          <w:sz w:val="28"/>
          <w:szCs w:val="28"/>
          <w:lang w:eastAsia="fr-FR"/>
        </w:rPr>
        <w:t>son manteau bleu. J'ai vu entre ses bras une grosse guirlande formée des</w:t>
      </w:r>
      <w:r w:rsidRPr="002E3360">
        <w:rPr>
          <w:rFonts w:ascii="Times New Roman" w:hAnsi="Times New Roman"/>
          <w:sz w:val="28"/>
          <w:szCs w:val="28"/>
          <w:lang w:eastAsia="fr-FR"/>
        </w:rPr>
        <w:t xml:space="preserve"> </w:t>
      </w:r>
      <w:r w:rsidR="00F36322" w:rsidRPr="002E3360">
        <w:rPr>
          <w:rFonts w:ascii="Times New Roman" w:hAnsi="Times New Roman"/>
          <w:sz w:val="28"/>
          <w:szCs w:val="28"/>
          <w:lang w:eastAsia="fr-FR"/>
        </w:rPr>
        <w:t>plus belles roses. J'en avais vu de belles à Barcelone, mais jamais d'aussi</w:t>
      </w:r>
      <w:r w:rsidRPr="002E3360">
        <w:rPr>
          <w:rFonts w:ascii="Times New Roman" w:hAnsi="Times New Roman"/>
          <w:sz w:val="28"/>
          <w:szCs w:val="28"/>
          <w:lang w:eastAsia="fr-FR"/>
        </w:rPr>
        <w:t xml:space="preserve"> </w:t>
      </w:r>
      <w:r w:rsidR="00F36322" w:rsidRPr="002E3360">
        <w:rPr>
          <w:rFonts w:ascii="Times New Roman" w:hAnsi="Times New Roman"/>
          <w:sz w:val="28"/>
          <w:szCs w:val="28"/>
          <w:lang w:eastAsia="fr-FR"/>
        </w:rPr>
        <w:t>splendides que ces fleurs du ciel. Que tout me paraissait merveilleux! Bien</w:t>
      </w:r>
      <w:r w:rsidRPr="002E3360">
        <w:rPr>
          <w:rFonts w:ascii="Times New Roman" w:hAnsi="Times New Roman"/>
          <w:sz w:val="28"/>
          <w:szCs w:val="28"/>
          <w:lang w:eastAsia="fr-FR"/>
        </w:rPr>
        <w:t xml:space="preserve"> </w:t>
      </w:r>
      <w:r w:rsidR="00F36322" w:rsidRPr="002E3360">
        <w:rPr>
          <w:rFonts w:ascii="Times New Roman" w:hAnsi="Times New Roman"/>
          <w:sz w:val="28"/>
          <w:szCs w:val="28"/>
          <w:lang w:eastAsia="fr-FR"/>
        </w:rPr>
        <w:t>qu'étendu dans mon lit, je me voyais sous la forme d'un enfant très beau,</w:t>
      </w:r>
      <w:r w:rsidRPr="002E3360">
        <w:rPr>
          <w:rFonts w:ascii="Times New Roman" w:hAnsi="Times New Roman"/>
          <w:sz w:val="28"/>
          <w:szCs w:val="28"/>
          <w:lang w:eastAsia="fr-FR"/>
        </w:rPr>
        <w:t xml:space="preserve"> </w:t>
      </w:r>
      <w:r w:rsidR="00F36322" w:rsidRPr="002E3360">
        <w:rPr>
          <w:rFonts w:ascii="Times New Roman" w:hAnsi="Times New Roman"/>
          <w:sz w:val="28"/>
          <w:szCs w:val="28"/>
          <w:lang w:eastAsia="fr-FR"/>
        </w:rPr>
        <w:t>agenouillé et les mains jointes. Je ne perdais pas de vue la très sainte</w:t>
      </w:r>
      <w:r w:rsidRPr="002E3360">
        <w:rPr>
          <w:rFonts w:ascii="Times New Roman" w:hAnsi="Times New Roman"/>
          <w:sz w:val="28"/>
          <w:szCs w:val="28"/>
          <w:lang w:eastAsia="fr-FR"/>
        </w:rPr>
        <w:t xml:space="preserve"> </w:t>
      </w:r>
      <w:r w:rsidR="00F36322" w:rsidRPr="002E3360">
        <w:rPr>
          <w:rFonts w:ascii="Times New Roman" w:hAnsi="Times New Roman"/>
          <w:sz w:val="28"/>
          <w:szCs w:val="28"/>
          <w:lang w:eastAsia="fr-FR"/>
        </w:rPr>
        <w:t>Vierge, fixant mes yeux sur elle, et je me souviens d'avoir eu cette pensée:</w:t>
      </w:r>
      <w:r w:rsidRPr="002E3360">
        <w:rPr>
          <w:rFonts w:ascii="Times New Roman" w:hAnsi="Times New Roman"/>
          <w:sz w:val="28"/>
          <w:szCs w:val="28"/>
          <w:lang w:eastAsia="fr-FR"/>
        </w:rPr>
        <w:t xml:space="preserve"> </w:t>
      </w:r>
      <w:r w:rsidR="00F36322" w:rsidRPr="002E3360">
        <w:rPr>
          <w:rFonts w:ascii="Times New Roman" w:hAnsi="Times New Roman"/>
          <w:i/>
          <w:sz w:val="28"/>
          <w:szCs w:val="28"/>
          <w:lang w:eastAsia="fr-FR"/>
        </w:rPr>
        <w:t xml:space="preserve">"Comment! </w:t>
      </w:r>
      <w:r w:rsidR="00FA354F" w:rsidRPr="002E3360">
        <w:rPr>
          <w:rFonts w:ascii="Times New Roman" w:hAnsi="Times New Roman"/>
          <w:i/>
          <w:sz w:val="28"/>
          <w:szCs w:val="28"/>
          <w:lang w:eastAsia="fr-FR"/>
        </w:rPr>
        <w:t>C’est</w:t>
      </w:r>
      <w:r w:rsidR="00F36322" w:rsidRPr="002E3360">
        <w:rPr>
          <w:rFonts w:ascii="Times New Roman" w:hAnsi="Times New Roman"/>
          <w:i/>
          <w:sz w:val="28"/>
          <w:szCs w:val="28"/>
          <w:lang w:eastAsia="fr-FR"/>
        </w:rPr>
        <w:t xml:space="preserve"> une femme </w:t>
      </w:r>
      <w:r w:rsidRPr="002E3360">
        <w:rPr>
          <w:rFonts w:ascii="Times New Roman" w:hAnsi="Times New Roman"/>
          <w:i/>
          <w:sz w:val="28"/>
          <w:szCs w:val="28"/>
          <w:lang w:eastAsia="fr-FR"/>
        </w:rPr>
        <w:t>et c'est-</w:t>
      </w:r>
      <w:r w:rsidR="00F36322" w:rsidRPr="002E3360">
        <w:rPr>
          <w:rFonts w:ascii="Times New Roman" w:hAnsi="Times New Roman"/>
          <w:i/>
          <w:sz w:val="28"/>
          <w:szCs w:val="28"/>
          <w:lang w:eastAsia="fr-FR"/>
        </w:rPr>
        <w:t xml:space="preserve">elle qui t'enlève </w:t>
      </w:r>
      <w:r w:rsidR="0014045E" w:rsidRPr="002E3360">
        <w:rPr>
          <w:rFonts w:ascii="Times New Roman" w:hAnsi="Times New Roman"/>
          <w:i/>
          <w:sz w:val="28"/>
          <w:szCs w:val="28"/>
          <w:lang w:eastAsia="fr-FR"/>
        </w:rPr>
        <w:t>toutes s</w:t>
      </w:r>
      <w:r w:rsidR="00F36322" w:rsidRPr="002E3360">
        <w:rPr>
          <w:rFonts w:ascii="Times New Roman" w:hAnsi="Times New Roman"/>
          <w:i/>
          <w:sz w:val="28"/>
          <w:szCs w:val="28"/>
          <w:lang w:eastAsia="fr-FR"/>
        </w:rPr>
        <w:t xml:space="preserve">es </w:t>
      </w:r>
      <w:r w:rsidR="0014045E" w:rsidRPr="002E3360">
        <w:rPr>
          <w:rFonts w:ascii="Times New Roman" w:hAnsi="Times New Roman"/>
          <w:i/>
          <w:sz w:val="28"/>
          <w:szCs w:val="28"/>
          <w:lang w:eastAsia="fr-FR"/>
        </w:rPr>
        <w:t>mauvaises</w:t>
      </w:r>
      <w:r w:rsidR="00F36322" w:rsidRPr="002E3360">
        <w:rPr>
          <w:rFonts w:ascii="Times New Roman" w:hAnsi="Times New Roman"/>
          <w:i/>
          <w:sz w:val="28"/>
          <w:szCs w:val="28"/>
          <w:lang w:eastAsia="fr-FR"/>
        </w:rPr>
        <w:t>-ses</w:t>
      </w:r>
      <w:r w:rsidRPr="002E3360">
        <w:rPr>
          <w:rFonts w:ascii="Times New Roman" w:hAnsi="Times New Roman"/>
          <w:i/>
          <w:sz w:val="28"/>
          <w:szCs w:val="28"/>
          <w:lang w:eastAsia="fr-FR"/>
        </w:rPr>
        <w:t xml:space="preserve"> </w:t>
      </w:r>
      <w:r w:rsidR="00F36322" w:rsidRPr="002E3360">
        <w:rPr>
          <w:rFonts w:ascii="Times New Roman" w:hAnsi="Times New Roman"/>
          <w:i/>
          <w:sz w:val="28"/>
          <w:szCs w:val="28"/>
          <w:lang w:eastAsia="fr-FR"/>
        </w:rPr>
        <w:t>pensées</w:t>
      </w:r>
      <w:r w:rsidR="0014045E" w:rsidRPr="002E3360">
        <w:rPr>
          <w:rFonts w:ascii="Times New Roman" w:hAnsi="Times New Roman"/>
          <w:i/>
          <w:sz w:val="28"/>
          <w:szCs w:val="28"/>
          <w:lang w:eastAsia="fr-FR"/>
        </w:rPr>
        <w:t>.</w:t>
      </w:r>
      <w:r w:rsidR="00F36322" w:rsidRPr="002E3360">
        <w:rPr>
          <w:rFonts w:ascii="Times New Roman" w:hAnsi="Times New Roman"/>
          <w:i/>
          <w:sz w:val="28"/>
          <w:szCs w:val="28"/>
          <w:lang w:eastAsia="fr-FR"/>
        </w:rPr>
        <w:t>"</w:t>
      </w:r>
      <w:r w:rsidR="00F36322" w:rsidRPr="002E3360">
        <w:rPr>
          <w:rFonts w:ascii="Times New Roman" w:hAnsi="Times New Roman"/>
          <w:sz w:val="28"/>
          <w:szCs w:val="28"/>
          <w:lang w:eastAsia="fr-FR"/>
        </w:rPr>
        <w:t xml:space="preserve"> La Mère de Dieu m'adressa la parole: </w:t>
      </w:r>
      <w:r w:rsidR="00F36322" w:rsidRPr="002E3360">
        <w:rPr>
          <w:rFonts w:ascii="Times New Roman" w:hAnsi="Times New Roman"/>
          <w:i/>
          <w:sz w:val="28"/>
          <w:szCs w:val="28"/>
          <w:lang w:eastAsia="fr-FR"/>
        </w:rPr>
        <w:t>"Antoine, me dit-</w:t>
      </w:r>
      <w:r w:rsidR="0014045E" w:rsidRPr="002E3360">
        <w:rPr>
          <w:rFonts w:ascii="Times New Roman" w:hAnsi="Times New Roman"/>
          <w:i/>
          <w:sz w:val="28"/>
          <w:szCs w:val="28"/>
          <w:lang w:eastAsia="fr-FR"/>
        </w:rPr>
        <w:t>elle</w:t>
      </w:r>
      <w:r w:rsidR="00F36322" w:rsidRPr="002E3360">
        <w:rPr>
          <w:rFonts w:ascii="Times New Roman" w:hAnsi="Times New Roman"/>
          <w:i/>
          <w:sz w:val="28"/>
          <w:szCs w:val="28"/>
          <w:lang w:eastAsia="fr-FR"/>
        </w:rPr>
        <w:t>, si tu</w:t>
      </w:r>
      <w:r w:rsidR="0014045E" w:rsidRPr="002E3360">
        <w:rPr>
          <w:rFonts w:ascii="Times New Roman" w:hAnsi="Times New Roman"/>
          <w:i/>
          <w:sz w:val="28"/>
          <w:szCs w:val="28"/>
          <w:lang w:eastAsia="fr-FR"/>
        </w:rPr>
        <w:t xml:space="preserve"> </w:t>
      </w:r>
      <w:r w:rsidR="00F36322" w:rsidRPr="002E3360">
        <w:rPr>
          <w:rFonts w:ascii="Times New Roman" w:hAnsi="Times New Roman"/>
          <w:i/>
          <w:sz w:val="28"/>
          <w:szCs w:val="28"/>
          <w:lang w:eastAsia="fr-FR"/>
        </w:rPr>
        <w:t>vaincs, tu auras cette couronne"</w:t>
      </w:r>
      <w:r w:rsidR="00F36322" w:rsidRPr="002E3360">
        <w:rPr>
          <w:rFonts w:ascii="Times New Roman" w:hAnsi="Times New Roman"/>
          <w:sz w:val="28"/>
          <w:szCs w:val="28"/>
          <w:lang w:eastAsia="fr-FR"/>
        </w:rPr>
        <w:t>. J'étais si ému que je n'arrivais pas à dire</w:t>
      </w:r>
      <w:r w:rsidR="0014045E" w:rsidRPr="002E3360">
        <w:rPr>
          <w:rFonts w:ascii="Times New Roman" w:hAnsi="Times New Roman"/>
          <w:sz w:val="28"/>
          <w:szCs w:val="28"/>
          <w:lang w:eastAsia="fr-FR"/>
        </w:rPr>
        <w:t xml:space="preserve"> </w:t>
      </w:r>
      <w:r w:rsidR="00F36322" w:rsidRPr="002E3360">
        <w:rPr>
          <w:rFonts w:ascii="Times New Roman" w:hAnsi="Times New Roman"/>
          <w:sz w:val="28"/>
          <w:szCs w:val="28"/>
          <w:lang w:eastAsia="fr-FR"/>
        </w:rPr>
        <w:t>un seul mot. Et je vis qu'elle me plaçait sur la tête une couronne de roses</w:t>
      </w:r>
      <w:r w:rsidR="0014045E" w:rsidRPr="002E3360">
        <w:rPr>
          <w:rFonts w:ascii="Times New Roman" w:hAnsi="Times New Roman"/>
          <w:sz w:val="28"/>
          <w:szCs w:val="28"/>
          <w:lang w:eastAsia="fr-FR"/>
        </w:rPr>
        <w:t xml:space="preserve"> </w:t>
      </w:r>
      <w:r w:rsidR="00F36322" w:rsidRPr="002E3360">
        <w:rPr>
          <w:rFonts w:ascii="Times New Roman" w:hAnsi="Times New Roman"/>
          <w:sz w:val="28"/>
          <w:szCs w:val="28"/>
          <w:lang w:eastAsia="fr-FR"/>
        </w:rPr>
        <w:t>qu'elle avait à la main droite, indépendamment de la guirlande dont j'ai</w:t>
      </w:r>
      <w:r w:rsidR="0014045E" w:rsidRPr="002E3360">
        <w:rPr>
          <w:rFonts w:ascii="Times New Roman" w:hAnsi="Times New Roman"/>
          <w:sz w:val="28"/>
          <w:szCs w:val="28"/>
          <w:lang w:eastAsia="fr-FR"/>
        </w:rPr>
        <w:t xml:space="preserve"> </w:t>
      </w:r>
      <w:r w:rsidR="00F36322" w:rsidRPr="002E3360">
        <w:rPr>
          <w:rFonts w:ascii="Times New Roman" w:hAnsi="Times New Roman"/>
          <w:sz w:val="28"/>
          <w:szCs w:val="28"/>
          <w:lang w:eastAsia="fr-FR"/>
        </w:rPr>
        <w:t>déjà parlé. Je me voyais couronné de roses, toujours sous la forme de ce</w:t>
      </w:r>
      <w:r w:rsidR="0014045E" w:rsidRPr="002E3360">
        <w:rPr>
          <w:rFonts w:ascii="Times New Roman" w:hAnsi="Times New Roman"/>
          <w:sz w:val="28"/>
          <w:szCs w:val="28"/>
          <w:lang w:eastAsia="fr-FR"/>
        </w:rPr>
        <w:t xml:space="preserve"> </w:t>
      </w:r>
      <w:r w:rsidR="00F36322" w:rsidRPr="002E3360">
        <w:rPr>
          <w:rFonts w:ascii="Times New Roman" w:hAnsi="Times New Roman"/>
          <w:sz w:val="28"/>
          <w:szCs w:val="28"/>
          <w:lang w:eastAsia="fr-FR"/>
        </w:rPr>
        <w:t>petit enfant et je ne disais pas un mot.</w:t>
      </w:r>
    </w:p>
    <w:p w:rsidR="0014045E" w:rsidRPr="002E3360" w:rsidRDefault="0014045E" w:rsidP="0085552F">
      <w:pPr>
        <w:spacing w:after="0" w:line="240" w:lineRule="auto"/>
        <w:jc w:val="both"/>
        <w:rPr>
          <w:rFonts w:ascii="Times New Roman" w:hAnsi="Times New Roman"/>
          <w:sz w:val="28"/>
          <w:szCs w:val="28"/>
          <w:lang w:eastAsia="fr-FR"/>
        </w:rPr>
      </w:pPr>
    </w:p>
    <w:p w:rsidR="005063E2" w:rsidRPr="002E3360" w:rsidRDefault="0014045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97. </w:t>
      </w:r>
      <w:r w:rsidR="00F36322" w:rsidRPr="002E3360">
        <w:rPr>
          <w:rFonts w:ascii="Times New Roman" w:hAnsi="Times New Roman"/>
          <w:sz w:val="28"/>
          <w:szCs w:val="28"/>
          <w:lang w:eastAsia="fr-FR"/>
        </w:rPr>
        <w:t>J'ai vu aussi un groupe de saints qui étaient à la droite de Marie, dans une</w:t>
      </w:r>
      <w:r w:rsidRPr="002E3360">
        <w:rPr>
          <w:rFonts w:ascii="Times New Roman" w:hAnsi="Times New Roman"/>
          <w:sz w:val="28"/>
          <w:szCs w:val="28"/>
          <w:lang w:eastAsia="fr-FR"/>
        </w:rPr>
        <w:t xml:space="preserve"> </w:t>
      </w:r>
      <w:r w:rsidR="00F36322" w:rsidRPr="002E3360">
        <w:rPr>
          <w:rFonts w:ascii="Times New Roman" w:hAnsi="Times New Roman"/>
          <w:sz w:val="28"/>
          <w:szCs w:val="28"/>
          <w:lang w:eastAsia="fr-FR"/>
        </w:rPr>
        <w:t xml:space="preserve">attitude de prière. Je ne les ai pas reconnus; </w:t>
      </w:r>
      <w:r w:rsidRPr="002E3360">
        <w:rPr>
          <w:rFonts w:ascii="Times New Roman" w:hAnsi="Times New Roman"/>
          <w:sz w:val="28"/>
          <w:szCs w:val="28"/>
          <w:lang w:eastAsia="fr-FR"/>
        </w:rPr>
        <w:t>l’</w:t>
      </w:r>
      <w:r w:rsidR="00F36322" w:rsidRPr="002E3360">
        <w:rPr>
          <w:rFonts w:ascii="Times New Roman" w:hAnsi="Times New Roman"/>
          <w:sz w:val="28"/>
          <w:szCs w:val="28"/>
          <w:lang w:eastAsia="fr-FR"/>
        </w:rPr>
        <w:t>un d'eux semblait être saint</w:t>
      </w:r>
      <w:r w:rsidRPr="002E3360">
        <w:rPr>
          <w:rFonts w:ascii="Times New Roman" w:hAnsi="Times New Roman"/>
          <w:sz w:val="28"/>
          <w:szCs w:val="28"/>
          <w:lang w:eastAsia="fr-FR"/>
        </w:rPr>
        <w:t xml:space="preserve"> </w:t>
      </w:r>
      <w:r w:rsidR="00F36322" w:rsidRPr="002E3360">
        <w:rPr>
          <w:rFonts w:ascii="Times New Roman" w:hAnsi="Times New Roman"/>
          <w:sz w:val="28"/>
          <w:szCs w:val="28"/>
          <w:lang w:eastAsia="fr-FR"/>
        </w:rPr>
        <w:t>Étienne. Je croyais en ce moment, et je le crois encore, que c'était mes</w:t>
      </w:r>
      <w:r w:rsidRPr="002E3360">
        <w:rPr>
          <w:rFonts w:ascii="Times New Roman" w:hAnsi="Times New Roman"/>
          <w:sz w:val="28"/>
          <w:szCs w:val="28"/>
          <w:lang w:eastAsia="fr-FR"/>
        </w:rPr>
        <w:t xml:space="preserve"> </w:t>
      </w:r>
      <w:r w:rsidR="00F36322" w:rsidRPr="002E3360">
        <w:rPr>
          <w:rFonts w:ascii="Times New Roman" w:hAnsi="Times New Roman"/>
          <w:sz w:val="28"/>
          <w:szCs w:val="28"/>
          <w:lang w:eastAsia="fr-FR"/>
        </w:rPr>
        <w:t>saints patrons, qui priaient et intercédaient afin que je ne succombe pas à</w:t>
      </w:r>
      <w:r w:rsidRPr="002E3360">
        <w:rPr>
          <w:rFonts w:ascii="Times New Roman" w:hAnsi="Times New Roman"/>
          <w:sz w:val="28"/>
          <w:szCs w:val="28"/>
          <w:lang w:eastAsia="fr-FR"/>
        </w:rPr>
        <w:t xml:space="preserve"> </w:t>
      </w:r>
      <w:r w:rsidR="00F36322" w:rsidRPr="002E3360">
        <w:rPr>
          <w:rFonts w:ascii="Times New Roman" w:hAnsi="Times New Roman"/>
          <w:sz w:val="28"/>
          <w:szCs w:val="28"/>
          <w:lang w:eastAsia="fr-FR"/>
        </w:rPr>
        <w:t xml:space="preserve">la </w:t>
      </w:r>
      <w:r w:rsidR="005063E2" w:rsidRPr="002E3360">
        <w:rPr>
          <w:rFonts w:ascii="Times New Roman" w:hAnsi="Times New Roman"/>
          <w:sz w:val="28"/>
          <w:szCs w:val="28"/>
          <w:lang w:eastAsia="fr-FR"/>
        </w:rPr>
        <w:t>tentation</w:t>
      </w:r>
      <w:r w:rsidR="005063E2" w:rsidRPr="002E3360">
        <w:rPr>
          <w:rStyle w:val="FootnoteReference"/>
          <w:rFonts w:ascii="Times New Roman" w:hAnsi="Times New Roman"/>
          <w:sz w:val="28"/>
          <w:szCs w:val="28"/>
          <w:lang w:eastAsia="fr-FR"/>
        </w:rPr>
        <w:footnoteReference w:id="124"/>
      </w:r>
      <w:r w:rsidR="00F36322" w:rsidRPr="002E3360">
        <w:rPr>
          <w:rFonts w:ascii="Times New Roman" w:hAnsi="Times New Roman"/>
          <w:sz w:val="28"/>
          <w:szCs w:val="28"/>
          <w:lang w:eastAsia="fr-FR"/>
        </w:rPr>
        <w:t>. Ensuite, j'ai vu, à ma gauche, un grand nombre de démons</w:t>
      </w:r>
      <w:r w:rsidRPr="002E3360">
        <w:rPr>
          <w:rFonts w:ascii="Times New Roman" w:hAnsi="Times New Roman"/>
          <w:sz w:val="28"/>
          <w:szCs w:val="28"/>
          <w:lang w:eastAsia="fr-FR"/>
        </w:rPr>
        <w:t xml:space="preserve"> </w:t>
      </w:r>
      <w:r w:rsidR="00F36322" w:rsidRPr="002E3360">
        <w:rPr>
          <w:rFonts w:ascii="Times New Roman" w:hAnsi="Times New Roman"/>
          <w:sz w:val="28"/>
          <w:szCs w:val="28"/>
          <w:lang w:eastAsia="fr-FR"/>
        </w:rPr>
        <w:t>qui se repliaient en ordre, comme des soldats après une bataille, et je me</w:t>
      </w:r>
      <w:r w:rsidRPr="002E3360">
        <w:rPr>
          <w:rFonts w:ascii="Times New Roman" w:hAnsi="Times New Roman"/>
          <w:sz w:val="28"/>
          <w:szCs w:val="28"/>
          <w:lang w:eastAsia="fr-FR"/>
        </w:rPr>
        <w:t xml:space="preserve"> </w:t>
      </w:r>
      <w:r w:rsidR="00F36322" w:rsidRPr="002E3360">
        <w:rPr>
          <w:rFonts w:ascii="Times New Roman" w:hAnsi="Times New Roman"/>
          <w:sz w:val="28"/>
          <w:szCs w:val="28"/>
          <w:lang w:eastAsia="fr-FR"/>
        </w:rPr>
        <w:t xml:space="preserve">disais: </w:t>
      </w:r>
      <w:r w:rsidR="00F36322" w:rsidRPr="002E3360">
        <w:rPr>
          <w:rFonts w:ascii="Times New Roman" w:hAnsi="Times New Roman"/>
          <w:i/>
          <w:sz w:val="28"/>
          <w:szCs w:val="28"/>
          <w:lang w:eastAsia="fr-FR"/>
        </w:rPr>
        <w:t xml:space="preserve">"Quelle troupe nombreuse et </w:t>
      </w:r>
      <w:r w:rsidRPr="002E3360">
        <w:rPr>
          <w:rFonts w:ascii="Times New Roman" w:hAnsi="Times New Roman"/>
          <w:i/>
          <w:sz w:val="28"/>
          <w:szCs w:val="28"/>
          <w:lang w:eastAsia="fr-FR"/>
        </w:rPr>
        <w:t>redoutable !</w:t>
      </w:r>
      <w:r w:rsidR="00F36322" w:rsidRPr="002E3360">
        <w:rPr>
          <w:rFonts w:ascii="Times New Roman" w:hAnsi="Times New Roman"/>
          <w:i/>
          <w:sz w:val="28"/>
          <w:szCs w:val="28"/>
          <w:lang w:eastAsia="fr-FR"/>
        </w:rPr>
        <w:t xml:space="preserve">" </w:t>
      </w:r>
      <w:r w:rsidR="00F36322" w:rsidRPr="002E3360">
        <w:rPr>
          <w:rFonts w:ascii="Times New Roman" w:hAnsi="Times New Roman"/>
          <w:sz w:val="28"/>
          <w:szCs w:val="28"/>
          <w:lang w:eastAsia="fr-FR"/>
        </w:rPr>
        <w:t>Pendant toute cette</w:t>
      </w:r>
      <w:r w:rsidRPr="002E3360">
        <w:rPr>
          <w:rFonts w:ascii="Times New Roman" w:hAnsi="Times New Roman"/>
          <w:sz w:val="28"/>
          <w:szCs w:val="28"/>
          <w:lang w:eastAsia="fr-FR"/>
        </w:rPr>
        <w:t xml:space="preserve"> </w:t>
      </w:r>
      <w:r w:rsidR="00F36322" w:rsidRPr="002E3360">
        <w:rPr>
          <w:rFonts w:ascii="Times New Roman" w:hAnsi="Times New Roman"/>
          <w:sz w:val="28"/>
          <w:szCs w:val="28"/>
          <w:lang w:eastAsia="fr-FR"/>
        </w:rPr>
        <w:t>scène, je demeurais muet de saisissement et je ne me rendais pas compte</w:t>
      </w:r>
      <w:r w:rsidRPr="002E3360">
        <w:rPr>
          <w:rFonts w:ascii="Times New Roman" w:hAnsi="Times New Roman"/>
          <w:sz w:val="28"/>
          <w:szCs w:val="28"/>
          <w:lang w:eastAsia="fr-FR"/>
        </w:rPr>
        <w:t xml:space="preserve"> </w:t>
      </w:r>
      <w:r w:rsidR="00F36322" w:rsidRPr="002E3360">
        <w:rPr>
          <w:rFonts w:ascii="Times New Roman" w:hAnsi="Times New Roman"/>
          <w:sz w:val="28"/>
          <w:szCs w:val="28"/>
          <w:lang w:eastAsia="fr-FR"/>
        </w:rPr>
        <w:t xml:space="preserve">de ce qui se </w:t>
      </w:r>
      <w:r w:rsidR="00F36322" w:rsidRPr="002E3360">
        <w:rPr>
          <w:rFonts w:ascii="Times New Roman" w:hAnsi="Times New Roman"/>
          <w:sz w:val="28"/>
          <w:szCs w:val="28"/>
          <w:lang w:eastAsia="fr-FR"/>
        </w:rPr>
        <w:lastRenderedPageBreak/>
        <w:t>passait. Dès que la scène s'évanouit, je me suis senti délivré</w:t>
      </w:r>
      <w:r w:rsidRPr="002E3360">
        <w:rPr>
          <w:rFonts w:ascii="Times New Roman" w:hAnsi="Times New Roman"/>
          <w:sz w:val="28"/>
          <w:szCs w:val="28"/>
          <w:lang w:eastAsia="fr-FR"/>
        </w:rPr>
        <w:t xml:space="preserve"> </w:t>
      </w:r>
      <w:r w:rsidR="005063E2" w:rsidRPr="002E3360">
        <w:rPr>
          <w:rFonts w:ascii="Times New Roman" w:hAnsi="Times New Roman"/>
          <w:sz w:val="28"/>
          <w:szCs w:val="28"/>
          <w:lang w:eastAsia="fr-FR"/>
        </w:rPr>
        <w:t>de la tentation et rempli d'un contentement si grand que je ne comprenais pas ce qui m'était arrivé.</w:t>
      </w:r>
    </w:p>
    <w:p w:rsidR="00F36322" w:rsidRPr="002E3360" w:rsidRDefault="00F36322" w:rsidP="0085552F">
      <w:pPr>
        <w:spacing w:after="0" w:line="240" w:lineRule="auto"/>
        <w:jc w:val="both"/>
        <w:rPr>
          <w:rFonts w:ascii="Times New Roman" w:hAnsi="Times New Roman"/>
          <w:sz w:val="28"/>
          <w:szCs w:val="28"/>
          <w:lang w:eastAsia="fr-FR"/>
        </w:rPr>
      </w:pPr>
    </w:p>
    <w:p w:rsidR="005063E2" w:rsidRPr="002E3360" w:rsidRDefault="005063E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98.  Et pourtant, je sais pertinemment que je ne dormais pas et que je n'éprouvais ni vertiges ni d'autres malaises capables de produire une telle illusion. Ce qui me donne à croire que c'était une réalité et une grâce spéciale de la très sainte Vierge, c'est que j'ai été immédiatement délivré de la tentation et que pendant de longues années, jamais je n'ai éprouvé aucune tentation contre la chasteté. </w:t>
      </w:r>
      <w:r w:rsidR="00FA354F" w:rsidRPr="002E3360">
        <w:rPr>
          <w:rFonts w:ascii="Times New Roman" w:hAnsi="Times New Roman"/>
          <w:sz w:val="28"/>
          <w:szCs w:val="28"/>
          <w:lang w:eastAsia="fr-FR"/>
        </w:rPr>
        <w:t>Si</w:t>
      </w:r>
      <w:r w:rsidRPr="002E3360">
        <w:rPr>
          <w:rFonts w:ascii="Times New Roman" w:hAnsi="Times New Roman"/>
          <w:sz w:val="28"/>
          <w:szCs w:val="28"/>
          <w:lang w:eastAsia="fr-FR"/>
        </w:rPr>
        <w:t xml:space="preserve"> j'en ai ressenti, elles ont été si faibles qu'elles ne méritent pas le nom de tentations. Gloire à Mariel </w:t>
      </w:r>
      <w:r w:rsidR="00A41FD6" w:rsidRPr="002E3360">
        <w:rPr>
          <w:rFonts w:ascii="Times New Roman" w:hAnsi="Times New Roman"/>
          <w:sz w:val="28"/>
          <w:szCs w:val="28"/>
          <w:lang w:eastAsia="fr-FR"/>
        </w:rPr>
        <w:t>Victoire de Marie !</w:t>
      </w:r>
      <w:r w:rsidR="00A41FD6" w:rsidRPr="002E3360">
        <w:rPr>
          <w:rStyle w:val="FootnoteReference"/>
          <w:rFonts w:ascii="Times New Roman" w:hAnsi="Times New Roman"/>
          <w:sz w:val="28"/>
          <w:szCs w:val="28"/>
          <w:lang w:eastAsia="fr-FR"/>
        </w:rPr>
        <w:footnoteReference w:id="125"/>
      </w:r>
    </w:p>
    <w:p w:rsidR="00817F64" w:rsidRPr="002E3360" w:rsidRDefault="00817F64" w:rsidP="0085552F">
      <w:pPr>
        <w:spacing w:after="0" w:line="240" w:lineRule="auto"/>
        <w:jc w:val="both"/>
        <w:rPr>
          <w:rFonts w:ascii="Times New Roman" w:hAnsi="Times New Roman"/>
          <w:sz w:val="28"/>
          <w:szCs w:val="28"/>
          <w:lang w:eastAsia="fr-FR"/>
        </w:rPr>
      </w:pPr>
    </w:p>
    <w:p w:rsidR="00817F64" w:rsidRPr="002E3360" w:rsidRDefault="002F641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br w:type="page"/>
      </w:r>
    </w:p>
    <w:p w:rsidR="00817F64" w:rsidRPr="002E3360" w:rsidRDefault="00817F64"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XII</w:t>
      </w:r>
    </w:p>
    <w:p w:rsidR="00A41FD6" w:rsidRPr="002E3360" w:rsidRDefault="00A41FD6" w:rsidP="0085552F">
      <w:pPr>
        <w:spacing w:after="0" w:line="240" w:lineRule="auto"/>
        <w:jc w:val="both"/>
        <w:rPr>
          <w:rFonts w:ascii="Times New Roman" w:hAnsi="Times New Roman"/>
          <w:sz w:val="28"/>
          <w:szCs w:val="28"/>
          <w:lang w:eastAsia="fr-FR"/>
        </w:rPr>
      </w:pPr>
    </w:p>
    <w:p w:rsidR="00817F64" w:rsidRPr="002E3360" w:rsidRDefault="00817F64"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MON ORDINATION</w:t>
      </w:r>
    </w:p>
    <w:p w:rsidR="00A41FD6" w:rsidRPr="002E3360" w:rsidRDefault="00A41FD6" w:rsidP="0085552F">
      <w:pPr>
        <w:spacing w:after="0" w:line="240" w:lineRule="auto"/>
        <w:jc w:val="both"/>
        <w:rPr>
          <w:rFonts w:ascii="Times New Roman" w:hAnsi="Times New Roman"/>
          <w:sz w:val="28"/>
          <w:szCs w:val="28"/>
          <w:lang w:eastAsia="fr-FR"/>
        </w:rPr>
      </w:pPr>
    </w:p>
    <w:p w:rsidR="00A41FD6" w:rsidRPr="002E3360" w:rsidRDefault="00A41FD6"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99</w:t>
      </w:r>
      <w:r w:rsidR="00A41FD6" w:rsidRPr="002E3360">
        <w:rPr>
          <w:rFonts w:ascii="Times New Roman" w:hAnsi="Times New Roman"/>
          <w:sz w:val="28"/>
          <w:szCs w:val="28"/>
          <w:lang w:eastAsia="fr-FR"/>
        </w:rPr>
        <w:t>.</w:t>
      </w:r>
      <w:r w:rsidRPr="002E3360">
        <w:rPr>
          <w:rFonts w:ascii="Times New Roman" w:hAnsi="Times New Roman"/>
          <w:sz w:val="28"/>
          <w:szCs w:val="28"/>
          <w:lang w:eastAsia="fr-FR"/>
        </w:rPr>
        <w:t xml:space="preserve"> Monseigneur l'Évêque n'ordonnait ceux qui faisaient la carrière</w:t>
      </w:r>
      <w:r w:rsidR="00A41F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ecclésiastique en entier que lorsqu'ils étaient suffisamment avancés. En</w:t>
      </w:r>
      <w:r w:rsidR="00A41F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général, il les ordonnait de la façon suivante: au bout de quatre années de</w:t>
      </w:r>
      <w:r w:rsidR="00A41F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théologie, il leur conférait les ordres mineurs après dix jours d'exercices</w:t>
      </w:r>
      <w:r w:rsidR="00A41F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spirituels. À la fin de la cinquième année, il leur donnait le sous-diaconat à</w:t>
      </w:r>
      <w:r w:rsidR="00A41FD6" w:rsidRPr="002E3360">
        <w:rPr>
          <w:rFonts w:ascii="Times New Roman" w:hAnsi="Times New Roman"/>
          <w:sz w:val="28"/>
          <w:szCs w:val="28"/>
          <w:lang w:eastAsia="fr-FR"/>
        </w:rPr>
        <w:t xml:space="preserve"> l’</w:t>
      </w:r>
      <w:r w:rsidRPr="002E3360">
        <w:rPr>
          <w:rFonts w:ascii="Times New Roman" w:hAnsi="Times New Roman"/>
          <w:sz w:val="28"/>
          <w:szCs w:val="28"/>
          <w:lang w:eastAsia="fr-FR"/>
        </w:rPr>
        <w:t>issue d'une retraite de vingt jours. Le diaconat, leur était conféré à la fin</w:t>
      </w:r>
      <w:r w:rsidR="00A41F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la sixième année, après une retraite de trente jours. Finalement, il les</w:t>
      </w:r>
      <w:r w:rsidR="00A41F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ordonnait prêtres à la fin de la septième année, après une retraite de</w:t>
      </w:r>
      <w:r w:rsidR="00A41F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quarante jours.</w:t>
      </w:r>
    </w:p>
    <w:p w:rsidR="00A41FD6" w:rsidRPr="002E3360" w:rsidRDefault="00A41FD6"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100</w:t>
      </w:r>
      <w:r w:rsidR="00A41FD6" w:rsidRPr="002E3360">
        <w:rPr>
          <w:rFonts w:ascii="Times New Roman" w:hAnsi="Times New Roman"/>
          <w:sz w:val="28"/>
          <w:szCs w:val="28"/>
          <w:lang w:eastAsia="fr-FR"/>
        </w:rPr>
        <w:t>. C</w:t>
      </w:r>
      <w:r w:rsidRPr="002E3360">
        <w:rPr>
          <w:rFonts w:ascii="Times New Roman" w:hAnsi="Times New Roman"/>
          <w:sz w:val="28"/>
          <w:szCs w:val="28"/>
          <w:lang w:eastAsia="fr-FR"/>
        </w:rPr>
        <w:t>ependant, malgré cette règle, à laquelle il était fidèle, soit parce que je</w:t>
      </w:r>
      <w:r w:rsidR="00A41F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devais déjà réciter le bréviaire, soit parce que j'étais plus âgé, il voulut</w:t>
      </w:r>
      <w:r w:rsidR="00A41F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a</w:t>
      </w:r>
      <w:r w:rsidR="00756A02" w:rsidRPr="002E3360">
        <w:rPr>
          <w:rFonts w:ascii="Times New Roman" w:hAnsi="Times New Roman"/>
          <w:sz w:val="28"/>
          <w:szCs w:val="28"/>
          <w:lang w:eastAsia="fr-FR"/>
        </w:rPr>
        <w:t>bréger ces délais en ma faveur</w:t>
      </w:r>
      <w:r w:rsidR="00756A02" w:rsidRPr="002E3360">
        <w:rPr>
          <w:rStyle w:val="FootnoteReference"/>
          <w:rFonts w:ascii="Times New Roman" w:hAnsi="Times New Roman"/>
          <w:sz w:val="28"/>
          <w:szCs w:val="28"/>
          <w:lang w:eastAsia="fr-FR"/>
        </w:rPr>
        <w:footnoteReference w:id="126"/>
      </w:r>
      <w:r w:rsidRPr="002E3360">
        <w:rPr>
          <w:rFonts w:ascii="Times New Roman" w:hAnsi="Times New Roman"/>
          <w:sz w:val="28"/>
          <w:szCs w:val="28"/>
          <w:lang w:eastAsia="fr-FR"/>
        </w:rPr>
        <w:t>. Après avoir terminé ma première</w:t>
      </w:r>
      <w:r w:rsidR="00A41FD6" w:rsidRPr="002E3360">
        <w:rPr>
          <w:rFonts w:ascii="Times New Roman" w:hAnsi="Times New Roman"/>
          <w:sz w:val="28"/>
          <w:szCs w:val="28"/>
          <w:lang w:eastAsia="fr-FR"/>
        </w:rPr>
        <w:t xml:space="preserve"> </w:t>
      </w:r>
      <w:r w:rsidR="004C7087" w:rsidRPr="002E3360">
        <w:rPr>
          <w:rFonts w:ascii="Times New Roman" w:hAnsi="Times New Roman"/>
          <w:sz w:val="28"/>
          <w:szCs w:val="28"/>
          <w:lang w:eastAsia="fr-FR"/>
        </w:rPr>
        <w:t xml:space="preserve"> année de théologie </w:t>
      </w:r>
      <w:r w:rsidRPr="002E3360">
        <w:rPr>
          <w:rFonts w:ascii="Times New Roman" w:hAnsi="Times New Roman"/>
          <w:sz w:val="28"/>
          <w:szCs w:val="28"/>
          <w:lang w:eastAsia="fr-FR"/>
        </w:rPr>
        <w:t>et commencé la seconde, il me conféra les ordres</w:t>
      </w:r>
      <w:r w:rsidR="004C7087"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mineurs aux q</w:t>
      </w:r>
      <w:r w:rsidR="004C7087" w:rsidRPr="002E3360">
        <w:rPr>
          <w:rFonts w:ascii="Times New Roman" w:hAnsi="Times New Roman"/>
          <w:sz w:val="28"/>
          <w:szCs w:val="28"/>
          <w:lang w:eastAsia="fr-FR"/>
        </w:rPr>
        <w:t>uatre-temps de l'Avent de 1833</w:t>
      </w:r>
      <w:r w:rsidR="004C7087" w:rsidRPr="002E3360">
        <w:rPr>
          <w:rStyle w:val="FootnoteReference"/>
          <w:rFonts w:ascii="Times New Roman" w:hAnsi="Times New Roman"/>
          <w:sz w:val="28"/>
          <w:szCs w:val="28"/>
          <w:lang w:eastAsia="fr-FR"/>
        </w:rPr>
        <w:footnoteReference w:id="127"/>
      </w:r>
      <w:r w:rsidRPr="002E3360">
        <w:rPr>
          <w:rFonts w:ascii="Times New Roman" w:hAnsi="Times New Roman"/>
          <w:sz w:val="28"/>
          <w:szCs w:val="28"/>
          <w:lang w:eastAsia="fr-FR"/>
        </w:rPr>
        <w:t>. Aux quatre-temps de la</w:t>
      </w:r>
      <w:r w:rsidR="004C7087" w:rsidRPr="002E3360">
        <w:rPr>
          <w:rFonts w:ascii="Times New Roman" w:hAnsi="Times New Roman"/>
          <w:sz w:val="28"/>
          <w:szCs w:val="28"/>
          <w:lang w:eastAsia="fr-FR"/>
        </w:rPr>
        <w:t xml:space="preserve"> </w:t>
      </w:r>
      <w:r w:rsidRPr="002E3360">
        <w:rPr>
          <w:rFonts w:ascii="Times New Roman" w:hAnsi="Times New Roman"/>
          <w:sz w:val="28"/>
          <w:szCs w:val="28"/>
          <w:lang w:eastAsia="fr-FR"/>
        </w:rPr>
        <w:t>Trinité de 1834, il me conféra le sous-diaconat, que je reçus au cours de</w:t>
      </w:r>
      <w:r w:rsidR="004C7087" w:rsidRPr="002E3360">
        <w:rPr>
          <w:rFonts w:ascii="Times New Roman" w:hAnsi="Times New Roman"/>
          <w:sz w:val="28"/>
          <w:szCs w:val="28"/>
          <w:lang w:eastAsia="fr-FR"/>
        </w:rPr>
        <w:t xml:space="preserve"> l’</w:t>
      </w:r>
      <w:r w:rsidRPr="002E3360">
        <w:rPr>
          <w:rFonts w:ascii="Times New Roman" w:hAnsi="Times New Roman"/>
          <w:sz w:val="28"/>
          <w:szCs w:val="28"/>
          <w:lang w:eastAsia="fr-FR"/>
        </w:rPr>
        <w:t>ordination au diaconat de Don Jaime Balmes; il était le premier diacre et</w:t>
      </w:r>
      <w:r w:rsidR="004C7087" w:rsidRPr="002E3360">
        <w:rPr>
          <w:rFonts w:ascii="Times New Roman" w:hAnsi="Times New Roman"/>
          <w:sz w:val="28"/>
          <w:szCs w:val="28"/>
          <w:lang w:eastAsia="fr-FR"/>
        </w:rPr>
        <w:t xml:space="preserve"> </w:t>
      </w:r>
      <w:r w:rsidRPr="002E3360">
        <w:rPr>
          <w:rFonts w:ascii="Times New Roman" w:hAnsi="Times New Roman"/>
          <w:sz w:val="28"/>
          <w:szCs w:val="28"/>
          <w:lang w:eastAsia="fr-FR"/>
        </w:rPr>
        <w:t>j'é</w:t>
      </w:r>
      <w:r w:rsidR="004C7087" w:rsidRPr="002E3360">
        <w:rPr>
          <w:rFonts w:ascii="Times New Roman" w:hAnsi="Times New Roman"/>
          <w:sz w:val="28"/>
          <w:szCs w:val="28"/>
          <w:lang w:eastAsia="fr-FR"/>
        </w:rPr>
        <w:t xml:space="preserve">tais le premier sous-diacre; il </w:t>
      </w:r>
      <w:r w:rsidRPr="002E3360">
        <w:rPr>
          <w:rFonts w:ascii="Times New Roman" w:hAnsi="Times New Roman"/>
          <w:sz w:val="28"/>
          <w:szCs w:val="28"/>
          <w:lang w:eastAsia="fr-FR"/>
        </w:rPr>
        <w:t>lut l'Évangile, et moi l'épître, et nous étions</w:t>
      </w:r>
      <w:r w:rsidR="004C7087" w:rsidRPr="002E3360">
        <w:rPr>
          <w:rFonts w:ascii="Times New Roman" w:hAnsi="Times New Roman"/>
          <w:sz w:val="28"/>
          <w:szCs w:val="28"/>
          <w:lang w:eastAsia="fr-FR"/>
        </w:rPr>
        <w:t xml:space="preserve"> </w:t>
      </w:r>
      <w:r w:rsidRPr="002E3360">
        <w:rPr>
          <w:rFonts w:ascii="Times New Roman" w:hAnsi="Times New Roman"/>
          <w:sz w:val="28"/>
          <w:szCs w:val="28"/>
          <w:lang w:eastAsia="fr-FR"/>
        </w:rPr>
        <w:t>un de chaque côté du prêtre qui présidait et fermait la procession le jour de</w:t>
      </w:r>
      <w:r w:rsidR="004C7087" w:rsidRPr="002E3360">
        <w:rPr>
          <w:rFonts w:ascii="Times New Roman" w:hAnsi="Times New Roman"/>
          <w:sz w:val="28"/>
          <w:szCs w:val="28"/>
          <w:lang w:eastAsia="fr-FR"/>
        </w:rPr>
        <w:t xml:space="preserve"> l’ordination</w:t>
      </w:r>
      <w:r w:rsidR="004C7087" w:rsidRPr="002E3360">
        <w:rPr>
          <w:rStyle w:val="FootnoteReference"/>
          <w:rFonts w:ascii="Times New Roman" w:hAnsi="Times New Roman"/>
          <w:sz w:val="28"/>
          <w:szCs w:val="28"/>
          <w:lang w:eastAsia="fr-FR"/>
        </w:rPr>
        <w:footnoteReference w:id="128"/>
      </w:r>
      <w:r w:rsidRPr="002E3360">
        <w:rPr>
          <w:rFonts w:ascii="Times New Roman" w:hAnsi="Times New Roman"/>
          <w:sz w:val="28"/>
          <w:szCs w:val="28"/>
          <w:lang w:eastAsia="fr-FR"/>
        </w:rPr>
        <w:t>.</w:t>
      </w: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101</w:t>
      </w:r>
      <w:r w:rsidR="008A7575" w:rsidRPr="002E3360">
        <w:rPr>
          <w:rFonts w:ascii="Times New Roman" w:hAnsi="Times New Roman"/>
          <w:sz w:val="28"/>
          <w:szCs w:val="28"/>
          <w:lang w:eastAsia="fr-FR"/>
        </w:rPr>
        <w:t>.</w:t>
      </w:r>
      <w:r w:rsidRPr="002E3360">
        <w:rPr>
          <w:rFonts w:ascii="Times New Roman" w:hAnsi="Times New Roman"/>
          <w:sz w:val="28"/>
          <w:szCs w:val="28"/>
          <w:lang w:eastAsia="fr-FR"/>
        </w:rPr>
        <w:t xml:space="preserve"> J'ai reçu le diaconat</w:t>
      </w:r>
      <w:r w:rsidR="008A7575" w:rsidRPr="002E3360">
        <w:rPr>
          <w:rFonts w:ascii="Times New Roman" w:hAnsi="Times New Roman"/>
          <w:sz w:val="28"/>
          <w:szCs w:val="28"/>
          <w:lang w:eastAsia="fr-FR"/>
        </w:rPr>
        <w:t xml:space="preserve"> en cette même année 1834, aux q</w:t>
      </w:r>
      <w:r w:rsidRPr="002E3360">
        <w:rPr>
          <w:rFonts w:ascii="Times New Roman" w:hAnsi="Times New Roman"/>
          <w:sz w:val="28"/>
          <w:szCs w:val="28"/>
          <w:lang w:eastAsia="fr-FR"/>
        </w:rPr>
        <w:t>uatre-temps de</w:t>
      </w:r>
      <w:r w:rsidR="008A7575" w:rsidRPr="002E3360">
        <w:rPr>
          <w:rFonts w:ascii="Times New Roman" w:hAnsi="Times New Roman"/>
          <w:sz w:val="28"/>
          <w:szCs w:val="28"/>
          <w:lang w:eastAsia="fr-FR"/>
        </w:rPr>
        <w:t xml:space="preserve"> l’</w:t>
      </w:r>
      <w:r w:rsidRPr="002E3360">
        <w:rPr>
          <w:rFonts w:ascii="Times New Roman" w:hAnsi="Times New Roman"/>
          <w:sz w:val="28"/>
          <w:szCs w:val="28"/>
          <w:lang w:eastAsia="fr-FR"/>
        </w:rPr>
        <w:t>Avent. Quand le P</w:t>
      </w:r>
      <w:r w:rsidR="008A7575" w:rsidRPr="002E3360">
        <w:rPr>
          <w:rFonts w:ascii="Times New Roman" w:hAnsi="Times New Roman"/>
          <w:sz w:val="28"/>
          <w:szCs w:val="28"/>
          <w:lang w:eastAsia="fr-FR"/>
        </w:rPr>
        <w:t>rélat prononça ces paroles de l’</w:t>
      </w:r>
      <w:r w:rsidRPr="002E3360">
        <w:rPr>
          <w:rFonts w:ascii="Times New Roman" w:hAnsi="Times New Roman"/>
          <w:sz w:val="28"/>
          <w:szCs w:val="28"/>
          <w:lang w:eastAsia="fr-FR"/>
        </w:rPr>
        <w:t xml:space="preserve">apôtre saint </w:t>
      </w:r>
      <w:r w:rsidR="008A7575" w:rsidRPr="002E3360">
        <w:rPr>
          <w:rFonts w:ascii="Times New Roman" w:hAnsi="Times New Roman"/>
          <w:sz w:val="28"/>
          <w:szCs w:val="28"/>
          <w:lang w:eastAsia="fr-FR"/>
        </w:rPr>
        <w:t xml:space="preserve">Paul </w:t>
      </w:r>
      <w:r w:rsidRPr="002E3360">
        <w:rPr>
          <w:rFonts w:ascii="Times New Roman" w:hAnsi="Times New Roman"/>
          <w:sz w:val="28"/>
          <w:szCs w:val="28"/>
          <w:lang w:eastAsia="fr-FR"/>
        </w:rPr>
        <w:t>rapportées par le Pontifical: "Nous n'avons pas à tutter seulement contre la</w:t>
      </w:r>
      <w:r w:rsidR="008A7575" w:rsidRPr="002E3360">
        <w:rPr>
          <w:rFonts w:ascii="Times New Roman" w:hAnsi="Times New Roman"/>
          <w:sz w:val="28"/>
          <w:szCs w:val="28"/>
          <w:lang w:eastAsia="fr-FR"/>
        </w:rPr>
        <w:t xml:space="preserve"> chair et le sang, mais contre l</w:t>
      </w:r>
      <w:r w:rsidRPr="002E3360">
        <w:rPr>
          <w:rFonts w:ascii="Times New Roman" w:hAnsi="Times New Roman"/>
          <w:sz w:val="28"/>
          <w:szCs w:val="28"/>
          <w:lang w:eastAsia="fr-FR"/>
        </w:rPr>
        <w:t xml:space="preserve">es puissances </w:t>
      </w:r>
      <w:r w:rsidR="008A7575" w:rsidRPr="002E3360">
        <w:rPr>
          <w:rFonts w:ascii="Times New Roman" w:hAnsi="Times New Roman"/>
          <w:sz w:val="28"/>
          <w:szCs w:val="28"/>
          <w:lang w:eastAsia="fr-FR"/>
        </w:rPr>
        <w:t>et</w:t>
      </w:r>
      <w:r w:rsidRPr="002E3360">
        <w:rPr>
          <w:rFonts w:ascii="Times New Roman" w:hAnsi="Times New Roman"/>
          <w:sz w:val="28"/>
          <w:szCs w:val="28"/>
          <w:lang w:eastAsia="fr-FR"/>
        </w:rPr>
        <w:t xml:space="preserve"> </w:t>
      </w:r>
      <w:r w:rsidR="008A7575" w:rsidRPr="002E3360">
        <w:rPr>
          <w:rFonts w:ascii="Times New Roman" w:hAnsi="Times New Roman"/>
          <w:sz w:val="28"/>
          <w:szCs w:val="28"/>
          <w:lang w:eastAsia="fr-FR"/>
        </w:rPr>
        <w:t>l</w:t>
      </w:r>
      <w:r w:rsidRPr="002E3360">
        <w:rPr>
          <w:rFonts w:ascii="Times New Roman" w:hAnsi="Times New Roman"/>
          <w:sz w:val="28"/>
          <w:szCs w:val="28"/>
          <w:lang w:eastAsia="fr-FR"/>
        </w:rPr>
        <w:t>es principautés, contre les</w:t>
      </w:r>
      <w:r w:rsidR="008A757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princes des ténèbres...", alors le seigneur me fit comprendre </w:t>
      </w:r>
      <w:r w:rsidRPr="002E3360">
        <w:rPr>
          <w:rFonts w:ascii="Times New Roman" w:hAnsi="Times New Roman"/>
          <w:sz w:val="28"/>
          <w:szCs w:val="28"/>
          <w:highlight w:val="yellow"/>
          <w:lang w:eastAsia="fr-FR"/>
        </w:rPr>
        <w:t xml:space="preserve">clairement </w:t>
      </w:r>
      <w:r w:rsidR="00F64F9E" w:rsidRPr="002E3360">
        <w:rPr>
          <w:rFonts w:ascii="Times New Roman" w:hAnsi="Times New Roman"/>
          <w:sz w:val="28"/>
          <w:szCs w:val="28"/>
          <w:highlight w:val="yellow"/>
          <w:lang w:eastAsia="fr-FR"/>
        </w:rPr>
        <w:t>q</w:t>
      </w:r>
      <w:r w:rsidRPr="002E3360">
        <w:rPr>
          <w:rFonts w:ascii="Times New Roman" w:hAnsi="Times New Roman"/>
          <w:sz w:val="28"/>
          <w:szCs w:val="28"/>
          <w:highlight w:val="yellow"/>
          <w:lang w:eastAsia="fr-FR"/>
        </w:rPr>
        <w:t>u</w:t>
      </w:r>
      <w:r w:rsidR="00F64F9E" w:rsidRPr="002E3360">
        <w:rPr>
          <w:rFonts w:ascii="Times New Roman" w:hAnsi="Times New Roman"/>
          <w:sz w:val="28"/>
          <w:szCs w:val="28"/>
          <w:highlight w:val="yellow"/>
          <w:lang w:eastAsia="fr-FR"/>
        </w:rPr>
        <w:t>e c</w:t>
      </w:r>
      <w:r w:rsidRPr="002E3360">
        <w:rPr>
          <w:rFonts w:ascii="Times New Roman" w:hAnsi="Times New Roman"/>
          <w:sz w:val="28"/>
          <w:szCs w:val="28"/>
          <w:highlight w:val="yellow"/>
          <w:lang w:eastAsia="fr-FR"/>
        </w:rPr>
        <w:t>'étaient</w:t>
      </w:r>
      <w:r w:rsidRPr="002E3360">
        <w:rPr>
          <w:rFonts w:ascii="Times New Roman" w:hAnsi="Times New Roman"/>
          <w:sz w:val="28"/>
          <w:szCs w:val="28"/>
          <w:lang w:eastAsia="fr-FR"/>
        </w:rPr>
        <w:t xml:space="preserve"> les démons que j'avais vus au cours de la tentation mentionnée</w:t>
      </w:r>
      <w:r w:rsidR="00F64F9E" w:rsidRPr="002E3360">
        <w:rPr>
          <w:rFonts w:ascii="Times New Roman" w:hAnsi="Times New Roman"/>
          <w:sz w:val="28"/>
          <w:szCs w:val="28"/>
          <w:lang w:eastAsia="fr-FR"/>
        </w:rPr>
        <w:t xml:space="preserve"> </w:t>
      </w:r>
      <w:r w:rsidR="008A7575" w:rsidRPr="002E3360">
        <w:rPr>
          <w:rFonts w:ascii="Times New Roman" w:hAnsi="Times New Roman"/>
          <w:sz w:val="28"/>
          <w:szCs w:val="28"/>
          <w:lang w:eastAsia="fr-FR"/>
        </w:rPr>
        <w:t>au chapitre précédent</w:t>
      </w:r>
      <w:r w:rsidR="008A7575" w:rsidRPr="002E3360">
        <w:rPr>
          <w:rStyle w:val="FootnoteReference"/>
          <w:rFonts w:ascii="Times New Roman" w:hAnsi="Times New Roman"/>
          <w:sz w:val="28"/>
          <w:szCs w:val="28"/>
          <w:lang w:eastAsia="fr-FR"/>
        </w:rPr>
        <w:footnoteReference w:id="129"/>
      </w:r>
      <w:r w:rsidRPr="002E3360">
        <w:rPr>
          <w:rFonts w:ascii="Times New Roman" w:hAnsi="Times New Roman"/>
          <w:sz w:val="28"/>
          <w:szCs w:val="28"/>
          <w:lang w:eastAsia="fr-FR"/>
        </w:rPr>
        <w:t>.</w:t>
      </w:r>
    </w:p>
    <w:p w:rsidR="009A7587" w:rsidRPr="002E3360" w:rsidRDefault="009A7587"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b/>
          <w:sz w:val="28"/>
          <w:szCs w:val="28"/>
          <w:lang w:eastAsia="fr-FR"/>
        </w:rPr>
      </w:pPr>
      <w:r w:rsidRPr="002E3360">
        <w:rPr>
          <w:rFonts w:ascii="Times New Roman" w:hAnsi="Times New Roman"/>
          <w:sz w:val="28"/>
          <w:szCs w:val="28"/>
          <w:lang w:eastAsia="fr-FR"/>
        </w:rPr>
        <w:t>102</w:t>
      </w:r>
      <w:r w:rsidR="009A7587"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13 juin 1835, j'étais ordonné prêtre par l'évêque de </w:t>
      </w:r>
      <w:r w:rsidR="009A7587" w:rsidRPr="002E3360">
        <w:rPr>
          <w:rFonts w:ascii="Times New Roman" w:hAnsi="Times New Roman"/>
          <w:sz w:val="28"/>
          <w:szCs w:val="28"/>
          <w:lang w:eastAsia="fr-FR"/>
        </w:rPr>
        <w:t>Solsona</w:t>
      </w:r>
      <w:r w:rsidRPr="002E3360">
        <w:rPr>
          <w:rFonts w:ascii="Times New Roman" w:hAnsi="Times New Roman"/>
          <w:sz w:val="28"/>
          <w:szCs w:val="28"/>
          <w:lang w:eastAsia="fr-FR"/>
        </w:rPr>
        <w:t xml:space="preserve"> parce que</w:t>
      </w:r>
      <w:r w:rsidR="009A758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celui de Vic était malade; d'ailleurs, il est mort de cette maladie </w:t>
      </w:r>
      <w:r w:rsidR="00C5257B" w:rsidRPr="002E3360">
        <w:rPr>
          <w:rFonts w:ascii="Times New Roman" w:hAnsi="Times New Roman"/>
          <w:sz w:val="28"/>
          <w:szCs w:val="28"/>
          <w:lang w:eastAsia="fr-FR"/>
        </w:rPr>
        <w:t>le 5</w:t>
      </w:r>
      <w:r w:rsidRPr="002E3360">
        <w:rPr>
          <w:rFonts w:ascii="Times New Roman" w:hAnsi="Times New Roman"/>
          <w:sz w:val="28"/>
          <w:szCs w:val="28"/>
          <w:lang w:eastAsia="fr-FR"/>
        </w:rPr>
        <w:t xml:space="preserve"> </w:t>
      </w:r>
      <w:r w:rsidR="009A7587" w:rsidRPr="002E3360">
        <w:rPr>
          <w:rFonts w:ascii="Times New Roman" w:hAnsi="Times New Roman"/>
          <w:sz w:val="28"/>
          <w:szCs w:val="28"/>
          <w:lang w:eastAsia="fr-FR"/>
        </w:rPr>
        <w:t>juillet</w:t>
      </w:r>
      <w:r w:rsidR="009A7587" w:rsidRPr="002E3360">
        <w:rPr>
          <w:rStyle w:val="FootnoteReference"/>
          <w:rFonts w:ascii="Times New Roman" w:hAnsi="Times New Roman"/>
          <w:sz w:val="28"/>
          <w:szCs w:val="28"/>
          <w:lang w:eastAsia="fr-FR"/>
        </w:rPr>
        <w:footnoteReference w:id="130"/>
      </w:r>
      <w:r w:rsidRPr="002E3360">
        <w:rPr>
          <w:rFonts w:ascii="Times New Roman" w:hAnsi="Times New Roman"/>
          <w:sz w:val="28"/>
          <w:szCs w:val="28"/>
          <w:lang w:eastAsia="fr-FR"/>
        </w:rPr>
        <w:t>. J'avais fait les quarante jours de retraite qui devaient précéder</w:t>
      </w:r>
      <w:r w:rsidR="00154211"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mon ordination et je dois dire que je n'ai jamais fait de retraite avec autant</w:t>
      </w:r>
      <w:r w:rsidR="0015421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 peines et de tentations. Mais nulle autre </w:t>
      </w:r>
      <w:r w:rsidR="002463CA" w:rsidRPr="002E3360">
        <w:rPr>
          <w:rFonts w:ascii="Times New Roman" w:hAnsi="Times New Roman"/>
          <w:sz w:val="28"/>
          <w:szCs w:val="28"/>
          <w:highlight w:val="yellow"/>
          <w:lang w:eastAsia="fr-FR"/>
        </w:rPr>
        <w:t>retraite  ne</w:t>
      </w:r>
      <w:r w:rsidR="00154211"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 procuré autant de</w:t>
      </w:r>
      <w:r w:rsidR="00154211" w:rsidRPr="002E3360">
        <w:rPr>
          <w:rFonts w:ascii="Times New Roman" w:hAnsi="Times New Roman"/>
          <w:sz w:val="28"/>
          <w:szCs w:val="28"/>
          <w:lang w:eastAsia="fr-FR"/>
        </w:rPr>
        <w:t xml:space="preserve"> </w:t>
      </w:r>
      <w:r w:rsidRPr="002E3360">
        <w:rPr>
          <w:rFonts w:ascii="Times New Roman" w:hAnsi="Times New Roman"/>
          <w:sz w:val="28"/>
          <w:szCs w:val="28"/>
          <w:lang w:eastAsia="fr-FR"/>
        </w:rPr>
        <w:t>grâces. J'en pris conscience le jour de ma première messe, le 21 juin, fête</w:t>
      </w:r>
      <w:r w:rsidR="0015421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 Saint Louis de Gonzague, patron de </w:t>
      </w:r>
      <w:r w:rsidR="00154211" w:rsidRPr="002E3360">
        <w:rPr>
          <w:rFonts w:ascii="Times New Roman" w:hAnsi="Times New Roman"/>
          <w:sz w:val="28"/>
          <w:szCs w:val="28"/>
          <w:lang w:eastAsia="fr-FR"/>
        </w:rPr>
        <w:t>la</w:t>
      </w:r>
      <w:r w:rsidRPr="002E3360">
        <w:rPr>
          <w:rFonts w:ascii="Times New Roman" w:hAnsi="Times New Roman"/>
          <w:sz w:val="28"/>
          <w:szCs w:val="28"/>
          <w:lang w:eastAsia="fr-FR"/>
        </w:rPr>
        <w:t xml:space="preserve"> Congrégation. Mon </w:t>
      </w:r>
      <w:r w:rsidRPr="002E3360">
        <w:rPr>
          <w:rFonts w:ascii="Times New Roman" w:hAnsi="Times New Roman"/>
          <w:b/>
          <w:sz w:val="28"/>
          <w:szCs w:val="28"/>
          <w:lang w:eastAsia="fr-FR"/>
        </w:rPr>
        <w:t>ordination</w:t>
      </w:r>
      <w:r w:rsidR="00154211" w:rsidRPr="002E3360">
        <w:rPr>
          <w:rFonts w:ascii="Times New Roman" w:hAnsi="Times New Roman"/>
          <w:b/>
          <w:sz w:val="28"/>
          <w:szCs w:val="28"/>
          <w:lang w:eastAsia="fr-FR"/>
        </w:rPr>
        <w:t xml:space="preserve"> </w:t>
      </w:r>
      <w:r w:rsidRPr="002E3360">
        <w:rPr>
          <w:rFonts w:ascii="Times New Roman" w:hAnsi="Times New Roman"/>
          <w:b/>
          <w:sz w:val="28"/>
          <w:szCs w:val="28"/>
          <w:lang w:eastAsia="fr-FR"/>
        </w:rPr>
        <w:t>avait eu lieu le jour de la fête de s</w:t>
      </w:r>
      <w:r w:rsidR="00293EAD" w:rsidRPr="002E3360">
        <w:rPr>
          <w:rFonts w:ascii="Times New Roman" w:hAnsi="Times New Roman"/>
          <w:b/>
          <w:sz w:val="28"/>
          <w:szCs w:val="28"/>
          <w:lang w:eastAsia="fr-FR"/>
        </w:rPr>
        <w:t>aint Antoine, mon saint patron</w:t>
      </w:r>
      <w:r w:rsidR="00293EAD" w:rsidRPr="002E3360">
        <w:rPr>
          <w:rStyle w:val="FootnoteReference"/>
          <w:rFonts w:ascii="Times New Roman" w:hAnsi="Times New Roman"/>
          <w:b/>
          <w:sz w:val="28"/>
          <w:szCs w:val="28"/>
          <w:lang w:eastAsia="fr-FR"/>
        </w:rPr>
        <w:footnoteReference w:id="131"/>
      </w:r>
      <w:r w:rsidRPr="002E3360">
        <w:rPr>
          <w:rFonts w:ascii="Times New Roman" w:hAnsi="Times New Roman"/>
          <w:b/>
          <w:sz w:val="28"/>
          <w:szCs w:val="28"/>
          <w:lang w:eastAsia="fr-FR"/>
        </w:rPr>
        <w:t>.</w:t>
      </w:r>
    </w:p>
    <w:p w:rsidR="00293EAD" w:rsidRPr="002E3360" w:rsidRDefault="00293EAD" w:rsidP="0085552F">
      <w:pPr>
        <w:spacing w:after="0" w:line="240" w:lineRule="auto"/>
        <w:jc w:val="both"/>
        <w:rPr>
          <w:rFonts w:ascii="Times New Roman" w:hAnsi="Times New Roman"/>
          <w:b/>
          <w:sz w:val="28"/>
          <w:szCs w:val="28"/>
          <w:lang w:eastAsia="fr-FR"/>
        </w:rPr>
      </w:pPr>
    </w:p>
    <w:p w:rsidR="00817F64" w:rsidRPr="002E3360" w:rsidRDefault="00817F64" w:rsidP="0085552F">
      <w:pPr>
        <w:spacing w:after="0" w:line="240" w:lineRule="auto"/>
        <w:jc w:val="both"/>
        <w:rPr>
          <w:rFonts w:ascii="Times New Roman" w:hAnsi="Times New Roman"/>
          <w:b/>
          <w:sz w:val="28"/>
          <w:szCs w:val="28"/>
          <w:lang w:eastAsia="fr-FR"/>
        </w:rPr>
      </w:pPr>
      <w:r w:rsidRPr="002E3360">
        <w:rPr>
          <w:rFonts w:ascii="Times New Roman" w:hAnsi="Times New Roman"/>
          <w:b/>
          <w:sz w:val="28"/>
          <w:szCs w:val="28"/>
          <w:lang w:eastAsia="fr-FR"/>
        </w:rPr>
        <w:t>103 J'ai chanté ma première messe dans ma ville natale à la grande joie de</w:t>
      </w:r>
      <w:r w:rsidR="00154211" w:rsidRPr="002E3360">
        <w:rPr>
          <w:rFonts w:ascii="Times New Roman" w:hAnsi="Times New Roman"/>
          <w:b/>
          <w:sz w:val="28"/>
          <w:szCs w:val="28"/>
          <w:lang w:eastAsia="fr-FR"/>
        </w:rPr>
        <w:t xml:space="preserve"> </w:t>
      </w:r>
      <w:r w:rsidRPr="002E3360">
        <w:rPr>
          <w:rFonts w:ascii="Times New Roman" w:hAnsi="Times New Roman"/>
          <w:b/>
          <w:sz w:val="28"/>
          <w:szCs w:val="28"/>
          <w:lang w:eastAsia="fr-FR"/>
        </w:rPr>
        <w:t>mes parents et de mes compatriotes. Comme j'avais étudié assidûment la</w:t>
      </w:r>
      <w:r w:rsidR="00154211" w:rsidRPr="002E3360">
        <w:rPr>
          <w:rFonts w:ascii="Times New Roman" w:hAnsi="Times New Roman"/>
          <w:b/>
          <w:sz w:val="28"/>
          <w:szCs w:val="28"/>
          <w:lang w:eastAsia="fr-FR"/>
        </w:rPr>
        <w:t xml:space="preserve"> </w:t>
      </w:r>
      <w:r w:rsidR="00293EAD" w:rsidRPr="002E3360">
        <w:rPr>
          <w:rFonts w:ascii="Times New Roman" w:hAnsi="Times New Roman"/>
          <w:b/>
          <w:sz w:val="28"/>
          <w:szCs w:val="28"/>
          <w:lang w:eastAsia="fr-FR"/>
        </w:rPr>
        <w:t>morale</w:t>
      </w:r>
      <w:r w:rsidR="00293EAD" w:rsidRPr="002E3360">
        <w:rPr>
          <w:rStyle w:val="FootnoteReference"/>
          <w:rFonts w:ascii="Times New Roman" w:hAnsi="Times New Roman"/>
          <w:b/>
          <w:sz w:val="28"/>
          <w:szCs w:val="28"/>
          <w:lang w:eastAsia="fr-FR"/>
        </w:rPr>
        <w:footnoteReference w:id="132"/>
      </w:r>
      <w:r w:rsidRPr="002E3360">
        <w:rPr>
          <w:rFonts w:ascii="Times New Roman" w:hAnsi="Times New Roman"/>
          <w:b/>
          <w:sz w:val="28"/>
          <w:szCs w:val="28"/>
          <w:lang w:eastAsia="fr-FR"/>
        </w:rPr>
        <w:t xml:space="preserve"> pendant les vacances et les jours de fête, je connaissais le</w:t>
      </w:r>
      <w:r w:rsidR="00154211" w:rsidRPr="002E3360">
        <w:rPr>
          <w:rFonts w:ascii="Times New Roman" w:hAnsi="Times New Roman"/>
          <w:b/>
          <w:sz w:val="28"/>
          <w:szCs w:val="28"/>
          <w:lang w:eastAsia="fr-FR"/>
        </w:rPr>
        <w:t xml:space="preserve"> </w:t>
      </w:r>
      <w:r w:rsidRPr="002E3360">
        <w:rPr>
          <w:rFonts w:ascii="Times New Roman" w:hAnsi="Times New Roman"/>
          <w:b/>
          <w:sz w:val="28"/>
          <w:szCs w:val="28"/>
          <w:lang w:eastAsia="fr-FR"/>
        </w:rPr>
        <w:t>manuel comme le</w:t>
      </w:r>
      <w:r w:rsidR="00154211" w:rsidRPr="002E3360">
        <w:rPr>
          <w:rFonts w:ascii="Times New Roman" w:hAnsi="Times New Roman"/>
          <w:b/>
          <w:sz w:val="28"/>
          <w:szCs w:val="28"/>
          <w:lang w:eastAsia="fr-FR"/>
        </w:rPr>
        <w:t xml:space="preserve"> catéchisme. Alors j'ai passé l’</w:t>
      </w:r>
      <w:r w:rsidRPr="002E3360">
        <w:rPr>
          <w:rFonts w:ascii="Times New Roman" w:hAnsi="Times New Roman"/>
          <w:b/>
          <w:sz w:val="28"/>
          <w:szCs w:val="28"/>
          <w:lang w:eastAsia="fr-FR"/>
        </w:rPr>
        <w:t xml:space="preserve">examen le jour de la </w:t>
      </w:r>
      <w:r w:rsidR="00154211" w:rsidRPr="002E3360">
        <w:rPr>
          <w:rFonts w:ascii="Times New Roman" w:hAnsi="Times New Roman"/>
          <w:b/>
          <w:sz w:val="28"/>
          <w:szCs w:val="28"/>
          <w:lang w:eastAsia="fr-FR"/>
        </w:rPr>
        <w:t>Saint-Jacques et j'ai obtenu l’</w:t>
      </w:r>
      <w:r w:rsidRPr="002E3360">
        <w:rPr>
          <w:rFonts w:ascii="Times New Roman" w:hAnsi="Times New Roman"/>
          <w:b/>
          <w:sz w:val="28"/>
          <w:szCs w:val="28"/>
          <w:lang w:eastAsia="fr-FR"/>
        </w:rPr>
        <w:t>autorisation de confesser et de prêcher. Le 2 août,</w:t>
      </w:r>
      <w:r w:rsidR="00154211" w:rsidRPr="002E3360">
        <w:rPr>
          <w:rFonts w:ascii="Times New Roman" w:hAnsi="Times New Roman"/>
          <w:b/>
          <w:sz w:val="28"/>
          <w:szCs w:val="28"/>
          <w:lang w:eastAsia="fr-FR"/>
        </w:rPr>
        <w:t xml:space="preserve"> </w:t>
      </w:r>
      <w:r w:rsidRPr="002E3360">
        <w:rPr>
          <w:rFonts w:ascii="Times New Roman" w:hAnsi="Times New Roman"/>
          <w:b/>
          <w:sz w:val="28"/>
          <w:szCs w:val="28"/>
          <w:lang w:eastAsia="fr-FR"/>
        </w:rPr>
        <w:t>fête de la Portioncule, j'ai entendu les confessions pour la première fois et</w:t>
      </w:r>
      <w:r w:rsidR="00154211" w:rsidRPr="002E3360">
        <w:rPr>
          <w:rFonts w:ascii="Times New Roman" w:hAnsi="Times New Roman"/>
          <w:b/>
          <w:sz w:val="28"/>
          <w:szCs w:val="28"/>
          <w:lang w:eastAsia="fr-FR"/>
        </w:rPr>
        <w:t xml:space="preserve"> </w:t>
      </w:r>
      <w:r w:rsidRPr="002E3360">
        <w:rPr>
          <w:rFonts w:ascii="Times New Roman" w:hAnsi="Times New Roman"/>
          <w:b/>
          <w:sz w:val="28"/>
          <w:szCs w:val="28"/>
          <w:lang w:eastAsia="fr-FR"/>
        </w:rPr>
        <w:t>je suis resté au confessionnal pendant six heures, de cinq heures à onze</w:t>
      </w:r>
      <w:r w:rsidR="00154211" w:rsidRPr="002E3360">
        <w:rPr>
          <w:rFonts w:ascii="Times New Roman" w:hAnsi="Times New Roman"/>
          <w:b/>
          <w:sz w:val="28"/>
          <w:szCs w:val="28"/>
          <w:lang w:eastAsia="fr-FR"/>
        </w:rPr>
        <w:t xml:space="preserve"> </w:t>
      </w:r>
      <w:r w:rsidRPr="002E3360">
        <w:rPr>
          <w:rFonts w:ascii="Times New Roman" w:hAnsi="Times New Roman"/>
          <w:b/>
          <w:sz w:val="28"/>
          <w:szCs w:val="28"/>
          <w:lang w:eastAsia="fr-FR"/>
        </w:rPr>
        <w:t>heures du matin. J'ai fait mon premier sermon le mois de septembre de la</w:t>
      </w:r>
      <w:r w:rsidR="00154211" w:rsidRPr="002E3360">
        <w:rPr>
          <w:rFonts w:ascii="Times New Roman" w:hAnsi="Times New Roman"/>
          <w:b/>
          <w:sz w:val="28"/>
          <w:szCs w:val="28"/>
          <w:lang w:eastAsia="fr-FR"/>
        </w:rPr>
        <w:t xml:space="preserve"> </w:t>
      </w:r>
      <w:r w:rsidRPr="002E3360">
        <w:rPr>
          <w:rFonts w:ascii="Times New Roman" w:hAnsi="Times New Roman"/>
          <w:b/>
          <w:sz w:val="28"/>
          <w:szCs w:val="28"/>
          <w:lang w:eastAsia="fr-FR"/>
        </w:rPr>
        <w:t>même année, le jour de la fête de ma ville natale; j'ai prêché le</w:t>
      </w:r>
      <w:r w:rsidR="00154211" w:rsidRPr="002E3360">
        <w:rPr>
          <w:rFonts w:ascii="Times New Roman" w:hAnsi="Times New Roman"/>
          <w:b/>
          <w:sz w:val="28"/>
          <w:szCs w:val="28"/>
          <w:lang w:eastAsia="fr-FR"/>
        </w:rPr>
        <w:t xml:space="preserve"> </w:t>
      </w:r>
      <w:r w:rsidRPr="002E3360">
        <w:rPr>
          <w:rFonts w:ascii="Times New Roman" w:hAnsi="Times New Roman"/>
          <w:b/>
          <w:sz w:val="28"/>
          <w:szCs w:val="28"/>
          <w:lang w:eastAsia="fr-FR"/>
        </w:rPr>
        <w:t>panégyrique du saint patron, St-Etienne, et, le lendemain, j'ai prêché un</w:t>
      </w:r>
      <w:r w:rsidR="00154211" w:rsidRPr="002E3360">
        <w:rPr>
          <w:rFonts w:ascii="Times New Roman" w:hAnsi="Times New Roman"/>
          <w:b/>
          <w:sz w:val="28"/>
          <w:szCs w:val="28"/>
          <w:lang w:eastAsia="fr-FR"/>
        </w:rPr>
        <w:t xml:space="preserve"> </w:t>
      </w:r>
      <w:r w:rsidRPr="002E3360">
        <w:rPr>
          <w:rFonts w:ascii="Times New Roman" w:hAnsi="Times New Roman"/>
          <w:b/>
          <w:sz w:val="28"/>
          <w:szCs w:val="28"/>
          <w:lang w:eastAsia="fr-FR"/>
        </w:rPr>
        <w:t>sermon en mémoire des défunts de la ville à la grande admiration de tous</w:t>
      </w:r>
      <w:r w:rsidR="00154211" w:rsidRPr="002E3360">
        <w:rPr>
          <w:rFonts w:ascii="Times New Roman" w:hAnsi="Times New Roman"/>
          <w:b/>
          <w:sz w:val="28"/>
          <w:szCs w:val="28"/>
          <w:lang w:eastAsia="fr-FR"/>
        </w:rPr>
        <w:t xml:space="preserve"> </w:t>
      </w:r>
      <w:r w:rsidRPr="002E3360">
        <w:rPr>
          <w:rFonts w:ascii="Times New Roman" w:hAnsi="Times New Roman"/>
          <w:b/>
          <w:sz w:val="28"/>
          <w:szCs w:val="28"/>
          <w:lang w:eastAsia="fr-FR"/>
        </w:rPr>
        <w:t>mes compatriotes.</w:t>
      </w:r>
    </w:p>
    <w:p w:rsidR="00293EAD" w:rsidRPr="002E3360" w:rsidRDefault="00293EAD" w:rsidP="0085552F">
      <w:pPr>
        <w:spacing w:after="0" w:line="240" w:lineRule="auto"/>
        <w:jc w:val="both"/>
        <w:rPr>
          <w:rFonts w:ascii="Times New Roman" w:hAnsi="Times New Roman"/>
          <w:b/>
          <w:sz w:val="28"/>
          <w:szCs w:val="28"/>
          <w:lang w:eastAsia="fr-FR"/>
        </w:rPr>
      </w:pPr>
    </w:p>
    <w:p w:rsidR="00817F64" w:rsidRPr="002E3360" w:rsidRDefault="00817F64" w:rsidP="0085552F">
      <w:pPr>
        <w:spacing w:after="0" w:line="240" w:lineRule="auto"/>
        <w:jc w:val="both"/>
        <w:rPr>
          <w:rFonts w:ascii="Times New Roman" w:hAnsi="Times New Roman"/>
          <w:b/>
          <w:sz w:val="28"/>
          <w:szCs w:val="28"/>
          <w:lang w:eastAsia="fr-FR"/>
        </w:rPr>
      </w:pPr>
      <w:r w:rsidRPr="002E3360">
        <w:rPr>
          <w:rFonts w:ascii="Times New Roman" w:hAnsi="Times New Roman"/>
          <w:b/>
          <w:sz w:val="28"/>
          <w:szCs w:val="28"/>
          <w:lang w:eastAsia="fr-FR"/>
        </w:rPr>
        <w:t>104 Après ces célébrations dans la ville de Sallent, je suis retourné à Vic pour</w:t>
      </w:r>
      <w:r w:rsidR="00154211" w:rsidRPr="002E3360">
        <w:rPr>
          <w:rFonts w:ascii="Times New Roman" w:hAnsi="Times New Roman"/>
          <w:b/>
          <w:sz w:val="28"/>
          <w:szCs w:val="28"/>
          <w:lang w:eastAsia="fr-FR"/>
        </w:rPr>
        <w:t xml:space="preserve"> </w:t>
      </w:r>
      <w:r w:rsidRPr="002E3360">
        <w:rPr>
          <w:rFonts w:ascii="Times New Roman" w:hAnsi="Times New Roman"/>
          <w:b/>
          <w:sz w:val="28"/>
          <w:szCs w:val="28"/>
          <w:lang w:eastAsia="fr-FR"/>
        </w:rPr>
        <w:t>terminer mes études. Mais il arriva qu</w:t>
      </w:r>
      <w:r w:rsidR="00293EAD" w:rsidRPr="002E3360">
        <w:rPr>
          <w:rFonts w:ascii="Times New Roman" w:hAnsi="Times New Roman"/>
          <w:b/>
          <w:sz w:val="28"/>
          <w:szCs w:val="28"/>
          <w:lang w:eastAsia="fr-FR"/>
        </w:rPr>
        <w:t>e, à cause de la guerre civile</w:t>
      </w:r>
      <w:r w:rsidR="00293EAD" w:rsidRPr="002E3360">
        <w:rPr>
          <w:rStyle w:val="FootnoteReference"/>
          <w:rFonts w:ascii="Times New Roman" w:hAnsi="Times New Roman"/>
          <w:b/>
          <w:sz w:val="28"/>
          <w:szCs w:val="28"/>
          <w:lang w:eastAsia="fr-FR"/>
        </w:rPr>
        <w:footnoteReference w:id="133"/>
      </w:r>
      <w:r w:rsidRPr="002E3360">
        <w:rPr>
          <w:rFonts w:ascii="Times New Roman" w:hAnsi="Times New Roman"/>
          <w:b/>
          <w:sz w:val="28"/>
          <w:szCs w:val="28"/>
          <w:lang w:eastAsia="fr-FR"/>
        </w:rPr>
        <w:t>, les</w:t>
      </w:r>
      <w:r w:rsidR="00154211" w:rsidRPr="002E3360">
        <w:rPr>
          <w:rFonts w:ascii="Times New Roman" w:hAnsi="Times New Roman"/>
          <w:b/>
          <w:sz w:val="28"/>
          <w:szCs w:val="28"/>
          <w:lang w:eastAsia="fr-FR"/>
        </w:rPr>
        <w:t xml:space="preserve"> </w:t>
      </w:r>
      <w:r w:rsidRPr="002E3360">
        <w:rPr>
          <w:rFonts w:ascii="Times New Roman" w:hAnsi="Times New Roman"/>
          <w:b/>
          <w:sz w:val="28"/>
          <w:szCs w:val="28"/>
          <w:lang w:eastAsia="fr-FR"/>
        </w:rPr>
        <w:t>étudiants ne pouvaient pas se réunir au Séminaire et durent étudier en</w:t>
      </w:r>
      <w:r w:rsidR="00154211" w:rsidRPr="002E3360">
        <w:rPr>
          <w:rFonts w:ascii="Times New Roman" w:hAnsi="Times New Roman"/>
          <w:b/>
          <w:sz w:val="28"/>
          <w:szCs w:val="28"/>
          <w:lang w:eastAsia="fr-FR"/>
        </w:rPr>
        <w:t xml:space="preserve"> </w:t>
      </w:r>
      <w:r w:rsidRPr="002E3360">
        <w:rPr>
          <w:rFonts w:ascii="Times New Roman" w:hAnsi="Times New Roman"/>
          <w:b/>
          <w:sz w:val="28"/>
          <w:szCs w:val="28"/>
          <w:lang w:eastAsia="fr-FR"/>
        </w:rPr>
        <w:lastRenderedPageBreak/>
        <w:t>petits groupes séparés. De plus, il se trouva que l'administrateur</w:t>
      </w:r>
      <w:r w:rsidR="00154211" w:rsidRPr="002E3360">
        <w:rPr>
          <w:rFonts w:ascii="Times New Roman" w:hAnsi="Times New Roman"/>
          <w:b/>
          <w:sz w:val="28"/>
          <w:szCs w:val="28"/>
          <w:lang w:eastAsia="fr-FR"/>
        </w:rPr>
        <w:t xml:space="preserve"> </w:t>
      </w:r>
      <w:r w:rsidRPr="002E3360">
        <w:rPr>
          <w:rFonts w:ascii="Times New Roman" w:hAnsi="Times New Roman"/>
          <w:b/>
          <w:sz w:val="28"/>
          <w:szCs w:val="28"/>
          <w:lang w:eastAsia="fr-FR"/>
        </w:rPr>
        <w:t>ecclési</w:t>
      </w:r>
      <w:r w:rsidR="00293EAD" w:rsidRPr="002E3360">
        <w:rPr>
          <w:rFonts w:ascii="Times New Roman" w:hAnsi="Times New Roman"/>
          <w:b/>
          <w:sz w:val="28"/>
          <w:szCs w:val="28"/>
          <w:lang w:eastAsia="fr-FR"/>
        </w:rPr>
        <w:t>astique et vicaire capitulaire</w:t>
      </w:r>
      <w:r w:rsidR="00293EAD" w:rsidRPr="002E3360">
        <w:rPr>
          <w:rStyle w:val="FootnoteReference"/>
          <w:rFonts w:ascii="Times New Roman" w:hAnsi="Times New Roman"/>
          <w:b/>
          <w:sz w:val="28"/>
          <w:szCs w:val="28"/>
          <w:lang w:eastAsia="fr-FR"/>
        </w:rPr>
        <w:footnoteReference w:id="134"/>
      </w:r>
      <w:r w:rsidRPr="002E3360">
        <w:rPr>
          <w:rFonts w:ascii="Times New Roman" w:hAnsi="Times New Roman"/>
          <w:b/>
          <w:sz w:val="28"/>
          <w:szCs w:val="28"/>
          <w:lang w:eastAsia="fr-FR"/>
        </w:rPr>
        <w:t xml:space="preserve"> cherchait un prêtre pour la charge de</w:t>
      </w:r>
    </w:p>
    <w:p w:rsidR="00817F64" w:rsidRPr="002E3360" w:rsidRDefault="00817F64" w:rsidP="0085552F">
      <w:pPr>
        <w:spacing w:after="0" w:line="240" w:lineRule="auto"/>
        <w:jc w:val="both"/>
        <w:rPr>
          <w:rFonts w:ascii="Times New Roman" w:hAnsi="Times New Roman"/>
          <w:b/>
          <w:sz w:val="28"/>
          <w:szCs w:val="28"/>
          <w:lang w:eastAsia="fr-FR"/>
        </w:rPr>
      </w:pPr>
      <w:r w:rsidRPr="002E3360">
        <w:rPr>
          <w:rFonts w:ascii="Times New Roman" w:hAnsi="Times New Roman"/>
          <w:b/>
          <w:sz w:val="28"/>
          <w:szCs w:val="28"/>
          <w:lang w:eastAsia="fr-FR"/>
        </w:rPr>
        <w:t xml:space="preserve">vicaire du curé de Sallent. </w:t>
      </w:r>
      <w:r w:rsidR="00762B3C" w:rsidRPr="002E3360">
        <w:rPr>
          <w:rFonts w:ascii="Times New Roman" w:hAnsi="Times New Roman"/>
          <w:b/>
          <w:sz w:val="28"/>
          <w:szCs w:val="28"/>
          <w:lang w:eastAsia="fr-FR"/>
        </w:rPr>
        <w:t>Il</w:t>
      </w:r>
      <w:r w:rsidRPr="002E3360">
        <w:rPr>
          <w:rFonts w:ascii="Times New Roman" w:hAnsi="Times New Roman"/>
          <w:b/>
          <w:sz w:val="28"/>
          <w:szCs w:val="28"/>
          <w:lang w:eastAsia="fr-FR"/>
        </w:rPr>
        <w:t xml:space="preserve"> a donc décidé que j'assume la charge de</w:t>
      </w:r>
      <w:r w:rsidR="00154211" w:rsidRPr="002E3360">
        <w:rPr>
          <w:rFonts w:ascii="Times New Roman" w:hAnsi="Times New Roman"/>
          <w:b/>
          <w:sz w:val="28"/>
          <w:szCs w:val="28"/>
          <w:lang w:eastAsia="fr-FR"/>
        </w:rPr>
        <w:t xml:space="preserve"> </w:t>
      </w:r>
      <w:r w:rsidRPr="002E3360">
        <w:rPr>
          <w:rFonts w:ascii="Times New Roman" w:hAnsi="Times New Roman"/>
          <w:b/>
          <w:sz w:val="28"/>
          <w:szCs w:val="28"/>
          <w:lang w:eastAsia="fr-FR"/>
        </w:rPr>
        <w:t xml:space="preserve">vicaire et que je </w:t>
      </w:r>
      <w:r w:rsidR="00154211" w:rsidRPr="002E3360">
        <w:rPr>
          <w:rFonts w:ascii="Times New Roman" w:hAnsi="Times New Roman"/>
          <w:b/>
          <w:sz w:val="28"/>
          <w:szCs w:val="28"/>
          <w:lang w:eastAsia="fr-FR"/>
        </w:rPr>
        <w:t>fasse</w:t>
      </w:r>
      <w:r w:rsidRPr="002E3360">
        <w:rPr>
          <w:rFonts w:ascii="Times New Roman" w:hAnsi="Times New Roman"/>
          <w:b/>
          <w:sz w:val="28"/>
          <w:szCs w:val="28"/>
          <w:lang w:eastAsia="fr-FR"/>
        </w:rPr>
        <w:t xml:space="preserve"> les études en particulier, comme je les aurais faites</w:t>
      </w:r>
      <w:r w:rsidR="00154211" w:rsidRPr="002E3360">
        <w:rPr>
          <w:rFonts w:ascii="Times New Roman" w:hAnsi="Times New Roman"/>
          <w:b/>
          <w:sz w:val="28"/>
          <w:szCs w:val="28"/>
          <w:lang w:eastAsia="fr-FR"/>
        </w:rPr>
        <w:t xml:space="preserve"> </w:t>
      </w:r>
      <w:r w:rsidRPr="002E3360">
        <w:rPr>
          <w:rFonts w:ascii="Times New Roman" w:hAnsi="Times New Roman"/>
          <w:b/>
          <w:sz w:val="28"/>
          <w:szCs w:val="28"/>
          <w:lang w:eastAsia="fr-FR"/>
        </w:rPr>
        <w:t>à Vic, pour terminer ma carrière. C'est donc par obéissance que j'ai</w:t>
      </w:r>
      <w:r w:rsidR="00154211" w:rsidRPr="002E3360">
        <w:rPr>
          <w:rFonts w:ascii="Times New Roman" w:hAnsi="Times New Roman"/>
          <w:b/>
          <w:sz w:val="28"/>
          <w:szCs w:val="28"/>
          <w:lang w:eastAsia="fr-FR"/>
        </w:rPr>
        <w:t xml:space="preserve"> </w:t>
      </w:r>
      <w:r w:rsidRPr="002E3360">
        <w:rPr>
          <w:rFonts w:ascii="Times New Roman" w:hAnsi="Times New Roman"/>
          <w:b/>
          <w:sz w:val="28"/>
          <w:szCs w:val="28"/>
          <w:lang w:eastAsia="fr-FR"/>
        </w:rPr>
        <w:t>terminé ma carrière ecclésiastique de cette façon, comme on peut voir par</w:t>
      </w:r>
      <w:r w:rsidR="00154211" w:rsidRPr="002E3360">
        <w:rPr>
          <w:rFonts w:ascii="Times New Roman" w:hAnsi="Times New Roman"/>
          <w:b/>
          <w:sz w:val="28"/>
          <w:szCs w:val="28"/>
          <w:lang w:eastAsia="fr-FR"/>
        </w:rPr>
        <w:t xml:space="preserve"> </w:t>
      </w:r>
      <w:r w:rsidRPr="002E3360">
        <w:rPr>
          <w:rFonts w:ascii="Times New Roman" w:hAnsi="Times New Roman"/>
          <w:b/>
          <w:sz w:val="28"/>
          <w:szCs w:val="28"/>
          <w:lang w:eastAsia="fr-FR"/>
        </w:rPr>
        <w:t>le certificat que m'a conféré le Séminaire de Vic :</w:t>
      </w:r>
    </w:p>
    <w:p w:rsidR="00154211" w:rsidRPr="002E3360" w:rsidRDefault="00154211" w:rsidP="0085552F">
      <w:pPr>
        <w:spacing w:after="0" w:line="240" w:lineRule="auto"/>
        <w:jc w:val="both"/>
        <w:rPr>
          <w:rFonts w:ascii="Times New Roman" w:hAnsi="Times New Roman"/>
          <w:b/>
          <w:sz w:val="28"/>
          <w:szCs w:val="28"/>
          <w:lang w:eastAsia="fr-FR"/>
        </w:rPr>
      </w:pPr>
    </w:p>
    <w:p w:rsidR="00817F64" w:rsidRPr="002E3360" w:rsidRDefault="00817F64" w:rsidP="0085552F">
      <w:pPr>
        <w:spacing w:after="0" w:line="240" w:lineRule="auto"/>
        <w:jc w:val="both"/>
        <w:rPr>
          <w:rFonts w:ascii="Times New Roman" w:hAnsi="Times New Roman"/>
          <w:b/>
          <w:sz w:val="28"/>
          <w:szCs w:val="28"/>
          <w:lang w:eastAsia="fr-FR"/>
        </w:rPr>
      </w:pPr>
      <w:r w:rsidRPr="002E3360">
        <w:rPr>
          <w:rFonts w:ascii="Times New Roman" w:hAnsi="Times New Roman"/>
          <w:b/>
          <w:sz w:val="28"/>
          <w:szCs w:val="28"/>
          <w:lang w:eastAsia="fr-FR"/>
        </w:rPr>
        <w:t>105 Le soussigné, secrétaire du séminaire de la ville de Vic,</w:t>
      </w:r>
      <w:r w:rsidR="00154211" w:rsidRPr="002E3360">
        <w:rPr>
          <w:rFonts w:ascii="Times New Roman" w:hAnsi="Times New Roman"/>
          <w:b/>
          <w:sz w:val="28"/>
          <w:szCs w:val="28"/>
          <w:lang w:eastAsia="fr-FR"/>
        </w:rPr>
        <w:t xml:space="preserve"> </w:t>
      </w:r>
      <w:r w:rsidRPr="002E3360">
        <w:rPr>
          <w:rFonts w:ascii="Times New Roman" w:hAnsi="Times New Roman"/>
          <w:b/>
          <w:sz w:val="28"/>
          <w:szCs w:val="28"/>
          <w:lang w:eastAsia="fr-FR"/>
        </w:rPr>
        <w:t>certifie</w:t>
      </w:r>
      <w:r w:rsidR="00154211" w:rsidRPr="002E3360">
        <w:rPr>
          <w:rFonts w:ascii="Times New Roman" w:hAnsi="Times New Roman"/>
          <w:b/>
          <w:sz w:val="28"/>
          <w:szCs w:val="28"/>
          <w:lang w:eastAsia="fr-FR"/>
        </w:rPr>
        <w:t xml:space="preserve"> que D. Antoine Claret, né à Sal</w:t>
      </w:r>
      <w:r w:rsidRPr="002E3360">
        <w:rPr>
          <w:rFonts w:ascii="Times New Roman" w:hAnsi="Times New Roman"/>
          <w:b/>
          <w:sz w:val="28"/>
          <w:szCs w:val="28"/>
          <w:lang w:eastAsia="fr-FR"/>
        </w:rPr>
        <w:t>lent, Diocèse de Vic, a étudié dans</w:t>
      </w:r>
      <w:r w:rsidR="00762B3C" w:rsidRPr="002E3360">
        <w:rPr>
          <w:rFonts w:ascii="Times New Roman" w:hAnsi="Times New Roman"/>
          <w:b/>
          <w:sz w:val="28"/>
          <w:szCs w:val="28"/>
          <w:lang w:eastAsia="fr-FR"/>
        </w:rPr>
        <w:t xml:space="preserve"> </w:t>
      </w:r>
      <w:r w:rsidRPr="002E3360">
        <w:rPr>
          <w:rFonts w:ascii="Times New Roman" w:hAnsi="Times New Roman"/>
          <w:b/>
          <w:sz w:val="28"/>
          <w:szCs w:val="28"/>
          <w:lang w:eastAsia="fr-FR"/>
        </w:rPr>
        <w:t>ce séminaire, avec succès, trois années de philosophie (il a étudié la</w:t>
      </w:r>
      <w:r w:rsidR="00762B3C" w:rsidRPr="002E3360">
        <w:rPr>
          <w:rFonts w:ascii="Times New Roman" w:hAnsi="Times New Roman"/>
          <w:b/>
          <w:sz w:val="28"/>
          <w:szCs w:val="28"/>
          <w:lang w:eastAsia="fr-FR"/>
        </w:rPr>
        <w:t xml:space="preserve"> logique, l’</w:t>
      </w:r>
      <w:r w:rsidRPr="002E3360">
        <w:rPr>
          <w:rFonts w:ascii="Times New Roman" w:hAnsi="Times New Roman"/>
          <w:b/>
          <w:sz w:val="28"/>
          <w:szCs w:val="28"/>
          <w:lang w:eastAsia="fr-FR"/>
        </w:rPr>
        <w:t>ontologie et les éléments de mathématiques pendant la première</w:t>
      </w:r>
      <w:r w:rsidR="00762B3C" w:rsidRPr="002E3360">
        <w:rPr>
          <w:rFonts w:ascii="Times New Roman" w:hAnsi="Times New Roman"/>
          <w:b/>
          <w:sz w:val="28"/>
          <w:szCs w:val="28"/>
          <w:lang w:eastAsia="fr-FR"/>
        </w:rPr>
        <w:t xml:space="preserve"> </w:t>
      </w:r>
      <w:r w:rsidRPr="002E3360">
        <w:rPr>
          <w:rFonts w:ascii="Times New Roman" w:hAnsi="Times New Roman"/>
          <w:b/>
          <w:sz w:val="28"/>
          <w:szCs w:val="28"/>
          <w:lang w:eastAsia="fr-FR"/>
        </w:rPr>
        <w:t>année, 1829-30, la physique générale et particulière, de 1830 à 1831 et la</w:t>
      </w:r>
      <w:r w:rsidR="00762B3C" w:rsidRPr="002E3360">
        <w:rPr>
          <w:rFonts w:ascii="Times New Roman" w:hAnsi="Times New Roman"/>
          <w:b/>
          <w:sz w:val="28"/>
          <w:szCs w:val="28"/>
          <w:lang w:eastAsia="fr-FR"/>
        </w:rPr>
        <w:t xml:space="preserve"> </w:t>
      </w:r>
      <w:r w:rsidRPr="002E3360">
        <w:rPr>
          <w:rFonts w:ascii="Times New Roman" w:hAnsi="Times New Roman"/>
          <w:b/>
          <w:sz w:val="28"/>
          <w:szCs w:val="28"/>
          <w:lang w:eastAsia="fr-FR"/>
        </w:rPr>
        <w:t xml:space="preserve">métaphysique et l'éthique dans le cours privé de 1832). </w:t>
      </w:r>
      <w:r w:rsidR="00762B3C" w:rsidRPr="002E3360">
        <w:rPr>
          <w:rFonts w:ascii="Times New Roman" w:hAnsi="Times New Roman"/>
          <w:b/>
          <w:sz w:val="28"/>
          <w:szCs w:val="28"/>
          <w:lang w:eastAsia="fr-FR"/>
        </w:rPr>
        <w:t>Il</w:t>
      </w:r>
      <w:r w:rsidRPr="002E3360">
        <w:rPr>
          <w:rFonts w:ascii="Times New Roman" w:hAnsi="Times New Roman"/>
          <w:b/>
          <w:sz w:val="28"/>
          <w:szCs w:val="28"/>
          <w:lang w:eastAsia="fr-FR"/>
        </w:rPr>
        <w:t xml:space="preserve"> a également</w:t>
      </w:r>
      <w:r w:rsidR="00762B3C" w:rsidRPr="002E3360">
        <w:rPr>
          <w:rFonts w:ascii="Times New Roman" w:hAnsi="Times New Roman"/>
          <w:b/>
          <w:sz w:val="28"/>
          <w:szCs w:val="28"/>
          <w:lang w:eastAsia="fr-FR"/>
        </w:rPr>
        <w:t xml:space="preserve"> </w:t>
      </w:r>
      <w:r w:rsidRPr="002E3360">
        <w:rPr>
          <w:rFonts w:ascii="Times New Roman" w:hAnsi="Times New Roman"/>
          <w:b/>
          <w:sz w:val="28"/>
          <w:szCs w:val="28"/>
          <w:lang w:eastAsia="fr-FR"/>
        </w:rPr>
        <w:t>obtenu la certification pour quatre années d'études théologiques pendant</w:t>
      </w:r>
      <w:r w:rsidR="00762B3C" w:rsidRPr="002E3360">
        <w:rPr>
          <w:rFonts w:ascii="Times New Roman" w:hAnsi="Times New Roman"/>
          <w:b/>
          <w:sz w:val="28"/>
          <w:szCs w:val="28"/>
          <w:lang w:eastAsia="fr-FR"/>
        </w:rPr>
        <w:t xml:space="preserve"> </w:t>
      </w:r>
      <w:r w:rsidRPr="002E3360">
        <w:rPr>
          <w:rFonts w:ascii="Times New Roman" w:hAnsi="Times New Roman"/>
          <w:b/>
          <w:sz w:val="28"/>
          <w:szCs w:val="28"/>
          <w:lang w:eastAsia="fr-FR"/>
        </w:rPr>
        <w:t>les années scolaires 1832-33, 1833-34, 1834-35 et 1835-36. Enfin,</w:t>
      </w:r>
      <w:r w:rsidR="00762B3C" w:rsidRPr="002E3360">
        <w:rPr>
          <w:rFonts w:ascii="Times New Roman" w:hAnsi="Times New Roman"/>
          <w:b/>
          <w:sz w:val="28"/>
          <w:szCs w:val="28"/>
          <w:lang w:eastAsia="fr-FR"/>
        </w:rPr>
        <w:t xml:space="preserve"> </w:t>
      </w:r>
      <w:r w:rsidRPr="002E3360">
        <w:rPr>
          <w:rFonts w:ascii="Times New Roman" w:hAnsi="Times New Roman"/>
          <w:b/>
          <w:sz w:val="28"/>
          <w:szCs w:val="28"/>
          <w:lang w:eastAsia="fr-FR"/>
        </w:rPr>
        <w:t>toujours dans ce séminaire, il a obtenu la certification pour trois années de</w:t>
      </w:r>
      <w:r w:rsidR="00762B3C" w:rsidRPr="002E3360">
        <w:rPr>
          <w:rFonts w:ascii="Times New Roman" w:hAnsi="Times New Roman"/>
          <w:b/>
          <w:sz w:val="28"/>
          <w:szCs w:val="28"/>
          <w:lang w:eastAsia="fr-FR"/>
        </w:rPr>
        <w:t xml:space="preserve"> </w:t>
      </w:r>
      <w:r w:rsidRPr="002E3360">
        <w:rPr>
          <w:rFonts w:ascii="Times New Roman" w:hAnsi="Times New Roman"/>
          <w:b/>
          <w:sz w:val="28"/>
          <w:szCs w:val="28"/>
          <w:lang w:eastAsia="fr-FR"/>
        </w:rPr>
        <w:t>théologie morale 1836-37, 1837-38 et 1838-39. Les renseignements se</w:t>
      </w:r>
      <w:r w:rsidR="00762B3C" w:rsidRPr="002E3360">
        <w:rPr>
          <w:rFonts w:ascii="Times New Roman" w:hAnsi="Times New Roman"/>
          <w:b/>
          <w:sz w:val="28"/>
          <w:szCs w:val="28"/>
          <w:lang w:eastAsia="fr-FR"/>
        </w:rPr>
        <w:t xml:space="preserve"> </w:t>
      </w:r>
      <w:r w:rsidRPr="002E3360">
        <w:rPr>
          <w:rFonts w:ascii="Times New Roman" w:hAnsi="Times New Roman"/>
          <w:b/>
          <w:sz w:val="28"/>
          <w:szCs w:val="28"/>
          <w:lang w:eastAsia="fr-FR"/>
        </w:rPr>
        <w:t>trouvent dans les registres d'immatriculation et de certification qui sont à</w:t>
      </w:r>
      <w:r w:rsidR="00762B3C" w:rsidRPr="002E3360">
        <w:rPr>
          <w:rFonts w:ascii="Times New Roman" w:hAnsi="Times New Roman"/>
          <w:b/>
          <w:sz w:val="28"/>
          <w:szCs w:val="28"/>
          <w:lang w:eastAsia="fr-FR"/>
        </w:rPr>
        <w:t xml:space="preserve"> </w:t>
      </w:r>
      <w:r w:rsidRPr="002E3360">
        <w:rPr>
          <w:rFonts w:ascii="Times New Roman" w:hAnsi="Times New Roman"/>
          <w:b/>
          <w:sz w:val="28"/>
          <w:szCs w:val="28"/>
          <w:lang w:eastAsia="fr-FR"/>
        </w:rPr>
        <w:t>ma charge dans ce secrétariat.</w:t>
      </w:r>
      <w:r w:rsidR="00762B3C" w:rsidRPr="002E3360">
        <w:rPr>
          <w:rFonts w:ascii="Times New Roman" w:hAnsi="Times New Roman"/>
          <w:b/>
          <w:sz w:val="28"/>
          <w:szCs w:val="28"/>
          <w:lang w:eastAsia="fr-FR"/>
        </w:rPr>
        <w:t xml:space="preserve"> </w:t>
      </w:r>
      <w:r w:rsidR="008107D4" w:rsidRPr="002E3360">
        <w:rPr>
          <w:rFonts w:ascii="Times New Roman" w:hAnsi="Times New Roman"/>
          <w:b/>
          <w:sz w:val="28"/>
          <w:szCs w:val="28"/>
          <w:lang w:eastAsia="fr-FR"/>
        </w:rPr>
        <w:t>À la demande de l’</w:t>
      </w:r>
      <w:r w:rsidRPr="002E3360">
        <w:rPr>
          <w:rFonts w:ascii="Times New Roman" w:hAnsi="Times New Roman"/>
          <w:b/>
          <w:sz w:val="28"/>
          <w:szCs w:val="28"/>
          <w:lang w:eastAsia="fr-FR"/>
        </w:rPr>
        <w:t>intéressé, j'ai délivré la présente copie que je signe et</w:t>
      </w:r>
      <w:r w:rsidR="008107D4" w:rsidRPr="002E3360">
        <w:rPr>
          <w:rFonts w:ascii="Times New Roman" w:hAnsi="Times New Roman"/>
          <w:b/>
          <w:sz w:val="28"/>
          <w:szCs w:val="28"/>
          <w:lang w:eastAsia="fr-FR"/>
        </w:rPr>
        <w:t xml:space="preserve"> </w:t>
      </w:r>
      <w:r w:rsidRPr="002E3360">
        <w:rPr>
          <w:rFonts w:ascii="Times New Roman" w:hAnsi="Times New Roman"/>
          <w:b/>
          <w:sz w:val="28"/>
          <w:szCs w:val="28"/>
          <w:lang w:eastAsia="fr-FR"/>
        </w:rPr>
        <w:t>scelle avec le sceau du secrétariat à Vic, le vingt-sept août mil huit cent</w:t>
      </w:r>
      <w:r w:rsidR="008107D4" w:rsidRPr="002E3360">
        <w:rPr>
          <w:rFonts w:ascii="Times New Roman" w:hAnsi="Times New Roman"/>
          <w:b/>
          <w:sz w:val="28"/>
          <w:szCs w:val="28"/>
          <w:lang w:eastAsia="fr-FR"/>
        </w:rPr>
        <w:t xml:space="preserve"> </w:t>
      </w:r>
      <w:r w:rsidRPr="002E3360">
        <w:rPr>
          <w:rFonts w:ascii="Times New Roman" w:hAnsi="Times New Roman"/>
          <w:b/>
          <w:sz w:val="28"/>
          <w:szCs w:val="28"/>
          <w:lang w:eastAsia="fr-FR"/>
        </w:rPr>
        <w:t>trente neuf. - Augustin Alier, prêt</w:t>
      </w:r>
      <w:r w:rsidR="00E32252" w:rsidRPr="002E3360">
        <w:rPr>
          <w:rFonts w:ascii="Times New Roman" w:hAnsi="Times New Roman"/>
          <w:b/>
          <w:sz w:val="28"/>
          <w:szCs w:val="28"/>
          <w:lang w:eastAsia="fr-FR"/>
        </w:rPr>
        <w:t>re secrétaire --Place du sceau</w:t>
      </w:r>
      <w:r w:rsidR="00E32252" w:rsidRPr="002E3360">
        <w:rPr>
          <w:rStyle w:val="FootnoteReference"/>
          <w:rFonts w:ascii="Times New Roman" w:hAnsi="Times New Roman"/>
          <w:b/>
          <w:sz w:val="28"/>
          <w:szCs w:val="28"/>
          <w:lang w:eastAsia="fr-FR"/>
        </w:rPr>
        <w:footnoteReference w:id="135"/>
      </w:r>
      <w:r w:rsidRPr="002E3360">
        <w:rPr>
          <w:rFonts w:ascii="Times New Roman" w:hAnsi="Times New Roman"/>
          <w:b/>
          <w:sz w:val="28"/>
          <w:szCs w:val="28"/>
          <w:lang w:eastAsia="fr-FR"/>
        </w:rPr>
        <w:t>.</w:t>
      </w:r>
    </w:p>
    <w:p w:rsidR="008107D4" w:rsidRPr="002E3360" w:rsidRDefault="008107D4" w:rsidP="0085552F">
      <w:pPr>
        <w:spacing w:after="0" w:line="240" w:lineRule="auto"/>
        <w:jc w:val="both"/>
        <w:rPr>
          <w:rFonts w:ascii="Times New Roman" w:hAnsi="Times New Roman"/>
          <w:b/>
          <w:sz w:val="28"/>
          <w:szCs w:val="28"/>
          <w:lang w:eastAsia="fr-FR"/>
        </w:rPr>
      </w:pPr>
    </w:p>
    <w:p w:rsidR="008107D4" w:rsidRPr="002E3360" w:rsidRDefault="008107D4" w:rsidP="0085552F">
      <w:pPr>
        <w:spacing w:after="0" w:line="240" w:lineRule="auto"/>
        <w:jc w:val="both"/>
        <w:rPr>
          <w:rFonts w:ascii="Times New Roman" w:hAnsi="Times New Roman"/>
          <w:b/>
          <w:sz w:val="28"/>
          <w:szCs w:val="28"/>
          <w:lang w:eastAsia="fr-FR"/>
        </w:rPr>
      </w:pPr>
    </w:p>
    <w:p w:rsidR="00817F64" w:rsidRPr="002E3360" w:rsidRDefault="00817F64" w:rsidP="000806C5">
      <w:pPr>
        <w:spacing w:after="0" w:line="240" w:lineRule="auto"/>
        <w:jc w:val="both"/>
        <w:outlineLvl w:val="0"/>
        <w:rPr>
          <w:rFonts w:ascii="Times New Roman" w:hAnsi="Times New Roman"/>
          <w:b/>
          <w:sz w:val="28"/>
          <w:szCs w:val="28"/>
          <w:lang w:eastAsia="fr-FR"/>
        </w:rPr>
      </w:pPr>
      <w:r w:rsidRPr="002E3360">
        <w:rPr>
          <w:rFonts w:ascii="Times New Roman" w:hAnsi="Times New Roman"/>
          <w:b/>
          <w:sz w:val="28"/>
          <w:szCs w:val="28"/>
          <w:lang w:eastAsia="fr-FR"/>
        </w:rPr>
        <w:t>CHAPITRE XIII</w:t>
      </w:r>
    </w:p>
    <w:p w:rsidR="00817F64" w:rsidRPr="002E3360" w:rsidRDefault="00817F64" w:rsidP="000806C5">
      <w:pPr>
        <w:spacing w:after="0" w:line="240" w:lineRule="auto"/>
        <w:jc w:val="both"/>
        <w:outlineLvl w:val="0"/>
        <w:rPr>
          <w:rFonts w:ascii="Times New Roman" w:hAnsi="Times New Roman"/>
          <w:b/>
          <w:sz w:val="28"/>
          <w:szCs w:val="28"/>
          <w:lang w:eastAsia="fr-FR"/>
        </w:rPr>
      </w:pPr>
      <w:r w:rsidRPr="002E3360">
        <w:rPr>
          <w:rFonts w:ascii="Times New Roman" w:hAnsi="Times New Roman"/>
          <w:b/>
          <w:sz w:val="28"/>
          <w:szCs w:val="28"/>
          <w:lang w:eastAsia="fr-FR"/>
        </w:rPr>
        <w:t>DEUX ANNEES COMME VICAIRE ET</w:t>
      </w:r>
    </w:p>
    <w:p w:rsidR="00817F64" w:rsidRPr="002E3360" w:rsidRDefault="00817F64" w:rsidP="000806C5">
      <w:pPr>
        <w:spacing w:after="0" w:line="240" w:lineRule="auto"/>
        <w:jc w:val="both"/>
        <w:outlineLvl w:val="0"/>
        <w:rPr>
          <w:rFonts w:ascii="Times New Roman" w:hAnsi="Times New Roman"/>
          <w:b/>
          <w:sz w:val="28"/>
          <w:szCs w:val="28"/>
          <w:lang w:eastAsia="fr-FR"/>
        </w:rPr>
      </w:pPr>
      <w:r w:rsidRPr="002E3360">
        <w:rPr>
          <w:rFonts w:ascii="Times New Roman" w:hAnsi="Times New Roman"/>
          <w:b/>
          <w:sz w:val="28"/>
          <w:szCs w:val="28"/>
          <w:lang w:eastAsia="fr-FR"/>
        </w:rPr>
        <w:t>DEUX ANNÉES COMME CURÉ</w:t>
      </w:r>
    </w:p>
    <w:p w:rsidR="008107D4" w:rsidRPr="002E3360" w:rsidRDefault="008107D4" w:rsidP="0085552F">
      <w:pPr>
        <w:spacing w:after="0" w:line="240" w:lineRule="auto"/>
        <w:jc w:val="both"/>
        <w:rPr>
          <w:rFonts w:ascii="Times New Roman" w:hAnsi="Times New Roman"/>
          <w:b/>
          <w:sz w:val="28"/>
          <w:szCs w:val="28"/>
          <w:lang w:eastAsia="fr-FR"/>
        </w:rPr>
      </w:pPr>
    </w:p>
    <w:p w:rsidR="008107D4" w:rsidRPr="002E3360" w:rsidRDefault="008107D4" w:rsidP="0085552F">
      <w:pPr>
        <w:spacing w:after="0" w:line="240" w:lineRule="auto"/>
        <w:jc w:val="both"/>
        <w:rPr>
          <w:rFonts w:ascii="Times New Roman" w:hAnsi="Times New Roman"/>
          <w:b/>
          <w:sz w:val="28"/>
          <w:szCs w:val="28"/>
          <w:lang w:eastAsia="fr-FR"/>
        </w:rPr>
      </w:pPr>
    </w:p>
    <w:p w:rsidR="00817F64" w:rsidRPr="002E3360" w:rsidRDefault="00E32252" w:rsidP="0085552F">
      <w:pPr>
        <w:spacing w:after="0" w:line="240" w:lineRule="auto"/>
        <w:jc w:val="both"/>
        <w:rPr>
          <w:rFonts w:ascii="Times New Roman" w:hAnsi="Times New Roman"/>
          <w:b/>
          <w:sz w:val="28"/>
          <w:szCs w:val="28"/>
          <w:lang w:eastAsia="fr-FR"/>
        </w:rPr>
      </w:pPr>
      <w:r w:rsidRPr="002E3360">
        <w:rPr>
          <w:rFonts w:ascii="Times New Roman" w:hAnsi="Times New Roman"/>
          <w:b/>
          <w:sz w:val="28"/>
          <w:szCs w:val="28"/>
          <w:lang w:eastAsia="fr-FR"/>
        </w:rPr>
        <w:t xml:space="preserve">106. </w:t>
      </w:r>
      <w:r w:rsidR="00817F64" w:rsidRPr="002E3360">
        <w:rPr>
          <w:rFonts w:ascii="Times New Roman" w:hAnsi="Times New Roman"/>
          <w:b/>
          <w:sz w:val="28"/>
          <w:szCs w:val="28"/>
          <w:lang w:eastAsia="fr-FR"/>
        </w:rPr>
        <w:t xml:space="preserve">Ayant ma résidence fixe dans la paroisse sainte Marie de </w:t>
      </w:r>
      <w:r w:rsidRPr="002E3360">
        <w:rPr>
          <w:rFonts w:ascii="Times New Roman" w:hAnsi="Times New Roman"/>
          <w:b/>
          <w:sz w:val="28"/>
          <w:szCs w:val="28"/>
          <w:lang w:eastAsia="fr-FR"/>
        </w:rPr>
        <w:t>Sallent</w:t>
      </w:r>
      <w:r w:rsidR="00817F64" w:rsidRPr="002E3360">
        <w:rPr>
          <w:rFonts w:ascii="Times New Roman" w:hAnsi="Times New Roman"/>
          <w:b/>
          <w:sz w:val="28"/>
          <w:szCs w:val="28"/>
          <w:lang w:eastAsia="fr-FR"/>
        </w:rPr>
        <w:t>, je</w:t>
      </w:r>
      <w:r w:rsidRPr="002E3360">
        <w:rPr>
          <w:rFonts w:ascii="Times New Roman" w:hAnsi="Times New Roman"/>
          <w:b/>
          <w:sz w:val="28"/>
          <w:szCs w:val="28"/>
          <w:lang w:eastAsia="fr-FR"/>
        </w:rPr>
        <w:t xml:space="preserve"> </w:t>
      </w:r>
      <w:r w:rsidR="00817F64" w:rsidRPr="002E3360">
        <w:rPr>
          <w:rFonts w:ascii="Times New Roman" w:hAnsi="Times New Roman"/>
          <w:b/>
          <w:sz w:val="28"/>
          <w:szCs w:val="28"/>
          <w:lang w:eastAsia="fr-FR"/>
        </w:rPr>
        <w:t>partageais mon temps entre l'étude et les tâches de mon ministère. Le</w:t>
      </w:r>
      <w:r w:rsidRPr="002E3360">
        <w:rPr>
          <w:rFonts w:ascii="Times New Roman" w:hAnsi="Times New Roman"/>
          <w:b/>
          <w:sz w:val="28"/>
          <w:szCs w:val="28"/>
          <w:lang w:eastAsia="fr-FR"/>
        </w:rPr>
        <w:t xml:space="preserve"> </w:t>
      </w:r>
      <w:r w:rsidR="00817F64" w:rsidRPr="002E3360">
        <w:rPr>
          <w:rFonts w:ascii="Times New Roman" w:hAnsi="Times New Roman"/>
          <w:b/>
          <w:sz w:val="28"/>
          <w:szCs w:val="28"/>
          <w:lang w:eastAsia="fr-FR"/>
        </w:rPr>
        <w:t>curé et moi, nous nous étions répartis le travail de la prédication, prêchant</w:t>
      </w:r>
      <w:r w:rsidRPr="002E3360">
        <w:rPr>
          <w:rFonts w:ascii="Times New Roman" w:hAnsi="Times New Roman"/>
          <w:b/>
          <w:sz w:val="28"/>
          <w:szCs w:val="28"/>
          <w:lang w:eastAsia="fr-FR"/>
        </w:rPr>
        <w:t xml:space="preserve"> </w:t>
      </w:r>
      <w:r w:rsidR="00817F64" w:rsidRPr="002E3360">
        <w:rPr>
          <w:rFonts w:ascii="Times New Roman" w:hAnsi="Times New Roman"/>
          <w:b/>
          <w:sz w:val="28"/>
          <w:szCs w:val="28"/>
          <w:lang w:eastAsia="fr-FR"/>
        </w:rPr>
        <w:t xml:space="preserve">à </w:t>
      </w:r>
      <w:r w:rsidRPr="002E3360">
        <w:rPr>
          <w:rFonts w:ascii="Times New Roman" w:hAnsi="Times New Roman"/>
          <w:b/>
          <w:sz w:val="28"/>
          <w:szCs w:val="28"/>
          <w:lang w:eastAsia="fr-FR"/>
        </w:rPr>
        <w:t>tour de rôle les dimanches de l’</w:t>
      </w:r>
      <w:r w:rsidR="00817F64" w:rsidRPr="002E3360">
        <w:rPr>
          <w:rFonts w:ascii="Times New Roman" w:hAnsi="Times New Roman"/>
          <w:b/>
          <w:sz w:val="28"/>
          <w:szCs w:val="28"/>
          <w:lang w:eastAsia="fr-FR"/>
        </w:rPr>
        <w:t xml:space="preserve">avent et du carême, à la </w:t>
      </w:r>
      <w:r w:rsidRPr="002E3360">
        <w:rPr>
          <w:rFonts w:ascii="Times New Roman" w:hAnsi="Times New Roman"/>
          <w:b/>
          <w:sz w:val="28"/>
          <w:szCs w:val="28"/>
          <w:lang w:eastAsia="fr-FR"/>
        </w:rPr>
        <w:t>Fête-Dieu</w:t>
      </w:r>
      <w:r w:rsidR="00817F64" w:rsidRPr="002E3360">
        <w:rPr>
          <w:rFonts w:ascii="Times New Roman" w:hAnsi="Times New Roman"/>
          <w:b/>
          <w:sz w:val="28"/>
          <w:szCs w:val="28"/>
          <w:lang w:eastAsia="fr-FR"/>
        </w:rPr>
        <w:t xml:space="preserve"> et aux</w:t>
      </w:r>
      <w:r w:rsidRPr="002E3360">
        <w:rPr>
          <w:rFonts w:ascii="Times New Roman" w:hAnsi="Times New Roman"/>
          <w:b/>
          <w:sz w:val="28"/>
          <w:szCs w:val="28"/>
          <w:lang w:eastAsia="fr-FR"/>
        </w:rPr>
        <w:t xml:space="preserve"> </w:t>
      </w:r>
      <w:r w:rsidR="00817F64" w:rsidRPr="002E3360">
        <w:rPr>
          <w:rFonts w:ascii="Times New Roman" w:hAnsi="Times New Roman"/>
          <w:b/>
          <w:sz w:val="28"/>
          <w:szCs w:val="28"/>
          <w:lang w:eastAsia="fr-FR"/>
        </w:rPr>
        <w:t>autres fêtes principales. ces jours-là, nous prêchions du haut de la chaire</w:t>
      </w:r>
      <w:r w:rsidRPr="002E3360">
        <w:rPr>
          <w:rFonts w:ascii="Times New Roman" w:hAnsi="Times New Roman"/>
          <w:b/>
          <w:sz w:val="28"/>
          <w:szCs w:val="28"/>
          <w:lang w:eastAsia="fr-FR"/>
        </w:rPr>
        <w:t xml:space="preserve"> </w:t>
      </w:r>
      <w:r w:rsidR="00817F64" w:rsidRPr="002E3360">
        <w:rPr>
          <w:rFonts w:ascii="Times New Roman" w:hAnsi="Times New Roman"/>
          <w:b/>
          <w:sz w:val="28"/>
          <w:szCs w:val="28"/>
          <w:lang w:eastAsia="fr-FR"/>
        </w:rPr>
        <w:t>à la messe solennelle. Les autres jours de fête, nous prêchions |</w:t>
      </w:r>
      <w:r w:rsidRPr="002E3360">
        <w:rPr>
          <w:rFonts w:ascii="Times New Roman" w:hAnsi="Times New Roman"/>
          <w:b/>
          <w:sz w:val="28"/>
          <w:szCs w:val="28"/>
          <w:lang w:eastAsia="fr-FR"/>
        </w:rPr>
        <w:t>après-midi</w:t>
      </w:r>
      <w:r w:rsidR="00817F64" w:rsidRPr="002E3360">
        <w:rPr>
          <w:rFonts w:ascii="Times New Roman" w:hAnsi="Times New Roman"/>
          <w:b/>
          <w:sz w:val="28"/>
          <w:szCs w:val="28"/>
          <w:lang w:eastAsia="fr-FR"/>
        </w:rPr>
        <w:t>,</w:t>
      </w:r>
      <w:r w:rsidRPr="002E3360">
        <w:rPr>
          <w:rFonts w:ascii="Times New Roman" w:hAnsi="Times New Roman"/>
          <w:b/>
          <w:sz w:val="28"/>
          <w:szCs w:val="28"/>
          <w:lang w:eastAsia="fr-FR"/>
        </w:rPr>
        <w:t xml:space="preserve"> </w:t>
      </w:r>
      <w:r w:rsidR="00817F64" w:rsidRPr="002E3360">
        <w:rPr>
          <w:rFonts w:ascii="Times New Roman" w:hAnsi="Times New Roman"/>
          <w:b/>
          <w:sz w:val="28"/>
          <w:szCs w:val="28"/>
          <w:lang w:eastAsia="fr-FR"/>
        </w:rPr>
        <w:t>après avoir fait le catéchisme. Après deux ans comme vicaire, le</w:t>
      </w:r>
      <w:r w:rsidRPr="002E3360">
        <w:rPr>
          <w:rFonts w:ascii="Times New Roman" w:hAnsi="Times New Roman"/>
          <w:b/>
          <w:sz w:val="28"/>
          <w:szCs w:val="28"/>
          <w:lang w:eastAsia="fr-FR"/>
        </w:rPr>
        <w:t xml:space="preserve"> </w:t>
      </w:r>
      <w:r w:rsidR="00817F64" w:rsidRPr="002E3360">
        <w:rPr>
          <w:rFonts w:ascii="Times New Roman" w:hAnsi="Times New Roman"/>
          <w:b/>
          <w:sz w:val="28"/>
          <w:szCs w:val="28"/>
          <w:lang w:eastAsia="fr-FR"/>
        </w:rPr>
        <w:t xml:space="preserve">Supérieur </w:t>
      </w:r>
      <w:r w:rsidR="00817F64" w:rsidRPr="002E3360">
        <w:rPr>
          <w:rFonts w:ascii="Times New Roman" w:hAnsi="Times New Roman"/>
          <w:b/>
          <w:sz w:val="28"/>
          <w:szCs w:val="28"/>
          <w:lang w:eastAsia="fr-FR"/>
        </w:rPr>
        <w:lastRenderedPageBreak/>
        <w:t>voulut que je sois curé, car celui qui était en poste devait se</w:t>
      </w:r>
      <w:r w:rsidRPr="002E3360">
        <w:rPr>
          <w:rFonts w:ascii="Times New Roman" w:hAnsi="Times New Roman"/>
          <w:b/>
          <w:sz w:val="28"/>
          <w:szCs w:val="28"/>
          <w:lang w:eastAsia="fr-FR"/>
        </w:rPr>
        <w:t xml:space="preserve"> </w:t>
      </w:r>
      <w:r w:rsidR="00817F64" w:rsidRPr="002E3360">
        <w:rPr>
          <w:rFonts w:ascii="Times New Roman" w:hAnsi="Times New Roman"/>
          <w:b/>
          <w:sz w:val="28"/>
          <w:szCs w:val="28"/>
          <w:lang w:eastAsia="fr-FR"/>
        </w:rPr>
        <w:t>retirer pour des raisons politiques, de sorte que je suis demeuré seul dans</w:t>
      </w:r>
      <w:r w:rsidRPr="002E3360">
        <w:rPr>
          <w:rFonts w:ascii="Times New Roman" w:hAnsi="Times New Roman"/>
          <w:b/>
          <w:sz w:val="28"/>
          <w:szCs w:val="28"/>
          <w:lang w:eastAsia="fr-FR"/>
        </w:rPr>
        <w:t xml:space="preserve"> le ministère</w:t>
      </w:r>
      <w:r w:rsidRPr="002E3360">
        <w:rPr>
          <w:rStyle w:val="FootnoteReference"/>
          <w:rFonts w:ascii="Times New Roman" w:hAnsi="Times New Roman"/>
          <w:b/>
          <w:sz w:val="28"/>
          <w:szCs w:val="28"/>
          <w:lang w:eastAsia="fr-FR"/>
        </w:rPr>
        <w:footnoteReference w:id="136"/>
      </w:r>
      <w:r w:rsidR="00817F64" w:rsidRPr="002E3360">
        <w:rPr>
          <w:rFonts w:ascii="Times New Roman" w:hAnsi="Times New Roman"/>
          <w:b/>
          <w:sz w:val="28"/>
          <w:szCs w:val="28"/>
          <w:lang w:eastAsia="fr-FR"/>
        </w:rPr>
        <w:t>.</w:t>
      </w:r>
    </w:p>
    <w:p w:rsidR="00E32252" w:rsidRPr="002E3360" w:rsidRDefault="00E32252" w:rsidP="0085552F">
      <w:pPr>
        <w:spacing w:after="0" w:line="240" w:lineRule="auto"/>
        <w:jc w:val="both"/>
        <w:rPr>
          <w:rFonts w:ascii="Times New Roman" w:hAnsi="Times New Roman"/>
          <w:b/>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107</w:t>
      </w:r>
      <w:r w:rsidR="00E32252" w:rsidRPr="002E3360">
        <w:rPr>
          <w:rFonts w:ascii="Times New Roman" w:hAnsi="Times New Roman"/>
          <w:sz w:val="28"/>
          <w:szCs w:val="28"/>
          <w:lang w:eastAsia="fr-FR"/>
        </w:rPr>
        <w:t>.</w:t>
      </w:r>
      <w:r w:rsidRPr="002E3360">
        <w:rPr>
          <w:rFonts w:ascii="Times New Roman" w:hAnsi="Times New Roman"/>
          <w:sz w:val="28"/>
          <w:szCs w:val="28"/>
          <w:lang w:eastAsia="fr-FR"/>
        </w:rPr>
        <w:t xml:space="preserve"> Vo</w:t>
      </w:r>
      <w:r w:rsidR="006B4DF9" w:rsidRPr="002E3360">
        <w:rPr>
          <w:rFonts w:ascii="Times New Roman" w:hAnsi="Times New Roman"/>
          <w:sz w:val="28"/>
          <w:szCs w:val="28"/>
          <w:lang w:eastAsia="fr-FR"/>
        </w:rPr>
        <w:t>ici quel était mon plan de vie</w:t>
      </w:r>
      <w:r w:rsidR="006B4DF9" w:rsidRPr="002E3360">
        <w:rPr>
          <w:rStyle w:val="FootnoteReference"/>
          <w:rFonts w:ascii="Times New Roman" w:hAnsi="Times New Roman"/>
          <w:b/>
          <w:sz w:val="28"/>
          <w:szCs w:val="28"/>
          <w:lang w:eastAsia="fr-FR"/>
        </w:rPr>
        <w:footnoteReference w:id="137"/>
      </w:r>
      <w:r w:rsidRPr="002E3360">
        <w:rPr>
          <w:rFonts w:ascii="Times New Roman" w:hAnsi="Times New Roman"/>
          <w:sz w:val="28"/>
          <w:szCs w:val="28"/>
          <w:lang w:eastAsia="fr-FR"/>
        </w:rPr>
        <w:t>. Tous les ans, je faisais une retraite</w:t>
      </w:r>
      <w:r w:rsidR="00E32252" w:rsidRPr="002E3360">
        <w:rPr>
          <w:rFonts w:ascii="Times New Roman" w:hAnsi="Times New Roman"/>
          <w:sz w:val="28"/>
          <w:szCs w:val="28"/>
          <w:lang w:eastAsia="fr-FR"/>
        </w:rPr>
        <w:t xml:space="preserve"> </w:t>
      </w:r>
      <w:r w:rsidRPr="002E3360">
        <w:rPr>
          <w:rFonts w:ascii="Times New Roman" w:hAnsi="Times New Roman"/>
          <w:sz w:val="28"/>
          <w:szCs w:val="28"/>
          <w:lang w:eastAsia="fr-FR"/>
        </w:rPr>
        <w:t>spirituelle de dix jours, pratique à laquelle j'étais fidèle depuis mon entrée</w:t>
      </w:r>
      <w:r w:rsidR="00E32252"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 Séminaire. Je me confessais chaque semaine. Je jeûnais les vendredis</w:t>
      </w:r>
      <w:r w:rsidR="00E32252"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samedis, et je me donnais la discipline trois fois la semaine, c'est-à-dire</w:t>
      </w:r>
      <w:r w:rsidR="00E32252"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lundis, mercredis et vendredis. Les trois autres jours, les mardis, jeudis</w:t>
      </w:r>
      <w:r w:rsidR="00E32252"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samedis, je portais le cilice.</w:t>
      </w:r>
    </w:p>
    <w:p w:rsidR="00E32252" w:rsidRPr="002E3360" w:rsidRDefault="00E32252" w:rsidP="0085552F">
      <w:pPr>
        <w:spacing w:after="0" w:line="240" w:lineRule="auto"/>
        <w:jc w:val="both"/>
        <w:rPr>
          <w:rFonts w:ascii="Times New Roman" w:hAnsi="Times New Roman"/>
          <w:b/>
          <w:sz w:val="28"/>
          <w:szCs w:val="28"/>
          <w:lang w:eastAsia="fr-FR"/>
        </w:rPr>
      </w:pPr>
    </w:p>
    <w:p w:rsidR="00E32252"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108</w:t>
      </w:r>
      <w:r w:rsidR="00E32252"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me levais de très bonne heure et, avant de sortir de ma chambre, je</w:t>
      </w:r>
      <w:r w:rsidR="00E3225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faisais la méditation. Le soir, je faisais la méditation avec ma </w:t>
      </w:r>
      <w:r w:rsidR="00E32252" w:rsidRPr="002E3360">
        <w:rPr>
          <w:rFonts w:ascii="Times New Roman" w:hAnsi="Times New Roman"/>
          <w:sz w:val="28"/>
          <w:szCs w:val="28"/>
          <w:lang w:eastAsia="fr-FR"/>
        </w:rPr>
        <w:t>sœur</w:t>
      </w:r>
      <w:r w:rsidRPr="002E3360">
        <w:rPr>
          <w:rFonts w:ascii="Times New Roman" w:hAnsi="Times New Roman"/>
          <w:sz w:val="28"/>
          <w:szCs w:val="28"/>
          <w:lang w:eastAsia="fr-FR"/>
        </w:rPr>
        <w:t xml:space="preserve"> Marie,</w:t>
      </w:r>
      <w:r w:rsidR="00E32252" w:rsidRPr="002E3360">
        <w:rPr>
          <w:rFonts w:ascii="Times New Roman" w:hAnsi="Times New Roman"/>
          <w:sz w:val="28"/>
          <w:szCs w:val="28"/>
          <w:lang w:eastAsia="fr-FR"/>
        </w:rPr>
        <w:t xml:space="preserve"> </w:t>
      </w:r>
      <w:r w:rsidR="00425F8F" w:rsidRPr="002E3360">
        <w:rPr>
          <w:rFonts w:ascii="Times New Roman" w:hAnsi="Times New Roman"/>
          <w:sz w:val="28"/>
          <w:szCs w:val="28"/>
          <w:lang w:eastAsia="fr-FR"/>
        </w:rPr>
        <w:t>qui est Tertiaire</w:t>
      </w:r>
      <w:r w:rsidR="00425F8F" w:rsidRPr="002E3360">
        <w:rPr>
          <w:rStyle w:val="FootnoteReference"/>
          <w:rFonts w:ascii="Times New Roman" w:hAnsi="Times New Roman"/>
          <w:sz w:val="28"/>
          <w:szCs w:val="28"/>
          <w:lang w:eastAsia="fr-FR"/>
        </w:rPr>
        <w:footnoteReference w:id="138"/>
      </w:r>
      <w:r w:rsidRPr="002E3360">
        <w:rPr>
          <w:rFonts w:ascii="Times New Roman" w:hAnsi="Times New Roman"/>
          <w:sz w:val="28"/>
          <w:szCs w:val="28"/>
          <w:lang w:eastAsia="fr-FR"/>
        </w:rPr>
        <w:t xml:space="preserve"> aujourd'hui, et avec le domestique, qui était un homme</w:t>
      </w:r>
      <w:r w:rsidR="00E32252" w:rsidRPr="002E3360">
        <w:rPr>
          <w:rFonts w:ascii="Times New Roman" w:hAnsi="Times New Roman"/>
          <w:sz w:val="28"/>
          <w:szCs w:val="28"/>
          <w:lang w:eastAsia="fr-FR"/>
        </w:rPr>
        <w:t xml:space="preserve"> </w:t>
      </w:r>
      <w:r w:rsidRPr="002E3360">
        <w:rPr>
          <w:rFonts w:ascii="Times New Roman" w:hAnsi="Times New Roman"/>
          <w:sz w:val="28"/>
          <w:szCs w:val="28"/>
          <w:lang w:eastAsia="fr-FR"/>
        </w:rPr>
        <w:t>âgé. Nous étions les seuls résidents au presbytère. En plus de la</w:t>
      </w:r>
      <w:r w:rsidR="00E32252"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méditation, nous récitions ensemble le chapelet</w:t>
      </w:r>
    </w:p>
    <w:p w:rsidR="00E32252" w:rsidRPr="002E3360" w:rsidRDefault="00E32252"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109</w:t>
      </w:r>
      <w:r w:rsidR="0097545B" w:rsidRPr="002E3360">
        <w:rPr>
          <w:rFonts w:ascii="Times New Roman" w:hAnsi="Times New Roman"/>
          <w:sz w:val="28"/>
          <w:szCs w:val="28"/>
          <w:lang w:eastAsia="fr-FR"/>
        </w:rPr>
        <w:t>.</w:t>
      </w:r>
      <w:r w:rsidRPr="002E3360">
        <w:rPr>
          <w:rFonts w:ascii="Times New Roman" w:hAnsi="Times New Roman"/>
          <w:sz w:val="28"/>
          <w:szCs w:val="28"/>
          <w:lang w:eastAsia="fr-FR"/>
        </w:rPr>
        <w:t xml:space="preserve"> Selon les dispositi</w:t>
      </w:r>
      <w:r w:rsidR="0097545B" w:rsidRPr="002E3360">
        <w:rPr>
          <w:rFonts w:ascii="Times New Roman" w:hAnsi="Times New Roman"/>
          <w:sz w:val="28"/>
          <w:szCs w:val="28"/>
          <w:lang w:eastAsia="fr-FR"/>
        </w:rPr>
        <w:t>ons du saint concile de Trente</w:t>
      </w:r>
      <w:r w:rsidR="0097545B" w:rsidRPr="002E3360">
        <w:rPr>
          <w:rStyle w:val="FootnoteReference"/>
          <w:rFonts w:ascii="Times New Roman" w:hAnsi="Times New Roman"/>
          <w:sz w:val="28"/>
          <w:szCs w:val="28"/>
          <w:lang w:eastAsia="fr-FR"/>
        </w:rPr>
        <w:footnoteReference w:id="139"/>
      </w:r>
      <w:r w:rsidRPr="002E3360">
        <w:rPr>
          <w:rFonts w:ascii="Times New Roman" w:hAnsi="Times New Roman"/>
          <w:sz w:val="28"/>
          <w:szCs w:val="28"/>
          <w:lang w:eastAsia="fr-FR"/>
        </w:rPr>
        <w:t>, je prêchais tous les</w:t>
      </w:r>
      <w:r w:rsidR="0097545B"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dimanches et jours de fête.</w:t>
      </w:r>
      <w:r w:rsidR="0097545B" w:rsidRPr="002E3360">
        <w:rPr>
          <w:rFonts w:ascii="Times New Roman" w:hAnsi="Times New Roman"/>
          <w:sz w:val="28"/>
          <w:szCs w:val="28"/>
          <w:lang w:eastAsia="fr-FR"/>
        </w:rPr>
        <w:t xml:space="preserve"> Les dimanches de l’</w:t>
      </w:r>
      <w:r w:rsidRPr="002E3360">
        <w:rPr>
          <w:rFonts w:ascii="Times New Roman" w:hAnsi="Times New Roman"/>
          <w:sz w:val="28"/>
          <w:szCs w:val="28"/>
          <w:lang w:eastAsia="fr-FR"/>
        </w:rPr>
        <w:t>avent, du carême et les</w:t>
      </w:r>
      <w:r w:rsidR="0097545B" w:rsidRPr="002E3360">
        <w:rPr>
          <w:rFonts w:ascii="Times New Roman" w:hAnsi="Times New Roman"/>
          <w:sz w:val="28"/>
          <w:szCs w:val="28"/>
          <w:lang w:eastAsia="fr-FR"/>
        </w:rPr>
        <w:t xml:space="preserve"> </w:t>
      </w:r>
      <w:r w:rsidRPr="002E3360">
        <w:rPr>
          <w:rFonts w:ascii="Times New Roman" w:hAnsi="Times New Roman"/>
          <w:sz w:val="28"/>
          <w:szCs w:val="28"/>
          <w:lang w:eastAsia="fr-FR"/>
        </w:rPr>
        <w:t>jours des grandes fêtes, je prêchais pendant la messe, alors que les autres</w:t>
      </w:r>
      <w:r w:rsidR="0097545B"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dimanches, je le faisais </w:t>
      </w:r>
      <w:r w:rsidR="0097545B" w:rsidRPr="002E3360">
        <w:rPr>
          <w:rFonts w:ascii="Times New Roman" w:hAnsi="Times New Roman"/>
          <w:sz w:val="28"/>
          <w:szCs w:val="28"/>
          <w:lang w:eastAsia="fr-FR"/>
        </w:rPr>
        <w:t>I’ après-midi</w:t>
      </w:r>
      <w:r w:rsidRPr="002E3360">
        <w:rPr>
          <w:rFonts w:ascii="Times New Roman" w:hAnsi="Times New Roman"/>
          <w:sz w:val="28"/>
          <w:szCs w:val="28"/>
          <w:lang w:eastAsia="fr-FR"/>
        </w:rPr>
        <w:t>, après le catéchisme, que je faisais</w:t>
      </w:r>
      <w:r w:rsidR="0097545B"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tous les dimanches de l'année, sans jamais y manquer.</w:t>
      </w: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En plus</w:t>
      </w:r>
      <w:r w:rsidR="0097545B" w:rsidRPr="002E3360">
        <w:rPr>
          <w:rFonts w:ascii="Times New Roman" w:hAnsi="Times New Roman"/>
          <w:sz w:val="28"/>
          <w:szCs w:val="28"/>
          <w:lang w:eastAsia="fr-FR"/>
        </w:rPr>
        <w:t xml:space="preserve"> de l’</w:t>
      </w:r>
      <w:r w:rsidRPr="002E3360">
        <w:rPr>
          <w:rFonts w:ascii="Times New Roman" w:hAnsi="Times New Roman"/>
          <w:sz w:val="28"/>
          <w:szCs w:val="28"/>
          <w:lang w:eastAsia="fr-FR"/>
        </w:rPr>
        <w:t>enseignement du catéchisme dans l'église, les dimanches, je</w:t>
      </w:r>
      <w:r w:rsidR="0097545B" w:rsidRPr="002E3360">
        <w:rPr>
          <w:rFonts w:ascii="Times New Roman" w:hAnsi="Times New Roman"/>
          <w:sz w:val="28"/>
          <w:szCs w:val="28"/>
          <w:lang w:eastAsia="fr-FR"/>
        </w:rPr>
        <w:t xml:space="preserve"> L’</w:t>
      </w:r>
      <w:r w:rsidRPr="002E3360">
        <w:rPr>
          <w:rFonts w:ascii="Times New Roman" w:hAnsi="Times New Roman"/>
          <w:sz w:val="28"/>
          <w:szCs w:val="28"/>
          <w:lang w:eastAsia="fr-FR"/>
        </w:rPr>
        <w:t>enseignais aussi dans le presbytère, tous les jours du carême, de deux à</w:t>
      </w:r>
      <w:r w:rsidR="0097545B" w:rsidRPr="002E3360">
        <w:rPr>
          <w:rFonts w:ascii="Times New Roman" w:hAnsi="Times New Roman"/>
          <w:sz w:val="28"/>
          <w:szCs w:val="28"/>
          <w:lang w:eastAsia="fr-FR"/>
        </w:rPr>
        <w:t xml:space="preserve"> trois heures de l’après-</w:t>
      </w:r>
      <w:r w:rsidRPr="002E3360">
        <w:rPr>
          <w:rFonts w:ascii="Times New Roman" w:hAnsi="Times New Roman"/>
          <w:sz w:val="28"/>
          <w:szCs w:val="28"/>
          <w:lang w:eastAsia="fr-FR"/>
        </w:rPr>
        <w:t>midi aux filles, et de sept à huit heures du soir aux</w:t>
      </w:r>
      <w:r w:rsidR="0097545B" w:rsidRPr="002E3360">
        <w:rPr>
          <w:rFonts w:ascii="Times New Roman" w:hAnsi="Times New Roman"/>
          <w:sz w:val="28"/>
          <w:szCs w:val="28"/>
          <w:lang w:eastAsia="fr-FR"/>
        </w:rPr>
        <w:t xml:space="preserve"> </w:t>
      </w:r>
      <w:r w:rsidRPr="002E3360">
        <w:rPr>
          <w:rFonts w:ascii="Times New Roman" w:hAnsi="Times New Roman"/>
          <w:sz w:val="28"/>
          <w:szCs w:val="28"/>
          <w:lang w:eastAsia="fr-FR"/>
        </w:rPr>
        <w:t>garçons.</w:t>
      </w:r>
    </w:p>
    <w:p w:rsidR="006B4DF9" w:rsidRPr="002E3360" w:rsidRDefault="006B4DF9"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110 </w:t>
      </w:r>
      <w:r w:rsidR="006B4DF9" w:rsidRPr="002E3360">
        <w:rPr>
          <w:rFonts w:ascii="Times New Roman" w:hAnsi="Times New Roman"/>
          <w:sz w:val="28"/>
          <w:szCs w:val="28"/>
          <w:lang w:eastAsia="fr-FR"/>
        </w:rPr>
        <w:t>.</w:t>
      </w:r>
      <w:r w:rsidRPr="002E3360">
        <w:rPr>
          <w:rFonts w:ascii="Times New Roman" w:hAnsi="Times New Roman"/>
          <w:sz w:val="28"/>
          <w:szCs w:val="28"/>
          <w:lang w:eastAsia="fr-FR"/>
        </w:rPr>
        <w:t>Tous les jours, je célébrais la messe très tôt et ensuite je me mettais au</w:t>
      </w:r>
      <w:r w:rsidR="006B4DF9"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confessionnal pour n'en sortir que lorsqu'il n'y avait plus de monde.</w:t>
      </w:r>
      <w:r w:rsidR="006B4DF9"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Tous les jours, l'après-midi, je parcourais les principales rues de la ville,</w:t>
      </w:r>
      <w:r w:rsidR="006B4DF9" w:rsidRPr="002E3360">
        <w:rPr>
          <w:rFonts w:ascii="Times New Roman" w:hAnsi="Times New Roman"/>
          <w:sz w:val="28"/>
          <w:szCs w:val="28"/>
          <w:lang w:eastAsia="fr-FR"/>
        </w:rPr>
        <w:t xml:space="preserve"> </w:t>
      </w:r>
      <w:r w:rsidRPr="002E3360">
        <w:rPr>
          <w:rFonts w:ascii="Times New Roman" w:hAnsi="Times New Roman"/>
          <w:sz w:val="28"/>
          <w:szCs w:val="28"/>
          <w:lang w:eastAsia="fr-FR"/>
        </w:rPr>
        <w:t>spécialement celles où il y avait des malades, que je visitais chaque jour</w:t>
      </w:r>
      <w:r w:rsidR="006B4DF9"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depuis le moment où ils recevaient le viatique jusqu'à leur mort ou leur</w:t>
      </w:r>
    </w:p>
    <w:p w:rsidR="006B4DF9" w:rsidRPr="002E3360" w:rsidRDefault="00CC0330"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guérison</w:t>
      </w:r>
      <w:r w:rsidRPr="002E3360">
        <w:rPr>
          <w:rStyle w:val="FootnoteReference"/>
          <w:rFonts w:ascii="Times New Roman" w:hAnsi="Times New Roman"/>
          <w:sz w:val="28"/>
          <w:szCs w:val="28"/>
          <w:lang w:eastAsia="fr-FR"/>
        </w:rPr>
        <w:footnoteReference w:id="140"/>
      </w:r>
      <w:r w:rsidR="00817F64" w:rsidRPr="002E3360">
        <w:rPr>
          <w:rFonts w:ascii="Times New Roman" w:hAnsi="Times New Roman"/>
          <w:sz w:val="28"/>
          <w:szCs w:val="28"/>
          <w:lang w:eastAsia="fr-FR"/>
        </w:rPr>
        <w:t>.</w:t>
      </w:r>
    </w:p>
    <w:p w:rsidR="006B4DF9" w:rsidRPr="002E3360" w:rsidRDefault="006B4DF9"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111</w:t>
      </w:r>
      <w:r w:rsidR="006B4DF9" w:rsidRPr="002E3360">
        <w:rPr>
          <w:rFonts w:ascii="Times New Roman" w:hAnsi="Times New Roman"/>
          <w:sz w:val="28"/>
          <w:szCs w:val="28"/>
          <w:lang w:eastAsia="fr-FR"/>
        </w:rPr>
        <w:t>.</w:t>
      </w:r>
      <w:r w:rsidRPr="002E3360">
        <w:rPr>
          <w:rFonts w:ascii="Times New Roman" w:hAnsi="Times New Roman"/>
          <w:sz w:val="28"/>
          <w:szCs w:val="28"/>
          <w:lang w:eastAsia="fr-FR"/>
        </w:rPr>
        <w:t xml:space="preserve"> Jamais je n'entrais dans une maison particulière pour faire une visite, pas</w:t>
      </w:r>
      <w:r w:rsidR="00CC0330" w:rsidRPr="002E3360">
        <w:rPr>
          <w:rFonts w:ascii="Times New Roman" w:hAnsi="Times New Roman"/>
          <w:sz w:val="28"/>
          <w:szCs w:val="28"/>
          <w:lang w:eastAsia="fr-FR"/>
        </w:rPr>
        <w:t xml:space="preserve"> même chez </w:t>
      </w:r>
      <w:r w:rsidRPr="002E3360">
        <w:rPr>
          <w:rFonts w:ascii="Times New Roman" w:hAnsi="Times New Roman"/>
          <w:sz w:val="28"/>
          <w:szCs w:val="28"/>
          <w:lang w:eastAsia="fr-FR"/>
        </w:rPr>
        <w:t xml:space="preserve">des parents, bien qu'ils soient très nombreux à </w:t>
      </w:r>
      <w:r w:rsidR="00CC0330" w:rsidRPr="002E3360">
        <w:rPr>
          <w:rFonts w:ascii="Times New Roman" w:hAnsi="Times New Roman"/>
          <w:sz w:val="28"/>
          <w:szCs w:val="28"/>
          <w:lang w:eastAsia="fr-FR"/>
        </w:rPr>
        <w:t>Sallent</w:t>
      </w:r>
      <w:r w:rsidRPr="002E3360">
        <w:rPr>
          <w:rFonts w:ascii="Times New Roman" w:hAnsi="Times New Roman"/>
          <w:sz w:val="28"/>
          <w:szCs w:val="28"/>
          <w:lang w:eastAsia="fr-FR"/>
        </w:rPr>
        <w:t>.</w:t>
      </w:r>
      <w:r w:rsidR="00CC0330"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J'aimais tout le monde et je me mettais au service de tous, qu'ils soient</w:t>
      </w:r>
      <w:r w:rsidR="00CC0330"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pauvres ou riches, parents ou étrangers, qu'ils soient de la ville ou</w:t>
      </w:r>
      <w:r w:rsidR="00CC033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étrangers; ces derniers étaient nombreux à </w:t>
      </w:r>
      <w:r w:rsidR="00CC0330" w:rsidRPr="002E3360">
        <w:rPr>
          <w:rFonts w:ascii="Times New Roman" w:hAnsi="Times New Roman"/>
          <w:sz w:val="28"/>
          <w:szCs w:val="28"/>
          <w:lang w:eastAsia="fr-FR"/>
        </w:rPr>
        <w:t>Sallent</w:t>
      </w:r>
      <w:r w:rsidRPr="002E3360">
        <w:rPr>
          <w:rFonts w:ascii="Times New Roman" w:hAnsi="Times New Roman"/>
          <w:sz w:val="28"/>
          <w:szCs w:val="28"/>
          <w:lang w:eastAsia="fr-FR"/>
        </w:rPr>
        <w:t xml:space="preserve"> à cause de la guerre.</w:t>
      </w:r>
      <w:r w:rsidR="00CC0330"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jour ou de nuit, en hiver ou en été, j'étais toujours prêt à les servir.</w:t>
      </w:r>
      <w:r w:rsidR="00CC0330"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J'allais très souvent voir les gens de la campagne. Dans mon ministère, je</w:t>
      </w:r>
      <w:r w:rsidR="00CC0330" w:rsidRPr="002E3360">
        <w:rPr>
          <w:rFonts w:ascii="Times New Roman" w:hAnsi="Times New Roman"/>
          <w:sz w:val="28"/>
          <w:szCs w:val="28"/>
          <w:lang w:eastAsia="fr-FR"/>
        </w:rPr>
        <w:t xml:space="preserve"> </w:t>
      </w:r>
      <w:r w:rsidRPr="002E3360">
        <w:rPr>
          <w:rFonts w:ascii="Times New Roman" w:hAnsi="Times New Roman"/>
          <w:sz w:val="28"/>
          <w:szCs w:val="28"/>
          <w:lang w:eastAsia="fr-FR"/>
        </w:rPr>
        <w:t>travaillais de toutes mes forces; aussi mes ouailles me le rendaient bien;</w:t>
      </w:r>
      <w:r w:rsidR="00CC0330" w:rsidRPr="002E3360">
        <w:rPr>
          <w:rFonts w:ascii="Times New Roman" w:hAnsi="Times New Roman"/>
          <w:sz w:val="28"/>
          <w:szCs w:val="28"/>
          <w:lang w:eastAsia="fr-FR"/>
        </w:rPr>
        <w:t xml:space="preserve"> </w:t>
      </w:r>
      <w:r w:rsidRPr="002E3360">
        <w:rPr>
          <w:rFonts w:ascii="Times New Roman" w:hAnsi="Times New Roman"/>
          <w:sz w:val="28"/>
          <w:szCs w:val="28"/>
          <w:lang w:eastAsia="fr-FR"/>
        </w:rPr>
        <w:t>elles faisaient des p</w:t>
      </w:r>
      <w:r w:rsidR="00CC0330" w:rsidRPr="002E3360">
        <w:rPr>
          <w:rFonts w:ascii="Times New Roman" w:hAnsi="Times New Roman"/>
          <w:sz w:val="28"/>
          <w:szCs w:val="28"/>
          <w:lang w:eastAsia="fr-FR"/>
        </w:rPr>
        <w:t>rogrès et m'aimaient beaucoup</w:t>
      </w:r>
      <w:r w:rsidR="00CC0330" w:rsidRPr="002E3360">
        <w:rPr>
          <w:rStyle w:val="FootnoteReference"/>
          <w:rFonts w:ascii="Times New Roman" w:hAnsi="Times New Roman"/>
          <w:sz w:val="28"/>
          <w:szCs w:val="28"/>
          <w:lang w:eastAsia="fr-FR"/>
        </w:rPr>
        <w:footnoteReference w:id="141"/>
      </w:r>
      <w:r w:rsidR="00CC0330" w:rsidRPr="002E3360">
        <w:rPr>
          <w:rFonts w:ascii="Times New Roman" w:hAnsi="Times New Roman"/>
          <w:sz w:val="28"/>
          <w:szCs w:val="28"/>
          <w:lang w:eastAsia="fr-FR"/>
        </w:rPr>
        <w:t>. J’étais vraiment aimé</w:t>
      </w:r>
      <w:r w:rsidRPr="002E3360">
        <w:rPr>
          <w:rFonts w:ascii="Times New Roman" w:hAnsi="Times New Roman"/>
          <w:sz w:val="28"/>
          <w:szCs w:val="28"/>
          <w:lang w:eastAsia="fr-FR"/>
        </w:rPr>
        <w:t xml:space="preserve"> et j'en ai eu des preuves particulièrement tangibles quand j'ai voulu</w:t>
      </w:r>
      <w:r w:rsidR="00CC0330"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quitter pour me rendre à Rome afin de m'offrir à la propagation de la</w:t>
      </w:r>
      <w:r w:rsidR="00CC0330" w:rsidRPr="002E3360">
        <w:rPr>
          <w:rFonts w:ascii="Times New Roman" w:hAnsi="Times New Roman"/>
          <w:sz w:val="28"/>
          <w:szCs w:val="28"/>
          <w:lang w:eastAsia="fr-FR"/>
        </w:rPr>
        <w:t xml:space="preserve"> </w:t>
      </w:r>
      <w:r w:rsidRPr="002E3360">
        <w:rPr>
          <w:rFonts w:ascii="Times New Roman" w:hAnsi="Times New Roman"/>
          <w:sz w:val="28"/>
          <w:szCs w:val="28"/>
          <w:lang w:eastAsia="fr-FR"/>
        </w:rPr>
        <w:t>Foi, ce dont je parlerai dans la deuxième partie.</w:t>
      </w:r>
    </w:p>
    <w:p w:rsidR="00CC0330" w:rsidRPr="002E3360" w:rsidRDefault="00CC0330"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112</w:t>
      </w:r>
      <w:r w:rsidR="00CC0330" w:rsidRPr="002E3360">
        <w:rPr>
          <w:rFonts w:ascii="Times New Roman" w:hAnsi="Times New Roman"/>
          <w:sz w:val="28"/>
          <w:szCs w:val="28"/>
          <w:lang w:eastAsia="fr-FR"/>
        </w:rPr>
        <w:t>.</w:t>
      </w:r>
      <w:r w:rsidRPr="002E3360">
        <w:rPr>
          <w:rFonts w:ascii="Times New Roman" w:hAnsi="Times New Roman"/>
          <w:sz w:val="28"/>
          <w:szCs w:val="28"/>
          <w:lang w:eastAsia="fr-FR"/>
        </w:rPr>
        <w:t xml:space="preserve"> Et vous, mon Dieu, combien vous avez été bon pour moi en me conduisant</w:t>
      </w:r>
      <w:r w:rsidR="00CC033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paternellement dans les voies que vous m'aviez tracées! </w:t>
      </w:r>
      <w:r w:rsidR="003E7705" w:rsidRPr="002E3360">
        <w:rPr>
          <w:rFonts w:ascii="Times New Roman" w:hAnsi="Times New Roman"/>
          <w:sz w:val="28"/>
          <w:szCs w:val="28"/>
          <w:lang w:eastAsia="fr-FR"/>
        </w:rPr>
        <w:t>Comme</w:t>
      </w:r>
      <w:r w:rsidRPr="002E3360">
        <w:rPr>
          <w:rFonts w:ascii="Times New Roman" w:hAnsi="Times New Roman"/>
          <w:sz w:val="28"/>
          <w:szCs w:val="28"/>
          <w:lang w:eastAsia="fr-FR"/>
        </w:rPr>
        <w:t xml:space="preserve"> le</w:t>
      </w:r>
      <w:r w:rsidR="00CC0330"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ministère paroissial n'était pas la tâche à laquelle vous me destiniez, j'ai</w:t>
      </w:r>
      <w:r w:rsidR="00CC0330"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senti un désir ardent de l'abandonner pour aller aux missions et sauver les</w:t>
      </w:r>
      <w:r w:rsidR="00AB3F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âmes, même au prix de mille souffrances et travaux, voire même au prix</w:t>
      </w:r>
      <w:r w:rsidR="00AB3FAF" w:rsidRPr="002E3360">
        <w:rPr>
          <w:rFonts w:ascii="Times New Roman" w:hAnsi="Times New Roman"/>
          <w:sz w:val="28"/>
          <w:szCs w:val="28"/>
          <w:lang w:eastAsia="fr-FR"/>
        </w:rPr>
        <w:t xml:space="preserve"> de la mort</w:t>
      </w:r>
      <w:r w:rsidR="00AB3FAF" w:rsidRPr="002E3360">
        <w:rPr>
          <w:rStyle w:val="FootnoteReference"/>
          <w:rFonts w:ascii="Times New Roman" w:hAnsi="Times New Roman"/>
          <w:sz w:val="28"/>
          <w:szCs w:val="28"/>
          <w:lang w:eastAsia="fr-FR"/>
        </w:rPr>
        <w:footnoteReference w:id="142"/>
      </w:r>
      <w:r w:rsidR="00AB3FAF" w:rsidRPr="002E3360">
        <w:rPr>
          <w:rFonts w:ascii="Times New Roman" w:hAnsi="Times New Roman"/>
          <w:sz w:val="28"/>
          <w:szCs w:val="28"/>
          <w:lang w:eastAsia="fr-FR"/>
        </w:rPr>
        <w:t>.</w:t>
      </w:r>
    </w:p>
    <w:p w:rsidR="000806C5" w:rsidRPr="002E3360" w:rsidRDefault="000806C5" w:rsidP="000806C5">
      <w:pPr>
        <w:spacing w:after="0" w:line="240" w:lineRule="auto"/>
        <w:jc w:val="both"/>
        <w:outlineLvl w:val="0"/>
        <w:rPr>
          <w:rFonts w:ascii="Times New Roman" w:hAnsi="Times New Roman"/>
          <w:sz w:val="28"/>
          <w:szCs w:val="28"/>
          <w:lang w:eastAsia="fr-FR"/>
        </w:rPr>
      </w:pPr>
    </w:p>
    <w:p w:rsidR="000806C5" w:rsidRPr="002E3360" w:rsidRDefault="000806C5" w:rsidP="000806C5">
      <w:pPr>
        <w:spacing w:after="0" w:line="240" w:lineRule="auto"/>
        <w:jc w:val="both"/>
        <w:outlineLvl w:val="0"/>
        <w:rPr>
          <w:rFonts w:ascii="Times New Roman" w:hAnsi="Times New Roman"/>
          <w:sz w:val="28"/>
          <w:szCs w:val="28"/>
          <w:lang w:eastAsia="fr-FR"/>
        </w:rPr>
      </w:pPr>
    </w:p>
    <w:p w:rsidR="00817F64" w:rsidRPr="002E3360" w:rsidRDefault="00817F64"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DEUXIEME PARTIE</w:t>
      </w:r>
    </w:p>
    <w:p w:rsidR="00AB3FAF" w:rsidRPr="002E3360" w:rsidRDefault="00AB3FAF" w:rsidP="0085552F">
      <w:pPr>
        <w:spacing w:after="0" w:line="240" w:lineRule="auto"/>
        <w:jc w:val="both"/>
        <w:rPr>
          <w:rFonts w:ascii="Times New Roman" w:hAnsi="Times New Roman"/>
          <w:sz w:val="28"/>
          <w:szCs w:val="28"/>
          <w:lang w:eastAsia="fr-FR"/>
        </w:rPr>
      </w:pPr>
    </w:p>
    <w:p w:rsidR="00817F64" w:rsidRPr="002E3360" w:rsidRDefault="00817F64"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DES MISSIONS</w:t>
      </w:r>
    </w:p>
    <w:p w:rsidR="00AB3FAF" w:rsidRPr="002E3360" w:rsidRDefault="00AB3FAF" w:rsidP="0085552F">
      <w:pPr>
        <w:spacing w:after="0" w:line="240" w:lineRule="auto"/>
        <w:jc w:val="both"/>
        <w:rPr>
          <w:rFonts w:ascii="Times New Roman" w:hAnsi="Times New Roman"/>
          <w:sz w:val="28"/>
          <w:szCs w:val="28"/>
          <w:lang w:eastAsia="fr-FR"/>
        </w:rPr>
      </w:pPr>
    </w:p>
    <w:p w:rsidR="00817F64" w:rsidRPr="002E3360" w:rsidRDefault="00817F64"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I</w:t>
      </w:r>
    </w:p>
    <w:p w:rsidR="007A7AFD" w:rsidRPr="002E3360" w:rsidRDefault="007A7AFD" w:rsidP="0085552F">
      <w:pPr>
        <w:spacing w:after="0" w:line="240" w:lineRule="auto"/>
        <w:jc w:val="both"/>
        <w:rPr>
          <w:rFonts w:ascii="Times New Roman" w:hAnsi="Times New Roman"/>
          <w:sz w:val="28"/>
          <w:szCs w:val="28"/>
          <w:lang w:eastAsia="fr-FR"/>
        </w:rPr>
      </w:pPr>
    </w:p>
    <w:p w:rsidR="00817F64" w:rsidRPr="002E3360" w:rsidRDefault="00817F64"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DIEU M'APPELLE AUX MISSIONS</w:t>
      </w:r>
    </w:p>
    <w:p w:rsidR="007A7AFD" w:rsidRPr="002E3360" w:rsidRDefault="007A7AFD" w:rsidP="0085552F">
      <w:pPr>
        <w:spacing w:after="0" w:line="240" w:lineRule="auto"/>
        <w:jc w:val="both"/>
        <w:rPr>
          <w:rFonts w:ascii="Times New Roman" w:hAnsi="Times New Roman"/>
          <w:sz w:val="28"/>
          <w:szCs w:val="28"/>
          <w:lang w:eastAsia="fr-FR"/>
        </w:rPr>
      </w:pPr>
    </w:p>
    <w:p w:rsidR="007A7AFD" w:rsidRPr="002E3360" w:rsidRDefault="007A7AFD" w:rsidP="0085552F">
      <w:pPr>
        <w:spacing w:after="0" w:line="240" w:lineRule="auto"/>
        <w:jc w:val="both"/>
        <w:rPr>
          <w:rFonts w:ascii="Times New Roman" w:hAnsi="Times New Roman"/>
          <w:sz w:val="28"/>
          <w:szCs w:val="28"/>
          <w:lang w:eastAsia="fr-FR"/>
        </w:rPr>
      </w:pPr>
    </w:p>
    <w:p w:rsidR="007A7AFD" w:rsidRPr="002E3360" w:rsidRDefault="007A7AF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113. </w:t>
      </w:r>
      <w:r w:rsidR="000806C5" w:rsidRPr="002E3360">
        <w:rPr>
          <w:rFonts w:ascii="Times New Roman" w:hAnsi="Times New Roman"/>
          <w:sz w:val="28"/>
          <w:szCs w:val="28"/>
          <w:lang w:eastAsia="fr-FR"/>
        </w:rPr>
        <w:t xml:space="preserve"> </w:t>
      </w:r>
      <w:r w:rsidR="00052C73" w:rsidRPr="002E3360">
        <w:rPr>
          <w:rFonts w:ascii="Times New Roman" w:hAnsi="Times New Roman"/>
          <w:sz w:val="28"/>
          <w:szCs w:val="28"/>
          <w:lang w:eastAsia="fr-FR"/>
        </w:rPr>
        <w:t>Après la disparition des désirs de devenir chartreux, que Dieu m’avait donné pour m’arracher du monde, je pensais non seulement à la sanctification de mon âme, mais je réfléchissais sans cesse qu’est-ce que je pourrait faire et comment le faire pour sauver les âmes de mes prochains. À cette fin je priait Jésus et Marie et je m’offrais continuellement pour cette même fin. Les vies des saints que nous lisions à table chaque jour, les lecture spirituelle que je faisais en particulier, tout m’y aidait</w:t>
      </w:r>
      <w:r w:rsidR="0056486C" w:rsidRPr="002E3360">
        <w:rPr>
          <w:rFonts w:ascii="Times New Roman" w:hAnsi="Times New Roman"/>
          <w:sz w:val="28"/>
          <w:szCs w:val="28"/>
          <w:lang w:eastAsia="fr-FR"/>
        </w:rPr>
        <w:t> ; mais ce qui me mouvait le plus et me stimulait le plus était la lecture de la Sainte Bible, que j’ai beaucoup affectionné  toujours</w:t>
      </w:r>
      <w:r w:rsidR="00817F64"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p>
    <w:p w:rsidR="007A7AFD" w:rsidRPr="002E3360" w:rsidRDefault="007A7AFD" w:rsidP="0085552F">
      <w:pPr>
        <w:spacing w:after="0" w:line="240" w:lineRule="auto"/>
        <w:jc w:val="both"/>
        <w:rPr>
          <w:rFonts w:ascii="Times New Roman" w:hAnsi="Times New Roman"/>
          <w:sz w:val="28"/>
          <w:szCs w:val="28"/>
          <w:lang w:eastAsia="fr-FR"/>
        </w:rPr>
      </w:pPr>
    </w:p>
    <w:p w:rsidR="00817F64" w:rsidRPr="002E3360" w:rsidRDefault="007A7AF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114. Il</w:t>
      </w:r>
      <w:r w:rsidR="00817F64" w:rsidRPr="002E3360">
        <w:rPr>
          <w:rFonts w:ascii="Times New Roman" w:hAnsi="Times New Roman"/>
          <w:sz w:val="28"/>
          <w:szCs w:val="28"/>
          <w:lang w:eastAsia="fr-FR"/>
        </w:rPr>
        <w:t xml:space="preserve"> y avait des passages qui me faisaient une si forte impression que je</w:t>
      </w:r>
      <w:r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croyais entendre</w:t>
      </w:r>
      <w:r w:rsidRPr="002E3360">
        <w:rPr>
          <w:rFonts w:ascii="Times New Roman" w:hAnsi="Times New Roman"/>
          <w:sz w:val="28"/>
          <w:szCs w:val="28"/>
          <w:lang w:eastAsia="fr-FR"/>
        </w:rPr>
        <w:t xml:space="preserve"> la voix de Dieu qui me parlait</w:t>
      </w:r>
      <w:r w:rsidR="00517B2C" w:rsidRPr="002E3360">
        <w:rPr>
          <w:rStyle w:val="FootnoteReference"/>
          <w:rFonts w:ascii="Times New Roman" w:hAnsi="Times New Roman"/>
          <w:sz w:val="28"/>
          <w:szCs w:val="28"/>
          <w:lang w:eastAsia="fr-FR"/>
        </w:rPr>
        <w:footnoteReference w:id="143"/>
      </w:r>
      <w:r w:rsidR="00817F64"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Ces</w:t>
      </w:r>
      <w:r w:rsidR="00817F64" w:rsidRPr="002E3360">
        <w:rPr>
          <w:rFonts w:ascii="Times New Roman" w:hAnsi="Times New Roman"/>
          <w:sz w:val="28"/>
          <w:szCs w:val="28"/>
          <w:lang w:eastAsia="fr-FR"/>
        </w:rPr>
        <w:t xml:space="preserve"> passages étaient</w:t>
      </w:r>
      <w:r w:rsidRPr="002E3360">
        <w:rPr>
          <w:rFonts w:ascii="Times New Roman" w:hAnsi="Times New Roman"/>
          <w:sz w:val="28"/>
          <w:szCs w:val="28"/>
          <w:lang w:eastAsia="fr-FR"/>
        </w:rPr>
        <w:t xml:space="preserve"> nombreux</w:t>
      </w:r>
      <w:r w:rsidR="00517B2C"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w:t>
      </w:r>
      <w:r w:rsidR="00517B2C"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 xml:space="preserve">je </w:t>
      </w:r>
      <w:r w:rsidR="00517B2C" w:rsidRPr="002E3360">
        <w:rPr>
          <w:rFonts w:ascii="Times New Roman" w:hAnsi="Times New Roman"/>
          <w:sz w:val="28"/>
          <w:szCs w:val="28"/>
          <w:lang w:eastAsia="fr-FR"/>
        </w:rPr>
        <w:t>n'en citerai que quelques-uns: « </w:t>
      </w:r>
      <w:r w:rsidR="00817F64" w:rsidRPr="002E3360">
        <w:rPr>
          <w:rFonts w:ascii="Times New Roman" w:hAnsi="Times New Roman"/>
          <w:sz w:val="28"/>
          <w:szCs w:val="28"/>
          <w:lang w:eastAsia="fr-FR"/>
        </w:rPr>
        <w:t>je tai pris du bout de la terre</w:t>
      </w:r>
      <w:r w:rsidR="00517B2C"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et je t'ai appelé de ses extrémités, toi à qui</w:t>
      </w:r>
      <w:r w:rsidR="00517B2C"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 xml:space="preserve">j'ai dit: tu es mon </w:t>
      </w:r>
      <w:r w:rsidR="00517B2C" w:rsidRPr="002E3360">
        <w:rPr>
          <w:rFonts w:ascii="Times New Roman" w:hAnsi="Times New Roman"/>
          <w:sz w:val="28"/>
          <w:szCs w:val="28"/>
          <w:lang w:eastAsia="fr-FR"/>
        </w:rPr>
        <w:t>serviteur</w:t>
      </w:r>
      <w:r w:rsidR="00817F64" w:rsidRPr="002E3360">
        <w:rPr>
          <w:rFonts w:ascii="Times New Roman" w:hAnsi="Times New Roman"/>
          <w:sz w:val="28"/>
          <w:szCs w:val="28"/>
          <w:lang w:eastAsia="fr-FR"/>
        </w:rPr>
        <w:t>, je</w:t>
      </w:r>
      <w:r w:rsidR="00517B2C" w:rsidRPr="002E3360">
        <w:rPr>
          <w:rFonts w:ascii="Times New Roman" w:hAnsi="Times New Roman"/>
          <w:sz w:val="28"/>
          <w:szCs w:val="28"/>
          <w:lang w:eastAsia="fr-FR"/>
        </w:rPr>
        <w:t xml:space="preserve"> t'ai choisi » </w:t>
      </w:r>
      <w:r w:rsidR="00817F64" w:rsidRPr="002E3360">
        <w:rPr>
          <w:rFonts w:ascii="Times New Roman" w:hAnsi="Times New Roman"/>
          <w:sz w:val="28"/>
          <w:szCs w:val="28"/>
          <w:lang w:eastAsia="fr-FR"/>
        </w:rPr>
        <w:t>(ls. 41 ,9). Par ces paroles, j'ai compris que le Seigneur m'avait</w:t>
      </w:r>
      <w:r w:rsidR="00517B2C"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appelé, sans aucun mérite de ma part, ni de la part de mon pays ou de ma</w:t>
      </w:r>
      <w:r w:rsidR="00517B2C"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 xml:space="preserve">famille. Je t'ai dit: tu es mon </w:t>
      </w:r>
      <w:r w:rsidR="00517B2C" w:rsidRPr="002E3360">
        <w:rPr>
          <w:rFonts w:ascii="Times New Roman" w:hAnsi="Times New Roman"/>
          <w:sz w:val="28"/>
          <w:szCs w:val="28"/>
          <w:lang w:eastAsia="fr-FR"/>
        </w:rPr>
        <w:t>serviteur</w:t>
      </w:r>
      <w:r w:rsidR="00817F64" w:rsidRPr="002E3360">
        <w:rPr>
          <w:rFonts w:ascii="Times New Roman" w:hAnsi="Times New Roman"/>
          <w:sz w:val="28"/>
          <w:szCs w:val="28"/>
          <w:lang w:eastAsia="fr-FR"/>
        </w:rPr>
        <w:t>, je t'ai choisi et je ne t'abandonne</w:t>
      </w:r>
      <w:r w:rsidR="00517B2C"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pas.</w:t>
      </w:r>
    </w:p>
    <w:p w:rsidR="00517B2C" w:rsidRPr="002E3360" w:rsidRDefault="00517B2C" w:rsidP="0085552F">
      <w:pPr>
        <w:spacing w:after="0" w:line="240" w:lineRule="auto"/>
        <w:jc w:val="both"/>
        <w:rPr>
          <w:rFonts w:ascii="Times New Roman" w:hAnsi="Times New Roman"/>
          <w:sz w:val="28"/>
          <w:szCs w:val="28"/>
          <w:lang w:eastAsia="fr-FR"/>
        </w:rPr>
      </w:pPr>
    </w:p>
    <w:p w:rsidR="00817F64" w:rsidRPr="002E3360" w:rsidRDefault="00517B2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11</w:t>
      </w:r>
      <w:r w:rsidR="00817F64" w:rsidRPr="002E3360">
        <w:rPr>
          <w:rFonts w:ascii="Times New Roman" w:hAnsi="Times New Roman"/>
          <w:sz w:val="28"/>
          <w:szCs w:val="28"/>
          <w:lang w:eastAsia="fr-FR"/>
        </w:rPr>
        <w:t>5</w:t>
      </w:r>
      <w:r w:rsidRPr="002E3360">
        <w:rPr>
          <w:rFonts w:ascii="Times New Roman" w:hAnsi="Times New Roman"/>
          <w:sz w:val="28"/>
          <w:szCs w:val="28"/>
          <w:lang w:eastAsia="fr-FR"/>
        </w:rPr>
        <w:t>.</w:t>
      </w:r>
      <w:r w:rsidR="00817F64" w:rsidRPr="002E3360">
        <w:rPr>
          <w:rFonts w:ascii="Times New Roman" w:hAnsi="Times New Roman"/>
          <w:sz w:val="28"/>
          <w:szCs w:val="28"/>
          <w:lang w:eastAsia="fr-FR"/>
        </w:rPr>
        <w:t xml:space="preserve"> Ne crains pas, je suis </w:t>
      </w:r>
      <w:r w:rsidR="00760C6F" w:rsidRPr="002E3360">
        <w:rPr>
          <w:rFonts w:ascii="Times New Roman" w:hAnsi="Times New Roman"/>
          <w:sz w:val="28"/>
          <w:szCs w:val="28"/>
          <w:lang w:eastAsia="fr-FR"/>
        </w:rPr>
        <w:t>avec</w:t>
      </w:r>
      <w:r w:rsidR="00817F64" w:rsidRPr="002E3360">
        <w:rPr>
          <w:rFonts w:ascii="Times New Roman" w:hAnsi="Times New Roman"/>
          <w:sz w:val="28"/>
          <w:szCs w:val="28"/>
          <w:lang w:eastAsia="fr-FR"/>
        </w:rPr>
        <w:t xml:space="preserve"> toi; n'aie pas ce regard anxieux, car je suis ton</w:t>
      </w:r>
      <w:r w:rsidR="00760C6F"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Dieu. Je te rends robuste, oui, je t'aide, oui, je te soutiens par ma droite qui</w:t>
      </w:r>
      <w:r w:rsidR="00760C6F"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fait justice (ls. 41,10). C'est là que j'ai vu comment le Seigneur m'avait</w:t>
      </w:r>
      <w:r w:rsidR="00760C6F"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délivré de toutes mes détresses, auxquelles j'ai fait référence dans la</w:t>
      </w:r>
      <w:r w:rsidR="00760C6F"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première partie. C'est là aussi que j'ai vu tous les moyens dont il s'était</w:t>
      </w: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servi pour cela.</w:t>
      </w:r>
    </w:p>
    <w:p w:rsidR="00760C6F" w:rsidRPr="002E3360" w:rsidRDefault="00760C6F"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116</w:t>
      </w:r>
      <w:r w:rsidR="00DD62CD"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savais que de terribles ennemis seraient sur ma route et que de</w:t>
      </w:r>
      <w:r w:rsidR="00DD62CD"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redoutables et effrayantes persécutions m'attendaient; mais le Seigneur</w:t>
      </w:r>
      <w:r w:rsidR="00DD62C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me disait: </w:t>
      </w:r>
      <w:r w:rsidR="00DD62CD" w:rsidRPr="002E3360">
        <w:rPr>
          <w:rFonts w:ascii="Times New Roman" w:hAnsi="Times New Roman"/>
          <w:i/>
          <w:sz w:val="28"/>
          <w:szCs w:val="28"/>
          <w:lang w:eastAsia="fr-FR"/>
        </w:rPr>
        <w:t>« </w:t>
      </w:r>
      <w:r w:rsidRPr="002E3360">
        <w:rPr>
          <w:rFonts w:ascii="Times New Roman" w:hAnsi="Times New Roman"/>
          <w:i/>
          <w:sz w:val="28"/>
          <w:szCs w:val="28"/>
          <w:lang w:eastAsia="fr-FR"/>
        </w:rPr>
        <w:t>Voici qu'ils seront honteux, couverts d'outrages tous ceux qui</w:t>
      </w:r>
      <w:r w:rsidR="00DD62CD"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s'enflammaient contre toi: ils seront comme rien et périront, les gens en</w:t>
      </w:r>
      <w:r w:rsidR="00DD62CD"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querelle avec toi. Car moi, le Seigneur, T'e suis ton Dieu qui tient ta main</w:t>
      </w:r>
      <w:r w:rsidR="00DD62CD"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droite, qui te dis: &lt;ne crains pas, c'</w:t>
      </w:r>
      <w:r w:rsidR="000A0517" w:rsidRPr="002E3360">
        <w:rPr>
          <w:rFonts w:ascii="Times New Roman" w:hAnsi="Times New Roman"/>
          <w:i/>
          <w:sz w:val="28"/>
          <w:szCs w:val="28"/>
          <w:lang w:eastAsia="fr-FR"/>
        </w:rPr>
        <w:t>est</w:t>
      </w:r>
      <w:r w:rsidRPr="002E3360">
        <w:rPr>
          <w:rFonts w:ascii="Times New Roman" w:hAnsi="Times New Roman"/>
          <w:i/>
          <w:sz w:val="28"/>
          <w:szCs w:val="28"/>
          <w:lang w:eastAsia="fr-FR"/>
        </w:rPr>
        <w:t xml:space="preserve"> moi qui t'aide</w:t>
      </w:r>
      <w:r w:rsidR="000A0517" w:rsidRPr="002E3360">
        <w:rPr>
          <w:rFonts w:ascii="Times New Roman" w:hAnsi="Times New Roman"/>
          <w:i/>
          <w:sz w:val="28"/>
          <w:szCs w:val="28"/>
          <w:lang w:eastAsia="fr-FR"/>
        </w:rPr>
        <w:t> »</w:t>
      </w:r>
      <w:r w:rsidR="000A0517" w:rsidRPr="002E3360">
        <w:rPr>
          <w:rFonts w:ascii="Times New Roman" w:hAnsi="Times New Roman"/>
          <w:sz w:val="28"/>
          <w:szCs w:val="28"/>
          <w:lang w:eastAsia="fr-FR"/>
        </w:rPr>
        <w:t xml:space="preserve"> (ls. 41,1</w:t>
      </w:r>
      <w:r w:rsidRPr="002E3360">
        <w:rPr>
          <w:rFonts w:ascii="Times New Roman" w:hAnsi="Times New Roman"/>
          <w:sz w:val="28"/>
          <w:szCs w:val="28"/>
          <w:lang w:eastAsia="fr-FR"/>
        </w:rPr>
        <w:t>1 .13).</w:t>
      </w:r>
    </w:p>
    <w:p w:rsidR="00DD62CD" w:rsidRPr="002E3360" w:rsidRDefault="00DD62CD" w:rsidP="0085552F">
      <w:pPr>
        <w:spacing w:after="0" w:line="240" w:lineRule="auto"/>
        <w:jc w:val="both"/>
        <w:rPr>
          <w:rFonts w:ascii="Times New Roman" w:hAnsi="Times New Roman"/>
          <w:sz w:val="28"/>
          <w:szCs w:val="28"/>
          <w:lang w:eastAsia="fr-FR"/>
        </w:rPr>
      </w:pPr>
    </w:p>
    <w:p w:rsidR="00817F64" w:rsidRPr="002E3360" w:rsidRDefault="000A051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117 « </w:t>
      </w:r>
      <w:r w:rsidR="00817F64" w:rsidRPr="002E3360">
        <w:rPr>
          <w:rFonts w:ascii="Times New Roman" w:hAnsi="Times New Roman"/>
          <w:i/>
          <w:sz w:val="28"/>
          <w:szCs w:val="28"/>
          <w:lang w:eastAsia="fr-FR"/>
        </w:rPr>
        <w:t>Voici: je te dispose comme un traîneau-herse neuf et muni de crocs</w:t>
      </w:r>
      <w:r w:rsidRPr="002E3360">
        <w:rPr>
          <w:rFonts w:ascii="Times New Roman" w:hAnsi="Times New Roman"/>
          <w:i/>
          <w:sz w:val="28"/>
          <w:szCs w:val="28"/>
          <w:lang w:eastAsia="fr-FR"/>
        </w:rPr>
        <w:t xml:space="preserve"> </w:t>
      </w:r>
      <w:r w:rsidR="00817F64" w:rsidRPr="002E3360">
        <w:rPr>
          <w:rFonts w:ascii="Times New Roman" w:hAnsi="Times New Roman"/>
          <w:i/>
          <w:sz w:val="28"/>
          <w:szCs w:val="28"/>
          <w:lang w:eastAsia="fr-FR"/>
        </w:rPr>
        <w:t xml:space="preserve">renforcés: tu vas triturer les montagnes </w:t>
      </w:r>
      <w:r w:rsidRPr="002E3360">
        <w:rPr>
          <w:rFonts w:ascii="Times New Roman" w:hAnsi="Times New Roman"/>
          <w:i/>
          <w:sz w:val="28"/>
          <w:szCs w:val="28"/>
          <w:lang w:eastAsia="fr-FR"/>
        </w:rPr>
        <w:t>et l</w:t>
      </w:r>
      <w:r w:rsidR="00817F64" w:rsidRPr="002E3360">
        <w:rPr>
          <w:rFonts w:ascii="Times New Roman" w:hAnsi="Times New Roman"/>
          <w:i/>
          <w:sz w:val="28"/>
          <w:szCs w:val="28"/>
          <w:lang w:eastAsia="fr-FR"/>
        </w:rPr>
        <w:t>es déchiqueter, tu réduiras en</w:t>
      </w:r>
      <w:r w:rsidRPr="002E3360">
        <w:rPr>
          <w:rFonts w:ascii="Times New Roman" w:hAnsi="Times New Roman"/>
          <w:i/>
          <w:sz w:val="28"/>
          <w:szCs w:val="28"/>
          <w:lang w:eastAsia="fr-FR"/>
        </w:rPr>
        <w:t xml:space="preserve"> poudre les collines </w:t>
      </w:r>
      <w:r w:rsidRPr="002E3360">
        <w:rPr>
          <w:rFonts w:ascii="Times New Roman" w:hAnsi="Times New Roman"/>
          <w:sz w:val="28"/>
          <w:szCs w:val="28"/>
          <w:lang w:eastAsia="fr-FR"/>
        </w:rPr>
        <w:t>»</w:t>
      </w:r>
      <w:r w:rsidR="00817F64" w:rsidRPr="002E3360">
        <w:rPr>
          <w:rFonts w:ascii="Times New Roman" w:hAnsi="Times New Roman"/>
          <w:sz w:val="28"/>
          <w:szCs w:val="28"/>
          <w:lang w:eastAsia="fr-FR"/>
        </w:rPr>
        <w:t xml:space="preserve"> (ls. 41,15). Par ces paroles, Dieu me faisait connaître</w:t>
      </w:r>
      <w:r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 xml:space="preserve">l'effet que </w:t>
      </w:r>
      <w:r w:rsidR="00817F64" w:rsidRPr="002E3360">
        <w:rPr>
          <w:rFonts w:ascii="Times New Roman" w:hAnsi="Times New Roman"/>
          <w:sz w:val="28"/>
          <w:szCs w:val="28"/>
          <w:lang w:eastAsia="fr-FR"/>
        </w:rPr>
        <w:lastRenderedPageBreak/>
        <w:t>produiraient ma prédication et la mission qu'il me confiait. Les</w:t>
      </w:r>
      <w:r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 xml:space="preserve">montagnes désignent les superbes, les rationalistes, </w:t>
      </w:r>
      <w:r w:rsidRPr="002E3360">
        <w:rPr>
          <w:rFonts w:ascii="Times New Roman" w:hAnsi="Times New Roman"/>
          <w:sz w:val="28"/>
          <w:szCs w:val="28"/>
          <w:lang w:eastAsia="fr-FR"/>
        </w:rPr>
        <w:t>etc.</w:t>
      </w:r>
      <w:r w:rsidR="00817F64" w:rsidRPr="002E3360">
        <w:rPr>
          <w:rFonts w:ascii="Times New Roman" w:hAnsi="Times New Roman"/>
          <w:sz w:val="28"/>
          <w:szCs w:val="28"/>
          <w:lang w:eastAsia="fr-FR"/>
        </w:rPr>
        <w:t xml:space="preserve"> ..., et les collines</w:t>
      </w:r>
      <w:r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représentent ceux que possède le démon de la luxure. Je leur parlerai, je</w:t>
      </w:r>
      <w:r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les convain</w:t>
      </w:r>
      <w:r w:rsidRPr="002E3360">
        <w:rPr>
          <w:rFonts w:ascii="Times New Roman" w:hAnsi="Times New Roman"/>
          <w:sz w:val="28"/>
          <w:szCs w:val="28"/>
          <w:lang w:eastAsia="fr-FR"/>
        </w:rPr>
        <w:t xml:space="preserve">crai, selon la parole de Dieu: </w:t>
      </w:r>
      <w:r w:rsidRPr="002E3360">
        <w:rPr>
          <w:rFonts w:ascii="Times New Roman" w:hAnsi="Times New Roman"/>
          <w:i/>
          <w:sz w:val="28"/>
          <w:szCs w:val="28"/>
          <w:lang w:eastAsia="fr-FR"/>
        </w:rPr>
        <w:t>« </w:t>
      </w:r>
      <w:r w:rsidR="00817F64" w:rsidRPr="002E3360">
        <w:rPr>
          <w:rFonts w:ascii="Times New Roman" w:hAnsi="Times New Roman"/>
          <w:i/>
          <w:sz w:val="28"/>
          <w:szCs w:val="28"/>
          <w:lang w:eastAsia="fr-FR"/>
        </w:rPr>
        <w:t>tu les vanneras et le vent les</w:t>
      </w:r>
      <w:r w:rsidRPr="002E3360">
        <w:rPr>
          <w:rFonts w:ascii="Times New Roman" w:hAnsi="Times New Roman"/>
          <w:i/>
          <w:sz w:val="28"/>
          <w:szCs w:val="28"/>
          <w:lang w:eastAsia="fr-FR"/>
        </w:rPr>
        <w:t xml:space="preserve"> emportera, le tourbillon l</w:t>
      </w:r>
      <w:r w:rsidR="00817F64" w:rsidRPr="002E3360">
        <w:rPr>
          <w:rFonts w:ascii="Times New Roman" w:hAnsi="Times New Roman"/>
          <w:i/>
          <w:sz w:val="28"/>
          <w:szCs w:val="28"/>
          <w:lang w:eastAsia="fr-FR"/>
        </w:rPr>
        <w:t xml:space="preserve">es </w:t>
      </w:r>
      <w:r w:rsidRPr="002E3360">
        <w:rPr>
          <w:rFonts w:ascii="Times New Roman" w:hAnsi="Times New Roman"/>
          <w:i/>
          <w:sz w:val="28"/>
          <w:szCs w:val="28"/>
          <w:lang w:eastAsia="fr-FR"/>
        </w:rPr>
        <w:t>dispersera</w:t>
      </w:r>
      <w:r w:rsidR="00817F64" w:rsidRPr="002E3360">
        <w:rPr>
          <w:rFonts w:ascii="Times New Roman" w:hAnsi="Times New Roman"/>
          <w:i/>
          <w:sz w:val="28"/>
          <w:szCs w:val="28"/>
          <w:lang w:eastAsia="fr-FR"/>
        </w:rPr>
        <w:t>, et toi, tu exulteras à cause du</w:t>
      </w:r>
      <w:r w:rsidRPr="002E3360">
        <w:rPr>
          <w:rFonts w:ascii="Times New Roman" w:hAnsi="Times New Roman"/>
          <w:i/>
          <w:sz w:val="28"/>
          <w:szCs w:val="28"/>
          <w:lang w:eastAsia="fr-FR"/>
        </w:rPr>
        <w:t xml:space="preserve"> </w:t>
      </w:r>
      <w:r w:rsidR="00817F64" w:rsidRPr="002E3360">
        <w:rPr>
          <w:rFonts w:ascii="Times New Roman" w:hAnsi="Times New Roman"/>
          <w:i/>
          <w:sz w:val="28"/>
          <w:szCs w:val="28"/>
          <w:lang w:eastAsia="fr-FR"/>
        </w:rPr>
        <w:t>Seigneur, à cause du saint d'</w:t>
      </w:r>
      <w:r w:rsidRPr="002E3360">
        <w:rPr>
          <w:rFonts w:ascii="Times New Roman" w:hAnsi="Times New Roman"/>
          <w:i/>
          <w:sz w:val="28"/>
          <w:szCs w:val="28"/>
          <w:lang w:eastAsia="fr-FR"/>
        </w:rPr>
        <w:t>Israël</w:t>
      </w:r>
      <w:r w:rsidR="00817F64" w:rsidRPr="002E3360">
        <w:rPr>
          <w:rFonts w:ascii="Times New Roman" w:hAnsi="Times New Roman"/>
          <w:i/>
          <w:sz w:val="28"/>
          <w:szCs w:val="28"/>
          <w:lang w:eastAsia="fr-FR"/>
        </w:rPr>
        <w:t xml:space="preserve">, tu </w:t>
      </w:r>
      <w:r w:rsidRPr="002E3360">
        <w:rPr>
          <w:rFonts w:ascii="Times New Roman" w:hAnsi="Times New Roman"/>
          <w:i/>
          <w:sz w:val="28"/>
          <w:szCs w:val="28"/>
          <w:lang w:eastAsia="fr-FR"/>
        </w:rPr>
        <w:t>exulteras »</w:t>
      </w:r>
      <w:r w:rsidR="00817F64" w:rsidRPr="002E3360">
        <w:rPr>
          <w:rFonts w:ascii="Times New Roman" w:hAnsi="Times New Roman"/>
          <w:sz w:val="28"/>
          <w:szCs w:val="28"/>
          <w:lang w:eastAsia="fr-FR"/>
        </w:rPr>
        <w:t xml:space="preserve"> (ls. 41,16)</w:t>
      </w:r>
    </w:p>
    <w:p w:rsidR="000A0517" w:rsidRPr="002E3360" w:rsidRDefault="000A0517"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118</w:t>
      </w:r>
      <w:r w:rsidR="000A0517"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Seigneur me fit savoir que je devais non seulement prêcher aux</w:t>
      </w:r>
      <w:r w:rsidR="000A0517" w:rsidRPr="002E3360">
        <w:rPr>
          <w:rFonts w:ascii="Times New Roman" w:hAnsi="Times New Roman"/>
          <w:sz w:val="28"/>
          <w:szCs w:val="28"/>
          <w:lang w:eastAsia="fr-FR"/>
        </w:rPr>
        <w:t xml:space="preserve"> </w:t>
      </w:r>
      <w:r w:rsidRPr="002E3360">
        <w:rPr>
          <w:rFonts w:ascii="Times New Roman" w:hAnsi="Times New Roman"/>
          <w:sz w:val="28"/>
          <w:szCs w:val="28"/>
          <w:lang w:eastAsia="fr-FR"/>
        </w:rPr>
        <w:t>pécheurs mais aussi catéchiser et instruire les gens simples de la</w:t>
      </w:r>
      <w:r w:rsidR="000A0517"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campagne et des</w:t>
      </w:r>
      <w:r w:rsidR="006D5AA9" w:rsidRPr="002E3360">
        <w:rPr>
          <w:rFonts w:ascii="Times New Roman" w:hAnsi="Times New Roman"/>
          <w:sz w:val="28"/>
          <w:szCs w:val="28"/>
          <w:lang w:eastAsia="fr-FR"/>
        </w:rPr>
        <w:t xml:space="preserve"> hameaux, par ces versets d'Isaï</w:t>
      </w:r>
      <w:r w:rsidRPr="002E3360">
        <w:rPr>
          <w:rFonts w:ascii="Times New Roman" w:hAnsi="Times New Roman"/>
          <w:sz w:val="28"/>
          <w:szCs w:val="28"/>
          <w:lang w:eastAsia="fr-FR"/>
        </w:rPr>
        <w:t>e: "</w:t>
      </w:r>
      <w:r w:rsidRPr="002E3360">
        <w:rPr>
          <w:rFonts w:ascii="Times New Roman" w:hAnsi="Times New Roman"/>
          <w:i/>
          <w:sz w:val="28"/>
          <w:szCs w:val="28"/>
          <w:lang w:eastAsia="fr-FR"/>
        </w:rPr>
        <w:t xml:space="preserve">Les humiliés </w:t>
      </w:r>
      <w:r w:rsidR="006D5AA9" w:rsidRPr="002E3360">
        <w:rPr>
          <w:rFonts w:ascii="Times New Roman" w:hAnsi="Times New Roman"/>
          <w:i/>
          <w:sz w:val="28"/>
          <w:szCs w:val="28"/>
          <w:lang w:eastAsia="fr-FR"/>
        </w:rPr>
        <w:t>et l</w:t>
      </w:r>
      <w:r w:rsidRPr="002E3360">
        <w:rPr>
          <w:rFonts w:ascii="Times New Roman" w:hAnsi="Times New Roman"/>
          <w:i/>
          <w:sz w:val="28"/>
          <w:szCs w:val="28"/>
          <w:lang w:eastAsia="fr-FR"/>
        </w:rPr>
        <w:t>es</w:t>
      </w:r>
      <w:r w:rsidR="000A0517"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indigents qui cherchent de l'eau, mais vainement, et dont la langue sèche</w:t>
      </w:r>
      <w:r w:rsidR="006D5AA9"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de soif, moi, le Seigneur, je </w:t>
      </w:r>
      <w:r w:rsidR="006D5AA9" w:rsidRPr="002E3360">
        <w:rPr>
          <w:rFonts w:ascii="Times New Roman" w:hAnsi="Times New Roman"/>
          <w:i/>
          <w:sz w:val="28"/>
          <w:szCs w:val="28"/>
          <w:lang w:eastAsia="fr-FR"/>
        </w:rPr>
        <w:t>leur répondrai, moi, le Dieu d'I</w:t>
      </w:r>
      <w:r w:rsidRPr="002E3360">
        <w:rPr>
          <w:rFonts w:ascii="Times New Roman" w:hAnsi="Times New Roman"/>
          <w:i/>
          <w:sz w:val="28"/>
          <w:szCs w:val="28"/>
          <w:lang w:eastAsia="fr-FR"/>
        </w:rPr>
        <w:t>sraël, je ne les</w:t>
      </w:r>
      <w:r w:rsidR="006D5AA9"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abandonnerai pas. Je</w:t>
      </w:r>
      <w:r w:rsidR="006D5AA9" w:rsidRPr="002E3360">
        <w:rPr>
          <w:rFonts w:ascii="Times New Roman" w:hAnsi="Times New Roman"/>
          <w:i/>
          <w:sz w:val="28"/>
          <w:szCs w:val="28"/>
          <w:lang w:eastAsia="fr-FR"/>
        </w:rPr>
        <w:t xml:space="preserve"> ferai jaillir des fleuves sur l</w:t>
      </w:r>
      <w:r w:rsidRPr="002E3360">
        <w:rPr>
          <w:rFonts w:ascii="Times New Roman" w:hAnsi="Times New Roman"/>
          <w:i/>
          <w:sz w:val="28"/>
          <w:szCs w:val="28"/>
          <w:lang w:eastAsia="fr-FR"/>
        </w:rPr>
        <w:t xml:space="preserve">es coteaux pelés, </w:t>
      </w:r>
      <w:r w:rsidR="006D5AA9" w:rsidRPr="002E3360">
        <w:rPr>
          <w:rFonts w:ascii="Times New Roman" w:hAnsi="Times New Roman"/>
          <w:i/>
          <w:sz w:val="28"/>
          <w:szCs w:val="28"/>
          <w:lang w:eastAsia="fr-FR"/>
        </w:rPr>
        <w:t>et</w:t>
      </w:r>
      <w:r w:rsidRPr="002E3360">
        <w:rPr>
          <w:rFonts w:ascii="Times New Roman" w:hAnsi="Times New Roman"/>
          <w:i/>
          <w:sz w:val="28"/>
          <w:szCs w:val="28"/>
          <w:lang w:eastAsia="fr-FR"/>
        </w:rPr>
        <w:t xml:space="preserve"> des</w:t>
      </w:r>
      <w:r w:rsidR="006D5AA9"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sources au milieu des ravines, je transformerai </w:t>
      </w:r>
      <w:r w:rsidR="006D5AA9" w:rsidRPr="002E3360">
        <w:rPr>
          <w:rFonts w:ascii="Times New Roman" w:hAnsi="Times New Roman"/>
          <w:i/>
          <w:sz w:val="28"/>
          <w:szCs w:val="28"/>
          <w:lang w:eastAsia="fr-FR"/>
        </w:rPr>
        <w:t>le</w:t>
      </w:r>
      <w:r w:rsidRPr="002E3360">
        <w:rPr>
          <w:rFonts w:ascii="Times New Roman" w:hAnsi="Times New Roman"/>
          <w:i/>
          <w:sz w:val="28"/>
          <w:szCs w:val="28"/>
          <w:lang w:eastAsia="fr-FR"/>
        </w:rPr>
        <w:t xml:space="preserve"> désert en étang et la</w:t>
      </w:r>
      <w:r w:rsidR="006D5AA9"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terre aride en fontaines</w:t>
      </w:r>
      <w:r w:rsidRPr="002E3360">
        <w:rPr>
          <w:rFonts w:ascii="Times New Roman" w:hAnsi="Times New Roman"/>
          <w:sz w:val="28"/>
          <w:szCs w:val="28"/>
          <w:lang w:eastAsia="fr-FR"/>
        </w:rPr>
        <w:t>"</w:t>
      </w:r>
      <w:r w:rsidR="006D5AA9" w:rsidRPr="002E3360">
        <w:rPr>
          <w:rFonts w:ascii="Times New Roman" w:hAnsi="Times New Roman"/>
          <w:sz w:val="28"/>
          <w:szCs w:val="28"/>
          <w:lang w:eastAsia="fr-FR"/>
        </w:rPr>
        <w:t xml:space="preserve"> </w:t>
      </w:r>
      <w:r w:rsidRPr="002E3360">
        <w:rPr>
          <w:rFonts w:ascii="Times New Roman" w:hAnsi="Times New Roman"/>
          <w:sz w:val="28"/>
          <w:szCs w:val="28"/>
          <w:lang w:eastAsia="fr-FR"/>
        </w:rPr>
        <w:t>(ls. 41 ,17-18).</w:t>
      </w: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Le Seigneur me fit également comprendre d'une façon très particulière ces</w:t>
      </w:r>
      <w:r w:rsidR="006D5AA9"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paroles: "</w:t>
      </w:r>
      <w:r w:rsidRPr="002E3360">
        <w:rPr>
          <w:rFonts w:ascii="Times New Roman" w:hAnsi="Times New Roman"/>
          <w:i/>
          <w:sz w:val="28"/>
          <w:szCs w:val="28"/>
          <w:lang w:eastAsia="fr-FR"/>
        </w:rPr>
        <w:t xml:space="preserve">L'Esprit du seigneur Dieu </w:t>
      </w:r>
      <w:r w:rsidR="006D5AA9" w:rsidRPr="002E3360">
        <w:rPr>
          <w:rFonts w:ascii="Times New Roman" w:hAnsi="Times New Roman"/>
          <w:i/>
          <w:sz w:val="28"/>
          <w:szCs w:val="28"/>
          <w:lang w:eastAsia="fr-FR"/>
        </w:rPr>
        <w:t>est</w:t>
      </w:r>
      <w:r w:rsidRPr="002E3360">
        <w:rPr>
          <w:rFonts w:ascii="Times New Roman" w:hAnsi="Times New Roman"/>
          <w:i/>
          <w:sz w:val="28"/>
          <w:szCs w:val="28"/>
          <w:lang w:eastAsia="fr-FR"/>
        </w:rPr>
        <w:t xml:space="preserve"> sur moi: </w:t>
      </w:r>
      <w:r w:rsidR="00FB513D" w:rsidRPr="002E3360">
        <w:rPr>
          <w:rFonts w:ascii="Times New Roman" w:hAnsi="Times New Roman"/>
          <w:i/>
          <w:sz w:val="28"/>
          <w:szCs w:val="28"/>
          <w:lang w:eastAsia="fr-FR"/>
        </w:rPr>
        <w:t>il</w:t>
      </w:r>
      <w:r w:rsidRPr="002E3360">
        <w:rPr>
          <w:rFonts w:ascii="Times New Roman" w:hAnsi="Times New Roman"/>
          <w:i/>
          <w:sz w:val="28"/>
          <w:szCs w:val="28"/>
          <w:lang w:eastAsia="fr-FR"/>
        </w:rPr>
        <w:t xml:space="preserve"> m'a envoyé porter la</w:t>
      </w:r>
      <w:r w:rsidR="006D5AA9"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bonne nouvelle aux pauvres, panser ceux qui</w:t>
      </w:r>
      <w:r w:rsidR="006D5AA9"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ont le </w:t>
      </w:r>
      <w:r w:rsidR="006D5AA9" w:rsidRPr="002E3360">
        <w:rPr>
          <w:rFonts w:ascii="Times New Roman" w:hAnsi="Times New Roman"/>
          <w:i/>
          <w:sz w:val="28"/>
          <w:szCs w:val="28"/>
          <w:lang w:eastAsia="fr-FR"/>
        </w:rPr>
        <w:t>cœur</w:t>
      </w:r>
      <w:r w:rsidRPr="002E3360">
        <w:rPr>
          <w:rFonts w:ascii="Times New Roman" w:hAnsi="Times New Roman"/>
          <w:i/>
          <w:sz w:val="28"/>
          <w:szCs w:val="28"/>
          <w:lang w:eastAsia="fr-FR"/>
        </w:rPr>
        <w:t xml:space="preserve"> brisé</w:t>
      </w:r>
      <w:r w:rsidRPr="002E3360">
        <w:rPr>
          <w:rFonts w:ascii="Times New Roman" w:hAnsi="Times New Roman"/>
          <w:sz w:val="28"/>
          <w:szCs w:val="28"/>
          <w:lang w:eastAsia="fr-FR"/>
        </w:rPr>
        <w:t>" (Lc. 4,1g).</w:t>
      </w:r>
    </w:p>
    <w:p w:rsidR="006D5AA9" w:rsidRPr="002E3360" w:rsidRDefault="006D5AA9"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119</w:t>
      </w:r>
      <w:r w:rsidR="006D5AA9"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même phénomène se produisait en moi lorsque je lisais le prophète</w:t>
      </w:r>
      <w:r w:rsidR="006D5AA9"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Ézéchiel, plus particulièrement le ch</w:t>
      </w:r>
      <w:r w:rsidR="00FB513D" w:rsidRPr="002E3360">
        <w:rPr>
          <w:rFonts w:ascii="Times New Roman" w:hAnsi="Times New Roman"/>
          <w:sz w:val="28"/>
          <w:szCs w:val="28"/>
          <w:lang w:eastAsia="fr-FR"/>
        </w:rPr>
        <w:t xml:space="preserve">apitre III: </w:t>
      </w:r>
      <w:r w:rsidR="00FB513D" w:rsidRPr="002E3360">
        <w:rPr>
          <w:rFonts w:ascii="Times New Roman" w:hAnsi="Times New Roman"/>
          <w:i/>
          <w:sz w:val="28"/>
          <w:szCs w:val="28"/>
          <w:lang w:eastAsia="fr-FR"/>
        </w:rPr>
        <w:t>« Fils d'homme, je t’</w:t>
      </w:r>
      <w:r w:rsidRPr="002E3360">
        <w:rPr>
          <w:rFonts w:ascii="Times New Roman" w:hAnsi="Times New Roman"/>
          <w:i/>
          <w:sz w:val="28"/>
          <w:szCs w:val="28"/>
          <w:lang w:eastAsia="fr-FR"/>
        </w:rPr>
        <w:t>établis</w:t>
      </w:r>
      <w:r w:rsidR="006D5AA9" w:rsidRPr="002E3360">
        <w:rPr>
          <w:rFonts w:ascii="Times New Roman" w:hAnsi="Times New Roman"/>
          <w:i/>
          <w:sz w:val="28"/>
          <w:szCs w:val="28"/>
          <w:lang w:eastAsia="fr-FR"/>
        </w:rPr>
        <w:t xml:space="preserve"> </w:t>
      </w:r>
      <w:r w:rsidR="00FB513D" w:rsidRPr="002E3360">
        <w:rPr>
          <w:rFonts w:ascii="Times New Roman" w:hAnsi="Times New Roman"/>
          <w:i/>
          <w:sz w:val="28"/>
          <w:szCs w:val="28"/>
          <w:lang w:eastAsia="fr-FR"/>
        </w:rPr>
        <w:t>guetteur pour la maison d'I</w:t>
      </w:r>
      <w:r w:rsidRPr="002E3360">
        <w:rPr>
          <w:rFonts w:ascii="Times New Roman" w:hAnsi="Times New Roman"/>
          <w:i/>
          <w:sz w:val="28"/>
          <w:szCs w:val="28"/>
          <w:lang w:eastAsia="fr-FR"/>
        </w:rPr>
        <w:t>sraël; quand tu entendras une parole venant de</w:t>
      </w:r>
      <w:r w:rsidR="006D5AA9"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ma bouc</w:t>
      </w:r>
      <w:r w:rsidR="00FB513D" w:rsidRPr="002E3360">
        <w:rPr>
          <w:rFonts w:ascii="Times New Roman" w:hAnsi="Times New Roman"/>
          <w:i/>
          <w:sz w:val="28"/>
          <w:szCs w:val="28"/>
          <w:lang w:eastAsia="fr-FR"/>
        </w:rPr>
        <w:t>he, tu les avertiras de ma part »</w:t>
      </w:r>
      <w:r w:rsidRPr="002E3360">
        <w:rPr>
          <w:rFonts w:ascii="Times New Roman" w:hAnsi="Times New Roman"/>
          <w:sz w:val="28"/>
          <w:szCs w:val="28"/>
          <w:lang w:eastAsia="fr-FR"/>
        </w:rPr>
        <w:t xml:space="preserve"> (Ez. J,1T).</w:t>
      </w:r>
    </w:p>
    <w:p w:rsidR="00817F64" w:rsidRPr="002E3360" w:rsidRDefault="00FB513D"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 </w:t>
      </w:r>
      <w:r w:rsidR="00817F64" w:rsidRPr="002E3360">
        <w:rPr>
          <w:rFonts w:ascii="Times New Roman" w:hAnsi="Times New Roman"/>
          <w:i/>
          <w:sz w:val="28"/>
          <w:szCs w:val="28"/>
          <w:lang w:eastAsia="fr-FR"/>
        </w:rPr>
        <w:t xml:space="preserve">Si </w:t>
      </w:r>
      <w:r w:rsidRPr="002E3360">
        <w:rPr>
          <w:rFonts w:ascii="Times New Roman" w:hAnsi="Times New Roman"/>
          <w:i/>
          <w:sz w:val="28"/>
          <w:szCs w:val="28"/>
          <w:lang w:eastAsia="fr-FR"/>
        </w:rPr>
        <w:t>le</w:t>
      </w:r>
      <w:r w:rsidR="00817F64" w:rsidRPr="002E3360">
        <w:rPr>
          <w:rFonts w:ascii="Times New Roman" w:hAnsi="Times New Roman"/>
          <w:i/>
          <w:sz w:val="28"/>
          <w:szCs w:val="28"/>
          <w:lang w:eastAsia="fr-FR"/>
        </w:rPr>
        <w:t xml:space="preserve"> dis au méchant: </w:t>
      </w:r>
      <w:r w:rsidRPr="002E3360">
        <w:rPr>
          <w:rFonts w:ascii="Times New Roman" w:hAnsi="Times New Roman"/>
          <w:i/>
          <w:sz w:val="28"/>
          <w:szCs w:val="28"/>
          <w:lang w:eastAsia="fr-FR"/>
        </w:rPr>
        <w:t>"tu vas mourir,', et si tu ne l’avertis</w:t>
      </w:r>
      <w:r w:rsidR="00817F64" w:rsidRPr="002E3360">
        <w:rPr>
          <w:rFonts w:ascii="Times New Roman" w:hAnsi="Times New Roman"/>
          <w:i/>
          <w:sz w:val="28"/>
          <w:szCs w:val="28"/>
          <w:lang w:eastAsia="fr-FR"/>
        </w:rPr>
        <w:t xml:space="preserve"> pas, si tu ne</w:t>
      </w:r>
      <w:r w:rsidRPr="002E3360">
        <w:rPr>
          <w:rFonts w:ascii="Times New Roman" w:hAnsi="Times New Roman"/>
          <w:i/>
          <w:sz w:val="28"/>
          <w:szCs w:val="28"/>
          <w:lang w:eastAsia="fr-FR"/>
        </w:rPr>
        <w:t xml:space="preserve"> </w:t>
      </w:r>
      <w:r w:rsidR="00817F64" w:rsidRPr="002E3360">
        <w:rPr>
          <w:rFonts w:ascii="Times New Roman" w:hAnsi="Times New Roman"/>
          <w:i/>
          <w:sz w:val="28"/>
          <w:szCs w:val="28"/>
          <w:lang w:eastAsia="fr-FR"/>
        </w:rPr>
        <w:t>parles pas au méchant pour le mettre en garde contre sa mauvaise</w:t>
      </w:r>
      <w:r w:rsidRPr="002E3360">
        <w:rPr>
          <w:rFonts w:ascii="Times New Roman" w:hAnsi="Times New Roman"/>
          <w:i/>
          <w:sz w:val="28"/>
          <w:szCs w:val="28"/>
          <w:lang w:eastAsia="fr-FR"/>
        </w:rPr>
        <w:t xml:space="preserve"> </w:t>
      </w:r>
      <w:r w:rsidR="00817F64" w:rsidRPr="002E3360">
        <w:rPr>
          <w:rFonts w:ascii="Times New Roman" w:hAnsi="Times New Roman"/>
          <w:i/>
          <w:sz w:val="28"/>
          <w:szCs w:val="28"/>
          <w:lang w:eastAsia="fr-FR"/>
        </w:rPr>
        <w:t>conduite, afin qu'il v</w:t>
      </w:r>
      <w:r w:rsidRPr="002E3360">
        <w:rPr>
          <w:rFonts w:ascii="Times New Roman" w:hAnsi="Times New Roman"/>
          <w:i/>
          <w:sz w:val="28"/>
          <w:szCs w:val="28"/>
          <w:lang w:eastAsia="fr-FR"/>
        </w:rPr>
        <w:t>ive, il mourra de son péché mai</w:t>
      </w:r>
      <w:r w:rsidR="00817F64" w:rsidRPr="002E3360">
        <w:rPr>
          <w:rFonts w:ascii="Times New Roman" w:hAnsi="Times New Roman"/>
          <w:i/>
          <w:sz w:val="28"/>
          <w:szCs w:val="28"/>
          <w:lang w:eastAsia="fr-FR"/>
        </w:rPr>
        <w:t>s c'</w:t>
      </w:r>
      <w:r w:rsidRPr="002E3360">
        <w:rPr>
          <w:rFonts w:ascii="Times New Roman" w:hAnsi="Times New Roman"/>
          <w:i/>
          <w:sz w:val="28"/>
          <w:szCs w:val="28"/>
          <w:lang w:eastAsia="fr-FR"/>
        </w:rPr>
        <w:t>est</w:t>
      </w:r>
      <w:r w:rsidR="00817F64" w:rsidRPr="002E3360">
        <w:rPr>
          <w:rFonts w:ascii="Times New Roman" w:hAnsi="Times New Roman"/>
          <w:i/>
          <w:sz w:val="28"/>
          <w:szCs w:val="28"/>
          <w:lang w:eastAsia="fr-FR"/>
        </w:rPr>
        <w:t xml:space="preserve"> à toi que je</w:t>
      </w:r>
      <w:r w:rsidRPr="002E3360">
        <w:rPr>
          <w:rFonts w:ascii="Times New Roman" w:hAnsi="Times New Roman"/>
          <w:i/>
          <w:sz w:val="28"/>
          <w:szCs w:val="28"/>
          <w:lang w:eastAsia="fr-FR"/>
        </w:rPr>
        <w:t xml:space="preserve"> </w:t>
      </w:r>
      <w:r w:rsidR="00817F64" w:rsidRPr="002E3360">
        <w:rPr>
          <w:rFonts w:ascii="Times New Roman" w:hAnsi="Times New Roman"/>
          <w:i/>
          <w:sz w:val="28"/>
          <w:szCs w:val="28"/>
          <w:lang w:eastAsia="fr-FR"/>
        </w:rPr>
        <w:t>demanderai</w:t>
      </w:r>
      <w:r w:rsidRPr="002E3360">
        <w:rPr>
          <w:rFonts w:ascii="Times New Roman" w:hAnsi="Times New Roman"/>
          <w:i/>
          <w:sz w:val="28"/>
          <w:szCs w:val="28"/>
          <w:lang w:eastAsia="fr-FR"/>
        </w:rPr>
        <w:t xml:space="preserve"> compte de son sang »</w:t>
      </w:r>
      <w:r w:rsidRPr="002E3360">
        <w:rPr>
          <w:rFonts w:ascii="Times New Roman" w:hAnsi="Times New Roman"/>
          <w:sz w:val="28"/>
          <w:szCs w:val="28"/>
          <w:lang w:eastAsia="fr-FR"/>
        </w:rPr>
        <w:t> </w:t>
      </w:r>
      <w:r w:rsidR="00817F64" w:rsidRPr="002E3360">
        <w:rPr>
          <w:rFonts w:ascii="Times New Roman" w:hAnsi="Times New Roman"/>
          <w:sz w:val="28"/>
          <w:szCs w:val="28"/>
          <w:lang w:eastAsia="fr-FR"/>
        </w:rPr>
        <w:t xml:space="preserve"> (Ez. 3,18).</w:t>
      </w: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"Par contre, si tu avertis le méchant et qu'il ne se détourne pas de sa</w:t>
      </w:r>
      <w:r w:rsidR="00FB513D"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méchanceté </w:t>
      </w:r>
      <w:r w:rsidR="00FB513D" w:rsidRPr="002E3360">
        <w:rPr>
          <w:rFonts w:ascii="Times New Roman" w:hAnsi="Times New Roman"/>
          <w:i/>
          <w:sz w:val="28"/>
          <w:szCs w:val="28"/>
          <w:lang w:eastAsia="fr-FR"/>
        </w:rPr>
        <w:t>et</w:t>
      </w:r>
      <w:r w:rsidRPr="002E3360">
        <w:rPr>
          <w:rFonts w:ascii="Times New Roman" w:hAnsi="Times New Roman"/>
          <w:i/>
          <w:sz w:val="28"/>
          <w:szCs w:val="28"/>
          <w:lang w:eastAsia="fr-FR"/>
        </w:rPr>
        <w:t xml:space="preserve"> de sa mauvaise conduite, lui mourra de son péché </w:t>
      </w:r>
      <w:r w:rsidR="00FB513D" w:rsidRPr="002E3360">
        <w:rPr>
          <w:rFonts w:ascii="Times New Roman" w:hAnsi="Times New Roman"/>
          <w:i/>
          <w:sz w:val="28"/>
          <w:szCs w:val="28"/>
          <w:lang w:eastAsia="fr-FR"/>
        </w:rPr>
        <w:t xml:space="preserve">alors </w:t>
      </w:r>
      <w:r w:rsidR="00BE6A79" w:rsidRPr="002E3360">
        <w:rPr>
          <w:rFonts w:ascii="Times New Roman" w:hAnsi="Times New Roman"/>
          <w:i/>
          <w:sz w:val="28"/>
          <w:szCs w:val="28"/>
          <w:lang w:eastAsia="fr-FR"/>
        </w:rPr>
        <w:t>que toi, tu auras la vie sauve</w:t>
      </w:r>
      <w:r w:rsidRPr="002E3360">
        <w:rPr>
          <w:rFonts w:ascii="Times New Roman" w:hAnsi="Times New Roman"/>
          <w:i/>
          <w:sz w:val="28"/>
          <w:szCs w:val="28"/>
          <w:lang w:eastAsia="fr-FR"/>
        </w:rPr>
        <w:t>"</w:t>
      </w:r>
      <w:r w:rsidRPr="002E3360">
        <w:rPr>
          <w:rFonts w:ascii="Times New Roman" w:hAnsi="Times New Roman"/>
          <w:sz w:val="28"/>
          <w:szCs w:val="28"/>
          <w:lang w:eastAsia="fr-FR"/>
        </w:rPr>
        <w:t xml:space="preserve"> (E2.3,19).</w:t>
      </w:r>
    </w:p>
    <w:p w:rsidR="00FB513D" w:rsidRPr="002E3360" w:rsidRDefault="00FB513D"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120</w:t>
      </w:r>
      <w:r w:rsidR="00FB513D" w:rsidRPr="002E3360">
        <w:rPr>
          <w:rFonts w:ascii="Times New Roman" w:hAnsi="Times New Roman"/>
          <w:sz w:val="28"/>
          <w:szCs w:val="28"/>
          <w:lang w:eastAsia="fr-FR"/>
        </w:rPr>
        <w:t>.</w:t>
      </w:r>
      <w:r w:rsidRPr="002E3360">
        <w:rPr>
          <w:rFonts w:ascii="Times New Roman" w:hAnsi="Times New Roman"/>
          <w:sz w:val="28"/>
          <w:szCs w:val="28"/>
          <w:lang w:eastAsia="fr-FR"/>
        </w:rPr>
        <w:t xml:space="preserve"> En de nombreux endroits de la Bible, j'entendais la voix du seigneur qui</w:t>
      </w:r>
      <w:r w:rsidR="00FB513D"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m'ap</w:t>
      </w:r>
      <w:r w:rsidR="00FB513D" w:rsidRPr="002E3360">
        <w:rPr>
          <w:rFonts w:ascii="Times New Roman" w:hAnsi="Times New Roman"/>
          <w:sz w:val="28"/>
          <w:szCs w:val="28"/>
          <w:lang w:eastAsia="fr-FR"/>
        </w:rPr>
        <w:t>pelait à l’</w:t>
      </w:r>
      <w:r w:rsidRPr="002E3360">
        <w:rPr>
          <w:rFonts w:ascii="Times New Roman" w:hAnsi="Times New Roman"/>
          <w:sz w:val="28"/>
          <w:szCs w:val="28"/>
          <w:lang w:eastAsia="fr-FR"/>
        </w:rPr>
        <w:t>apostolat de la Parole. La même chose m'arrivait aussi</w:t>
      </w:r>
      <w:r w:rsidR="00FB513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pendant la prière. </w:t>
      </w:r>
      <w:r w:rsidR="00FB513D" w:rsidRPr="002E3360">
        <w:rPr>
          <w:rFonts w:ascii="Times New Roman" w:hAnsi="Times New Roman"/>
          <w:sz w:val="28"/>
          <w:szCs w:val="28"/>
          <w:lang w:eastAsia="fr-FR"/>
        </w:rPr>
        <w:t>C’est</w:t>
      </w:r>
      <w:r w:rsidRPr="002E3360">
        <w:rPr>
          <w:rFonts w:ascii="Times New Roman" w:hAnsi="Times New Roman"/>
          <w:sz w:val="28"/>
          <w:szCs w:val="28"/>
          <w:lang w:eastAsia="fr-FR"/>
        </w:rPr>
        <w:t xml:space="preserve"> pour cette raison qu'un jour j'ai décidé de résigner</w:t>
      </w:r>
      <w:r w:rsidR="00FB513D"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 charge de curé pour aller à Rome me présenter à la congrégation de</w:t>
      </w:r>
      <w:r w:rsidR="00FB513D"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Propagation de la Foi et lui demander d</w:t>
      </w:r>
      <w:r w:rsidR="00FB513D" w:rsidRPr="002E3360">
        <w:rPr>
          <w:rFonts w:ascii="Times New Roman" w:hAnsi="Times New Roman"/>
          <w:sz w:val="28"/>
          <w:szCs w:val="28"/>
          <w:lang w:eastAsia="fr-FR"/>
        </w:rPr>
        <w:t>e m'envoyer n’</w:t>
      </w:r>
      <w:r w:rsidRPr="002E3360">
        <w:rPr>
          <w:rFonts w:ascii="Times New Roman" w:hAnsi="Times New Roman"/>
          <w:sz w:val="28"/>
          <w:szCs w:val="28"/>
          <w:lang w:eastAsia="fr-FR"/>
        </w:rPr>
        <w:t>importe où dans le</w:t>
      </w:r>
      <w:r w:rsidR="00BE6A79" w:rsidRPr="002E3360">
        <w:rPr>
          <w:rFonts w:ascii="Times New Roman" w:hAnsi="Times New Roman"/>
          <w:sz w:val="28"/>
          <w:szCs w:val="28"/>
          <w:lang w:eastAsia="fr-FR"/>
        </w:rPr>
        <w:t xml:space="preserve"> monde</w:t>
      </w:r>
      <w:r w:rsidR="00BE6A79" w:rsidRPr="002E3360">
        <w:rPr>
          <w:rStyle w:val="FootnoteReference"/>
          <w:rFonts w:ascii="Times New Roman" w:hAnsi="Times New Roman"/>
          <w:sz w:val="28"/>
          <w:szCs w:val="28"/>
          <w:lang w:eastAsia="fr-FR"/>
        </w:rPr>
        <w:footnoteReference w:id="144"/>
      </w:r>
      <w:r w:rsidRPr="002E3360">
        <w:rPr>
          <w:rFonts w:ascii="Times New Roman" w:hAnsi="Times New Roman"/>
          <w:sz w:val="28"/>
          <w:szCs w:val="28"/>
          <w:lang w:eastAsia="fr-FR"/>
        </w:rPr>
        <w:t>.</w:t>
      </w:r>
    </w:p>
    <w:p w:rsidR="00817F64" w:rsidRPr="002E3360" w:rsidRDefault="00817F64" w:rsidP="0085552F">
      <w:pPr>
        <w:spacing w:after="0" w:line="240" w:lineRule="auto"/>
        <w:jc w:val="both"/>
        <w:rPr>
          <w:rFonts w:ascii="Times New Roman" w:hAnsi="Times New Roman"/>
          <w:sz w:val="28"/>
          <w:szCs w:val="28"/>
          <w:lang w:eastAsia="fr-FR"/>
        </w:rPr>
      </w:pPr>
    </w:p>
    <w:p w:rsidR="00BE6A79" w:rsidRPr="002E3360" w:rsidRDefault="00BE6A79" w:rsidP="0085552F">
      <w:pPr>
        <w:spacing w:after="0" w:line="240" w:lineRule="auto"/>
        <w:jc w:val="both"/>
        <w:rPr>
          <w:rFonts w:ascii="Times New Roman" w:hAnsi="Times New Roman"/>
          <w:sz w:val="28"/>
          <w:szCs w:val="28"/>
          <w:lang w:eastAsia="fr-FR"/>
        </w:rPr>
      </w:pPr>
    </w:p>
    <w:p w:rsidR="00BE6A79" w:rsidRPr="002E3360" w:rsidRDefault="00BE6A79" w:rsidP="0085552F">
      <w:pPr>
        <w:spacing w:after="0" w:line="240" w:lineRule="auto"/>
        <w:jc w:val="both"/>
        <w:rPr>
          <w:rFonts w:ascii="Times New Roman" w:hAnsi="Times New Roman"/>
          <w:sz w:val="28"/>
          <w:szCs w:val="28"/>
          <w:lang w:eastAsia="fr-FR"/>
        </w:rPr>
      </w:pPr>
    </w:p>
    <w:p w:rsidR="00BE6A79" w:rsidRPr="002E3360" w:rsidRDefault="00BE6A79" w:rsidP="0085552F">
      <w:pPr>
        <w:spacing w:after="0" w:line="240" w:lineRule="auto"/>
        <w:jc w:val="both"/>
        <w:rPr>
          <w:rFonts w:ascii="Times New Roman" w:hAnsi="Times New Roman"/>
          <w:sz w:val="28"/>
          <w:szCs w:val="28"/>
          <w:lang w:eastAsia="fr-FR"/>
        </w:rPr>
      </w:pPr>
    </w:p>
    <w:p w:rsidR="00817F64" w:rsidRPr="002E3360" w:rsidRDefault="00817F64"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II</w:t>
      </w:r>
    </w:p>
    <w:p w:rsidR="00A7152A" w:rsidRPr="002E3360" w:rsidRDefault="00A7152A" w:rsidP="0085552F">
      <w:pPr>
        <w:spacing w:after="0" w:line="240" w:lineRule="auto"/>
        <w:jc w:val="both"/>
        <w:rPr>
          <w:rFonts w:ascii="Times New Roman" w:hAnsi="Times New Roman"/>
          <w:sz w:val="28"/>
          <w:szCs w:val="28"/>
          <w:lang w:eastAsia="fr-FR"/>
        </w:rPr>
      </w:pPr>
    </w:p>
    <w:p w:rsidR="00817F64" w:rsidRPr="002E3360" w:rsidRDefault="00A7152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MON DEPART D'ESPAGNE</w:t>
      </w:r>
      <w:r w:rsidRPr="002E3360">
        <w:rPr>
          <w:rStyle w:val="FootnoteReference"/>
          <w:rFonts w:ascii="Times New Roman" w:hAnsi="Times New Roman"/>
          <w:sz w:val="28"/>
          <w:szCs w:val="28"/>
          <w:lang w:eastAsia="fr-FR"/>
        </w:rPr>
        <w:footnoteReference w:id="145"/>
      </w:r>
    </w:p>
    <w:p w:rsidR="00A7152A" w:rsidRPr="002E3360" w:rsidRDefault="00A7152A" w:rsidP="0085552F">
      <w:pPr>
        <w:spacing w:after="0" w:line="240" w:lineRule="auto"/>
        <w:jc w:val="both"/>
        <w:rPr>
          <w:rFonts w:ascii="Times New Roman" w:hAnsi="Times New Roman"/>
          <w:sz w:val="28"/>
          <w:szCs w:val="28"/>
          <w:lang w:eastAsia="fr-FR"/>
        </w:rPr>
      </w:pPr>
    </w:p>
    <w:p w:rsidR="00A7152A" w:rsidRPr="002E3360" w:rsidRDefault="00A7152A"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121 Bien nombreuses et bien grandes ont été les difficultés que j'ai eu à</w:t>
      </w:r>
      <w:r w:rsidR="00A7152A" w:rsidRPr="002E3360">
        <w:rPr>
          <w:rFonts w:ascii="Times New Roman" w:hAnsi="Times New Roman"/>
          <w:sz w:val="28"/>
          <w:szCs w:val="28"/>
          <w:lang w:eastAsia="fr-FR"/>
        </w:rPr>
        <w:t xml:space="preserve"> </w:t>
      </w:r>
      <w:r w:rsidRPr="002E3360">
        <w:rPr>
          <w:rFonts w:ascii="Times New Roman" w:hAnsi="Times New Roman"/>
          <w:sz w:val="28"/>
          <w:szCs w:val="28"/>
          <w:lang w:eastAsia="fr-FR"/>
        </w:rPr>
        <w:t>surmonter, tant de la part de mon supérieur ecclésiastique que de la part</w:t>
      </w:r>
      <w:r w:rsidR="00A7152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des gens de Sallent, pour qu</w:t>
      </w:r>
      <w:r w:rsidR="00A7152A" w:rsidRPr="002E3360">
        <w:rPr>
          <w:rFonts w:ascii="Times New Roman" w:hAnsi="Times New Roman"/>
          <w:sz w:val="28"/>
          <w:szCs w:val="28"/>
          <w:lang w:eastAsia="fr-FR"/>
        </w:rPr>
        <w:t>itter la paroisse; mais, avec l’</w:t>
      </w:r>
      <w:r w:rsidRPr="002E3360">
        <w:rPr>
          <w:rFonts w:ascii="Times New Roman" w:hAnsi="Times New Roman"/>
          <w:sz w:val="28"/>
          <w:szCs w:val="28"/>
          <w:lang w:eastAsia="fr-FR"/>
        </w:rPr>
        <w:t>aide de Dieu, j'ai</w:t>
      </w:r>
      <w:r w:rsidR="00A7152A" w:rsidRPr="002E3360">
        <w:rPr>
          <w:rFonts w:ascii="Times New Roman" w:hAnsi="Times New Roman"/>
          <w:sz w:val="28"/>
          <w:szCs w:val="28"/>
          <w:lang w:eastAsia="fr-FR"/>
        </w:rPr>
        <w:t xml:space="preserve"> </w:t>
      </w:r>
      <w:r w:rsidRPr="002E3360">
        <w:rPr>
          <w:rFonts w:ascii="Times New Roman" w:hAnsi="Times New Roman"/>
          <w:sz w:val="28"/>
          <w:szCs w:val="28"/>
          <w:lang w:eastAsia="fr-FR"/>
        </w:rPr>
        <w:t>réussi. Je me suis rendu à Barcelone avec l'intention d'obtenir un</w:t>
      </w:r>
      <w:r w:rsidR="00A7152A"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passeport et de m'embarquer pour Rome. Mais, à Barcelone, on me le</w:t>
      </w:r>
      <w:r w:rsidR="00A7152A"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refusa et j'ai dû revenir. Je me suis rendu à Olost, où j'avais un frère, José,</w:t>
      </w:r>
      <w:r w:rsidR="00A7152A"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 avait une fabrique. De là, je suis parti pour Tria de Perafita, où il y avait</w:t>
      </w:r>
      <w:r w:rsidR="00A7152A" w:rsidRPr="002E3360">
        <w:rPr>
          <w:rFonts w:ascii="Times New Roman" w:hAnsi="Times New Roman"/>
          <w:sz w:val="28"/>
          <w:szCs w:val="28"/>
          <w:lang w:eastAsia="fr-FR"/>
        </w:rPr>
        <w:t xml:space="preserve"> </w:t>
      </w:r>
      <w:r w:rsidRPr="002E3360">
        <w:rPr>
          <w:rFonts w:ascii="Times New Roman" w:hAnsi="Times New Roman"/>
          <w:sz w:val="28"/>
          <w:szCs w:val="28"/>
          <w:lang w:eastAsia="fr-FR"/>
        </w:rPr>
        <w:t>un père de Saint Philippe Néri, le P. Matavera, homme d'une grande</w:t>
      </w:r>
      <w:r w:rsidR="00A7152A" w:rsidRPr="002E3360">
        <w:rPr>
          <w:rFonts w:ascii="Times New Roman" w:hAnsi="Times New Roman"/>
          <w:sz w:val="28"/>
          <w:szCs w:val="28"/>
          <w:lang w:eastAsia="fr-FR"/>
        </w:rPr>
        <w:t xml:space="preserve"> </w:t>
      </w:r>
      <w:r w:rsidRPr="002E3360">
        <w:rPr>
          <w:rFonts w:ascii="Times New Roman" w:hAnsi="Times New Roman"/>
          <w:sz w:val="28"/>
          <w:szCs w:val="28"/>
          <w:lang w:eastAsia="fr-FR"/>
        </w:rPr>
        <w:t>expérience, sage et vertueux. Je I'ai consulté au sujet de mon voyage et</w:t>
      </w:r>
      <w:r w:rsidR="00A7152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mon dessein; je lui ai exposé ce gue j'avais déjà fait pour le réaliser et</w:t>
      </w:r>
      <w:r w:rsidR="00A7152A"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difficultés auxquelles je m'étais buté. Après m'avoir écouté avec</w:t>
      </w:r>
      <w:r w:rsidR="00A7152A" w:rsidRPr="002E3360">
        <w:rPr>
          <w:rFonts w:ascii="Times New Roman" w:hAnsi="Times New Roman"/>
          <w:sz w:val="28"/>
          <w:szCs w:val="28"/>
          <w:lang w:eastAsia="fr-FR"/>
        </w:rPr>
        <w:t xml:space="preserve"> </w:t>
      </w:r>
      <w:r w:rsidRPr="002E3360">
        <w:rPr>
          <w:rFonts w:ascii="Times New Roman" w:hAnsi="Times New Roman"/>
          <w:sz w:val="28"/>
          <w:szCs w:val="28"/>
          <w:lang w:eastAsia="fr-FR"/>
        </w:rPr>
        <w:t>beaucoup de bonté, le bon père m'encouragea à persévérer. J'ai considéré</w:t>
      </w:r>
      <w:r w:rsidR="00A7152A"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son avis comme un ora</w:t>
      </w:r>
      <w:r w:rsidR="00A7152A" w:rsidRPr="002E3360">
        <w:rPr>
          <w:rFonts w:ascii="Times New Roman" w:hAnsi="Times New Roman"/>
          <w:sz w:val="28"/>
          <w:szCs w:val="28"/>
          <w:lang w:eastAsia="fr-FR"/>
        </w:rPr>
        <w:t>cle et j'ai entrepris le voyage</w:t>
      </w:r>
      <w:r w:rsidR="00A7152A" w:rsidRPr="002E3360">
        <w:rPr>
          <w:rStyle w:val="FootnoteReference"/>
          <w:rFonts w:ascii="Times New Roman" w:hAnsi="Times New Roman"/>
          <w:sz w:val="28"/>
          <w:szCs w:val="28"/>
          <w:lang w:eastAsia="fr-FR"/>
        </w:rPr>
        <w:footnoteReference w:id="146"/>
      </w:r>
      <w:r w:rsidRPr="002E3360">
        <w:rPr>
          <w:rFonts w:ascii="Times New Roman" w:hAnsi="Times New Roman"/>
          <w:sz w:val="28"/>
          <w:szCs w:val="28"/>
          <w:lang w:eastAsia="fr-FR"/>
        </w:rPr>
        <w:t xml:space="preserve">. Muni d'un </w:t>
      </w:r>
      <w:r w:rsidR="00A7152A" w:rsidRPr="002E3360">
        <w:rPr>
          <w:rFonts w:ascii="Times New Roman" w:hAnsi="Times New Roman"/>
          <w:sz w:val="28"/>
          <w:szCs w:val="28"/>
          <w:lang w:eastAsia="fr-FR"/>
        </w:rPr>
        <w:t>laissez-passer pour l’intérieur de l’</w:t>
      </w:r>
      <w:r w:rsidRPr="002E3360">
        <w:rPr>
          <w:rFonts w:ascii="Times New Roman" w:hAnsi="Times New Roman"/>
          <w:sz w:val="28"/>
          <w:szCs w:val="28"/>
          <w:lang w:eastAsia="fr-FR"/>
        </w:rPr>
        <w:t>Espagne, je me suis dirigé vers Castellar de</w:t>
      </w:r>
      <w:r w:rsidR="00A7152A" w:rsidRPr="002E3360">
        <w:rPr>
          <w:rFonts w:ascii="Times New Roman" w:hAnsi="Times New Roman"/>
          <w:sz w:val="28"/>
          <w:szCs w:val="28"/>
          <w:lang w:eastAsia="fr-FR"/>
        </w:rPr>
        <w:t xml:space="preserve"> Nuch, Tosas, Font del Picasso</w:t>
      </w:r>
      <w:r w:rsidR="00A7152A" w:rsidRPr="002E3360">
        <w:rPr>
          <w:rStyle w:val="FootnoteReference"/>
          <w:rFonts w:ascii="Times New Roman" w:hAnsi="Times New Roman"/>
          <w:sz w:val="28"/>
          <w:szCs w:val="28"/>
          <w:lang w:eastAsia="fr-FR"/>
        </w:rPr>
        <w:footnoteReference w:id="147"/>
      </w:r>
      <w:r w:rsidRPr="002E3360">
        <w:rPr>
          <w:rFonts w:ascii="Times New Roman" w:hAnsi="Times New Roman"/>
          <w:sz w:val="28"/>
          <w:szCs w:val="28"/>
          <w:lang w:eastAsia="fr-FR"/>
        </w:rPr>
        <w:t>, et Ausséja; ce dernier village est déjà en</w:t>
      </w:r>
    </w:p>
    <w:p w:rsidR="00817F64" w:rsidRPr="002E3360" w:rsidRDefault="00A7152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France</w:t>
      </w:r>
      <w:r w:rsidRPr="002E3360">
        <w:rPr>
          <w:rStyle w:val="FootnoteReference"/>
          <w:rFonts w:ascii="Times New Roman" w:hAnsi="Times New Roman"/>
          <w:sz w:val="28"/>
          <w:szCs w:val="28"/>
          <w:lang w:eastAsia="fr-FR"/>
        </w:rPr>
        <w:footnoteReference w:id="148"/>
      </w:r>
      <w:r w:rsidR="00817F64" w:rsidRPr="002E3360">
        <w:rPr>
          <w:rFonts w:ascii="Times New Roman" w:hAnsi="Times New Roman"/>
          <w:sz w:val="28"/>
          <w:szCs w:val="28"/>
          <w:lang w:eastAsia="fr-FR"/>
        </w:rPr>
        <w:t>.</w:t>
      </w:r>
    </w:p>
    <w:p w:rsidR="00B63580" w:rsidRPr="002E3360" w:rsidRDefault="00B63580"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122</w:t>
      </w:r>
      <w:r w:rsidR="00B63580" w:rsidRPr="002E3360">
        <w:rPr>
          <w:rFonts w:ascii="Times New Roman" w:hAnsi="Times New Roman"/>
          <w:sz w:val="28"/>
          <w:szCs w:val="28"/>
          <w:lang w:eastAsia="fr-FR"/>
        </w:rPr>
        <w:t>.</w:t>
      </w:r>
      <w:r w:rsidRPr="002E3360">
        <w:rPr>
          <w:rFonts w:ascii="Times New Roman" w:hAnsi="Times New Roman"/>
          <w:sz w:val="28"/>
          <w:szCs w:val="28"/>
          <w:lang w:eastAsia="fr-FR"/>
        </w:rPr>
        <w:t xml:space="preserve"> Mon itinéraire a été Castellar de Nuch, Tosas, Puerto, Font del Picasô,</w:t>
      </w:r>
      <w:r w:rsidR="00B635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Ausséja, Aulette, Prades, Perpignan, Narbonne, Montpellier, Nîmes et</w:t>
      </w:r>
      <w:r w:rsidR="00B635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enfin Marseille, où je me suis embarqué sur le vapeur &lt;Tancrède&gt;. Ayant</w:t>
      </w:r>
      <w:r w:rsidR="00B635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débarqué à Civitavecchia, je suis finalement arrivé à Rome7.</w:t>
      </w:r>
    </w:p>
    <w:p w:rsidR="00B63580" w:rsidRPr="002E3360" w:rsidRDefault="00B63580" w:rsidP="0085552F">
      <w:pPr>
        <w:spacing w:after="0" w:line="240" w:lineRule="auto"/>
        <w:jc w:val="both"/>
        <w:rPr>
          <w:rFonts w:ascii="Times New Roman" w:hAnsi="Times New Roman"/>
          <w:sz w:val="28"/>
          <w:szCs w:val="28"/>
          <w:lang w:eastAsia="fr-FR"/>
        </w:rPr>
      </w:pPr>
    </w:p>
    <w:p w:rsidR="003A7886" w:rsidRPr="002E3360" w:rsidRDefault="00B63580"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123. </w:t>
      </w:r>
      <w:r w:rsidR="00817F64" w:rsidRPr="002E3360">
        <w:rPr>
          <w:rFonts w:ascii="Times New Roman" w:hAnsi="Times New Roman"/>
          <w:sz w:val="28"/>
          <w:szCs w:val="28"/>
          <w:lang w:eastAsia="fr-FR"/>
        </w:rPr>
        <w:t>Maintenant, je reviens sur mon voyage pour en narrer quelques péripéties.</w:t>
      </w:r>
      <w:r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Étan</w:t>
      </w:r>
      <w:r w:rsidRPr="002E3360">
        <w:rPr>
          <w:rFonts w:ascii="Times New Roman" w:hAnsi="Times New Roman"/>
          <w:sz w:val="28"/>
          <w:szCs w:val="28"/>
          <w:lang w:eastAsia="fr-FR"/>
        </w:rPr>
        <w:t>t parti d'O</w:t>
      </w:r>
      <w:r w:rsidR="00817F64" w:rsidRPr="002E3360">
        <w:rPr>
          <w:rFonts w:ascii="Times New Roman" w:hAnsi="Times New Roman"/>
          <w:sz w:val="28"/>
          <w:szCs w:val="28"/>
          <w:lang w:eastAsia="fr-FR"/>
        </w:rPr>
        <w:t>lost de bon matin, je suis allé dormir au presbytère de</w:t>
      </w:r>
      <w:r w:rsidRPr="002E3360">
        <w:rPr>
          <w:rFonts w:ascii="Times New Roman" w:hAnsi="Times New Roman"/>
          <w:sz w:val="28"/>
          <w:szCs w:val="28"/>
          <w:lang w:eastAsia="fr-FR"/>
        </w:rPr>
        <w:t xml:space="preserve"> C</w:t>
      </w:r>
      <w:r w:rsidR="00817F64" w:rsidRPr="002E3360">
        <w:rPr>
          <w:rFonts w:ascii="Times New Roman" w:hAnsi="Times New Roman"/>
          <w:sz w:val="28"/>
          <w:szCs w:val="28"/>
          <w:lang w:eastAsia="fr-FR"/>
        </w:rPr>
        <w:t>astellar du Nuch, où le curé m'a très bien accueilli ; que Dieu le lui rende.</w:t>
      </w:r>
      <w:r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 xml:space="preserve">Après avoir récité </w:t>
      </w:r>
      <w:r w:rsidR="00817F64" w:rsidRPr="002E3360">
        <w:rPr>
          <w:rFonts w:ascii="Times New Roman" w:hAnsi="Times New Roman"/>
          <w:sz w:val="28"/>
          <w:szCs w:val="28"/>
          <w:lang w:eastAsia="fr-FR"/>
        </w:rPr>
        <w:lastRenderedPageBreak/>
        <w:t>l'office, j'ai pris un repos dont j'avais grand besoin après</w:t>
      </w:r>
      <w:r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cette longue marche par des lieux passablement déserts. Le lendemain,</w:t>
      </w:r>
      <w:r w:rsidR="004F397A"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après avoir célébré la messe très tôt, je suis allé à Tosas, où le bruit</w:t>
      </w:r>
      <w:r w:rsidR="004F397A"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courait que des voleurs se trouvaient dans le col. J'ai dû attendre</w:t>
      </w:r>
      <w:r w:rsidR="004F397A" w:rsidRPr="002E3360">
        <w:rPr>
          <w:rFonts w:ascii="Times New Roman" w:hAnsi="Times New Roman"/>
          <w:sz w:val="28"/>
          <w:szCs w:val="28"/>
          <w:lang w:eastAsia="fr-FR"/>
        </w:rPr>
        <w:t xml:space="preserve"> l’</w:t>
      </w:r>
      <w:r w:rsidR="00817F64" w:rsidRPr="002E3360">
        <w:rPr>
          <w:rFonts w:ascii="Times New Roman" w:hAnsi="Times New Roman"/>
          <w:sz w:val="28"/>
          <w:szCs w:val="28"/>
          <w:lang w:eastAsia="fr-FR"/>
        </w:rPr>
        <w:t xml:space="preserve">annonce de leur départ. J'ai donc pris la route qui monte au col. </w:t>
      </w:r>
      <w:r w:rsidR="00E74D41" w:rsidRPr="002E3360">
        <w:rPr>
          <w:rFonts w:ascii="Times New Roman" w:hAnsi="Times New Roman"/>
          <w:sz w:val="28"/>
          <w:szCs w:val="28"/>
          <w:lang w:eastAsia="fr-FR"/>
        </w:rPr>
        <w:t>Un</w:t>
      </w:r>
      <w:r w:rsidR="00817F64" w:rsidRPr="002E3360">
        <w:rPr>
          <w:rFonts w:ascii="Times New Roman" w:hAnsi="Times New Roman"/>
          <w:sz w:val="28"/>
          <w:szCs w:val="28"/>
          <w:lang w:eastAsia="fr-FR"/>
        </w:rPr>
        <w:t xml:space="preserve"> peu</w:t>
      </w:r>
      <w:r w:rsidR="004F397A"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 xml:space="preserve">avant d'arriver </w:t>
      </w:r>
      <w:r w:rsidR="004F397A" w:rsidRPr="002E3360">
        <w:rPr>
          <w:rFonts w:ascii="Times New Roman" w:hAnsi="Times New Roman"/>
          <w:sz w:val="28"/>
          <w:szCs w:val="28"/>
          <w:lang w:eastAsia="fr-FR"/>
        </w:rPr>
        <w:t>à la hauteur de la Fontaine de P</w:t>
      </w:r>
      <w:r w:rsidR="00817F64" w:rsidRPr="002E3360">
        <w:rPr>
          <w:rFonts w:ascii="Times New Roman" w:hAnsi="Times New Roman"/>
          <w:sz w:val="28"/>
          <w:szCs w:val="28"/>
          <w:lang w:eastAsia="fr-FR"/>
        </w:rPr>
        <w:t>icasô, un homme surgit</w:t>
      </w:r>
      <w:r w:rsidR="004F397A" w:rsidRPr="002E3360">
        <w:rPr>
          <w:rFonts w:ascii="Times New Roman" w:hAnsi="Times New Roman"/>
          <w:sz w:val="28"/>
          <w:szCs w:val="28"/>
          <w:lang w:eastAsia="fr-FR"/>
        </w:rPr>
        <w:t xml:space="preserve"> devant moi et me cria: </w:t>
      </w:r>
      <w:r w:rsidR="004F397A" w:rsidRPr="002E3360">
        <w:rPr>
          <w:rFonts w:ascii="Times New Roman" w:hAnsi="Times New Roman"/>
          <w:i/>
          <w:sz w:val="28"/>
          <w:szCs w:val="28"/>
          <w:lang w:eastAsia="fr-FR"/>
        </w:rPr>
        <w:t>Halte</w:t>
      </w:r>
      <w:r w:rsidR="004F397A" w:rsidRPr="002E3360">
        <w:rPr>
          <w:rFonts w:ascii="Times New Roman" w:hAnsi="Times New Roman"/>
          <w:sz w:val="28"/>
          <w:szCs w:val="28"/>
          <w:lang w:eastAsia="fr-FR"/>
        </w:rPr>
        <w:t xml:space="preserve"> ! </w:t>
      </w:r>
      <w:r w:rsidR="00817F64" w:rsidRPr="002E3360">
        <w:rPr>
          <w:rFonts w:ascii="Times New Roman" w:hAnsi="Times New Roman"/>
          <w:sz w:val="28"/>
          <w:szCs w:val="28"/>
          <w:lang w:eastAsia="fr-FR"/>
        </w:rPr>
        <w:t xml:space="preserve">en pointant son fusil vers moi. </w:t>
      </w:r>
      <w:r w:rsidR="004F397A" w:rsidRPr="002E3360">
        <w:rPr>
          <w:rFonts w:ascii="Times New Roman" w:hAnsi="Times New Roman"/>
          <w:sz w:val="28"/>
          <w:szCs w:val="28"/>
          <w:lang w:eastAsia="fr-FR"/>
        </w:rPr>
        <w:t>Il</w:t>
      </w:r>
      <w:r w:rsidR="00817F64" w:rsidRPr="002E3360">
        <w:rPr>
          <w:rFonts w:ascii="Times New Roman" w:hAnsi="Times New Roman"/>
          <w:sz w:val="28"/>
          <w:szCs w:val="28"/>
          <w:lang w:eastAsia="fr-FR"/>
        </w:rPr>
        <w:t xml:space="preserve"> s'approcha</w:t>
      </w:r>
      <w:r w:rsidR="00E74D41"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 xml:space="preserve">de moi et me dit qu'il devait m'accompagner chez le commandant. </w:t>
      </w:r>
      <w:r w:rsidR="00E74D41" w:rsidRPr="002E3360">
        <w:rPr>
          <w:rFonts w:ascii="Times New Roman" w:hAnsi="Times New Roman"/>
          <w:sz w:val="28"/>
          <w:szCs w:val="28"/>
          <w:lang w:eastAsia="fr-FR"/>
        </w:rPr>
        <w:t>C</w:t>
      </w:r>
      <w:r w:rsidR="00817F64" w:rsidRPr="002E3360">
        <w:rPr>
          <w:rFonts w:ascii="Times New Roman" w:hAnsi="Times New Roman"/>
          <w:sz w:val="28"/>
          <w:szCs w:val="28"/>
          <w:lang w:eastAsia="fr-FR"/>
        </w:rPr>
        <w:t>e</w:t>
      </w:r>
      <w:r w:rsidR="00E74D41"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 xml:space="preserve">dernier était à la tête d'une dizaine d'hommes armés. </w:t>
      </w:r>
      <w:r w:rsidR="003A7886" w:rsidRPr="002E3360">
        <w:rPr>
          <w:rFonts w:ascii="Times New Roman" w:hAnsi="Times New Roman"/>
          <w:sz w:val="28"/>
          <w:szCs w:val="28"/>
          <w:lang w:eastAsia="fr-FR"/>
        </w:rPr>
        <w:t>Il</w:t>
      </w:r>
      <w:r w:rsidR="00817F64" w:rsidRPr="002E3360">
        <w:rPr>
          <w:rFonts w:ascii="Times New Roman" w:hAnsi="Times New Roman"/>
          <w:sz w:val="28"/>
          <w:szCs w:val="28"/>
          <w:lang w:eastAsia="fr-FR"/>
        </w:rPr>
        <w:t xml:space="preserve"> me posa plusieurs</w:t>
      </w:r>
      <w:r w:rsidR="00E74D41"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 xml:space="preserve">questions auxquelles je répondis avec la plus grande franchise. </w:t>
      </w:r>
      <w:r w:rsidR="00E74D41" w:rsidRPr="002E3360">
        <w:rPr>
          <w:rFonts w:ascii="Times New Roman" w:hAnsi="Times New Roman"/>
          <w:sz w:val="28"/>
          <w:szCs w:val="28"/>
          <w:lang w:eastAsia="fr-FR"/>
        </w:rPr>
        <w:t xml:space="preserve">Il </w:t>
      </w:r>
      <w:r w:rsidR="00817F64" w:rsidRPr="002E3360">
        <w:rPr>
          <w:rFonts w:ascii="Times New Roman" w:hAnsi="Times New Roman"/>
          <w:sz w:val="28"/>
          <w:szCs w:val="28"/>
          <w:lang w:eastAsia="fr-FR"/>
        </w:rPr>
        <w:t>me</w:t>
      </w:r>
      <w:r w:rsidR="00E74D41"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 xml:space="preserve">demanda mon </w:t>
      </w:r>
      <w:r w:rsidR="00E74D41" w:rsidRPr="002E3360">
        <w:rPr>
          <w:rFonts w:ascii="Times New Roman" w:hAnsi="Times New Roman"/>
          <w:sz w:val="28"/>
          <w:szCs w:val="28"/>
          <w:lang w:eastAsia="fr-FR"/>
        </w:rPr>
        <w:t>laissez-passer, et après l’</w:t>
      </w:r>
      <w:r w:rsidR="00817F64" w:rsidRPr="002E3360">
        <w:rPr>
          <w:rFonts w:ascii="Times New Roman" w:hAnsi="Times New Roman"/>
          <w:sz w:val="28"/>
          <w:szCs w:val="28"/>
          <w:lang w:eastAsia="fr-FR"/>
        </w:rPr>
        <w:t>avoir parcouru des yeux, il me le</w:t>
      </w:r>
      <w:r w:rsidR="00E74D41"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 xml:space="preserve">rendit, tout étonné que je ne sois pas passé par </w:t>
      </w:r>
      <w:r w:rsidR="00E74D41" w:rsidRPr="002E3360">
        <w:rPr>
          <w:rFonts w:ascii="Times New Roman" w:hAnsi="Times New Roman"/>
          <w:sz w:val="28"/>
          <w:szCs w:val="28"/>
          <w:lang w:eastAsia="fr-FR"/>
        </w:rPr>
        <w:t>Puigcerdá</w:t>
      </w:r>
      <w:r w:rsidR="00817F64" w:rsidRPr="002E3360">
        <w:rPr>
          <w:rFonts w:ascii="Times New Roman" w:hAnsi="Times New Roman"/>
          <w:sz w:val="28"/>
          <w:szCs w:val="28"/>
          <w:lang w:eastAsia="fr-FR"/>
        </w:rPr>
        <w:t>. Je lui ai</w:t>
      </w:r>
      <w:r w:rsidR="00E74D41"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 xml:space="preserve">répondu que pour moi, passer par </w:t>
      </w:r>
      <w:r w:rsidR="00E74D41" w:rsidRPr="002E3360">
        <w:rPr>
          <w:rFonts w:ascii="Times New Roman" w:hAnsi="Times New Roman"/>
          <w:sz w:val="28"/>
          <w:szCs w:val="28"/>
          <w:lang w:eastAsia="fr-FR"/>
        </w:rPr>
        <w:t>Puigcerdá</w:t>
      </w:r>
      <w:r w:rsidR="00817F64" w:rsidRPr="002E3360">
        <w:rPr>
          <w:rFonts w:ascii="Times New Roman" w:hAnsi="Times New Roman"/>
          <w:sz w:val="28"/>
          <w:szCs w:val="28"/>
          <w:lang w:eastAsia="fr-FR"/>
        </w:rPr>
        <w:t xml:space="preserve"> ou par tout autre endroit</w:t>
      </w:r>
      <w:r w:rsidR="00E74D41"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m'importait peu, puisque j'étais en règle. J'ai vu alors que mon</w:t>
      </w:r>
      <w:r w:rsidR="00E74D41"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raisonnement l'embarrassait.</w:t>
      </w:r>
      <w:r w:rsidR="00E74D41" w:rsidRPr="002E3360">
        <w:rPr>
          <w:rFonts w:ascii="Times New Roman" w:hAnsi="Times New Roman"/>
          <w:sz w:val="28"/>
          <w:szCs w:val="28"/>
          <w:lang w:eastAsia="fr-FR"/>
        </w:rPr>
        <w:t xml:space="preserve"> </w:t>
      </w:r>
    </w:p>
    <w:p w:rsidR="003A7886" w:rsidRPr="002E3360" w:rsidRDefault="003A7886" w:rsidP="0085552F">
      <w:pPr>
        <w:spacing w:after="0" w:line="240" w:lineRule="auto"/>
        <w:jc w:val="both"/>
        <w:rPr>
          <w:rFonts w:ascii="Times New Roman" w:hAnsi="Times New Roman"/>
          <w:sz w:val="28"/>
          <w:szCs w:val="28"/>
          <w:lang w:eastAsia="fr-FR"/>
        </w:rPr>
      </w:pPr>
    </w:p>
    <w:p w:rsidR="00817F64" w:rsidRPr="002E3360" w:rsidRDefault="003A78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124. </w:t>
      </w:r>
      <w:r w:rsidR="00817F64" w:rsidRPr="002E3360">
        <w:rPr>
          <w:rFonts w:ascii="Times New Roman" w:hAnsi="Times New Roman"/>
          <w:sz w:val="28"/>
          <w:szCs w:val="28"/>
          <w:lang w:eastAsia="fr-FR"/>
        </w:rPr>
        <w:t>En même temps, j'ai remarqué, que dans un coin près de là, ils avaient un</w:t>
      </w:r>
      <w:r w:rsidR="00E74D41"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groupe nombreux de prisonniers qui, à un signe de leurs gardiens, se</w:t>
      </w:r>
      <w:r w:rsidR="00E74D41"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mirent en route pendant que les hommes armés parlaient avec moi.</w:t>
      </w:r>
      <w:r w:rsidR="00E74D41"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 xml:space="preserve">Finalement, le commandant me dit qu'il devait me conduire à </w:t>
      </w:r>
      <w:r w:rsidR="00E74D41" w:rsidRPr="002E3360">
        <w:rPr>
          <w:rFonts w:ascii="Times New Roman" w:hAnsi="Times New Roman"/>
          <w:sz w:val="28"/>
          <w:szCs w:val="28"/>
          <w:lang w:eastAsia="fr-FR"/>
        </w:rPr>
        <w:t xml:space="preserve">Puigcerdá </w:t>
      </w:r>
      <w:r w:rsidR="00817F64" w:rsidRPr="002E3360">
        <w:rPr>
          <w:rFonts w:ascii="Times New Roman" w:hAnsi="Times New Roman"/>
          <w:sz w:val="28"/>
          <w:szCs w:val="28"/>
          <w:lang w:eastAsia="fr-FR"/>
        </w:rPr>
        <w:t>pour me présenter au Gouverneur. Je lui ai répondu que je n'avais rien à</w:t>
      </w:r>
      <w:r w:rsidR="00E74D41"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craindre du Gouverneur et qu'au contraire, ceux qui m'avaient arrêté</w:t>
      </w:r>
      <w:r w:rsidR="00E74D41"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devraient penser à leurs responsabilités, puisque mes papiers étaient en</w:t>
      </w:r>
      <w:r w:rsidR="00E74D41"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règle. ces gens commencèrent à marcher en file, très rapidement, vers</w:t>
      </w:r>
      <w:r w:rsidR="00E74D41" w:rsidRPr="002E3360">
        <w:rPr>
          <w:rFonts w:ascii="Times New Roman" w:hAnsi="Times New Roman"/>
          <w:sz w:val="28"/>
          <w:szCs w:val="28"/>
          <w:lang w:eastAsia="fr-FR"/>
        </w:rPr>
        <w:t xml:space="preserve"> Puigcerdá</w:t>
      </w:r>
      <w:r w:rsidR="00817F64" w:rsidRPr="002E3360">
        <w:rPr>
          <w:rFonts w:ascii="Times New Roman" w:hAnsi="Times New Roman"/>
          <w:sz w:val="28"/>
          <w:szCs w:val="28"/>
          <w:lang w:eastAsia="fr-FR"/>
        </w:rPr>
        <w:t xml:space="preserve"> tandis que je ralentissais mon allure. Voyant que cela ne les</w:t>
      </w:r>
      <w:r w:rsidR="00E74D41"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 xml:space="preserve">préoccupait pas; je me suis fait ce raisonnement: </w:t>
      </w:r>
      <w:r w:rsidR="00817F64" w:rsidRPr="002E3360">
        <w:rPr>
          <w:rFonts w:ascii="Times New Roman" w:hAnsi="Times New Roman"/>
          <w:i/>
          <w:sz w:val="28"/>
          <w:szCs w:val="28"/>
          <w:lang w:eastAsia="fr-FR"/>
        </w:rPr>
        <w:t>"si ces hommes avaient</w:t>
      </w:r>
      <w:r w:rsidR="00E74D41" w:rsidRPr="002E3360">
        <w:rPr>
          <w:rFonts w:ascii="Times New Roman" w:hAnsi="Times New Roman"/>
          <w:i/>
          <w:sz w:val="28"/>
          <w:szCs w:val="28"/>
          <w:lang w:eastAsia="fr-FR"/>
        </w:rPr>
        <w:t xml:space="preserve"> </w:t>
      </w:r>
      <w:r w:rsidR="00817F64" w:rsidRPr="002E3360">
        <w:rPr>
          <w:rFonts w:ascii="Times New Roman" w:hAnsi="Times New Roman"/>
          <w:i/>
          <w:sz w:val="28"/>
          <w:szCs w:val="28"/>
          <w:lang w:eastAsia="fr-FR"/>
        </w:rPr>
        <w:t xml:space="preserve">voulu réellement t'emmener, ils t'auraient placé en avant </w:t>
      </w:r>
      <w:r w:rsidR="00E74D41" w:rsidRPr="002E3360">
        <w:rPr>
          <w:rFonts w:ascii="Times New Roman" w:hAnsi="Times New Roman"/>
          <w:i/>
          <w:sz w:val="28"/>
          <w:szCs w:val="28"/>
          <w:lang w:eastAsia="fr-FR"/>
        </w:rPr>
        <w:t>plutôt</w:t>
      </w:r>
      <w:r w:rsidR="00817F64" w:rsidRPr="002E3360">
        <w:rPr>
          <w:rFonts w:ascii="Times New Roman" w:hAnsi="Times New Roman"/>
          <w:i/>
          <w:sz w:val="28"/>
          <w:szCs w:val="28"/>
          <w:lang w:eastAsia="fr-FR"/>
        </w:rPr>
        <w:t xml:space="preserve"> que de te</w:t>
      </w:r>
      <w:r w:rsidR="00E74D41" w:rsidRPr="002E3360">
        <w:rPr>
          <w:rFonts w:ascii="Times New Roman" w:hAnsi="Times New Roman"/>
          <w:i/>
          <w:sz w:val="28"/>
          <w:szCs w:val="28"/>
          <w:lang w:eastAsia="fr-FR"/>
        </w:rPr>
        <w:t xml:space="preserve"> l</w:t>
      </w:r>
      <w:r w:rsidR="00817F64" w:rsidRPr="002E3360">
        <w:rPr>
          <w:rFonts w:ascii="Times New Roman" w:hAnsi="Times New Roman"/>
          <w:i/>
          <w:sz w:val="28"/>
          <w:szCs w:val="28"/>
          <w:lang w:eastAsia="fr-FR"/>
        </w:rPr>
        <w:t>aisser en arrière; cela veut dire, par conséquent, que tu peux leur fausser</w:t>
      </w:r>
      <w:r w:rsidR="00E74D41" w:rsidRPr="002E3360">
        <w:rPr>
          <w:rFonts w:ascii="Times New Roman" w:hAnsi="Times New Roman"/>
          <w:i/>
          <w:sz w:val="28"/>
          <w:szCs w:val="28"/>
          <w:lang w:eastAsia="fr-FR"/>
        </w:rPr>
        <w:t xml:space="preserve"> </w:t>
      </w:r>
      <w:r w:rsidR="00817F64" w:rsidRPr="002E3360">
        <w:rPr>
          <w:rFonts w:ascii="Times New Roman" w:hAnsi="Times New Roman"/>
          <w:i/>
          <w:sz w:val="28"/>
          <w:szCs w:val="28"/>
          <w:lang w:eastAsia="fr-FR"/>
        </w:rPr>
        <w:t>compagnie".</w:t>
      </w:r>
      <w:r w:rsidR="00817F64" w:rsidRPr="002E3360">
        <w:rPr>
          <w:rFonts w:ascii="Times New Roman" w:hAnsi="Times New Roman"/>
          <w:sz w:val="28"/>
          <w:szCs w:val="28"/>
          <w:lang w:eastAsia="fr-FR"/>
        </w:rPr>
        <w:t xml:space="preserve"> Et, sans dire un mot, je tournai les talons pour me diriger vers</w:t>
      </w:r>
      <w:r w:rsidR="00E74D41"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la frontière française. Après quelques pas, celui qui m'avait arrêté se</w:t>
      </w:r>
      <w:r w:rsidR="00E74D41"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retourna et voyant que je m'en éloignais, courut vers moi et me souffla à</w:t>
      </w:r>
      <w:r w:rsidR="00E74D41"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l'oreille: "</w:t>
      </w:r>
      <w:r w:rsidR="00817F64" w:rsidRPr="002E3360">
        <w:rPr>
          <w:rFonts w:ascii="Times New Roman" w:hAnsi="Times New Roman"/>
          <w:i/>
          <w:sz w:val="28"/>
          <w:szCs w:val="28"/>
          <w:lang w:eastAsia="fr-FR"/>
        </w:rPr>
        <w:t>N'en dites rien à personne!"</w:t>
      </w:r>
      <w:r w:rsidR="00817F64" w:rsidRPr="002E3360">
        <w:rPr>
          <w:rFonts w:ascii="Times New Roman" w:hAnsi="Times New Roman"/>
          <w:sz w:val="28"/>
          <w:szCs w:val="28"/>
          <w:lang w:eastAsia="fr-FR"/>
        </w:rPr>
        <w:t xml:space="preserve"> Je lui répondis: </w:t>
      </w:r>
      <w:r w:rsidR="00817F64" w:rsidRPr="002E3360">
        <w:rPr>
          <w:rFonts w:ascii="Times New Roman" w:hAnsi="Times New Roman"/>
          <w:i/>
          <w:sz w:val="28"/>
          <w:szCs w:val="28"/>
          <w:lang w:eastAsia="fr-FR"/>
        </w:rPr>
        <w:t>"Allez, et que Dieu</w:t>
      </w:r>
      <w:r w:rsidR="00346459" w:rsidRPr="002E3360">
        <w:rPr>
          <w:rFonts w:ascii="Times New Roman" w:hAnsi="Times New Roman"/>
          <w:i/>
          <w:sz w:val="28"/>
          <w:szCs w:val="28"/>
          <w:lang w:eastAsia="fr-FR"/>
        </w:rPr>
        <w:t xml:space="preserve"> </w:t>
      </w:r>
      <w:r w:rsidR="00817F64" w:rsidRPr="002E3360">
        <w:rPr>
          <w:rFonts w:ascii="Times New Roman" w:hAnsi="Times New Roman"/>
          <w:i/>
          <w:sz w:val="28"/>
          <w:szCs w:val="28"/>
          <w:lang w:eastAsia="fr-FR"/>
        </w:rPr>
        <w:t>vous garde!"</w:t>
      </w:r>
    </w:p>
    <w:p w:rsidR="00346459" w:rsidRPr="002E3360" w:rsidRDefault="00346459"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125 Que d'actions de grâces ne dois-je pas rendre au Seigneur qui m'a délivré,</w:t>
      </w:r>
      <w:r w:rsidR="003A78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moi et les autr</w:t>
      </w:r>
      <w:r w:rsidR="003A7886" w:rsidRPr="002E3360">
        <w:rPr>
          <w:rFonts w:ascii="Times New Roman" w:hAnsi="Times New Roman"/>
          <w:sz w:val="28"/>
          <w:szCs w:val="28"/>
          <w:lang w:eastAsia="fr-FR"/>
        </w:rPr>
        <w:t>es gens qui étaient prisonniers !</w:t>
      </w:r>
      <w:r w:rsidRPr="002E3360">
        <w:rPr>
          <w:rFonts w:ascii="Times New Roman" w:hAnsi="Times New Roman"/>
          <w:sz w:val="28"/>
          <w:szCs w:val="28"/>
          <w:lang w:eastAsia="fr-FR"/>
        </w:rPr>
        <w:t xml:space="preserve"> Et, pour la plus grande gloire</w:t>
      </w:r>
      <w:r w:rsidR="003A78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Dieu, je dois dire que, quelques jours auparavant, je m'étais entendu</w:t>
      </w:r>
      <w:r w:rsidR="003A78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avec un jeune</w:t>
      </w:r>
      <w:r w:rsidR="003A7886" w:rsidRPr="002E3360">
        <w:rPr>
          <w:rFonts w:ascii="Times New Roman" w:hAnsi="Times New Roman"/>
          <w:sz w:val="28"/>
          <w:szCs w:val="28"/>
          <w:lang w:eastAsia="fr-FR"/>
        </w:rPr>
        <w:t xml:space="preserve"> ordinand pour voyager avec lui </w:t>
      </w:r>
      <w:r w:rsidRPr="002E3360">
        <w:rPr>
          <w:rFonts w:ascii="Times New Roman" w:hAnsi="Times New Roman"/>
          <w:sz w:val="28"/>
          <w:szCs w:val="28"/>
          <w:lang w:eastAsia="fr-FR"/>
        </w:rPr>
        <w:t>vers Rome. Au jour prévu</w:t>
      </w:r>
      <w:r w:rsidR="003A78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le dép</w:t>
      </w:r>
      <w:r w:rsidR="003A7886" w:rsidRPr="002E3360">
        <w:rPr>
          <w:rFonts w:ascii="Times New Roman" w:hAnsi="Times New Roman"/>
          <w:sz w:val="28"/>
          <w:szCs w:val="28"/>
          <w:lang w:eastAsia="fr-FR"/>
        </w:rPr>
        <w:t>art, il me fit dire de ne pas l’</w:t>
      </w:r>
      <w:r w:rsidRPr="002E3360">
        <w:rPr>
          <w:rFonts w:ascii="Times New Roman" w:hAnsi="Times New Roman"/>
          <w:sz w:val="28"/>
          <w:szCs w:val="28"/>
          <w:lang w:eastAsia="fr-FR"/>
        </w:rPr>
        <w:t>attendre, qu'il ne pouvait pas venir</w:t>
      </w:r>
      <w:r w:rsidR="003A78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avec moi. Je suis donc parti seul. Quant à lui, il partit peu après moi,</w:t>
      </w:r>
      <w:r w:rsidR="003A78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suivant la même route. Et voilà qu'à l'endroit où j'avais été arrêté, il tombe</w:t>
      </w:r>
      <w:r w:rsidR="003A7886" w:rsidRPr="002E3360">
        <w:rPr>
          <w:rFonts w:ascii="Times New Roman" w:hAnsi="Times New Roman"/>
          <w:sz w:val="28"/>
          <w:szCs w:val="28"/>
          <w:lang w:eastAsia="fr-FR"/>
        </w:rPr>
        <w:t xml:space="preserve"> dans l’</w:t>
      </w:r>
      <w:r w:rsidRPr="002E3360">
        <w:rPr>
          <w:rFonts w:ascii="Times New Roman" w:hAnsi="Times New Roman"/>
          <w:sz w:val="28"/>
          <w:szCs w:val="28"/>
          <w:lang w:eastAsia="fr-FR"/>
        </w:rPr>
        <w:t>embuscade des voleurs, qui lui prennent tout son argent après</w:t>
      </w:r>
      <w:r w:rsidR="003A7886" w:rsidRPr="002E3360">
        <w:rPr>
          <w:rFonts w:ascii="Times New Roman" w:hAnsi="Times New Roman"/>
          <w:sz w:val="28"/>
          <w:szCs w:val="28"/>
          <w:lang w:eastAsia="fr-FR"/>
        </w:rPr>
        <w:t xml:space="preserve"> l’</w:t>
      </w:r>
      <w:r w:rsidRPr="002E3360">
        <w:rPr>
          <w:rFonts w:ascii="Times New Roman" w:hAnsi="Times New Roman"/>
          <w:sz w:val="28"/>
          <w:szCs w:val="28"/>
          <w:lang w:eastAsia="fr-FR"/>
        </w:rPr>
        <w:t>avoir dépouillé de ses vêtements, même de sa chemise. C'est lui-même</w:t>
      </w:r>
      <w:r w:rsidR="003A78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qui me </w:t>
      </w:r>
      <w:r w:rsidR="00C3525A" w:rsidRPr="002E3360">
        <w:rPr>
          <w:rFonts w:ascii="Times New Roman" w:hAnsi="Times New Roman"/>
          <w:sz w:val="28"/>
          <w:szCs w:val="28"/>
          <w:lang w:eastAsia="fr-FR"/>
        </w:rPr>
        <w:t>raconta son aventure quand je l’</w:t>
      </w:r>
      <w:r w:rsidRPr="002E3360">
        <w:rPr>
          <w:rFonts w:ascii="Times New Roman" w:hAnsi="Times New Roman"/>
          <w:sz w:val="28"/>
          <w:szCs w:val="28"/>
          <w:lang w:eastAsia="fr-FR"/>
        </w:rPr>
        <w:t>ai rencontré au port de Marseille.</w:t>
      </w:r>
      <w:r w:rsidR="00C352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Soyez béni, mon Dieu, du soin avec lequel votre providence a veillé sur</w:t>
      </w:r>
      <w:r w:rsidR="00C352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moi</w:t>
      </w:r>
      <w:r w:rsidR="00C3525A" w:rsidRPr="002E3360">
        <w:rPr>
          <w:rFonts w:ascii="Times New Roman" w:hAnsi="Times New Roman"/>
          <w:sz w:val="28"/>
          <w:szCs w:val="28"/>
          <w:lang w:eastAsia="fr-FR"/>
        </w:rPr>
        <w:t> !</w:t>
      </w:r>
    </w:p>
    <w:p w:rsidR="00C3525A" w:rsidRPr="002E3360" w:rsidRDefault="00C3525A" w:rsidP="0085552F">
      <w:pPr>
        <w:spacing w:after="0" w:line="240" w:lineRule="auto"/>
        <w:jc w:val="both"/>
        <w:rPr>
          <w:rFonts w:ascii="Times New Roman" w:hAnsi="Times New Roman"/>
          <w:sz w:val="28"/>
          <w:szCs w:val="28"/>
          <w:lang w:eastAsia="fr-FR"/>
        </w:rPr>
      </w:pPr>
    </w:p>
    <w:p w:rsidR="00C3525A" w:rsidRPr="002E3360" w:rsidRDefault="00C3525A" w:rsidP="0085552F">
      <w:pPr>
        <w:spacing w:after="0" w:line="240" w:lineRule="auto"/>
        <w:jc w:val="both"/>
        <w:rPr>
          <w:rFonts w:ascii="Times New Roman" w:hAnsi="Times New Roman"/>
          <w:sz w:val="28"/>
          <w:szCs w:val="28"/>
          <w:lang w:eastAsia="fr-FR"/>
        </w:rPr>
      </w:pPr>
    </w:p>
    <w:p w:rsidR="00C3525A" w:rsidRPr="002E3360" w:rsidRDefault="00C3525A" w:rsidP="0085552F">
      <w:pPr>
        <w:spacing w:after="0" w:line="240" w:lineRule="auto"/>
        <w:jc w:val="both"/>
        <w:rPr>
          <w:rFonts w:ascii="Times New Roman" w:hAnsi="Times New Roman"/>
          <w:sz w:val="28"/>
          <w:szCs w:val="28"/>
          <w:lang w:eastAsia="fr-FR"/>
        </w:rPr>
      </w:pPr>
    </w:p>
    <w:p w:rsidR="00817F64" w:rsidRPr="002E3360" w:rsidRDefault="00817F64"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III</w:t>
      </w:r>
    </w:p>
    <w:p w:rsidR="00C3525A" w:rsidRPr="002E3360" w:rsidRDefault="00C3525A" w:rsidP="0085552F">
      <w:pPr>
        <w:spacing w:after="0" w:line="240" w:lineRule="auto"/>
        <w:jc w:val="both"/>
        <w:rPr>
          <w:rFonts w:ascii="Times New Roman" w:hAnsi="Times New Roman"/>
          <w:sz w:val="28"/>
          <w:szCs w:val="28"/>
          <w:lang w:eastAsia="fr-FR"/>
        </w:rPr>
      </w:pPr>
    </w:p>
    <w:p w:rsidR="00817F64" w:rsidRPr="002E3360" w:rsidRDefault="00817F64"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 xml:space="preserve">MON VOYAGE EN </w:t>
      </w:r>
      <w:r w:rsidR="00C3525A" w:rsidRPr="002E3360">
        <w:rPr>
          <w:rFonts w:ascii="Times New Roman" w:hAnsi="Times New Roman"/>
          <w:sz w:val="28"/>
          <w:szCs w:val="28"/>
          <w:lang w:eastAsia="fr-FR"/>
        </w:rPr>
        <w:t>France</w:t>
      </w:r>
    </w:p>
    <w:p w:rsidR="00C3525A" w:rsidRPr="002E3360" w:rsidRDefault="00C3525A" w:rsidP="0085552F">
      <w:pPr>
        <w:spacing w:after="0" w:line="240" w:lineRule="auto"/>
        <w:jc w:val="both"/>
        <w:rPr>
          <w:rFonts w:ascii="Times New Roman" w:hAnsi="Times New Roman"/>
          <w:sz w:val="28"/>
          <w:szCs w:val="28"/>
          <w:lang w:eastAsia="fr-FR"/>
        </w:rPr>
      </w:pPr>
    </w:p>
    <w:p w:rsidR="00C3525A" w:rsidRPr="002E3360" w:rsidRDefault="00C3525A"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126</w:t>
      </w:r>
      <w:r w:rsidR="00C3525A" w:rsidRPr="002E3360">
        <w:rPr>
          <w:rFonts w:ascii="Times New Roman" w:hAnsi="Times New Roman"/>
          <w:sz w:val="28"/>
          <w:szCs w:val="28"/>
          <w:lang w:eastAsia="fr-FR"/>
        </w:rPr>
        <w:t>.</w:t>
      </w:r>
      <w:r w:rsidRPr="002E3360">
        <w:rPr>
          <w:rFonts w:ascii="Times New Roman" w:hAnsi="Times New Roman"/>
          <w:sz w:val="28"/>
          <w:szCs w:val="28"/>
          <w:lang w:eastAsia="fr-FR"/>
        </w:rPr>
        <w:t xml:space="preserve"> À </w:t>
      </w:r>
      <w:r w:rsidR="00C3525A" w:rsidRPr="002E3360">
        <w:rPr>
          <w:rFonts w:ascii="Times New Roman" w:hAnsi="Times New Roman"/>
          <w:sz w:val="28"/>
          <w:szCs w:val="28"/>
          <w:lang w:eastAsia="fr-FR"/>
        </w:rPr>
        <w:t>la</w:t>
      </w:r>
      <w:r w:rsidRPr="002E3360">
        <w:rPr>
          <w:rFonts w:ascii="Times New Roman" w:hAnsi="Times New Roman"/>
          <w:sz w:val="28"/>
          <w:szCs w:val="28"/>
          <w:lang w:eastAsia="fr-FR"/>
        </w:rPr>
        <w:t xml:space="preserve"> </w:t>
      </w:r>
      <w:r w:rsidR="00C3525A" w:rsidRPr="002E3360">
        <w:rPr>
          <w:rFonts w:ascii="Times New Roman" w:hAnsi="Times New Roman"/>
          <w:sz w:val="28"/>
          <w:szCs w:val="28"/>
          <w:lang w:eastAsia="fr-FR"/>
        </w:rPr>
        <w:t>f</w:t>
      </w:r>
      <w:r w:rsidRPr="002E3360">
        <w:rPr>
          <w:rFonts w:ascii="Times New Roman" w:hAnsi="Times New Roman"/>
          <w:sz w:val="28"/>
          <w:szCs w:val="28"/>
          <w:lang w:eastAsia="fr-FR"/>
        </w:rPr>
        <w:t>in du jour où Dieu et la Vierge Marie m'ont libéré des bandits, car</w:t>
      </w:r>
      <w:r w:rsidR="00C352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c'était un samedi, je suis arrivé à Ausséja, premier village français</w:t>
      </w:r>
      <w:r w:rsidR="00C3525A" w:rsidRPr="002E3360">
        <w:rPr>
          <w:rStyle w:val="FootnoteReference"/>
          <w:rFonts w:ascii="Times New Roman" w:hAnsi="Times New Roman"/>
          <w:sz w:val="28"/>
          <w:szCs w:val="28"/>
          <w:lang w:eastAsia="fr-FR"/>
        </w:rPr>
        <w:footnoteReference w:id="149"/>
      </w:r>
      <w:r w:rsidRPr="002E3360">
        <w:rPr>
          <w:rFonts w:ascii="Times New Roman" w:hAnsi="Times New Roman"/>
          <w:sz w:val="28"/>
          <w:szCs w:val="28"/>
          <w:lang w:eastAsia="fr-FR"/>
        </w:rPr>
        <w:t>. J'ai</w:t>
      </w:r>
      <w:r w:rsidR="00C352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été très bien reçu. Comme j'avais un </w:t>
      </w:r>
      <w:r w:rsidR="00C3525A" w:rsidRPr="002E3360">
        <w:rPr>
          <w:rFonts w:ascii="Times New Roman" w:hAnsi="Times New Roman"/>
          <w:sz w:val="28"/>
          <w:szCs w:val="28"/>
          <w:lang w:eastAsia="fr-FR"/>
        </w:rPr>
        <w:t>laissez-passer</w:t>
      </w:r>
      <w:r w:rsidRPr="002E3360">
        <w:rPr>
          <w:rFonts w:ascii="Times New Roman" w:hAnsi="Times New Roman"/>
          <w:sz w:val="28"/>
          <w:szCs w:val="28"/>
          <w:lang w:eastAsia="fr-FR"/>
        </w:rPr>
        <w:t xml:space="preserve"> pour l'intérieur de</w:t>
      </w:r>
      <w:r w:rsidR="00C3525A" w:rsidRPr="002E3360">
        <w:rPr>
          <w:rFonts w:ascii="Times New Roman" w:hAnsi="Times New Roman"/>
          <w:sz w:val="28"/>
          <w:szCs w:val="28"/>
          <w:lang w:eastAsia="fr-FR"/>
        </w:rPr>
        <w:t xml:space="preserve"> l’Espagne, ils me l’</w:t>
      </w:r>
      <w:r w:rsidRPr="002E3360">
        <w:rPr>
          <w:rFonts w:ascii="Times New Roman" w:hAnsi="Times New Roman"/>
          <w:sz w:val="28"/>
          <w:szCs w:val="28"/>
          <w:lang w:eastAsia="fr-FR"/>
        </w:rPr>
        <w:t xml:space="preserve">ont pris et m'ont donné un </w:t>
      </w:r>
      <w:r w:rsidR="00C3525A" w:rsidRPr="002E3360">
        <w:rPr>
          <w:rFonts w:ascii="Times New Roman" w:hAnsi="Times New Roman"/>
          <w:sz w:val="28"/>
          <w:szCs w:val="28"/>
          <w:lang w:eastAsia="fr-FR"/>
        </w:rPr>
        <w:t>laissez-passer</w:t>
      </w:r>
      <w:r w:rsidRPr="002E3360">
        <w:rPr>
          <w:rFonts w:ascii="Times New Roman" w:hAnsi="Times New Roman"/>
          <w:sz w:val="28"/>
          <w:szCs w:val="28"/>
          <w:lang w:eastAsia="fr-FR"/>
        </w:rPr>
        <w:t xml:space="preserve"> de réfugié.</w:t>
      </w:r>
      <w:r w:rsidR="00C352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Avec ce </w:t>
      </w:r>
      <w:r w:rsidR="00C3525A" w:rsidRPr="002E3360">
        <w:rPr>
          <w:rFonts w:ascii="Times New Roman" w:hAnsi="Times New Roman"/>
          <w:sz w:val="28"/>
          <w:szCs w:val="28"/>
          <w:lang w:eastAsia="fr-FR"/>
        </w:rPr>
        <w:t>laissez-passer</w:t>
      </w:r>
      <w:r w:rsidRPr="002E3360">
        <w:rPr>
          <w:rFonts w:ascii="Times New Roman" w:hAnsi="Times New Roman"/>
          <w:sz w:val="28"/>
          <w:szCs w:val="28"/>
          <w:lang w:eastAsia="fr-FR"/>
        </w:rPr>
        <w:t>, j'ai repris mon voyage. Je suis arrivé à Aulette, où</w:t>
      </w:r>
      <w:r w:rsidR="00C3525A" w:rsidRPr="002E3360">
        <w:rPr>
          <w:rFonts w:ascii="Times New Roman" w:hAnsi="Times New Roman"/>
          <w:sz w:val="28"/>
          <w:szCs w:val="28"/>
          <w:lang w:eastAsia="fr-FR"/>
        </w:rPr>
        <w:t xml:space="preserve"> l’</w:t>
      </w:r>
      <w:r w:rsidRPr="002E3360">
        <w:rPr>
          <w:rFonts w:ascii="Times New Roman" w:hAnsi="Times New Roman"/>
          <w:sz w:val="28"/>
          <w:szCs w:val="28"/>
          <w:lang w:eastAsia="fr-FR"/>
        </w:rPr>
        <w:t>accueil a été si cordial qu'on me priait d'y rester définitivement. Mais</w:t>
      </w:r>
      <w:r w:rsidR="00C352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j'avais tellement hâte d'arriver à Rome que je suis parti pour Prades, où j'ai</w:t>
      </w:r>
      <w:r w:rsidR="00C352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encore trouvé des gens qui m'ont accueilli avec beaucoup de charité. De</w:t>
      </w:r>
      <w:r w:rsidR="00C352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Prades j'ai passé à Perpignan. Là, on a changé mon </w:t>
      </w:r>
      <w:r w:rsidR="00C3525A" w:rsidRPr="002E3360">
        <w:rPr>
          <w:rFonts w:ascii="Times New Roman" w:hAnsi="Times New Roman"/>
          <w:sz w:val="28"/>
          <w:szCs w:val="28"/>
          <w:lang w:eastAsia="fr-FR"/>
        </w:rPr>
        <w:t>laissez-passer</w:t>
      </w:r>
      <w:r w:rsidRPr="002E3360">
        <w:rPr>
          <w:rFonts w:ascii="Times New Roman" w:hAnsi="Times New Roman"/>
          <w:sz w:val="28"/>
          <w:szCs w:val="28"/>
          <w:lang w:eastAsia="fr-FR"/>
        </w:rPr>
        <w:t xml:space="preserve"> et on</w:t>
      </w:r>
      <w:r w:rsidR="00C352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m'en donna un pour Rome, et j'ai été très bien accueilli par des gens que</w:t>
      </w:r>
      <w:r w:rsidR="00C352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n'avais jamais vu ni connus. À Montpellier, Nîmes et autres villes où je</w:t>
      </w:r>
      <w:r w:rsidR="00C352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suis passé seul et sans recommandations, j'ai rencontré partout des</w:t>
      </w:r>
      <w:r w:rsidR="00C352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inconnus qui paraissaient avoir été placés sur mon chemin pour</w:t>
      </w:r>
      <w:r w:rsidR="00C352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m'attendre. Bénie soit la divine Providence qui prend soin de toutes les</w:t>
      </w:r>
      <w:r w:rsidR="00C352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créatures et particulièrement de moi</w:t>
      </w:r>
      <w:r w:rsidR="00C3525A" w:rsidRPr="002E3360">
        <w:rPr>
          <w:rFonts w:ascii="Times New Roman" w:hAnsi="Times New Roman"/>
          <w:sz w:val="28"/>
          <w:szCs w:val="28"/>
          <w:lang w:eastAsia="fr-FR"/>
        </w:rPr>
        <w:t> !</w:t>
      </w:r>
    </w:p>
    <w:p w:rsidR="00817F64" w:rsidRPr="002E3360" w:rsidRDefault="00817F64"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127</w:t>
      </w:r>
      <w:r w:rsidR="00E04452" w:rsidRPr="002E3360">
        <w:rPr>
          <w:rFonts w:ascii="Times New Roman" w:hAnsi="Times New Roman"/>
          <w:sz w:val="28"/>
          <w:szCs w:val="28"/>
          <w:lang w:eastAsia="fr-FR"/>
        </w:rPr>
        <w:t>.</w:t>
      </w:r>
      <w:r w:rsidRPr="002E3360">
        <w:rPr>
          <w:rFonts w:ascii="Times New Roman" w:hAnsi="Times New Roman"/>
          <w:sz w:val="28"/>
          <w:szCs w:val="28"/>
          <w:lang w:eastAsia="fr-FR"/>
        </w:rPr>
        <w:t xml:space="preserve"> En arrivant à Marseille, un homme s'approcha de moi sur la route et</w:t>
      </w:r>
      <w:r w:rsidR="00E04452" w:rsidRPr="002E3360">
        <w:rPr>
          <w:rFonts w:ascii="Times New Roman" w:hAnsi="Times New Roman"/>
          <w:sz w:val="28"/>
          <w:szCs w:val="28"/>
          <w:lang w:eastAsia="fr-FR"/>
        </w:rPr>
        <w:t xml:space="preserve"> m'accompagna en ville</w:t>
      </w:r>
      <w:r w:rsidR="00E04452" w:rsidRPr="002E3360">
        <w:rPr>
          <w:rStyle w:val="FootnoteReference"/>
          <w:rFonts w:ascii="Times New Roman" w:hAnsi="Times New Roman"/>
          <w:sz w:val="28"/>
          <w:szCs w:val="28"/>
          <w:lang w:eastAsia="fr-FR"/>
        </w:rPr>
        <w:footnoteReference w:id="150"/>
      </w:r>
      <w:r w:rsidRPr="002E3360">
        <w:rPr>
          <w:rFonts w:ascii="Times New Roman" w:hAnsi="Times New Roman"/>
          <w:sz w:val="28"/>
          <w:szCs w:val="28"/>
          <w:lang w:eastAsia="fr-FR"/>
        </w:rPr>
        <w:t xml:space="preserve">. </w:t>
      </w:r>
      <w:r w:rsidR="00E04452"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w:t>
      </w:r>
      <w:r w:rsidR="00E04452" w:rsidRPr="002E3360">
        <w:rPr>
          <w:rFonts w:ascii="Times New Roman" w:hAnsi="Times New Roman"/>
          <w:sz w:val="28"/>
          <w:szCs w:val="28"/>
          <w:lang w:eastAsia="fr-FR"/>
        </w:rPr>
        <w:t>me conduisit à une auberge où l’</w:t>
      </w:r>
      <w:r w:rsidRPr="002E3360">
        <w:rPr>
          <w:rFonts w:ascii="Times New Roman" w:hAnsi="Times New Roman"/>
          <w:sz w:val="28"/>
          <w:szCs w:val="28"/>
          <w:lang w:eastAsia="fr-FR"/>
        </w:rPr>
        <w:t>on me reçut</w:t>
      </w:r>
      <w:r w:rsidR="00E04452" w:rsidRPr="002E3360">
        <w:rPr>
          <w:rFonts w:ascii="Times New Roman" w:hAnsi="Times New Roman"/>
          <w:sz w:val="28"/>
          <w:szCs w:val="28"/>
          <w:lang w:eastAsia="fr-FR"/>
        </w:rPr>
        <w:t xml:space="preserve"> </w:t>
      </w:r>
      <w:r w:rsidRPr="002E3360">
        <w:rPr>
          <w:rFonts w:ascii="Times New Roman" w:hAnsi="Times New Roman"/>
          <w:sz w:val="28"/>
          <w:szCs w:val="28"/>
          <w:lang w:eastAsia="fr-FR"/>
        </w:rPr>
        <w:t>très bien pendant les cinq jours qu'il me fallait attendre pour embarquer. Le</w:t>
      </w:r>
      <w:r w:rsidR="00E04452"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lendemain de mon arrivée, je suis sorti pour aller rencontrer le consul</w:t>
      </w:r>
      <w:r w:rsidR="00E0445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d'Espagne et faire viser mon </w:t>
      </w:r>
      <w:r w:rsidR="00E04452" w:rsidRPr="002E3360">
        <w:rPr>
          <w:rFonts w:ascii="Times New Roman" w:hAnsi="Times New Roman"/>
          <w:sz w:val="28"/>
          <w:szCs w:val="28"/>
          <w:lang w:eastAsia="fr-FR"/>
        </w:rPr>
        <w:t>laissez-passer</w:t>
      </w:r>
      <w:r w:rsidRPr="002E3360">
        <w:rPr>
          <w:rFonts w:ascii="Times New Roman" w:hAnsi="Times New Roman"/>
          <w:sz w:val="28"/>
          <w:szCs w:val="28"/>
          <w:lang w:eastAsia="fr-FR"/>
        </w:rPr>
        <w:t>. Je demande au premier</w:t>
      </w:r>
      <w:r w:rsidR="00E04452" w:rsidRPr="002E3360">
        <w:rPr>
          <w:rFonts w:ascii="Times New Roman" w:hAnsi="Times New Roman"/>
          <w:sz w:val="28"/>
          <w:szCs w:val="28"/>
          <w:lang w:eastAsia="fr-FR"/>
        </w:rPr>
        <w:t xml:space="preserve"> </w:t>
      </w:r>
      <w:r w:rsidRPr="002E3360">
        <w:rPr>
          <w:rFonts w:ascii="Times New Roman" w:hAnsi="Times New Roman"/>
          <w:sz w:val="28"/>
          <w:szCs w:val="28"/>
          <w:lang w:eastAsia="fr-FR"/>
        </w:rPr>
        <w:t>homme que je rencontre comment me rendre à la rue où vivait le consul.</w:t>
      </w:r>
      <w:r w:rsidR="00E04452"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Cet homme non seulement me donna l'adresse, mais il s'offrit à</w:t>
      </w:r>
      <w:r w:rsidR="00E0445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m'accompagner. </w:t>
      </w:r>
      <w:r w:rsidR="00E04452"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parla à ma place, et j'ai été très bien servi. Ensuite, il</w:t>
      </w:r>
      <w:r w:rsidR="00E04452"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 même reconduit jusqu'à mon auberge. Bien plus, durant tout mon</w:t>
      </w:r>
      <w:r w:rsidR="00E0445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séjour à Marseille, il venait me prendre, </w:t>
      </w:r>
      <w:r w:rsidRPr="002E3360">
        <w:rPr>
          <w:rFonts w:ascii="Times New Roman" w:hAnsi="Times New Roman"/>
          <w:sz w:val="28"/>
          <w:szCs w:val="28"/>
          <w:lang w:eastAsia="fr-FR"/>
        </w:rPr>
        <w:lastRenderedPageBreak/>
        <w:t xml:space="preserve">chaque matin et chaque </w:t>
      </w:r>
      <w:r w:rsidR="00E04452" w:rsidRPr="002E3360">
        <w:rPr>
          <w:rFonts w:ascii="Times New Roman" w:hAnsi="Times New Roman"/>
          <w:sz w:val="28"/>
          <w:szCs w:val="28"/>
          <w:lang w:eastAsia="fr-FR"/>
        </w:rPr>
        <w:t>après-midi</w:t>
      </w:r>
      <w:r w:rsidRPr="002E3360">
        <w:rPr>
          <w:rFonts w:ascii="Times New Roman" w:hAnsi="Times New Roman"/>
          <w:sz w:val="28"/>
          <w:szCs w:val="28"/>
          <w:lang w:eastAsia="fr-FR"/>
        </w:rPr>
        <w:t>,</w:t>
      </w:r>
      <w:r w:rsidR="00E04452"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me faire visiter les églises, les cimetières et tout ce qu'il y avait</w:t>
      </w:r>
      <w:r w:rsidR="00E0445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 beau dans cette ville en question de religion. </w:t>
      </w:r>
      <w:r w:rsidR="00E04452"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ne me parla jamais</w:t>
      </w:r>
      <w:r w:rsidR="00E04452"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d'édifices civils ni</w:t>
      </w:r>
      <w:r w:rsidR="00E04452"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choses profanes.</w:t>
      </w:r>
    </w:p>
    <w:p w:rsidR="00E04452" w:rsidRPr="002E3360" w:rsidRDefault="00E04452" w:rsidP="0085552F">
      <w:pPr>
        <w:spacing w:after="0" w:line="240" w:lineRule="auto"/>
        <w:jc w:val="both"/>
        <w:rPr>
          <w:rFonts w:ascii="Times New Roman" w:hAnsi="Times New Roman"/>
          <w:sz w:val="28"/>
          <w:szCs w:val="28"/>
          <w:lang w:eastAsia="fr-FR"/>
        </w:rPr>
      </w:pPr>
    </w:p>
    <w:p w:rsidR="00817F64" w:rsidRPr="002E3360" w:rsidRDefault="00E0445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128 Finalement, l’</w:t>
      </w:r>
      <w:r w:rsidR="00817F64" w:rsidRPr="002E3360">
        <w:rPr>
          <w:rFonts w:ascii="Times New Roman" w:hAnsi="Times New Roman"/>
          <w:sz w:val="28"/>
          <w:szCs w:val="28"/>
          <w:lang w:eastAsia="fr-FR"/>
        </w:rPr>
        <w:t>heure d'e</w:t>
      </w:r>
      <w:r w:rsidRPr="002E3360">
        <w:rPr>
          <w:rFonts w:ascii="Times New Roman" w:hAnsi="Times New Roman"/>
          <w:sz w:val="28"/>
          <w:szCs w:val="28"/>
          <w:lang w:eastAsia="fr-FR"/>
        </w:rPr>
        <w:t>mbarquer arriva: une heure de l’</w:t>
      </w:r>
      <w:r w:rsidR="00817F64" w:rsidRPr="002E3360">
        <w:rPr>
          <w:rFonts w:ascii="Times New Roman" w:hAnsi="Times New Roman"/>
          <w:sz w:val="28"/>
          <w:szCs w:val="28"/>
          <w:lang w:eastAsia="fr-FR"/>
        </w:rPr>
        <w:t>après-midi. un peu</w:t>
      </w:r>
      <w:r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avant, il se présenta à ma chambre, prit mon petit paquet d'affaires</w:t>
      </w:r>
      <w:r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personnelles pour le porter lui-même et m'accompagna jusqu'au port. Là,</w:t>
      </w:r>
      <w:r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 xml:space="preserve">devant le bateau, nous nous sommes dit au revoir. </w:t>
      </w:r>
      <w:r w:rsidRPr="002E3360">
        <w:rPr>
          <w:rFonts w:ascii="Times New Roman" w:hAnsi="Times New Roman"/>
          <w:sz w:val="28"/>
          <w:szCs w:val="28"/>
          <w:lang w:eastAsia="fr-FR"/>
        </w:rPr>
        <w:t>Pendant</w:t>
      </w:r>
      <w:r w:rsidR="00817F64" w:rsidRPr="002E3360">
        <w:rPr>
          <w:rFonts w:ascii="Times New Roman" w:hAnsi="Times New Roman"/>
          <w:sz w:val="28"/>
          <w:szCs w:val="28"/>
          <w:lang w:eastAsia="fr-FR"/>
        </w:rPr>
        <w:t xml:space="preserve"> cinq jours, il</w:t>
      </w:r>
      <w:r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avait été si délicat envers moi, si attentif à mes besoins, si aimable et si</w:t>
      </w:r>
      <w:r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 xml:space="preserve">charitable, qu'il </w:t>
      </w:r>
      <w:r w:rsidRPr="002E3360">
        <w:rPr>
          <w:rFonts w:ascii="Times New Roman" w:hAnsi="Times New Roman"/>
          <w:sz w:val="28"/>
          <w:szCs w:val="28"/>
          <w:lang w:eastAsia="fr-FR"/>
        </w:rPr>
        <w:t>semblait que son grand Maître l’</w:t>
      </w:r>
      <w:r w:rsidR="00817F64" w:rsidRPr="002E3360">
        <w:rPr>
          <w:rFonts w:ascii="Times New Roman" w:hAnsi="Times New Roman"/>
          <w:sz w:val="28"/>
          <w:szCs w:val="28"/>
          <w:lang w:eastAsia="fr-FR"/>
        </w:rPr>
        <w:t>avait envoyé vers moi pour</w:t>
      </w:r>
      <w:r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me servir dans tous mes besoins. ll avait l'air d'être un ange plutôt qu'un</w:t>
      </w:r>
      <w:r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homme: à la fois modeste, joyeux et grave, religieux et pieux, il</w:t>
      </w:r>
      <w:r w:rsidRPr="002E3360">
        <w:rPr>
          <w:rFonts w:ascii="Times New Roman" w:hAnsi="Times New Roman"/>
          <w:sz w:val="28"/>
          <w:szCs w:val="28"/>
          <w:lang w:eastAsia="fr-FR"/>
        </w:rPr>
        <w:t xml:space="preserve"> m'accom</w:t>
      </w:r>
      <w:r w:rsidR="00817F64" w:rsidRPr="002E3360">
        <w:rPr>
          <w:rFonts w:ascii="Times New Roman" w:hAnsi="Times New Roman"/>
          <w:sz w:val="28"/>
          <w:szCs w:val="28"/>
          <w:lang w:eastAsia="fr-FR"/>
        </w:rPr>
        <w:t>pagnait toujours aux églises, ce qui me faisait le plus grand</w:t>
      </w:r>
      <w:r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plaisir. Jamais il ne m'a offert d'entrer dans un café ni dans un autre lieu de</w:t>
      </w:r>
      <w:r w:rsidRPr="002E3360">
        <w:rPr>
          <w:rFonts w:ascii="Times New Roman" w:hAnsi="Times New Roman"/>
          <w:sz w:val="28"/>
          <w:szCs w:val="28"/>
          <w:lang w:eastAsia="fr-FR"/>
        </w:rPr>
        <w:t xml:space="preserve"> récréation. Je ne l’</w:t>
      </w:r>
      <w:r w:rsidR="00817F64" w:rsidRPr="002E3360">
        <w:rPr>
          <w:rFonts w:ascii="Times New Roman" w:hAnsi="Times New Roman"/>
          <w:sz w:val="28"/>
          <w:szCs w:val="28"/>
          <w:lang w:eastAsia="fr-FR"/>
        </w:rPr>
        <w:t>ai</w:t>
      </w:r>
      <w:r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jamais vu ni manger ni boire. Aux heures des repas, il</w:t>
      </w:r>
      <w:r w:rsidR="00F02118"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me laissait seul pour revenir plus tard.</w:t>
      </w:r>
    </w:p>
    <w:p w:rsidR="00F02118" w:rsidRPr="002E3360" w:rsidRDefault="00F02118" w:rsidP="0085552F">
      <w:pPr>
        <w:spacing w:after="0" w:line="240" w:lineRule="auto"/>
        <w:jc w:val="both"/>
        <w:rPr>
          <w:rFonts w:ascii="Times New Roman" w:hAnsi="Times New Roman"/>
          <w:sz w:val="28"/>
          <w:szCs w:val="28"/>
          <w:lang w:eastAsia="fr-FR"/>
        </w:rPr>
      </w:pPr>
    </w:p>
    <w:p w:rsidR="00F02118" w:rsidRPr="002E3360" w:rsidRDefault="00F02118" w:rsidP="0085552F">
      <w:pPr>
        <w:spacing w:after="0" w:line="240" w:lineRule="auto"/>
        <w:jc w:val="both"/>
        <w:rPr>
          <w:rFonts w:ascii="Times New Roman" w:hAnsi="Times New Roman"/>
          <w:sz w:val="28"/>
          <w:szCs w:val="28"/>
          <w:lang w:eastAsia="fr-FR"/>
        </w:rPr>
      </w:pPr>
    </w:p>
    <w:p w:rsidR="00F02118" w:rsidRPr="002E3360" w:rsidRDefault="00F02118" w:rsidP="0085552F">
      <w:pPr>
        <w:spacing w:after="0" w:line="240" w:lineRule="auto"/>
        <w:jc w:val="both"/>
        <w:rPr>
          <w:rFonts w:ascii="Times New Roman" w:hAnsi="Times New Roman"/>
          <w:sz w:val="28"/>
          <w:szCs w:val="28"/>
          <w:lang w:eastAsia="fr-FR"/>
        </w:rPr>
      </w:pPr>
    </w:p>
    <w:p w:rsidR="00817F64" w:rsidRPr="002E3360" w:rsidRDefault="00817F64"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IV</w:t>
      </w:r>
    </w:p>
    <w:p w:rsidR="00F02118" w:rsidRPr="002E3360" w:rsidRDefault="00F02118" w:rsidP="0085552F">
      <w:pPr>
        <w:spacing w:after="0" w:line="240" w:lineRule="auto"/>
        <w:jc w:val="both"/>
        <w:rPr>
          <w:rFonts w:ascii="Times New Roman" w:hAnsi="Times New Roman"/>
          <w:sz w:val="28"/>
          <w:szCs w:val="28"/>
          <w:lang w:eastAsia="fr-FR"/>
        </w:rPr>
      </w:pPr>
    </w:p>
    <w:p w:rsidR="00817F64" w:rsidRPr="002E3360" w:rsidRDefault="00817F64"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CE QUI ARRIVA SUR LE BATEAU</w:t>
      </w:r>
    </w:p>
    <w:p w:rsidR="00F02118" w:rsidRPr="002E3360" w:rsidRDefault="00F02118" w:rsidP="0085552F">
      <w:pPr>
        <w:spacing w:after="0" w:line="240" w:lineRule="auto"/>
        <w:jc w:val="both"/>
        <w:rPr>
          <w:rFonts w:ascii="Times New Roman" w:hAnsi="Times New Roman"/>
          <w:sz w:val="28"/>
          <w:szCs w:val="28"/>
          <w:lang w:eastAsia="fr-FR"/>
        </w:rPr>
      </w:pPr>
    </w:p>
    <w:p w:rsidR="00F02118" w:rsidRPr="002E3360" w:rsidRDefault="00F02118"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129 Je me</w:t>
      </w:r>
      <w:r w:rsidR="00F02118" w:rsidRPr="002E3360">
        <w:rPr>
          <w:rFonts w:ascii="Times New Roman" w:hAnsi="Times New Roman"/>
          <w:sz w:val="28"/>
          <w:szCs w:val="28"/>
          <w:lang w:eastAsia="fr-FR"/>
        </w:rPr>
        <w:t xml:space="preserve"> suis embarqué à une heure de l’</w:t>
      </w:r>
      <w:r w:rsidRPr="002E3360">
        <w:rPr>
          <w:rFonts w:ascii="Times New Roman" w:hAnsi="Times New Roman"/>
          <w:sz w:val="28"/>
          <w:szCs w:val="28"/>
          <w:lang w:eastAsia="fr-FR"/>
        </w:rPr>
        <w:t>après-midi. Mais auparavant, j'avais</w:t>
      </w:r>
      <w:r w:rsidR="00F02118" w:rsidRPr="002E3360">
        <w:rPr>
          <w:rFonts w:ascii="Times New Roman" w:hAnsi="Times New Roman"/>
          <w:sz w:val="28"/>
          <w:szCs w:val="28"/>
          <w:lang w:eastAsia="fr-FR"/>
        </w:rPr>
        <w:t xml:space="preserve"> </w:t>
      </w:r>
      <w:r w:rsidRPr="002E3360">
        <w:rPr>
          <w:rFonts w:ascii="Times New Roman" w:hAnsi="Times New Roman"/>
          <w:sz w:val="28"/>
          <w:szCs w:val="28"/>
          <w:lang w:eastAsia="fr-FR"/>
        </w:rPr>
        <w:t>récité les vêpres et les complies pour ne pas m'exposer à prier</w:t>
      </w:r>
      <w:r w:rsidR="00F02118" w:rsidRPr="002E3360">
        <w:rPr>
          <w:rFonts w:ascii="Times New Roman" w:hAnsi="Times New Roman"/>
          <w:sz w:val="28"/>
          <w:szCs w:val="28"/>
          <w:lang w:eastAsia="fr-FR"/>
        </w:rPr>
        <w:t xml:space="preserve"> distraitement au moment de l’</w:t>
      </w:r>
      <w:r w:rsidRPr="002E3360">
        <w:rPr>
          <w:rFonts w:ascii="Times New Roman" w:hAnsi="Times New Roman"/>
          <w:sz w:val="28"/>
          <w:szCs w:val="28"/>
          <w:lang w:eastAsia="fr-FR"/>
        </w:rPr>
        <w:t>appareillage. Le mal de mer aurait pu aussi</w:t>
      </w:r>
      <w:r w:rsidR="00F02118" w:rsidRPr="002E3360">
        <w:rPr>
          <w:rFonts w:ascii="Times New Roman" w:hAnsi="Times New Roman"/>
          <w:sz w:val="28"/>
          <w:szCs w:val="28"/>
          <w:lang w:eastAsia="fr-FR"/>
        </w:rPr>
        <w:t xml:space="preserve"> m'empêcher de réciter l’</w:t>
      </w:r>
      <w:r w:rsidRPr="002E3360">
        <w:rPr>
          <w:rFonts w:ascii="Times New Roman" w:hAnsi="Times New Roman"/>
          <w:sz w:val="28"/>
          <w:szCs w:val="28"/>
          <w:lang w:eastAsia="fr-FR"/>
        </w:rPr>
        <w:t>office. Sur le navire, il y avait des gens de</w:t>
      </w:r>
      <w:r w:rsidR="00F02118"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nombreuses nationalités. À un moment donné, j'en entendis parler</w:t>
      </w:r>
      <w:r w:rsidR="00F0211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castillan. </w:t>
      </w:r>
      <w:r w:rsidRPr="002E3360">
        <w:rPr>
          <w:rFonts w:ascii="Times New Roman" w:hAnsi="Times New Roman"/>
          <w:i/>
          <w:sz w:val="28"/>
          <w:szCs w:val="28"/>
          <w:lang w:eastAsia="fr-FR"/>
        </w:rPr>
        <w:t>"</w:t>
      </w:r>
      <w:r w:rsidR="00F02118" w:rsidRPr="002E3360">
        <w:rPr>
          <w:rFonts w:ascii="Times New Roman" w:hAnsi="Times New Roman"/>
          <w:i/>
          <w:sz w:val="28"/>
          <w:szCs w:val="28"/>
          <w:lang w:eastAsia="fr-FR"/>
        </w:rPr>
        <w:t>Êtes-vous E</w:t>
      </w:r>
      <w:r w:rsidRPr="002E3360">
        <w:rPr>
          <w:rFonts w:ascii="Times New Roman" w:hAnsi="Times New Roman"/>
          <w:i/>
          <w:sz w:val="28"/>
          <w:szCs w:val="28"/>
          <w:lang w:eastAsia="fr-FR"/>
        </w:rPr>
        <w:t>spagnols?"</w:t>
      </w:r>
      <w:r w:rsidR="00F0211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demandai-je avec joie. </w:t>
      </w:r>
      <w:r w:rsidR="00F02118" w:rsidRPr="002E3360">
        <w:rPr>
          <w:rFonts w:ascii="Times New Roman" w:hAnsi="Times New Roman"/>
          <w:sz w:val="28"/>
          <w:szCs w:val="28"/>
          <w:lang w:eastAsia="fr-FR"/>
        </w:rPr>
        <w:t>Ils</w:t>
      </w:r>
      <w:r w:rsidRPr="002E3360">
        <w:rPr>
          <w:rFonts w:ascii="Times New Roman" w:hAnsi="Times New Roman"/>
          <w:sz w:val="28"/>
          <w:szCs w:val="28"/>
          <w:lang w:eastAsia="fr-FR"/>
        </w:rPr>
        <w:t xml:space="preserve"> me répondirent</w:t>
      </w:r>
      <w:r w:rsidR="00F02118"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oui, qu'ils étaient des religieux bénédictins qui avaient quitté la</w:t>
      </w:r>
      <w:r w:rsidR="0080067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Navarre à cause de ce qu'avait fait le </w:t>
      </w:r>
      <w:r w:rsidR="00337DE2" w:rsidRPr="002E3360">
        <w:rPr>
          <w:rFonts w:ascii="Times New Roman" w:hAnsi="Times New Roman"/>
          <w:sz w:val="28"/>
          <w:szCs w:val="28"/>
          <w:lang w:eastAsia="fr-FR"/>
        </w:rPr>
        <w:t>général Maroto</w:t>
      </w:r>
      <w:r w:rsidR="00337DE2" w:rsidRPr="002E3360">
        <w:rPr>
          <w:rStyle w:val="FootnoteReference"/>
          <w:rFonts w:ascii="Times New Roman" w:hAnsi="Times New Roman"/>
          <w:sz w:val="28"/>
          <w:szCs w:val="28"/>
          <w:lang w:eastAsia="fr-FR"/>
        </w:rPr>
        <w:footnoteReference w:id="151"/>
      </w:r>
      <w:r w:rsidR="00800675" w:rsidRPr="002E3360">
        <w:rPr>
          <w:rFonts w:ascii="Times New Roman" w:hAnsi="Times New Roman"/>
          <w:sz w:val="28"/>
          <w:szCs w:val="28"/>
          <w:lang w:eastAsia="fr-FR"/>
        </w:rPr>
        <w:t>, et qu'ils all</w:t>
      </w:r>
      <w:r w:rsidRPr="002E3360">
        <w:rPr>
          <w:rFonts w:ascii="Times New Roman" w:hAnsi="Times New Roman"/>
          <w:sz w:val="28"/>
          <w:szCs w:val="28"/>
          <w:lang w:eastAsia="fr-FR"/>
        </w:rPr>
        <w:t>aient à</w:t>
      </w:r>
      <w:r w:rsidR="0080067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Rome. </w:t>
      </w:r>
      <w:r w:rsidR="00800675" w:rsidRPr="002E3360">
        <w:rPr>
          <w:rFonts w:ascii="Times New Roman" w:hAnsi="Times New Roman"/>
          <w:sz w:val="28"/>
          <w:szCs w:val="28"/>
          <w:lang w:eastAsia="fr-FR"/>
        </w:rPr>
        <w:t>Ils</w:t>
      </w:r>
      <w:r w:rsidRPr="002E3360">
        <w:rPr>
          <w:rFonts w:ascii="Times New Roman" w:hAnsi="Times New Roman"/>
          <w:sz w:val="28"/>
          <w:szCs w:val="28"/>
          <w:lang w:eastAsia="fr-FR"/>
        </w:rPr>
        <w:t xml:space="preserve"> me racontèrent les épreuves par lesquelles ils étaient </w:t>
      </w:r>
      <w:r w:rsidR="00800675" w:rsidRPr="002E3360">
        <w:rPr>
          <w:rFonts w:ascii="Times New Roman" w:hAnsi="Times New Roman"/>
          <w:sz w:val="28"/>
          <w:szCs w:val="28"/>
          <w:highlight w:val="yellow"/>
          <w:lang w:eastAsia="fr-FR"/>
        </w:rPr>
        <w:t>passés</w:t>
      </w:r>
      <w:r w:rsidRPr="002E3360">
        <w:rPr>
          <w:rFonts w:ascii="Times New Roman" w:hAnsi="Times New Roman"/>
          <w:sz w:val="28"/>
          <w:szCs w:val="28"/>
          <w:lang w:eastAsia="fr-FR"/>
        </w:rPr>
        <w:t xml:space="preserve"> et</w:t>
      </w:r>
      <w:r w:rsidR="00800675"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leur misère actuelle. Par eux, j'ai appris aussi qu'il y avait parmi les</w:t>
      </w:r>
      <w:r w:rsidR="00800675"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passagers un autre espagnol, un catalan, qui paraissait très affligé parce</w:t>
      </w:r>
      <w:r w:rsidR="00800675" w:rsidRPr="002E3360">
        <w:rPr>
          <w:rFonts w:ascii="Times New Roman" w:hAnsi="Times New Roman"/>
          <w:sz w:val="28"/>
          <w:szCs w:val="28"/>
          <w:lang w:eastAsia="fr-FR"/>
        </w:rPr>
        <w:t xml:space="preserve"> qu'on l’</w:t>
      </w:r>
      <w:r w:rsidRPr="002E3360">
        <w:rPr>
          <w:rFonts w:ascii="Times New Roman" w:hAnsi="Times New Roman"/>
          <w:sz w:val="28"/>
          <w:szCs w:val="28"/>
          <w:lang w:eastAsia="fr-FR"/>
        </w:rPr>
        <w:t>avait volé au passage de la frontière. C'était précisément celui qui</w:t>
      </w:r>
      <w:r w:rsidR="0080067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devait venir avec moi et qui n'avait pas tenu parole. Je finis par le</w:t>
      </w:r>
      <w:r w:rsidR="00800675"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rencontrer; il était dans un état misérable. Je le consolai comme je pus.</w:t>
      </w:r>
      <w:r w:rsidR="00800675" w:rsidRPr="002E3360">
        <w:rPr>
          <w:rFonts w:ascii="Times New Roman" w:hAnsi="Times New Roman"/>
          <w:sz w:val="28"/>
          <w:szCs w:val="28"/>
          <w:lang w:eastAsia="fr-FR"/>
        </w:rPr>
        <w:t xml:space="preserve"> Ces</w:t>
      </w:r>
      <w:r w:rsidRPr="002E3360">
        <w:rPr>
          <w:rFonts w:ascii="Times New Roman" w:hAnsi="Times New Roman"/>
          <w:sz w:val="28"/>
          <w:szCs w:val="28"/>
          <w:lang w:eastAsia="fr-FR"/>
        </w:rPr>
        <w:t xml:space="preserve"> conver</w:t>
      </w:r>
      <w:r w:rsidR="00800675" w:rsidRPr="002E3360">
        <w:rPr>
          <w:rFonts w:ascii="Times New Roman" w:hAnsi="Times New Roman"/>
          <w:sz w:val="28"/>
          <w:szCs w:val="28"/>
          <w:lang w:eastAsia="fr-FR"/>
        </w:rPr>
        <w:t>sations nous ont occupés tout l’</w:t>
      </w:r>
      <w:r w:rsidRPr="002E3360">
        <w:rPr>
          <w:rFonts w:ascii="Times New Roman" w:hAnsi="Times New Roman"/>
          <w:sz w:val="28"/>
          <w:szCs w:val="28"/>
          <w:lang w:eastAsia="fr-FR"/>
        </w:rPr>
        <w:t>après-midi et une partie de la</w:t>
      </w:r>
      <w:r w:rsidR="00800675" w:rsidRPr="002E3360">
        <w:rPr>
          <w:rFonts w:ascii="Times New Roman" w:hAnsi="Times New Roman"/>
          <w:sz w:val="28"/>
          <w:szCs w:val="28"/>
          <w:lang w:eastAsia="fr-FR"/>
        </w:rPr>
        <w:t xml:space="preserve"> </w:t>
      </w:r>
      <w:r w:rsidRPr="002E3360">
        <w:rPr>
          <w:rFonts w:ascii="Times New Roman" w:hAnsi="Times New Roman"/>
          <w:sz w:val="28"/>
          <w:szCs w:val="28"/>
          <w:lang w:eastAsia="fr-FR"/>
        </w:rPr>
        <w:t>nuit.</w:t>
      </w:r>
    </w:p>
    <w:p w:rsidR="00800675" w:rsidRPr="002E3360" w:rsidRDefault="00800675"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130</w:t>
      </w:r>
      <w:r w:rsidR="00800675"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800675" w:rsidRPr="002E3360">
        <w:rPr>
          <w:rFonts w:ascii="Times New Roman" w:hAnsi="Times New Roman"/>
          <w:sz w:val="28"/>
          <w:szCs w:val="28"/>
          <w:lang w:eastAsia="fr-FR"/>
        </w:rPr>
        <w:t>C</w:t>
      </w:r>
      <w:r w:rsidRPr="002E3360">
        <w:rPr>
          <w:rFonts w:ascii="Times New Roman" w:hAnsi="Times New Roman"/>
          <w:sz w:val="28"/>
          <w:szCs w:val="28"/>
          <w:lang w:eastAsia="fr-FR"/>
        </w:rPr>
        <w:t>omme je n'allais pas à Rome pour mon plaisir mais pour y travailler et y</w:t>
      </w:r>
      <w:r w:rsidR="00337DE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souffrir pour </w:t>
      </w:r>
      <w:r w:rsidR="00337DE2" w:rsidRPr="002E3360">
        <w:rPr>
          <w:rFonts w:ascii="Times New Roman" w:hAnsi="Times New Roman"/>
          <w:sz w:val="28"/>
          <w:szCs w:val="28"/>
          <w:lang w:eastAsia="fr-FR"/>
        </w:rPr>
        <w:t>Jésus Christ</w:t>
      </w:r>
      <w:r w:rsidRPr="002E3360">
        <w:rPr>
          <w:rFonts w:ascii="Times New Roman" w:hAnsi="Times New Roman"/>
          <w:sz w:val="28"/>
          <w:szCs w:val="28"/>
          <w:lang w:eastAsia="fr-FR"/>
        </w:rPr>
        <w:t>, j'avais pensé que je devais rechercher sur le</w:t>
      </w:r>
      <w:r w:rsidR="00337DE2" w:rsidRPr="002E3360">
        <w:rPr>
          <w:rFonts w:ascii="Times New Roman" w:hAnsi="Times New Roman"/>
          <w:sz w:val="28"/>
          <w:szCs w:val="28"/>
          <w:lang w:eastAsia="fr-FR"/>
        </w:rPr>
        <w:t xml:space="preserve"> bateau l’</w:t>
      </w:r>
      <w:r w:rsidRPr="002E3360">
        <w:rPr>
          <w:rFonts w:ascii="Times New Roman" w:hAnsi="Times New Roman"/>
          <w:sz w:val="28"/>
          <w:szCs w:val="28"/>
          <w:lang w:eastAsia="fr-FR"/>
        </w:rPr>
        <w:t>endroit le plus humble, le plus pauvre, celui où j'aurais le plus</w:t>
      </w:r>
      <w:r w:rsidR="00337DE2"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d'occasions de souffrir. À cet effet, j'avais retenu une place sur le pont et</w:t>
      </w:r>
      <w:r w:rsidR="00337DE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choisi la plus </w:t>
      </w:r>
      <w:r w:rsidR="00337DE2" w:rsidRPr="002E3360">
        <w:rPr>
          <w:rFonts w:ascii="Times New Roman" w:hAnsi="Times New Roman"/>
          <w:sz w:val="28"/>
          <w:szCs w:val="28"/>
          <w:lang w:eastAsia="fr-FR"/>
        </w:rPr>
        <w:t>proche de la proue comme étant l’</w:t>
      </w:r>
      <w:r w:rsidRPr="002E3360">
        <w:rPr>
          <w:rFonts w:ascii="Times New Roman" w:hAnsi="Times New Roman"/>
          <w:sz w:val="28"/>
          <w:szCs w:val="28"/>
          <w:lang w:eastAsia="fr-FR"/>
        </w:rPr>
        <w:t>endroit le plus pauvre et le</w:t>
      </w:r>
      <w:r w:rsidR="00337DE2"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meilleur marché. Après avoir récité le chapelet et fait mes autres</w:t>
      </w:r>
      <w:r w:rsidR="00337DE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dévotions, j'ai cherché un coin </w:t>
      </w:r>
      <w:r w:rsidR="00337DE2" w:rsidRPr="002E3360">
        <w:rPr>
          <w:rFonts w:ascii="Times New Roman" w:hAnsi="Times New Roman"/>
          <w:sz w:val="28"/>
          <w:szCs w:val="28"/>
          <w:lang w:eastAsia="fr-FR"/>
        </w:rPr>
        <w:t>pour me reposer un peu, et je n’</w:t>
      </w:r>
      <w:r w:rsidRPr="002E3360">
        <w:rPr>
          <w:rFonts w:ascii="Times New Roman" w:hAnsi="Times New Roman"/>
          <w:sz w:val="28"/>
          <w:szCs w:val="28"/>
          <w:lang w:eastAsia="fr-FR"/>
        </w:rPr>
        <w:t>ai trouvé</w:t>
      </w:r>
      <w:r w:rsidR="00337DE2"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aucun de meilleur qu'un gros rouleau de cordage sur lequel je me suis</w:t>
      </w:r>
      <w:r w:rsidR="00337DE2" w:rsidRPr="002E3360">
        <w:rPr>
          <w:rFonts w:ascii="Times New Roman" w:hAnsi="Times New Roman"/>
          <w:sz w:val="28"/>
          <w:szCs w:val="28"/>
          <w:lang w:eastAsia="fr-FR"/>
        </w:rPr>
        <w:t xml:space="preserve"> </w:t>
      </w:r>
      <w:r w:rsidRPr="002E3360">
        <w:rPr>
          <w:rFonts w:ascii="Times New Roman" w:hAnsi="Times New Roman"/>
          <w:sz w:val="28"/>
          <w:szCs w:val="28"/>
          <w:lang w:eastAsia="fr-FR"/>
        </w:rPr>
        <w:t>assis en appuyant la tête sur un canon dont la gueule était encastrée dans</w:t>
      </w:r>
      <w:r w:rsidR="00337DE2" w:rsidRPr="002E3360">
        <w:rPr>
          <w:rFonts w:ascii="Times New Roman" w:hAnsi="Times New Roman"/>
          <w:sz w:val="28"/>
          <w:szCs w:val="28"/>
          <w:lang w:eastAsia="fr-FR"/>
        </w:rPr>
        <w:t xml:space="preserve"> </w:t>
      </w:r>
      <w:r w:rsidRPr="002E3360">
        <w:rPr>
          <w:rFonts w:ascii="Times New Roman" w:hAnsi="Times New Roman"/>
          <w:sz w:val="28"/>
          <w:szCs w:val="28"/>
          <w:lang w:eastAsia="fr-FR"/>
        </w:rPr>
        <w:t>une meurtrière.</w:t>
      </w:r>
    </w:p>
    <w:p w:rsidR="004D5A8F" w:rsidRPr="002E3360" w:rsidRDefault="004D5A8F"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131 Dans cette position, je méditais. Je me figurais voir Jésus dormant dans la</w:t>
      </w:r>
      <w:r w:rsidR="004D5A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barque pendant que ses disciples étaient effrayés. Cette oraison a été si</w:t>
      </w:r>
      <w:r w:rsidR="004D5A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appropriée à ma situation que le Seigneur y ajouta le détail de la tempête.</w:t>
      </w:r>
      <w:r w:rsidR="004D5A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 effet, je commençais à m'endormir quand une tempête se déchaîna</w:t>
      </w:r>
      <w:r w:rsidR="004D5A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soudain, si violente que les vagues passaient par-dessus le bastingage.</w:t>
      </w:r>
      <w:r w:rsidR="004D5A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Toujours assis sur le rouleau ou tas de cordage, je mis le pan de mon</w:t>
      </w:r>
      <w:r w:rsidR="004D5A8F" w:rsidRPr="002E3360">
        <w:rPr>
          <w:rFonts w:ascii="Times New Roman" w:hAnsi="Times New Roman"/>
          <w:sz w:val="28"/>
          <w:szCs w:val="28"/>
          <w:lang w:eastAsia="fr-FR"/>
        </w:rPr>
        <w:t xml:space="preserve"> manteau </w:t>
      </w:r>
      <w:r w:rsidRPr="002E3360">
        <w:rPr>
          <w:rFonts w:ascii="Times New Roman" w:hAnsi="Times New Roman"/>
          <w:sz w:val="28"/>
          <w:szCs w:val="28"/>
          <w:lang w:eastAsia="fr-FR"/>
        </w:rPr>
        <w:t>sur ma tête et je serrai contre mon corps le baluchon avec les</w:t>
      </w:r>
      <w:r w:rsidR="004D5A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provisions et mon chapeau. Je tenais la tête un peu inclinée en avant pour</w:t>
      </w:r>
      <w:r w:rsidR="004D5A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l</w:t>
      </w:r>
      <w:r w:rsidR="004D5A8F" w:rsidRPr="002E3360">
        <w:rPr>
          <w:rFonts w:ascii="Times New Roman" w:hAnsi="Times New Roman"/>
          <w:sz w:val="28"/>
          <w:szCs w:val="28"/>
          <w:lang w:eastAsia="fr-FR"/>
        </w:rPr>
        <w:t>aisser s'écouler l’</w:t>
      </w:r>
      <w:r w:rsidRPr="002E3360">
        <w:rPr>
          <w:rFonts w:ascii="Times New Roman" w:hAnsi="Times New Roman"/>
          <w:sz w:val="28"/>
          <w:szCs w:val="28"/>
          <w:lang w:eastAsia="fr-FR"/>
        </w:rPr>
        <w:t>eau qui m'arrivait par-dessus quand les vagues se</w:t>
      </w:r>
      <w:r w:rsidR="004D5A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brisaient contre la coque. Quand j'entendais le fracas de la vague, je</w:t>
      </w:r>
      <w:r w:rsidR="004D5A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baissais la tête et arrondissais le dos pour recevoir le paquet de mer.</w:t>
      </w:r>
    </w:p>
    <w:p w:rsidR="004D5A8F" w:rsidRPr="002E3360" w:rsidRDefault="004D5A8F"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132 c'est dans cet exercice que j'ai passé l</w:t>
      </w:r>
      <w:r w:rsidR="004D5A8F" w:rsidRPr="002E3360">
        <w:rPr>
          <w:rFonts w:ascii="Times New Roman" w:hAnsi="Times New Roman"/>
          <w:sz w:val="28"/>
          <w:szCs w:val="28"/>
          <w:lang w:eastAsia="fr-FR"/>
        </w:rPr>
        <w:t>a nuit jusqu'à l’</w:t>
      </w:r>
      <w:r w:rsidRPr="002E3360">
        <w:rPr>
          <w:rFonts w:ascii="Times New Roman" w:hAnsi="Times New Roman"/>
          <w:sz w:val="28"/>
          <w:szCs w:val="28"/>
          <w:lang w:eastAsia="fr-FR"/>
        </w:rPr>
        <w:t>aube. Alors, la pluie</w:t>
      </w:r>
      <w:r w:rsidR="004D5A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commença à tomber et calma la tempête, de sorte que, après avoir été</w:t>
      </w:r>
      <w:r w:rsidR="004D5A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copieusement trempé d'eau de mer, j'étais maintenant arrosé d'eau douce.</w:t>
      </w:r>
      <w:r w:rsidR="004D5A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dois dire que tout mon bagage consistait en une chemise, une paire de</w:t>
      </w:r>
      <w:r w:rsidR="004D5A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bas, un mouchoir, mon rasoir, un peigne, mon bréviaire et la sainte bible</w:t>
      </w:r>
      <w:r w:rsidR="004D5A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petit format. J'avais aussi des provisions parce que </w:t>
      </w:r>
      <w:r w:rsidR="004D5A8F" w:rsidRPr="002E3360">
        <w:rPr>
          <w:rFonts w:ascii="Times New Roman" w:hAnsi="Times New Roman"/>
          <w:sz w:val="28"/>
          <w:szCs w:val="28"/>
          <w:lang w:eastAsia="fr-FR"/>
        </w:rPr>
        <w:t>l’</w:t>
      </w:r>
      <w:r w:rsidRPr="002E3360">
        <w:rPr>
          <w:rFonts w:ascii="Times New Roman" w:hAnsi="Times New Roman"/>
          <w:sz w:val="28"/>
          <w:szCs w:val="28"/>
          <w:lang w:eastAsia="fr-FR"/>
        </w:rPr>
        <w:t>on ne donne pas à</w:t>
      </w:r>
      <w:r w:rsidR="004D5A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manger à ceux qui voyagent sur le pont. Je m'étais approvisionné à</w:t>
      </w:r>
      <w:r w:rsidR="004D5A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Marseille: un pain d'une livre et un morceau</w:t>
      </w:r>
      <w:r w:rsidR="004D5A8F" w:rsidRPr="002E3360">
        <w:rPr>
          <w:rFonts w:ascii="Times New Roman" w:hAnsi="Times New Roman"/>
          <w:sz w:val="28"/>
          <w:szCs w:val="28"/>
          <w:lang w:eastAsia="fr-FR"/>
        </w:rPr>
        <w:t xml:space="preserve"> de fromage. C’</w:t>
      </w:r>
      <w:r w:rsidRPr="002E3360">
        <w:rPr>
          <w:rFonts w:ascii="Times New Roman" w:hAnsi="Times New Roman"/>
          <w:sz w:val="28"/>
          <w:szCs w:val="28"/>
          <w:lang w:eastAsia="fr-FR"/>
        </w:rPr>
        <w:t>est tout ce que</w:t>
      </w:r>
      <w:r w:rsidR="004D5A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j'avais pour les cinq </w:t>
      </w:r>
      <w:r w:rsidR="004D5A8F" w:rsidRPr="002E3360">
        <w:rPr>
          <w:rFonts w:ascii="Times New Roman" w:hAnsi="Times New Roman"/>
          <w:sz w:val="28"/>
          <w:szCs w:val="28"/>
          <w:lang w:eastAsia="fr-FR"/>
        </w:rPr>
        <w:t>jours</w:t>
      </w:r>
      <w:r w:rsidRPr="002E3360">
        <w:rPr>
          <w:rFonts w:ascii="Times New Roman" w:hAnsi="Times New Roman"/>
          <w:sz w:val="28"/>
          <w:szCs w:val="28"/>
          <w:lang w:eastAsia="fr-FR"/>
        </w:rPr>
        <w:t xml:space="preserve"> qu'a duré la traversée, à cause des escales et</w:t>
      </w:r>
      <w:r w:rsidR="004D5A8F" w:rsidRPr="002E3360">
        <w:rPr>
          <w:rFonts w:ascii="Times New Roman" w:hAnsi="Times New Roman"/>
          <w:sz w:val="28"/>
          <w:szCs w:val="28"/>
          <w:lang w:eastAsia="fr-FR"/>
        </w:rPr>
        <w:t xml:space="preserve"> des tempêtes</w:t>
      </w:r>
      <w:r w:rsidR="004D5A8F" w:rsidRPr="002E3360">
        <w:rPr>
          <w:rStyle w:val="FootnoteReference"/>
          <w:rFonts w:ascii="Times New Roman" w:hAnsi="Times New Roman"/>
          <w:sz w:val="28"/>
          <w:szCs w:val="28"/>
          <w:lang w:eastAsia="fr-FR"/>
        </w:rPr>
        <w:footnoteReference w:id="152"/>
      </w:r>
      <w:r w:rsidRPr="002E3360">
        <w:rPr>
          <w:rFonts w:ascii="Times New Roman" w:hAnsi="Times New Roman"/>
          <w:sz w:val="28"/>
          <w:szCs w:val="28"/>
          <w:lang w:eastAsia="fr-FR"/>
        </w:rPr>
        <w:t>. Comme la tempête de la première nuit avait été très forte</w:t>
      </w:r>
      <w:r w:rsidR="004D5A8F" w:rsidRPr="002E3360">
        <w:rPr>
          <w:rFonts w:ascii="Times New Roman" w:hAnsi="Times New Roman"/>
          <w:sz w:val="28"/>
          <w:szCs w:val="28"/>
          <w:lang w:eastAsia="fr-FR"/>
        </w:rPr>
        <w:t xml:space="preserve"> et l’</w:t>
      </w:r>
      <w:r w:rsidR="00403661" w:rsidRPr="002E3360">
        <w:rPr>
          <w:rFonts w:ascii="Times New Roman" w:hAnsi="Times New Roman"/>
          <w:sz w:val="28"/>
          <w:szCs w:val="28"/>
          <w:lang w:eastAsia="fr-FR"/>
        </w:rPr>
        <w:t>arrosage à l’eau de mer très copieux, l’</w:t>
      </w:r>
      <w:r w:rsidRPr="002E3360">
        <w:rPr>
          <w:rFonts w:ascii="Times New Roman" w:hAnsi="Times New Roman"/>
          <w:sz w:val="28"/>
          <w:szCs w:val="28"/>
          <w:lang w:eastAsia="fr-FR"/>
        </w:rPr>
        <w:t>eau a traversé mon manteau et</w:t>
      </w:r>
      <w:r w:rsidR="00403661"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mouillé mon pain et mon fromage. Même s'ils étaient un peu trop salés,</w:t>
      </w:r>
      <w:r w:rsidR="00403661"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 j'avais faim, je les ai trouvés excellents.</w:t>
      </w:r>
    </w:p>
    <w:p w:rsidR="00403661" w:rsidRPr="002E3360" w:rsidRDefault="00403661"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133</w:t>
      </w:r>
      <w:r w:rsidR="0040366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Le lendemain, la tempête s'étant calmée, j'ai sorti mon bréviaire et j'ai</w:t>
      </w:r>
      <w:r w:rsidR="00403661" w:rsidRPr="002E3360">
        <w:rPr>
          <w:rFonts w:ascii="Times New Roman" w:hAnsi="Times New Roman"/>
          <w:sz w:val="28"/>
          <w:szCs w:val="28"/>
          <w:lang w:eastAsia="fr-FR"/>
        </w:rPr>
        <w:t xml:space="preserve"> </w:t>
      </w:r>
      <w:r w:rsidRPr="002E3360">
        <w:rPr>
          <w:rFonts w:ascii="Times New Roman" w:hAnsi="Times New Roman"/>
          <w:sz w:val="28"/>
          <w:szCs w:val="28"/>
          <w:lang w:eastAsia="fr-FR"/>
        </w:rPr>
        <w:t>récité matines et les petites heures. J'avais fini mes prières quand un</w:t>
      </w:r>
      <w:r w:rsidR="0040366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anglais engagea la conversation avec moi. </w:t>
      </w:r>
      <w:r w:rsidR="00403661"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me dit qu'il était catholique et</w:t>
      </w:r>
      <w:r w:rsidR="0040366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que la </w:t>
      </w:r>
      <w:r w:rsidRPr="002E3360">
        <w:rPr>
          <w:rFonts w:ascii="Times New Roman" w:hAnsi="Times New Roman"/>
          <w:sz w:val="28"/>
          <w:szCs w:val="28"/>
          <w:lang w:eastAsia="fr-FR"/>
        </w:rPr>
        <w:lastRenderedPageBreak/>
        <w:t>compagnie des prêtres catholiques lui plaisait. Puis il se rendit à sa</w:t>
      </w:r>
      <w:r w:rsidR="00403661"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cabine et en revint bientôt portant à la main un petit plateau remplis de</w:t>
      </w: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"douros". En le voyant venir, je me disais: "Que vas-tu faire? Accepter cet</w:t>
      </w:r>
      <w:r w:rsidR="0040366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argent ou le refuser? Si tu </w:t>
      </w:r>
      <w:r w:rsidR="00403661" w:rsidRPr="002E3360">
        <w:rPr>
          <w:rFonts w:ascii="Times New Roman" w:hAnsi="Times New Roman"/>
          <w:sz w:val="28"/>
          <w:szCs w:val="28"/>
          <w:lang w:eastAsia="fr-FR"/>
        </w:rPr>
        <w:t>ne le veux pas pour toi-même, n’</w:t>
      </w:r>
      <w:r w:rsidRPr="002E3360">
        <w:rPr>
          <w:rFonts w:ascii="Times New Roman" w:hAnsi="Times New Roman"/>
          <w:sz w:val="28"/>
          <w:szCs w:val="28"/>
          <w:lang w:eastAsia="fr-FR"/>
        </w:rPr>
        <w:t>y a-t-il pas</w:t>
      </w:r>
      <w:r w:rsidR="00403661" w:rsidRPr="002E3360">
        <w:rPr>
          <w:rFonts w:ascii="Times New Roman" w:hAnsi="Times New Roman"/>
          <w:sz w:val="28"/>
          <w:szCs w:val="28"/>
          <w:lang w:eastAsia="fr-FR"/>
        </w:rPr>
        <w:t xml:space="preserve"> parmi ces malheureux E</w:t>
      </w:r>
      <w:r w:rsidRPr="002E3360">
        <w:rPr>
          <w:rFonts w:ascii="Times New Roman" w:hAnsi="Times New Roman"/>
          <w:sz w:val="28"/>
          <w:szCs w:val="28"/>
          <w:lang w:eastAsia="fr-FR"/>
        </w:rPr>
        <w:t xml:space="preserve">spagnols qui voyagent avec toi </w:t>
      </w:r>
      <w:r w:rsidR="00403661" w:rsidRPr="002E3360">
        <w:rPr>
          <w:rFonts w:ascii="Times New Roman" w:hAnsi="Times New Roman"/>
          <w:sz w:val="28"/>
          <w:szCs w:val="28"/>
          <w:lang w:eastAsia="fr-FR"/>
        </w:rPr>
        <w:t>quelqu’un</w:t>
      </w:r>
      <w:r w:rsidRPr="002E3360">
        <w:rPr>
          <w:rFonts w:ascii="Times New Roman" w:hAnsi="Times New Roman"/>
          <w:sz w:val="28"/>
          <w:szCs w:val="28"/>
          <w:lang w:eastAsia="fr-FR"/>
        </w:rPr>
        <w:t xml:space="preserve"> qui en a</w:t>
      </w:r>
      <w:r w:rsidR="00403661" w:rsidRPr="002E3360">
        <w:rPr>
          <w:rFonts w:ascii="Times New Roman" w:hAnsi="Times New Roman"/>
          <w:sz w:val="28"/>
          <w:szCs w:val="28"/>
          <w:lang w:eastAsia="fr-FR"/>
        </w:rPr>
        <w:t xml:space="preserve"> </w:t>
      </w:r>
      <w:r w:rsidRPr="002E3360">
        <w:rPr>
          <w:rFonts w:ascii="Times New Roman" w:hAnsi="Times New Roman"/>
          <w:sz w:val="28"/>
          <w:szCs w:val="28"/>
          <w:lang w:eastAsia="fr-FR"/>
        </w:rPr>
        <w:t>besoin?... Oui, accepte</w:t>
      </w:r>
      <w:r w:rsidR="00403661" w:rsidRPr="002E3360">
        <w:rPr>
          <w:rFonts w:ascii="Times New Roman" w:hAnsi="Times New Roman"/>
          <w:sz w:val="28"/>
          <w:szCs w:val="28"/>
          <w:lang w:eastAsia="fr-FR"/>
        </w:rPr>
        <w:t>-l</w:t>
      </w:r>
      <w:r w:rsidRPr="002E3360">
        <w:rPr>
          <w:rFonts w:ascii="Times New Roman" w:hAnsi="Times New Roman"/>
          <w:sz w:val="28"/>
          <w:szCs w:val="28"/>
          <w:lang w:eastAsia="fr-FR"/>
        </w:rPr>
        <w:t xml:space="preserve">es </w:t>
      </w:r>
      <w:r w:rsidR="00403661" w:rsidRPr="002E3360">
        <w:rPr>
          <w:rFonts w:ascii="Times New Roman" w:hAnsi="Times New Roman"/>
          <w:sz w:val="28"/>
          <w:szCs w:val="28"/>
          <w:lang w:eastAsia="fr-FR"/>
        </w:rPr>
        <w:t>et</w:t>
      </w:r>
      <w:r w:rsidRPr="002E3360">
        <w:rPr>
          <w:rFonts w:ascii="Times New Roman" w:hAnsi="Times New Roman"/>
          <w:sz w:val="28"/>
          <w:szCs w:val="28"/>
          <w:lang w:eastAsia="fr-FR"/>
        </w:rPr>
        <w:t xml:space="preserve"> fais-en la distr</w:t>
      </w:r>
      <w:r w:rsidR="00403661" w:rsidRPr="002E3360">
        <w:rPr>
          <w:rFonts w:ascii="Times New Roman" w:hAnsi="Times New Roman"/>
          <w:sz w:val="28"/>
          <w:szCs w:val="28"/>
          <w:lang w:eastAsia="fr-FR"/>
        </w:rPr>
        <w:t>ibution à t</w:t>
      </w:r>
      <w:r w:rsidRPr="002E3360">
        <w:rPr>
          <w:rFonts w:ascii="Times New Roman" w:hAnsi="Times New Roman"/>
          <w:sz w:val="28"/>
          <w:szCs w:val="28"/>
          <w:lang w:eastAsia="fr-FR"/>
        </w:rPr>
        <w:t>es compatriotes."J'ai</w:t>
      </w:r>
      <w:r w:rsidR="00403661" w:rsidRPr="002E3360">
        <w:rPr>
          <w:rFonts w:ascii="Times New Roman" w:hAnsi="Times New Roman"/>
          <w:sz w:val="28"/>
          <w:szCs w:val="28"/>
          <w:lang w:eastAsia="fr-FR"/>
        </w:rPr>
        <w:t xml:space="preserve"> donc accepté l’</w:t>
      </w:r>
      <w:r w:rsidRPr="002E3360">
        <w:rPr>
          <w:rFonts w:ascii="Times New Roman" w:hAnsi="Times New Roman"/>
          <w:sz w:val="28"/>
          <w:szCs w:val="28"/>
          <w:lang w:eastAsia="fr-FR"/>
        </w:rPr>
        <w:t>argent, je lui dis merci et j'ai tout partagé entre mes</w:t>
      </w:r>
      <w:r w:rsidR="00403661"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compagnons qui se sont empressés d'aller à la cuisine pour s'acheter de</w:t>
      </w:r>
      <w:r w:rsidR="00403661"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quoi</w:t>
      </w:r>
      <w:r w:rsidR="00403661"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manger.</w:t>
      </w:r>
    </w:p>
    <w:p w:rsidR="00403661" w:rsidRPr="002E3360" w:rsidRDefault="00403661"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134</w:t>
      </w:r>
      <w:r w:rsidR="00403661" w:rsidRPr="002E3360">
        <w:rPr>
          <w:rFonts w:ascii="Times New Roman" w:hAnsi="Times New Roman"/>
          <w:sz w:val="28"/>
          <w:szCs w:val="28"/>
          <w:lang w:eastAsia="fr-FR"/>
        </w:rPr>
        <w:t>.</w:t>
      </w:r>
      <w:r w:rsidRPr="002E3360">
        <w:rPr>
          <w:rFonts w:ascii="Times New Roman" w:hAnsi="Times New Roman"/>
          <w:sz w:val="28"/>
          <w:szCs w:val="28"/>
          <w:lang w:eastAsia="fr-FR"/>
        </w:rPr>
        <w:t xml:space="preserve"> D'autres voyageurs de condition aisée m'ont donné aussi de l'argent, que</w:t>
      </w:r>
      <w:r w:rsidR="00403661"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j'ai encore partagé de la même façon, sans rien garder pour moi. Je n'ai</w:t>
      </w:r>
      <w:r w:rsidR="00403661"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même pas mangé une bouchée de ce que mes malheureux compagnons</w:t>
      </w:r>
      <w:r w:rsidR="00403661"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 procuraient à la cuisine. Je me contentais, très heureux, de manger</w:t>
      </w:r>
      <w:r w:rsidR="00403661"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mon pain trempé d'eau de mer. L'anglais qui m'avait donné les premiers</w:t>
      </w:r>
      <w:r w:rsidR="00403661"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"douros", en me voyant si pauvre et si détaché, et que les autres</w:t>
      </w:r>
      <w:r w:rsidR="00403661"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mangeaient ce qu'ils avaient acheté avec l'argent que je leur avais</w:t>
      </w:r>
      <w:r w:rsidR="00403661"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distribué, et que je ne mangeais rien, revint vers moi et me dit qu'il était</w:t>
      </w:r>
      <w:r w:rsidR="00240F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très édifié de ce qu'il avait vu, qu'il devait se rendre à </w:t>
      </w:r>
      <w:r w:rsidR="00240F38" w:rsidRPr="002E3360">
        <w:rPr>
          <w:rFonts w:ascii="Times New Roman" w:hAnsi="Times New Roman"/>
          <w:sz w:val="28"/>
          <w:szCs w:val="28"/>
          <w:lang w:eastAsia="fr-FR"/>
        </w:rPr>
        <w:t>Livourne</w:t>
      </w:r>
      <w:r w:rsidRPr="002E3360">
        <w:rPr>
          <w:rFonts w:ascii="Times New Roman" w:hAnsi="Times New Roman"/>
          <w:sz w:val="28"/>
          <w:szCs w:val="28"/>
          <w:lang w:eastAsia="fr-FR"/>
        </w:rPr>
        <w:t xml:space="preserve"> pour ensuite</w:t>
      </w:r>
      <w:r w:rsidR="00240F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continuer jusqu'à Rome par voie de terre. </w:t>
      </w:r>
      <w:r w:rsidR="00240F38"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me donna par écrit son nom et</w:t>
      </w:r>
      <w:r w:rsidR="00240F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son adresse dans la ville éternelle, me priant d'aller le voir et qu'il me</w:t>
      </w:r>
      <w:r w:rsidR="00240F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donnerait tout ce dont j'aurais besoin.</w:t>
      </w:r>
    </w:p>
    <w:p w:rsidR="00240F38" w:rsidRPr="002E3360" w:rsidRDefault="00240F38"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135</w:t>
      </w:r>
      <w:r w:rsidR="00695BEF" w:rsidRPr="002E3360">
        <w:rPr>
          <w:rFonts w:ascii="Times New Roman" w:hAnsi="Times New Roman"/>
          <w:sz w:val="28"/>
          <w:szCs w:val="28"/>
          <w:lang w:eastAsia="fr-FR"/>
        </w:rPr>
        <w:t>.</w:t>
      </w:r>
      <w:r w:rsidRPr="002E3360">
        <w:rPr>
          <w:rFonts w:ascii="Times New Roman" w:hAnsi="Times New Roman"/>
          <w:sz w:val="28"/>
          <w:szCs w:val="28"/>
          <w:lang w:eastAsia="fr-FR"/>
        </w:rPr>
        <w:t xml:space="preserve"> Toute cette aventure confirme ma conviction que, pour édifier les hommes</w:t>
      </w:r>
      <w:r w:rsidR="00695BE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et pour les entraîner au bien, nul </w:t>
      </w:r>
      <w:r w:rsidR="00695BEF" w:rsidRPr="002E3360">
        <w:rPr>
          <w:rFonts w:ascii="Times New Roman" w:hAnsi="Times New Roman"/>
          <w:sz w:val="28"/>
          <w:szCs w:val="28"/>
          <w:lang w:eastAsia="fr-FR"/>
        </w:rPr>
        <w:t>moyen n'est plus efficace que l’</w:t>
      </w:r>
      <w:r w:rsidRPr="002E3360">
        <w:rPr>
          <w:rFonts w:ascii="Times New Roman" w:hAnsi="Times New Roman"/>
          <w:sz w:val="28"/>
          <w:szCs w:val="28"/>
          <w:lang w:eastAsia="fr-FR"/>
        </w:rPr>
        <w:t>exemple,</w:t>
      </w:r>
      <w:r w:rsidR="00695BEF"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pauvreté, le détachem</w:t>
      </w:r>
      <w:r w:rsidR="00695BEF" w:rsidRPr="002E3360">
        <w:rPr>
          <w:rFonts w:ascii="Times New Roman" w:hAnsi="Times New Roman"/>
          <w:sz w:val="28"/>
          <w:szCs w:val="28"/>
          <w:lang w:eastAsia="fr-FR"/>
        </w:rPr>
        <w:t>ent, la mortification et l’abnég</w:t>
      </w:r>
      <w:r w:rsidRPr="002E3360">
        <w:rPr>
          <w:rFonts w:ascii="Times New Roman" w:hAnsi="Times New Roman"/>
          <w:sz w:val="28"/>
          <w:szCs w:val="28"/>
          <w:lang w:eastAsia="fr-FR"/>
        </w:rPr>
        <w:t>ation. Cet anglais</w:t>
      </w:r>
      <w:r w:rsidR="00695BE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voyageait avec un luxe oriental. </w:t>
      </w:r>
      <w:r w:rsidR="00695BEF"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avait emmené ses domestiques, sa</w:t>
      </w:r>
      <w:r w:rsidR="00695BE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voiture, ses chiens et ses oiseaux. </w:t>
      </w:r>
      <w:r w:rsidR="00695BEF"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semble que mon seul aspect aurait dû</w:t>
      </w:r>
      <w:r w:rsidR="00695BEF" w:rsidRPr="002E3360">
        <w:rPr>
          <w:rFonts w:ascii="Times New Roman" w:hAnsi="Times New Roman"/>
          <w:sz w:val="28"/>
          <w:szCs w:val="28"/>
          <w:lang w:eastAsia="fr-FR"/>
        </w:rPr>
        <w:t xml:space="preserve"> </w:t>
      </w:r>
      <w:r w:rsidRPr="002E3360">
        <w:rPr>
          <w:rFonts w:ascii="Times New Roman" w:hAnsi="Times New Roman"/>
          <w:sz w:val="28"/>
          <w:szCs w:val="28"/>
          <w:lang w:eastAsia="fr-FR"/>
        </w:rPr>
        <w:t>exciter son mépris. Mais, voyant un prêtre pauvre, détaché des biens de la</w:t>
      </w:r>
      <w:r w:rsidR="00695BEF" w:rsidRPr="002E3360">
        <w:rPr>
          <w:rFonts w:ascii="Times New Roman" w:hAnsi="Times New Roman"/>
          <w:sz w:val="28"/>
          <w:szCs w:val="28"/>
          <w:lang w:eastAsia="fr-FR"/>
        </w:rPr>
        <w:t xml:space="preserve"> </w:t>
      </w:r>
      <w:r w:rsidRPr="002E3360">
        <w:rPr>
          <w:rFonts w:ascii="Times New Roman" w:hAnsi="Times New Roman"/>
          <w:sz w:val="28"/>
          <w:szCs w:val="28"/>
          <w:lang w:eastAsia="fr-FR"/>
        </w:rPr>
        <w:t>terre, mortifié, il a été touché de telle façon qu'il ne savait pas comment</w:t>
      </w:r>
      <w:r w:rsidR="00695BEF"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manifester son estime. De nombreux autres voyageurs m'ont aussi</w:t>
      </w:r>
      <w:r w:rsidR="00695BEF"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manifesté leur respect et leur vénération. Peut-être que s'ils m'avaient vu</w:t>
      </w:r>
      <w:r w:rsidR="00695BEF"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m'asseoir à table avec eux et prendre des airs de riche et de gaillard,</w:t>
      </w:r>
      <w:r w:rsidR="00695BEF"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 tant d'autres que j'ai vus, ils auraient murmuré entre eux et</w:t>
      </w:r>
      <w:r w:rsidR="00695BEF"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m'auraient méprisé. La vertu est si essentielle au prêtre que les méchants</w:t>
      </w:r>
      <w:r w:rsidR="00695BEF" w:rsidRPr="002E3360">
        <w:rPr>
          <w:rFonts w:ascii="Times New Roman" w:hAnsi="Times New Roman"/>
          <w:sz w:val="28"/>
          <w:szCs w:val="28"/>
          <w:lang w:eastAsia="fr-FR"/>
        </w:rPr>
        <w:t xml:space="preserve"> mêmes l’</w:t>
      </w:r>
      <w:r w:rsidRPr="002E3360">
        <w:rPr>
          <w:rFonts w:ascii="Times New Roman" w:hAnsi="Times New Roman"/>
          <w:sz w:val="28"/>
          <w:szCs w:val="28"/>
          <w:lang w:eastAsia="fr-FR"/>
        </w:rPr>
        <w:t>exigent de nous.</w:t>
      </w:r>
    </w:p>
    <w:p w:rsidR="00695BEF" w:rsidRPr="002E3360" w:rsidRDefault="00695BEF"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136</w:t>
      </w:r>
      <w:r w:rsidR="00695BEF" w:rsidRPr="002E3360">
        <w:rPr>
          <w:rFonts w:ascii="Times New Roman" w:hAnsi="Times New Roman"/>
          <w:sz w:val="28"/>
          <w:szCs w:val="28"/>
          <w:lang w:eastAsia="fr-FR"/>
        </w:rPr>
        <w:t>.</w:t>
      </w:r>
      <w:r w:rsidRPr="002E3360">
        <w:rPr>
          <w:rFonts w:ascii="Times New Roman" w:hAnsi="Times New Roman"/>
          <w:sz w:val="28"/>
          <w:szCs w:val="28"/>
          <w:lang w:eastAsia="fr-FR"/>
        </w:rPr>
        <w:t xml:space="preserve"> Après cinq jours de navigation, nous arrivons enfin à </w:t>
      </w:r>
      <w:r w:rsidR="00695BEF" w:rsidRPr="002E3360">
        <w:rPr>
          <w:rFonts w:ascii="Times New Roman" w:hAnsi="Times New Roman"/>
          <w:sz w:val="28"/>
          <w:szCs w:val="28"/>
          <w:lang w:eastAsia="fr-FR"/>
        </w:rPr>
        <w:t>Civitavecchia</w:t>
      </w:r>
      <w:r w:rsidRPr="002E3360">
        <w:rPr>
          <w:rFonts w:ascii="Times New Roman" w:hAnsi="Times New Roman"/>
          <w:sz w:val="28"/>
          <w:szCs w:val="28"/>
          <w:lang w:eastAsia="fr-FR"/>
        </w:rPr>
        <w:t>. De là</w:t>
      </w:r>
      <w:r w:rsidR="00695BEF"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nous partons pour Rome, où nous arrivons sans incident notable, grâce à</w:t>
      </w:r>
      <w:r w:rsidR="00695BEF" w:rsidRPr="002E3360">
        <w:rPr>
          <w:rFonts w:ascii="Times New Roman" w:hAnsi="Times New Roman"/>
          <w:sz w:val="28"/>
          <w:szCs w:val="28"/>
          <w:lang w:eastAsia="fr-FR"/>
        </w:rPr>
        <w:t xml:space="preserve"> Dieu</w:t>
      </w:r>
      <w:r w:rsidR="00695BEF" w:rsidRPr="002E3360">
        <w:rPr>
          <w:rStyle w:val="FootnoteReference"/>
          <w:rFonts w:ascii="Times New Roman" w:hAnsi="Times New Roman"/>
          <w:sz w:val="28"/>
          <w:szCs w:val="28"/>
          <w:lang w:eastAsia="fr-FR"/>
        </w:rPr>
        <w:footnoteReference w:id="153"/>
      </w:r>
      <w:r w:rsidRPr="002E3360">
        <w:rPr>
          <w:rFonts w:ascii="Times New Roman" w:hAnsi="Times New Roman"/>
          <w:sz w:val="28"/>
          <w:szCs w:val="28"/>
          <w:lang w:eastAsia="fr-FR"/>
        </w:rPr>
        <w:t xml:space="preserve">. </w:t>
      </w:r>
      <w:r w:rsidRPr="002E3360">
        <w:rPr>
          <w:rFonts w:ascii="Times New Roman" w:hAnsi="Times New Roman"/>
          <w:sz w:val="28"/>
          <w:szCs w:val="28"/>
          <w:lang w:eastAsia="fr-FR"/>
        </w:rPr>
        <w:lastRenderedPageBreak/>
        <w:t>Que vous êtes bon, Seigneur! Heureux, ô mon père, celui qui</w:t>
      </w:r>
      <w:r w:rsidR="00695BEF" w:rsidRPr="002E3360">
        <w:rPr>
          <w:rFonts w:ascii="Times New Roman" w:hAnsi="Times New Roman"/>
          <w:sz w:val="28"/>
          <w:szCs w:val="28"/>
          <w:lang w:eastAsia="fr-FR"/>
        </w:rPr>
        <w:t xml:space="preserve"> </w:t>
      </w:r>
      <w:r w:rsidRPr="002E3360">
        <w:rPr>
          <w:rFonts w:ascii="Times New Roman" w:hAnsi="Times New Roman"/>
          <w:sz w:val="28"/>
          <w:szCs w:val="28"/>
          <w:lang w:eastAsia="fr-FR"/>
        </w:rPr>
        <w:t>réussit à vous servir avec amour et fidélité! Donnez-moi toujours votre</w:t>
      </w:r>
      <w:r w:rsidR="00695BEF" w:rsidRPr="002E3360">
        <w:rPr>
          <w:rFonts w:ascii="Times New Roman" w:hAnsi="Times New Roman"/>
          <w:sz w:val="28"/>
          <w:szCs w:val="28"/>
          <w:lang w:eastAsia="fr-FR"/>
        </w:rPr>
        <w:t xml:space="preserve"> </w:t>
      </w:r>
      <w:r w:rsidRPr="002E3360">
        <w:rPr>
          <w:rFonts w:ascii="Times New Roman" w:hAnsi="Times New Roman"/>
          <w:sz w:val="28"/>
          <w:szCs w:val="28"/>
          <w:lang w:eastAsia="fr-FR"/>
        </w:rPr>
        <w:t>grâce, afin que je connaisse ce qui vous est agréable et que j'aie la volonté</w:t>
      </w:r>
      <w:r w:rsidR="00695BEF" w:rsidRPr="002E3360">
        <w:rPr>
          <w:rFonts w:ascii="Times New Roman" w:hAnsi="Times New Roman"/>
          <w:sz w:val="28"/>
          <w:szCs w:val="28"/>
          <w:lang w:eastAsia="fr-FR"/>
        </w:rPr>
        <w:t xml:space="preserve"> de l’</w:t>
      </w:r>
      <w:r w:rsidRPr="002E3360">
        <w:rPr>
          <w:rFonts w:ascii="Times New Roman" w:hAnsi="Times New Roman"/>
          <w:sz w:val="28"/>
          <w:szCs w:val="28"/>
          <w:lang w:eastAsia="fr-FR"/>
        </w:rPr>
        <w:t>accomplir. Je ne veux autre chose que vous être fidèle. Marie, Mère du</w:t>
      </w:r>
      <w:r w:rsidR="00695BEF" w:rsidRPr="002E3360">
        <w:rPr>
          <w:rFonts w:ascii="Times New Roman" w:hAnsi="Times New Roman"/>
          <w:sz w:val="28"/>
          <w:szCs w:val="28"/>
          <w:lang w:eastAsia="fr-FR"/>
        </w:rPr>
        <w:t xml:space="preserve"> bel amour, aidez-moi !</w:t>
      </w:r>
    </w:p>
    <w:p w:rsidR="00817F64" w:rsidRPr="002E3360" w:rsidRDefault="00817F64" w:rsidP="0085552F">
      <w:pPr>
        <w:spacing w:after="0" w:line="240" w:lineRule="auto"/>
        <w:jc w:val="both"/>
        <w:rPr>
          <w:rFonts w:ascii="Times New Roman" w:hAnsi="Times New Roman"/>
          <w:sz w:val="28"/>
          <w:szCs w:val="28"/>
          <w:lang w:eastAsia="fr-FR"/>
        </w:rPr>
      </w:pPr>
    </w:p>
    <w:p w:rsidR="00A709D1" w:rsidRPr="002E3360" w:rsidRDefault="00A709D1" w:rsidP="0085552F">
      <w:pPr>
        <w:spacing w:after="0" w:line="240" w:lineRule="auto"/>
        <w:jc w:val="both"/>
        <w:rPr>
          <w:rFonts w:ascii="Times New Roman" w:hAnsi="Times New Roman"/>
          <w:sz w:val="28"/>
          <w:szCs w:val="28"/>
          <w:lang w:eastAsia="fr-FR"/>
        </w:rPr>
      </w:pPr>
    </w:p>
    <w:p w:rsidR="00817F64" w:rsidRPr="002E3360" w:rsidRDefault="00817F64"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V</w:t>
      </w:r>
    </w:p>
    <w:p w:rsidR="00A709D1" w:rsidRPr="002E3360" w:rsidRDefault="00A709D1" w:rsidP="0085552F">
      <w:pPr>
        <w:spacing w:after="0" w:line="240" w:lineRule="auto"/>
        <w:jc w:val="both"/>
        <w:rPr>
          <w:rFonts w:ascii="Times New Roman" w:hAnsi="Times New Roman"/>
          <w:sz w:val="28"/>
          <w:szCs w:val="28"/>
          <w:lang w:eastAsia="fr-FR"/>
        </w:rPr>
      </w:pPr>
    </w:p>
    <w:p w:rsidR="00817F64" w:rsidRPr="002E3360" w:rsidRDefault="00A709D1"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MON ARRIVÉE À ROME</w:t>
      </w:r>
    </w:p>
    <w:p w:rsidR="00817F64" w:rsidRPr="002E3360" w:rsidRDefault="00817F64"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ET MON ENTREE AU NOVICIAT</w:t>
      </w:r>
    </w:p>
    <w:p w:rsidR="00817F64" w:rsidRPr="002E3360" w:rsidRDefault="00A709D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DE LA COMMPAGNI</w:t>
      </w:r>
      <w:r w:rsidR="00817F64" w:rsidRPr="002E3360">
        <w:rPr>
          <w:rFonts w:ascii="Times New Roman" w:hAnsi="Times New Roman"/>
          <w:sz w:val="28"/>
          <w:szCs w:val="28"/>
          <w:lang w:eastAsia="fr-FR"/>
        </w:rPr>
        <w:t xml:space="preserve">E </w:t>
      </w:r>
      <w:r w:rsidRPr="002E3360">
        <w:rPr>
          <w:rFonts w:ascii="Times New Roman" w:hAnsi="Times New Roman"/>
          <w:sz w:val="28"/>
          <w:szCs w:val="28"/>
          <w:lang w:eastAsia="fr-FR"/>
        </w:rPr>
        <w:t>DE JÉSUS</w:t>
      </w:r>
    </w:p>
    <w:p w:rsidR="00A709D1" w:rsidRPr="002E3360" w:rsidRDefault="00A709D1"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137</w:t>
      </w:r>
      <w:r w:rsidR="00A709D1"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A709D1"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était environ dix heures du matin lorsque nous sommes arrivés à Rome.</w:t>
      </w:r>
      <w:r w:rsidR="00A709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religieux se sont rendus à un couvent de leur ordre, nous nous</w:t>
      </w:r>
      <w:r w:rsidR="00A709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sommes donc quittés. Mon compagnon catalan et moi, nous sommes allés</w:t>
      </w:r>
      <w:r w:rsidR="00A709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 premier couvent que nous avons rencontré pour demander l'endroit où</w:t>
      </w:r>
      <w:r w:rsidR="00A709D1" w:rsidRPr="002E3360">
        <w:rPr>
          <w:rFonts w:ascii="Times New Roman" w:hAnsi="Times New Roman"/>
          <w:sz w:val="28"/>
          <w:szCs w:val="28"/>
          <w:lang w:eastAsia="fr-FR"/>
        </w:rPr>
        <w:t xml:space="preserve"> l’</w:t>
      </w:r>
      <w:r w:rsidRPr="002E3360">
        <w:rPr>
          <w:rFonts w:ascii="Times New Roman" w:hAnsi="Times New Roman"/>
          <w:sz w:val="28"/>
          <w:szCs w:val="28"/>
          <w:lang w:eastAsia="fr-FR"/>
        </w:rPr>
        <w:t xml:space="preserve">on accueillait les ordinands catalans. </w:t>
      </w:r>
      <w:r w:rsidR="00A709D1" w:rsidRPr="002E3360">
        <w:rPr>
          <w:rFonts w:ascii="Times New Roman" w:hAnsi="Times New Roman"/>
          <w:sz w:val="28"/>
          <w:szCs w:val="28"/>
          <w:lang w:eastAsia="fr-FR"/>
        </w:rPr>
        <w:t>C’est</w:t>
      </w:r>
      <w:r w:rsidRPr="002E3360">
        <w:rPr>
          <w:rFonts w:ascii="Times New Roman" w:hAnsi="Times New Roman"/>
          <w:sz w:val="28"/>
          <w:szCs w:val="28"/>
          <w:lang w:eastAsia="fr-FR"/>
        </w:rPr>
        <w:t xml:space="preserve"> ainsi que nous sommes</w:t>
      </w:r>
      <w:r w:rsidR="00A709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arrivés au couven</w:t>
      </w:r>
      <w:r w:rsidR="00E73B94" w:rsidRPr="002E3360">
        <w:rPr>
          <w:rFonts w:ascii="Times New Roman" w:hAnsi="Times New Roman"/>
          <w:sz w:val="28"/>
          <w:szCs w:val="28"/>
          <w:lang w:eastAsia="fr-FR"/>
        </w:rPr>
        <w:t>t des carmes de la Traspontina</w:t>
      </w:r>
      <w:r w:rsidR="00E73B94" w:rsidRPr="002E3360">
        <w:rPr>
          <w:rStyle w:val="FootnoteReference"/>
          <w:rFonts w:ascii="Times New Roman" w:hAnsi="Times New Roman"/>
          <w:sz w:val="28"/>
          <w:szCs w:val="28"/>
          <w:lang w:eastAsia="fr-FR"/>
        </w:rPr>
        <w:footnoteReference w:id="154"/>
      </w:r>
      <w:r w:rsidRPr="002E3360">
        <w:rPr>
          <w:rFonts w:ascii="Times New Roman" w:hAnsi="Times New Roman"/>
          <w:sz w:val="28"/>
          <w:szCs w:val="28"/>
          <w:lang w:eastAsia="fr-FR"/>
        </w:rPr>
        <w:t xml:space="preserve"> et nous avons</w:t>
      </w:r>
      <w:r w:rsidR="00E73B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demandé au frère portier si, parmi les religieux, il y avait quelques</w:t>
      </w:r>
      <w:r w:rsidR="00E73B94" w:rsidRPr="002E3360">
        <w:rPr>
          <w:rFonts w:ascii="Times New Roman" w:hAnsi="Times New Roman"/>
          <w:sz w:val="28"/>
          <w:szCs w:val="28"/>
          <w:lang w:eastAsia="fr-FR"/>
        </w:rPr>
        <w:t xml:space="preserve"> E</w:t>
      </w:r>
      <w:r w:rsidRPr="002E3360">
        <w:rPr>
          <w:rFonts w:ascii="Times New Roman" w:hAnsi="Times New Roman"/>
          <w:sz w:val="28"/>
          <w:szCs w:val="28"/>
          <w:lang w:eastAsia="fr-FR"/>
        </w:rPr>
        <w:t xml:space="preserve">spagnols. </w:t>
      </w:r>
      <w:r w:rsidR="00E73B94" w:rsidRPr="002E3360">
        <w:rPr>
          <w:rFonts w:ascii="Times New Roman" w:hAnsi="Times New Roman"/>
          <w:sz w:val="28"/>
          <w:szCs w:val="28"/>
          <w:lang w:eastAsia="fr-FR"/>
        </w:rPr>
        <w:t>Il nous répondit que oui, que le P</w:t>
      </w:r>
      <w:r w:rsidRPr="002E3360">
        <w:rPr>
          <w:rFonts w:ascii="Times New Roman" w:hAnsi="Times New Roman"/>
          <w:sz w:val="28"/>
          <w:szCs w:val="28"/>
          <w:lang w:eastAsia="fr-FR"/>
        </w:rPr>
        <w:t xml:space="preserve">. </w:t>
      </w:r>
      <w:r w:rsidR="00E73B94" w:rsidRPr="002E3360">
        <w:rPr>
          <w:rFonts w:ascii="Times New Roman" w:hAnsi="Times New Roman"/>
          <w:sz w:val="28"/>
          <w:szCs w:val="28"/>
          <w:lang w:eastAsia="fr-FR"/>
        </w:rPr>
        <w:t>S</w:t>
      </w:r>
      <w:r w:rsidRPr="002E3360">
        <w:rPr>
          <w:rFonts w:ascii="Times New Roman" w:hAnsi="Times New Roman"/>
          <w:sz w:val="28"/>
          <w:szCs w:val="28"/>
          <w:lang w:eastAsia="fr-FR"/>
        </w:rPr>
        <w:t>upérieur était espagnol,</w:t>
      </w:r>
      <w:r w:rsidR="00E73B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catalan, le P. comas. </w:t>
      </w:r>
      <w:r w:rsidR="00E73B94" w:rsidRPr="002E3360">
        <w:rPr>
          <w:rFonts w:ascii="Times New Roman" w:hAnsi="Times New Roman"/>
          <w:sz w:val="28"/>
          <w:szCs w:val="28"/>
          <w:lang w:eastAsia="fr-FR"/>
        </w:rPr>
        <w:t>On</w:t>
      </w:r>
      <w:r w:rsidRPr="002E3360">
        <w:rPr>
          <w:rFonts w:ascii="Times New Roman" w:hAnsi="Times New Roman"/>
          <w:sz w:val="28"/>
          <w:szCs w:val="28"/>
          <w:lang w:eastAsia="fr-FR"/>
        </w:rPr>
        <w:t xml:space="preserve"> nous conduisit jusqu'à sa cellule et il nous reçut</w:t>
      </w:r>
      <w:r w:rsidR="00E73B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fort aimablement. Lui ayant demandé s'il savait dans quelle maison</w:t>
      </w:r>
      <w:r w:rsidR="00E73B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religieuse se trouvaient les ordinands catalans, il nous dit qu'il y en avait à</w:t>
      </w:r>
      <w:r w:rsidR="00E73B94" w:rsidRPr="002E3360">
        <w:rPr>
          <w:rFonts w:ascii="Times New Roman" w:hAnsi="Times New Roman"/>
          <w:sz w:val="28"/>
          <w:szCs w:val="28"/>
          <w:lang w:eastAsia="fr-FR"/>
        </w:rPr>
        <w:t xml:space="preserve"> S</w:t>
      </w:r>
      <w:r w:rsidRPr="002E3360">
        <w:rPr>
          <w:rFonts w:ascii="Times New Roman" w:hAnsi="Times New Roman"/>
          <w:sz w:val="28"/>
          <w:szCs w:val="28"/>
          <w:lang w:eastAsia="fr-FR"/>
        </w:rPr>
        <w:t>aint Basile et il poussa l'amabilité jusqu'à nous y accompagner lui-même,</w:t>
      </w:r>
      <w:r w:rsidR="00E73B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malgré </w:t>
      </w:r>
      <w:r w:rsidR="00E73B94" w:rsidRPr="002E3360">
        <w:rPr>
          <w:rFonts w:ascii="Times New Roman" w:hAnsi="Times New Roman"/>
          <w:sz w:val="28"/>
          <w:szCs w:val="28"/>
          <w:lang w:eastAsia="fr-FR"/>
        </w:rPr>
        <w:t>la distance, environ une heure</w:t>
      </w:r>
      <w:r w:rsidR="00E73B94" w:rsidRPr="002E3360">
        <w:rPr>
          <w:rStyle w:val="FootnoteReference"/>
          <w:rFonts w:ascii="Times New Roman" w:hAnsi="Times New Roman"/>
          <w:sz w:val="28"/>
          <w:szCs w:val="28"/>
          <w:lang w:eastAsia="fr-FR"/>
        </w:rPr>
        <w:footnoteReference w:id="155"/>
      </w:r>
      <w:r w:rsidRPr="002E3360">
        <w:rPr>
          <w:rFonts w:ascii="Times New Roman" w:hAnsi="Times New Roman"/>
          <w:sz w:val="28"/>
          <w:szCs w:val="28"/>
          <w:lang w:eastAsia="fr-FR"/>
        </w:rPr>
        <w:t>.</w:t>
      </w:r>
    </w:p>
    <w:p w:rsidR="00E73B94" w:rsidRPr="002E3360" w:rsidRDefault="00E73B94" w:rsidP="0085552F">
      <w:pPr>
        <w:spacing w:after="0" w:line="240" w:lineRule="auto"/>
        <w:jc w:val="both"/>
        <w:rPr>
          <w:rFonts w:ascii="Times New Roman" w:hAnsi="Times New Roman"/>
          <w:sz w:val="28"/>
          <w:szCs w:val="28"/>
          <w:lang w:eastAsia="fr-FR"/>
        </w:rPr>
      </w:pPr>
    </w:p>
    <w:p w:rsidR="00E73B9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138</w:t>
      </w:r>
      <w:r w:rsidR="00E73B94"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Les ordinands catalans nous ont très bien reçus, même s'ils ne nous</w:t>
      </w:r>
      <w:r w:rsidR="00E73B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avaient jamais vus ni connus. J'ai aussitôt commencé à m'occuper de mes</w:t>
      </w:r>
      <w:r w:rsidR="00E73B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propres affaires, selon le but de mon voyage. Je n'avais rien d'autre qu'une</w:t>
      </w:r>
      <w:r w:rsidR="00E73B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lettre de recommandation; elle était pour un catalan: Mgr. Villardel,</w:t>
      </w:r>
      <w:r w:rsidR="00E73B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consacré Évêque du Liban peu de temps auparavant. Malheureusement,</w:t>
      </w:r>
      <w:r w:rsidR="00E73B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lorsque je suis arrivé, il avait quitté Rome depuis peu pour se rendre à son</w:t>
      </w:r>
      <w:r w:rsidR="00E73B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diocèse. Je me suis alors dirigé vers le cardinal de la propagation de la</w:t>
      </w:r>
      <w:r w:rsidR="00E73B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Foi. </w:t>
      </w:r>
      <w:r w:rsidR="00E73B94"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venait justement de partir pour la campagne et ne serait de retour</w:t>
      </w:r>
      <w:r w:rsidR="00E73B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qu'après le mois d'octobre. Je me suis dit que cela était providentiel afin</w:t>
      </w:r>
      <w:r w:rsidR="00E73B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d'avoir le temps pour faire les exercices spirituels que je faisais chaque</w:t>
      </w:r>
      <w:r w:rsidR="00E73B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année depuis que j'étais séminariste et que je n'avais pas encore faits</w:t>
      </w:r>
      <w:r w:rsidR="00E73B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cette année à cause du voyage.</w:t>
      </w:r>
    </w:p>
    <w:p w:rsidR="003E0DED" w:rsidRPr="002E3360" w:rsidRDefault="003E0DED" w:rsidP="0085552F">
      <w:pPr>
        <w:spacing w:after="0" w:line="240" w:lineRule="auto"/>
        <w:jc w:val="both"/>
        <w:rPr>
          <w:rFonts w:ascii="Times New Roman" w:hAnsi="Times New Roman"/>
          <w:sz w:val="28"/>
          <w:szCs w:val="28"/>
          <w:lang w:eastAsia="fr-FR"/>
        </w:rPr>
      </w:pPr>
    </w:p>
    <w:p w:rsidR="00817F64" w:rsidRPr="002E3360" w:rsidRDefault="003E0DE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 xml:space="preserve">139. </w:t>
      </w:r>
      <w:r w:rsidR="00817F64" w:rsidRPr="002E3360">
        <w:rPr>
          <w:rFonts w:ascii="Times New Roman" w:hAnsi="Times New Roman"/>
          <w:sz w:val="28"/>
          <w:szCs w:val="28"/>
          <w:lang w:eastAsia="fr-FR"/>
        </w:rPr>
        <w:t>Je m'adressai donc à un Père de la compagnie de Jésus, de ra maison</w:t>
      </w:r>
      <w:r w:rsidRPr="002E3360">
        <w:rPr>
          <w:rFonts w:ascii="Times New Roman" w:hAnsi="Times New Roman"/>
          <w:sz w:val="28"/>
          <w:szCs w:val="28"/>
          <w:lang w:eastAsia="fr-FR"/>
        </w:rPr>
        <w:t xml:space="preserve"> professe</w:t>
      </w:r>
      <w:r w:rsidRPr="002E3360">
        <w:rPr>
          <w:rStyle w:val="FootnoteReference"/>
          <w:rFonts w:ascii="Times New Roman" w:hAnsi="Times New Roman"/>
          <w:sz w:val="28"/>
          <w:szCs w:val="28"/>
          <w:lang w:eastAsia="fr-FR"/>
        </w:rPr>
        <w:footnoteReference w:id="156"/>
      </w:r>
      <w:r w:rsidR="00817F64" w:rsidRPr="002E3360">
        <w:rPr>
          <w:rFonts w:ascii="Times New Roman" w:hAnsi="Times New Roman"/>
          <w:sz w:val="28"/>
          <w:szCs w:val="28"/>
          <w:lang w:eastAsia="fr-FR"/>
        </w:rPr>
        <w:t>, qui loua mon bon propos de faire les exercices spirituels et me</w:t>
      </w:r>
      <w:r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 xml:space="preserve">remit le livre des exercices de saint </w:t>
      </w:r>
      <w:r w:rsidRPr="002E3360">
        <w:rPr>
          <w:rFonts w:ascii="Times New Roman" w:hAnsi="Times New Roman"/>
          <w:sz w:val="28"/>
          <w:szCs w:val="28"/>
          <w:lang w:eastAsia="fr-FR"/>
        </w:rPr>
        <w:t>Ignace</w:t>
      </w:r>
      <w:r w:rsidR="00817F64" w:rsidRPr="002E3360">
        <w:rPr>
          <w:rFonts w:ascii="Times New Roman" w:hAnsi="Times New Roman"/>
          <w:sz w:val="28"/>
          <w:szCs w:val="28"/>
          <w:lang w:eastAsia="fr-FR"/>
        </w:rPr>
        <w:t xml:space="preserve"> avec lequel</w:t>
      </w:r>
      <w:r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je devais faire les</w:t>
      </w:r>
      <w:r w:rsidRPr="002E3360">
        <w:rPr>
          <w:rFonts w:ascii="Times New Roman" w:hAnsi="Times New Roman"/>
          <w:sz w:val="28"/>
          <w:szCs w:val="28"/>
          <w:lang w:eastAsia="fr-FR"/>
        </w:rPr>
        <w:t xml:space="preserve"> </w:t>
      </w:r>
      <w:r w:rsidR="00537AB7" w:rsidRPr="002E3360">
        <w:rPr>
          <w:rFonts w:ascii="Times New Roman" w:hAnsi="Times New Roman"/>
          <w:sz w:val="28"/>
          <w:szCs w:val="28"/>
          <w:lang w:eastAsia="fr-FR"/>
        </w:rPr>
        <w:t>exercices</w:t>
      </w:r>
      <w:r w:rsidR="00537AB7" w:rsidRPr="002E3360">
        <w:rPr>
          <w:rStyle w:val="FootnoteReference"/>
          <w:rFonts w:ascii="Times New Roman" w:hAnsi="Times New Roman"/>
          <w:sz w:val="28"/>
          <w:szCs w:val="28"/>
          <w:lang w:eastAsia="fr-FR"/>
        </w:rPr>
        <w:footnoteReference w:id="157"/>
      </w:r>
      <w:r w:rsidR="00817F64" w:rsidRPr="002E3360">
        <w:rPr>
          <w:rFonts w:ascii="Times New Roman" w:hAnsi="Times New Roman"/>
          <w:sz w:val="28"/>
          <w:szCs w:val="28"/>
          <w:lang w:eastAsia="fr-FR"/>
        </w:rPr>
        <w:t>; il me donna les conseils qu'il pensait nécessaires et je</w:t>
      </w:r>
      <w:r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commençai les exercices. À certains jours qu'il m'avait indiqués, je lui</w:t>
      </w:r>
      <w:r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rendais compte de ma vie spirituelle. Vers la fin des exercices, il me dit:</w:t>
      </w:r>
      <w:r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w:t>
      </w:r>
      <w:r w:rsidR="00817F64" w:rsidRPr="002E3360">
        <w:rPr>
          <w:rFonts w:ascii="Times New Roman" w:hAnsi="Times New Roman"/>
          <w:i/>
          <w:sz w:val="28"/>
          <w:szCs w:val="28"/>
          <w:lang w:eastAsia="fr-FR"/>
        </w:rPr>
        <w:t>Puisque notre Seign</w:t>
      </w:r>
      <w:r w:rsidRPr="002E3360">
        <w:rPr>
          <w:rFonts w:ascii="Times New Roman" w:hAnsi="Times New Roman"/>
          <w:i/>
          <w:sz w:val="28"/>
          <w:szCs w:val="28"/>
          <w:lang w:eastAsia="fr-FR"/>
        </w:rPr>
        <w:t>eur vous appelle aux missions, v</w:t>
      </w:r>
      <w:r w:rsidR="00817F64" w:rsidRPr="002E3360">
        <w:rPr>
          <w:rFonts w:ascii="Times New Roman" w:hAnsi="Times New Roman"/>
          <w:i/>
          <w:sz w:val="28"/>
          <w:szCs w:val="28"/>
          <w:lang w:eastAsia="fr-FR"/>
        </w:rPr>
        <w:t>ous feriez bien</w:t>
      </w:r>
      <w:r w:rsidRPr="002E3360">
        <w:rPr>
          <w:rFonts w:ascii="Times New Roman" w:hAnsi="Times New Roman"/>
          <w:i/>
          <w:sz w:val="28"/>
          <w:szCs w:val="28"/>
          <w:lang w:eastAsia="fr-FR"/>
        </w:rPr>
        <w:t xml:space="preserve"> </w:t>
      </w:r>
      <w:r w:rsidR="00817F64" w:rsidRPr="002E3360">
        <w:rPr>
          <w:rFonts w:ascii="Times New Roman" w:hAnsi="Times New Roman"/>
          <w:i/>
          <w:sz w:val="28"/>
          <w:szCs w:val="28"/>
          <w:lang w:eastAsia="fr-FR"/>
        </w:rPr>
        <w:t>d'entrer dans la Compagnie de Jésus parce qu'elle vous y enverrait elle</w:t>
      </w:r>
      <w:r w:rsidRPr="002E3360">
        <w:rPr>
          <w:rFonts w:ascii="Times New Roman" w:hAnsi="Times New Roman"/>
          <w:i/>
          <w:sz w:val="28"/>
          <w:szCs w:val="28"/>
          <w:lang w:eastAsia="fr-FR"/>
        </w:rPr>
        <w:t>-</w:t>
      </w:r>
      <w:r w:rsidR="00817F64" w:rsidRPr="002E3360">
        <w:rPr>
          <w:rFonts w:ascii="Times New Roman" w:hAnsi="Times New Roman"/>
          <w:i/>
          <w:sz w:val="28"/>
          <w:szCs w:val="28"/>
          <w:lang w:eastAsia="fr-FR"/>
        </w:rPr>
        <w:t>même</w:t>
      </w:r>
      <w:r w:rsidRPr="002E3360">
        <w:rPr>
          <w:rFonts w:ascii="Times New Roman" w:hAnsi="Times New Roman"/>
          <w:i/>
          <w:sz w:val="28"/>
          <w:szCs w:val="28"/>
          <w:lang w:eastAsia="fr-FR"/>
        </w:rPr>
        <w:t xml:space="preserve"> </w:t>
      </w:r>
      <w:r w:rsidR="00817F64" w:rsidRPr="002E3360">
        <w:rPr>
          <w:rFonts w:ascii="Times New Roman" w:hAnsi="Times New Roman"/>
          <w:i/>
          <w:sz w:val="28"/>
          <w:szCs w:val="28"/>
          <w:lang w:eastAsia="fr-FR"/>
        </w:rPr>
        <w:t xml:space="preserve">et vous seriez accompagné; y aller </w:t>
      </w:r>
      <w:r w:rsidRPr="002E3360">
        <w:rPr>
          <w:rFonts w:ascii="Times New Roman" w:hAnsi="Times New Roman"/>
          <w:i/>
          <w:sz w:val="28"/>
          <w:szCs w:val="28"/>
          <w:lang w:eastAsia="fr-FR"/>
        </w:rPr>
        <w:t>seul</w:t>
      </w:r>
      <w:r w:rsidR="00817F64"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est</w:t>
      </w:r>
      <w:r w:rsidR="00817F64" w:rsidRPr="002E3360">
        <w:rPr>
          <w:rFonts w:ascii="Times New Roman" w:hAnsi="Times New Roman"/>
          <w:i/>
          <w:sz w:val="28"/>
          <w:szCs w:val="28"/>
          <w:lang w:eastAsia="fr-FR"/>
        </w:rPr>
        <w:t xml:space="preserve"> une chose très risquée".</w:t>
      </w:r>
      <w:r w:rsidRPr="002E3360">
        <w:rPr>
          <w:rFonts w:ascii="Times New Roman" w:hAnsi="Times New Roman"/>
          <w:sz w:val="28"/>
          <w:szCs w:val="28"/>
          <w:lang w:eastAsia="fr-FR"/>
        </w:rPr>
        <w:t xml:space="preserve"> </w:t>
      </w:r>
      <w:r w:rsidR="00817F64" w:rsidRPr="002E3360">
        <w:rPr>
          <w:rFonts w:ascii="Times New Roman" w:hAnsi="Times New Roman"/>
          <w:sz w:val="28"/>
          <w:szCs w:val="28"/>
          <w:lang w:eastAsia="fr-FR"/>
        </w:rPr>
        <w:t xml:space="preserve">Je lui ai répondu: </w:t>
      </w:r>
      <w:r w:rsidR="004002DD" w:rsidRPr="002E3360">
        <w:rPr>
          <w:rFonts w:ascii="Times New Roman" w:hAnsi="Times New Roman"/>
          <w:sz w:val="28"/>
          <w:szCs w:val="28"/>
          <w:lang w:eastAsia="fr-FR"/>
        </w:rPr>
        <w:t>« </w:t>
      </w:r>
      <w:r w:rsidR="00817F64" w:rsidRPr="002E3360">
        <w:rPr>
          <w:rFonts w:ascii="Times New Roman" w:hAnsi="Times New Roman"/>
          <w:i/>
          <w:sz w:val="28"/>
          <w:szCs w:val="28"/>
          <w:lang w:eastAsia="fr-FR"/>
        </w:rPr>
        <w:t>Je m'en rends parfaitement compte mais 'que puis-je</w:t>
      </w:r>
      <w:r w:rsidRPr="002E3360">
        <w:rPr>
          <w:rFonts w:ascii="Times New Roman" w:hAnsi="Times New Roman"/>
          <w:i/>
          <w:sz w:val="28"/>
          <w:szCs w:val="28"/>
          <w:lang w:eastAsia="fr-FR"/>
        </w:rPr>
        <w:t xml:space="preserve"> </w:t>
      </w:r>
      <w:r w:rsidR="00817F64" w:rsidRPr="002E3360">
        <w:rPr>
          <w:rFonts w:ascii="Times New Roman" w:hAnsi="Times New Roman"/>
          <w:i/>
          <w:sz w:val="28"/>
          <w:szCs w:val="28"/>
          <w:lang w:eastAsia="fr-FR"/>
        </w:rPr>
        <w:t>faire pour que la Compagnie m'accepte?</w:t>
      </w:r>
      <w:r w:rsidR="004002DD" w:rsidRPr="002E3360">
        <w:rPr>
          <w:rFonts w:ascii="Times New Roman" w:hAnsi="Times New Roman"/>
          <w:i/>
          <w:sz w:val="28"/>
          <w:szCs w:val="28"/>
          <w:lang w:eastAsia="fr-FR"/>
        </w:rPr>
        <w:t> »</w:t>
      </w:r>
    </w:p>
    <w:p w:rsidR="003E0DED" w:rsidRPr="002E3360" w:rsidRDefault="003E0DED" w:rsidP="0085552F">
      <w:pPr>
        <w:spacing w:after="0" w:line="240" w:lineRule="auto"/>
        <w:jc w:val="both"/>
        <w:rPr>
          <w:rFonts w:ascii="Times New Roman" w:hAnsi="Times New Roman"/>
          <w:sz w:val="28"/>
          <w:szCs w:val="28"/>
          <w:lang w:eastAsia="fr-FR"/>
        </w:rPr>
      </w:pPr>
    </w:p>
    <w:p w:rsidR="00E21C95"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140</w:t>
      </w:r>
      <w:r w:rsidR="003E0DED" w:rsidRPr="002E3360">
        <w:rPr>
          <w:rFonts w:ascii="Times New Roman" w:hAnsi="Times New Roman"/>
          <w:sz w:val="28"/>
          <w:szCs w:val="28"/>
          <w:lang w:eastAsia="fr-FR"/>
        </w:rPr>
        <w:t>.</w:t>
      </w:r>
      <w:r w:rsidRPr="002E3360">
        <w:rPr>
          <w:rFonts w:ascii="Times New Roman" w:hAnsi="Times New Roman"/>
          <w:sz w:val="28"/>
          <w:szCs w:val="28"/>
          <w:lang w:eastAsia="fr-FR"/>
        </w:rPr>
        <w:t xml:space="preserve"> Effectivement, je m'étais fait une si haute idée de la Compagnie que je</w:t>
      </w:r>
      <w:r w:rsidR="003E0DED" w:rsidRPr="002E3360">
        <w:rPr>
          <w:rFonts w:ascii="Times New Roman" w:hAnsi="Times New Roman"/>
          <w:sz w:val="28"/>
          <w:szCs w:val="28"/>
          <w:lang w:eastAsia="fr-FR"/>
        </w:rPr>
        <w:t xml:space="preserve"> </w:t>
      </w:r>
      <w:r w:rsidRPr="002E3360">
        <w:rPr>
          <w:rFonts w:ascii="Times New Roman" w:hAnsi="Times New Roman"/>
          <w:sz w:val="28"/>
          <w:szCs w:val="28"/>
          <w:lang w:eastAsia="fr-FR"/>
        </w:rPr>
        <w:t>n'avais jamais pensé que je pourrais y être admis. Je me considérais</w:t>
      </w:r>
      <w:r w:rsidR="00E21C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 un pygmée à côté des Pères Jésuites, que je regardais comme</w:t>
      </w:r>
      <w:r w:rsidR="00E21C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des géants de science et de vertu. Quand le Père entendit mes raisons, il</w:t>
      </w:r>
      <w:r w:rsidR="00E21C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m'encouragea et me dit d'écrire une requête au P. Général qui habitait</w:t>
      </w:r>
      <w:r w:rsidR="00E21C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justement dans la même</w:t>
      </w:r>
      <w:r w:rsidR="00E21C95" w:rsidRPr="002E3360">
        <w:rPr>
          <w:rFonts w:ascii="Times New Roman" w:hAnsi="Times New Roman"/>
          <w:sz w:val="28"/>
          <w:szCs w:val="28"/>
          <w:lang w:eastAsia="fr-FR"/>
        </w:rPr>
        <w:t xml:space="preserve"> maison</w:t>
      </w:r>
      <w:r w:rsidR="00E21C95" w:rsidRPr="002E3360">
        <w:rPr>
          <w:rStyle w:val="FootnoteReference"/>
          <w:rFonts w:ascii="Times New Roman" w:hAnsi="Times New Roman"/>
          <w:sz w:val="28"/>
          <w:szCs w:val="28"/>
          <w:lang w:eastAsia="fr-FR"/>
        </w:rPr>
        <w:footnoteReference w:id="158"/>
      </w:r>
      <w:r w:rsidRPr="002E3360">
        <w:rPr>
          <w:rFonts w:ascii="Times New Roman" w:hAnsi="Times New Roman"/>
          <w:sz w:val="28"/>
          <w:szCs w:val="28"/>
          <w:lang w:eastAsia="fr-FR"/>
        </w:rPr>
        <w:t>.</w:t>
      </w:r>
    </w:p>
    <w:p w:rsidR="00E21C95" w:rsidRPr="002E3360" w:rsidRDefault="00E21C95"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141</w:t>
      </w:r>
      <w:r w:rsidR="00E21C95"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suivis son conseil et le lendemain, le Père Général me fit dire qu'i</w:t>
      </w:r>
      <w:r w:rsidR="00E21C95" w:rsidRPr="002E3360">
        <w:rPr>
          <w:rFonts w:ascii="Times New Roman" w:hAnsi="Times New Roman"/>
          <w:sz w:val="28"/>
          <w:szCs w:val="28"/>
          <w:lang w:eastAsia="fr-FR"/>
        </w:rPr>
        <w:t xml:space="preserve">l </w:t>
      </w:r>
      <w:r w:rsidRPr="002E3360">
        <w:rPr>
          <w:rFonts w:ascii="Times New Roman" w:hAnsi="Times New Roman"/>
          <w:sz w:val="28"/>
          <w:szCs w:val="28"/>
          <w:lang w:eastAsia="fr-FR"/>
        </w:rPr>
        <w:t>voulait me voir. Je me rendis auprès de lui et juste à ce moment, le père</w:t>
      </w:r>
      <w:r w:rsidR="00E21C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Provincial sortait de sa chambre. Le P. Général parla avec moi et, ensuite</w:t>
      </w:r>
      <w:r w:rsidR="00E21C95" w:rsidRPr="002E3360">
        <w:rPr>
          <w:rFonts w:ascii="Times New Roman" w:hAnsi="Times New Roman"/>
          <w:sz w:val="28"/>
          <w:szCs w:val="28"/>
          <w:lang w:eastAsia="fr-FR"/>
        </w:rPr>
        <w:t xml:space="preserve"> </w:t>
      </w:r>
      <w:r w:rsidR="00D365D5" w:rsidRPr="002E3360">
        <w:rPr>
          <w:rFonts w:ascii="Times New Roman" w:hAnsi="Times New Roman"/>
          <w:sz w:val="28"/>
          <w:szCs w:val="28"/>
          <w:lang w:eastAsia="fr-FR"/>
        </w:rPr>
        <w:t xml:space="preserve">il me dit; </w:t>
      </w:r>
      <w:r w:rsidR="00D365D5" w:rsidRPr="002E3360">
        <w:rPr>
          <w:rFonts w:ascii="Times New Roman" w:hAnsi="Times New Roman"/>
          <w:i/>
          <w:sz w:val="28"/>
          <w:szCs w:val="28"/>
          <w:lang w:eastAsia="fr-FR"/>
        </w:rPr>
        <w:t>« </w:t>
      </w:r>
      <w:r w:rsidRPr="002E3360">
        <w:rPr>
          <w:rFonts w:ascii="Times New Roman" w:hAnsi="Times New Roman"/>
          <w:i/>
          <w:sz w:val="28"/>
          <w:szCs w:val="28"/>
          <w:lang w:eastAsia="fr-FR"/>
        </w:rPr>
        <w:t>Le Père q</w:t>
      </w:r>
      <w:r w:rsidR="00E21C95" w:rsidRPr="002E3360">
        <w:rPr>
          <w:rFonts w:ascii="Times New Roman" w:hAnsi="Times New Roman"/>
          <w:i/>
          <w:sz w:val="28"/>
          <w:szCs w:val="28"/>
          <w:lang w:eastAsia="fr-FR"/>
        </w:rPr>
        <w:t>ui sortait de ma chambre quand v</w:t>
      </w:r>
      <w:r w:rsidRPr="002E3360">
        <w:rPr>
          <w:rFonts w:ascii="Times New Roman" w:hAnsi="Times New Roman"/>
          <w:i/>
          <w:sz w:val="28"/>
          <w:szCs w:val="28"/>
          <w:lang w:eastAsia="fr-FR"/>
        </w:rPr>
        <w:t xml:space="preserve">ous </w:t>
      </w:r>
      <w:r w:rsidR="00E21C95" w:rsidRPr="002E3360">
        <w:rPr>
          <w:rFonts w:ascii="Times New Roman" w:hAnsi="Times New Roman"/>
          <w:i/>
          <w:sz w:val="28"/>
          <w:szCs w:val="28"/>
          <w:lang w:eastAsia="fr-FR"/>
        </w:rPr>
        <w:t>êtes</w:t>
      </w:r>
      <w:r w:rsidRPr="002E3360">
        <w:rPr>
          <w:rFonts w:ascii="Times New Roman" w:hAnsi="Times New Roman"/>
          <w:i/>
          <w:sz w:val="28"/>
          <w:szCs w:val="28"/>
          <w:lang w:eastAsia="fr-FR"/>
        </w:rPr>
        <w:t xml:space="preserve"> arrivé, c'est</w:t>
      </w:r>
      <w:r w:rsidR="00E21C95"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le Père </w:t>
      </w:r>
      <w:r w:rsidR="00E21C95" w:rsidRPr="002E3360">
        <w:rPr>
          <w:rFonts w:ascii="Times New Roman" w:hAnsi="Times New Roman"/>
          <w:i/>
          <w:sz w:val="28"/>
          <w:szCs w:val="28"/>
          <w:lang w:eastAsia="fr-FR"/>
        </w:rPr>
        <w:t>Provincial</w:t>
      </w:r>
      <w:r w:rsidR="00E21C95" w:rsidRPr="002E3360">
        <w:rPr>
          <w:rStyle w:val="FootnoteReference"/>
          <w:rFonts w:ascii="Times New Roman" w:hAnsi="Times New Roman"/>
          <w:i/>
          <w:sz w:val="28"/>
          <w:szCs w:val="28"/>
          <w:lang w:eastAsia="fr-FR"/>
        </w:rPr>
        <w:footnoteReference w:id="159"/>
      </w:r>
      <w:r w:rsidRPr="002E3360">
        <w:rPr>
          <w:rFonts w:ascii="Times New Roman" w:hAnsi="Times New Roman"/>
          <w:i/>
          <w:sz w:val="28"/>
          <w:szCs w:val="28"/>
          <w:lang w:eastAsia="fr-FR"/>
        </w:rPr>
        <w:t xml:space="preserve">. </w:t>
      </w:r>
      <w:r w:rsidR="00D365D5" w:rsidRPr="002E3360">
        <w:rPr>
          <w:rFonts w:ascii="Times New Roman" w:hAnsi="Times New Roman"/>
          <w:i/>
          <w:sz w:val="28"/>
          <w:szCs w:val="28"/>
          <w:lang w:eastAsia="fr-FR"/>
        </w:rPr>
        <w:t>Il habite Sant'Andréa de Montecavall</w:t>
      </w:r>
      <w:r w:rsidRPr="002E3360">
        <w:rPr>
          <w:rFonts w:ascii="Times New Roman" w:hAnsi="Times New Roman"/>
          <w:i/>
          <w:sz w:val="28"/>
          <w:szCs w:val="28"/>
          <w:lang w:eastAsia="fr-FR"/>
        </w:rPr>
        <w:t>o</w:t>
      </w:r>
      <w:r w:rsidR="00D365D5" w:rsidRPr="002E3360">
        <w:rPr>
          <w:rFonts w:ascii="Times New Roman" w:hAnsi="Times New Roman"/>
          <w:i/>
          <w:sz w:val="28"/>
          <w:szCs w:val="28"/>
          <w:lang w:eastAsia="fr-FR"/>
        </w:rPr>
        <w:t>. All</w:t>
      </w:r>
      <w:r w:rsidRPr="002E3360">
        <w:rPr>
          <w:rFonts w:ascii="Times New Roman" w:hAnsi="Times New Roman"/>
          <w:i/>
          <w:sz w:val="28"/>
          <w:szCs w:val="28"/>
          <w:lang w:eastAsia="fr-FR"/>
        </w:rPr>
        <w:t>ez le voir</w:t>
      </w:r>
      <w:r w:rsidR="00E21C95" w:rsidRPr="002E3360">
        <w:rPr>
          <w:rFonts w:ascii="Times New Roman" w:hAnsi="Times New Roman"/>
          <w:i/>
          <w:sz w:val="28"/>
          <w:szCs w:val="28"/>
          <w:lang w:eastAsia="fr-FR"/>
        </w:rPr>
        <w:t xml:space="preserve"> </w:t>
      </w:r>
      <w:r w:rsidR="00D365D5" w:rsidRPr="002E3360">
        <w:rPr>
          <w:rFonts w:ascii="Times New Roman" w:hAnsi="Times New Roman"/>
          <w:i/>
          <w:sz w:val="28"/>
          <w:szCs w:val="28"/>
          <w:lang w:eastAsia="fr-FR"/>
        </w:rPr>
        <w:t>et dites-lui que c'est m</w:t>
      </w:r>
      <w:r w:rsidRPr="002E3360">
        <w:rPr>
          <w:rFonts w:ascii="Times New Roman" w:hAnsi="Times New Roman"/>
          <w:i/>
          <w:sz w:val="28"/>
          <w:szCs w:val="28"/>
          <w:lang w:eastAsia="fr-FR"/>
        </w:rPr>
        <w:t>oi qui vous envoie.</w:t>
      </w:r>
      <w:r w:rsidR="00D365D5" w:rsidRPr="002E3360">
        <w:rPr>
          <w:rFonts w:ascii="Times New Roman" w:hAnsi="Times New Roman"/>
          <w:i/>
          <w:sz w:val="28"/>
          <w:szCs w:val="28"/>
          <w:lang w:eastAsia="fr-FR"/>
        </w:rPr>
        <w:t xml:space="preserve"> Faites ce qu'il vous dira. »</w:t>
      </w:r>
      <w:r w:rsidR="00D365D5" w:rsidRPr="002E3360">
        <w:rPr>
          <w:rFonts w:ascii="Times New Roman" w:hAnsi="Times New Roman"/>
          <w:sz w:val="28"/>
          <w:szCs w:val="28"/>
          <w:lang w:eastAsia="fr-FR"/>
        </w:rPr>
        <w:t xml:space="preserve"> J’</w:t>
      </w:r>
      <w:r w:rsidRPr="002E3360">
        <w:rPr>
          <w:rFonts w:ascii="Times New Roman" w:hAnsi="Times New Roman"/>
          <w:sz w:val="28"/>
          <w:szCs w:val="28"/>
          <w:lang w:eastAsia="fr-FR"/>
        </w:rPr>
        <w:t>y suis</w:t>
      </w:r>
      <w:r w:rsidR="00E21C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allé sans plus attendre, il m'a très bien reçu, et le 2 novembre, j'étais au</w:t>
      </w:r>
      <w:r w:rsidR="00E21C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noviciat, de sorte que du soir a</w:t>
      </w:r>
      <w:r w:rsidR="00D365D5" w:rsidRPr="002E3360">
        <w:rPr>
          <w:rFonts w:ascii="Times New Roman" w:hAnsi="Times New Roman"/>
          <w:sz w:val="28"/>
          <w:szCs w:val="28"/>
          <w:lang w:eastAsia="fr-FR"/>
        </w:rPr>
        <w:t>u matin je suis devenu Jésuite</w:t>
      </w:r>
      <w:r w:rsidR="00D365D5" w:rsidRPr="002E3360">
        <w:rPr>
          <w:rStyle w:val="FootnoteReference"/>
          <w:rFonts w:ascii="Times New Roman" w:hAnsi="Times New Roman"/>
          <w:sz w:val="28"/>
          <w:szCs w:val="28"/>
          <w:lang w:eastAsia="fr-FR"/>
        </w:rPr>
        <w:footnoteReference w:id="160"/>
      </w:r>
      <w:r w:rsidR="00D365D5" w:rsidRPr="002E3360">
        <w:rPr>
          <w:rFonts w:ascii="Times New Roman" w:hAnsi="Times New Roman"/>
          <w:sz w:val="28"/>
          <w:szCs w:val="28"/>
          <w:lang w:eastAsia="fr-FR"/>
        </w:rPr>
        <w:t>. Q</w:t>
      </w:r>
      <w:r w:rsidRPr="002E3360">
        <w:rPr>
          <w:rFonts w:ascii="Times New Roman" w:hAnsi="Times New Roman"/>
          <w:sz w:val="28"/>
          <w:szCs w:val="28"/>
          <w:lang w:eastAsia="fr-FR"/>
        </w:rPr>
        <w:t>uand je</w:t>
      </w:r>
      <w:r w:rsidR="00E21C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 regardais v</w:t>
      </w:r>
      <w:r w:rsidR="00D365D5" w:rsidRPr="002E3360">
        <w:rPr>
          <w:rFonts w:ascii="Times New Roman" w:hAnsi="Times New Roman"/>
          <w:sz w:val="28"/>
          <w:szCs w:val="28"/>
          <w:lang w:eastAsia="fr-FR"/>
        </w:rPr>
        <w:t xml:space="preserve">êtu de la </w:t>
      </w:r>
      <w:r w:rsidR="00D365D5" w:rsidRPr="002E3360">
        <w:rPr>
          <w:rFonts w:ascii="Times New Roman" w:hAnsi="Times New Roman"/>
          <w:sz w:val="28"/>
          <w:szCs w:val="28"/>
          <w:lang w:eastAsia="fr-FR"/>
        </w:rPr>
        <w:lastRenderedPageBreak/>
        <w:t>sainte soutane de la C</w:t>
      </w:r>
      <w:r w:rsidRPr="002E3360">
        <w:rPr>
          <w:rFonts w:ascii="Times New Roman" w:hAnsi="Times New Roman"/>
          <w:sz w:val="28"/>
          <w:szCs w:val="28"/>
          <w:lang w:eastAsia="fr-FR"/>
        </w:rPr>
        <w:t>ompagnie de Jésus, je n'en</w:t>
      </w:r>
      <w:r w:rsidR="00E21C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croyais pas mes yeux, il me semblait que je vivais un rêve.</w:t>
      </w:r>
    </w:p>
    <w:p w:rsidR="00E21C95" w:rsidRPr="002E3360" w:rsidRDefault="00E21C95" w:rsidP="0085552F">
      <w:pPr>
        <w:spacing w:after="0" w:line="240" w:lineRule="auto"/>
        <w:jc w:val="both"/>
        <w:rPr>
          <w:rFonts w:ascii="Times New Roman" w:hAnsi="Times New Roman"/>
          <w:sz w:val="28"/>
          <w:szCs w:val="28"/>
          <w:lang w:eastAsia="fr-FR"/>
        </w:rPr>
      </w:pPr>
    </w:p>
    <w:p w:rsidR="00AF135C"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142</w:t>
      </w:r>
      <w:r w:rsidR="00D365D5" w:rsidRPr="002E3360">
        <w:rPr>
          <w:rFonts w:ascii="Times New Roman" w:hAnsi="Times New Roman"/>
          <w:sz w:val="28"/>
          <w:szCs w:val="28"/>
          <w:lang w:eastAsia="fr-FR"/>
        </w:rPr>
        <w:t>.</w:t>
      </w:r>
      <w:r w:rsidRPr="002E3360">
        <w:rPr>
          <w:rFonts w:ascii="Times New Roman" w:hAnsi="Times New Roman"/>
          <w:sz w:val="28"/>
          <w:szCs w:val="28"/>
          <w:lang w:eastAsia="fr-FR"/>
        </w:rPr>
        <w:t xml:space="preserve"> comme je venais de terminer les exercices de saint </w:t>
      </w:r>
      <w:r w:rsidR="00AF135C" w:rsidRPr="002E3360">
        <w:rPr>
          <w:rFonts w:ascii="Times New Roman" w:hAnsi="Times New Roman"/>
          <w:sz w:val="28"/>
          <w:szCs w:val="28"/>
          <w:lang w:eastAsia="fr-FR"/>
        </w:rPr>
        <w:t>Ignace</w:t>
      </w:r>
      <w:r w:rsidRPr="002E3360">
        <w:rPr>
          <w:rFonts w:ascii="Times New Roman" w:hAnsi="Times New Roman"/>
          <w:sz w:val="28"/>
          <w:szCs w:val="28"/>
          <w:lang w:eastAsia="fr-FR"/>
        </w:rPr>
        <w:t>, j'étais plein de</w:t>
      </w:r>
      <w:r w:rsidR="00AF13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ferveur. Tout mon souci était d'atteindre la perfection, et comme au</w:t>
      </w:r>
      <w:r w:rsidR="00AF13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noviciat, je ne voyais que de bons exemples, mon attention était</w:t>
      </w:r>
      <w:r w:rsidR="00AF13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constamment sollicitée par des choses qui me plaisaient beaucoup et qui</w:t>
      </w:r>
      <w:r w:rsidR="00AF135C" w:rsidRPr="002E3360">
        <w:rPr>
          <w:rFonts w:ascii="Times New Roman" w:hAnsi="Times New Roman"/>
          <w:sz w:val="28"/>
          <w:szCs w:val="28"/>
          <w:lang w:eastAsia="fr-FR"/>
        </w:rPr>
        <w:t xml:space="preserve"> se gravaient dans mon cœur</w:t>
      </w:r>
      <w:r w:rsidRPr="002E3360">
        <w:rPr>
          <w:rFonts w:ascii="Times New Roman" w:hAnsi="Times New Roman"/>
          <w:sz w:val="28"/>
          <w:szCs w:val="28"/>
          <w:lang w:eastAsia="fr-FR"/>
        </w:rPr>
        <w:t>. De tous ceux avec qui je vivais, j'avais</w:t>
      </w:r>
      <w:r w:rsidR="00AF13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beaucoup à apprendre et vraiment j'en apprenais avec l'aide de la grâce</w:t>
      </w:r>
      <w:r w:rsidR="00AF13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Dieu. En voyant les autres si avancés en vertu et moi si pauvre et si</w:t>
      </w:r>
      <w:r w:rsidR="00AF13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peu instruit dans les voies de Dieu, je me sentais couvert de confusion. Ma</w:t>
      </w:r>
      <w:r w:rsidR="00AF13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confusion fut à son c</w:t>
      </w:r>
      <w:r w:rsidR="00AF135C" w:rsidRPr="002E3360">
        <w:rPr>
          <w:rFonts w:ascii="Times New Roman" w:hAnsi="Times New Roman"/>
          <w:sz w:val="28"/>
          <w:szCs w:val="28"/>
          <w:lang w:eastAsia="fr-FR"/>
        </w:rPr>
        <w:t>omble la veille de la fête de l’I</w:t>
      </w:r>
      <w:r w:rsidRPr="002E3360">
        <w:rPr>
          <w:rFonts w:ascii="Times New Roman" w:hAnsi="Times New Roman"/>
          <w:sz w:val="28"/>
          <w:szCs w:val="28"/>
          <w:lang w:eastAsia="fr-FR"/>
        </w:rPr>
        <w:t>mmaculée Conception,</w:t>
      </w:r>
      <w:r w:rsidR="00AF13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quand on lut en public la liste des bonnes </w:t>
      </w:r>
      <w:r w:rsidR="00AF135C" w:rsidRPr="002E3360">
        <w:rPr>
          <w:rFonts w:ascii="Times New Roman" w:hAnsi="Times New Roman"/>
          <w:sz w:val="28"/>
          <w:szCs w:val="28"/>
          <w:lang w:eastAsia="fr-FR"/>
        </w:rPr>
        <w:t>œuvres</w:t>
      </w:r>
      <w:r w:rsidRPr="002E3360">
        <w:rPr>
          <w:rFonts w:ascii="Times New Roman" w:hAnsi="Times New Roman"/>
          <w:sz w:val="28"/>
          <w:szCs w:val="28"/>
          <w:lang w:eastAsia="fr-FR"/>
        </w:rPr>
        <w:t xml:space="preserve"> accomplies par chacun</w:t>
      </w:r>
      <w:r w:rsidR="00AF13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 préparation à cette fête de Marie.</w:t>
      </w:r>
    </w:p>
    <w:p w:rsidR="00AF135C" w:rsidRPr="002E3360" w:rsidRDefault="00AF135C"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143</w:t>
      </w:r>
      <w:r w:rsidR="00AF135C" w:rsidRPr="002E3360">
        <w:rPr>
          <w:rFonts w:ascii="Times New Roman" w:hAnsi="Times New Roman"/>
          <w:sz w:val="28"/>
          <w:szCs w:val="28"/>
          <w:lang w:eastAsia="fr-FR"/>
        </w:rPr>
        <w:t>.</w:t>
      </w:r>
      <w:r w:rsidRPr="002E3360">
        <w:rPr>
          <w:rFonts w:ascii="Times New Roman" w:hAnsi="Times New Roman"/>
          <w:sz w:val="28"/>
          <w:szCs w:val="28"/>
          <w:lang w:eastAsia="fr-FR"/>
        </w:rPr>
        <w:t xml:space="preserve"> Pour faire mieux comprendre ce que j'écris, je vais donner une explication</w:t>
      </w:r>
      <w:r w:rsidR="00AF135C" w:rsidRPr="002E3360">
        <w:rPr>
          <w:rFonts w:ascii="Times New Roman" w:hAnsi="Times New Roman"/>
          <w:sz w:val="28"/>
          <w:szCs w:val="28"/>
          <w:lang w:eastAsia="fr-FR"/>
        </w:rPr>
        <w:t xml:space="preserve"> de ce qui se faisait à l’</w:t>
      </w:r>
      <w:r w:rsidRPr="002E3360">
        <w:rPr>
          <w:rFonts w:ascii="Times New Roman" w:hAnsi="Times New Roman"/>
          <w:sz w:val="28"/>
          <w:szCs w:val="28"/>
          <w:lang w:eastAsia="fr-FR"/>
        </w:rPr>
        <w:t>approche d'une fête de Notre seigneur, de la sainte</w:t>
      </w:r>
      <w:r w:rsidR="00AF13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Vierge ou d'un saint spécial. </w:t>
      </w:r>
      <w:r w:rsidR="00AF135C" w:rsidRPr="002E3360">
        <w:rPr>
          <w:rFonts w:ascii="Times New Roman" w:hAnsi="Times New Roman"/>
          <w:sz w:val="28"/>
          <w:szCs w:val="28"/>
          <w:lang w:eastAsia="fr-FR"/>
        </w:rPr>
        <w:t>Chaque</w:t>
      </w:r>
      <w:r w:rsidRPr="002E3360">
        <w:rPr>
          <w:rFonts w:ascii="Times New Roman" w:hAnsi="Times New Roman"/>
          <w:sz w:val="28"/>
          <w:szCs w:val="28"/>
          <w:lang w:eastAsia="fr-FR"/>
        </w:rPr>
        <w:t xml:space="preserve"> religieux, avec la permission de son</w:t>
      </w:r>
      <w:r w:rsidR="00AF13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directeur spirituel, se proposait de pratiquer telle ou telle vertu selon son</w:t>
      </w:r>
      <w:r w:rsidR="00AF13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inclination ou ses besoins particuliers. Tous les jours, chacun inscrivait sur</w:t>
      </w:r>
      <w:r w:rsidR="00AF13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une liste les actes de vertu qu'il avait accomplis en mentionnant les</w:t>
      </w:r>
      <w:r w:rsidR="00AF13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circonstances intéressantes. Cette liste se terminait le soir du dernier jour</w:t>
      </w:r>
      <w:r w:rsidR="00AF13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 préparation à la fête. </w:t>
      </w:r>
      <w:r w:rsidR="00AF135C" w:rsidRPr="002E3360">
        <w:rPr>
          <w:rFonts w:ascii="Times New Roman" w:hAnsi="Times New Roman"/>
          <w:sz w:val="28"/>
          <w:szCs w:val="28"/>
          <w:lang w:eastAsia="fr-FR"/>
        </w:rPr>
        <w:t>Chacun</w:t>
      </w:r>
      <w:r w:rsidRPr="002E3360">
        <w:rPr>
          <w:rFonts w:ascii="Times New Roman" w:hAnsi="Times New Roman"/>
          <w:sz w:val="28"/>
          <w:szCs w:val="28"/>
          <w:lang w:eastAsia="fr-FR"/>
        </w:rPr>
        <w:t xml:space="preserve"> mettait cette liste dans une enveloppe</w:t>
      </w:r>
      <w:r w:rsidR="00AF13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qu'il déposait dans la boi</w:t>
      </w:r>
      <w:r w:rsidR="00AF135C" w:rsidRPr="002E3360">
        <w:rPr>
          <w:rFonts w:ascii="Times New Roman" w:hAnsi="Times New Roman"/>
          <w:sz w:val="28"/>
          <w:szCs w:val="28"/>
          <w:lang w:eastAsia="fr-FR"/>
        </w:rPr>
        <w:t>te aux lettres du Père Recteur</w:t>
      </w:r>
      <w:r w:rsidR="00AF135C" w:rsidRPr="002E3360">
        <w:rPr>
          <w:rStyle w:val="FootnoteReference"/>
          <w:rFonts w:ascii="Times New Roman" w:hAnsi="Times New Roman"/>
          <w:sz w:val="28"/>
          <w:szCs w:val="28"/>
          <w:lang w:eastAsia="fr-FR"/>
        </w:rPr>
        <w:footnoteReference w:id="161"/>
      </w:r>
      <w:r w:rsidRPr="002E3360">
        <w:rPr>
          <w:rFonts w:ascii="Times New Roman" w:hAnsi="Times New Roman"/>
          <w:sz w:val="28"/>
          <w:szCs w:val="28"/>
          <w:lang w:eastAsia="fr-FR"/>
        </w:rPr>
        <w:t>. Celui-ci avait un</w:t>
      </w:r>
      <w:r w:rsidR="00AF13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assistant qui recopiait toutes les listes, formant comme une litanie qu'on</w:t>
      </w:r>
      <w:r w:rsidR="00AF13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lisait dans la chapelle en présence de toute la communauté.</w:t>
      </w:r>
    </w:p>
    <w:p w:rsidR="00D365D5" w:rsidRPr="002E3360" w:rsidRDefault="00D365D5"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144</w:t>
      </w:r>
      <w:r w:rsidR="00AF135C" w:rsidRPr="002E3360">
        <w:rPr>
          <w:rFonts w:ascii="Times New Roman" w:hAnsi="Times New Roman"/>
          <w:sz w:val="28"/>
          <w:szCs w:val="28"/>
          <w:lang w:eastAsia="fr-FR"/>
        </w:rPr>
        <w:t>. Cette liste portait l’</w:t>
      </w:r>
      <w:r w:rsidR="00152186" w:rsidRPr="002E3360">
        <w:rPr>
          <w:rFonts w:ascii="Times New Roman" w:hAnsi="Times New Roman"/>
          <w:sz w:val="28"/>
          <w:szCs w:val="28"/>
          <w:lang w:eastAsia="fr-FR"/>
        </w:rPr>
        <w:t>ent</w:t>
      </w:r>
      <w:r w:rsidRPr="002E3360">
        <w:rPr>
          <w:rFonts w:ascii="Times New Roman" w:hAnsi="Times New Roman"/>
          <w:sz w:val="28"/>
          <w:szCs w:val="28"/>
          <w:lang w:eastAsia="fr-FR"/>
        </w:rPr>
        <w:t>ête suivant: Actes de vertu que les Pères et Frères</w:t>
      </w:r>
      <w:r w:rsidR="001521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cette maison ont pratiqués en hommage à la très sainte vierge, comme</w:t>
      </w:r>
      <w:r w:rsidR="00152186" w:rsidRPr="002E3360">
        <w:rPr>
          <w:rFonts w:ascii="Times New Roman" w:hAnsi="Times New Roman"/>
          <w:sz w:val="28"/>
          <w:szCs w:val="28"/>
          <w:lang w:eastAsia="fr-FR"/>
        </w:rPr>
        <w:t xml:space="preserve"> préparation à la fête de l’I</w:t>
      </w:r>
      <w:r w:rsidRPr="002E3360">
        <w:rPr>
          <w:rFonts w:ascii="Times New Roman" w:hAnsi="Times New Roman"/>
          <w:sz w:val="28"/>
          <w:szCs w:val="28"/>
          <w:lang w:eastAsia="fr-FR"/>
        </w:rPr>
        <w:t xml:space="preserve">mmaculée conception. </w:t>
      </w:r>
      <w:r w:rsidR="00152186"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y a un religieux qui a</w:t>
      </w:r>
      <w:r w:rsidR="001521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fait tant d'actes de telle vertu , de telle et telle manière. ll y a un religieux</w:t>
      </w:r>
      <w:r w:rsidR="001521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qui a fait ceci et cela de telle et </w:t>
      </w:r>
      <w:r w:rsidR="00152186" w:rsidRPr="002E3360">
        <w:rPr>
          <w:rFonts w:ascii="Times New Roman" w:hAnsi="Times New Roman"/>
          <w:sz w:val="28"/>
          <w:szCs w:val="28"/>
          <w:lang w:eastAsia="fr-FR"/>
        </w:rPr>
        <w:t xml:space="preserve">telle manière et ainsi de suite </w:t>
      </w:r>
      <w:r w:rsidRPr="002E3360">
        <w:rPr>
          <w:rFonts w:ascii="Times New Roman" w:hAnsi="Times New Roman"/>
          <w:sz w:val="28"/>
          <w:szCs w:val="28"/>
          <w:lang w:eastAsia="fr-FR"/>
        </w:rPr>
        <w:t>; c'est de</w:t>
      </w:r>
      <w:r w:rsidR="001521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cette façon qu'on faisait le catalogue de ce que tous avaient fait. Parmi les</w:t>
      </w:r>
      <w:r w:rsidR="001521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nombreuses pratiques pieuses que j'ai admirées dans cette maison, </w:t>
      </w:r>
      <w:r w:rsidR="00152186" w:rsidRPr="002E3360">
        <w:rPr>
          <w:rFonts w:ascii="Times New Roman" w:hAnsi="Times New Roman"/>
          <w:sz w:val="28"/>
          <w:szCs w:val="28"/>
          <w:lang w:eastAsia="fr-FR"/>
        </w:rPr>
        <w:t xml:space="preserve">celle-ci </w:t>
      </w:r>
      <w:r w:rsidRPr="002E3360">
        <w:rPr>
          <w:rFonts w:ascii="Times New Roman" w:hAnsi="Times New Roman"/>
          <w:sz w:val="28"/>
          <w:szCs w:val="28"/>
          <w:lang w:eastAsia="fr-FR"/>
        </w:rPr>
        <w:t xml:space="preserve">m'a paru l'une des meilleures et c'est celle qui m'a </w:t>
      </w:r>
      <w:r w:rsidR="00152186" w:rsidRPr="002E3360">
        <w:rPr>
          <w:rFonts w:ascii="Times New Roman" w:hAnsi="Times New Roman"/>
          <w:sz w:val="28"/>
          <w:szCs w:val="28"/>
          <w:highlight w:val="yellow"/>
          <w:lang w:eastAsia="fr-FR"/>
        </w:rPr>
        <w:t>plu</w:t>
      </w:r>
      <w:r w:rsidRPr="002E3360">
        <w:rPr>
          <w:rFonts w:ascii="Times New Roman" w:hAnsi="Times New Roman"/>
          <w:sz w:val="28"/>
          <w:szCs w:val="28"/>
          <w:lang w:eastAsia="fr-FR"/>
        </w:rPr>
        <w:t xml:space="preserve"> davantage.</w:t>
      </w:r>
      <w:r w:rsidR="00152186" w:rsidRPr="002E3360">
        <w:rPr>
          <w:rFonts w:ascii="Times New Roman" w:hAnsi="Times New Roman"/>
          <w:sz w:val="28"/>
          <w:szCs w:val="28"/>
          <w:lang w:eastAsia="fr-FR"/>
        </w:rPr>
        <w:t xml:space="preserve"> Comme</w:t>
      </w:r>
      <w:r w:rsidRPr="002E3360">
        <w:rPr>
          <w:rFonts w:ascii="Times New Roman" w:hAnsi="Times New Roman"/>
          <w:sz w:val="28"/>
          <w:szCs w:val="28"/>
          <w:lang w:eastAsia="fr-FR"/>
        </w:rPr>
        <w:t xml:space="preserve"> on ne publiait pas le nom de ceux qui avaient accompli ces actes,</w:t>
      </w:r>
      <w:r w:rsidR="001521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il n'y avait nul danger de vanité ou d'orgueil pour leurs auteurs. Par contre,</w:t>
      </w:r>
      <w:r w:rsidR="001521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tout le monde profitait de ces bons exemples et de ces pratiques pieuses</w:t>
      </w:r>
      <w:r w:rsidR="001521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pour faire de même la prochaine fois. oh, combien de fois je </w:t>
      </w:r>
      <w:r w:rsidRPr="002E3360">
        <w:rPr>
          <w:rFonts w:ascii="Times New Roman" w:hAnsi="Times New Roman"/>
          <w:sz w:val="28"/>
          <w:szCs w:val="28"/>
          <w:lang w:eastAsia="fr-FR"/>
        </w:rPr>
        <w:lastRenderedPageBreak/>
        <w:t>me suis dit:</w:t>
      </w:r>
      <w:r w:rsidR="00152186" w:rsidRPr="002E3360">
        <w:rPr>
          <w:rFonts w:ascii="Times New Roman" w:hAnsi="Times New Roman"/>
          <w:sz w:val="28"/>
          <w:szCs w:val="28"/>
          <w:lang w:eastAsia="fr-FR"/>
        </w:rPr>
        <w:t xml:space="preserve"> « </w:t>
      </w:r>
      <w:r w:rsidRPr="002E3360">
        <w:rPr>
          <w:rFonts w:ascii="Times New Roman" w:hAnsi="Times New Roman"/>
          <w:sz w:val="28"/>
          <w:szCs w:val="28"/>
          <w:lang w:eastAsia="fr-FR"/>
        </w:rPr>
        <w:t xml:space="preserve">Cette </w:t>
      </w:r>
      <w:r w:rsidR="00152186" w:rsidRPr="002E3360">
        <w:rPr>
          <w:rFonts w:ascii="Times New Roman" w:hAnsi="Times New Roman"/>
          <w:sz w:val="28"/>
          <w:szCs w:val="28"/>
          <w:lang w:eastAsia="fr-FR"/>
        </w:rPr>
        <w:t>vertu</w:t>
      </w:r>
      <w:r w:rsidRPr="002E3360">
        <w:rPr>
          <w:rFonts w:ascii="Times New Roman" w:hAnsi="Times New Roman"/>
          <w:sz w:val="28"/>
          <w:szCs w:val="28"/>
          <w:lang w:eastAsia="fr-FR"/>
        </w:rPr>
        <w:t xml:space="preserve"> te conviendrait parfaitement! Vo</w:t>
      </w:r>
      <w:r w:rsidR="00152186" w:rsidRPr="002E3360">
        <w:rPr>
          <w:rFonts w:ascii="Times New Roman" w:hAnsi="Times New Roman"/>
          <w:sz w:val="28"/>
          <w:szCs w:val="28"/>
          <w:lang w:eastAsia="fr-FR"/>
        </w:rPr>
        <w:t>il</w:t>
      </w:r>
      <w:r w:rsidRPr="002E3360">
        <w:rPr>
          <w:rFonts w:ascii="Times New Roman" w:hAnsi="Times New Roman"/>
          <w:sz w:val="28"/>
          <w:szCs w:val="28"/>
          <w:lang w:eastAsia="fr-FR"/>
        </w:rPr>
        <w:t>à comment tu devrais agir toi</w:t>
      </w:r>
      <w:r w:rsidR="00152186" w:rsidRPr="002E3360">
        <w:rPr>
          <w:rFonts w:ascii="Times New Roman" w:hAnsi="Times New Roman"/>
          <w:sz w:val="28"/>
          <w:szCs w:val="28"/>
          <w:lang w:eastAsia="fr-FR"/>
        </w:rPr>
        <w:t xml:space="preserve"> aussi. »</w:t>
      </w:r>
      <w:r w:rsidRPr="002E3360">
        <w:rPr>
          <w:rFonts w:ascii="Times New Roman" w:hAnsi="Times New Roman"/>
          <w:sz w:val="28"/>
          <w:szCs w:val="28"/>
          <w:lang w:eastAsia="fr-FR"/>
        </w:rPr>
        <w:t xml:space="preserve"> Et j'essayais d'agir ainsi avec la grâce de Dieu.</w:t>
      </w:r>
    </w:p>
    <w:p w:rsidR="00152186" w:rsidRPr="002E3360" w:rsidRDefault="00152186"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145 Bien que la Règle de la compagnie n'impose aucune mortification, aucun</w:t>
      </w:r>
      <w:r w:rsidR="001521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ordre religieux, à mon avis, n'en pratique autant. </w:t>
      </w:r>
      <w:r w:rsidR="00152186" w:rsidRPr="002E3360">
        <w:rPr>
          <w:rFonts w:ascii="Times New Roman" w:hAnsi="Times New Roman"/>
          <w:sz w:val="28"/>
          <w:szCs w:val="28"/>
          <w:lang w:eastAsia="fr-FR"/>
        </w:rPr>
        <w:t>Certaines</w:t>
      </w:r>
      <w:r w:rsidRPr="002E3360">
        <w:rPr>
          <w:rFonts w:ascii="Times New Roman" w:hAnsi="Times New Roman"/>
          <w:sz w:val="28"/>
          <w:szCs w:val="28"/>
          <w:lang w:eastAsia="fr-FR"/>
        </w:rPr>
        <w:t xml:space="preserve"> sont</w:t>
      </w:r>
      <w:r w:rsidR="001521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extérieures, d'autres non; mais toutes les mortifications doivent se faire</w:t>
      </w:r>
      <w:r w:rsidR="0013331C"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avec la permission du directeur. Tous jeûnaient le vendredi et,</w:t>
      </w:r>
      <w:r w:rsidR="0013331C"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pratiquement aussi, le samedi, puisqu'au souper, en plus de la salade, on</w:t>
      </w:r>
      <w:r w:rsidR="0013331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apportait un </w:t>
      </w:r>
      <w:r w:rsidR="0013331C" w:rsidRPr="002E3360">
        <w:rPr>
          <w:rFonts w:ascii="Times New Roman" w:hAnsi="Times New Roman"/>
          <w:sz w:val="28"/>
          <w:szCs w:val="28"/>
          <w:lang w:eastAsia="fr-FR"/>
        </w:rPr>
        <w:t>œuf</w:t>
      </w:r>
      <w:r w:rsidRPr="002E3360">
        <w:rPr>
          <w:rFonts w:ascii="Times New Roman" w:hAnsi="Times New Roman"/>
          <w:sz w:val="28"/>
          <w:szCs w:val="28"/>
          <w:lang w:eastAsia="fr-FR"/>
        </w:rPr>
        <w:t xml:space="preserve"> à chac</w:t>
      </w:r>
      <w:r w:rsidR="0013331C" w:rsidRPr="002E3360">
        <w:rPr>
          <w:rFonts w:ascii="Times New Roman" w:hAnsi="Times New Roman"/>
          <w:sz w:val="28"/>
          <w:szCs w:val="28"/>
          <w:lang w:eastAsia="fr-FR"/>
        </w:rPr>
        <w:t>un, et personne ne le prenait. Q</w:t>
      </w:r>
      <w:r w:rsidRPr="002E3360">
        <w:rPr>
          <w:rFonts w:ascii="Times New Roman" w:hAnsi="Times New Roman"/>
          <w:sz w:val="28"/>
          <w:szCs w:val="28"/>
          <w:lang w:eastAsia="fr-FR"/>
        </w:rPr>
        <w:t>uant au dessert, la</w:t>
      </w:r>
      <w:r w:rsidR="0013331C" w:rsidRPr="002E3360">
        <w:rPr>
          <w:rFonts w:ascii="Times New Roman" w:hAnsi="Times New Roman"/>
          <w:sz w:val="28"/>
          <w:szCs w:val="28"/>
          <w:lang w:eastAsia="fr-FR"/>
        </w:rPr>
        <w:t xml:space="preserve"> </w:t>
      </w:r>
      <w:r w:rsidRPr="002E3360">
        <w:rPr>
          <w:rFonts w:ascii="Times New Roman" w:hAnsi="Times New Roman"/>
          <w:sz w:val="28"/>
          <w:szCs w:val="28"/>
          <w:lang w:eastAsia="fr-FR"/>
        </w:rPr>
        <w:t>plupart le laissait ou bien n'en prenait que très peu. on laissait aussi</w:t>
      </w:r>
      <w:r w:rsidR="0013331C"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toujours quelque chose des autres plats, surtout ce qui était le meilleur ou</w:t>
      </w:r>
      <w:r w:rsidR="0013331C"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plus appétissant. J'avais remarqué que tous mangeaient fort peu et que</w:t>
      </w:r>
      <w:r w:rsidR="0013331C"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Pères les plus en vue étaient ceux qui</w:t>
      </w:r>
      <w:r w:rsidR="0013331C"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mangeaient le moins.</w:t>
      </w:r>
    </w:p>
    <w:p w:rsidR="0013331C" w:rsidRPr="002E3360" w:rsidRDefault="0013331C"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146 </w:t>
      </w:r>
      <w:r w:rsidR="0013331C"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y avait un Père qu'on appelait le Père spirituel de la maison, et il l'était. </w:t>
      </w:r>
      <w:r w:rsidR="0013331C" w:rsidRPr="002E3360">
        <w:rPr>
          <w:rFonts w:ascii="Times New Roman" w:hAnsi="Times New Roman"/>
          <w:sz w:val="28"/>
          <w:szCs w:val="28"/>
          <w:lang w:eastAsia="fr-FR"/>
        </w:rPr>
        <w:t xml:space="preserve">Il </w:t>
      </w:r>
      <w:r w:rsidRPr="002E3360">
        <w:rPr>
          <w:rFonts w:ascii="Times New Roman" w:hAnsi="Times New Roman"/>
          <w:sz w:val="28"/>
          <w:szCs w:val="28"/>
          <w:lang w:eastAsia="fr-FR"/>
        </w:rPr>
        <w:t>ne mangeait qu</w:t>
      </w:r>
      <w:r w:rsidR="0013331C" w:rsidRPr="002E3360">
        <w:rPr>
          <w:rFonts w:ascii="Times New Roman" w:hAnsi="Times New Roman"/>
          <w:sz w:val="28"/>
          <w:szCs w:val="28"/>
          <w:lang w:eastAsia="fr-FR"/>
        </w:rPr>
        <w:t>e du pain et ne buvait que de l’</w:t>
      </w:r>
      <w:r w:rsidRPr="002E3360">
        <w:rPr>
          <w:rFonts w:ascii="Times New Roman" w:hAnsi="Times New Roman"/>
          <w:sz w:val="28"/>
          <w:szCs w:val="28"/>
          <w:lang w:eastAsia="fr-FR"/>
        </w:rPr>
        <w:t>eau, sauf le dimanche.</w:t>
      </w:r>
      <w:r w:rsidR="0013331C" w:rsidRPr="002E3360">
        <w:rPr>
          <w:rFonts w:ascii="Times New Roman" w:hAnsi="Times New Roman"/>
          <w:sz w:val="28"/>
          <w:szCs w:val="28"/>
          <w:lang w:eastAsia="fr-FR"/>
        </w:rPr>
        <w:t xml:space="preserve"> </w:t>
      </w:r>
      <w:r w:rsidRPr="002E3360">
        <w:rPr>
          <w:rFonts w:ascii="Times New Roman" w:hAnsi="Times New Roman"/>
          <w:sz w:val="28"/>
          <w:szCs w:val="28"/>
          <w:lang w:eastAsia="fr-FR"/>
        </w:rPr>
        <w:t>Agenouillé devant une petite table au milieu du réfectoire, il y prenait ses</w:t>
      </w:r>
      <w:r w:rsidR="0013331C"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repas. Et il restait là pendant toute la durée du repas. En voyant cet</w:t>
      </w:r>
      <w:r w:rsidR="0013331C" w:rsidRPr="002E3360">
        <w:rPr>
          <w:rFonts w:ascii="Times New Roman" w:hAnsi="Times New Roman"/>
          <w:sz w:val="28"/>
          <w:szCs w:val="28"/>
          <w:lang w:eastAsia="fr-FR"/>
        </w:rPr>
        <w:t xml:space="preserve"> </w:t>
      </w:r>
      <w:r w:rsidRPr="002E3360">
        <w:rPr>
          <w:rFonts w:ascii="Times New Roman" w:hAnsi="Times New Roman"/>
          <w:sz w:val="28"/>
          <w:szCs w:val="28"/>
          <w:lang w:eastAsia="fr-FR"/>
        </w:rPr>
        <w:t>homme vénérable prendre sa maigre pitance dans une si humble posture,</w:t>
      </w:r>
      <w:r w:rsidR="0013331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quel religieux, n'aurait-il pas eu honte de s'adonner aux </w:t>
      </w:r>
      <w:r w:rsidR="0013331C" w:rsidRPr="002E3360">
        <w:rPr>
          <w:rFonts w:ascii="Times New Roman" w:hAnsi="Times New Roman"/>
          <w:sz w:val="28"/>
          <w:szCs w:val="28"/>
          <w:lang w:eastAsia="fr-FR"/>
        </w:rPr>
        <w:t>plaisirs</w:t>
      </w:r>
      <w:r w:rsidRPr="002E3360">
        <w:rPr>
          <w:rFonts w:ascii="Times New Roman" w:hAnsi="Times New Roman"/>
          <w:sz w:val="28"/>
          <w:szCs w:val="28"/>
          <w:lang w:eastAsia="fr-FR"/>
        </w:rPr>
        <w:t xml:space="preserve"> de la table?</w:t>
      </w:r>
    </w:p>
    <w:p w:rsidR="0013331C" w:rsidRPr="002E3360" w:rsidRDefault="0013331C"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147</w:t>
      </w:r>
      <w:r w:rsidR="0013331C"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13331C"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y avait un père surnommé Portinaro ou caporal, qui avait un travail</w:t>
      </w:r>
      <w:r w:rsidR="0013331C"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particulier le mercredi, le vendredi, le samedi et la veille des principales</w:t>
      </w:r>
      <w:r w:rsidR="0013331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fêtes. </w:t>
      </w:r>
      <w:r w:rsidR="0013331C"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faisait passer à chacun, à tour de rôle, un cahier sur lequel chacun</w:t>
      </w:r>
      <w:r w:rsidR="0013331C" w:rsidRPr="002E3360">
        <w:rPr>
          <w:rFonts w:ascii="Times New Roman" w:hAnsi="Times New Roman"/>
          <w:sz w:val="28"/>
          <w:szCs w:val="28"/>
          <w:lang w:eastAsia="fr-FR"/>
        </w:rPr>
        <w:t xml:space="preserve"> </w:t>
      </w:r>
      <w:r w:rsidRPr="002E3360">
        <w:rPr>
          <w:rFonts w:ascii="Times New Roman" w:hAnsi="Times New Roman"/>
          <w:sz w:val="28"/>
          <w:szCs w:val="28"/>
          <w:lang w:eastAsia="fr-FR"/>
        </w:rPr>
        <w:t>inscrivait ce qu'il désirait accomplir en fai</w:t>
      </w:r>
      <w:r w:rsidR="0013331C" w:rsidRPr="002E3360">
        <w:rPr>
          <w:rFonts w:ascii="Times New Roman" w:hAnsi="Times New Roman"/>
          <w:sz w:val="28"/>
          <w:szCs w:val="28"/>
          <w:lang w:eastAsia="fr-FR"/>
        </w:rPr>
        <w:t>t de pénitences; par exemple:  « </w:t>
      </w:r>
      <w:r w:rsidRPr="002E3360">
        <w:rPr>
          <w:rFonts w:ascii="Times New Roman" w:hAnsi="Times New Roman"/>
          <w:sz w:val="28"/>
          <w:szCs w:val="28"/>
          <w:lang w:eastAsia="fr-FR"/>
        </w:rPr>
        <w:t>Le</w:t>
      </w:r>
      <w:r w:rsidR="0013331C" w:rsidRPr="002E3360">
        <w:rPr>
          <w:rFonts w:ascii="Times New Roman" w:hAnsi="Times New Roman"/>
          <w:sz w:val="28"/>
          <w:szCs w:val="28"/>
          <w:lang w:eastAsia="fr-FR"/>
        </w:rPr>
        <w:t xml:space="preserve"> </w:t>
      </w:r>
      <w:r w:rsidRPr="002E3360">
        <w:rPr>
          <w:rFonts w:ascii="Times New Roman" w:hAnsi="Times New Roman"/>
          <w:sz w:val="28"/>
          <w:szCs w:val="28"/>
          <w:lang w:eastAsia="fr-FR"/>
        </w:rPr>
        <w:t>Père ou le Frère untel désire manger à genoux, bais</w:t>
      </w:r>
      <w:r w:rsidR="0013331C" w:rsidRPr="002E3360">
        <w:rPr>
          <w:rFonts w:ascii="Times New Roman" w:hAnsi="Times New Roman"/>
          <w:sz w:val="28"/>
          <w:szCs w:val="28"/>
          <w:lang w:eastAsia="fr-FR"/>
        </w:rPr>
        <w:t>er l</w:t>
      </w:r>
      <w:r w:rsidRPr="002E3360">
        <w:rPr>
          <w:rFonts w:ascii="Times New Roman" w:hAnsi="Times New Roman"/>
          <w:sz w:val="28"/>
          <w:szCs w:val="28"/>
          <w:lang w:eastAsia="fr-FR"/>
        </w:rPr>
        <w:t>es pieds de ses</w:t>
      </w:r>
      <w:r w:rsidR="0013331C"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confrères, réciter le bénédicité ou les grâces les bras en croix, servir à</w:t>
      </w:r>
      <w:r w:rsidR="0013331C" w:rsidRPr="002E3360">
        <w:rPr>
          <w:rFonts w:ascii="Times New Roman" w:hAnsi="Times New Roman"/>
          <w:sz w:val="28"/>
          <w:szCs w:val="28"/>
          <w:lang w:eastAsia="fr-FR"/>
        </w:rPr>
        <w:t xml:space="preserve"> </w:t>
      </w:r>
      <w:r w:rsidRPr="002E3360">
        <w:rPr>
          <w:rFonts w:ascii="Times New Roman" w:hAnsi="Times New Roman"/>
          <w:sz w:val="28"/>
          <w:szCs w:val="28"/>
          <w:lang w:eastAsia="fr-FR"/>
        </w:rPr>
        <w:t>table, laver la vaisselle</w:t>
      </w:r>
      <w:r w:rsidR="0013331C" w:rsidRPr="002E3360">
        <w:rPr>
          <w:rFonts w:ascii="Times New Roman" w:hAnsi="Times New Roman"/>
          <w:sz w:val="28"/>
          <w:szCs w:val="28"/>
          <w:lang w:eastAsia="fr-FR"/>
        </w:rPr>
        <w:t> »</w:t>
      </w:r>
      <w:r w:rsidRPr="002E3360">
        <w:rPr>
          <w:rFonts w:ascii="Times New Roman" w:hAnsi="Times New Roman"/>
          <w:sz w:val="28"/>
          <w:szCs w:val="28"/>
          <w:lang w:eastAsia="fr-FR"/>
        </w:rPr>
        <w:t>, etc...</w:t>
      </w:r>
    </w:p>
    <w:p w:rsidR="0013331C" w:rsidRPr="002E3360" w:rsidRDefault="0013331C"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Tout ceci se faisait sans manquer au silence et s'accomplissait de la</w:t>
      </w:r>
      <w:r w:rsidR="00CD34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w:t>
      </w:r>
      <w:r w:rsidR="00CD3400" w:rsidRPr="002E3360">
        <w:rPr>
          <w:rFonts w:ascii="Times New Roman" w:hAnsi="Times New Roman"/>
          <w:sz w:val="28"/>
          <w:szCs w:val="28"/>
          <w:lang w:eastAsia="fr-FR"/>
        </w:rPr>
        <w:t>nière suivante: quand c'était l’</w:t>
      </w:r>
      <w:r w:rsidRPr="002E3360">
        <w:rPr>
          <w:rFonts w:ascii="Times New Roman" w:hAnsi="Times New Roman"/>
          <w:sz w:val="28"/>
          <w:szCs w:val="28"/>
          <w:lang w:eastAsia="fr-FR"/>
        </w:rPr>
        <w:t>heure, le Po</w:t>
      </w:r>
      <w:r w:rsidR="00CD3400" w:rsidRPr="002E3360">
        <w:rPr>
          <w:rFonts w:ascii="Times New Roman" w:hAnsi="Times New Roman"/>
          <w:sz w:val="28"/>
          <w:szCs w:val="28"/>
          <w:lang w:eastAsia="fr-FR"/>
        </w:rPr>
        <w:t>r</w:t>
      </w:r>
      <w:r w:rsidRPr="002E3360">
        <w:rPr>
          <w:rFonts w:ascii="Times New Roman" w:hAnsi="Times New Roman"/>
          <w:sz w:val="28"/>
          <w:szCs w:val="28"/>
          <w:lang w:eastAsia="fr-FR"/>
        </w:rPr>
        <w:t>tinaro frappait à votre porte, il</w:t>
      </w:r>
      <w:r w:rsidR="00CD34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l'ouvrait e</w:t>
      </w:r>
      <w:r w:rsidR="00CD3400" w:rsidRPr="002E3360">
        <w:rPr>
          <w:rFonts w:ascii="Times New Roman" w:hAnsi="Times New Roman"/>
          <w:sz w:val="28"/>
          <w:szCs w:val="28"/>
          <w:lang w:eastAsia="fr-FR"/>
        </w:rPr>
        <w:t xml:space="preserve">t demeurait dehors. Vous alliez </w:t>
      </w:r>
      <w:r w:rsidRPr="002E3360">
        <w:rPr>
          <w:rFonts w:ascii="Times New Roman" w:hAnsi="Times New Roman"/>
          <w:sz w:val="28"/>
          <w:szCs w:val="28"/>
          <w:lang w:eastAsia="fr-FR"/>
        </w:rPr>
        <w:t>prendre le cahier et le porter à</w:t>
      </w:r>
      <w:r w:rsidR="00CD34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votre pupitre, pour écrire, sur une seule ligne, la pénitence que vous aviez</w:t>
      </w:r>
      <w:r w:rsidR="00CD34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décidé de pratiquer, pu</w:t>
      </w:r>
      <w:r w:rsidR="00CD3400" w:rsidRPr="002E3360">
        <w:rPr>
          <w:rFonts w:ascii="Times New Roman" w:hAnsi="Times New Roman"/>
          <w:sz w:val="28"/>
          <w:szCs w:val="28"/>
          <w:lang w:eastAsia="fr-FR"/>
        </w:rPr>
        <w:t>is vous remettiez le cahier au P</w:t>
      </w:r>
      <w:r w:rsidRPr="002E3360">
        <w:rPr>
          <w:rFonts w:ascii="Times New Roman" w:hAnsi="Times New Roman"/>
          <w:sz w:val="28"/>
          <w:szCs w:val="28"/>
          <w:lang w:eastAsia="fr-FR"/>
        </w:rPr>
        <w:t>ortinaro, qui</w:t>
      </w:r>
      <w:r w:rsidR="00CD34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continuait ainsi sa tournée de chambre en chambre. </w:t>
      </w:r>
      <w:r w:rsidR="00CD3400"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se présentait ensuite</w:t>
      </w:r>
      <w:r w:rsidR="00CD34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chez le Père Recteur qui disait: </w:t>
      </w:r>
      <w:r w:rsidR="00CD3400" w:rsidRPr="002E3360">
        <w:rPr>
          <w:rFonts w:ascii="Times New Roman" w:hAnsi="Times New Roman"/>
          <w:i/>
          <w:sz w:val="28"/>
          <w:szCs w:val="28"/>
          <w:lang w:eastAsia="fr-FR"/>
        </w:rPr>
        <w:t>"Un tel, oui; un tel, non"</w:t>
      </w:r>
      <w:r w:rsidR="00CD3400" w:rsidRPr="002E3360">
        <w:rPr>
          <w:rFonts w:ascii="Times New Roman" w:hAnsi="Times New Roman"/>
          <w:sz w:val="28"/>
          <w:szCs w:val="28"/>
          <w:lang w:eastAsia="fr-FR"/>
        </w:rPr>
        <w:t>. Le P</w:t>
      </w:r>
      <w:r w:rsidRPr="002E3360">
        <w:rPr>
          <w:rFonts w:ascii="Times New Roman" w:hAnsi="Times New Roman"/>
          <w:sz w:val="28"/>
          <w:szCs w:val="28"/>
          <w:lang w:eastAsia="fr-FR"/>
        </w:rPr>
        <w:t>ortinaro</w:t>
      </w:r>
      <w:r w:rsidR="00CD34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recommençait alors la tournée des chambres, frappait aux portes, les</w:t>
      </w:r>
      <w:r w:rsidR="00CD34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ouvrait et, d'un signe de tête, disait oui ou non.</w:t>
      </w:r>
    </w:p>
    <w:p w:rsidR="00817F64" w:rsidRPr="002E3360" w:rsidRDefault="00817F64"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148</w:t>
      </w:r>
      <w:r w:rsidR="00CD3400" w:rsidRPr="002E3360">
        <w:rPr>
          <w:rFonts w:ascii="Times New Roman" w:hAnsi="Times New Roman"/>
          <w:sz w:val="28"/>
          <w:szCs w:val="28"/>
          <w:lang w:eastAsia="fr-FR"/>
        </w:rPr>
        <w:t>.</w:t>
      </w:r>
      <w:r w:rsidRPr="002E3360">
        <w:rPr>
          <w:rFonts w:ascii="Times New Roman" w:hAnsi="Times New Roman"/>
          <w:sz w:val="28"/>
          <w:szCs w:val="28"/>
          <w:lang w:eastAsia="fr-FR"/>
        </w:rPr>
        <w:t xml:space="preserve"> Outre ces mortifications extérieures, il y en avait d'autres qui restaient</w:t>
      </w:r>
      <w:r w:rsidR="00CD34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cachées comme le cilice, le bracelet en fil de fer pour les bras, la discipline,</w:t>
      </w:r>
      <w:r w:rsidR="00CD34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etc. ll faut également ajouter le nettoyage des vases de nuit, des cabinets</w:t>
      </w:r>
      <w:r w:rsidR="00CD34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d'aisance, </w:t>
      </w:r>
      <w:r w:rsidRPr="002E3360">
        <w:rPr>
          <w:rFonts w:ascii="Times New Roman" w:hAnsi="Times New Roman"/>
          <w:sz w:val="28"/>
          <w:szCs w:val="28"/>
          <w:lang w:eastAsia="fr-FR"/>
        </w:rPr>
        <w:lastRenderedPageBreak/>
        <w:t>de</w:t>
      </w:r>
      <w:r w:rsidR="00CD3400" w:rsidRPr="002E3360">
        <w:rPr>
          <w:rFonts w:ascii="Times New Roman" w:hAnsi="Times New Roman"/>
          <w:sz w:val="28"/>
          <w:szCs w:val="28"/>
          <w:lang w:eastAsia="fr-FR"/>
        </w:rPr>
        <w:t>s lanternes et des quinquets</w:t>
      </w:r>
      <w:r w:rsidR="00CD3400" w:rsidRPr="002E3360">
        <w:rPr>
          <w:rStyle w:val="FootnoteReference"/>
          <w:rFonts w:ascii="Times New Roman" w:hAnsi="Times New Roman"/>
          <w:sz w:val="28"/>
          <w:szCs w:val="28"/>
          <w:lang w:eastAsia="fr-FR"/>
        </w:rPr>
        <w:footnoteReference w:id="162"/>
      </w:r>
      <w:r w:rsidRPr="002E3360">
        <w:rPr>
          <w:rFonts w:ascii="Times New Roman" w:hAnsi="Times New Roman"/>
          <w:sz w:val="28"/>
          <w:szCs w:val="28"/>
          <w:lang w:eastAsia="fr-FR"/>
        </w:rPr>
        <w:t>, etc. mais pour faire ces</w:t>
      </w:r>
      <w:r w:rsidR="00CD34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choses, il nous fallait toujours en demander la permission.</w:t>
      </w:r>
    </w:p>
    <w:p w:rsidR="00CD3400" w:rsidRPr="002E3360" w:rsidRDefault="00CD3400"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149</w:t>
      </w:r>
      <w:r w:rsidR="00CD3400"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CD3400"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y avait des mortifications qu'on vous donnait sans que vous les</w:t>
      </w:r>
      <w:r w:rsidR="00CD34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demandiez et même sans que vous vous en rendiez compte. À moi, qui</w:t>
      </w:r>
      <w:r w:rsidR="00CD34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n'ai jamais eu d'attrait pour le jeu, on me demandait de jouer chaque jeudi</w:t>
      </w:r>
      <w:r w:rsidR="00CD34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pendant la récréation qu'on prenait dans un jardin. Dans ma simplicité, j'ai</w:t>
      </w:r>
      <w:r w:rsidR="00CD34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demandé au Père Recteur d'a</w:t>
      </w:r>
      <w:r w:rsidR="00CD3400" w:rsidRPr="002E3360">
        <w:rPr>
          <w:rFonts w:ascii="Times New Roman" w:hAnsi="Times New Roman"/>
          <w:sz w:val="28"/>
          <w:szCs w:val="28"/>
          <w:lang w:eastAsia="fr-FR"/>
        </w:rPr>
        <w:t>voir la bonté de me permettre d’</w:t>
      </w:r>
      <w:r w:rsidRPr="002E3360">
        <w:rPr>
          <w:rFonts w:ascii="Times New Roman" w:hAnsi="Times New Roman"/>
          <w:sz w:val="28"/>
          <w:szCs w:val="28"/>
          <w:lang w:eastAsia="fr-FR"/>
        </w:rPr>
        <w:t>étudier ou de</w:t>
      </w:r>
      <w:r w:rsidR="00CD3400" w:rsidRPr="002E3360">
        <w:rPr>
          <w:rFonts w:ascii="Times New Roman" w:hAnsi="Times New Roman"/>
          <w:sz w:val="28"/>
          <w:szCs w:val="28"/>
          <w:lang w:eastAsia="fr-FR"/>
        </w:rPr>
        <w:t xml:space="preserve"> prier à l’</w:t>
      </w:r>
      <w:r w:rsidRPr="002E3360">
        <w:rPr>
          <w:rFonts w:ascii="Times New Roman" w:hAnsi="Times New Roman"/>
          <w:sz w:val="28"/>
          <w:szCs w:val="28"/>
          <w:lang w:eastAsia="fr-FR"/>
        </w:rPr>
        <w:t>heure du jeu. ll me répondit aussitôt que je devais jouer et jouer</w:t>
      </w:r>
      <w:r w:rsidR="00CD34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bien. J'ai obéi si exactement que je gagnais toutes les parties.</w:t>
      </w:r>
    </w:p>
    <w:p w:rsidR="00CD3400" w:rsidRPr="002E3360" w:rsidRDefault="00CD3400" w:rsidP="0085552F">
      <w:pPr>
        <w:spacing w:after="0" w:line="240" w:lineRule="auto"/>
        <w:jc w:val="both"/>
        <w:rPr>
          <w:rFonts w:ascii="Times New Roman" w:hAnsi="Times New Roman"/>
          <w:sz w:val="28"/>
          <w:szCs w:val="28"/>
          <w:lang w:eastAsia="fr-FR"/>
        </w:rPr>
      </w:pPr>
    </w:p>
    <w:p w:rsidR="00F80460"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150</w:t>
      </w:r>
      <w:r w:rsidR="00CD3400" w:rsidRPr="002E3360">
        <w:rPr>
          <w:rFonts w:ascii="Times New Roman" w:hAnsi="Times New Roman"/>
          <w:sz w:val="28"/>
          <w:szCs w:val="28"/>
          <w:lang w:eastAsia="fr-FR"/>
        </w:rPr>
        <w:t>.</w:t>
      </w:r>
      <w:r w:rsidRPr="002E3360">
        <w:rPr>
          <w:rFonts w:ascii="Times New Roman" w:hAnsi="Times New Roman"/>
          <w:sz w:val="28"/>
          <w:szCs w:val="28"/>
          <w:lang w:eastAsia="fr-FR"/>
        </w:rPr>
        <w:t xml:space="preserve"> J'avais remarqué qu'un Père de notre communauté était chargé de dire la</w:t>
      </w:r>
      <w:r w:rsidR="00CD34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messe à une heure tardive les dimanches et jours de fête et qu'il devait</w:t>
      </w:r>
      <w:r w:rsidR="00CD34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souffrir de rester à jeun si longtemps, même s'il ne s'en plaignait pas.</w:t>
      </w:r>
      <w:r w:rsidR="00CD34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Alors, je suis allé trouver le père supé</w:t>
      </w:r>
      <w:r w:rsidR="00F80460" w:rsidRPr="002E3360">
        <w:rPr>
          <w:rFonts w:ascii="Times New Roman" w:hAnsi="Times New Roman"/>
          <w:sz w:val="28"/>
          <w:szCs w:val="28"/>
          <w:lang w:eastAsia="fr-FR"/>
        </w:rPr>
        <w:t>rieur pour lui dire que, s'il n’</w:t>
      </w:r>
      <w:r w:rsidRPr="002E3360">
        <w:rPr>
          <w:rFonts w:ascii="Times New Roman" w:hAnsi="Times New Roman"/>
          <w:sz w:val="28"/>
          <w:szCs w:val="28"/>
          <w:lang w:eastAsia="fr-FR"/>
        </w:rPr>
        <w:t>y voyait</w:t>
      </w:r>
      <w:r w:rsidR="00F804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pas d'inconvénient, je pourrais dire cette messe tardive, car cela ne me</w:t>
      </w:r>
      <w:r w:rsidR="00F804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dérangeait en rien, puisque je supportais aisément le jeûne. Le résultat de</w:t>
      </w:r>
      <w:r w:rsidR="00F804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mon intervent</w:t>
      </w:r>
      <w:r w:rsidR="00F80460" w:rsidRPr="002E3360">
        <w:rPr>
          <w:rFonts w:ascii="Times New Roman" w:hAnsi="Times New Roman"/>
          <w:sz w:val="28"/>
          <w:szCs w:val="28"/>
          <w:lang w:eastAsia="fr-FR"/>
        </w:rPr>
        <w:t>ion a été que I'on m'a avancé l’</w:t>
      </w:r>
      <w:r w:rsidRPr="002E3360">
        <w:rPr>
          <w:rFonts w:ascii="Times New Roman" w:hAnsi="Times New Roman"/>
          <w:sz w:val="28"/>
          <w:szCs w:val="28"/>
          <w:lang w:eastAsia="fr-FR"/>
        </w:rPr>
        <w:t>heure de la messe.</w:t>
      </w:r>
    </w:p>
    <w:p w:rsidR="00F80460" w:rsidRPr="002E3360" w:rsidRDefault="00F80460" w:rsidP="0085552F">
      <w:pPr>
        <w:spacing w:after="0" w:line="240" w:lineRule="auto"/>
        <w:jc w:val="both"/>
        <w:rPr>
          <w:rFonts w:ascii="Times New Roman" w:hAnsi="Times New Roman"/>
          <w:sz w:val="28"/>
          <w:szCs w:val="28"/>
          <w:lang w:eastAsia="fr-FR"/>
        </w:rPr>
      </w:pPr>
    </w:p>
    <w:p w:rsidR="00817F64"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151</w:t>
      </w:r>
      <w:r w:rsidR="00F80460" w:rsidRPr="002E3360">
        <w:rPr>
          <w:rFonts w:ascii="Times New Roman" w:hAnsi="Times New Roman"/>
          <w:sz w:val="28"/>
          <w:szCs w:val="28"/>
          <w:lang w:eastAsia="fr-FR"/>
        </w:rPr>
        <w:t>.</w:t>
      </w:r>
      <w:r w:rsidRPr="002E3360">
        <w:rPr>
          <w:rFonts w:ascii="Times New Roman" w:hAnsi="Times New Roman"/>
          <w:sz w:val="28"/>
          <w:szCs w:val="28"/>
          <w:lang w:eastAsia="fr-FR"/>
        </w:rPr>
        <w:t xml:space="preserve"> J'ai déjà dit que, quand je suis allé à Rome, j'amenais seulement le</w:t>
      </w:r>
      <w:r w:rsidR="00F804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bréviaire en un seul volume et une Bible imprimée en petits caractères que</w:t>
      </w:r>
      <w:r w:rsidR="00F804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j'aimais lire chaque jour, même pendant les voyages, car j'ai toujours aimé</w:t>
      </w:r>
      <w:r w:rsidR="00F804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beaucoup la lecture de la sainte Bible. Eh bien, quand je suis entré au</w:t>
      </w:r>
      <w:r w:rsidR="00F804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Noviciat, on m'a donné une cellule où se trouvaient tous les livres dont</w:t>
      </w:r>
      <w:r w:rsidR="00F804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j'avais besoin, sauf la Bibl</w:t>
      </w:r>
      <w:r w:rsidR="00F80460" w:rsidRPr="002E3360">
        <w:rPr>
          <w:rFonts w:ascii="Times New Roman" w:hAnsi="Times New Roman"/>
          <w:sz w:val="28"/>
          <w:szCs w:val="28"/>
          <w:lang w:eastAsia="fr-FR"/>
        </w:rPr>
        <w:t>e, que j'appréciais tellement. Q</w:t>
      </w:r>
      <w:r w:rsidRPr="002E3360">
        <w:rPr>
          <w:rFonts w:ascii="Times New Roman" w:hAnsi="Times New Roman"/>
          <w:sz w:val="28"/>
          <w:szCs w:val="28"/>
          <w:lang w:eastAsia="fr-FR"/>
        </w:rPr>
        <w:t>uand on avait</w:t>
      </w:r>
      <w:r w:rsidR="00F804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emporté mes effets </w:t>
      </w:r>
      <w:r w:rsidR="00F80460" w:rsidRPr="002E3360">
        <w:rPr>
          <w:rFonts w:ascii="Times New Roman" w:hAnsi="Times New Roman"/>
          <w:sz w:val="28"/>
          <w:szCs w:val="28"/>
          <w:lang w:eastAsia="fr-FR"/>
        </w:rPr>
        <w:t>personnels</w:t>
      </w:r>
      <w:r w:rsidRPr="002E3360">
        <w:rPr>
          <w:rFonts w:ascii="Times New Roman" w:hAnsi="Times New Roman"/>
          <w:sz w:val="28"/>
          <w:szCs w:val="28"/>
          <w:lang w:eastAsia="fr-FR"/>
        </w:rPr>
        <w:t>, linge et habits, on avait aussi emporté la</w:t>
      </w:r>
      <w:r w:rsidR="00F80460" w:rsidRPr="002E3360">
        <w:rPr>
          <w:rFonts w:ascii="Times New Roman" w:hAnsi="Times New Roman"/>
          <w:sz w:val="28"/>
          <w:szCs w:val="28"/>
          <w:lang w:eastAsia="fr-FR"/>
        </w:rPr>
        <w:t xml:space="preserve"> Bible que j'avais amenée. Je l’ai demandée et l’</w:t>
      </w:r>
      <w:r w:rsidRPr="002E3360">
        <w:rPr>
          <w:rFonts w:ascii="Times New Roman" w:hAnsi="Times New Roman"/>
          <w:sz w:val="28"/>
          <w:szCs w:val="28"/>
          <w:lang w:eastAsia="fr-FR"/>
        </w:rPr>
        <w:t>on m'a dit: ,,Bien,,, mais je</w:t>
      </w:r>
      <w:r w:rsidR="00F804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ne l'ai revue que le jour où, pour des raisons de maladie, j'ai dû quitter le</w:t>
      </w:r>
      <w:r w:rsidR="00F804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noviciat; c'es</w:t>
      </w:r>
      <w:r w:rsidR="00F80460" w:rsidRPr="002E3360">
        <w:rPr>
          <w:rFonts w:ascii="Times New Roman" w:hAnsi="Times New Roman"/>
          <w:sz w:val="28"/>
          <w:szCs w:val="28"/>
          <w:lang w:eastAsia="fr-FR"/>
        </w:rPr>
        <w:t>t alors, qu'on me l'a redonnée</w:t>
      </w:r>
      <w:r w:rsidR="00F80460" w:rsidRPr="002E3360">
        <w:rPr>
          <w:rStyle w:val="FootnoteReference"/>
          <w:rFonts w:ascii="Times New Roman" w:hAnsi="Times New Roman"/>
          <w:sz w:val="28"/>
          <w:szCs w:val="28"/>
          <w:lang w:eastAsia="fr-FR"/>
        </w:rPr>
        <w:footnoteReference w:id="163"/>
      </w:r>
      <w:r w:rsidRPr="002E3360">
        <w:rPr>
          <w:rFonts w:ascii="Times New Roman" w:hAnsi="Times New Roman"/>
          <w:sz w:val="28"/>
          <w:szCs w:val="28"/>
          <w:lang w:eastAsia="fr-FR"/>
        </w:rPr>
        <w:t>.</w:t>
      </w:r>
    </w:p>
    <w:p w:rsidR="00F80460" w:rsidRPr="002E3360" w:rsidRDefault="00F80460" w:rsidP="0085552F">
      <w:pPr>
        <w:spacing w:after="0" w:line="240" w:lineRule="auto"/>
        <w:jc w:val="both"/>
        <w:rPr>
          <w:rFonts w:ascii="Times New Roman" w:hAnsi="Times New Roman"/>
          <w:sz w:val="28"/>
          <w:szCs w:val="28"/>
          <w:lang w:eastAsia="fr-FR"/>
        </w:rPr>
      </w:pPr>
    </w:p>
    <w:p w:rsidR="00117180" w:rsidRPr="002E3360" w:rsidRDefault="00817F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152 Dieu m'a fait une grande grâce en me conduisant à Rome pour me faire</w:t>
      </w:r>
      <w:r w:rsidR="00F804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vivre, bien que pendant peu de temps, avec ces pères et frères si</w:t>
      </w:r>
      <w:r w:rsidR="00F804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vertueux. Plût à Dieu que j'en eusse mieux profit</w:t>
      </w:r>
      <w:r w:rsidR="005B05AD" w:rsidRPr="002E3360">
        <w:rPr>
          <w:rFonts w:ascii="Times New Roman" w:hAnsi="Times New Roman"/>
          <w:sz w:val="28"/>
          <w:szCs w:val="28"/>
          <w:lang w:eastAsia="fr-FR"/>
        </w:rPr>
        <w:t>é</w:t>
      </w:r>
      <w:r w:rsidR="005B05AD" w:rsidRPr="002E3360">
        <w:rPr>
          <w:rStyle w:val="FootnoteReference"/>
          <w:rFonts w:ascii="Times New Roman" w:hAnsi="Times New Roman"/>
          <w:sz w:val="28"/>
          <w:szCs w:val="28"/>
          <w:lang w:eastAsia="fr-FR"/>
        </w:rPr>
        <w:footnoteReference w:id="164"/>
      </w:r>
      <w:r w:rsidR="005B05AD" w:rsidRPr="002E3360">
        <w:rPr>
          <w:rFonts w:ascii="Times New Roman" w:hAnsi="Times New Roman"/>
          <w:sz w:val="28"/>
          <w:szCs w:val="28"/>
          <w:lang w:eastAsia="fr-FR"/>
        </w:rPr>
        <w:t> !</w:t>
      </w:r>
      <w:r w:rsidR="00F80460" w:rsidRPr="002E3360">
        <w:rPr>
          <w:rFonts w:ascii="Times New Roman" w:hAnsi="Times New Roman"/>
          <w:sz w:val="28"/>
          <w:szCs w:val="28"/>
          <w:lang w:eastAsia="fr-FR"/>
        </w:rPr>
        <w:t xml:space="preserve"> Mais si l’</w:t>
      </w:r>
      <w:r w:rsidRPr="002E3360">
        <w:rPr>
          <w:rFonts w:ascii="Times New Roman" w:hAnsi="Times New Roman"/>
          <w:sz w:val="28"/>
          <w:szCs w:val="28"/>
          <w:lang w:eastAsia="fr-FR"/>
        </w:rPr>
        <w:t>avantage a</w:t>
      </w:r>
      <w:r w:rsidR="005B05AD" w:rsidRPr="002E3360">
        <w:rPr>
          <w:rFonts w:ascii="Times New Roman" w:hAnsi="Times New Roman"/>
          <w:sz w:val="28"/>
          <w:szCs w:val="28"/>
          <w:lang w:eastAsia="fr-FR"/>
        </w:rPr>
        <w:t xml:space="preserve"> </w:t>
      </w:r>
      <w:r w:rsidR="006F0848" w:rsidRPr="002E3360">
        <w:rPr>
          <w:rFonts w:ascii="Times New Roman" w:hAnsi="Times New Roman"/>
          <w:sz w:val="28"/>
          <w:szCs w:val="28"/>
          <w:lang w:eastAsia="fr-FR"/>
        </w:rPr>
        <w:t xml:space="preserve">été assez mince pour </w:t>
      </w:r>
      <w:r w:rsidR="006F0848" w:rsidRPr="002E3360">
        <w:rPr>
          <w:rFonts w:ascii="Times New Roman" w:hAnsi="Times New Roman"/>
          <w:sz w:val="28"/>
          <w:szCs w:val="28"/>
          <w:lang w:eastAsia="fr-FR"/>
        </w:rPr>
        <w:lastRenderedPageBreak/>
        <w:t xml:space="preserve">moi, il a été grand pour le prochain. C'est là, en effet, </w:t>
      </w:r>
      <w:r w:rsidR="00117180" w:rsidRPr="002E3360">
        <w:rPr>
          <w:rFonts w:ascii="Times New Roman" w:hAnsi="Times New Roman"/>
          <w:sz w:val="28"/>
          <w:szCs w:val="28"/>
          <w:lang w:eastAsia="fr-FR"/>
        </w:rPr>
        <w:t>que j'ai appris la bonne méthode pour donner les exercices de saint Ignace</w:t>
      </w:r>
    </w:p>
    <w:p w:rsidR="00117180" w:rsidRPr="002E3360" w:rsidRDefault="00117180"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et pour prêcher, pour faire le catéchisme et confesser avec grand profit pour les âmes</w:t>
      </w:r>
      <w:r w:rsidRPr="002E3360">
        <w:rPr>
          <w:rStyle w:val="FootnoteReference"/>
          <w:rFonts w:ascii="Times New Roman" w:hAnsi="Times New Roman"/>
          <w:sz w:val="28"/>
          <w:szCs w:val="28"/>
          <w:lang w:eastAsia="fr-FR"/>
        </w:rPr>
        <w:footnoteReference w:id="165"/>
      </w:r>
      <w:r w:rsidR="006F0848" w:rsidRPr="002E3360">
        <w:rPr>
          <w:rFonts w:ascii="Times New Roman" w:hAnsi="Times New Roman"/>
          <w:sz w:val="28"/>
          <w:szCs w:val="28"/>
          <w:lang w:eastAsia="fr-FR"/>
        </w:rPr>
        <w:t xml:space="preserve">. J'y ai appris d'autres bonnes choses qui, avec le temps, </w:t>
      </w:r>
      <w:r w:rsidRPr="002E3360">
        <w:rPr>
          <w:rFonts w:ascii="Times New Roman" w:hAnsi="Times New Roman"/>
          <w:sz w:val="28"/>
          <w:szCs w:val="28"/>
          <w:lang w:eastAsia="fr-FR"/>
        </w:rPr>
        <w:t>m'ont beaucoup servi</w:t>
      </w:r>
      <w:r w:rsidRPr="002E3360">
        <w:rPr>
          <w:rStyle w:val="FootnoteReference"/>
          <w:rFonts w:ascii="Times New Roman" w:hAnsi="Times New Roman"/>
          <w:sz w:val="28"/>
          <w:szCs w:val="28"/>
          <w:lang w:eastAsia="fr-FR"/>
        </w:rPr>
        <w:footnoteReference w:id="166"/>
      </w:r>
      <w:r w:rsidR="006F0848" w:rsidRPr="002E3360">
        <w:rPr>
          <w:rFonts w:ascii="Times New Roman" w:hAnsi="Times New Roman"/>
          <w:sz w:val="28"/>
          <w:szCs w:val="28"/>
          <w:lang w:eastAsia="fr-FR"/>
        </w:rPr>
        <w:t xml:space="preserve">. Soyez </w:t>
      </w:r>
      <w:r w:rsidRPr="002E3360">
        <w:rPr>
          <w:rFonts w:ascii="Times New Roman" w:hAnsi="Times New Roman"/>
          <w:sz w:val="28"/>
          <w:szCs w:val="28"/>
          <w:lang w:eastAsia="fr-FR"/>
        </w:rPr>
        <w:t>béni,</w:t>
      </w:r>
      <w:r w:rsidR="006F0848" w:rsidRPr="002E3360">
        <w:rPr>
          <w:rFonts w:ascii="Times New Roman" w:hAnsi="Times New Roman"/>
          <w:sz w:val="28"/>
          <w:szCs w:val="28"/>
          <w:lang w:eastAsia="fr-FR"/>
        </w:rPr>
        <w:t xml:space="preserve"> ô mon Dieu, faites que je vous aime,</w:t>
      </w:r>
      <w:r w:rsidRPr="002E3360">
        <w:rPr>
          <w:rFonts w:ascii="Times New Roman" w:hAnsi="Times New Roman"/>
          <w:sz w:val="28"/>
          <w:szCs w:val="28"/>
          <w:lang w:eastAsia="fr-FR"/>
        </w:rPr>
        <w:t xml:space="preserve"> que je vous serve et que je vous fasse aimer et servir de tous! Ô toutes les créatures, goûtez et voyez comme est doux d'aimer et de servir le Seigneur ! Ô mon Dieu! Ô mon bien!</w:t>
      </w:r>
    </w:p>
    <w:p w:rsidR="006F0848" w:rsidRPr="002E3360" w:rsidRDefault="006F0848" w:rsidP="0085552F">
      <w:pPr>
        <w:spacing w:after="0" w:line="240" w:lineRule="auto"/>
        <w:jc w:val="both"/>
        <w:rPr>
          <w:rFonts w:ascii="Times New Roman" w:hAnsi="Times New Roman"/>
          <w:sz w:val="28"/>
          <w:szCs w:val="28"/>
          <w:lang w:eastAsia="fr-FR"/>
        </w:rPr>
      </w:pPr>
    </w:p>
    <w:p w:rsidR="006F0848" w:rsidRPr="002E3360" w:rsidRDefault="006F0848"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p>
    <w:p w:rsidR="00B3191A" w:rsidRPr="002E3360" w:rsidRDefault="00B3191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VI</w:t>
      </w:r>
    </w:p>
    <w:p w:rsidR="002D657A" w:rsidRPr="002E3360" w:rsidRDefault="002D657A" w:rsidP="0085552F">
      <w:pPr>
        <w:spacing w:after="0" w:line="240" w:lineRule="auto"/>
        <w:jc w:val="both"/>
        <w:rPr>
          <w:rFonts w:ascii="Times New Roman" w:hAnsi="Times New Roman"/>
          <w:sz w:val="28"/>
          <w:szCs w:val="28"/>
          <w:lang w:eastAsia="fr-FR"/>
        </w:rPr>
      </w:pPr>
    </w:p>
    <w:p w:rsidR="00B3191A" w:rsidRPr="002E3360" w:rsidRDefault="00B3191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PRÈRES QUE J'AI ÉCRITES</w:t>
      </w:r>
    </w:p>
    <w:p w:rsidR="00B3191A" w:rsidRPr="002E3360" w:rsidRDefault="002D657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ÉTANT</w:t>
      </w:r>
      <w:r w:rsidR="00B3191A" w:rsidRPr="002E3360">
        <w:rPr>
          <w:rFonts w:ascii="Times New Roman" w:hAnsi="Times New Roman"/>
          <w:sz w:val="28"/>
          <w:szCs w:val="28"/>
          <w:lang w:eastAsia="fr-FR"/>
        </w:rPr>
        <w:t xml:space="preserve"> AU </w:t>
      </w:r>
      <w:r w:rsidRPr="002E3360">
        <w:rPr>
          <w:rFonts w:ascii="Times New Roman" w:hAnsi="Times New Roman"/>
          <w:sz w:val="28"/>
          <w:szCs w:val="28"/>
          <w:lang w:eastAsia="fr-FR"/>
        </w:rPr>
        <w:t>NOVICI</w:t>
      </w:r>
      <w:r w:rsidR="00B3191A" w:rsidRPr="002E3360">
        <w:rPr>
          <w:rFonts w:ascii="Times New Roman" w:hAnsi="Times New Roman"/>
          <w:sz w:val="28"/>
          <w:szCs w:val="28"/>
          <w:lang w:eastAsia="fr-FR"/>
        </w:rPr>
        <w:t>AT</w:t>
      </w:r>
    </w:p>
    <w:p w:rsidR="002D657A" w:rsidRPr="002E3360" w:rsidRDefault="002D657A" w:rsidP="0085552F">
      <w:pPr>
        <w:spacing w:after="0" w:line="240" w:lineRule="auto"/>
        <w:jc w:val="both"/>
        <w:rPr>
          <w:rFonts w:ascii="Times New Roman" w:hAnsi="Times New Roman"/>
          <w:sz w:val="28"/>
          <w:szCs w:val="28"/>
          <w:lang w:eastAsia="fr-FR"/>
        </w:rPr>
      </w:pPr>
    </w:p>
    <w:p w:rsidR="002D657A" w:rsidRPr="002E3360" w:rsidRDefault="002D657A"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153 comme pendant les récréations on ne parlait pas d'autre chose que de</w:t>
      </w:r>
      <w:r w:rsidR="002D65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vertus, de la dévotion à Marie et de la façon de gagner des âmes pour le</w:t>
      </w:r>
      <w:r w:rsidR="002D65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ciel, la flamme du zèle pour la plus grande gloire de Dieu et le salut des</w:t>
      </w:r>
      <w:r w:rsidR="002D65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âmes m'a saisi avec tant d'ardeur que je me sentais comme totalement</w:t>
      </w:r>
      <w:r w:rsidR="002D65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dévoré.</w:t>
      </w:r>
      <w:r w:rsidR="002D65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m'offrais à Dieu sans réserve, je ne cessais de méditer sur les moyens</w:t>
      </w:r>
      <w:r w:rsidR="002D65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faire du bien au prochain et, en attendant de pouvoir m'y employer, je</w:t>
      </w:r>
      <w:r w:rsidR="002D65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priais. J'ai écrit,</w:t>
      </w:r>
      <w:r w:rsidR="007040CA" w:rsidRPr="002E3360">
        <w:rPr>
          <w:rFonts w:ascii="Times New Roman" w:hAnsi="Times New Roman"/>
          <w:sz w:val="28"/>
          <w:szCs w:val="28"/>
          <w:lang w:eastAsia="fr-FR"/>
        </w:rPr>
        <w:t xml:space="preserve"> entre autres, ces deux pr</w:t>
      </w:r>
      <w:r w:rsidR="00E50117" w:rsidRPr="002E3360">
        <w:rPr>
          <w:rFonts w:ascii="Times New Roman" w:hAnsi="Times New Roman"/>
          <w:sz w:val="28"/>
          <w:szCs w:val="28"/>
          <w:lang w:eastAsia="fr-FR"/>
        </w:rPr>
        <w:t>i</w:t>
      </w:r>
      <w:r w:rsidR="007040CA" w:rsidRPr="002E3360">
        <w:rPr>
          <w:rFonts w:ascii="Times New Roman" w:hAnsi="Times New Roman"/>
          <w:sz w:val="28"/>
          <w:szCs w:val="28"/>
          <w:lang w:eastAsia="fr-FR"/>
        </w:rPr>
        <w:t>ères</w:t>
      </w:r>
      <w:r w:rsidR="007040CA" w:rsidRPr="002E3360">
        <w:rPr>
          <w:rStyle w:val="FootnoteReference"/>
          <w:rFonts w:ascii="Times New Roman" w:hAnsi="Times New Roman"/>
          <w:sz w:val="28"/>
          <w:szCs w:val="28"/>
          <w:lang w:eastAsia="fr-FR"/>
        </w:rPr>
        <w:footnoteReference w:id="167"/>
      </w:r>
      <w:r w:rsidRPr="002E3360">
        <w:rPr>
          <w:rFonts w:ascii="Times New Roman" w:hAnsi="Times New Roman"/>
          <w:sz w:val="28"/>
          <w:szCs w:val="28"/>
          <w:lang w:eastAsia="fr-FR"/>
        </w:rPr>
        <w:t>.</w:t>
      </w:r>
    </w:p>
    <w:p w:rsidR="002D657A" w:rsidRPr="002E3360" w:rsidRDefault="002D657A"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i/>
          <w:sz w:val="28"/>
          <w:szCs w:val="28"/>
          <w:lang w:eastAsia="fr-FR"/>
        </w:rPr>
      </w:pPr>
      <w:r w:rsidRPr="002E3360">
        <w:rPr>
          <w:rFonts w:ascii="Times New Roman" w:hAnsi="Times New Roman"/>
          <w:sz w:val="28"/>
          <w:szCs w:val="28"/>
          <w:lang w:eastAsia="fr-FR"/>
        </w:rPr>
        <w:t>154</w:t>
      </w:r>
      <w:r w:rsidR="002D657A" w:rsidRPr="002E3360">
        <w:rPr>
          <w:rFonts w:ascii="Times New Roman" w:hAnsi="Times New Roman"/>
          <w:sz w:val="28"/>
          <w:szCs w:val="28"/>
          <w:lang w:eastAsia="fr-FR"/>
        </w:rPr>
        <w:t>.</w:t>
      </w:r>
      <w:r w:rsidRPr="002E3360">
        <w:rPr>
          <w:rFonts w:ascii="Times New Roman" w:hAnsi="Times New Roman"/>
          <w:sz w:val="28"/>
          <w:szCs w:val="28"/>
          <w:lang w:eastAsia="fr-FR"/>
        </w:rPr>
        <w:t xml:space="preserve"> Première prière. -</w:t>
      </w:r>
      <w:r w:rsidRPr="002E3360">
        <w:rPr>
          <w:rFonts w:ascii="Times New Roman" w:hAnsi="Times New Roman"/>
          <w:i/>
          <w:sz w:val="28"/>
          <w:szCs w:val="28"/>
          <w:lang w:eastAsia="fr-FR"/>
        </w:rPr>
        <w:t xml:space="preserve"> Ô notre Dame, conçue sans /a tache originelle, vierge</w:t>
      </w:r>
      <w:r w:rsidR="002D657A"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et Mère du Fils du Dieu vivant, reine et impératrice du ciel et de la terre.</w:t>
      </w:r>
      <w:r w:rsidR="002D657A"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Puisque </w:t>
      </w:r>
      <w:r w:rsidRPr="002E3360">
        <w:rPr>
          <w:rFonts w:ascii="Times New Roman" w:hAnsi="Times New Roman"/>
          <w:i/>
          <w:sz w:val="28"/>
          <w:szCs w:val="28"/>
          <w:lang w:eastAsia="fr-FR"/>
        </w:rPr>
        <w:lastRenderedPageBreak/>
        <w:t xml:space="preserve">vous </w:t>
      </w:r>
      <w:r w:rsidR="002D657A" w:rsidRPr="002E3360">
        <w:rPr>
          <w:rFonts w:ascii="Times New Roman" w:hAnsi="Times New Roman"/>
          <w:i/>
          <w:sz w:val="28"/>
          <w:szCs w:val="28"/>
          <w:lang w:eastAsia="fr-FR"/>
        </w:rPr>
        <w:t>êtes</w:t>
      </w:r>
      <w:r w:rsidRPr="002E3360">
        <w:rPr>
          <w:rFonts w:ascii="Times New Roman" w:hAnsi="Times New Roman"/>
          <w:i/>
          <w:sz w:val="28"/>
          <w:szCs w:val="28"/>
          <w:lang w:eastAsia="fr-FR"/>
        </w:rPr>
        <w:t xml:space="preserve"> une mère pleine de pitié, daignez tourner vos yeux</w:t>
      </w:r>
      <w:r w:rsidR="007040CA" w:rsidRPr="002E3360">
        <w:rPr>
          <w:rFonts w:ascii="Times New Roman" w:hAnsi="Times New Roman"/>
          <w:i/>
          <w:sz w:val="28"/>
          <w:szCs w:val="28"/>
          <w:lang w:eastAsia="fr-FR"/>
        </w:rPr>
        <w:t xml:space="preserve"> compatissants vers ce malheureux exilé dans cette vall</w:t>
      </w:r>
      <w:r w:rsidRPr="002E3360">
        <w:rPr>
          <w:rFonts w:ascii="Times New Roman" w:hAnsi="Times New Roman"/>
          <w:i/>
          <w:sz w:val="28"/>
          <w:szCs w:val="28"/>
          <w:lang w:eastAsia="fr-FR"/>
        </w:rPr>
        <w:t>ée de larmes,</w:t>
      </w:r>
      <w:r w:rsidR="007040CA"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d'ango</w:t>
      </w:r>
      <w:r w:rsidR="007040CA" w:rsidRPr="002E3360">
        <w:rPr>
          <w:rFonts w:ascii="Times New Roman" w:hAnsi="Times New Roman"/>
          <w:i/>
          <w:sz w:val="28"/>
          <w:szCs w:val="28"/>
          <w:lang w:eastAsia="fr-FR"/>
        </w:rPr>
        <w:t>i</w:t>
      </w:r>
      <w:r w:rsidRPr="002E3360">
        <w:rPr>
          <w:rFonts w:ascii="Times New Roman" w:hAnsi="Times New Roman"/>
          <w:i/>
          <w:sz w:val="28"/>
          <w:szCs w:val="28"/>
          <w:lang w:eastAsia="fr-FR"/>
        </w:rPr>
        <w:t>sses et de misères, qui, malgré son indignité, a te bonheur d'être</w:t>
      </w:r>
      <w:r w:rsidR="007040CA"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votre fils. Ô ma mère, comme je vous aime! </w:t>
      </w:r>
      <w:r w:rsidR="00A25DCF" w:rsidRPr="002E3360">
        <w:rPr>
          <w:rFonts w:ascii="Times New Roman" w:hAnsi="Times New Roman"/>
          <w:i/>
          <w:sz w:val="28"/>
          <w:szCs w:val="28"/>
          <w:lang w:eastAsia="fr-FR"/>
        </w:rPr>
        <w:t>Comme</w:t>
      </w:r>
      <w:r w:rsidRPr="002E3360">
        <w:rPr>
          <w:rFonts w:ascii="Times New Roman" w:hAnsi="Times New Roman"/>
          <w:i/>
          <w:sz w:val="28"/>
          <w:szCs w:val="28"/>
          <w:lang w:eastAsia="fr-FR"/>
        </w:rPr>
        <w:t xml:space="preserve"> je vous apprécie!</w:t>
      </w:r>
      <w:r w:rsidR="007040CA" w:rsidRPr="002E3360">
        <w:rPr>
          <w:rFonts w:ascii="Times New Roman" w:hAnsi="Times New Roman"/>
          <w:i/>
          <w:sz w:val="28"/>
          <w:szCs w:val="28"/>
          <w:lang w:eastAsia="fr-FR"/>
        </w:rPr>
        <w:t xml:space="preserve"> Combien</w:t>
      </w:r>
      <w:r w:rsidRPr="002E3360">
        <w:rPr>
          <w:rFonts w:ascii="Times New Roman" w:hAnsi="Times New Roman"/>
          <w:i/>
          <w:sz w:val="28"/>
          <w:szCs w:val="28"/>
          <w:lang w:eastAsia="fr-FR"/>
        </w:rPr>
        <w:t xml:space="preserve"> grande est la confiance que je mets en vous: vous me donnerez</w:t>
      </w:r>
      <w:r w:rsidR="007040CA"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la persévérance à votre </w:t>
      </w:r>
      <w:r w:rsidR="007040CA" w:rsidRPr="002E3360">
        <w:rPr>
          <w:rFonts w:ascii="Times New Roman" w:hAnsi="Times New Roman"/>
          <w:i/>
          <w:sz w:val="28"/>
          <w:szCs w:val="28"/>
          <w:lang w:eastAsia="fr-FR"/>
        </w:rPr>
        <w:t>service</w:t>
      </w:r>
      <w:r w:rsidRPr="002E3360">
        <w:rPr>
          <w:rFonts w:ascii="Times New Roman" w:hAnsi="Times New Roman"/>
          <w:i/>
          <w:sz w:val="28"/>
          <w:szCs w:val="28"/>
          <w:lang w:eastAsia="fr-FR"/>
        </w:rPr>
        <w:t xml:space="preserve"> et la grâce fina</w:t>
      </w:r>
      <w:r w:rsidR="007040CA" w:rsidRPr="002E3360">
        <w:rPr>
          <w:rFonts w:ascii="Times New Roman" w:hAnsi="Times New Roman"/>
          <w:i/>
          <w:sz w:val="28"/>
          <w:szCs w:val="28"/>
          <w:lang w:eastAsia="fr-FR"/>
        </w:rPr>
        <w:t>l</w:t>
      </w:r>
      <w:r w:rsidRPr="002E3360">
        <w:rPr>
          <w:rFonts w:ascii="Times New Roman" w:hAnsi="Times New Roman"/>
          <w:i/>
          <w:sz w:val="28"/>
          <w:szCs w:val="28"/>
          <w:lang w:eastAsia="fr-FR"/>
        </w:rPr>
        <w:t>e!</w:t>
      </w:r>
    </w:p>
    <w:p w:rsidR="007040CA" w:rsidRPr="002E3360" w:rsidRDefault="007040CA" w:rsidP="0085552F">
      <w:pPr>
        <w:spacing w:after="0" w:line="240" w:lineRule="auto"/>
        <w:jc w:val="both"/>
        <w:rPr>
          <w:rFonts w:ascii="Times New Roman" w:hAnsi="Times New Roman"/>
          <w:i/>
          <w:sz w:val="28"/>
          <w:szCs w:val="28"/>
          <w:lang w:eastAsia="fr-FR"/>
        </w:rPr>
      </w:pPr>
    </w:p>
    <w:p w:rsidR="00B3191A" w:rsidRPr="002E3360" w:rsidRDefault="00B3191A"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t>155</w:t>
      </w:r>
      <w:r w:rsidR="007040CA" w:rsidRPr="002E3360">
        <w:rPr>
          <w:rFonts w:ascii="Times New Roman" w:hAnsi="Times New Roman"/>
          <w:i/>
          <w:sz w:val="28"/>
          <w:szCs w:val="28"/>
          <w:lang w:eastAsia="fr-FR"/>
        </w:rPr>
        <w:t>.</w:t>
      </w:r>
      <w:r w:rsidRPr="002E3360">
        <w:rPr>
          <w:rFonts w:ascii="Times New Roman" w:hAnsi="Times New Roman"/>
          <w:i/>
          <w:sz w:val="28"/>
          <w:szCs w:val="28"/>
          <w:lang w:eastAsia="fr-FR"/>
        </w:rPr>
        <w:t xml:space="preserve"> Je vous demande aussi de détruire fou</w:t>
      </w:r>
      <w:r w:rsidR="007040CA" w:rsidRPr="002E3360">
        <w:rPr>
          <w:rFonts w:ascii="Times New Roman" w:hAnsi="Times New Roman"/>
          <w:i/>
          <w:sz w:val="28"/>
          <w:szCs w:val="28"/>
          <w:lang w:eastAsia="fr-FR"/>
        </w:rPr>
        <w:t>l</w:t>
      </w:r>
      <w:r w:rsidRPr="002E3360">
        <w:rPr>
          <w:rFonts w:ascii="Times New Roman" w:hAnsi="Times New Roman"/>
          <w:i/>
          <w:sz w:val="28"/>
          <w:szCs w:val="28"/>
          <w:lang w:eastAsia="fr-FR"/>
        </w:rPr>
        <w:t xml:space="preserve">es </w:t>
      </w:r>
      <w:r w:rsidR="007040CA" w:rsidRPr="002E3360">
        <w:rPr>
          <w:rFonts w:ascii="Times New Roman" w:hAnsi="Times New Roman"/>
          <w:i/>
          <w:sz w:val="28"/>
          <w:szCs w:val="28"/>
          <w:lang w:eastAsia="fr-FR"/>
        </w:rPr>
        <w:t>l</w:t>
      </w:r>
      <w:r w:rsidRPr="002E3360">
        <w:rPr>
          <w:rFonts w:ascii="Times New Roman" w:hAnsi="Times New Roman"/>
          <w:i/>
          <w:sz w:val="28"/>
          <w:szCs w:val="28"/>
          <w:lang w:eastAsia="fr-FR"/>
        </w:rPr>
        <w:t>es hérésies qui dévastent te</w:t>
      </w:r>
      <w:r w:rsidR="007040CA"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troupeau de votre fils; rappelez-vous que vous avez le pouvoir de toutes</w:t>
      </w:r>
      <w:r w:rsidR="007040CA"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les anéantir; faites</w:t>
      </w:r>
      <w:r w:rsidR="007040CA" w:rsidRPr="002E3360">
        <w:rPr>
          <w:rFonts w:ascii="Times New Roman" w:hAnsi="Times New Roman"/>
          <w:i/>
          <w:sz w:val="28"/>
          <w:szCs w:val="28"/>
          <w:lang w:eastAsia="fr-FR"/>
        </w:rPr>
        <w:t>-</w:t>
      </w:r>
      <w:r w:rsidRPr="002E3360">
        <w:rPr>
          <w:rFonts w:ascii="Times New Roman" w:hAnsi="Times New Roman"/>
          <w:i/>
          <w:sz w:val="28"/>
          <w:szCs w:val="28"/>
          <w:lang w:eastAsia="fr-FR"/>
        </w:rPr>
        <w:t>le par l'amour immense que vous avez pour votre fils.</w:t>
      </w:r>
      <w:r w:rsidR="007040CA" w:rsidRPr="002E3360">
        <w:rPr>
          <w:rFonts w:ascii="Times New Roman" w:hAnsi="Times New Roman"/>
          <w:i/>
          <w:sz w:val="28"/>
          <w:szCs w:val="28"/>
          <w:lang w:eastAsia="fr-FR"/>
        </w:rPr>
        <w:t xml:space="preserve"> Considérez</w:t>
      </w:r>
      <w:r w:rsidRPr="002E3360">
        <w:rPr>
          <w:rFonts w:ascii="Times New Roman" w:hAnsi="Times New Roman"/>
          <w:i/>
          <w:sz w:val="28"/>
          <w:szCs w:val="28"/>
          <w:lang w:eastAsia="fr-FR"/>
        </w:rPr>
        <w:t xml:space="preserve"> gue ces âmes, rachetées par son sang précieux, retombent</w:t>
      </w:r>
      <w:r w:rsidR="007040CA"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so</w:t>
      </w:r>
      <w:r w:rsidR="007040CA" w:rsidRPr="002E3360">
        <w:rPr>
          <w:rFonts w:ascii="Times New Roman" w:hAnsi="Times New Roman"/>
          <w:i/>
          <w:sz w:val="28"/>
          <w:szCs w:val="28"/>
          <w:lang w:eastAsia="fr-FR"/>
        </w:rPr>
        <w:t>us le joug du démon, ce qui porte atteinte à l’honneur de votre fil</w:t>
      </w:r>
      <w:r w:rsidRPr="002E3360">
        <w:rPr>
          <w:rFonts w:ascii="Times New Roman" w:hAnsi="Times New Roman"/>
          <w:i/>
          <w:sz w:val="28"/>
          <w:szCs w:val="28"/>
          <w:lang w:eastAsia="fr-FR"/>
        </w:rPr>
        <w:t>s et au</w:t>
      </w:r>
      <w:r w:rsidR="007040CA"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vôtre.</w:t>
      </w:r>
    </w:p>
    <w:p w:rsidR="00A25DCF" w:rsidRPr="002E3360" w:rsidRDefault="00A25DCF" w:rsidP="0085552F">
      <w:pPr>
        <w:spacing w:after="0" w:line="240" w:lineRule="auto"/>
        <w:jc w:val="both"/>
        <w:rPr>
          <w:rFonts w:ascii="Times New Roman" w:hAnsi="Times New Roman"/>
          <w:i/>
          <w:sz w:val="28"/>
          <w:szCs w:val="28"/>
          <w:lang w:eastAsia="fr-FR"/>
        </w:rPr>
      </w:pPr>
    </w:p>
    <w:p w:rsidR="00B3191A" w:rsidRPr="002E3360" w:rsidRDefault="00B3191A"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t xml:space="preserve">156 Que manque-t-il donc pour les </w:t>
      </w:r>
      <w:r w:rsidR="00A25DCF" w:rsidRPr="002E3360">
        <w:rPr>
          <w:rFonts w:ascii="Times New Roman" w:hAnsi="Times New Roman"/>
          <w:i/>
          <w:sz w:val="28"/>
          <w:szCs w:val="28"/>
          <w:lang w:eastAsia="fr-FR"/>
        </w:rPr>
        <w:t>sauver</w:t>
      </w:r>
      <w:r w:rsidRPr="002E3360">
        <w:rPr>
          <w:rFonts w:ascii="Times New Roman" w:hAnsi="Times New Roman"/>
          <w:i/>
          <w:sz w:val="28"/>
          <w:szCs w:val="28"/>
          <w:lang w:eastAsia="fr-FR"/>
        </w:rPr>
        <w:t>? vous cherchez peut-être un</w:t>
      </w:r>
      <w:r w:rsidR="00A25DCF"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instrument qui puisse </w:t>
      </w:r>
      <w:r w:rsidR="00A25DCF" w:rsidRPr="002E3360">
        <w:rPr>
          <w:rFonts w:ascii="Times New Roman" w:hAnsi="Times New Roman"/>
          <w:i/>
          <w:sz w:val="28"/>
          <w:szCs w:val="28"/>
          <w:lang w:eastAsia="fr-FR"/>
        </w:rPr>
        <w:t>porter</w:t>
      </w:r>
      <w:r w:rsidRPr="002E3360">
        <w:rPr>
          <w:rFonts w:ascii="Times New Roman" w:hAnsi="Times New Roman"/>
          <w:i/>
          <w:sz w:val="28"/>
          <w:szCs w:val="28"/>
          <w:lang w:eastAsia="fr-FR"/>
        </w:rPr>
        <w:t xml:space="preserve"> remède à un si grand mal? En voici un qui,</w:t>
      </w:r>
      <w:r w:rsidR="00A25DCF"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bien que vil et méprisable, se considère néanmoins comme le </w:t>
      </w:r>
      <w:r w:rsidR="00A25DCF" w:rsidRPr="002E3360">
        <w:rPr>
          <w:rFonts w:ascii="Times New Roman" w:hAnsi="Times New Roman"/>
          <w:i/>
          <w:sz w:val="28"/>
          <w:szCs w:val="28"/>
          <w:lang w:eastAsia="fr-FR"/>
        </w:rPr>
        <w:t>plus</w:t>
      </w:r>
      <w:r w:rsidRPr="002E3360">
        <w:rPr>
          <w:rFonts w:ascii="Times New Roman" w:hAnsi="Times New Roman"/>
          <w:i/>
          <w:sz w:val="28"/>
          <w:szCs w:val="28"/>
          <w:lang w:eastAsia="fr-FR"/>
        </w:rPr>
        <w:t xml:space="preserve"> utile</w:t>
      </w:r>
      <w:r w:rsidR="00A25DCF"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pour atteindre cette fin, parce qu'alors, votre puissance resplendira</w:t>
      </w:r>
      <w:r w:rsidR="00A25DCF" w:rsidRPr="002E3360">
        <w:rPr>
          <w:rFonts w:ascii="Times New Roman" w:hAnsi="Times New Roman"/>
          <w:i/>
          <w:sz w:val="28"/>
          <w:szCs w:val="28"/>
          <w:lang w:eastAsia="fr-FR"/>
        </w:rPr>
        <w:t xml:space="preserve"> merveilleusement</w:t>
      </w:r>
      <w:r w:rsidRPr="002E3360">
        <w:rPr>
          <w:rFonts w:ascii="Times New Roman" w:hAnsi="Times New Roman"/>
          <w:i/>
          <w:sz w:val="28"/>
          <w:szCs w:val="28"/>
          <w:lang w:eastAsia="fr-FR"/>
        </w:rPr>
        <w:t xml:space="preserve"> et on verra que c'est vous qui agissez et non pas moi.</w:t>
      </w:r>
      <w:r w:rsidR="00A25DCF"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Allons, mère aimante, ne perdons pas de temps, me voici, disposez de</w:t>
      </w:r>
      <w:r w:rsidR="00A25DCF"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moi. Vous savez bien que </w:t>
      </w:r>
      <w:r w:rsidR="00A25DCF" w:rsidRPr="002E3360">
        <w:rPr>
          <w:rFonts w:ascii="Times New Roman" w:hAnsi="Times New Roman"/>
          <w:i/>
          <w:sz w:val="28"/>
          <w:szCs w:val="28"/>
          <w:lang w:eastAsia="fr-FR"/>
        </w:rPr>
        <w:t>je suis complètement vôtre. J’</w:t>
      </w:r>
      <w:r w:rsidRPr="002E3360">
        <w:rPr>
          <w:rFonts w:ascii="Times New Roman" w:hAnsi="Times New Roman"/>
          <w:i/>
          <w:sz w:val="28"/>
          <w:szCs w:val="28"/>
          <w:lang w:eastAsia="fr-FR"/>
        </w:rPr>
        <w:t>ai la ferme</w:t>
      </w:r>
      <w:r w:rsidR="00A25DCF"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confiance que vous acceptere</w:t>
      </w:r>
      <w:r w:rsidR="00A25DCF" w:rsidRPr="002E3360">
        <w:rPr>
          <w:rFonts w:ascii="Times New Roman" w:hAnsi="Times New Roman"/>
          <w:i/>
          <w:sz w:val="28"/>
          <w:szCs w:val="28"/>
          <w:lang w:eastAsia="fr-FR"/>
        </w:rPr>
        <w:t>z mon offre, car vous êtes rempl</w:t>
      </w:r>
      <w:r w:rsidRPr="002E3360">
        <w:rPr>
          <w:rFonts w:ascii="Times New Roman" w:hAnsi="Times New Roman"/>
          <w:i/>
          <w:sz w:val="28"/>
          <w:szCs w:val="28"/>
          <w:lang w:eastAsia="fr-FR"/>
        </w:rPr>
        <w:t>ie de bonté,</w:t>
      </w:r>
      <w:r w:rsidR="00A25DCF"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de pitié et de miséricorde. Je vous le demande par l'amour que vous avez</w:t>
      </w:r>
      <w:r w:rsidR="00A25DCF"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pour le Père, le Fils et l'Esprit. Amen.</w:t>
      </w:r>
    </w:p>
    <w:p w:rsidR="00A25DCF" w:rsidRPr="002E3360" w:rsidRDefault="00A25DCF" w:rsidP="0085552F">
      <w:pPr>
        <w:spacing w:after="0" w:line="240" w:lineRule="auto"/>
        <w:jc w:val="both"/>
        <w:rPr>
          <w:rFonts w:ascii="Times New Roman" w:hAnsi="Times New Roman"/>
          <w:i/>
          <w:sz w:val="28"/>
          <w:szCs w:val="28"/>
          <w:lang w:eastAsia="fr-FR"/>
        </w:rPr>
      </w:pPr>
    </w:p>
    <w:p w:rsidR="00B3191A" w:rsidRPr="002E3360" w:rsidRDefault="00B3191A"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t>157</w:t>
      </w:r>
      <w:r w:rsidR="00A25DCF" w:rsidRPr="002E3360">
        <w:rPr>
          <w:rFonts w:ascii="Times New Roman" w:hAnsi="Times New Roman"/>
          <w:sz w:val="28"/>
          <w:szCs w:val="28"/>
          <w:lang w:eastAsia="fr-FR"/>
        </w:rPr>
        <w:t>.</w:t>
      </w:r>
      <w:r w:rsidR="006965C4" w:rsidRPr="002E3360">
        <w:rPr>
          <w:rFonts w:ascii="Times New Roman" w:hAnsi="Times New Roman"/>
          <w:sz w:val="28"/>
          <w:szCs w:val="28"/>
          <w:lang w:eastAsia="fr-FR"/>
        </w:rPr>
        <w:t xml:space="preserve"> Deuxième Prière</w:t>
      </w:r>
      <w:r w:rsidR="006965C4" w:rsidRPr="002E3360">
        <w:rPr>
          <w:rFonts w:ascii="Times New Roman" w:hAnsi="Times New Roman"/>
          <w:i/>
          <w:sz w:val="28"/>
          <w:szCs w:val="28"/>
          <w:lang w:eastAsia="fr-FR"/>
        </w:rPr>
        <w:t xml:space="preserve"> - Ô Vierge Immaculée</w:t>
      </w:r>
      <w:r w:rsidRPr="002E3360">
        <w:rPr>
          <w:rFonts w:ascii="Times New Roman" w:hAnsi="Times New Roman"/>
          <w:i/>
          <w:sz w:val="28"/>
          <w:szCs w:val="28"/>
          <w:lang w:eastAsia="fr-FR"/>
        </w:rPr>
        <w:t>, Mère de Dieu, reine et</w:t>
      </w:r>
      <w:r w:rsidR="00A25DCF"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dispensatrice de la grâce, daignez jeter un regard compatissant sur le</w:t>
      </w:r>
      <w:r w:rsidR="006965C4"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monde en perdition. </w:t>
      </w:r>
      <w:r w:rsidR="006965C4" w:rsidRPr="002E3360">
        <w:rPr>
          <w:rFonts w:ascii="Times New Roman" w:hAnsi="Times New Roman"/>
          <w:i/>
          <w:sz w:val="28"/>
          <w:szCs w:val="28"/>
          <w:lang w:eastAsia="fr-FR"/>
        </w:rPr>
        <w:t>Considérez comment fous l</w:t>
      </w:r>
      <w:r w:rsidRPr="002E3360">
        <w:rPr>
          <w:rFonts w:ascii="Times New Roman" w:hAnsi="Times New Roman"/>
          <w:i/>
          <w:sz w:val="28"/>
          <w:szCs w:val="28"/>
          <w:lang w:eastAsia="fr-FR"/>
        </w:rPr>
        <w:t xml:space="preserve">es hommes ont </w:t>
      </w:r>
      <w:r w:rsidR="006965C4" w:rsidRPr="002E3360">
        <w:rPr>
          <w:rFonts w:ascii="Times New Roman" w:hAnsi="Times New Roman"/>
          <w:i/>
          <w:sz w:val="28"/>
          <w:szCs w:val="28"/>
          <w:lang w:eastAsia="fr-FR"/>
        </w:rPr>
        <w:t>quitté</w:t>
      </w:r>
      <w:r w:rsidRPr="002E3360">
        <w:rPr>
          <w:rFonts w:ascii="Times New Roman" w:hAnsi="Times New Roman"/>
          <w:i/>
          <w:sz w:val="28"/>
          <w:szCs w:val="28"/>
          <w:lang w:eastAsia="fr-FR"/>
        </w:rPr>
        <w:t xml:space="preserve"> le</w:t>
      </w:r>
      <w:r w:rsidR="006965C4" w:rsidRPr="002E3360">
        <w:rPr>
          <w:rFonts w:ascii="Times New Roman" w:hAnsi="Times New Roman"/>
          <w:i/>
          <w:sz w:val="28"/>
          <w:szCs w:val="28"/>
          <w:lang w:eastAsia="fr-FR"/>
        </w:rPr>
        <w:t xml:space="preserve"> chemin que votre très saint</w:t>
      </w:r>
      <w:r w:rsidRPr="002E3360">
        <w:rPr>
          <w:rFonts w:ascii="Times New Roman" w:hAnsi="Times New Roman"/>
          <w:i/>
          <w:sz w:val="28"/>
          <w:szCs w:val="28"/>
          <w:lang w:eastAsia="fr-FR"/>
        </w:rPr>
        <w:t xml:space="preserve"> </w:t>
      </w:r>
      <w:r w:rsidR="006965C4" w:rsidRPr="002E3360">
        <w:rPr>
          <w:rFonts w:ascii="Times New Roman" w:hAnsi="Times New Roman"/>
          <w:i/>
          <w:sz w:val="28"/>
          <w:szCs w:val="28"/>
          <w:lang w:eastAsia="fr-FR"/>
        </w:rPr>
        <w:t>fils a daigné leur enseigner; il</w:t>
      </w:r>
      <w:r w:rsidRPr="002E3360">
        <w:rPr>
          <w:rFonts w:ascii="Times New Roman" w:hAnsi="Times New Roman"/>
          <w:i/>
          <w:sz w:val="28"/>
          <w:szCs w:val="28"/>
          <w:lang w:eastAsia="fr-FR"/>
        </w:rPr>
        <w:t>s ont oublié ses</w:t>
      </w:r>
      <w:r w:rsidR="006965C4" w:rsidRPr="002E3360">
        <w:rPr>
          <w:rFonts w:ascii="Times New Roman" w:hAnsi="Times New Roman"/>
          <w:i/>
          <w:sz w:val="28"/>
          <w:szCs w:val="28"/>
          <w:lang w:eastAsia="fr-FR"/>
        </w:rPr>
        <w:t xml:space="preserve"> commandements</w:t>
      </w:r>
      <w:r w:rsidRPr="002E3360">
        <w:rPr>
          <w:rFonts w:ascii="Times New Roman" w:hAnsi="Times New Roman"/>
          <w:i/>
          <w:sz w:val="28"/>
          <w:szCs w:val="28"/>
          <w:lang w:eastAsia="fr-FR"/>
        </w:rPr>
        <w:t xml:space="preserve"> </w:t>
      </w:r>
      <w:r w:rsidR="006965C4" w:rsidRPr="002E3360">
        <w:rPr>
          <w:rFonts w:ascii="Times New Roman" w:hAnsi="Times New Roman"/>
          <w:i/>
          <w:sz w:val="28"/>
          <w:szCs w:val="28"/>
          <w:lang w:eastAsia="fr-FR"/>
        </w:rPr>
        <w:t>et</w:t>
      </w:r>
      <w:r w:rsidRPr="002E3360">
        <w:rPr>
          <w:rFonts w:ascii="Times New Roman" w:hAnsi="Times New Roman"/>
          <w:i/>
          <w:sz w:val="28"/>
          <w:szCs w:val="28"/>
          <w:lang w:eastAsia="fr-FR"/>
        </w:rPr>
        <w:t xml:space="preserve"> se </w:t>
      </w:r>
      <w:r w:rsidR="006965C4" w:rsidRPr="002E3360">
        <w:rPr>
          <w:rFonts w:ascii="Times New Roman" w:hAnsi="Times New Roman"/>
          <w:i/>
          <w:sz w:val="28"/>
          <w:szCs w:val="28"/>
          <w:lang w:eastAsia="fr-FR"/>
        </w:rPr>
        <w:t>sont</w:t>
      </w:r>
      <w:r w:rsidRPr="002E3360">
        <w:rPr>
          <w:rFonts w:ascii="Times New Roman" w:hAnsi="Times New Roman"/>
          <w:i/>
          <w:sz w:val="28"/>
          <w:szCs w:val="28"/>
          <w:lang w:eastAsia="fr-FR"/>
        </w:rPr>
        <w:t xml:space="preserve"> tellement </w:t>
      </w:r>
      <w:r w:rsidR="006965C4" w:rsidRPr="002E3360">
        <w:rPr>
          <w:rFonts w:ascii="Times New Roman" w:hAnsi="Times New Roman"/>
          <w:i/>
          <w:sz w:val="28"/>
          <w:szCs w:val="28"/>
          <w:lang w:eastAsia="fr-FR"/>
        </w:rPr>
        <w:t>pervertis</w:t>
      </w:r>
      <w:r w:rsidRPr="002E3360">
        <w:rPr>
          <w:rFonts w:ascii="Times New Roman" w:hAnsi="Times New Roman"/>
          <w:i/>
          <w:sz w:val="28"/>
          <w:szCs w:val="28"/>
          <w:lang w:eastAsia="fr-FR"/>
        </w:rPr>
        <w:t xml:space="preserve"> que l'on peut dire: "Non est</w:t>
      </w:r>
      <w:r w:rsidR="006965C4"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qui faciat </w:t>
      </w:r>
      <w:r w:rsidR="006965C4" w:rsidRPr="002E3360">
        <w:rPr>
          <w:rFonts w:ascii="Times New Roman" w:hAnsi="Times New Roman"/>
          <w:i/>
          <w:sz w:val="28"/>
          <w:szCs w:val="28"/>
          <w:lang w:eastAsia="fr-FR"/>
        </w:rPr>
        <w:t>bonum, non est usque ad unum"</w:t>
      </w:r>
      <w:r w:rsidR="006965C4" w:rsidRPr="002E3360">
        <w:rPr>
          <w:rStyle w:val="FootnoteReference"/>
          <w:rFonts w:ascii="Times New Roman" w:hAnsi="Times New Roman"/>
          <w:i/>
          <w:sz w:val="28"/>
          <w:szCs w:val="28"/>
          <w:lang w:eastAsia="fr-FR"/>
        </w:rPr>
        <w:footnoteReference w:id="168"/>
      </w:r>
      <w:r w:rsidRPr="002E3360">
        <w:rPr>
          <w:rFonts w:ascii="Times New Roman" w:hAnsi="Times New Roman"/>
          <w:i/>
          <w:sz w:val="28"/>
          <w:szCs w:val="28"/>
          <w:lang w:eastAsia="fr-FR"/>
        </w:rPr>
        <w:t>. La foi s'est tellement affaiblie</w:t>
      </w:r>
      <w:r w:rsidR="006965C4"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en eux qu</w:t>
      </w:r>
      <w:r w:rsidR="006965C4" w:rsidRPr="002E3360">
        <w:rPr>
          <w:rFonts w:ascii="Times New Roman" w:hAnsi="Times New Roman"/>
          <w:i/>
          <w:sz w:val="28"/>
          <w:szCs w:val="28"/>
          <w:lang w:eastAsia="fr-FR"/>
        </w:rPr>
        <w:t>'on la rencontre à peine sur terr</w:t>
      </w:r>
      <w:r w:rsidRPr="002E3360">
        <w:rPr>
          <w:rFonts w:ascii="Times New Roman" w:hAnsi="Times New Roman"/>
          <w:i/>
          <w:sz w:val="28"/>
          <w:szCs w:val="28"/>
          <w:lang w:eastAsia="fr-FR"/>
        </w:rPr>
        <w:t xml:space="preserve">e. Hélas! </w:t>
      </w:r>
      <w:r w:rsidR="006965C4" w:rsidRPr="002E3360">
        <w:rPr>
          <w:rFonts w:ascii="Times New Roman" w:hAnsi="Times New Roman"/>
          <w:i/>
          <w:sz w:val="28"/>
          <w:szCs w:val="28"/>
          <w:lang w:eastAsia="fr-FR"/>
        </w:rPr>
        <w:t>Cette</w:t>
      </w:r>
      <w:r w:rsidRPr="002E3360">
        <w:rPr>
          <w:rFonts w:ascii="Times New Roman" w:hAnsi="Times New Roman"/>
          <w:i/>
          <w:sz w:val="28"/>
          <w:szCs w:val="28"/>
          <w:lang w:eastAsia="fr-FR"/>
        </w:rPr>
        <w:t xml:space="preserve"> divine lumière</w:t>
      </w:r>
      <w:r w:rsidR="006965C4"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étant éteinte, tout n'est qu'obscurité et ténèbres et les hommes ne </w:t>
      </w:r>
      <w:r w:rsidR="006965C4" w:rsidRPr="002E3360">
        <w:rPr>
          <w:rFonts w:ascii="Times New Roman" w:hAnsi="Times New Roman"/>
          <w:i/>
          <w:sz w:val="28"/>
          <w:szCs w:val="28"/>
          <w:lang w:eastAsia="fr-FR"/>
        </w:rPr>
        <w:t xml:space="preserve">savent </w:t>
      </w:r>
      <w:r w:rsidRPr="002E3360">
        <w:rPr>
          <w:rFonts w:ascii="Times New Roman" w:hAnsi="Times New Roman"/>
          <w:i/>
          <w:sz w:val="28"/>
          <w:szCs w:val="28"/>
          <w:lang w:eastAsia="fr-FR"/>
        </w:rPr>
        <w:t>pas où ils marchent. En rangs pressés et à grands pas, i/s courent sur le</w:t>
      </w:r>
      <w:r w:rsidR="006965C4"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chemin large qui</w:t>
      </w:r>
      <w:r w:rsidR="006965C4"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les conduit à leur perte éternelle.</w:t>
      </w:r>
    </w:p>
    <w:p w:rsidR="006965C4" w:rsidRPr="002E3360" w:rsidRDefault="006965C4" w:rsidP="0085552F">
      <w:pPr>
        <w:spacing w:after="0" w:line="240" w:lineRule="auto"/>
        <w:jc w:val="both"/>
        <w:rPr>
          <w:rFonts w:ascii="Times New Roman" w:hAnsi="Times New Roman"/>
          <w:i/>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158</w:t>
      </w:r>
      <w:r w:rsidR="006965C4" w:rsidRPr="002E3360">
        <w:rPr>
          <w:rFonts w:ascii="Times New Roman" w:hAnsi="Times New Roman"/>
          <w:i/>
          <w:sz w:val="28"/>
          <w:szCs w:val="28"/>
          <w:lang w:eastAsia="fr-FR"/>
        </w:rPr>
        <w:t>.</w:t>
      </w:r>
      <w:r w:rsidRPr="002E3360">
        <w:rPr>
          <w:rFonts w:ascii="Times New Roman" w:hAnsi="Times New Roman"/>
          <w:i/>
          <w:sz w:val="28"/>
          <w:szCs w:val="28"/>
          <w:lang w:eastAsia="fr-FR"/>
        </w:rPr>
        <w:t xml:space="preserve"> Et vous voudri</w:t>
      </w:r>
      <w:r w:rsidR="006965C4" w:rsidRPr="002E3360">
        <w:rPr>
          <w:rFonts w:ascii="Times New Roman" w:hAnsi="Times New Roman"/>
          <w:i/>
          <w:sz w:val="28"/>
          <w:szCs w:val="28"/>
          <w:lang w:eastAsia="fr-FR"/>
        </w:rPr>
        <w:t>ez, ô ma mère, que moi, qui suri</w:t>
      </w:r>
      <w:r w:rsidRPr="002E3360">
        <w:rPr>
          <w:rFonts w:ascii="Times New Roman" w:hAnsi="Times New Roman"/>
          <w:i/>
          <w:sz w:val="28"/>
          <w:szCs w:val="28"/>
          <w:lang w:eastAsia="fr-FR"/>
        </w:rPr>
        <w:t xml:space="preserve">s te frère de ces </w:t>
      </w:r>
      <w:r w:rsidR="006965C4" w:rsidRPr="002E3360">
        <w:rPr>
          <w:rFonts w:ascii="Times New Roman" w:hAnsi="Times New Roman"/>
          <w:i/>
          <w:sz w:val="28"/>
          <w:szCs w:val="28"/>
          <w:lang w:eastAsia="fr-FR"/>
        </w:rPr>
        <w:t>infortunés</w:t>
      </w:r>
      <w:r w:rsidRPr="002E3360">
        <w:rPr>
          <w:rFonts w:ascii="Times New Roman" w:hAnsi="Times New Roman"/>
          <w:i/>
          <w:sz w:val="28"/>
          <w:szCs w:val="28"/>
          <w:lang w:eastAsia="fr-FR"/>
        </w:rPr>
        <w:t>,</w:t>
      </w:r>
      <w:r w:rsidR="006965C4"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je regarde leur ruine avec indifférence? Ah non! je ne puis le souffrir par</w:t>
      </w:r>
      <w:r w:rsidR="006965C4"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l'amour que je porte à Dieu et à mes frères. Comment pourrais-je dire que</w:t>
      </w:r>
      <w:r w:rsidR="006965C4"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j'ai l'amour de Dieu si, voyant</w:t>
      </w:r>
      <w:r w:rsidR="00E50117" w:rsidRPr="002E3360">
        <w:rPr>
          <w:rFonts w:ascii="Times New Roman" w:hAnsi="Times New Roman"/>
          <w:i/>
          <w:sz w:val="28"/>
          <w:szCs w:val="28"/>
          <w:lang w:eastAsia="fr-FR"/>
        </w:rPr>
        <w:t xml:space="preserve"> mon frère dans le besoin, je n’</w:t>
      </w:r>
      <w:r w:rsidRPr="002E3360">
        <w:rPr>
          <w:rFonts w:ascii="Times New Roman" w:hAnsi="Times New Roman"/>
          <w:i/>
          <w:sz w:val="28"/>
          <w:szCs w:val="28"/>
          <w:lang w:eastAsia="fr-FR"/>
        </w:rPr>
        <w:t>allais pas à</w:t>
      </w:r>
      <w:r w:rsidR="006965C4"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son secours? </w:t>
      </w:r>
      <w:r w:rsidR="00E50117" w:rsidRPr="002E3360">
        <w:rPr>
          <w:rFonts w:ascii="Times New Roman" w:hAnsi="Times New Roman"/>
          <w:i/>
          <w:sz w:val="28"/>
          <w:szCs w:val="28"/>
          <w:lang w:eastAsia="fr-FR"/>
        </w:rPr>
        <w:t>Comment</w:t>
      </w:r>
      <w:r w:rsidRPr="002E3360">
        <w:rPr>
          <w:rFonts w:ascii="Times New Roman" w:hAnsi="Times New Roman"/>
          <w:i/>
          <w:sz w:val="28"/>
          <w:szCs w:val="28"/>
          <w:lang w:eastAsia="fr-FR"/>
        </w:rPr>
        <w:t xml:space="preserve"> pratiquerais-je la charité si, sachant que sur le</w:t>
      </w:r>
      <w:r w:rsidR="00E50117"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chemin il y a des voleurs </w:t>
      </w:r>
      <w:r w:rsidR="00E50117" w:rsidRPr="002E3360">
        <w:rPr>
          <w:rFonts w:ascii="Times New Roman" w:hAnsi="Times New Roman"/>
          <w:i/>
          <w:sz w:val="28"/>
          <w:szCs w:val="28"/>
          <w:lang w:eastAsia="fr-FR"/>
        </w:rPr>
        <w:t>et</w:t>
      </w:r>
      <w:r w:rsidRPr="002E3360">
        <w:rPr>
          <w:rFonts w:ascii="Times New Roman" w:hAnsi="Times New Roman"/>
          <w:i/>
          <w:sz w:val="28"/>
          <w:szCs w:val="28"/>
          <w:lang w:eastAsia="fr-FR"/>
        </w:rPr>
        <w:t xml:space="preserve"> </w:t>
      </w:r>
      <w:r w:rsidR="00E50117" w:rsidRPr="002E3360">
        <w:rPr>
          <w:rFonts w:ascii="Times New Roman" w:hAnsi="Times New Roman"/>
          <w:i/>
          <w:sz w:val="28"/>
          <w:szCs w:val="28"/>
          <w:lang w:eastAsia="fr-FR"/>
        </w:rPr>
        <w:t>des brigands qui dépouill</w:t>
      </w:r>
      <w:r w:rsidRPr="002E3360">
        <w:rPr>
          <w:rFonts w:ascii="Times New Roman" w:hAnsi="Times New Roman"/>
          <w:i/>
          <w:sz w:val="28"/>
          <w:szCs w:val="28"/>
          <w:lang w:eastAsia="fr-FR"/>
        </w:rPr>
        <w:t xml:space="preserve">ent et mettent à </w:t>
      </w:r>
      <w:r w:rsidR="00E50117" w:rsidRPr="002E3360">
        <w:rPr>
          <w:rFonts w:ascii="Times New Roman" w:hAnsi="Times New Roman"/>
          <w:i/>
          <w:sz w:val="28"/>
          <w:szCs w:val="28"/>
          <w:lang w:eastAsia="fr-FR"/>
        </w:rPr>
        <w:t xml:space="preserve">mort </w:t>
      </w:r>
      <w:r w:rsidRPr="002E3360">
        <w:rPr>
          <w:rFonts w:ascii="Times New Roman" w:hAnsi="Times New Roman"/>
          <w:i/>
          <w:sz w:val="28"/>
          <w:szCs w:val="28"/>
          <w:lang w:eastAsia="fr-FR"/>
        </w:rPr>
        <w:t>tous ceux qui passent, je n'avertissais pas ceux qui veulent emprunter ce</w:t>
      </w:r>
      <w:r w:rsidR="00E50117"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même chemin? De </w:t>
      </w:r>
      <w:r w:rsidRPr="002E3360">
        <w:rPr>
          <w:rFonts w:ascii="Times New Roman" w:hAnsi="Times New Roman"/>
          <w:i/>
          <w:sz w:val="28"/>
          <w:szCs w:val="28"/>
          <w:lang w:eastAsia="fr-FR"/>
        </w:rPr>
        <w:lastRenderedPageBreak/>
        <w:t xml:space="preserve">même, si je me </w:t>
      </w:r>
      <w:r w:rsidR="00E50117" w:rsidRPr="002E3360">
        <w:rPr>
          <w:rFonts w:ascii="Times New Roman" w:hAnsi="Times New Roman"/>
          <w:i/>
          <w:sz w:val="28"/>
          <w:szCs w:val="28"/>
          <w:lang w:eastAsia="fr-FR"/>
        </w:rPr>
        <w:t>taisais</w:t>
      </w:r>
      <w:r w:rsidRPr="002E3360">
        <w:rPr>
          <w:rFonts w:ascii="Times New Roman" w:hAnsi="Times New Roman"/>
          <w:i/>
          <w:sz w:val="28"/>
          <w:szCs w:val="28"/>
          <w:lang w:eastAsia="fr-FR"/>
        </w:rPr>
        <w:t xml:space="preserve"> quand</w:t>
      </w:r>
      <w:r w:rsidR="00E50117" w:rsidRPr="002E3360">
        <w:rPr>
          <w:rFonts w:ascii="Times New Roman" w:hAnsi="Times New Roman"/>
          <w:i/>
          <w:sz w:val="28"/>
          <w:szCs w:val="28"/>
          <w:lang w:eastAsia="fr-FR"/>
        </w:rPr>
        <w:t xml:space="preserve"> je sais que les l</w:t>
      </w:r>
      <w:r w:rsidRPr="002E3360">
        <w:rPr>
          <w:rFonts w:ascii="Times New Roman" w:hAnsi="Times New Roman"/>
          <w:i/>
          <w:sz w:val="28"/>
          <w:szCs w:val="28"/>
          <w:lang w:eastAsia="fr-FR"/>
        </w:rPr>
        <w:t>oups</w:t>
      </w:r>
      <w:r w:rsidR="00E50117"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rapaces déciment le troupeau de mon </w:t>
      </w:r>
      <w:r w:rsidR="00E50117" w:rsidRPr="002E3360">
        <w:rPr>
          <w:rFonts w:ascii="Times New Roman" w:hAnsi="Times New Roman"/>
          <w:i/>
          <w:sz w:val="28"/>
          <w:szCs w:val="28"/>
          <w:lang w:eastAsia="fr-FR"/>
        </w:rPr>
        <w:t>maître.</w:t>
      </w:r>
      <w:r w:rsidRPr="002E3360">
        <w:rPr>
          <w:rFonts w:ascii="Times New Roman" w:hAnsi="Times New Roman"/>
          <w:i/>
          <w:sz w:val="28"/>
          <w:szCs w:val="28"/>
          <w:lang w:eastAsia="fr-FR"/>
        </w:rPr>
        <w:t xml:space="preserve"> </w:t>
      </w:r>
      <w:r w:rsidR="00E50117" w:rsidRPr="002E3360">
        <w:rPr>
          <w:rFonts w:ascii="Times New Roman" w:hAnsi="Times New Roman"/>
          <w:i/>
          <w:sz w:val="28"/>
          <w:szCs w:val="28"/>
          <w:lang w:eastAsia="fr-FR"/>
        </w:rPr>
        <w:t>Comment</w:t>
      </w:r>
      <w:r w:rsidRPr="002E3360">
        <w:rPr>
          <w:rFonts w:ascii="Times New Roman" w:hAnsi="Times New Roman"/>
          <w:i/>
          <w:sz w:val="28"/>
          <w:szCs w:val="28"/>
          <w:lang w:eastAsia="fr-FR"/>
        </w:rPr>
        <w:t xml:space="preserve"> aurais-je l'amour</w:t>
      </w:r>
      <w:r w:rsidR="00E50117"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si 7e </w:t>
      </w:r>
      <w:r w:rsidR="00E50117" w:rsidRPr="002E3360">
        <w:rPr>
          <w:rFonts w:ascii="Times New Roman" w:hAnsi="Times New Roman"/>
          <w:i/>
          <w:sz w:val="28"/>
          <w:szCs w:val="28"/>
          <w:lang w:eastAsia="fr-FR"/>
        </w:rPr>
        <w:t>reste</w:t>
      </w:r>
      <w:r w:rsidRPr="002E3360">
        <w:rPr>
          <w:rFonts w:ascii="Times New Roman" w:hAnsi="Times New Roman"/>
          <w:i/>
          <w:sz w:val="28"/>
          <w:szCs w:val="28"/>
          <w:lang w:eastAsia="fr-FR"/>
        </w:rPr>
        <w:t xml:space="preserve"> mu</w:t>
      </w:r>
      <w:r w:rsidR="00E50117" w:rsidRPr="002E3360">
        <w:rPr>
          <w:rFonts w:ascii="Times New Roman" w:hAnsi="Times New Roman"/>
          <w:i/>
          <w:sz w:val="28"/>
          <w:szCs w:val="28"/>
          <w:lang w:eastAsia="fr-FR"/>
        </w:rPr>
        <w:t>et en voyant qu'on ravit les bi</w:t>
      </w:r>
      <w:r w:rsidRPr="002E3360">
        <w:rPr>
          <w:rFonts w:ascii="Times New Roman" w:hAnsi="Times New Roman"/>
          <w:i/>
          <w:sz w:val="28"/>
          <w:szCs w:val="28"/>
          <w:lang w:eastAsia="fr-FR"/>
        </w:rPr>
        <w:t>joux précieux de mon père,</w:t>
      </w:r>
      <w:r w:rsidR="00E50117"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bijoux qui ont coûté le sang d'un Dieu, ou en voyant que les flammes</w:t>
      </w:r>
      <w:r w:rsidR="00E50117"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dévorent la </w:t>
      </w:r>
      <w:r w:rsidRPr="002E3360">
        <w:rPr>
          <w:rFonts w:ascii="Times New Roman" w:hAnsi="Times New Roman"/>
          <w:sz w:val="28"/>
          <w:szCs w:val="28"/>
          <w:lang w:eastAsia="fr-FR"/>
        </w:rPr>
        <w:t>maison de mon père très aimé?</w:t>
      </w:r>
    </w:p>
    <w:p w:rsidR="00E50117" w:rsidRPr="002E3360" w:rsidRDefault="00E50117" w:rsidP="0085552F">
      <w:pPr>
        <w:spacing w:after="0" w:line="240" w:lineRule="auto"/>
        <w:jc w:val="both"/>
        <w:rPr>
          <w:rFonts w:ascii="Times New Roman" w:hAnsi="Times New Roman"/>
          <w:sz w:val="28"/>
          <w:szCs w:val="28"/>
          <w:lang w:eastAsia="fr-FR"/>
        </w:rPr>
      </w:pPr>
    </w:p>
    <w:p w:rsidR="00B3191A" w:rsidRPr="002E3360" w:rsidRDefault="00AB754F"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t xml:space="preserve">159. </w:t>
      </w:r>
      <w:r w:rsidR="00B3191A" w:rsidRPr="002E3360">
        <w:rPr>
          <w:rFonts w:ascii="Times New Roman" w:hAnsi="Times New Roman"/>
          <w:i/>
          <w:sz w:val="28"/>
          <w:szCs w:val="28"/>
          <w:lang w:eastAsia="fr-FR"/>
        </w:rPr>
        <w:t xml:space="preserve">Ah! </w:t>
      </w:r>
      <w:r w:rsidRPr="002E3360">
        <w:rPr>
          <w:rFonts w:ascii="Times New Roman" w:hAnsi="Times New Roman"/>
          <w:i/>
          <w:sz w:val="28"/>
          <w:szCs w:val="28"/>
          <w:lang w:eastAsia="fr-FR"/>
        </w:rPr>
        <w:t>Il</w:t>
      </w:r>
      <w:r w:rsidR="00B3191A" w:rsidRPr="002E3360">
        <w:rPr>
          <w:rFonts w:ascii="Times New Roman" w:hAnsi="Times New Roman"/>
          <w:i/>
          <w:sz w:val="28"/>
          <w:szCs w:val="28"/>
          <w:lang w:eastAsia="fr-FR"/>
        </w:rPr>
        <w:t xml:space="preserve"> m'est impossible de me taire, ô ma mère, et je ne me tairai pas, dût</w:t>
      </w:r>
      <w:r w:rsidRPr="002E3360">
        <w:rPr>
          <w:rFonts w:ascii="Times New Roman" w:hAnsi="Times New Roman"/>
          <w:i/>
          <w:sz w:val="28"/>
          <w:szCs w:val="28"/>
          <w:lang w:eastAsia="fr-FR"/>
        </w:rPr>
        <w:t>-</w:t>
      </w:r>
      <w:r w:rsidR="00B3191A" w:rsidRPr="002E3360">
        <w:rPr>
          <w:rFonts w:ascii="Times New Roman" w:hAnsi="Times New Roman"/>
          <w:i/>
          <w:sz w:val="28"/>
          <w:szCs w:val="28"/>
          <w:lang w:eastAsia="fr-FR"/>
        </w:rPr>
        <w:t>on</w:t>
      </w:r>
      <w:r w:rsidRPr="002E3360">
        <w:rPr>
          <w:rFonts w:ascii="Times New Roman" w:hAnsi="Times New Roman"/>
          <w:i/>
          <w:sz w:val="28"/>
          <w:szCs w:val="28"/>
          <w:lang w:eastAsia="fr-FR"/>
        </w:rPr>
        <w:t xml:space="preserve"> me tailler en pi</w:t>
      </w:r>
      <w:r w:rsidR="00B3191A" w:rsidRPr="002E3360">
        <w:rPr>
          <w:rFonts w:ascii="Times New Roman" w:hAnsi="Times New Roman"/>
          <w:i/>
          <w:sz w:val="28"/>
          <w:szCs w:val="28"/>
          <w:lang w:eastAsia="fr-FR"/>
        </w:rPr>
        <w:t>èces/ Je ne veux pas me taire, je veux appeler, crier à la</w:t>
      </w:r>
      <w:r w:rsidRPr="002E3360">
        <w:rPr>
          <w:rFonts w:ascii="Times New Roman" w:hAnsi="Times New Roman"/>
          <w:i/>
          <w:sz w:val="28"/>
          <w:szCs w:val="28"/>
          <w:lang w:eastAsia="fr-FR"/>
        </w:rPr>
        <w:t xml:space="preserve"> </w:t>
      </w:r>
      <w:r w:rsidR="00B3191A" w:rsidRPr="002E3360">
        <w:rPr>
          <w:rFonts w:ascii="Times New Roman" w:hAnsi="Times New Roman"/>
          <w:i/>
          <w:sz w:val="28"/>
          <w:szCs w:val="28"/>
          <w:lang w:eastAsia="fr-FR"/>
        </w:rPr>
        <w:t>face du ciel et de la terre afin que l'on remédie à un si grand mal. Non, je</w:t>
      </w:r>
      <w:r w:rsidRPr="002E3360">
        <w:rPr>
          <w:rFonts w:ascii="Times New Roman" w:hAnsi="Times New Roman"/>
          <w:i/>
          <w:sz w:val="28"/>
          <w:szCs w:val="28"/>
          <w:lang w:eastAsia="fr-FR"/>
        </w:rPr>
        <w:t xml:space="preserve"> </w:t>
      </w:r>
      <w:r w:rsidR="00B3191A" w:rsidRPr="002E3360">
        <w:rPr>
          <w:rFonts w:ascii="Times New Roman" w:hAnsi="Times New Roman"/>
          <w:i/>
          <w:sz w:val="28"/>
          <w:szCs w:val="28"/>
          <w:lang w:eastAsia="fr-FR"/>
        </w:rPr>
        <w:t>ne me tairai pas! Et si, à force de crier, mon gosier devient rauque et muet,</w:t>
      </w:r>
      <w:r w:rsidRPr="002E3360">
        <w:rPr>
          <w:rFonts w:ascii="Times New Roman" w:hAnsi="Times New Roman"/>
          <w:i/>
          <w:sz w:val="28"/>
          <w:szCs w:val="28"/>
          <w:lang w:eastAsia="fr-FR"/>
        </w:rPr>
        <w:t xml:space="preserve"> je lèverai l</w:t>
      </w:r>
      <w:r w:rsidR="00B3191A" w:rsidRPr="002E3360">
        <w:rPr>
          <w:rFonts w:ascii="Times New Roman" w:hAnsi="Times New Roman"/>
          <w:i/>
          <w:sz w:val="28"/>
          <w:szCs w:val="28"/>
          <w:lang w:eastAsia="fr-FR"/>
        </w:rPr>
        <w:t xml:space="preserve">es bras au ciel, mes cheveux se </w:t>
      </w:r>
      <w:r w:rsidRPr="002E3360">
        <w:rPr>
          <w:rFonts w:ascii="Times New Roman" w:hAnsi="Times New Roman"/>
          <w:i/>
          <w:sz w:val="28"/>
          <w:szCs w:val="28"/>
          <w:lang w:eastAsia="fr-FR"/>
        </w:rPr>
        <w:t>hérisseront</w:t>
      </w:r>
      <w:r w:rsidR="00B3191A" w:rsidRPr="002E3360">
        <w:rPr>
          <w:rFonts w:ascii="Times New Roman" w:hAnsi="Times New Roman"/>
          <w:i/>
          <w:sz w:val="28"/>
          <w:szCs w:val="28"/>
          <w:lang w:eastAsia="fr-FR"/>
        </w:rPr>
        <w:t xml:space="preserve"> nt et je frapperai le sol</w:t>
      </w:r>
      <w:r w:rsidRPr="002E3360">
        <w:rPr>
          <w:rFonts w:ascii="Times New Roman" w:hAnsi="Times New Roman"/>
          <w:i/>
          <w:sz w:val="28"/>
          <w:szCs w:val="28"/>
          <w:lang w:eastAsia="fr-FR"/>
        </w:rPr>
        <w:t xml:space="preserve"> </w:t>
      </w:r>
      <w:r w:rsidR="00B3191A" w:rsidRPr="002E3360">
        <w:rPr>
          <w:rFonts w:ascii="Times New Roman" w:hAnsi="Times New Roman"/>
          <w:i/>
          <w:sz w:val="28"/>
          <w:szCs w:val="28"/>
          <w:lang w:eastAsia="fr-FR"/>
        </w:rPr>
        <w:t>avec</w:t>
      </w:r>
      <w:r w:rsidRPr="002E3360">
        <w:rPr>
          <w:rFonts w:ascii="Times New Roman" w:hAnsi="Times New Roman"/>
          <w:i/>
          <w:sz w:val="28"/>
          <w:szCs w:val="28"/>
          <w:lang w:eastAsia="fr-FR"/>
        </w:rPr>
        <w:t xml:space="preserve"> mes pieds. Cela suppléera au sil</w:t>
      </w:r>
      <w:r w:rsidR="00B3191A" w:rsidRPr="002E3360">
        <w:rPr>
          <w:rFonts w:ascii="Times New Roman" w:hAnsi="Times New Roman"/>
          <w:i/>
          <w:sz w:val="28"/>
          <w:szCs w:val="28"/>
          <w:lang w:eastAsia="fr-FR"/>
        </w:rPr>
        <w:t>ence de ma langue.</w:t>
      </w:r>
    </w:p>
    <w:p w:rsidR="00AB754F" w:rsidRPr="002E3360" w:rsidRDefault="00AB754F" w:rsidP="0085552F">
      <w:pPr>
        <w:spacing w:after="0" w:line="240" w:lineRule="auto"/>
        <w:jc w:val="both"/>
        <w:rPr>
          <w:rFonts w:ascii="Times New Roman" w:hAnsi="Times New Roman"/>
          <w:i/>
          <w:sz w:val="28"/>
          <w:szCs w:val="28"/>
          <w:lang w:eastAsia="fr-FR"/>
        </w:rPr>
      </w:pPr>
    </w:p>
    <w:p w:rsidR="00B3191A" w:rsidRPr="002E3360" w:rsidRDefault="00B3191A"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t>160</w:t>
      </w:r>
      <w:r w:rsidR="00AB754F" w:rsidRPr="002E3360">
        <w:rPr>
          <w:rFonts w:ascii="Times New Roman" w:hAnsi="Times New Roman"/>
          <w:i/>
          <w:sz w:val="28"/>
          <w:szCs w:val="28"/>
          <w:lang w:eastAsia="fr-FR"/>
        </w:rPr>
        <w:t>.</w:t>
      </w:r>
      <w:r w:rsidRPr="002E3360">
        <w:rPr>
          <w:rFonts w:ascii="Times New Roman" w:hAnsi="Times New Roman"/>
          <w:i/>
          <w:sz w:val="28"/>
          <w:szCs w:val="28"/>
          <w:lang w:eastAsia="fr-FR"/>
        </w:rPr>
        <w:t xml:space="preserve"> C'est pourquoi, ô ma mère, je commence dès </w:t>
      </w:r>
      <w:r w:rsidR="00AB754F" w:rsidRPr="002E3360">
        <w:rPr>
          <w:rFonts w:ascii="Times New Roman" w:hAnsi="Times New Roman"/>
          <w:i/>
          <w:sz w:val="28"/>
          <w:szCs w:val="28"/>
          <w:lang w:eastAsia="fr-FR"/>
        </w:rPr>
        <w:t>aujourd’hui à parl</w:t>
      </w:r>
      <w:r w:rsidRPr="002E3360">
        <w:rPr>
          <w:rFonts w:ascii="Times New Roman" w:hAnsi="Times New Roman"/>
          <w:i/>
          <w:sz w:val="28"/>
          <w:szCs w:val="28"/>
          <w:lang w:eastAsia="fr-FR"/>
        </w:rPr>
        <w:t>er et à</w:t>
      </w:r>
      <w:r w:rsidR="00AB754F" w:rsidRPr="002E3360">
        <w:rPr>
          <w:rFonts w:ascii="Times New Roman" w:hAnsi="Times New Roman"/>
          <w:i/>
          <w:sz w:val="28"/>
          <w:szCs w:val="28"/>
          <w:lang w:eastAsia="fr-FR"/>
        </w:rPr>
        <w:t xml:space="preserve"> </w:t>
      </w:r>
      <w:r w:rsidR="00ED03CC" w:rsidRPr="002E3360">
        <w:rPr>
          <w:rFonts w:ascii="Times New Roman" w:hAnsi="Times New Roman"/>
          <w:i/>
          <w:sz w:val="28"/>
          <w:szCs w:val="28"/>
          <w:lang w:eastAsia="fr-FR"/>
        </w:rPr>
        <w:t xml:space="preserve">crier; j'accours </w:t>
      </w:r>
      <w:r w:rsidR="00AB754F" w:rsidRPr="002E3360">
        <w:rPr>
          <w:rFonts w:ascii="Times New Roman" w:hAnsi="Times New Roman"/>
          <w:i/>
          <w:sz w:val="28"/>
          <w:szCs w:val="28"/>
          <w:lang w:eastAsia="fr-FR"/>
        </w:rPr>
        <w:t>v</w:t>
      </w:r>
      <w:r w:rsidR="00ED03CC" w:rsidRPr="002E3360">
        <w:rPr>
          <w:rFonts w:ascii="Times New Roman" w:hAnsi="Times New Roman"/>
          <w:i/>
          <w:sz w:val="28"/>
          <w:szCs w:val="28"/>
          <w:lang w:eastAsia="fr-FR"/>
        </w:rPr>
        <w:t>ers vous , oui, vers v</w:t>
      </w:r>
      <w:r w:rsidRPr="002E3360">
        <w:rPr>
          <w:rFonts w:ascii="Times New Roman" w:hAnsi="Times New Roman"/>
          <w:i/>
          <w:sz w:val="28"/>
          <w:szCs w:val="28"/>
          <w:lang w:eastAsia="fr-FR"/>
        </w:rPr>
        <w:t>ous qui êtes la mère de ta</w:t>
      </w:r>
      <w:r w:rsidR="00ED03CC"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miséricorde. Daignez soulager un si grand besoin. Et ne me dites pas que</w:t>
      </w:r>
      <w:r w:rsidR="00ED03CC"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vous ne pouvez pas, parce </w:t>
      </w:r>
      <w:r w:rsidR="00ED03CC" w:rsidRPr="002E3360">
        <w:rPr>
          <w:rFonts w:ascii="Times New Roman" w:hAnsi="Times New Roman"/>
          <w:i/>
          <w:sz w:val="28"/>
          <w:szCs w:val="28"/>
          <w:lang w:eastAsia="fr-FR"/>
        </w:rPr>
        <w:t>que, dans l'ordre de la grâce, v</w:t>
      </w:r>
      <w:r w:rsidRPr="002E3360">
        <w:rPr>
          <w:rFonts w:ascii="Times New Roman" w:hAnsi="Times New Roman"/>
          <w:i/>
          <w:sz w:val="28"/>
          <w:szCs w:val="28"/>
          <w:lang w:eastAsia="fr-FR"/>
        </w:rPr>
        <w:t xml:space="preserve">ous </w:t>
      </w:r>
      <w:r w:rsidR="00ED03CC" w:rsidRPr="002E3360">
        <w:rPr>
          <w:rFonts w:ascii="Times New Roman" w:hAnsi="Times New Roman"/>
          <w:i/>
          <w:sz w:val="28"/>
          <w:szCs w:val="28"/>
          <w:lang w:eastAsia="fr-FR"/>
        </w:rPr>
        <w:t>êtes</w:t>
      </w:r>
      <w:r w:rsidRPr="002E3360">
        <w:rPr>
          <w:rFonts w:ascii="Times New Roman" w:hAnsi="Times New Roman"/>
          <w:i/>
          <w:sz w:val="28"/>
          <w:szCs w:val="28"/>
          <w:lang w:eastAsia="fr-FR"/>
        </w:rPr>
        <w:t xml:space="preserve"> </w:t>
      </w:r>
      <w:r w:rsidR="00ED03CC" w:rsidRPr="002E3360">
        <w:rPr>
          <w:rFonts w:ascii="Times New Roman" w:hAnsi="Times New Roman"/>
          <w:i/>
          <w:sz w:val="28"/>
          <w:szCs w:val="28"/>
          <w:lang w:eastAsia="fr-FR"/>
        </w:rPr>
        <w:t>toute-puissante</w:t>
      </w:r>
      <w:r w:rsidRPr="002E3360">
        <w:rPr>
          <w:rFonts w:ascii="Times New Roman" w:hAnsi="Times New Roman"/>
          <w:i/>
          <w:sz w:val="28"/>
          <w:szCs w:val="28"/>
          <w:lang w:eastAsia="fr-FR"/>
        </w:rPr>
        <w:t>. Daignez donner à tous, je vous en supplie, la grâce de la</w:t>
      </w:r>
      <w:r w:rsidR="00ED03CC" w:rsidRPr="002E3360">
        <w:rPr>
          <w:rFonts w:ascii="Times New Roman" w:hAnsi="Times New Roman"/>
          <w:i/>
          <w:sz w:val="28"/>
          <w:szCs w:val="28"/>
          <w:lang w:eastAsia="fr-FR"/>
        </w:rPr>
        <w:t xml:space="preserve"> </w:t>
      </w:r>
      <w:r w:rsidR="005A4CCA" w:rsidRPr="002E3360">
        <w:rPr>
          <w:rFonts w:ascii="Times New Roman" w:hAnsi="Times New Roman"/>
          <w:i/>
          <w:sz w:val="28"/>
          <w:szCs w:val="28"/>
          <w:lang w:eastAsia="fr-FR"/>
        </w:rPr>
        <w:t>conversion, puisque, sans ell</w:t>
      </w:r>
      <w:r w:rsidRPr="002E3360">
        <w:rPr>
          <w:rFonts w:ascii="Times New Roman" w:hAnsi="Times New Roman"/>
          <w:i/>
          <w:sz w:val="28"/>
          <w:szCs w:val="28"/>
          <w:lang w:eastAsia="fr-FR"/>
        </w:rPr>
        <w:t>e, nous ne ferions rien. Envoyez-moi vers les</w:t>
      </w:r>
      <w:r w:rsidR="00ED03CC" w:rsidRPr="002E3360">
        <w:rPr>
          <w:rFonts w:ascii="Times New Roman" w:hAnsi="Times New Roman"/>
          <w:i/>
          <w:sz w:val="28"/>
          <w:szCs w:val="28"/>
          <w:lang w:eastAsia="fr-FR"/>
        </w:rPr>
        <w:t xml:space="preserve"> </w:t>
      </w:r>
      <w:r w:rsidR="005A4CCA" w:rsidRPr="002E3360">
        <w:rPr>
          <w:rFonts w:ascii="Times New Roman" w:hAnsi="Times New Roman"/>
          <w:i/>
          <w:sz w:val="28"/>
          <w:szCs w:val="28"/>
          <w:lang w:eastAsia="fr-FR"/>
        </w:rPr>
        <w:t>pécheurs et vous verrez comme il</w:t>
      </w:r>
      <w:r w:rsidRPr="002E3360">
        <w:rPr>
          <w:rFonts w:ascii="Times New Roman" w:hAnsi="Times New Roman"/>
          <w:i/>
          <w:sz w:val="28"/>
          <w:szCs w:val="28"/>
          <w:lang w:eastAsia="fr-FR"/>
        </w:rPr>
        <w:t xml:space="preserve">s se </w:t>
      </w:r>
      <w:r w:rsidR="00ED03CC" w:rsidRPr="002E3360">
        <w:rPr>
          <w:rFonts w:ascii="Times New Roman" w:hAnsi="Times New Roman"/>
          <w:i/>
          <w:sz w:val="28"/>
          <w:szCs w:val="28"/>
          <w:lang w:eastAsia="fr-FR"/>
        </w:rPr>
        <w:t>convertiront</w:t>
      </w:r>
      <w:r w:rsidRPr="002E3360">
        <w:rPr>
          <w:rFonts w:ascii="Times New Roman" w:hAnsi="Times New Roman"/>
          <w:i/>
          <w:sz w:val="28"/>
          <w:szCs w:val="28"/>
          <w:lang w:eastAsia="fr-FR"/>
        </w:rPr>
        <w:t>. Je sais que vous</w:t>
      </w:r>
      <w:r w:rsidR="00ED03CC" w:rsidRPr="002E3360">
        <w:rPr>
          <w:rFonts w:ascii="Times New Roman" w:hAnsi="Times New Roman"/>
          <w:i/>
          <w:sz w:val="28"/>
          <w:szCs w:val="28"/>
          <w:lang w:eastAsia="fr-FR"/>
        </w:rPr>
        <w:t xml:space="preserve"> </w:t>
      </w:r>
      <w:r w:rsidR="005A4CCA" w:rsidRPr="002E3360">
        <w:rPr>
          <w:rFonts w:ascii="Times New Roman" w:hAnsi="Times New Roman"/>
          <w:i/>
          <w:sz w:val="28"/>
          <w:szCs w:val="28"/>
          <w:lang w:eastAsia="fr-FR"/>
        </w:rPr>
        <w:t>donnerez cette grâce à t</w:t>
      </w:r>
      <w:r w:rsidRPr="002E3360">
        <w:rPr>
          <w:rFonts w:ascii="Times New Roman" w:hAnsi="Times New Roman"/>
          <w:i/>
          <w:sz w:val="28"/>
          <w:szCs w:val="28"/>
          <w:lang w:eastAsia="fr-FR"/>
        </w:rPr>
        <w:t>ous ceux qu</w:t>
      </w:r>
      <w:r w:rsidR="005A4CCA" w:rsidRPr="002E3360">
        <w:rPr>
          <w:rFonts w:ascii="Times New Roman" w:hAnsi="Times New Roman"/>
          <w:i/>
          <w:sz w:val="28"/>
          <w:szCs w:val="28"/>
          <w:lang w:eastAsia="fr-FR"/>
        </w:rPr>
        <w:t>i la demanderont. Mais, s'ils ne l</w:t>
      </w:r>
      <w:r w:rsidRPr="002E3360">
        <w:rPr>
          <w:rFonts w:ascii="Times New Roman" w:hAnsi="Times New Roman"/>
          <w:i/>
          <w:sz w:val="28"/>
          <w:szCs w:val="28"/>
          <w:lang w:eastAsia="fr-FR"/>
        </w:rPr>
        <w:t>a</w:t>
      </w:r>
      <w:r w:rsidR="005A4CCA"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demandent pas, c'</w:t>
      </w:r>
      <w:r w:rsidR="005A4CCA" w:rsidRPr="002E3360">
        <w:rPr>
          <w:rFonts w:ascii="Times New Roman" w:hAnsi="Times New Roman"/>
          <w:i/>
          <w:sz w:val="28"/>
          <w:szCs w:val="28"/>
          <w:lang w:eastAsia="fr-FR"/>
        </w:rPr>
        <w:t>est</w:t>
      </w:r>
      <w:r w:rsidRPr="002E3360">
        <w:rPr>
          <w:rFonts w:ascii="Times New Roman" w:hAnsi="Times New Roman"/>
          <w:i/>
          <w:sz w:val="28"/>
          <w:szCs w:val="28"/>
          <w:lang w:eastAsia="fr-FR"/>
        </w:rPr>
        <w:t xml:space="preserve"> qu'ils n'en comprennent pas </w:t>
      </w:r>
      <w:r w:rsidR="005A4CCA" w:rsidRPr="002E3360">
        <w:rPr>
          <w:rFonts w:ascii="Times New Roman" w:hAnsi="Times New Roman"/>
          <w:i/>
          <w:sz w:val="28"/>
          <w:szCs w:val="28"/>
          <w:lang w:eastAsia="fr-FR"/>
        </w:rPr>
        <w:t>l</w:t>
      </w:r>
      <w:r w:rsidRPr="002E3360">
        <w:rPr>
          <w:rFonts w:ascii="Times New Roman" w:hAnsi="Times New Roman"/>
          <w:i/>
          <w:sz w:val="28"/>
          <w:szCs w:val="28"/>
          <w:lang w:eastAsia="fr-FR"/>
        </w:rPr>
        <w:t xml:space="preserve">a </w:t>
      </w:r>
      <w:r w:rsidR="005A4CCA" w:rsidRPr="002E3360">
        <w:rPr>
          <w:rFonts w:ascii="Times New Roman" w:hAnsi="Times New Roman"/>
          <w:i/>
          <w:sz w:val="28"/>
          <w:szCs w:val="28"/>
          <w:lang w:eastAsia="fr-FR"/>
        </w:rPr>
        <w:t>nécessité ;</w:t>
      </w:r>
      <w:r w:rsidRPr="002E3360">
        <w:rPr>
          <w:rFonts w:ascii="Times New Roman" w:hAnsi="Times New Roman"/>
          <w:i/>
          <w:sz w:val="28"/>
          <w:szCs w:val="28"/>
          <w:lang w:eastAsia="fr-FR"/>
        </w:rPr>
        <w:t xml:space="preserve"> </w:t>
      </w:r>
      <w:r w:rsidR="005A4CCA" w:rsidRPr="002E3360">
        <w:rPr>
          <w:rFonts w:ascii="Times New Roman" w:hAnsi="Times New Roman"/>
          <w:i/>
          <w:sz w:val="28"/>
          <w:szCs w:val="28"/>
          <w:lang w:eastAsia="fr-FR"/>
        </w:rPr>
        <w:t>l</w:t>
      </w:r>
      <w:r w:rsidRPr="002E3360">
        <w:rPr>
          <w:rFonts w:ascii="Times New Roman" w:hAnsi="Times New Roman"/>
          <w:i/>
          <w:sz w:val="28"/>
          <w:szCs w:val="28"/>
          <w:lang w:eastAsia="fr-FR"/>
        </w:rPr>
        <w:t>eur état</w:t>
      </w:r>
      <w:r w:rsidR="005A4CCA" w:rsidRPr="002E3360">
        <w:rPr>
          <w:rFonts w:ascii="Times New Roman" w:hAnsi="Times New Roman"/>
          <w:i/>
          <w:sz w:val="28"/>
          <w:szCs w:val="28"/>
          <w:lang w:eastAsia="fr-FR"/>
        </w:rPr>
        <w:t xml:space="preserve"> est</w:t>
      </w:r>
      <w:r w:rsidRPr="002E3360">
        <w:rPr>
          <w:rFonts w:ascii="Times New Roman" w:hAnsi="Times New Roman"/>
          <w:i/>
          <w:sz w:val="28"/>
          <w:szCs w:val="28"/>
          <w:lang w:eastAsia="fr-FR"/>
        </w:rPr>
        <w:t xml:space="preserve"> si funeste qu'ils ne savent pas ce qui leur convient. </w:t>
      </w:r>
      <w:r w:rsidR="005A4CCA" w:rsidRPr="002E3360">
        <w:rPr>
          <w:rFonts w:ascii="Times New Roman" w:hAnsi="Times New Roman"/>
          <w:i/>
          <w:sz w:val="28"/>
          <w:szCs w:val="28"/>
          <w:lang w:eastAsia="fr-FR"/>
        </w:rPr>
        <w:t>Voilà</w:t>
      </w:r>
      <w:r w:rsidRPr="002E3360">
        <w:rPr>
          <w:rFonts w:ascii="Times New Roman" w:hAnsi="Times New Roman"/>
          <w:i/>
          <w:sz w:val="28"/>
          <w:szCs w:val="28"/>
          <w:lang w:eastAsia="fr-FR"/>
        </w:rPr>
        <w:t xml:space="preserve"> justement ce</w:t>
      </w:r>
      <w:r w:rsidR="005A4CCA"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qui m'émeut de compassion.</w:t>
      </w:r>
    </w:p>
    <w:p w:rsidR="005A4CCA" w:rsidRPr="002E3360" w:rsidRDefault="005A4CCA" w:rsidP="0085552F">
      <w:pPr>
        <w:spacing w:after="0" w:line="240" w:lineRule="auto"/>
        <w:jc w:val="both"/>
        <w:rPr>
          <w:rFonts w:ascii="Times New Roman" w:hAnsi="Times New Roman"/>
          <w:i/>
          <w:sz w:val="28"/>
          <w:szCs w:val="28"/>
          <w:lang w:eastAsia="fr-FR"/>
        </w:rPr>
      </w:pPr>
    </w:p>
    <w:p w:rsidR="00B3191A" w:rsidRPr="002E3360" w:rsidRDefault="00B3191A"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t>161</w:t>
      </w:r>
      <w:r w:rsidR="00560CE8" w:rsidRPr="002E3360">
        <w:rPr>
          <w:rFonts w:ascii="Times New Roman" w:hAnsi="Times New Roman"/>
          <w:i/>
          <w:sz w:val="28"/>
          <w:szCs w:val="28"/>
          <w:lang w:eastAsia="fr-FR"/>
        </w:rPr>
        <w:t>.</w:t>
      </w:r>
      <w:r w:rsidRPr="002E3360">
        <w:rPr>
          <w:rFonts w:ascii="Times New Roman" w:hAnsi="Times New Roman"/>
          <w:i/>
          <w:sz w:val="28"/>
          <w:szCs w:val="28"/>
          <w:lang w:eastAsia="fr-FR"/>
        </w:rPr>
        <w:t xml:space="preserve"> Donc, moi, en tant que Ie premier et principal pécheur, je vous prie pour</w:t>
      </w:r>
      <w:r w:rsidR="005A4CCA" w:rsidRPr="002E3360">
        <w:rPr>
          <w:rFonts w:ascii="Times New Roman" w:hAnsi="Times New Roman"/>
          <w:i/>
          <w:sz w:val="28"/>
          <w:szCs w:val="28"/>
          <w:lang w:eastAsia="fr-FR"/>
        </w:rPr>
        <w:t xml:space="preserve"> </w:t>
      </w:r>
      <w:r w:rsidR="00560CE8" w:rsidRPr="002E3360">
        <w:rPr>
          <w:rFonts w:ascii="Times New Roman" w:hAnsi="Times New Roman"/>
          <w:i/>
          <w:sz w:val="28"/>
          <w:szCs w:val="28"/>
          <w:lang w:eastAsia="fr-FR"/>
        </w:rPr>
        <w:t>tous l</w:t>
      </w:r>
      <w:r w:rsidRPr="002E3360">
        <w:rPr>
          <w:rFonts w:ascii="Times New Roman" w:hAnsi="Times New Roman"/>
          <w:i/>
          <w:sz w:val="28"/>
          <w:szCs w:val="28"/>
          <w:lang w:eastAsia="fr-FR"/>
        </w:rPr>
        <w:t>es autres et je m'offre pour être l'instrument de leur conversion. Bien</w:t>
      </w:r>
      <w:r w:rsidR="00560CE8"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que je sois dénué de tout don naturel, peu </w:t>
      </w:r>
      <w:r w:rsidR="00560CE8" w:rsidRPr="002E3360">
        <w:rPr>
          <w:rFonts w:ascii="Times New Roman" w:hAnsi="Times New Roman"/>
          <w:i/>
          <w:sz w:val="28"/>
          <w:szCs w:val="28"/>
          <w:lang w:eastAsia="fr-FR"/>
        </w:rPr>
        <w:t>importe, "envoyez-moi</w:t>
      </w:r>
      <w:r w:rsidR="00560CE8" w:rsidRPr="002E3360">
        <w:rPr>
          <w:rStyle w:val="FootnoteReference"/>
          <w:rFonts w:ascii="Times New Roman" w:hAnsi="Times New Roman"/>
          <w:i/>
          <w:sz w:val="28"/>
          <w:szCs w:val="28"/>
          <w:lang w:eastAsia="fr-FR"/>
        </w:rPr>
        <w:footnoteReference w:id="169"/>
      </w:r>
      <w:r w:rsidR="00560CE8" w:rsidRPr="002E3360">
        <w:rPr>
          <w:rFonts w:ascii="Times New Roman" w:hAnsi="Times New Roman"/>
          <w:i/>
          <w:sz w:val="28"/>
          <w:szCs w:val="28"/>
          <w:lang w:eastAsia="fr-FR"/>
        </w:rPr>
        <w:t>"</w:t>
      </w:r>
      <w:r w:rsidRPr="002E3360">
        <w:rPr>
          <w:rFonts w:ascii="Times New Roman" w:hAnsi="Times New Roman"/>
          <w:i/>
          <w:sz w:val="28"/>
          <w:szCs w:val="28"/>
          <w:lang w:eastAsia="fr-FR"/>
        </w:rPr>
        <w:t xml:space="preserve"> ;</w:t>
      </w:r>
      <w:r w:rsidR="00560CE8"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alors on verra mieux que c'est 'par la grâce de Dieu que je suis ce que je</w:t>
      </w:r>
      <w:r w:rsidR="00560CE8" w:rsidRPr="002E3360">
        <w:rPr>
          <w:rFonts w:ascii="Times New Roman" w:hAnsi="Times New Roman"/>
          <w:i/>
          <w:sz w:val="28"/>
          <w:szCs w:val="28"/>
          <w:lang w:eastAsia="fr-FR"/>
        </w:rPr>
        <w:t xml:space="preserve"> suis</w:t>
      </w:r>
      <w:r w:rsidR="00560CE8" w:rsidRPr="002E3360">
        <w:rPr>
          <w:rStyle w:val="FootnoteReference"/>
          <w:rFonts w:ascii="Times New Roman" w:hAnsi="Times New Roman"/>
          <w:i/>
          <w:sz w:val="28"/>
          <w:szCs w:val="28"/>
          <w:lang w:eastAsia="fr-FR"/>
        </w:rPr>
        <w:footnoteReference w:id="170"/>
      </w:r>
      <w:r w:rsidR="00560CE8" w:rsidRPr="002E3360">
        <w:rPr>
          <w:rFonts w:ascii="Times New Roman" w:hAnsi="Times New Roman"/>
          <w:i/>
          <w:sz w:val="28"/>
          <w:szCs w:val="28"/>
          <w:lang w:eastAsia="fr-FR"/>
        </w:rPr>
        <w:t>."</w:t>
      </w:r>
      <w:r w:rsidRPr="002E3360">
        <w:rPr>
          <w:rFonts w:ascii="Times New Roman" w:hAnsi="Times New Roman"/>
          <w:i/>
          <w:sz w:val="28"/>
          <w:szCs w:val="28"/>
          <w:lang w:eastAsia="fr-FR"/>
        </w:rPr>
        <w:t xml:space="preserve"> Peut-être me direz-vous que ces malades frénétiques ne voudront</w:t>
      </w:r>
      <w:r w:rsidR="00560CE8"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pas écouter celui qui veut les guérir, qu'ils le mépriseront même et le</w:t>
      </w:r>
      <w:r w:rsidR="00560CE8"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mettront à mor7. Peu importe, "envoyez-moi", parce que ,'je souhaiterais</w:t>
      </w:r>
      <w:r w:rsidR="00560CE8"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être moi-même anathème pour mes frèr</w:t>
      </w:r>
      <w:r w:rsidR="00B326D5" w:rsidRPr="002E3360">
        <w:rPr>
          <w:rFonts w:ascii="Times New Roman" w:hAnsi="Times New Roman"/>
          <w:i/>
          <w:sz w:val="28"/>
          <w:szCs w:val="28"/>
          <w:lang w:eastAsia="fr-FR"/>
        </w:rPr>
        <w:t>es</w:t>
      </w:r>
      <w:r w:rsidR="00B326D5" w:rsidRPr="002E3360">
        <w:rPr>
          <w:rStyle w:val="FootnoteReference"/>
          <w:rFonts w:ascii="Times New Roman" w:hAnsi="Times New Roman"/>
          <w:i/>
          <w:sz w:val="28"/>
          <w:szCs w:val="28"/>
          <w:lang w:eastAsia="fr-FR"/>
        </w:rPr>
        <w:footnoteReference w:id="171"/>
      </w:r>
      <w:r w:rsidR="00B326D5" w:rsidRPr="002E3360">
        <w:rPr>
          <w:rFonts w:ascii="Times New Roman" w:hAnsi="Times New Roman"/>
          <w:i/>
          <w:sz w:val="28"/>
          <w:szCs w:val="28"/>
          <w:lang w:eastAsia="fr-FR"/>
        </w:rPr>
        <w:t>."</w:t>
      </w:r>
      <w:r w:rsidRPr="002E3360">
        <w:rPr>
          <w:rFonts w:ascii="Times New Roman" w:hAnsi="Times New Roman"/>
          <w:i/>
          <w:sz w:val="28"/>
          <w:szCs w:val="28"/>
          <w:lang w:eastAsia="fr-FR"/>
        </w:rPr>
        <w:t xml:space="preserve"> Ou bien, me direz-vous que</w:t>
      </w:r>
      <w:r w:rsidR="00560CE8"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je ne pourrai pas </w:t>
      </w:r>
      <w:r w:rsidR="00560CE8" w:rsidRPr="002E3360">
        <w:rPr>
          <w:rFonts w:ascii="Times New Roman" w:hAnsi="Times New Roman"/>
          <w:i/>
          <w:sz w:val="28"/>
          <w:szCs w:val="28"/>
          <w:lang w:eastAsia="fr-FR"/>
        </w:rPr>
        <w:t>supporter</w:t>
      </w:r>
      <w:r w:rsidRPr="002E3360">
        <w:rPr>
          <w:rFonts w:ascii="Times New Roman" w:hAnsi="Times New Roman"/>
          <w:i/>
          <w:sz w:val="28"/>
          <w:szCs w:val="28"/>
          <w:lang w:eastAsia="fr-FR"/>
        </w:rPr>
        <w:t xml:space="preserve"> le froid, la chaleur, les intempéries, la nudité, la</w:t>
      </w:r>
      <w:r w:rsidR="00560CE8"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soif etc... Je sars que, livré à moi-même, je ne le pourrai pas, mais je</w:t>
      </w:r>
      <w:r w:rsidR="00560CE8" w:rsidRPr="002E3360">
        <w:rPr>
          <w:rFonts w:ascii="Times New Roman" w:hAnsi="Times New Roman"/>
          <w:i/>
          <w:sz w:val="28"/>
          <w:szCs w:val="28"/>
          <w:lang w:eastAsia="fr-FR"/>
        </w:rPr>
        <w:t xml:space="preserve"> compte sur v</w:t>
      </w:r>
      <w:r w:rsidRPr="002E3360">
        <w:rPr>
          <w:rFonts w:ascii="Times New Roman" w:hAnsi="Times New Roman"/>
          <w:i/>
          <w:sz w:val="28"/>
          <w:szCs w:val="28"/>
          <w:lang w:eastAsia="fr-FR"/>
        </w:rPr>
        <w:t xml:space="preserve">ous et je dis: "Je puis </w:t>
      </w:r>
      <w:r w:rsidR="00B326D5" w:rsidRPr="002E3360">
        <w:rPr>
          <w:rFonts w:ascii="Times New Roman" w:hAnsi="Times New Roman"/>
          <w:i/>
          <w:sz w:val="28"/>
          <w:szCs w:val="28"/>
          <w:lang w:eastAsia="fr-FR"/>
        </w:rPr>
        <w:t>tout en celle qui me rend fort</w:t>
      </w:r>
      <w:r w:rsidR="00B326D5" w:rsidRPr="002E3360">
        <w:rPr>
          <w:rStyle w:val="FootnoteReference"/>
          <w:rFonts w:ascii="Times New Roman" w:hAnsi="Times New Roman"/>
          <w:i/>
          <w:sz w:val="28"/>
          <w:szCs w:val="28"/>
          <w:lang w:eastAsia="fr-FR"/>
        </w:rPr>
        <w:footnoteReference w:id="172"/>
      </w:r>
      <w:r w:rsidR="00B326D5" w:rsidRPr="002E3360">
        <w:rPr>
          <w:rFonts w:ascii="Times New Roman" w:hAnsi="Times New Roman"/>
          <w:i/>
          <w:sz w:val="28"/>
          <w:szCs w:val="28"/>
          <w:lang w:eastAsia="fr-FR"/>
        </w:rPr>
        <w:t>."</w:t>
      </w:r>
      <w:r w:rsidRPr="002E3360">
        <w:rPr>
          <w:rFonts w:ascii="Times New Roman" w:hAnsi="Times New Roman"/>
          <w:i/>
          <w:sz w:val="28"/>
          <w:szCs w:val="28"/>
          <w:lang w:eastAsia="fr-FR"/>
        </w:rPr>
        <w:t>.</w:t>
      </w:r>
    </w:p>
    <w:p w:rsidR="00560CE8" w:rsidRPr="002E3360" w:rsidRDefault="00560CE8" w:rsidP="0085552F">
      <w:pPr>
        <w:spacing w:after="0" w:line="240" w:lineRule="auto"/>
        <w:jc w:val="both"/>
        <w:rPr>
          <w:rFonts w:ascii="Times New Roman" w:hAnsi="Times New Roman"/>
          <w:i/>
          <w:sz w:val="28"/>
          <w:szCs w:val="28"/>
          <w:lang w:eastAsia="fr-FR"/>
        </w:rPr>
      </w:pPr>
    </w:p>
    <w:p w:rsidR="00B3191A" w:rsidRPr="002E3360" w:rsidRDefault="00B3191A"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t>162</w:t>
      </w:r>
      <w:r w:rsidR="00560CE8"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 Ô Marie, ma mère et mon espérance, consolation de mon âme et objet de</w:t>
      </w:r>
      <w:r w:rsidR="00560CE8"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mon amour! Souvenez-vous des nombreuses grâces que je vous ai</w:t>
      </w:r>
      <w:r w:rsidR="00560CE8"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demandées </w:t>
      </w:r>
      <w:r w:rsidRPr="002E3360">
        <w:rPr>
          <w:rFonts w:ascii="Times New Roman" w:hAnsi="Times New Roman"/>
          <w:i/>
          <w:sz w:val="28"/>
          <w:szCs w:val="28"/>
          <w:lang w:eastAsia="fr-FR"/>
        </w:rPr>
        <w:lastRenderedPageBreak/>
        <w:t xml:space="preserve">jusqu'ici; vous me les avez </w:t>
      </w:r>
      <w:r w:rsidR="00F90FEA" w:rsidRPr="002E3360">
        <w:rPr>
          <w:rFonts w:ascii="Times New Roman" w:hAnsi="Times New Roman"/>
          <w:i/>
          <w:sz w:val="28"/>
          <w:szCs w:val="28"/>
          <w:lang w:eastAsia="fr-FR"/>
        </w:rPr>
        <w:t>t</w:t>
      </w:r>
      <w:r w:rsidR="00560CE8" w:rsidRPr="002E3360">
        <w:rPr>
          <w:rFonts w:ascii="Times New Roman" w:hAnsi="Times New Roman"/>
          <w:i/>
          <w:sz w:val="28"/>
          <w:szCs w:val="28"/>
          <w:lang w:eastAsia="fr-FR"/>
        </w:rPr>
        <w:t>ou</w:t>
      </w:r>
      <w:r w:rsidR="00F90FEA" w:rsidRPr="002E3360">
        <w:rPr>
          <w:rFonts w:ascii="Times New Roman" w:hAnsi="Times New Roman"/>
          <w:i/>
          <w:sz w:val="28"/>
          <w:szCs w:val="28"/>
          <w:lang w:eastAsia="fr-FR"/>
        </w:rPr>
        <w:t>t</w:t>
      </w:r>
      <w:r w:rsidR="00560CE8" w:rsidRPr="002E3360">
        <w:rPr>
          <w:rFonts w:ascii="Times New Roman" w:hAnsi="Times New Roman"/>
          <w:i/>
          <w:sz w:val="28"/>
          <w:szCs w:val="28"/>
          <w:lang w:eastAsia="fr-FR"/>
        </w:rPr>
        <w:t>es</w:t>
      </w:r>
      <w:r w:rsidRPr="002E3360">
        <w:rPr>
          <w:rFonts w:ascii="Times New Roman" w:hAnsi="Times New Roman"/>
          <w:i/>
          <w:sz w:val="28"/>
          <w:szCs w:val="28"/>
          <w:lang w:eastAsia="fr-FR"/>
        </w:rPr>
        <w:t xml:space="preserve"> accordées. </w:t>
      </w:r>
      <w:r w:rsidR="00F90FEA" w:rsidRPr="002E3360">
        <w:rPr>
          <w:rFonts w:ascii="Times New Roman" w:hAnsi="Times New Roman"/>
          <w:i/>
          <w:sz w:val="28"/>
          <w:szCs w:val="28"/>
          <w:lang w:eastAsia="fr-FR"/>
        </w:rPr>
        <w:t>Est</w:t>
      </w:r>
      <w:r w:rsidRPr="002E3360">
        <w:rPr>
          <w:rFonts w:ascii="Times New Roman" w:hAnsi="Times New Roman"/>
          <w:i/>
          <w:sz w:val="28"/>
          <w:szCs w:val="28"/>
          <w:lang w:eastAsia="fr-FR"/>
        </w:rPr>
        <w:t>-ce que, par</w:t>
      </w:r>
      <w:r w:rsidR="00560CE8"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hasard, votre réservoir inépuisable serait maintenant épuisé? Non, on n'a</w:t>
      </w:r>
      <w:r w:rsidR="00F90FEA"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jamais entendu dire et on n'entendra jamais dire qu'aucun de vos dévots</w:t>
      </w:r>
      <w:r w:rsidR="00F90FEA" w:rsidRPr="002E3360">
        <w:rPr>
          <w:rFonts w:ascii="Times New Roman" w:hAnsi="Times New Roman"/>
          <w:i/>
          <w:sz w:val="28"/>
          <w:szCs w:val="28"/>
          <w:lang w:eastAsia="fr-FR"/>
        </w:rPr>
        <w:t xml:space="preserve"> serviteurs</w:t>
      </w:r>
      <w:r w:rsidRPr="002E3360">
        <w:rPr>
          <w:rFonts w:ascii="Times New Roman" w:hAnsi="Times New Roman"/>
          <w:i/>
          <w:sz w:val="28"/>
          <w:szCs w:val="28"/>
          <w:lang w:eastAsia="fr-FR"/>
        </w:rPr>
        <w:t xml:space="preserve"> ait été repoussé. </w:t>
      </w:r>
      <w:r w:rsidR="00F90FEA" w:rsidRPr="002E3360">
        <w:rPr>
          <w:rFonts w:ascii="Times New Roman" w:hAnsi="Times New Roman"/>
          <w:i/>
          <w:sz w:val="28"/>
          <w:szCs w:val="28"/>
          <w:lang w:eastAsia="fr-FR"/>
        </w:rPr>
        <w:t>Vous</w:t>
      </w:r>
      <w:r w:rsidRPr="002E3360">
        <w:rPr>
          <w:rFonts w:ascii="Times New Roman" w:hAnsi="Times New Roman"/>
          <w:i/>
          <w:sz w:val="28"/>
          <w:szCs w:val="28"/>
          <w:lang w:eastAsia="fr-FR"/>
        </w:rPr>
        <w:t xml:space="preserve"> voyez, ô Notre-Darne, que tout ce que je</w:t>
      </w:r>
      <w:r w:rsidR="00F90FEA"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vous demande se </w:t>
      </w:r>
      <w:r w:rsidR="00F90FEA" w:rsidRPr="002E3360">
        <w:rPr>
          <w:rFonts w:ascii="Times New Roman" w:hAnsi="Times New Roman"/>
          <w:i/>
          <w:sz w:val="28"/>
          <w:szCs w:val="28"/>
          <w:lang w:eastAsia="fr-FR"/>
        </w:rPr>
        <w:t>rapporte</w:t>
      </w:r>
      <w:r w:rsidRPr="002E3360">
        <w:rPr>
          <w:rFonts w:ascii="Times New Roman" w:hAnsi="Times New Roman"/>
          <w:i/>
          <w:sz w:val="28"/>
          <w:szCs w:val="28"/>
          <w:lang w:eastAsia="fr-FR"/>
        </w:rPr>
        <w:t xml:space="preserve"> à la plus grande gloire de Dieu et à ta vôtre</w:t>
      </w:r>
      <w:r w:rsidR="00F90FEA"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ainsi qu'au sa</w:t>
      </w:r>
      <w:r w:rsidR="00F90FEA" w:rsidRPr="002E3360">
        <w:rPr>
          <w:rFonts w:ascii="Times New Roman" w:hAnsi="Times New Roman"/>
          <w:i/>
          <w:sz w:val="28"/>
          <w:szCs w:val="28"/>
          <w:lang w:eastAsia="fr-FR"/>
        </w:rPr>
        <w:t>lut</w:t>
      </w:r>
      <w:r w:rsidRPr="002E3360">
        <w:rPr>
          <w:rFonts w:ascii="Times New Roman" w:hAnsi="Times New Roman"/>
          <w:i/>
          <w:sz w:val="28"/>
          <w:szCs w:val="28"/>
          <w:lang w:eastAsia="fr-FR"/>
        </w:rPr>
        <w:t xml:space="preserve"> des âmes. c'est pour cette raison que j'espère l'obtenir et</w:t>
      </w:r>
      <w:r w:rsidR="00F90FEA"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que je l'obtiendrai. Pour que vous m'exauciez </w:t>
      </w:r>
      <w:r w:rsidR="00F90FEA" w:rsidRPr="002E3360">
        <w:rPr>
          <w:rFonts w:ascii="Times New Roman" w:hAnsi="Times New Roman"/>
          <w:i/>
          <w:sz w:val="28"/>
          <w:szCs w:val="28"/>
          <w:lang w:eastAsia="fr-FR"/>
        </w:rPr>
        <w:t>plus</w:t>
      </w:r>
      <w:r w:rsidRPr="002E3360">
        <w:rPr>
          <w:rFonts w:ascii="Times New Roman" w:hAnsi="Times New Roman"/>
          <w:i/>
          <w:sz w:val="28"/>
          <w:szCs w:val="28"/>
          <w:lang w:eastAsia="fr-FR"/>
        </w:rPr>
        <w:t xml:space="preserve"> promptement, je ne</w:t>
      </w:r>
      <w:r w:rsidR="00F90FEA" w:rsidRPr="002E3360">
        <w:rPr>
          <w:rFonts w:ascii="Times New Roman" w:hAnsi="Times New Roman"/>
          <w:i/>
          <w:sz w:val="28"/>
          <w:szCs w:val="28"/>
          <w:lang w:eastAsia="fr-FR"/>
        </w:rPr>
        <w:t xml:space="preserve"> mettrai pas</w:t>
      </w:r>
      <w:r w:rsidRPr="002E3360">
        <w:rPr>
          <w:rFonts w:ascii="Times New Roman" w:hAnsi="Times New Roman"/>
          <w:i/>
          <w:sz w:val="28"/>
          <w:szCs w:val="28"/>
          <w:lang w:eastAsia="fr-FR"/>
        </w:rPr>
        <w:t xml:space="preserve"> de l'avant mes mérites car je n'en ai pas. Je vous dirai que,</w:t>
      </w:r>
    </w:p>
    <w:p w:rsidR="00B3191A" w:rsidRPr="002E3360" w:rsidRDefault="00B3191A"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t xml:space="preserve">comme fille que vous </w:t>
      </w:r>
      <w:r w:rsidR="00F90FEA" w:rsidRPr="002E3360">
        <w:rPr>
          <w:rFonts w:ascii="Times New Roman" w:hAnsi="Times New Roman"/>
          <w:i/>
          <w:sz w:val="28"/>
          <w:szCs w:val="28"/>
          <w:lang w:eastAsia="fr-FR"/>
        </w:rPr>
        <w:t>êtes</w:t>
      </w:r>
      <w:r w:rsidRPr="002E3360">
        <w:rPr>
          <w:rFonts w:ascii="Times New Roman" w:hAnsi="Times New Roman"/>
          <w:i/>
          <w:sz w:val="28"/>
          <w:szCs w:val="28"/>
          <w:lang w:eastAsia="fr-FR"/>
        </w:rPr>
        <w:t xml:space="preserve"> du Père </w:t>
      </w:r>
      <w:r w:rsidR="00F90FEA" w:rsidRPr="002E3360">
        <w:rPr>
          <w:rFonts w:ascii="Times New Roman" w:hAnsi="Times New Roman"/>
          <w:i/>
          <w:sz w:val="28"/>
          <w:szCs w:val="28"/>
          <w:lang w:eastAsia="fr-FR"/>
        </w:rPr>
        <w:t>Éternel</w:t>
      </w:r>
      <w:r w:rsidRPr="002E3360">
        <w:rPr>
          <w:rFonts w:ascii="Times New Roman" w:hAnsi="Times New Roman"/>
          <w:i/>
          <w:sz w:val="28"/>
          <w:szCs w:val="28"/>
          <w:lang w:eastAsia="fr-FR"/>
        </w:rPr>
        <w:t>, comme mère du Fi</w:t>
      </w:r>
      <w:r w:rsidR="00F90FEA" w:rsidRPr="002E3360">
        <w:rPr>
          <w:rFonts w:ascii="Times New Roman" w:hAnsi="Times New Roman"/>
          <w:i/>
          <w:sz w:val="28"/>
          <w:szCs w:val="28"/>
          <w:lang w:eastAsia="fr-FR"/>
        </w:rPr>
        <w:t>l</w:t>
      </w:r>
      <w:r w:rsidRPr="002E3360">
        <w:rPr>
          <w:rFonts w:ascii="Times New Roman" w:hAnsi="Times New Roman"/>
          <w:i/>
          <w:sz w:val="28"/>
          <w:szCs w:val="28"/>
          <w:lang w:eastAsia="fr-FR"/>
        </w:rPr>
        <w:t xml:space="preserve">s de Dieu </w:t>
      </w:r>
      <w:r w:rsidR="00F90FEA" w:rsidRPr="002E3360">
        <w:rPr>
          <w:rFonts w:ascii="Times New Roman" w:hAnsi="Times New Roman"/>
          <w:i/>
          <w:sz w:val="28"/>
          <w:szCs w:val="28"/>
          <w:lang w:eastAsia="fr-FR"/>
        </w:rPr>
        <w:t>et épouse</w:t>
      </w:r>
      <w:r w:rsidRPr="002E3360">
        <w:rPr>
          <w:rFonts w:ascii="Times New Roman" w:hAnsi="Times New Roman"/>
          <w:i/>
          <w:sz w:val="28"/>
          <w:szCs w:val="28"/>
          <w:lang w:eastAsia="fr-FR"/>
        </w:rPr>
        <w:t xml:space="preserve"> de l'Esprit-saint, il est convenable que vous veilliez à l'honneur de</w:t>
      </w:r>
      <w:r w:rsidR="00F90FEA"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la Trinité Sainte, dont l'âme de l'homme est une vivante image, image</w:t>
      </w:r>
      <w:r w:rsidR="00F90FEA"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lavée par le sang de Dieu fait homme.</w:t>
      </w:r>
    </w:p>
    <w:p w:rsidR="00F90FEA" w:rsidRPr="002E3360" w:rsidRDefault="00F90FEA" w:rsidP="0085552F">
      <w:pPr>
        <w:spacing w:after="0" w:line="240" w:lineRule="auto"/>
        <w:jc w:val="both"/>
        <w:rPr>
          <w:rFonts w:ascii="Times New Roman" w:hAnsi="Times New Roman"/>
          <w:i/>
          <w:sz w:val="28"/>
          <w:szCs w:val="28"/>
          <w:lang w:eastAsia="fr-FR"/>
        </w:rPr>
      </w:pPr>
    </w:p>
    <w:p w:rsidR="00B3191A" w:rsidRPr="002E3360" w:rsidRDefault="00B3191A"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t>163</w:t>
      </w:r>
      <w:r w:rsidR="00F90FEA" w:rsidRPr="002E3360">
        <w:rPr>
          <w:rFonts w:ascii="Times New Roman" w:hAnsi="Times New Roman"/>
          <w:i/>
          <w:sz w:val="28"/>
          <w:szCs w:val="28"/>
          <w:lang w:eastAsia="fr-FR"/>
        </w:rPr>
        <w:t>.</w:t>
      </w:r>
      <w:r w:rsidRPr="002E3360">
        <w:rPr>
          <w:rFonts w:ascii="Times New Roman" w:hAnsi="Times New Roman"/>
          <w:i/>
          <w:sz w:val="28"/>
          <w:szCs w:val="28"/>
          <w:lang w:eastAsia="fr-FR"/>
        </w:rPr>
        <w:t xml:space="preserve"> Jésus et vous, vous avez tant fait pour elle, et maintenant vous</w:t>
      </w:r>
      <w:r w:rsidR="00F90FEA"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l'abandonneriez? </w:t>
      </w:r>
      <w:r w:rsidR="00F90FEA" w:rsidRPr="002E3360">
        <w:rPr>
          <w:rFonts w:ascii="Times New Roman" w:hAnsi="Times New Roman"/>
          <w:i/>
          <w:sz w:val="28"/>
          <w:szCs w:val="28"/>
          <w:lang w:eastAsia="fr-FR"/>
        </w:rPr>
        <w:t>Il</w:t>
      </w:r>
      <w:r w:rsidRPr="002E3360">
        <w:rPr>
          <w:rFonts w:ascii="Times New Roman" w:hAnsi="Times New Roman"/>
          <w:i/>
          <w:sz w:val="28"/>
          <w:szCs w:val="28"/>
          <w:lang w:eastAsia="fr-FR"/>
        </w:rPr>
        <w:t xml:space="preserve"> est vrai qu'elle mériterait cet abandon, mais, au nom de</w:t>
      </w:r>
      <w:r w:rsidR="00F90FEA"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la charit</w:t>
      </w:r>
      <w:r w:rsidR="00F90FEA" w:rsidRPr="002E3360">
        <w:rPr>
          <w:rFonts w:ascii="Times New Roman" w:hAnsi="Times New Roman"/>
          <w:i/>
          <w:sz w:val="28"/>
          <w:szCs w:val="28"/>
          <w:lang w:eastAsia="fr-FR"/>
        </w:rPr>
        <w:t xml:space="preserve">é, ne le faites pas! Je vous le </w:t>
      </w:r>
      <w:r w:rsidRPr="002E3360">
        <w:rPr>
          <w:rFonts w:ascii="Times New Roman" w:hAnsi="Times New Roman"/>
          <w:i/>
          <w:sz w:val="28"/>
          <w:szCs w:val="28"/>
          <w:lang w:eastAsia="fr-FR"/>
        </w:rPr>
        <w:t xml:space="preserve">demande par ce </w:t>
      </w:r>
      <w:r w:rsidR="00B326D5" w:rsidRPr="002E3360">
        <w:rPr>
          <w:rFonts w:ascii="Times New Roman" w:hAnsi="Times New Roman"/>
          <w:i/>
          <w:sz w:val="28"/>
          <w:szCs w:val="28"/>
          <w:lang w:eastAsia="fr-FR"/>
        </w:rPr>
        <w:t>qu’il</w:t>
      </w:r>
      <w:r w:rsidRPr="002E3360">
        <w:rPr>
          <w:rFonts w:ascii="Times New Roman" w:hAnsi="Times New Roman"/>
          <w:i/>
          <w:sz w:val="28"/>
          <w:szCs w:val="28"/>
          <w:lang w:eastAsia="fr-FR"/>
        </w:rPr>
        <w:t xml:space="preserve"> y a de plus</w:t>
      </w:r>
      <w:r w:rsidR="00F90FEA"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saint et de plus sacré au ciel et sur la terre, par celui que moi, </w:t>
      </w:r>
      <w:r w:rsidR="00B326D5" w:rsidRPr="002E3360">
        <w:rPr>
          <w:rFonts w:ascii="Times New Roman" w:hAnsi="Times New Roman"/>
          <w:i/>
          <w:sz w:val="28"/>
          <w:szCs w:val="28"/>
          <w:lang w:eastAsia="fr-FR"/>
        </w:rPr>
        <w:t>quoique indigne</w:t>
      </w:r>
      <w:r w:rsidRPr="002E3360">
        <w:rPr>
          <w:rFonts w:ascii="Times New Roman" w:hAnsi="Times New Roman"/>
          <w:i/>
          <w:sz w:val="28"/>
          <w:szCs w:val="28"/>
          <w:lang w:eastAsia="fr-FR"/>
        </w:rPr>
        <w:t>, je reçois fous /es jours dans ma maison, à qui je parle comme à</w:t>
      </w:r>
      <w:r w:rsidR="00B326D5"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un ami: je lui commande et il m'obéit en descendant du ciel à ma voix.</w:t>
      </w:r>
      <w:r w:rsidR="00B326D5"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C'</w:t>
      </w:r>
      <w:r w:rsidR="00B326D5" w:rsidRPr="002E3360">
        <w:rPr>
          <w:rFonts w:ascii="Times New Roman" w:hAnsi="Times New Roman"/>
          <w:i/>
          <w:sz w:val="28"/>
          <w:szCs w:val="28"/>
          <w:lang w:eastAsia="fr-FR"/>
        </w:rPr>
        <w:t>est</w:t>
      </w:r>
      <w:r w:rsidRPr="002E3360">
        <w:rPr>
          <w:rFonts w:ascii="Times New Roman" w:hAnsi="Times New Roman"/>
          <w:i/>
          <w:sz w:val="28"/>
          <w:szCs w:val="28"/>
          <w:lang w:eastAsia="fr-FR"/>
        </w:rPr>
        <w:t xml:space="preserve"> ce même Dieu qui vous a </w:t>
      </w:r>
      <w:r w:rsidR="00B326D5" w:rsidRPr="002E3360">
        <w:rPr>
          <w:rFonts w:ascii="Times New Roman" w:hAnsi="Times New Roman"/>
          <w:i/>
          <w:sz w:val="28"/>
          <w:szCs w:val="28"/>
          <w:lang w:eastAsia="fr-FR"/>
        </w:rPr>
        <w:t>préservée</w:t>
      </w:r>
      <w:r w:rsidRPr="002E3360">
        <w:rPr>
          <w:rFonts w:ascii="Times New Roman" w:hAnsi="Times New Roman"/>
          <w:i/>
          <w:sz w:val="28"/>
          <w:szCs w:val="28"/>
          <w:lang w:eastAsia="fr-FR"/>
        </w:rPr>
        <w:t xml:space="preserve"> du péché </w:t>
      </w:r>
      <w:r w:rsidR="00B326D5" w:rsidRPr="002E3360">
        <w:rPr>
          <w:rFonts w:ascii="Times New Roman" w:hAnsi="Times New Roman"/>
          <w:i/>
          <w:sz w:val="28"/>
          <w:szCs w:val="28"/>
          <w:lang w:eastAsia="fr-FR"/>
        </w:rPr>
        <w:t>originel</w:t>
      </w:r>
      <w:r w:rsidRPr="002E3360">
        <w:rPr>
          <w:rFonts w:ascii="Times New Roman" w:hAnsi="Times New Roman"/>
          <w:i/>
          <w:sz w:val="28"/>
          <w:szCs w:val="28"/>
          <w:lang w:eastAsia="fr-FR"/>
        </w:rPr>
        <w:t>, gui s'</w:t>
      </w:r>
      <w:r w:rsidR="00B326D5" w:rsidRPr="002E3360">
        <w:rPr>
          <w:rFonts w:ascii="Times New Roman" w:hAnsi="Times New Roman"/>
          <w:i/>
          <w:sz w:val="28"/>
          <w:szCs w:val="28"/>
          <w:lang w:eastAsia="fr-FR"/>
        </w:rPr>
        <w:t xml:space="preserve">est </w:t>
      </w:r>
      <w:r w:rsidRPr="002E3360">
        <w:rPr>
          <w:rFonts w:ascii="Times New Roman" w:hAnsi="Times New Roman"/>
          <w:i/>
          <w:sz w:val="28"/>
          <w:szCs w:val="28"/>
          <w:lang w:eastAsia="fr-FR"/>
        </w:rPr>
        <w:t xml:space="preserve">incarné dans votre sein, </w:t>
      </w:r>
      <w:r w:rsidR="00B326D5" w:rsidRPr="002E3360">
        <w:rPr>
          <w:rFonts w:ascii="Times New Roman" w:hAnsi="Times New Roman"/>
          <w:i/>
          <w:sz w:val="28"/>
          <w:szCs w:val="28"/>
          <w:lang w:eastAsia="fr-FR"/>
        </w:rPr>
        <w:t>qui vous</w:t>
      </w:r>
      <w:r w:rsidRPr="002E3360">
        <w:rPr>
          <w:rFonts w:ascii="Times New Roman" w:hAnsi="Times New Roman"/>
          <w:i/>
          <w:sz w:val="28"/>
          <w:szCs w:val="28"/>
          <w:lang w:eastAsia="fr-FR"/>
        </w:rPr>
        <w:t xml:space="preserve"> a comblée de la gloire du ciel</w:t>
      </w:r>
      <w:r w:rsidR="003D31E2"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et qui a fait</w:t>
      </w:r>
      <w:r w:rsidR="00B326D5" w:rsidRPr="002E3360">
        <w:rPr>
          <w:rFonts w:ascii="Times New Roman" w:hAnsi="Times New Roman"/>
          <w:i/>
          <w:sz w:val="28"/>
          <w:szCs w:val="28"/>
          <w:lang w:eastAsia="fr-FR"/>
        </w:rPr>
        <w:t xml:space="preserve"> </w:t>
      </w:r>
      <w:r w:rsidR="003D31E2" w:rsidRPr="002E3360">
        <w:rPr>
          <w:rFonts w:ascii="Times New Roman" w:hAnsi="Times New Roman"/>
          <w:i/>
          <w:sz w:val="28"/>
          <w:szCs w:val="28"/>
          <w:lang w:eastAsia="fr-FR"/>
        </w:rPr>
        <w:t>de vous l’</w:t>
      </w:r>
      <w:r w:rsidRPr="002E3360">
        <w:rPr>
          <w:rFonts w:ascii="Times New Roman" w:hAnsi="Times New Roman"/>
          <w:i/>
          <w:sz w:val="28"/>
          <w:szCs w:val="28"/>
          <w:lang w:eastAsia="fr-FR"/>
        </w:rPr>
        <w:t>avocate des pécheurs. Et Lui, bien qu'il soit Dieu, il m'écoute et</w:t>
      </w:r>
      <w:r w:rsidR="003D31E2"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m'obéit chaque jour. Ainsi donc, écoutez-moi, vous aussi au moins une</w:t>
      </w:r>
      <w:r w:rsidR="003D31E2"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fois, et daignez m'accorder la grâce que je vous demande. J'ai confiance</w:t>
      </w:r>
      <w:r w:rsidR="003D31E2" w:rsidRPr="002E3360">
        <w:rPr>
          <w:rFonts w:ascii="Times New Roman" w:hAnsi="Times New Roman"/>
          <w:i/>
          <w:sz w:val="28"/>
          <w:szCs w:val="28"/>
          <w:lang w:eastAsia="fr-FR"/>
        </w:rPr>
        <w:t xml:space="preserve"> que vous le ferez parce que v</w:t>
      </w:r>
      <w:r w:rsidRPr="002E3360">
        <w:rPr>
          <w:rFonts w:ascii="Times New Roman" w:hAnsi="Times New Roman"/>
          <w:i/>
          <w:sz w:val="28"/>
          <w:szCs w:val="28"/>
          <w:lang w:eastAsia="fr-FR"/>
        </w:rPr>
        <w:t xml:space="preserve">ous </w:t>
      </w:r>
      <w:r w:rsidR="003D31E2" w:rsidRPr="002E3360">
        <w:rPr>
          <w:rFonts w:ascii="Times New Roman" w:hAnsi="Times New Roman"/>
          <w:i/>
          <w:sz w:val="28"/>
          <w:szCs w:val="28"/>
          <w:lang w:eastAsia="fr-FR"/>
        </w:rPr>
        <w:t>êtes</w:t>
      </w:r>
      <w:r w:rsidRPr="002E3360">
        <w:rPr>
          <w:rFonts w:ascii="Times New Roman" w:hAnsi="Times New Roman"/>
          <w:i/>
          <w:sz w:val="28"/>
          <w:szCs w:val="28"/>
          <w:lang w:eastAsia="fr-FR"/>
        </w:rPr>
        <w:t xml:space="preserve"> ma mère, mon secours, ma</w:t>
      </w:r>
      <w:r w:rsidR="003D31E2"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consolation, ma force et mon tout après Jésus. Vivent Jésus et Maie!</w:t>
      </w:r>
      <w:r w:rsidR="003D31E2"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Amen.</w:t>
      </w:r>
    </w:p>
    <w:p w:rsidR="003D31E2" w:rsidRPr="002E3360" w:rsidRDefault="003D31E2" w:rsidP="0085552F">
      <w:pPr>
        <w:spacing w:after="0" w:line="240" w:lineRule="auto"/>
        <w:jc w:val="both"/>
        <w:rPr>
          <w:rFonts w:ascii="Times New Roman" w:hAnsi="Times New Roman"/>
          <w:i/>
          <w:sz w:val="28"/>
          <w:szCs w:val="28"/>
          <w:lang w:eastAsia="fr-FR"/>
        </w:rPr>
      </w:pPr>
    </w:p>
    <w:p w:rsidR="00B3191A" w:rsidRPr="002E3360" w:rsidRDefault="00B3191A"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t>164</w:t>
      </w:r>
      <w:r w:rsidR="003D31E2" w:rsidRPr="002E3360">
        <w:rPr>
          <w:rFonts w:ascii="Times New Roman" w:hAnsi="Times New Roman"/>
          <w:i/>
          <w:sz w:val="28"/>
          <w:szCs w:val="28"/>
          <w:lang w:eastAsia="fr-FR"/>
        </w:rPr>
        <w:t>.</w:t>
      </w:r>
      <w:r w:rsidRPr="002E3360">
        <w:rPr>
          <w:rFonts w:ascii="Times New Roman" w:hAnsi="Times New Roman"/>
          <w:i/>
          <w:sz w:val="28"/>
          <w:szCs w:val="28"/>
          <w:lang w:eastAsia="fr-FR"/>
        </w:rPr>
        <w:t xml:space="preserve"> </w:t>
      </w:r>
      <w:r w:rsidRPr="002E3360">
        <w:rPr>
          <w:rFonts w:ascii="Times New Roman" w:hAnsi="Times New Roman"/>
          <w:sz w:val="28"/>
          <w:szCs w:val="28"/>
          <w:lang w:eastAsia="fr-FR"/>
        </w:rPr>
        <w:t>Jaculatoire</w:t>
      </w:r>
      <w:r w:rsidR="003D31E2" w:rsidRPr="002E3360">
        <w:rPr>
          <w:rFonts w:ascii="Times New Roman" w:hAnsi="Times New Roman"/>
          <w:i/>
          <w:sz w:val="28"/>
          <w:szCs w:val="28"/>
          <w:lang w:eastAsia="fr-FR"/>
        </w:rPr>
        <w:t xml:space="preserve"> - Ô Jésus et Marie ! </w:t>
      </w:r>
      <w:r w:rsidR="00AA757E" w:rsidRPr="002E3360">
        <w:rPr>
          <w:rFonts w:ascii="Times New Roman" w:hAnsi="Times New Roman"/>
          <w:i/>
          <w:sz w:val="28"/>
          <w:szCs w:val="28"/>
          <w:lang w:eastAsia="fr-FR"/>
        </w:rPr>
        <w:t>L’amour</w:t>
      </w:r>
      <w:r w:rsidRPr="002E3360">
        <w:rPr>
          <w:rFonts w:ascii="Times New Roman" w:hAnsi="Times New Roman"/>
          <w:i/>
          <w:sz w:val="28"/>
          <w:szCs w:val="28"/>
          <w:lang w:eastAsia="fr-FR"/>
        </w:rPr>
        <w:t xml:space="preserve"> que je vous porte me fait désirer</w:t>
      </w:r>
      <w:r w:rsidR="003D31E2" w:rsidRPr="002E3360">
        <w:rPr>
          <w:rFonts w:ascii="Times New Roman" w:hAnsi="Times New Roman"/>
          <w:i/>
          <w:sz w:val="28"/>
          <w:szCs w:val="28"/>
          <w:lang w:eastAsia="fr-FR"/>
        </w:rPr>
        <w:t xml:space="preserve"> la mort</w:t>
      </w:r>
      <w:r w:rsidRPr="002E3360">
        <w:rPr>
          <w:rFonts w:ascii="Times New Roman" w:hAnsi="Times New Roman"/>
          <w:i/>
          <w:sz w:val="28"/>
          <w:szCs w:val="28"/>
          <w:lang w:eastAsia="fr-FR"/>
        </w:rPr>
        <w:t xml:space="preserve"> pour pouvoir vous être uni dans le ciel; mais cet amour est si grand</w:t>
      </w:r>
      <w:r w:rsidR="003D31E2"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qu'il me pousse à vous demander une longue vie afin de gagner des âmes</w:t>
      </w:r>
      <w:r w:rsidR="003D31E2" w:rsidRPr="002E3360">
        <w:rPr>
          <w:rFonts w:ascii="Times New Roman" w:hAnsi="Times New Roman"/>
          <w:i/>
          <w:sz w:val="28"/>
          <w:szCs w:val="28"/>
          <w:lang w:eastAsia="fr-FR"/>
        </w:rPr>
        <w:t xml:space="preserve"> pour le ciel</w:t>
      </w:r>
      <w:r w:rsidRPr="002E3360">
        <w:rPr>
          <w:rFonts w:ascii="Times New Roman" w:hAnsi="Times New Roman"/>
          <w:i/>
          <w:sz w:val="28"/>
          <w:szCs w:val="28"/>
          <w:lang w:eastAsia="fr-FR"/>
        </w:rPr>
        <w:t>. Ô amour, amour, amour!</w:t>
      </w:r>
      <w:r w:rsidR="003D31E2"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Comme j'ai déjà dit, j'écrivis ces deux prières au noviciat. Le P. ministre les</w:t>
      </w:r>
      <w:r w:rsidR="003D31E2" w:rsidRPr="002E3360">
        <w:rPr>
          <w:rFonts w:ascii="Times New Roman" w:hAnsi="Times New Roman"/>
          <w:i/>
          <w:sz w:val="28"/>
          <w:szCs w:val="28"/>
          <w:lang w:eastAsia="fr-FR"/>
        </w:rPr>
        <w:t xml:space="preserve"> </w:t>
      </w:r>
      <w:r w:rsidR="00AA757E" w:rsidRPr="002E3360">
        <w:rPr>
          <w:rFonts w:ascii="Times New Roman" w:hAnsi="Times New Roman"/>
          <w:i/>
          <w:sz w:val="28"/>
          <w:szCs w:val="28"/>
          <w:lang w:eastAsia="fr-FR"/>
        </w:rPr>
        <w:t>lut et elles lui ont plû</w:t>
      </w:r>
      <w:r w:rsidR="00AA757E" w:rsidRPr="002E3360">
        <w:rPr>
          <w:rStyle w:val="FootnoteReference"/>
          <w:rFonts w:ascii="Times New Roman" w:hAnsi="Times New Roman"/>
          <w:i/>
          <w:sz w:val="28"/>
          <w:szCs w:val="28"/>
          <w:lang w:eastAsia="fr-FR"/>
        </w:rPr>
        <w:footnoteReference w:id="173"/>
      </w:r>
      <w:r w:rsidRPr="002E3360">
        <w:rPr>
          <w:rFonts w:ascii="Times New Roman" w:hAnsi="Times New Roman"/>
          <w:i/>
          <w:sz w:val="28"/>
          <w:szCs w:val="28"/>
          <w:lang w:eastAsia="fr-FR"/>
        </w:rPr>
        <w:t>. Que tout soit pour la gloire de Dieu et le salut des</w:t>
      </w:r>
      <w:r w:rsidR="003D31E2"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hommes.</w:t>
      </w:r>
    </w:p>
    <w:p w:rsidR="005A4CCA" w:rsidRPr="002E3360" w:rsidRDefault="005A4CCA" w:rsidP="0085552F">
      <w:pPr>
        <w:spacing w:after="0" w:line="240" w:lineRule="auto"/>
        <w:jc w:val="both"/>
        <w:rPr>
          <w:rFonts w:ascii="Times New Roman" w:hAnsi="Times New Roman"/>
          <w:sz w:val="28"/>
          <w:szCs w:val="28"/>
          <w:lang w:eastAsia="fr-FR"/>
        </w:rPr>
      </w:pPr>
    </w:p>
    <w:p w:rsidR="005A4CCA" w:rsidRPr="002E3360" w:rsidRDefault="005A4CCA" w:rsidP="0085552F">
      <w:pPr>
        <w:spacing w:after="0" w:line="240" w:lineRule="auto"/>
        <w:jc w:val="both"/>
        <w:rPr>
          <w:rFonts w:ascii="Times New Roman" w:hAnsi="Times New Roman"/>
          <w:sz w:val="28"/>
          <w:szCs w:val="28"/>
          <w:lang w:eastAsia="fr-FR"/>
        </w:rPr>
      </w:pPr>
    </w:p>
    <w:p w:rsidR="00B3191A" w:rsidRPr="002E3360" w:rsidRDefault="00B3191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VII</w:t>
      </w:r>
    </w:p>
    <w:p w:rsidR="00B3191A" w:rsidRPr="002E3360" w:rsidRDefault="00B3191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 xml:space="preserve">DEPART DE ROME ET RETOUR EN </w:t>
      </w:r>
      <w:r w:rsidR="00AA757E" w:rsidRPr="002E3360">
        <w:rPr>
          <w:rFonts w:ascii="Times New Roman" w:hAnsi="Times New Roman"/>
          <w:sz w:val="28"/>
          <w:szCs w:val="28"/>
          <w:lang w:eastAsia="fr-FR"/>
        </w:rPr>
        <w:t>Espagne</w:t>
      </w:r>
    </w:p>
    <w:p w:rsidR="00AA757E" w:rsidRPr="002E3360" w:rsidRDefault="00AA757E"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165 J'étais très heureux au noviciat, où j</w:t>
      </w:r>
      <w:r w:rsidR="00AA757E" w:rsidRPr="002E3360">
        <w:rPr>
          <w:rFonts w:ascii="Times New Roman" w:hAnsi="Times New Roman"/>
          <w:sz w:val="28"/>
          <w:szCs w:val="28"/>
          <w:lang w:eastAsia="fr-FR"/>
        </w:rPr>
        <w:t>e me perfectionnais dans l’</w:t>
      </w:r>
      <w:r w:rsidRPr="002E3360">
        <w:rPr>
          <w:rFonts w:ascii="Times New Roman" w:hAnsi="Times New Roman"/>
          <w:sz w:val="28"/>
          <w:szCs w:val="28"/>
          <w:lang w:eastAsia="fr-FR"/>
        </w:rPr>
        <w:t>art de faire</w:t>
      </w:r>
      <w:r w:rsidR="00AA757E" w:rsidRPr="002E3360">
        <w:rPr>
          <w:rFonts w:ascii="Times New Roman" w:hAnsi="Times New Roman"/>
          <w:sz w:val="28"/>
          <w:szCs w:val="28"/>
          <w:lang w:eastAsia="fr-FR"/>
        </w:rPr>
        <w:t xml:space="preserve"> le catéchisme</w:t>
      </w:r>
      <w:r w:rsidR="00AA757E" w:rsidRPr="002E3360">
        <w:rPr>
          <w:rStyle w:val="FootnoteReference"/>
          <w:rFonts w:ascii="Times New Roman" w:hAnsi="Times New Roman"/>
          <w:sz w:val="28"/>
          <w:szCs w:val="28"/>
          <w:lang w:eastAsia="fr-FR"/>
        </w:rPr>
        <w:footnoteReference w:id="174"/>
      </w:r>
      <w:r w:rsidRPr="002E3360">
        <w:rPr>
          <w:rFonts w:ascii="Times New Roman" w:hAnsi="Times New Roman"/>
          <w:sz w:val="28"/>
          <w:szCs w:val="28"/>
          <w:lang w:eastAsia="fr-FR"/>
        </w:rPr>
        <w:t>, de prêcher et de confesser. De plus, tous les vendredis,</w:t>
      </w:r>
      <w:r w:rsidR="00AA757E" w:rsidRPr="002E3360">
        <w:rPr>
          <w:rFonts w:ascii="Times New Roman" w:hAnsi="Times New Roman"/>
          <w:sz w:val="28"/>
          <w:szCs w:val="28"/>
          <w:lang w:eastAsia="fr-FR"/>
        </w:rPr>
        <w:t xml:space="preserve"> nous allions à l’</w:t>
      </w:r>
      <w:r w:rsidRPr="002E3360">
        <w:rPr>
          <w:rFonts w:ascii="Times New Roman" w:hAnsi="Times New Roman"/>
          <w:sz w:val="28"/>
          <w:szCs w:val="28"/>
          <w:lang w:eastAsia="fr-FR"/>
        </w:rPr>
        <w:t>hôpital San Giac</w:t>
      </w:r>
      <w:r w:rsidR="00AA757E" w:rsidRPr="002E3360">
        <w:rPr>
          <w:rFonts w:ascii="Times New Roman" w:hAnsi="Times New Roman"/>
          <w:sz w:val="28"/>
          <w:szCs w:val="28"/>
          <w:lang w:eastAsia="fr-FR"/>
        </w:rPr>
        <w:t>omo pour confesser les malades</w:t>
      </w:r>
      <w:r w:rsidR="00AA757E" w:rsidRPr="002E3360">
        <w:rPr>
          <w:rStyle w:val="FootnoteReference"/>
          <w:rFonts w:ascii="Times New Roman" w:hAnsi="Times New Roman"/>
          <w:sz w:val="28"/>
          <w:szCs w:val="28"/>
          <w:lang w:eastAsia="fr-FR"/>
        </w:rPr>
        <w:footnoteReference w:id="175"/>
      </w:r>
      <w:r w:rsidRPr="002E3360">
        <w:rPr>
          <w:rFonts w:ascii="Times New Roman" w:hAnsi="Times New Roman"/>
          <w:sz w:val="28"/>
          <w:szCs w:val="28"/>
          <w:lang w:eastAsia="fr-FR"/>
        </w:rPr>
        <w:t xml:space="preserve">, et </w:t>
      </w:r>
      <w:r w:rsidR="00097C38" w:rsidRPr="002E3360">
        <w:rPr>
          <w:rFonts w:ascii="Times New Roman" w:hAnsi="Times New Roman"/>
          <w:sz w:val="28"/>
          <w:szCs w:val="28"/>
          <w:lang w:eastAsia="fr-FR"/>
        </w:rPr>
        <w:t xml:space="preserve"> les </w:t>
      </w:r>
      <w:r w:rsidRPr="002E3360">
        <w:rPr>
          <w:rFonts w:ascii="Times New Roman" w:hAnsi="Times New Roman"/>
          <w:sz w:val="28"/>
          <w:szCs w:val="28"/>
          <w:lang w:eastAsia="fr-FR"/>
        </w:rPr>
        <w:t>samedis, n</w:t>
      </w:r>
      <w:r w:rsidR="00097C38" w:rsidRPr="002E3360">
        <w:rPr>
          <w:rFonts w:ascii="Times New Roman" w:hAnsi="Times New Roman"/>
          <w:sz w:val="28"/>
          <w:szCs w:val="28"/>
          <w:lang w:eastAsia="fr-FR"/>
        </w:rPr>
        <w:t xml:space="preserve">ous prêchions dans les prisons. </w:t>
      </w:r>
      <w:r w:rsidRPr="002E3360">
        <w:rPr>
          <w:rFonts w:ascii="Times New Roman" w:hAnsi="Times New Roman"/>
          <w:sz w:val="28"/>
          <w:szCs w:val="28"/>
          <w:lang w:eastAsia="fr-FR"/>
        </w:rPr>
        <w:t>J'ai commencé le noviciat le 2</w:t>
      </w:r>
      <w:r w:rsidR="00097C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novembre 1839, fête des défunts, et le 2 février, fête de la Purification, de</w:t>
      </w:r>
      <w:r w:rsidR="00097C38" w:rsidRPr="002E3360">
        <w:rPr>
          <w:rFonts w:ascii="Times New Roman" w:hAnsi="Times New Roman"/>
          <w:sz w:val="28"/>
          <w:szCs w:val="28"/>
          <w:lang w:eastAsia="fr-FR"/>
        </w:rPr>
        <w:t xml:space="preserve"> l’</w:t>
      </w:r>
      <w:r w:rsidRPr="002E3360">
        <w:rPr>
          <w:rFonts w:ascii="Times New Roman" w:hAnsi="Times New Roman"/>
          <w:sz w:val="28"/>
          <w:szCs w:val="28"/>
          <w:lang w:eastAsia="fr-FR"/>
        </w:rPr>
        <w:t>année 1840, c'est-à-dire, quatre m</w:t>
      </w:r>
      <w:r w:rsidR="00097C38" w:rsidRPr="002E3360">
        <w:rPr>
          <w:rFonts w:ascii="Times New Roman" w:hAnsi="Times New Roman"/>
          <w:sz w:val="28"/>
          <w:szCs w:val="28"/>
          <w:lang w:eastAsia="fr-FR"/>
        </w:rPr>
        <w:t>ois après le début du noviciat</w:t>
      </w:r>
      <w:r w:rsidR="00097C38" w:rsidRPr="002E3360">
        <w:rPr>
          <w:rStyle w:val="FootnoteReference"/>
          <w:rFonts w:ascii="Times New Roman" w:hAnsi="Times New Roman"/>
          <w:sz w:val="28"/>
          <w:szCs w:val="28"/>
          <w:lang w:eastAsia="fr-FR"/>
        </w:rPr>
        <w:footnoteReference w:id="176"/>
      </w:r>
      <w:r w:rsidRPr="002E3360">
        <w:rPr>
          <w:rFonts w:ascii="Times New Roman" w:hAnsi="Times New Roman"/>
          <w:sz w:val="28"/>
          <w:szCs w:val="28"/>
          <w:lang w:eastAsia="fr-FR"/>
        </w:rPr>
        <w:t>, nous</w:t>
      </w:r>
      <w:r w:rsidR="00097C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avons commencé les exercices de saint </w:t>
      </w:r>
      <w:r w:rsidR="00097C38" w:rsidRPr="002E3360">
        <w:rPr>
          <w:rFonts w:ascii="Times New Roman" w:hAnsi="Times New Roman"/>
          <w:sz w:val="28"/>
          <w:szCs w:val="28"/>
          <w:lang w:eastAsia="fr-FR"/>
        </w:rPr>
        <w:t>Ignace, qui durent un mois. C’</w:t>
      </w:r>
      <w:r w:rsidRPr="002E3360">
        <w:rPr>
          <w:rFonts w:ascii="Times New Roman" w:hAnsi="Times New Roman"/>
          <w:sz w:val="28"/>
          <w:szCs w:val="28"/>
          <w:lang w:eastAsia="fr-FR"/>
        </w:rPr>
        <w:t>est</w:t>
      </w:r>
      <w:r w:rsidR="00097C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avec grand plaisir et grand désir de bien en profiter que je les ai</w:t>
      </w:r>
      <w:r w:rsidR="00097C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commencés.</w:t>
      </w:r>
    </w:p>
    <w:p w:rsidR="00097C38" w:rsidRPr="002E3360" w:rsidRDefault="00097C38"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166 Mais voilà qu'un beau jour, j'ai éprouvé une douleur si violente à la jambe</w:t>
      </w:r>
      <w:r w:rsidR="0083204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droite que je ne pouvais plus </w:t>
      </w:r>
      <w:r w:rsidR="0083204C" w:rsidRPr="002E3360">
        <w:rPr>
          <w:rFonts w:ascii="Times New Roman" w:hAnsi="Times New Roman"/>
          <w:sz w:val="28"/>
          <w:szCs w:val="28"/>
          <w:lang w:eastAsia="fr-FR"/>
        </w:rPr>
        <w:t>marcher. ll m'a fallu aller à l’</w:t>
      </w:r>
      <w:r w:rsidRPr="002E3360">
        <w:rPr>
          <w:rFonts w:ascii="Times New Roman" w:hAnsi="Times New Roman"/>
          <w:sz w:val="28"/>
          <w:szCs w:val="28"/>
          <w:lang w:eastAsia="fr-FR"/>
        </w:rPr>
        <w:t>infirmerie. On me</w:t>
      </w:r>
      <w:r w:rsidR="0083204C"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w:t>
      </w:r>
      <w:r w:rsidR="0083204C" w:rsidRPr="002E3360">
        <w:rPr>
          <w:rFonts w:ascii="Times New Roman" w:hAnsi="Times New Roman"/>
          <w:sz w:val="28"/>
          <w:szCs w:val="28"/>
          <w:lang w:eastAsia="fr-FR"/>
        </w:rPr>
        <w:t>nna les remèdes opportuns qui m’</w:t>
      </w:r>
      <w:r w:rsidRPr="002E3360">
        <w:rPr>
          <w:rFonts w:ascii="Times New Roman" w:hAnsi="Times New Roman"/>
          <w:sz w:val="28"/>
          <w:szCs w:val="28"/>
          <w:lang w:eastAsia="fr-FR"/>
        </w:rPr>
        <w:t>ont soulagé un peu, mais pas</w:t>
      </w:r>
      <w:r w:rsidR="0083204C"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complètement, et on a craint que j</w:t>
      </w:r>
      <w:r w:rsidR="007E21C4" w:rsidRPr="002E3360">
        <w:rPr>
          <w:rFonts w:ascii="Times New Roman" w:hAnsi="Times New Roman"/>
          <w:sz w:val="28"/>
          <w:szCs w:val="28"/>
          <w:lang w:eastAsia="fr-FR"/>
        </w:rPr>
        <w:t>e demeure perclus</w:t>
      </w:r>
      <w:r w:rsidR="007E21C4" w:rsidRPr="002E3360">
        <w:rPr>
          <w:rStyle w:val="FootnoteReference"/>
          <w:rFonts w:ascii="Times New Roman" w:hAnsi="Times New Roman"/>
          <w:sz w:val="28"/>
          <w:szCs w:val="28"/>
          <w:lang w:eastAsia="fr-FR"/>
        </w:rPr>
        <w:footnoteReference w:id="177"/>
      </w:r>
      <w:r w:rsidR="0083204C" w:rsidRPr="002E3360">
        <w:rPr>
          <w:rFonts w:ascii="Times New Roman" w:hAnsi="Times New Roman"/>
          <w:sz w:val="28"/>
          <w:szCs w:val="28"/>
          <w:lang w:eastAsia="fr-FR"/>
        </w:rPr>
        <w:t>. Alors, le P</w:t>
      </w:r>
      <w:r w:rsidRPr="002E3360">
        <w:rPr>
          <w:rFonts w:ascii="Times New Roman" w:hAnsi="Times New Roman"/>
          <w:sz w:val="28"/>
          <w:szCs w:val="28"/>
          <w:lang w:eastAsia="fr-FR"/>
        </w:rPr>
        <w:t>.</w:t>
      </w:r>
      <w:r w:rsidR="0083204C" w:rsidRPr="002E3360">
        <w:rPr>
          <w:rFonts w:ascii="Times New Roman" w:hAnsi="Times New Roman"/>
          <w:sz w:val="28"/>
          <w:szCs w:val="28"/>
          <w:lang w:eastAsia="fr-FR"/>
        </w:rPr>
        <w:t xml:space="preserve"> Recteur</w:t>
      </w:r>
      <w:r w:rsidR="0083204C" w:rsidRPr="002E3360">
        <w:rPr>
          <w:rStyle w:val="FootnoteReference"/>
          <w:rFonts w:ascii="Times New Roman" w:hAnsi="Times New Roman"/>
          <w:sz w:val="28"/>
          <w:szCs w:val="28"/>
          <w:lang w:eastAsia="fr-FR"/>
        </w:rPr>
        <w:footnoteReference w:id="178"/>
      </w:r>
      <w:r w:rsidRPr="002E3360">
        <w:rPr>
          <w:rFonts w:ascii="Times New Roman" w:hAnsi="Times New Roman"/>
          <w:sz w:val="28"/>
          <w:szCs w:val="28"/>
          <w:lang w:eastAsia="fr-FR"/>
        </w:rPr>
        <w:t xml:space="preserve"> me dit: ce qui vous arrive n'</w:t>
      </w:r>
      <w:r w:rsidR="0083204C" w:rsidRPr="002E3360">
        <w:rPr>
          <w:rFonts w:ascii="Times New Roman" w:hAnsi="Times New Roman"/>
          <w:sz w:val="28"/>
          <w:szCs w:val="28"/>
          <w:lang w:eastAsia="fr-FR"/>
        </w:rPr>
        <w:t>est</w:t>
      </w:r>
      <w:r w:rsidRPr="002E3360">
        <w:rPr>
          <w:rFonts w:ascii="Times New Roman" w:hAnsi="Times New Roman"/>
          <w:sz w:val="28"/>
          <w:szCs w:val="28"/>
          <w:lang w:eastAsia="fr-FR"/>
        </w:rPr>
        <w:t xml:space="preserve"> pas naturel. Jusqu'ici, vous avez</w:t>
      </w:r>
      <w:r w:rsidR="0083204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toujours </w:t>
      </w:r>
      <w:r w:rsidR="0083204C" w:rsidRPr="002E3360">
        <w:rPr>
          <w:rFonts w:ascii="Times New Roman" w:hAnsi="Times New Roman"/>
          <w:sz w:val="28"/>
          <w:szCs w:val="28"/>
          <w:lang w:eastAsia="fr-FR"/>
        </w:rPr>
        <w:t>été</w:t>
      </w:r>
      <w:r w:rsidRPr="002E3360">
        <w:rPr>
          <w:rFonts w:ascii="Times New Roman" w:hAnsi="Times New Roman"/>
          <w:sz w:val="28"/>
          <w:szCs w:val="28"/>
          <w:lang w:eastAsia="fr-FR"/>
        </w:rPr>
        <w:t xml:space="preserve"> si content, joyeux </w:t>
      </w:r>
      <w:r w:rsidR="0083204C" w:rsidRPr="002E3360">
        <w:rPr>
          <w:rFonts w:ascii="Times New Roman" w:hAnsi="Times New Roman"/>
          <w:sz w:val="28"/>
          <w:szCs w:val="28"/>
          <w:lang w:eastAsia="fr-FR"/>
        </w:rPr>
        <w:t>et sai</w:t>
      </w:r>
      <w:r w:rsidRPr="002E3360">
        <w:rPr>
          <w:rFonts w:ascii="Times New Roman" w:hAnsi="Times New Roman"/>
          <w:sz w:val="28"/>
          <w:szCs w:val="28"/>
          <w:lang w:eastAsia="fr-FR"/>
        </w:rPr>
        <w:t>n. Et voici qu'il vous survient un mal</w:t>
      </w:r>
      <w:r w:rsidR="0083204C"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 me fait penser que le bon Die</w:t>
      </w:r>
      <w:r w:rsidR="0083204C" w:rsidRPr="002E3360">
        <w:rPr>
          <w:rFonts w:ascii="Times New Roman" w:hAnsi="Times New Roman"/>
          <w:sz w:val="28"/>
          <w:szCs w:val="28"/>
          <w:lang w:eastAsia="fr-FR"/>
        </w:rPr>
        <w:t>u désire autre chose de vous. S’</w:t>
      </w:r>
      <w:r w:rsidRPr="002E3360">
        <w:rPr>
          <w:rFonts w:ascii="Times New Roman" w:hAnsi="Times New Roman"/>
          <w:sz w:val="28"/>
          <w:szCs w:val="28"/>
          <w:lang w:eastAsia="fr-FR"/>
        </w:rPr>
        <w:t>il vous</w:t>
      </w:r>
      <w:r w:rsidR="0083204C"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semble</w:t>
      </w:r>
      <w:r w:rsidR="0083204C" w:rsidRPr="002E3360">
        <w:rPr>
          <w:rFonts w:ascii="Times New Roman" w:hAnsi="Times New Roman"/>
          <w:sz w:val="28"/>
          <w:szCs w:val="28"/>
          <w:lang w:eastAsia="fr-FR"/>
        </w:rPr>
        <w:t xml:space="preserve"> bien, nous irons rencontrer le Père Général</w:t>
      </w:r>
      <w:r w:rsidRPr="002E3360">
        <w:rPr>
          <w:rFonts w:ascii="Times New Roman" w:hAnsi="Times New Roman"/>
          <w:sz w:val="28"/>
          <w:szCs w:val="28"/>
          <w:lang w:eastAsia="fr-FR"/>
        </w:rPr>
        <w:t xml:space="preserve"> qui est si bon et qui s'y</w:t>
      </w:r>
      <w:r w:rsidR="0083204C"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entend bien aux choses de Dieu".. Je lui répondis que son avis me</w:t>
      </w:r>
      <w:r w:rsidR="0083204C"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paraissait bon et, peu de temps après, je me suis présenté au père</w:t>
      </w:r>
      <w:r w:rsidR="0083204C" w:rsidRPr="002E3360">
        <w:rPr>
          <w:rFonts w:ascii="Times New Roman" w:hAnsi="Times New Roman"/>
          <w:sz w:val="28"/>
          <w:szCs w:val="28"/>
          <w:lang w:eastAsia="fr-FR"/>
        </w:rPr>
        <w:t xml:space="preserve"> </w:t>
      </w:r>
      <w:r w:rsidRPr="002E3360">
        <w:rPr>
          <w:rFonts w:ascii="Times New Roman" w:hAnsi="Times New Roman"/>
          <w:sz w:val="28"/>
          <w:szCs w:val="28"/>
          <w:lang w:eastAsia="fr-FR"/>
        </w:rPr>
        <w:t>Général. Celui-ci a écouté avec grande attention le récit que je lui ai fait et</w:t>
      </w:r>
      <w:r w:rsidR="0083204C"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 répondu sans la moindre hésitation: c'est la volonté de Dieu que vous</w:t>
      </w:r>
      <w:r w:rsidR="0083204C"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retourniez vite, vite, en Espagne. Ne craignez pas. Courage!</w:t>
      </w:r>
    </w:p>
    <w:p w:rsidR="0083204C" w:rsidRPr="002E3360" w:rsidRDefault="0083204C"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167</w:t>
      </w:r>
      <w:r w:rsidR="007E21C4" w:rsidRPr="002E3360">
        <w:rPr>
          <w:rFonts w:ascii="Times New Roman" w:hAnsi="Times New Roman"/>
          <w:sz w:val="28"/>
          <w:szCs w:val="28"/>
          <w:lang w:eastAsia="fr-FR"/>
        </w:rPr>
        <w:t>.</w:t>
      </w:r>
      <w:r w:rsidRPr="002E3360">
        <w:rPr>
          <w:rFonts w:ascii="Times New Roman" w:hAnsi="Times New Roman"/>
          <w:sz w:val="28"/>
          <w:szCs w:val="28"/>
          <w:lang w:eastAsia="fr-FR"/>
        </w:rPr>
        <w:t xml:space="preserve"> Après une déclaration si catégorique, il ne me restait pas autre chose à</w:t>
      </w:r>
      <w:r w:rsidR="007E21C4" w:rsidRPr="002E3360">
        <w:rPr>
          <w:rFonts w:ascii="Times New Roman" w:hAnsi="Times New Roman"/>
          <w:sz w:val="28"/>
          <w:szCs w:val="28"/>
          <w:lang w:eastAsia="fr-FR"/>
        </w:rPr>
        <w:t xml:space="preserve"> </w:t>
      </w:r>
      <w:r w:rsidRPr="002E3360">
        <w:rPr>
          <w:rFonts w:ascii="Times New Roman" w:hAnsi="Times New Roman"/>
          <w:sz w:val="28"/>
          <w:szCs w:val="28"/>
          <w:lang w:eastAsia="fr-FR"/>
        </w:rPr>
        <w:t>faire que retourner en Espagne. Avec</w:t>
      </w:r>
      <w:r w:rsidR="007E21C4" w:rsidRPr="002E3360">
        <w:rPr>
          <w:rFonts w:ascii="Times New Roman" w:hAnsi="Times New Roman"/>
          <w:sz w:val="28"/>
          <w:szCs w:val="28"/>
          <w:lang w:eastAsia="fr-FR"/>
        </w:rPr>
        <w:t xml:space="preserve"> le temps, j'ai compris que le P</w:t>
      </w:r>
      <w:r w:rsidRPr="002E3360">
        <w:rPr>
          <w:rFonts w:ascii="Times New Roman" w:hAnsi="Times New Roman"/>
          <w:sz w:val="28"/>
          <w:szCs w:val="28"/>
          <w:lang w:eastAsia="fr-FR"/>
        </w:rPr>
        <w:t>ère</w:t>
      </w:r>
      <w:r w:rsidR="007E21C4" w:rsidRPr="002E3360">
        <w:rPr>
          <w:rFonts w:ascii="Times New Roman" w:hAnsi="Times New Roman"/>
          <w:sz w:val="28"/>
          <w:szCs w:val="28"/>
          <w:lang w:eastAsia="fr-FR"/>
        </w:rPr>
        <w:t xml:space="preserve"> G</w:t>
      </w:r>
      <w:r w:rsidRPr="002E3360">
        <w:rPr>
          <w:rFonts w:ascii="Times New Roman" w:hAnsi="Times New Roman"/>
          <w:sz w:val="28"/>
          <w:szCs w:val="28"/>
          <w:lang w:eastAsia="fr-FR"/>
        </w:rPr>
        <w:t>énéral était inspiré de</w:t>
      </w:r>
      <w:r w:rsidR="00B8635E" w:rsidRPr="002E3360">
        <w:rPr>
          <w:rFonts w:ascii="Times New Roman" w:hAnsi="Times New Roman"/>
          <w:sz w:val="28"/>
          <w:szCs w:val="28"/>
          <w:lang w:eastAsia="fr-FR"/>
        </w:rPr>
        <w:t xml:space="preserve"> Dieu lorsqu'il me parla ainsi</w:t>
      </w:r>
      <w:r w:rsidR="00B8635E" w:rsidRPr="002E3360">
        <w:rPr>
          <w:rStyle w:val="FootnoteReference"/>
          <w:rFonts w:ascii="Times New Roman" w:hAnsi="Times New Roman"/>
          <w:sz w:val="28"/>
          <w:szCs w:val="28"/>
          <w:lang w:eastAsia="fr-FR"/>
        </w:rPr>
        <w:footnoteReference w:id="179"/>
      </w:r>
      <w:r w:rsidRPr="002E3360">
        <w:rPr>
          <w:rFonts w:ascii="Times New Roman" w:hAnsi="Times New Roman"/>
          <w:sz w:val="28"/>
          <w:szCs w:val="28"/>
          <w:lang w:eastAsia="fr-FR"/>
        </w:rPr>
        <w:t xml:space="preserve">.Dans une lettre, </w:t>
      </w:r>
      <w:r w:rsidR="00B8635E" w:rsidRPr="002E3360">
        <w:rPr>
          <w:rFonts w:ascii="Times New Roman" w:hAnsi="Times New Roman"/>
          <w:sz w:val="28"/>
          <w:szCs w:val="28"/>
          <w:lang w:eastAsia="fr-FR"/>
        </w:rPr>
        <w:t>qu’il</w:t>
      </w:r>
      <w:r w:rsidR="007E21C4"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m'écrivit plus tard, il me disait: Dieu vous a amené à notre compagnie non</w:t>
      </w:r>
      <w:r w:rsidR="00B8635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pour y rester mais pour apprendre </w:t>
      </w:r>
      <w:r w:rsidR="00B8635E" w:rsidRPr="002E3360">
        <w:rPr>
          <w:rFonts w:ascii="Times New Roman" w:hAnsi="Times New Roman"/>
          <w:sz w:val="28"/>
          <w:szCs w:val="28"/>
          <w:lang w:eastAsia="fr-FR"/>
        </w:rPr>
        <w:t>à gagner des âmes pour le ciel</w:t>
      </w:r>
      <w:r w:rsidR="00B8635E" w:rsidRPr="002E3360">
        <w:rPr>
          <w:rStyle w:val="FootnoteReference"/>
          <w:rFonts w:ascii="Times New Roman" w:hAnsi="Times New Roman"/>
          <w:sz w:val="28"/>
          <w:szCs w:val="28"/>
          <w:lang w:eastAsia="fr-FR"/>
        </w:rPr>
        <w:footnoteReference w:id="180"/>
      </w:r>
      <w:r w:rsidRPr="002E3360">
        <w:rPr>
          <w:rFonts w:ascii="Times New Roman" w:hAnsi="Times New Roman"/>
          <w:sz w:val="28"/>
          <w:szCs w:val="28"/>
          <w:lang w:eastAsia="fr-FR"/>
        </w:rPr>
        <w:t xml:space="preserve">. </w:t>
      </w:r>
      <w:r w:rsidR="00532EF3" w:rsidRPr="002E3360">
        <w:rPr>
          <w:rFonts w:ascii="Times New Roman" w:hAnsi="Times New Roman"/>
          <w:sz w:val="28"/>
          <w:szCs w:val="28"/>
          <w:lang w:eastAsia="fr-FR"/>
        </w:rPr>
        <w:t>Vers</w:t>
      </w:r>
      <w:r w:rsidRPr="002E3360">
        <w:rPr>
          <w:rFonts w:ascii="Times New Roman" w:hAnsi="Times New Roman"/>
          <w:sz w:val="28"/>
          <w:szCs w:val="28"/>
          <w:lang w:eastAsia="fr-FR"/>
        </w:rPr>
        <w:t xml:space="preserve"> le milieu du mois de </w:t>
      </w:r>
      <w:r w:rsidRPr="002E3360">
        <w:rPr>
          <w:rFonts w:ascii="Times New Roman" w:hAnsi="Times New Roman"/>
          <w:sz w:val="28"/>
          <w:szCs w:val="28"/>
          <w:lang w:eastAsia="fr-FR"/>
        </w:rPr>
        <w:lastRenderedPageBreak/>
        <w:t>mars, je quittais Rome pour me rendre en</w:t>
      </w:r>
      <w:r w:rsidR="00B8635E" w:rsidRPr="002E3360">
        <w:rPr>
          <w:rFonts w:ascii="Times New Roman" w:hAnsi="Times New Roman"/>
          <w:sz w:val="28"/>
          <w:szCs w:val="28"/>
          <w:lang w:eastAsia="fr-FR"/>
        </w:rPr>
        <w:t xml:space="preserve"> </w:t>
      </w:r>
      <w:r w:rsidR="00532EF3" w:rsidRPr="002E3360">
        <w:rPr>
          <w:rFonts w:ascii="Times New Roman" w:hAnsi="Times New Roman"/>
          <w:sz w:val="28"/>
          <w:szCs w:val="28"/>
          <w:lang w:eastAsia="fr-FR"/>
        </w:rPr>
        <w:t xml:space="preserve"> Catalogne</w:t>
      </w:r>
      <w:r w:rsidR="00532EF3" w:rsidRPr="002E3360">
        <w:rPr>
          <w:rStyle w:val="FootnoteReference"/>
          <w:rFonts w:ascii="Times New Roman" w:hAnsi="Times New Roman"/>
          <w:sz w:val="28"/>
          <w:szCs w:val="28"/>
          <w:lang w:eastAsia="fr-FR"/>
        </w:rPr>
        <w:footnoteReference w:id="181"/>
      </w:r>
      <w:r w:rsidRPr="002E3360">
        <w:rPr>
          <w:rFonts w:ascii="Times New Roman" w:hAnsi="Times New Roman"/>
          <w:sz w:val="28"/>
          <w:szCs w:val="28"/>
          <w:lang w:eastAsia="fr-FR"/>
        </w:rPr>
        <w:t xml:space="preserve">. Les Pères de la compagnie de Jésus </w:t>
      </w:r>
      <w:r w:rsidR="00532EF3" w:rsidRPr="002E3360">
        <w:rPr>
          <w:rFonts w:ascii="Times New Roman" w:hAnsi="Times New Roman"/>
          <w:sz w:val="28"/>
          <w:szCs w:val="28"/>
          <w:lang w:eastAsia="fr-FR"/>
        </w:rPr>
        <w:t>voulaient</w:t>
      </w:r>
      <w:r w:rsidRPr="002E3360">
        <w:rPr>
          <w:rFonts w:ascii="Times New Roman" w:hAnsi="Times New Roman"/>
          <w:sz w:val="28"/>
          <w:szCs w:val="28"/>
          <w:lang w:eastAsia="fr-FR"/>
        </w:rPr>
        <w:t xml:space="preserve"> que j'aille</w:t>
      </w:r>
      <w:r w:rsidR="00532EF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m'établir dans la ville de </w:t>
      </w:r>
      <w:r w:rsidR="00532EF3" w:rsidRPr="002E3360">
        <w:rPr>
          <w:rFonts w:ascii="Times New Roman" w:hAnsi="Times New Roman"/>
          <w:sz w:val="28"/>
          <w:szCs w:val="28"/>
          <w:lang w:eastAsia="fr-FR"/>
        </w:rPr>
        <w:t>Manrèse. Le P. Firmin de Alcaraz</w:t>
      </w:r>
      <w:r w:rsidR="00532EF3" w:rsidRPr="002E3360">
        <w:rPr>
          <w:rStyle w:val="FootnoteReference"/>
          <w:rFonts w:ascii="Times New Roman" w:hAnsi="Times New Roman"/>
          <w:sz w:val="28"/>
          <w:szCs w:val="28"/>
          <w:lang w:eastAsia="fr-FR"/>
        </w:rPr>
        <w:footnoteReference w:id="182"/>
      </w:r>
      <w:r w:rsidRPr="002E3360">
        <w:rPr>
          <w:rFonts w:ascii="Times New Roman" w:hAnsi="Times New Roman"/>
          <w:sz w:val="28"/>
          <w:szCs w:val="28"/>
          <w:lang w:eastAsia="fr-FR"/>
        </w:rPr>
        <w:t xml:space="preserve"> aurait voulu</w:t>
      </w:r>
      <w:r w:rsidR="00532EF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que </w:t>
      </w:r>
      <w:r w:rsidR="00532EF3" w:rsidRPr="002E3360">
        <w:rPr>
          <w:rFonts w:ascii="Times New Roman" w:hAnsi="Times New Roman"/>
          <w:sz w:val="28"/>
          <w:szCs w:val="28"/>
          <w:lang w:eastAsia="fr-FR"/>
        </w:rPr>
        <w:t>je me rende à Berga, ville où l’</w:t>
      </w:r>
      <w:r w:rsidRPr="002E3360">
        <w:rPr>
          <w:rFonts w:ascii="Times New Roman" w:hAnsi="Times New Roman"/>
          <w:sz w:val="28"/>
          <w:szCs w:val="28"/>
          <w:lang w:eastAsia="fr-FR"/>
        </w:rPr>
        <w:t xml:space="preserve">on prêchait des missions. </w:t>
      </w:r>
      <w:r w:rsidR="00532EF3"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me laissait</w:t>
      </w:r>
      <w:r w:rsidR="00532EF3"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d'ailleurs une entière liberté de mouvement étant donné les circonstances</w:t>
      </w:r>
      <w:r w:rsidR="00532EF3"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particulières de cette époque troublée. Je suis d'ab</w:t>
      </w:r>
      <w:r w:rsidR="00532EF3" w:rsidRPr="002E3360">
        <w:rPr>
          <w:rFonts w:ascii="Times New Roman" w:hAnsi="Times New Roman"/>
          <w:sz w:val="28"/>
          <w:szCs w:val="28"/>
          <w:lang w:eastAsia="fr-FR"/>
        </w:rPr>
        <w:t>ord allé à O</w:t>
      </w:r>
      <w:r w:rsidRPr="002E3360">
        <w:rPr>
          <w:rFonts w:ascii="Times New Roman" w:hAnsi="Times New Roman"/>
          <w:sz w:val="28"/>
          <w:szCs w:val="28"/>
          <w:lang w:eastAsia="fr-FR"/>
        </w:rPr>
        <w:t>lost pour</w:t>
      </w:r>
      <w:r w:rsidR="00532EF3" w:rsidRPr="002E3360">
        <w:rPr>
          <w:rFonts w:ascii="Times New Roman" w:hAnsi="Times New Roman"/>
          <w:sz w:val="28"/>
          <w:szCs w:val="28"/>
          <w:lang w:eastAsia="fr-FR"/>
        </w:rPr>
        <w:t xml:space="preserve"> </w:t>
      </w:r>
      <w:r w:rsidRPr="002E3360">
        <w:rPr>
          <w:rFonts w:ascii="Times New Roman" w:hAnsi="Times New Roman"/>
          <w:sz w:val="28"/>
          <w:szCs w:val="28"/>
          <w:lang w:eastAsia="fr-FR"/>
        </w:rPr>
        <w:t>tâter le terrain. De là, je me</w:t>
      </w:r>
      <w:r w:rsidR="00532EF3" w:rsidRPr="002E3360">
        <w:rPr>
          <w:rFonts w:ascii="Times New Roman" w:hAnsi="Times New Roman"/>
          <w:sz w:val="28"/>
          <w:szCs w:val="28"/>
          <w:lang w:eastAsia="fr-FR"/>
        </w:rPr>
        <w:t xml:space="preserve"> suis rendu à Vic, où l'Évêque</w:t>
      </w:r>
      <w:r w:rsidR="00532EF3" w:rsidRPr="002E3360">
        <w:rPr>
          <w:rStyle w:val="FootnoteReference"/>
          <w:rFonts w:ascii="Times New Roman" w:hAnsi="Times New Roman"/>
          <w:sz w:val="28"/>
          <w:szCs w:val="28"/>
          <w:lang w:eastAsia="fr-FR"/>
        </w:rPr>
        <w:footnoteReference w:id="183"/>
      </w:r>
      <w:r w:rsidRPr="002E3360">
        <w:rPr>
          <w:rFonts w:ascii="Times New Roman" w:hAnsi="Times New Roman"/>
          <w:sz w:val="28"/>
          <w:szCs w:val="28"/>
          <w:lang w:eastAsia="fr-FR"/>
        </w:rPr>
        <w:t xml:space="preserve"> me dit que je</w:t>
      </w:r>
      <w:r w:rsidR="00532EF3" w:rsidRPr="002E3360">
        <w:rPr>
          <w:rFonts w:ascii="Times New Roman" w:hAnsi="Times New Roman"/>
          <w:sz w:val="28"/>
          <w:szCs w:val="28"/>
          <w:lang w:eastAsia="fr-FR"/>
        </w:rPr>
        <w:t xml:space="preserve"> </w:t>
      </w:r>
      <w:r w:rsidRPr="002E3360">
        <w:rPr>
          <w:rFonts w:ascii="Times New Roman" w:hAnsi="Times New Roman"/>
          <w:sz w:val="28"/>
          <w:szCs w:val="28"/>
          <w:lang w:eastAsia="fr-FR"/>
        </w:rPr>
        <w:t>ne devais aller dans aucune des deux villes qui m'avaient été signalées, et</w:t>
      </w:r>
      <w:r w:rsidR="00532EF3" w:rsidRPr="002E3360">
        <w:rPr>
          <w:rFonts w:ascii="Times New Roman" w:hAnsi="Times New Roman"/>
          <w:sz w:val="28"/>
          <w:szCs w:val="28"/>
          <w:lang w:eastAsia="fr-FR"/>
        </w:rPr>
        <w:t xml:space="preserve"> </w:t>
      </w:r>
      <w:r w:rsidRPr="002E3360">
        <w:rPr>
          <w:rFonts w:ascii="Times New Roman" w:hAnsi="Times New Roman"/>
          <w:sz w:val="28"/>
          <w:szCs w:val="28"/>
          <w:lang w:eastAsia="fr-FR"/>
        </w:rPr>
        <w:t>il m'envoya à Viladrau avec le titre de vicaire. Et je m'y suis rendu le 13</w:t>
      </w:r>
      <w:r w:rsidR="00532EF3"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mai. Dans cette ville, ma santé se rétablit complètement.</w:t>
      </w:r>
    </w:p>
    <w:p w:rsidR="00172062" w:rsidRPr="002E3360" w:rsidRDefault="00172062" w:rsidP="0085552F">
      <w:pPr>
        <w:spacing w:after="0" w:line="240" w:lineRule="auto"/>
        <w:jc w:val="both"/>
        <w:rPr>
          <w:rFonts w:ascii="Times New Roman" w:hAnsi="Times New Roman"/>
          <w:sz w:val="28"/>
          <w:szCs w:val="28"/>
          <w:lang w:eastAsia="fr-FR"/>
        </w:rPr>
      </w:pPr>
    </w:p>
    <w:p w:rsidR="00B3191A" w:rsidRPr="002E3360" w:rsidRDefault="0017206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168. </w:t>
      </w:r>
      <w:r w:rsidR="00B3191A" w:rsidRPr="002E3360">
        <w:rPr>
          <w:rFonts w:ascii="Times New Roman" w:hAnsi="Times New Roman"/>
          <w:sz w:val="28"/>
          <w:szCs w:val="28"/>
          <w:lang w:eastAsia="fr-FR"/>
        </w:rPr>
        <w:t>Dans la paroisse de Viladrau, il y avait un curé âgé et impotent et, en plus,</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un assistant du même village. Le curé touchait tout le traitement qui</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correspondait à la paroisse ; il ne me donnait que le gîte et le couvert, et je</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m'occupais du travail spirituel. Com</w:t>
      </w:r>
      <w:r w:rsidR="006F69A9" w:rsidRPr="002E3360">
        <w:rPr>
          <w:rFonts w:ascii="Times New Roman" w:hAnsi="Times New Roman"/>
          <w:sz w:val="28"/>
          <w:szCs w:val="28"/>
          <w:lang w:eastAsia="fr-FR"/>
        </w:rPr>
        <w:t>me il y avait un autre vicaire</w:t>
      </w:r>
      <w:r w:rsidR="006F69A9" w:rsidRPr="002E3360">
        <w:rPr>
          <w:rStyle w:val="FootnoteReference"/>
          <w:rFonts w:ascii="Times New Roman" w:hAnsi="Times New Roman"/>
          <w:sz w:val="28"/>
          <w:szCs w:val="28"/>
          <w:lang w:eastAsia="fr-FR"/>
        </w:rPr>
        <w:footnoteReference w:id="184"/>
      </w:r>
      <w:r w:rsidR="00B3191A" w:rsidRPr="002E3360">
        <w:rPr>
          <w:rFonts w:ascii="Times New Roman" w:hAnsi="Times New Roman"/>
          <w:sz w:val="28"/>
          <w:szCs w:val="28"/>
          <w:lang w:eastAsia="fr-FR"/>
        </w:rPr>
        <w:t>, qui,</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dans mon absence, se chargeait du travail spirituel, j'ai pu commencer, à</w:t>
      </w: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Viladrau, la prédication de missions.</w:t>
      </w:r>
    </w:p>
    <w:p w:rsidR="00172062" w:rsidRPr="002E3360" w:rsidRDefault="00172062"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169</w:t>
      </w:r>
      <w:r w:rsidR="00172062"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172062" w:rsidRPr="002E3360">
        <w:rPr>
          <w:rFonts w:ascii="Times New Roman" w:hAnsi="Times New Roman"/>
          <w:sz w:val="28"/>
          <w:szCs w:val="28"/>
          <w:lang w:eastAsia="fr-FR"/>
        </w:rPr>
        <w:t>Ici</w:t>
      </w:r>
      <w:r w:rsidRPr="002E3360">
        <w:rPr>
          <w:rFonts w:ascii="Times New Roman" w:hAnsi="Times New Roman"/>
          <w:sz w:val="28"/>
          <w:szCs w:val="28"/>
          <w:lang w:eastAsia="fr-FR"/>
        </w:rPr>
        <w:t xml:space="preserve"> encore la Providence se montra admirable en ne permettant pas que</w:t>
      </w:r>
      <w:r w:rsidR="0017206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j'aille à Berga, </w:t>
      </w:r>
      <w:r w:rsidR="00D5708F" w:rsidRPr="002E3360">
        <w:rPr>
          <w:rFonts w:ascii="Times New Roman" w:hAnsi="Times New Roman"/>
          <w:sz w:val="28"/>
          <w:szCs w:val="28"/>
          <w:lang w:eastAsia="fr-FR"/>
        </w:rPr>
        <w:t>siège principal des Royalistes</w:t>
      </w:r>
      <w:r w:rsidR="00D5708F" w:rsidRPr="002E3360">
        <w:rPr>
          <w:rStyle w:val="FootnoteReference"/>
          <w:rFonts w:ascii="Times New Roman" w:hAnsi="Times New Roman"/>
          <w:sz w:val="28"/>
          <w:szCs w:val="28"/>
          <w:lang w:eastAsia="fr-FR"/>
        </w:rPr>
        <w:footnoteReference w:id="185"/>
      </w:r>
      <w:r w:rsidRPr="002E3360">
        <w:rPr>
          <w:rFonts w:ascii="Times New Roman" w:hAnsi="Times New Roman"/>
          <w:sz w:val="28"/>
          <w:szCs w:val="28"/>
          <w:lang w:eastAsia="fr-FR"/>
        </w:rPr>
        <w:t>, ce qui m'aurait compromis</w:t>
      </w:r>
      <w:r w:rsidR="0017206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irrémédiablement. </w:t>
      </w:r>
      <w:r w:rsidR="00172062" w:rsidRPr="002E3360">
        <w:rPr>
          <w:rFonts w:ascii="Times New Roman" w:hAnsi="Times New Roman"/>
          <w:sz w:val="28"/>
          <w:szCs w:val="28"/>
          <w:lang w:eastAsia="fr-FR"/>
        </w:rPr>
        <w:t>Comme</w:t>
      </w:r>
      <w:r w:rsidRPr="002E3360">
        <w:rPr>
          <w:rFonts w:ascii="Times New Roman" w:hAnsi="Times New Roman"/>
          <w:sz w:val="28"/>
          <w:szCs w:val="28"/>
          <w:lang w:eastAsia="fr-FR"/>
        </w:rPr>
        <w:t xml:space="preserve"> je bénis le seigneur qui a tout disposé pour sa</w:t>
      </w:r>
      <w:r w:rsidR="00172062" w:rsidRPr="002E3360">
        <w:rPr>
          <w:rFonts w:ascii="Times New Roman" w:hAnsi="Times New Roman"/>
          <w:sz w:val="28"/>
          <w:szCs w:val="28"/>
          <w:lang w:eastAsia="fr-FR"/>
        </w:rPr>
        <w:t xml:space="preserve"> </w:t>
      </w:r>
      <w:r w:rsidRPr="002E3360">
        <w:rPr>
          <w:rFonts w:ascii="Times New Roman" w:hAnsi="Times New Roman"/>
          <w:sz w:val="28"/>
          <w:szCs w:val="28"/>
          <w:lang w:eastAsia="fr-FR"/>
        </w:rPr>
        <w:t>gloire et pour le salut des hommes</w:t>
      </w:r>
      <w:r w:rsidR="00172062" w:rsidRPr="002E3360">
        <w:rPr>
          <w:rFonts w:ascii="Times New Roman" w:hAnsi="Times New Roman"/>
          <w:sz w:val="28"/>
          <w:szCs w:val="28"/>
          <w:lang w:eastAsia="fr-FR"/>
        </w:rPr>
        <w:t> !</w:t>
      </w:r>
      <w:r w:rsidR="00D5708F" w:rsidRPr="002E3360">
        <w:rPr>
          <w:rFonts w:ascii="Times New Roman" w:hAnsi="Times New Roman"/>
          <w:sz w:val="28"/>
          <w:szCs w:val="28"/>
          <w:lang w:eastAsia="fr-FR"/>
        </w:rPr>
        <w:t xml:space="preserve"> </w:t>
      </w:r>
    </w:p>
    <w:p w:rsidR="006F69A9" w:rsidRPr="002E3360" w:rsidRDefault="006F69A9" w:rsidP="0085552F">
      <w:pPr>
        <w:spacing w:after="0" w:line="240" w:lineRule="auto"/>
        <w:jc w:val="both"/>
        <w:rPr>
          <w:rFonts w:ascii="Times New Roman" w:hAnsi="Times New Roman"/>
          <w:sz w:val="28"/>
          <w:szCs w:val="28"/>
          <w:lang w:eastAsia="fr-FR"/>
        </w:rPr>
      </w:pPr>
    </w:p>
    <w:p w:rsidR="006F69A9" w:rsidRPr="002E3360" w:rsidRDefault="006F69A9" w:rsidP="0085552F">
      <w:pPr>
        <w:spacing w:after="0" w:line="240" w:lineRule="auto"/>
        <w:jc w:val="both"/>
        <w:rPr>
          <w:rFonts w:ascii="Times New Roman" w:hAnsi="Times New Roman"/>
          <w:sz w:val="28"/>
          <w:szCs w:val="28"/>
          <w:lang w:eastAsia="fr-FR"/>
        </w:rPr>
      </w:pPr>
    </w:p>
    <w:p w:rsidR="006F69A9" w:rsidRPr="002E3360" w:rsidRDefault="006F69A9" w:rsidP="0085552F">
      <w:pPr>
        <w:spacing w:after="0" w:line="240" w:lineRule="auto"/>
        <w:jc w:val="both"/>
        <w:rPr>
          <w:rFonts w:ascii="Times New Roman" w:hAnsi="Times New Roman"/>
          <w:sz w:val="28"/>
          <w:szCs w:val="28"/>
          <w:lang w:eastAsia="fr-FR"/>
        </w:rPr>
      </w:pPr>
    </w:p>
    <w:p w:rsidR="006F69A9" w:rsidRPr="002E3360" w:rsidRDefault="006F69A9" w:rsidP="0085552F">
      <w:pPr>
        <w:spacing w:after="0" w:line="240" w:lineRule="auto"/>
        <w:jc w:val="both"/>
        <w:rPr>
          <w:rFonts w:ascii="Times New Roman" w:hAnsi="Times New Roman"/>
          <w:sz w:val="28"/>
          <w:szCs w:val="28"/>
          <w:lang w:eastAsia="fr-FR"/>
        </w:rPr>
      </w:pPr>
    </w:p>
    <w:p w:rsidR="006F69A9" w:rsidRPr="002E3360" w:rsidRDefault="006F69A9" w:rsidP="0085552F">
      <w:pPr>
        <w:spacing w:after="0" w:line="240" w:lineRule="auto"/>
        <w:jc w:val="both"/>
        <w:rPr>
          <w:rFonts w:ascii="Times New Roman" w:hAnsi="Times New Roman"/>
          <w:sz w:val="28"/>
          <w:szCs w:val="28"/>
          <w:lang w:eastAsia="fr-FR"/>
        </w:rPr>
      </w:pPr>
    </w:p>
    <w:p w:rsidR="006F69A9" w:rsidRPr="002E3360" w:rsidRDefault="006F69A9" w:rsidP="0085552F">
      <w:pPr>
        <w:spacing w:after="0" w:line="240" w:lineRule="auto"/>
        <w:jc w:val="both"/>
        <w:rPr>
          <w:rFonts w:ascii="Times New Roman" w:hAnsi="Times New Roman"/>
          <w:sz w:val="28"/>
          <w:szCs w:val="28"/>
          <w:lang w:eastAsia="fr-FR"/>
        </w:rPr>
      </w:pPr>
    </w:p>
    <w:p w:rsidR="00B3191A" w:rsidRPr="002E3360" w:rsidRDefault="00B3191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VIII</w:t>
      </w:r>
    </w:p>
    <w:p w:rsidR="002F738B" w:rsidRPr="002E3360" w:rsidRDefault="002F738B" w:rsidP="0085552F">
      <w:pPr>
        <w:spacing w:after="0" w:line="240" w:lineRule="auto"/>
        <w:jc w:val="both"/>
        <w:rPr>
          <w:rFonts w:ascii="Times New Roman" w:hAnsi="Times New Roman"/>
          <w:sz w:val="28"/>
          <w:szCs w:val="28"/>
          <w:lang w:eastAsia="fr-FR"/>
        </w:rPr>
      </w:pPr>
    </w:p>
    <w:p w:rsidR="00B3191A" w:rsidRPr="002E3360" w:rsidRDefault="00B3191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COMMENCEMENT DE L'CEUVRE DES MISSIONS</w:t>
      </w:r>
    </w:p>
    <w:p w:rsidR="006F69A9" w:rsidRPr="002E3360" w:rsidRDefault="006F69A9" w:rsidP="0085552F">
      <w:pPr>
        <w:spacing w:after="0" w:line="240" w:lineRule="auto"/>
        <w:jc w:val="both"/>
        <w:rPr>
          <w:rFonts w:ascii="Times New Roman" w:hAnsi="Times New Roman"/>
          <w:sz w:val="28"/>
          <w:szCs w:val="28"/>
          <w:lang w:eastAsia="fr-FR"/>
        </w:rPr>
      </w:pPr>
    </w:p>
    <w:p w:rsidR="002F738B" w:rsidRPr="002E3360" w:rsidRDefault="002F738B"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170</w:t>
      </w:r>
      <w:r w:rsidR="002F738B" w:rsidRPr="002E3360">
        <w:rPr>
          <w:rFonts w:ascii="Times New Roman" w:hAnsi="Times New Roman"/>
          <w:sz w:val="28"/>
          <w:szCs w:val="28"/>
          <w:lang w:eastAsia="fr-FR"/>
        </w:rPr>
        <w:t>. U</w:t>
      </w:r>
      <w:r w:rsidRPr="002E3360">
        <w:rPr>
          <w:rFonts w:ascii="Times New Roman" w:hAnsi="Times New Roman"/>
          <w:sz w:val="28"/>
          <w:szCs w:val="28"/>
          <w:lang w:eastAsia="fr-FR"/>
        </w:rPr>
        <w:t>ne fois installé dans la paroisse de Viladrau en qualité de vicaire, je</w:t>
      </w:r>
      <w:r w:rsidR="002F73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veillais de mon mieux aux besoins spirituels des fidèles. Les dimanches et</w:t>
      </w:r>
      <w:r w:rsidR="002F73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jours de fête, j'expliquais l'Évangile pendant la messe et le soir je faisais le</w:t>
      </w:r>
      <w:r w:rsidR="002F73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catéchisme aux garçons et aux filles. Tous les jours je rendais visite aux</w:t>
      </w:r>
      <w:r w:rsidR="002F73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malades. Malheureusement, il n'y avait pas de médecin dans cette ville. En</w:t>
      </w:r>
      <w:r w:rsidR="002F73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voici la raison: Viladrau, n'étant pas une ville fortifiée, était visitée</w:t>
      </w:r>
      <w:r w:rsidR="002F73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alternativement par les troupes de l'un et l'autre camp. Et, comme les</w:t>
      </w:r>
      <w:r w:rsidR="002F73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médecins, de par leur profession, savent toutes les nouvelles, les</w:t>
      </w:r>
      <w:r w:rsidR="002F73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royalistes et les constitutionnels leur mettaient la main dessus, ce qui fait</w:t>
      </w:r>
      <w:r w:rsidR="002F73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la population de Viladrau resta sans médecin.</w:t>
      </w:r>
    </w:p>
    <w:p w:rsidR="002F738B" w:rsidRPr="002E3360" w:rsidRDefault="002F738B"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171</w:t>
      </w:r>
      <w:r w:rsidR="002F738B"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2F738B" w:rsidRPr="002E3360">
        <w:rPr>
          <w:rFonts w:ascii="Times New Roman" w:hAnsi="Times New Roman"/>
          <w:sz w:val="28"/>
          <w:szCs w:val="28"/>
          <w:lang w:eastAsia="fr-FR"/>
        </w:rPr>
        <w:t>C</w:t>
      </w:r>
      <w:r w:rsidRPr="002E3360">
        <w:rPr>
          <w:rFonts w:ascii="Times New Roman" w:hAnsi="Times New Roman"/>
          <w:sz w:val="28"/>
          <w:szCs w:val="28"/>
          <w:lang w:eastAsia="fr-FR"/>
        </w:rPr>
        <w:t>'est pourquoi</w:t>
      </w:r>
      <w:r w:rsidR="002F73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j'ai été amené à être à la fois médecin des âmes et médecin</w:t>
      </w:r>
      <w:r w:rsidR="002F73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des corps en utilisant mes connaissances générales et celles que je</w:t>
      </w:r>
      <w:r w:rsidR="002F73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puisais dans des ouvrages de</w:t>
      </w:r>
      <w:r w:rsidR="002F738B" w:rsidRPr="002E3360">
        <w:rPr>
          <w:rFonts w:ascii="Times New Roman" w:hAnsi="Times New Roman"/>
          <w:sz w:val="28"/>
          <w:szCs w:val="28"/>
          <w:lang w:eastAsia="fr-FR"/>
        </w:rPr>
        <w:t xml:space="preserve"> médecine. Q</w:t>
      </w:r>
      <w:r w:rsidRPr="002E3360">
        <w:rPr>
          <w:rFonts w:ascii="Times New Roman" w:hAnsi="Times New Roman"/>
          <w:sz w:val="28"/>
          <w:szCs w:val="28"/>
          <w:lang w:eastAsia="fr-FR"/>
        </w:rPr>
        <w:t>uand se présentait un cas</w:t>
      </w:r>
      <w:r w:rsidR="002F73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douteux, je cherchais dans les livres le remède le plus approprié. Le</w:t>
      </w:r>
      <w:r w:rsidR="002F738B" w:rsidRPr="002E3360">
        <w:rPr>
          <w:rFonts w:ascii="Times New Roman" w:hAnsi="Times New Roman"/>
          <w:sz w:val="28"/>
          <w:szCs w:val="28"/>
          <w:lang w:eastAsia="fr-FR"/>
        </w:rPr>
        <w:t xml:space="preserve"> S</w:t>
      </w:r>
      <w:r w:rsidRPr="002E3360">
        <w:rPr>
          <w:rFonts w:ascii="Times New Roman" w:hAnsi="Times New Roman"/>
          <w:sz w:val="28"/>
          <w:szCs w:val="28"/>
          <w:lang w:eastAsia="fr-FR"/>
        </w:rPr>
        <w:t xml:space="preserve">eigneur a si bien secondé mon zèle qu'aucun des </w:t>
      </w:r>
      <w:r w:rsidR="002F738B" w:rsidRPr="002E3360">
        <w:rPr>
          <w:rFonts w:ascii="Times New Roman" w:hAnsi="Times New Roman"/>
          <w:sz w:val="28"/>
          <w:szCs w:val="28"/>
          <w:lang w:eastAsia="fr-FR"/>
        </w:rPr>
        <w:t>malades</w:t>
      </w:r>
      <w:r w:rsidRPr="002E3360">
        <w:rPr>
          <w:rFonts w:ascii="Times New Roman" w:hAnsi="Times New Roman"/>
          <w:sz w:val="28"/>
          <w:szCs w:val="28"/>
          <w:lang w:eastAsia="fr-FR"/>
        </w:rPr>
        <w:t xml:space="preserve"> passés par</w:t>
      </w:r>
      <w:r w:rsidR="002F73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mes mains ne mourut. J'ai bien vite acquis la réputation de guérisseur et</w:t>
      </w:r>
      <w:r w:rsidR="002F73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on m'envoyait </w:t>
      </w:r>
      <w:r w:rsidR="002F738B" w:rsidRPr="002E3360">
        <w:rPr>
          <w:rFonts w:ascii="Times New Roman" w:hAnsi="Times New Roman"/>
          <w:sz w:val="28"/>
          <w:szCs w:val="28"/>
          <w:lang w:eastAsia="fr-FR"/>
        </w:rPr>
        <w:t>des malades de divers endroits</w:t>
      </w:r>
      <w:r w:rsidR="002F738B" w:rsidRPr="002E3360">
        <w:rPr>
          <w:rStyle w:val="FootnoteReference"/>
          <w:rFonts w:ascii="Times New Roman" w:hAnsi="Times New Roman"/>
          <w:sz w:val="28"/>
          <w:szCs w:val="28"/>
          <w:lang w:eastAsia="fr-FR"/>
        </w:rPr>
        <w:footnoteReference w:id="186"/>
      </w:r>
      <w:r w:rsidRPr="002E3360">
        <w:rPr>
          <w:rFonts w:ascii="Times New Roman" w:hAnsi="Times New Roman"/>
          <w:sz w:val="28"/>
          <w:szCs w:val="28"/>
          <w:lang w:eastAsia="fr-FR"/>
        </w:rPr>
        <w:t>.</w:t>
      </w:r>
    </w:p>
    <w:p w:rsidR="002F738B" w:rsidRPr="002E3360" w:rsidRDefault="002F738B"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172</w:t>
      </w:r>
      <w:r w:rsidR="002F738B"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2F738B" w:rsidRPr="002E3360">
        <w:rPr>
          <w:rFonts w:ascii="Times New Roman" w:hAnsi="Times New Roman"/>
          <w:sz w:val="28"/>
          <w:szCs w:val="28"/>
          <w:lang w:eastAsia="fr-FR"/>
        </w:rPr>
        <w:t>C</w:t>
      </w:r>
      <w:r w:rsidRPr="002E3360">
        <w:rPr>
          <w:rFonts w:ascii="Times New Roman" w:hAnsi="Times New Roman"/>
          <w:sz w:val="28"/>
          <w:szCs w:val="28"/>
          <w:lang w:eastAsia="fr-FR"/>
        </w:rPr>
        <w:t>'est à Viladrau que j'ai commencé l'</w:t>
      </w:r>
      <w:r w:rsidR="002F738B" w:rsidRPr="002E3360">
        <w:rPr>
          <w:rFonts w:ascii="Times New Roman" w:hAnsi="Times New Roman"/>
          <w:sz w:val="28"/>
          <w:szCs w:val="28"/>
          <w:lang w:eastAsia="fr-FR"/>
        </w:rPr>
        <w:t>œuvre des missions le</w:t>
      </w:r>
      <w:r w:rsidR="00890F87" w:rsidRPr="002E3360">
        <w:rPr>
          <w:rFonts w:ascii="Times New Roman" w:hAnsi="Times New Roman"/>
          <w:sz w:val="28"/>
          <w:szCs w:val="28"/>
          <w:lang w:eastAsia="fr-FR"/>
        </w:rPr>
        <w:t xml:space="preserve"> 15</w:t>
      </w:r>
      <w:r w:rsidR="002F738B" w:rsidRPr="002E3360">
        <w:rPr>
          <w:rFonts w:ascii="Times New Roman" w:hAnsi="Times New Roman"/>
          <w:sz w:val="28"/>
          <w:szCs w:val="28"/>
          <w:lang w:eastAsia="fr-FR"/>
        </w:rPr>
        <w:t xml:space="preserve"> août</w:t>
      </w:r>
      <w:r w:rsidR="00890F87" w:rsidRPr="002E3360">
        <w:rPr>
          <w:rFonts w:ascii="Times New Roman" w:hAnsi="Times New Roman"/>
          <w:sz w:val="28"/>
          <w:szCs w:val="28"/>
          <w:lang w:eastAsia="fr-FR"/>
        </w:rPr>
        <w:t xml:space="preserve"> 1840</w:t>
      </w:r>
      <w:r w:rsidRPr="002E3360">
        <w:rPr>
          <w:rFonts w:ascii="Times New Roman" w:hAnsi="Times New Roman"/>
          <w:sz w:val="28"/>
          <w:szCs w:val="28"/>
          <w:lang w:eastAsia="fr-FR"/>
        </w:rPr>
        <w:t>,</w:t>
      </w:r>
      <w:r w:rsidR="002F73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 prêcha</w:t>
      </w:r>
      <w:r w:rsidR="00890F87" w:rsidRPr="002E3360">
        <w:rPr>
          <w:rFonts w:ascii="Times New Roman" w:hAnsi="Times New Roman"/>
          <w:sz w:val="28"/>
          <w:szCs w:val="28"/>
          <w:lang w:eastAsia="fr-FR"/>
        </w:rPr>
        <w:t>nt la neuvaine de l’Assomption</w:t>
      </w:r>
      <w:r w:rsidR="00890F87" w:rsidRPr="002E3360">
        <w:rPr>
          <w:rStyle w:val="FootnoteReference"/>
          <w:rFonts w:ascii="Times New Roman" w:hAnsi="Times New Roman"/>
          <w:sz w:val="28"/>
          <w:szCs w:val="28"/>
          <w:lang w:eastAsia="fr-FR"/>
        </w:rPr>
        <w:footnoteReference w:id="187"/>
      </w:r>
      <w:r w:rsidRPr="002E3360">
        <w:rPr>
          <w:rFonts w:ascii="Times New Roman" w:hAnsi="Times New Roman"/>
          <w:sz w:val="28"/>
          <w:szCs w:val="28"/>
          <w:lang w:eastAsia="fr-FR"/>
        </w:rPr>
        <w:t>. Ensuite, j'ai prêché une autre</w:t>
      </w:r>
      <w:r w:rsidR="00890F87"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mission dans la paroisse d'Espinelvas, à une heure environ de Viladrau.</w:t>
      </w:r>
      <w:r w:rsidR="00890F87" w:rsidRPr="002E3360">
        <w:rPr>
          <w:rFonts w:ascii="Times New Roman" w:hAnsi="Times New Roman"/>
          <w:sz w:val="28"/>
          <w:szCs w:val="28"/>
          <w:lang w:eastAsia="fr-FR"/>
        </w:rPr>
        <w:t xml:space="preserve"> </w:t>
      </w:r>
      <w:r w:rsidRPr="002E3360">
        <w:rPr>
          <w:rFonts w:ascii="Times New Roman" w:hAnsi="Times New Roman"/>
          <w:sz w:val="28"/>
          <w:szCs w:val="28"/>
          <w:lang w:eastAsia="fr-FR"/>
        </w:rPr>
        <w:t>Puis ce fut le tour de Seva. Cette mission fit du bruit car elle attira</w:t>
      </w:r>
      <w:r w:rsidR="00890F87" w:rsidRPr="002E3360">
        <w:rPr>
          <w:rFonts w:ascii="Times New Roman" w:hAnsi="Times New Roman"/>
          <w:sz w:val="28"/>
          <w:szCs w:val="28"/>
          <w:lang w:eastAsia="fr-FR"/>
        </w:rPr>
        <w:t xml:space="preserve">  </w:t>
      </w:r>
      <w:r w:rsidRPr="002E3360">
        <w:rPr>
          <w:rFonts w:ascii="Times New Roman" w:hAnsi="Times New Roman"/>
          <w:sz w:val="28"/>
          <w:szCs w:val="28"/>
          <w:lang w:eastAsia="fr-FR"/>
        </w:rPr>
        <w:t>beaucoup de monde et qu'il y eut beaucoup de conversions et de</w:t>
      </w:r>
      <w:r w:rsidR="00890F87"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confessions. C'est de là que date ma réputation de missionnaire.</w:t>
      </w:r>
    </w:p>
    <w:p w:rsidR="00890F87" w:rsidRPr="002E3360" w:rsidRDefault="00890F87"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173</w:t>
      </w:r>
      <w:r w:rsidR="00890F87" w:rsidRPr="002E3360">
        <w:rPr>
          <w:rFonts w:ascii="Times New Roman" w:hAnsi="Times New Roman"/>
          <w:sz w:val="28"/>
          <w:szCs w:val="28"/>
          <w:lang w:eastAsia="fr-FR"/>
        </w:rPr>
        <w:t>.</w:t>
      </w:r>
      <w:r w:rsidRPr="002E3360">
        <w:rPr>
          <w:rFonts w:ascii="Times New Roman" w:hAnsi="Times New Roman"/>
          <w:sz w:val="28"/>
          <w:szCs w:val="28"/>
          <w:lang w:eastAsia="fr-FR"/>
        </w:rPr>
        <w:t xml:space="preserve"> En novembre, j'ai prêché la neuvaine pour les âmes du purgatoire à</w:t>
      </w:r>
      <w:r w:rsidR="00890F87" w:rsidRPr="002E3360">
        <w:rPr>
          <w:rFonts w:ascii="Times New Roman" w:hAnsi="Times New Roman"/>
          <w:sz w:val="28"/>
          <w:szCs w:val="28"/>
          <w:lang w:eastAsia="fr-FR"/>
        </w:rPr>
        <w:t xml:space="preserve"> </w:t>
      </w:r>
      <w:r w:rsidRPr="002E3360">
        <w:rPr>
          <w:rFonts w:ascii="Times New Roman" w:hAnsi="Times New Roman"/>
          <w:sz w:val="28"/>
          <w:szCs w:val="28"/>
          <w:lang w:eastAsia="fr-FR"/>
        </w:rPr>
        <w:t>lgualada et à Santa Coloma de Queralt avec beaucoup de succès.</w:t>
      </w:r>
      <w:r w:rsidR="00890F87"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Pendant huit mois j'ai rayonné ainsi à partir de Viladrau, mais je ne pouvais</w:t>
      </w:r>
      <w:r w:rsidR="00890F87" w:rsidRPr="002E3360">
        <w:rPr>
          <w:rFonts w:ascii="Times New Roman" w:hAnsi="Times New Roman"/>
          <w:sz w:val="28"/>
          <w:szCs w:val="28"/>
          <w:lang w:eastAsia="fr-FR"/>
        </w:rPr>
        <w:t xml:space="preserve"> </w:t>
      </w:r>
      <w:r w:rsidRPr="002E3360">
        <w:rPr>
          <w:rFonts w:ascii="Times New Roman" w:hAnsi="Times New Roman"/>
          <w:sz w:val="28"/>
          <w:szCs w:val="28"/>
          <w:lang w:eastAsia="fr-FR"/>
        </w:rPr>
        <w:t>plus continuer de la sorte parce que quand j'étais à la paroisse, jè visitais</w:t>
      </w:r>
      <w:r w:rsidR="00890F87"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chaque jour les malades et tous guérissaient; seulement mouraient ceux</w:t>
      </w:r>
      <w:r w:rsidR="00F03AEA"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 tombaient malades pendant mon absence. Aussi, chaque fois que je</w:t>
      </w:r>
      <w:r w:rsidR="00F03AE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revenais d'une mission, </w:t>
      </w:r>
      <w:r w:rsidR="00F03AEA" w:rsidRPr="002E3360">
        <w:rPr>
          <w:rFonts w:ascii="Times New Roman" w:hAnsi="Times New Roman"/>
          <w:sz w:val="28"/>
          <w:szCs w:val="28"/>
          <w:lang w:eastAsia="fr-FR"/>
        </w:rPr>
        <w:t>l</w:t>
      </w:r>
      <w:r w:rsidRPr="002E3360">
        <w:rPr>
          <w:rFonts w:ascii="Times New Roman" w:hAnsi="Times New Roman"/>
          <w:sz w:val="28"/>
          <w:szCs w:val="28"/>
          <w:lang w:eastAsia="fr-FR"/>
        </w:rPr>
        <w:t>es parents de ceux qui étaient morts accouraient</w:t>
      </w:r>
      <w:r w:rsidR="00F03AEA" w:rsidRPr="002E3360">
        <w:rPr>
          <w:rFonts w:ascii="Times New Roman" w:hAnsi="Times New Roman"/>
          <w:sz w:val="28"/>
          <w:szCs w:val="28"/>
          <w:lang w:eastAsia="fr-FR"/>
        </w:rPr>
        <w:t xml:space="preserve"> </w:t>
      </w:r>
      <w:r w:rsidRPr="002E3360">
        <w:rPr>
          <w:rFonts w:ascii="Times New Roman" w:hAnsi="Times New Roman"/>
          <w:sz w:val="28"/>
          <w:szCs w:val="28"/>
          <w:lang w:eastAsia="fr-FR"/>
        </w:rPr>
        <w:t>à moi et me disaient comme autrefois Marthe et Marie avaient dit à Jésus:</w:t>
      </w:r>
      <w:r w:rsidR="00F03AE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Seigneur, si tu avais été </w:t>
      </w:r>
      <w:r w:rsidR="00F03AEA" w:rsidRPr="002E3360">
        <w:rPr>
          <w:rFonts w:ascii="Times New Roman" w:hAnsi="Times New Roman"/>
          <w:sz w:val="28"/>
          <w:szCs w:val="28"/>
          <w:lang w:eastAsia="fr-FR"/>
        </w:rPr>
        <w:t>là, mon frère ne serait pas mort</w:t>
      </w:r>
      <w:r w:rsidR="00F03AEA" w:rsidRPr="002E3360">
        <w:rPr>
          <w:rStyle w:val="FootnoteReference"/>
          <w:rFonts w:ascii="Times New Roman" w:hAnsi="Times New Roman"/>
          <w:sz w:val="28"/>
          <w:szCs w:val="28"/>
          <w:lang w:eastAsia="fr-FR"/>
        </w:rPr>
        <w:footnoteReference w:id="188"/>
      </w:r>
      <w:r w:rsidRPr="002E3360">
        <w:rPr>
          <w:rFonts w:ascii="Times New Roman" w:hAnsi="Times New Roman"/>
          <w:sz w:val="28"/>
          <w:szCs w:val="28"/>
          <w:lang w:eastAsia="fr-FR"/>
        </w:rPr>
        <w:t>; et comme je</w:t>
      </w:r>
      <w:r w:rsidR="00F03AE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ne pouvais les ressusciter comme Jésus, ils restaient morts. </w:t>
      </w:r>
      <w:r w:rsidRPr="002E3360">
        <w:rPr>
          <w:rFonts w:ascii="Times New Roman" w:hAnsi="Times New Roman"/>
          <w:sz w:val="28"/>
          <w:szCs w:val="28"/>
          <w:lang w:eastAsia="fr-FR"/>
        </w:rPr>
        <w:lastRenderedPageBreak/>
        <w:t>Leurs larmes</w:t>
      </w:r>
      <w:r w:rsidR="00F03AEA"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les raisons qu'ils invoquaient pour que je n'aille plus prêcher des</w:t>
      </w:r>
      <w:r w:rsidR="00F03AEA"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missions ailleurs m'attristaient beaucoup.</w:t>
      </w: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174</w:t>
      </w:r>
      <w:r w:rsidR="00F03AEA"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F03AEA" w:rsidRPr="002E3360">
        <w:rPr>
          <w:rFonts w:ascii="Times New Roman" w:hAnsi="Times New Roman"/>
          <w:sz w:val="28"/>
          <w:szCs w:val="28"/>
          <w:lang w:eastAsia="fr-FR"/>
        </w:rPr>
        <w:t>C</w:t>
      </w:r>
      <w:r w:rsidRPr="002E3360">
        <w:rPr>
          <w:rFonts w:ascii="Times New Roman" w:hAnsi="Times New Roman"/>
          <w:sz w:val="28"/>
          <w:szCs w:val="28"/>
          <w:lang w:eastAsia="fr-FR"/>
        </w:rPr>
        <w:t>'est ce qui me porta à demander à l'Évêque de m'exonérer de ma charge</w:t>
      </w:r>
      <w:r w:rsidR="00F03AE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vicaire, de me retirer du ministère paroissial et de me mettre à sa</w:t>
      </w:r>
      <w:r w:rsidR="00F03AE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disposition pour aller prêcher là où il lui semblerait bon de m'envoyer. </w:t>
      </w:r>
      <w:r w:rsidR="00F03AEA" w:rsidRPr="002E3360">
        <w:rPr>
          <w:rFonts w:ascii="Times New Roman" w:hAnsi="Times New Roman"/>
          <w:sz w:val="28"/>
          <w:szCs w:val="28"/>
          <w:lang w:eastAsia="fr-FR"/>
        </w:rPr>
        <w:t xml:space="preserve">Il </w:t>
      </w:r>
      <w:r w:rsidRPr="002E3360">
        <w:rPr>
          <w:rFonts w:ascii="Times New Roman" w:hAnsi="Times New Roman"/>
          <w:sz w:val="28"/>
          <w:szCs w:val="28"/>
          <w:lang w:eastAsia="fr-FR"/>
        </w:rPr>
        <w:t>acquiesça et bientôt je quittai Viladrau au grand regret des gens, à cause</w:t>
      </w:r>
      <w:r w:rsidR="00F03AE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des guérisons que Dieu avait opérées par mon intermédiaire, car je</w:t>
      </w:r>
      <w:r w:rsidR="00F03AEA"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reconnais que cela d</w:t>
      </w:r>
      <w:r w:rsidR="00360686" w:rsidRPr="002E3360">
        <w:rPr>
          <w:rFonts w:ascii="Times New Roman" w:hAnsi="Times New Roman"/>
          <w:sz w:val="28"/>
          <w:szCs w:val="28"/>
          <w:lang w:eastAsia="fr-FR"/>
        </w:rPr>
        <w:t>épassait les forces naturelles</w:t>
      </w:r>
      <w:r w:rsidR="00360686" w:rsidRPr="002E3360">
        <w:rPr>
          <w:rStyle w:val="FootnoteReference"/>
          <w:rFonts w:ascii="Times New Roman" w:hAnsi="Times New Roman"/>
          <w:sz w:val="28"/>
          <w:szCs w:val="28"/>
          <w:lang w:eastAsia="fr-FR"/>
        </w:rPr>
        <w:footnoteReference w:id="189"/>
      </w:r>
      <w:r w:rsidRPr="002E3360">
        <w:rPr>
          <w:rFonts w:ascii="Times New Roman" w:hAnsi="Times New Roman"/>
          <w:sz w:val="28"/>
          <w:szCs w:val="28"/>
          <w:lang w:eastAsia="fr-FR"/>
        </w:rPr>
        <w:t>. Je n'</w:t>
      </w:r>
      <w:r w:rsidR="00F03AEA" w:rsidRPr="002E3360">
        <w:rPr>
          <w:rFonts w:ascii="Times New Roman" w:hAnsi="Times New Roman"/>
          <w:sz w:val="28"/>
          <w:szCs w:val="28"/>
          <w:lang w:eastAsia="fr-FR"/>
        </w:rPr>
        <w:t>ai jamais</w:t>
      </w:r>
      <w:r w:rsidRPr="002E3360">
        <w:rPr>
          <w:rFonts w:ascii="Times New Roman" w:hAnsi="Times New Roman"/>
          <w:sz w:val="28"/>
          <w:szCs w:val="28"/>
          <w:lang w:eastAsia="fr-FR"/>
        </w:rPr>
        <w:t xml:space="preserve"> soigné</w:t>
      </w:r>
      <w:r w:rsidR="00F03AEA" w:rsidRPr="002E3360">
        <w:rPr>
          <w:rFonts w:ascii="Times New Roman" w:hAnsi="Times New Roman"/>
          <w:sz w:val="28"/>
          <w:szCs w:val="28"/>
          <w:lang w:eastAsia="fr-FR"/>
        </w:rPr>
        <w:t xml:space="preserve"> personne pour de l’</w:t>
      </w:r>
      <w:r w:rsidRPr="002E3360">
        <w:rPr>
          <w:rFonts w:ascii="Times New Roman" w:hAnsi="Times New Roman"/>
          <w:sz w:val="28"/>
          <w:szCs w:val="28"/>
          <w:lang w:eastAsia="fr-FR"/>
        </w:rPr>
        <w:t>argent ni pour un profit personnel, car je n</w:t>
      </w:r>
      <w:r w:rsidR="00F03AEA" w:rsidRPr="002E3360">
        <w:rPr>
          <w:rFonts w:ascii="Times New Roman" w:hAnsi="Times New Roman"/>
          <w:sz w:val="28"/>
          <w:szCs w:val="28"/>
          <w:lang w:eastAsia="fr-FR"/>
        </w:rPr>
        <w:t>’</w:t>
      </w:r>
      <w:r w:rsidRPr="002E3360">
        <w:rPr>
          <w:rFonts w:ascii="Times New Roman" w:hAnsi="Times New Roman"/>
          <w:sz w:val="28"/>
          <w:szCs w:val="28"/>
          <w:lang w:eastAsia="fr-FR"/>
        </w:rPr>
        <w:t>ai jamais</w:t>
      </w:r>
      <w:r w:rsidR="00F03AEA" w:rsidRPr="002E3360">
        <w:rPr>
          <w:rFonts w:ascii="Times New Roman" w:hAnsi="Times New Roman"/>
          <w:sz w:val="28"/>
          <w:szCs w:val="28"/>
          <w:lang w:eastAsia="fr-FR"/>
        </w:rPr>
        <w:t xml:space="preserve"> </w:t>
      </w:r>
      <w:r w:rsidRPr="002E3360">
        <w:rPr>
          <w:rFonts w:ascii="Times New Roman" w:hAnsi="Times New Roman"/>
          <w:sz w:val="28"/>
          <w:szCs w:val="28"/>
          <w:lang w:eastAsia="fr-FR"/>
        </w:rPr>
        <w:t>accepté une récompense. Je soignais les malades par charité et pour</w:t>
      </w:r>
      <w:r w:rsidR="00F03AEA" w:rsidRPr="002E3360">
        <w:rPr>
          <w:rFonts w:ascii="Times New Roman" w:hAnsi="Times New Roman"/>
          <w:sz w:val="28"/>
          <w:szCs w:val="28"/>
          <w:lang w:eastAsia="fr-FR"/>
        </w:rPr>
        <w:t xml:space="preserve"> </w:t>
      </w:r>
      <w:r w:rsidRPr="002E3360">
        <w:rPr>
          <w:rFonts w:ascii="Times New Roman" w:hAnsi="Times New Roman"/>
          <w:sz w:val="28"/>
          <w:szCs w:val="28"/>
          <w:lang w:eastAsia="fr-FR"/>
        </w:rPr>
        <w:t>répondre à un besoin.</w:t>
      </w:r>
    </w:p>
    <w:p w:rsidR="00F03AEA" w:rsidRPr="002E3360" w:rsidRDefault="00F03AEA"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175</w:t>
      </w:r>
      <w:r w:rsidR="00F03AEA" w:rsidRPr="002E3360">
        <w:rPr>
          <w:rFonts w:ascii="Times New Roman" w:hAnsi="Times New Roman"/>
          <w:sz w:val="28"/>
          <w:szCs w:val="28"/>
          <w:lang w:eastAsia="fr-FR"/>
        </w:rPr>
        <w:t>.</w:t>
      </w:r>
      <w:r w:rsidRPr="002E3360">
        <w:rPr>
          <w:rFonts w:ascii="Times New Roman" w:hAnsi="Times New Roman"/>
          <w:sz w:val="28"/>
          <w:szCs w:val="28"/>
          <w:lang w:eastAsia="fr-FR"/>
        </w:rPr>
        <w:t xml:space="preserve"> En été, il y avait des enfants malades, à qui il suffisait d'administrer, une</w:t>
      </w:r>
      <w:r w:rsidR="003606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seule fois, un remède approprié et ils guérissaient. Je me rappelle un jeune</w:t>
      </w:r>
      <w:r w:rsidR="003606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malade de </w:t>
      </w:r>
      <w:r w:rsidR="00360686" w:rsidRPr="002E3360">
        <w:rPr>
          <w:rFonts w:ascii="Times New Roman" w:hAnsi="Times New Roman"/>
          <w:sz w:val="28"/>
          <w:szCs w:val="28"/>
          <w:lang w:eastAsia="fr-FR"/>
        </w:rPr>
        <w:t>vingt cinq</w:t>
      </w:r>
      <w:r w:rsidRPr="002E3360">
        <w:rPr>
          <w:rFonts w:ascii="Times New Roman" w:hAnsi="Times New Roman"/>
          <w:sz w:val="28"/>
          <w:szCs w:val="28"/>
          <w:lang w:eastAsia="fr-FR"/>
        </w:rPr>
        <w:t xml:space="preserve"> ans; il avait perdu conscience et était sur le point de</w:t>
      </w:r>
      <w:r w:rsidR="003606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mourir. Je suis allé le visiter à une heure du matin et je lui ai administré un</w:t>
      </w:r>
      <w:r w:rsidR="003606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remède très simple. ll reprit aussitôt conscience et deux jours plus tard, il</w:t>
      </w:r>
      <w:r w:rsidR="003606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était complètement guéri.</w:t>
      </w:r>
    </w:p>
    <w:p w:rsidR="00360686" w:rsidRPr="002E3360" w:rsidRDefault="00360686"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176</w:t>
      </w:r>
      <w:r w:rsidR="00360686" w:rsidRPr="002E3360">
        <w:rPr>
          <w:rFonts w:ascii="Times New Roman" w:hAnsi="Times New Roman"/>
          <w:sz w:val="28"/>
          <w:szCs w:val="28"/>
          <w:lang w:eastAsia="fr-FR"/>
        </w:rPr>
        <w:t>.</w:t>
      </w:r>
      <w:r w:rsidRPr="002E3360">
        <w:rPr>
          <w:rFonts w:ascii="Times New Roman" w:hAnsi="Times New Roman"/>
          <w:sz w:val="28"/>
          <w:szCs w:val="28"/>
          <w:lang w:eastAsia="fr-FR"/>
        </w:rPr>
        <w:t xml:space="preserve"> Dans un hameau de Viladrau, il y avait une femme mariée qui souffrait de</w:t>
      </w:r>
      <w:r w:rsidR="003606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rhumatismes, tellement que la violence des ses souffrances lui avait</w:t>
      </w:r>
      <w:r w:rsidR="003606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contracté les nerfs de sorte que la malheureuse s'était recroquevillée en</w:t>
      </w:r>
      <w:r w:rsidR="003606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forme de boule. Malgré son lamentable état, elle tomba enceinte, et,</w:t>
      </w:r>
      <w:r w:rsidR="003606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naturellement, un grand problème s'est posé neuf mois après, au moment</w:t>
      </w:r>
      <w:r w:rsidR="003606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d'accoucher. Je me trouva</w:t>
      </w:r>
      <w:r w:rsidR="00360686" w:rsidRPr="002E3360">
        <w:rPr>
          <w:rFonts w:ascii="Times New Roman" w:hAnsi="Times New Roman"/>
          <w:sz w:val="28"/>
          <w:szCs w:val="28"/>
          <w:lang w:eastAsia="fr-FR"/>
        </w:rPr>
        <w:t>is alors à S</w:t>
      </w:r>
      <w:r w:rsidRPr="002E3360">
        <w:rPr>
          <w:rFonts w:ascii="Times New Roman" w:hAnsi="Times New Roman"/>
          <w:sz w:val="28"/>
          <w:szCs w:val="28"/>
          <w:lang w:eastAsia="fr-FR"/>
        </w:rPr>
        <w:t>eva, où je prêchais la neuvaine des</w:t>
      </w:r>
      <w:r w:rsidR="003606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âmes du purgatoire. Comme on savait la date de mon retour, on est venu à</w:t>
      </w:r>
      <w:r w:rsidR="003606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 rencontre pour me dire que la femme sentait déjà les douleurs de</w:t>
      </w:r>
      <w:r w:rsidR="003606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l'accouchement et qu'elle ne pouvait pas s'en sortir vivante. Le vicaire lui</w:t>
      </w:r>
      <w:r w:rsidR="003606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avait déjà administré le</w:t>
      </w:r>
      <w:r w:rsidR="00360686" w:rsidRPr="002E3360">
        <w:rPr>
          <w:rFonts w:ascii="Times New Roman" w:hAnsi="Times New Roman"/>
          <w:sz w:val="28"/>
          <w:szCs w:val="28"/>
          <w:lang w:eastAsia="fr-FR"/>
        </w:rPr>
        <w:t>s sacrements de pénitence, de l’</w:t>
      </w:r>
      <w:r w:rsidRPr="002E3360">
        <w:rPr>
          <w:rFonts w:ascii="Times New Roman" w:hAnsi="Times New Roman"/>
          <w:sz w:val="28"/>
          <w:szCs w:val="28"/>
          <w:lang w:eastAsia="fr-FR"/>
        </w:rPr>
        <w:t>extrême-onction et</w:t>
      </w:r>
      <w:r w:rsidR="003606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le viatique. </w:t>
      </w:r>
      <w:r w:rsidR="00360686" w:rsidRPr="002E3360">
        <w:rPr>
          <w:rFonts w:ascii="Times New Roman" w:hAnsi="Times New Roman"/>
          <w:sz w:val="28"/>
          <w:szCs w:val="28"/>
          <w:lang w:eastAsia="fr-FR"/>
        </w:rPr>
        <w:t>Cependant</w:t>
      </w:r>
      <w:r w:rsidRPr="002E3360">
        <w:rPr>
          <w:rFonts w:ascii="Times New Roman" w:hAnsi="Times New Roman"/>
          <w:sz w:val="28"/>
          <w:szCs w:val="28"/>
          <w:lang w:eastAsia="fr-FR"/>
        </w:rPr>
        <w:t>, la malade et les gens de sa famille voulaient me</w:t>
      </w:r>
      <w:r w:rsidR="0085383A" w:rsidRPr="002E3360">
        <w:rPr>
          <w:rFonts w:ascii="Times New Roman" w:hAnsi="Times New Roman"/>
          <w:sz w:val="28"/>
          <w:szCs w:val="28"/>
          <w:lang w:eastAsia="fr-FR"/>
        </w:rPr>
        <w:t xml:space="preserve"> voir. I</w:t>
      </w:r>
      <w:r w:rsidRPr="002E3360">
        <w:rPr>
          <w:rFonts w:ascii="Times New Roman" w:hAnsi="Times New Roman"/>
          <w:sz w:val="28"/>
          <w:szCs w:val="28"/>
          <w:lang w:eastAsia="fr-FR"/>
        </w:rPr>
        <w:t>mmédiatement, sans entrer au presbytère, je suis allé la voir. J'ai</w:t>
      </w:r>
      <w:r w:rsidR="0085383A"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constaté la gravité de son cas. Je savais quel remède appliquer, mais j'ai</w:t>
      </w:r>
      <w:r w:rsidR="0085383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dit au mari que je ne devais pas la soigner et qu'il devait aller chercher</w:t>
      </w:r>
      <w:r w:rsidR="0085383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d'urgence un médecin à Taradell. </w:t>
      </w:r>
      <w:r w:rsidR="0085383A" w:rsidRPr="002E3360">
        <w:rPr>
          <w:rFonts w:ascii="Times New Roman" w:hAnsi="Times New Roman"/>
          <w:sz w:val="28"/>
          <w:szCs w:val="28"/>
          <w:lang w:eastAsia="fr-FR"/>
        </w:rPr>
        <w:t>Ils</w:t>
      </w:r>
      <w:r w:rsidRPr="002E3360">
        <w:rPr>
          <w:rFonts w:ascii="Times New Roman" w:hAnsi="Times New Roman"/>
          <w:sz w:val="28"/>
          <w:szCs w:val="28"/>
          <w:lang w:eastAsia="fr-FR"/>
        </w:rPr>
        <w:t xml:space="preserve"> y sont allés avec une lettre où</w:t>
      </w:r>
      <w:r w:rsidR="0085383A"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j'expliquais au docteur le problème. Le docteur lut ma lettre et, voyant que</w:t>
      </w:r>
      <w:r w:rsidR="0085383A"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cas était tellement désespéré, s'excusa et refusa de venir. Alors j'ai</w:t>
      </w:r>
      <w:r w:rsidR="0085383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demandé aux gens de la famille de cueillir et faire bouillir certaines</w:t>
      </w:r>
      <w:r w:rsidR="0085383A" w:rsidRPr="002E3360">
        <w:rPr>
          <w:rFonts w:ascii="Times New Roman" w:hAnsi="Times New Roman"/>
          <w:sz w:val="28"/>
          <w:szCs w:val="28"/>
          <w:lang w:eastAsia="fr-FR"/>
        </w:rPr>
        <w:t xml:space="preserve"> </w:t>
      </w:r>
      <w:r w:rsidRPr="002E3360">
        <w:rPr>
          <w:rFonts w:ascii="Times New Roman" w:hAnsi="Times New Roman"/>
          <w:sz w:val="28"/>
          <w:szCs w:val="28"/>
          <w:lang w:eastAsia="fr-FR"/>
        </w:rPr>
        <w:t>herbes... Le résultat fut qu'elle enfanta sans grande difficulté et même son</w:t>
      </w:r>
      <w:r w:rsidR="0085383A" w:rsidRPr="002E3360">
        <w:rPr>
          <w:rFonts w:ascii="Times New Roman" w:hAnsi="Times New Roman"/>
          <w:sz w:val="28"/>
          <w:szCs w:val="28"/>
          <w:lang w:eastAsia="fr-FR"/>
        </w:rPr>
        <w:t xml:space="preserve"> </w:t>
      </w:r>
      <w:r w:rsidRPr="002E3360">
        <w:rPr>
          <w:rFonts w:ascii="Times New Roman" w:hAnsi="Times New Roman"/>
          <w:sz w:val="28"/>
          <w:szCs w:val="28"/>
          <w:lang w:eastAsia="fr-FR"/>
        </w:rPr>
        <w:t>rhumatisme disparut, de sorte que quelques jours après, elle est venue,</w:t>
      </w:r>
      <w:r w:rsidR="0085383A"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sans être aidée, à la sainte messe.</w:t>
      </w:r>
    </w:p>
    <w:p w:rsidR="0085383A" w:rsidRPr="002E3360" w:rsidRDefault="0085383A"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177 De même, je citerai la guérison d'un jeune de seize ans, totalement</w:t>
      </w:r>
      <w:r w:rsidR="0085383A"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paralysé et pour lequel tout remède s'était avéré inutile. Passant un jour</w:t>
      </w:r>
      <w:r w:rsidR="0085383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dans la rue, je l'ai aperçu à la porte de la maison et j'ai demandé à sa mère</w:t>
      </w:r>
      <w:r w:rsidR="0085383A"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 qu'il avait et depuis combien de temps il se trouvait dans cet état. Elle</w:t>
      </w:r>
      <w:r w:rsidR="0085383A"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 répondit qu'il était incurable. Je lui ai expliqué comment elle devait le</w:t>
      </w:r>
      <w:r w:rsidR="0085383A"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soigner et quelques jours plus tard je I'ai vu, guéri, à l'église, où il assistait</w:t>
      </w:r>
      <w:r w:rsidR="0085383A" w:rsidRPr="002E3360">
        <w:rPr>
          <w:rFonts w:ascii="Times New Roman" w:hAnsi="Times New Roman"/>
          <w:sz w:val="28"/>
          <w:szCs w:val="28"/>
          <w:lang w:eastAsia="fr-FR"/>
        </w:rPr>
        <w:t xml:space="preserve"> </w:t>
      </w:r>
      <w:r w:rsidRPr="002E3360">
        <w:rPr>
          <w:rFonts w:ascii="Times New Roman" w:hAnsi="Times New Roman"/>
          <w:sz w:val="28"/>
          <w:szCs w:val="28"/>
          <w:lang w:eastAsia="fr-FR"/>
        </w:rPr>
        <w:t>à la messe.</w:t>
      </w:r>
    </w:p>
    <w:p w:rsidR="0085383A" w:rsidRPr="002E3360" w:rsidRDefault="0085383A" w:rsidP="0085552F">
      <w:pPr>
        <w:spacing w:after="0" w:line="240" w:lineRule="auto"/>
        <w:jc w:val="both"/>
        <w:rPr>
          <w:rFonts w:ascii="Times New Roman" w:hAnsi="Times New Roman"/>
          <w:sz w:val="28"/>
          <w:szCs w:val="28"/>
          <w:lang w:eastAsia="fr-FR"/>
        </w:rPr>
      </w:pPr>
    </w:p>
    <w:p w:rsidR="00F613AF"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178 A Viladrau et dans les environs, il y a beaucoup de jeunes filles, de quinze</w:t>
      </w:r>
      <w:r w:rsidR="0085383A" w:rsidRPr="002E3360">
        <w:rPr>
          <w:rFonts w:ascii="Times New Roman" w:hAnsi="Times New Roman"/>
          <w:sz w:val="28"/>
          <w:szCs w:val="28"/>
          <w:lang w:eastAsia="fr-FR"/>
        </w:rPr>
        <w:t xml:space="preserve"> </w:t>
      </w:r>
      <w:r w:rsidRPr="002E3360">
        <w:rPr>
          <w:rFonts w:ascii="Times New Roman" w:hAnsi="Times New Roman"/>
          <w:sz w:val="28"/>
          <w:szCs w:val="28"/>
          <w:lang w:eastAsia="fr-FR"/>
        </w:rPr>
        <w:t>à dix-neuf ans, qui souffrent d'une maladie que les gens appellent</w:t>
      </w:r>
      <w:r w:rsidR="0085383A" w:rsidRPr="002E3360">
        <w:rPr>
          <w:rFonts w:ascii="Times New Roman" w:hAnsi="Times New Roman"/>
          <w:sz w:val="28"/>
          <w:szCs w:val="28"/>
          <w:lang w:eastAsia="fr-FR"/>
        </w:rPr>
        <w:t xml:space="preserve"> </w:t>
      </w:r>
      <w:r w:rsidRPr="002E3360">
        <w:rPr>
          <w:rFonts w:ascii="Times New Roman" w:hAnsi="Times New Roman"/>
          <w:sz w:val="28"/>
          <w:szCs w:val="28"/>
          <w:lang w:eastAsia="fr-FR"/>
        </w:rPr>
        <w:t>"espatllat" ou maladie de "la naurella". Comme elles font de grands efforts</w:t>
      </w:r>
      <w:r w:rsidR="0085383A"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 pétrissant la pâte à pain ou en</w:t>
      </w:r>
      <w:r w:rsidR="0085383A" w:rsidRPr="002E3360">
        <w:rPr>
          <w:rFonts w:ascii="Times New Roman" w:hAnsi="Times New Roman"/>
          <w:sz w:val="28"/>
          <w:szCs w:val="28"/>
          <w:lang w:eastAsia="fr-FR"/>
        </w:rPr>
        <w:t xml:space="preserve"> transportant l’</w:t>
      </w:r>
      <w:r w:rsidRPr="002E3360">
        <w:rPr>
          <w:rFonts w:ascii="Times New Roman" w:hAnsi="Times New Roman"/>
          <w:sz w:val="28"/>
          <w:szCs w:val="28"/>
          <w:lang w:eastAsia="fr-FR"/>
        </w:rPr>
        <w:t>eau, le bois ou d'autres</w:t>
      </w:r>
      <w:r w:rsidR="0085383A"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choses lourdes, au-dessus de leurs forces, les "vejiguitas de la fuerza"</w:t>
      </w:r>
      <w:r w:rsidR="00F613AF" w:rsidRPr="002E3360">
        <w:rPr>
          <w:rStyle w:val="FootnoteReference"/>
          <w:rFonts w:ascii="Times New Roman" w:hAnsi="Times New Roman"/>
          <w:sz w:val="28"/>
          <w:szCs w:val="28"/>
          <w:lang w:eastAsia="fr-FR"/>
        </w:rPr>
        <w:footnoteReference w:id="190"/>
      </w:r>
      <w:r w:rsidRPr="002E3360">
        <w:rPr>
          <w:rFonts w:ascii="Times New Roman" w:hAnsi="Times New Roman"/>
          <w:sz w:val="28"/>
          <w:szCs w:val="28"/>
          <w:lang w:eastAsia="fr-FR"/>
        </w:rPr>
        <w:t>se déchirent, ce qui les fait souffrir beaucoup par la suite. or, comme celui</w:t>
      </w:r>
      <w:r w:rsidR="00F613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 souffre cherche le remède, ces jeunes filles, ne le trouvant pas chez les</w:t>
      </w:r>
      <w:r w:rsidR="00F613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médecins, allaient chez certains guérisseurs qui étaient de vrais</w:t>
      </w:r>
      <w:r w:rsidR="00F613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charlatans; ceux-ci leur soutiraient l'argent et faisaient sur elles des choses</w:t>
      </w:r>
      <w:r w:rsidR="00F613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peu décentes. En </w:t>
      </w:r>
      <w:r w:rsidR="00F613AF" w:rsidRPr="002E3360">
        <w:rPr>
          <w:rFonts w:ascii="Times New Roman" w:hAnsi="Times New Roman"/>
          <w:sz w:val="28"/>
          <w:szCs w:val="28"/>
          <w:lang w:eastAsia="fr-FR"/>
        </w:rPr>
        <w:t>apprenant tout ça, je confiai l’</w:t>
      </w:r>
      <w:r w:rsidRPr="002E3360">
        <w:rPr>
          <w:rFonts w:ascii="Times New Roman" w:hAnsi="Times New Roman"/>
          <w:sz w:val="28"/>
          <w:szCs w:val="28"/>
          <w:lang w:eastAsia="fr-FR"/>
        </w:rPr>
        <w:t>affaire au seigneur et j'ai</w:t>
      </w:r>
      <w:r w:rsidR="00F613AF" w:rsidRPr="002E3360">
        <w:rPr>
          <w:rFonts w:ascii="Times New Roman" w:hAnsi="Times New Roman"/>
          <w:sz w:val="28"/>
          <w:szCs w:val="28"/>
          <w:lang w:eastAsia="fr-FR"/>
        </w:rPr>
        <w:t xml:space="preserve"> eu l’</w:t>
      </w:r>
      <w:r w:rsidRPr="002E3360">
        <w:rPr>
          <w:rFonts w:ascii="Times New Roman" w:hAnsi="Times New Roman"/>
          <w:sz w:val="28"/>
          <w:szCs w:val="28"/>
          <w:lang w:eastAsia="fr-FR"/>
        </w:rPr>
        <w:t>idée du remède qu'il faudrait appliquer: des compresses et un repos</w:t>
      </w:r>
      <w:r w:rsidR="00F613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total de quelques jours. Avec ce remède toutes guérissaient, sans</w:t>
      </w:r>
      <w:r w:rsidR="00F613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exception. Mais comme je savais les actions peu décentes que les</w:t>
      </w:r>
      <w:r w:rsidR="00F613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guérisseurs faisaient sur elles sous prétexte de les soigner, de peur que</w:t>
      </w:r>
      <w:r w:rsidR="00F613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gens ne puissent croire que je faisais les mêmes choses, j'eus recours</w:t>
      </w:r>
      <w:r w:rsidR="00F613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à une vieille veuve très vertueuse. Je lui dis: "A toute jeune fille qui vienne</w:t>
      </w:r>
      <w:r w:rsidR="00F613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vous voir, accompagnée de sa mère, et qui dise qu'elle est "espafllada",</w:t>
      </w:r>
      <w:r w:rsidR="00F613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vous lui appliquerez une compresse de telle et telle manière." Et alors</w:t>
      </w:r>
      <w:r w:rsidR="00F613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toutes les jeunes filles qui venaient me demander la guérison de cette</w:t>
      </w:r>
      <w:r w:rsidR="00F613AF" w:rsidRPr="002E3360">
        <w:rPr>
          <w:rFonts w:ascii="Times New Roman" w:hAnsi="Times New Roman"/>
          <w:sz w:val="28"/>
          <w:szCs w:val="28"/>
          <w:lang w:eastAsia="fr-FR"/>
        </w:rPr>
        <w:t xml:space="preserve"> maladie, je les renvoyais à la veuve. Celle-ci leur appliquait la compresse et toutes guérissaient; et moi, je ne me compromettais pas.</w:t>
      </w:r>
    </w:p>
    <w:p w:rsidR="00B3191A" w:rsidRPr="002E3360" w:rsidRDefault="00B3191A"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179</w:t>
      </w:r>
      <w:r w:rsidR="00F613AF" w:rsidRPr="002E3360">
        <w:rPr>
          <w:rFonts w:ascii="Times New Roman" w:hAnsi="Times New Roman"/>
          <w:sz w:val="28"/>
          <w:szCs w:val="28"/>
          <w:lang w:eastAsia="fr-FR"/>
        </w:rPr>
        <w:t>. V</w:t>
      </w:r>
      <w:r w:rsidRPr="002E3360">
        <w:rPr>
          <w:rFonts w:ascii="Times New Roman" w:hAnsi="Times New Roman"/>
          <w:sz w:val="28"/>
          <w:szCs w:val="28"/>
          <w:lang w:eastAsia="fr-FR"/>
        </w:rPr>
        <w:t>iladrau avait énormément souffert de la guerre civile. Elle avait été</w:t>
      </w:r>
      <w:r w:rsidR="00F613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saccagée treize fois. </w:t>
      </w:r>
      <w:r w:rsidR="00F613AF"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y avait eu des combats, des incendies et des morts.</w:t>
      </w:r>
      <w:r w:rsidR="001A5D54"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terreur et les deuils avaient engendré la tristesse, et beaucoup de gens,</w:t>
      </w:r>
      <w:r w:rsidR="001A5D5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surtout des femmes, étaient devenues hystériques. </w:t>
      </w:r>
      <w:r w:rsidR="001A5D54" w:rsidRPr="002E3360">
        <w:rPr>
          <w:rFonts w:ascii="Times New Roman" w:hAnsi="Times New Roman"/>
          <w:sz w:val="28"/>
          <w:szCs w:val="28"/>
          <w:lang w:eastAsia="fr-FR"/>
        </w:rPr>
        <w:t>Ces</w:t>
      </w:r>
      <w:r w:rsidRPr="002E3360">
        <w:rPr>
          <w:rFonts w:ascii="Times New Roman" w:hAnsi="Times New Roman"/>
          <w:sz w:val="28"/>
          <w:szCs w:val="28"/>
          <w:lang w:eastAsia="fr-FR"/>
        </w:rPr>
        <w:t xml:space="preserve"> malheureuses</w:t>
      </w:r>
      <w:r w:rsidR="001A5D54" w:rsidRPr="002E3360">
        <w:rPr>
          <w:rFonts w:ascii="Times New Roman" w:hAnsi="Times New Roman"/>
          <w:sz w:val="28"/>
          <w:szCs w:val="28"/>
          <w:lang w:eastAsia="fr-FR"/>
        </w:rPr>
        <w:t xml:space="preserve"> </w:t>
      </w:r>
      <w:r w:rsidRPr="002E3360">
        <w:rPr>
          <w:rFonts w:ascii="Times New Roman" w:hAnsi="Times New Roman"/>
          <w:sz w:val="28"/>
          <w:szCs w:val="28"/>
          <w:lang w:eastAsia="fr-FR"/>
        </w:rPr>
        <w:t>venaient me trouver. Je leur presc</w:t>
      </w:r>
      <w:r w:rsidR="001A5D54" w:rsidRPr="002E3360">
        <w:rPr>
          <w:rFonts w:ascii="Times New Roman" w:hAnsi="Times New Roman"/>
          <w:sz w:val="28"/>
          <w:szCs w:val="28"/>
          <w:lang w:eastAsia="fr-FR"/>
        </w:rPr>
        <w:t>rivais de faire bouillir dans l’</w:t>
      </w:r>
      <w:r w:rsidRPr="002E3360">
        <w:rPr>
          <w:rFonts w:ascii="Times New Roman" w:hAnsi="Times New Roman"/>
          <w:sz w:val="28"/>
          <w:szCs w:val="28"/>
          <w:lang w:eastAsia="fr-FR"/>
        </w:rPr>
        <w:t>huile</w:t>
      </w:r>
      <w:r w:rsidR="001A5D54" w:rsidRPr="002E3360">
        <w:rPr>
          <w:rFonts w:ascii="Times New Roman" w:hAnsi="Times New Roman"/>
          <w:sz w:val="28"/>
          <w:szCs w:val="28"/>
          <w:lang w:eastAsia="fr-FR"/>
        </w:rPr>
        <w:t xml:space="preserve"> </w:t>
      </w:r>
      <w:r w:rsidRPr="002E3360">
        <w:rPr>
          <w:rFonts w:ascii="Times New Roman" w:hAnsi="Times New Roman"/>
          <w:sz w:val="28"/>
          <w:szCs w:val="28"/>
          <w:lang w:eastAsia="fr-FR"/>
        </w:rPr>
        <w:t>ordinaire certaines substances que je leur indiquais et d'appliquer sur tout</w:t>
      </w:r>
      <w:r w:rsidR="001A5D54"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leur corp</w:t>
      </w:r>
      <w:r w:rsidR="001A5D54" w:rsidRPr="002E3360">
        <w:rPr>
          <w:rFonts w:ascii="Times New Roman" w:hAnsi="Times New Roman"/>
          <w:sz w:val="28"/>
          <w:szCs w:val="28"/>
          <w:lang w:eastAsia="fr-FR"/>
        </w:rPr>
        <w:t xml:space="preserve">s </w:t>
      </w:r>
      <w:r w:rsidRPr="002E3360">
        <w:rPr>
          <w:rFonts w:ascii="Times New Roman" w:hAnsi="Times New Roman"/>
          <w:sz w:val="28"/>
          <w:szCs w:val="28"/>
          <w:lang w:eastAsia="fr-FR"/>
        </w:rPr>
        <w:t>cette sorte de baume. Et toutes guérissaient.</w:t>
      </w:r>
    </w:p>
    <w:p w:rsidR="001A5D54" w:rsidRPr="002E3360" w:rsidRDefault="001A5D54" w:rsidP="0085552F">
      <w:pPr>
        <w:spacing w:after="0" w:line="240" w:lineRule="auto"/>
        <w:jc w:val="both"/>
        <w:rPr>
          <w:rFonts w:ascii="Times New Roman" w:hAnsi="Times New Roman"/>
          <w:sz w:val="28"/>
          <w:szCs w:val="28"/>
          <w:lang w:eastAsia="fr-FR"/>
        </w:rPr>
      </w:pPr>
    </w:p>
    <w:p w:rsidR="00623887" w:rsidRPr="002E3360" w:rsidRDefault="001A5D5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180. </w:t>
      </w:r>
      <w:r w:rsidR="00B3191A" w:rsidRPr="002E3360">
        <w:rPr>
          <w:rFonts w:ascii="Times New Roman" w:hAnsi="Times New Roman"/>
          <w:sz w:val="28"/>
          <w:szCs w:val="28"/>
          <w:lang w:eastAsia="fr-FR"/>
        </w:rPr>
        <w:t>Le bruit de ces guérisons se répandit dans tout le pays. Aussi, dans tous</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 xml:space="preserve">les lieux où j'allais prêcher, on me présentait toutes sortes de malades. </w:t>
      </w:r>
      <w:r w:rsidRPr="002E3360">
        <w:rPr>
          <w:rFonts w:ascii="Times New Roman" w:hAnsi="Times New Roman"/>
          <w:sz w:val="28"/>
          <w:szCs w:val="28"/>
          <w:lang w:eastAsia="fr-FR"/>
        </w:rPr>
        <w:t xml:space="preserve">Ils </w:t>
      </w:r>
      <w:r w:rsidR="00B3191A" w:rsidRPr="002E3360">
        <w:rPr>
          <w:rFonts w:ascii="Times New Roman" w:hAnsi="Times New Roman"/>
          <w:sz w:val="28"/>
          <w:szCs w:val="28"/>
          <w:lang w:eastAsia="fr-FR"/>
        </w:rPr>
        <w:t>étaient si nombreux et les maladies dont ils étaient atteints étaient si</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diverses qu'il me devenait diffi</w:t>
      </w:r>
      <w:r w:rsidRPr="002E3360">
        <w:rPr>
          <w:rFonts w:ascii="Times New Roman" w:hAnsi="Times New Roman"/>
          <w:sz w:val="28"/>
          <w:szCs w:val="28"/>
          <w:lang w:eastAsia="fr-FR"/>
        </w:rPr>
        <w:t>cile de les soigner. De plus, j’</w:t>
      </w:r>
      <w:r w:rsidR="00B3191A" w:rsidRPr="002E3360">
        <w:rPr>
          <w:rFonts w:ascii="Times New Roman" w:hAnsi="Times New Roman"/>
          <w:sz w:val="28"/>
          <w:szCs w:val="28"/>
          <w:lang w:eastAsia="fr-FR"/>
        </w:rPr>
        <w:t>étais très</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occupé à prêcher et à confesser. J'ai donc décidé de ne plus prescrire de</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 xml:space="preserve">remèdes physiques. Je leur </w:t>
      </w:r>
      <w:r w:rsidR="00B3191A" w:rsidRPr="002E3360">
        <w:rPr>
          <w:rFonts w:ascii="Times New Roman" w:hAnsi="Times New Roman"/>
          <w:sz w:val="28"/>
          <w:szCs w:val="28"/>
          <w:lang w:eastAsia="fr-FR"/>
        </w:rPr>
        <w:lastRenderedPageBreak/>
        <w:t>disais que je prierais pour eux, je faisais</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ensuite le signe de croix sur leur front</w:t>
      </w:r>
      <w:r w:rsidRPr="002E3360">
        <w:rPr>
          <w:rFonts w:ascii="Times New Roman" w:hAnsi="Times New Roman"/>
          <w:sz w:val="28"/>
          <w:szCs w:val="28"/>
          <w:lang w:eastAsia="fr-FR"/>
        </w:rPr>
        <w:t xml:space="preserve"> en prononçant ces paroles: « Il</w:t>
      </w:r>
      <w:r w:rsidR="00B3191A" w:rsidRPr="002E3360">
        <w:rPr>
          <w:rFonts w:ascii="Times New Roman" w:hAnsi="Times New Roman"/>
          <w:sz w:val="28"/>
          <w:szCs w:val="28"/>
          <w:lang w:eastAsia="fr-FR"/>
        </w:rPr>
        <w:t>s</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imposeront les mains aux m</w:t>
      </w:r>
      <w:r w:rsidRPr="002E3360">
        <w:rPr>
          <w:rFonts w:ascii="Times New Roman" w:hAnsi="Times New Roman"/>
          <w:sz w:val="28"/>
          <w:szCs w:val="28"/>
          <w:lang w:eastAsia="fr-FR"/>
        </w:rPr>
        <w:t>alades et ceux-ci seront guéris</w:t>
      </w:r>
      <w:r w:rsidRPr="002E3360">
        <w:rPr>
          <w:rStyle w:val="FootnoteReference"/>
          <w:rFonts w:ascii="Times New Roman" w:hAnsi="Times New Roman"/>
          <w:sz w:val="28"/>
          <w:szCs w:val="28"/>
          <w:lang w:eastAsia="fr-FR"/>
        </w:rPr>
        <w:footnoteReference w:id="191"/>
      </w:r>
      <w:r w:rsidRPr="002E3360">
        <w:rPr>
          <w:rFonts w:ascii="Times New Roman" w:hAnsi="Times New Roman"/>
          <w:sz w:val="28"/>
          <w:szCs w:val="28"/>
          <w:lang w:eastAsia="fr-FR"/>
        </w:rPr>
        <w:t>. »</w:t>
      </w:r>
      <w:r w:rsidR="00B3191A" w:rsidRPr="002E3360">
        <w:rPr>
          <w:rFonts w:ascii="Times New Roman" w:hAnsi="Times New Roman"/>
          <w:sz w:val="28"/>
          <w:szCs w:val="28"/>
          <w:lang w:eastAsia="fr-FR"/>
        </w:rPr>
        <w:t>) Et ils me</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disaient qu'ils étaient guéris.</w:t>
      </w:r>
      <w:r w:rsidRPr="002E3360">
        <w:rPr>
          <w:rFonts w:ascii="Times New Roman" w:hAnsi="Times New Roman"/>
          <w:sz w:val="28"/>
          <w:szCs w:val="28"/>
          <w:lang w:eastAsia="fr-FR"/>
        </w:rPr>
        <w:t xml:space="preserve"> </w:t>
      </w:r>
    </w:p>
    <w:p w:rsidR="00623887" w:rsidRPr="002E3360" w:rsidRDefault="00623887" w:rsidP="0085552F">
      <w:pPr>
        <w:spacing w:after="0" w:line="240" w:lineRule="auto"/>
        <w:jc w:val="both"/>
        <w:rPr>
          <w:rFonts w:ascii="Times New Roman" w:hAnsi="Times New Roman"/>
          <w:sz w:val="28"/>
          <w:szCs w:val="28"/>
          <w:lang w:eastAsia="fr-FR"/>
        </w:rPr>
      </w:pPr>
    </w:p>
    <w:p w:rsidR="00B3191A" w:rsidRPr="002E3360" w:rsidRDefault="0062388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181. </w:t>
      </w:r>
      <w:r w:rsidR="00B3191A" w:rsidRPr="002E3360">
        <w:rPr>
          <w:rFonts w:ascii="Times New Roman" w:hAnsi="Times New Roman"/>
          <w:sz w:val="28"/>
          <w:szCs w:val="28"/>
          <w:lang w:eastAsia="fr-FR"/>
        </w:rPr>
        <w:t>Je suis convaincu que c'était l'effet de leur foi et de leur confiance en Dieu.</w:t>
      </w:r>
      <w:r w:rsidR="001A5D54"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Notre seigneur les récompensait de leurs bonnes dispositions par la santé</w:t>
      </w:r>
      <w:r w:rsidR="001A5D54"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corporelle et spirituelle; d'autant plus qu'ils se confessaient de leurs fautes</w:t>
      </w:r>
      <w:r w:rsidR="001A5D54"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comme je les y exhortais. Je crois aussi que le bon Dieu agissait de la</w:t>
      </w:r>
      <w:r w:rsidR="001A5D54"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sorte, non pas à cause de mes mérites qui étaient inexistants, mais pour</w:t>
      </w:r>
      <w:r w:rsidR="001A5D54" w:rsidRPr="002E3360">
        <w:rPr>
          <w:rFonts w:ascii="Times New Roman" w:hAnsi="Times New Roman"/>
          <w:sz w:val="28"/>
          <w:szCs w:val="28"/>
          <w:lang w:eastAsia="fr-FR"/>
        </w:rPr>
        <w:t xml:space="preserve"> faire comprendre à ces gens l’</w:t>
      </w:r>
      <w:r w:rsidR="00B3191A" w:rsidRPr="002E3360">
        <w:rPr>
          <w:rFonts w:ascii="Times New Roman" w:hAnsi="Times New Roman"/>
          <w:sz w:val="28"/>
          <w:szCs w:val="28"/>
          <w:lang w:eastAsia="fr-FR"/>
        </w:rPr>
        <w:t>excellence de la parole divine que je</w:t>
      </w:r>
      <w:r w:rsidR="001A5D54"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prêchais. Pendant ces années de calamités, ils n'avaient entendu que des</w:t>
      </w:r>
      <w:r w:rsidR="001A5D54"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blasphèmes et des propos contre la religion; aussi Dieu, pour les faire</w:t>
      </w:r>
      <w:r w:rsidR="001A5D54"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rentrer en eux-mêmes, leur avait envoyé ces maux corporels. Les gens, en</w:t>
      </w:r>
      <w:r w:rsidRPr="002E3360">
        <w:rPr>
          <w:rFonts w:ascii="Times New Roman" w:hAnsi="Times New Roman"/>
          <w:sz w:val="28"/>
          <w:szCs w:val="28"/>
          <w:lang w:eastAsia="fr-FR"/>
        </w:rPr>
        <w:t xml:space="preserve"> effet, </w:t>
      </w:r>
      <w:r w:rsidR="00B3191A" w:rsidRPr="002E3360">
        <w:rPr>
          <w:rFonts w:ascii="Times New Roman" w:hAnsi="Times New Roman"/>
          <w:sz w:val="28"/>
          <w:szCs w:val="28"/>
          <w:lang w:eastAsia="fr-FR"/>
        </w:rPr>
        <w:t>accouraient en foule aux sermons, écoutant avec dévotion la parole</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de Dieu. Les confessions étaient si nombreuses que quelques-uns</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devaient aller rencontrer des confesseurs dans les paroisses voisines</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parce qu'il m'était absolument impossible de les confesser tous.</w:t>
      </w:r>
    </w:p>
    <w:p w:rsidR="00623887" w:rsidRPr="002E3360" w:rsidRDefault="00623887"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182 comme vous êtes bon, seigneur! Vous vous serviez des </w:t>
      </w:r>
      <w:r w:rsidR="00623887" w:rsidRPr="002E3360">
        <w:rPr>
          <w:rFonts w:ascii="Times New Roman" w:hAnsi="Times New Roman"/>
          <w:sz w:val="28"/>
          <w:szCs w:val="28"/>
          <w:lang w:eastAsia="fr-FR"/>
        </w:rPr>
        <w:t xml:space="preserve">maladies </w:t>
      </w:r>
      <w:r w:rsidRPr="002E3360">
        <w:rPr>
          <w:rFonts w:ascii="Times New Roman" w:hAnsi="Times New Roman"/>
          <w:sz w:val="28"/>
          <w:szCs w:val="28"/>
          <w:lang w:eastAsia="fr-FR"/>
        </w:rPr>
        <w:t>corporelles pour guérir celles de l'âme. Et vous vous êtes servi de ce</w:t>
      </w:r>
      <w:r w:rsidR="00623887"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misérable pécheur pour guérir les corps et les âmes, réalisant ainsi la</w:t>
      </w:r>
      <w:r w:rsidR="00623887" w:rsidRPr="002E3360">
        <w:rPr>
          <w:rFonts w:ascii="Times New Roman" w:hAnsi="Times New Roman"/>
          <w:sz w:val="28"/>
          <w:szCs w:val="28"/>
          <w:lang w:eastAsia="fr-FR"/>
        </w:rPr>
        <w:t xml:space="preserve"> parole du Prophète: « Le Seigneur est le sal</w:t>
      </w:r>
      <w:r w:rsidRPr="002E3360">
        <w:rPr>
          <w:rFonts w:ascii="Times New Roman" w:hAnsi="Times New Roman"/>
          <w:sz w:val="28"/>
          <w:szCs w:val="28"/>
          <w:lang w:eastAsia="fr-FR"/>
        </w:rPr>
        <w:t>ut</w:t>
      </w:r>
      <w:r w:rsidR="00623887" w:rsidRPr="002E3360">
        <w:rPr>
          <w:rFonts w:ascii="Times New Roman" w:hAnsi="Times New Roman"/>
          <w:sz w:val="28"/>
          <w:szCs w:val="28"/>
          <w:lang w:eastAsia="fr-FR"/>
        </w:rPr>
        <w:t>.</w:t>
      </w:r>
      <w:r w:rsidR="00623887" w:rsidRPr="002E3360">
        <w:rPr>
          <w:rStyle w:val="FootnoteReference"/>
          <w:rFonts w:ascii="Times New Roman" w:hAnsi="Times New Roman"/>
          <w:sz w:val="28"/>
          <w:szCs w:val="28"/>
          <w:lang w:eastAsia="fr-FR"/>
        </w:rPr>
        <w:footnoteReference w:id="192"/>
      </w:r>
      <w:r w:rsidRPr="002E3360">
        <w:rPr>
          <w:rFonts w:ascii="Times New Roman" w:hAnsi="Times New Roman"/>
          <w:sz w:val="28"/>
          <w:szCs w:val="28"/>
          <w:lang w:eastAsia="fr-FR"/>
        </w:rPr>
        <w:t xml:space="preserve"> Oui, Seigneur, la santé</w:t>
      </w:r>
      <w:r w:rsidR="00623887"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vous appartient et vous la donnez!</w:t>
      </w:r>
    </w:p>
    <w:p w:rsidR="00B3191A" w:rsidRPr="002E3360" w:rsidRDefault="00B3191A" w:rsidP="0085552F">
      <w:pPr>
        <w:spacing w:after="0" w:line="240" w:lineRule="auto"/>
        <w:jc w:val="both"/>
        <w:rPr>
          <w:rFonts w:ascii="Times New Roman" w:hAnsi="Times New Roman"/>
          <w:sz w:val="28"/>
          <w:szCs w:val="28"/>
          <w:lang w:eastAsia="fr-FR"/>
        </w:rPr>
      </w:pPr>
    </w:p>
    <w:p w:rsidR="00623887" w:rsidRPr="002E3360" w:rsidRDefault="00623887" w:rsidP="0085552F">
      <w:pPr>
        <w:spacing w:after="0" w:line="240" w:lineRule="auto"/>
        <w:jc w:val="both"/>
        <w:rPr>
          <w:rFonts w:ascii="Times New Roman" w:hAnsi="Times New Roman"/>
          <w:sz w:val="28"/>
          <w:szCs w:val="28"/>
          <w:lang w:eastAsia="fr-FR"/>
        </w:rPr>
      </w:pPr>
    </w:p>
    <w:p w:rsidR="00B3191A" w:rsidRPr="002E3360" w:rsidRDefault="00B3191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IX</w:t>
      </w:r>
    </w:p>
    <w:p w:rsidR="000C0E5A" w:rsidRPr="002E3360" w:rsidRDefault="000C0E5A" w:rsidP="0085552F">
      <w:pPr>
        <w:spacing w:after="0" w:line="240" w:lineRule="auto"/>
        <w:jc w:val="both"/>
        <w:rPr>
          <w:rFonts w:ascii="Times New Roman" w:hAnsi="Times New Roman"/>
          <w:sz w:val="28"/>
          <w:szCs w:val="28"/>
          <w:lang w:eastAsia="fr-FR"/>
        </w:rPr>
      </w:pPr>
    </w:p>
    <w:p w:rsidR="00B3191A" w:rsidRPr="002E3360" w:rsidRDefault="000C0E5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LA GUÉRISON DES ÉNERGUMÈNES</w:t>
      </w:r>
    </w:p>
    <w:p w:rsidR="000C0E5A" w:rsidRPr="002E3360" w:rsidRDefault="000C0E5A" w:rsidP="0085552F">
      <w:pPr>
        <w:spacing w:after="0" w:line="240" w:lineRule="auto"/>
        <w:jc w:val="both"/>
        <w:rPr>
          <w:rFonts w:ascii="Times New Roman" w:hAnsi="Times New Roman"/>
          <w:sz w:val="28"/>
          <w:szCs w:val="28"/>
          <w:lang w:eastAsia="fr-FR"/>
        </w:rPr>
      </w:pPr>
    </w:p>
    <w:p w:rsidR="000C0E5A" w:rsidRPr="002E3360" w:rsidRDefault="000C0E5A"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183 </w:t>
      </w:r>
      <w:r w:rsidR="000C0E5A"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y avait une autre catégorie de malades, plus gênants encore et qui</w:t>
      </w:r>
      <w:r w:rsidR="000C0E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prenaient beaucoup de mon temps: les énergumènes, soit possédés du</w:t>
      </w:r>
      <w:r w:rsidR="000C0E5A" w:rsidRPr="002E3360">
        <w:rPr>
          <w:rFonts w:ascii="Times New Roman" w:hAnsi="Times New Roman"/>
          <w:sz w:val="28"/>
          <w:szCs w:val="28"/>
          <w:lang w:eastAsia="fr-FR"/>
        </w:rPr>
        <w:t xml:space="preserve"> démon, soit obsédés</w:t>
      </w:r>
      <w:r w:rsidR="000C0E5A" w:rsidRPr="002E3360">
        <w:rPr>
          <w:rStyle w:val="FootnoteReference"/>
          <w:rFonts w:ascii="Times New Roman" w:hAnsi="Times New Roman"/>
          <w:sz w:val="28"/>
          <w:szCs w:val="28"/>
          <w:lang w:eastAsia="fr-FR"/>
        </w:rPr>
        <w:footnoteReference w:id="193"/>
      </w:r>
      <w:r w:rsidRPr="002E3360">
        <w:rPr>
          <w:rFonts w:ascii="Times New Roman" w:hAnsi="Times New Roman"/>
          <w:sz w:val="28"/>
          <w:szCs w:val="28"/>
          <w:lang w:eastAsia="fr-FR"/>
        </w:rPr>
        <w:t>. Au début de ma prédication missionnaire, ceux qui</w:t>
      </w:r>
      <w:r w:rsidR="000C0E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 disaient possédés étaient très nombreux et leurs familles me pressaient</w:t>
      </w:r>
      <w:r w:rsidR="000C0E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w:t>
      </w:r>
      <w:r w:rsidR="000C0E5A" w:rsidRPr="002E3360">
        <w:rPr>
          <w:rFonts w:ascii="Times New Roman" w:hAnsi="Times New Roman"/>
          <w:sz w:val="28"/>
          <w:szCs w:val="28"/>
          <w:lang w:eastAsia="fr-FR"/>
        </w:rPr>
        <w:t xml:space="preserve"> les exorciser. </w:t>
      </w:r>
      <w:r w:rsidR="000C0E5A" w:rsidRPr="002E3360">
        <w:rPr>
          <w:rFonts w:ascii="Times New Roman" w:hAnsi="Times New Roman"/>
          <w:sz w:val="28"/>
          <w:szCs w:val="28"/>
          <w:lang w:eastAsia="fr-FR"/>
        </w:rPr>
        <w:lastRenderedPageBreak/>
        <w:t>Comme j'avais l’</w:t>
      </w:r>
      <w:r w:rsidRPr="002E3360">
        <w:rPr>
          <w:rFonts w:ascii="Times New Roman" w:hAnsi="Times New Roman"/>
          <w:sz w:val="28"/>
          <w:szCs w:val="28"/>
          <w:lang w:eastAsia="fr-FR"/>
        </w:rPr>
        <w:t>autorisation de faire des exorcismes, je</w:t>
      </w:r>
      <w:r w:rsidR="000C0E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exorcisais. Mais on peut dire que seulement un sur mille était vraiment</w:t>
      </w:r>
      <w:r w:rsidR="000C0E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possédé; le malaise des autres avait des causes physiques ou morales</w:t>
      </w:r>
      <w:r w:rsidR="000C0E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qu'il n'y a pas lieu d'examiner ici.</w:t>
      </w:r>
    </w:p>
    <w:p w:rsidR="000C0E5A" w:rsidRPr="002E3360" w:rsidRDefault="000C0E5A"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184</w:t>
      </w:r>
      <w:r w:rsidR="000C0E5A" w:rsidRPr="002E3360">
        <w:rPr>
          <w:rFonts w:ascii="Times New Roman" w:hAnsi="Times New Roman"/>
          <w:sz w:val="28"/>
          <w:szCs w:val="28"/>
          <w:lang w:eastAsia="fr-FR"/>
        </w:rPr>
        <w:t>.</w:t>
      </w:r>
      <w:r w:rsidRPr="002E3360">
        <w:rPr>
          <w:rFonts w:ascii="Times New Roman" w:hAnsi="Times New Roman"/>
          <w:sz w:val="28"/>
          <w:szCs w:val="28"/>
          <w:lang w:eastAsia="fr-FR"/>
        </w:rPr>
        <w:t xml:space="preserve"> Voyant que la plupart n'étaient pas de véritables possédés du démon et</w:t>
      </w:r>
      <w:r w:rsidR="000C0E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par ailleurs, ils me prenaient une grande partie d'un temps qui m'était</w:t>
      </w:r>
      <w:r w:rsidR="000C0E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nécessaire pour la confession de ceux qui s'étaient convertis, je me suis</w:t>
      </w:r>
      <w:r w:rsidR="000C0E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mis à réfléchir. ll est bien plus important, pensai-je, de chasser le diable</w:t>
      </w:r>
      <w:r w:rsidR="000C0E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des âmes en état de péché mortel que de leurs corps, s'il est vrai qu'il y</w:t>
      </w:r>
      <w:r w:rsidR="000C0E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habite. J'ai pensé même que tout ça pouvait être une tromperie du démon.</w:t>
      </w:r>
      <w:r w:rsidR="000C0E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J'ai donc changé de tactique à l'égard de ces pauvres gens et voici</w:t>
      </w:r>
      <w:r w:rsidR="000C0E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comment je m'y prenais.</w:t>
      </w:r>
    </w:p>
    <w:p w:rsidR="000C0E5A" w:rsidRPr="002E3360" w:rsidRDefault="000C0E5A"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185</w:t>
      </w:r>
      <w:r w:rsidR="000C0E5A"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demandais à la personne qui se prétendait possédée si elle voulait</w:t>
      </w:r>
      <w:r w:rsidR="000C0E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vraiment être guérie et si elle croyait qu'en suivant mes ordonnances elle</w:t>
      </w:r>
      <w:r w:rsidR="000C0E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guérirait. </w:t>
      </w:r>
      <w:r w:rsidR="000C0E5A" w:rsidRPr="002E3360">
        <w:rPr>
          <w:rFonts w:ascii="Times New Roman" w:hAnsi="Times New Roman"/>
          <w:sz w:val="28"/>
          <w:szCs w:val="28"/>
          <w:lang w:eastAsia="fr-FR"/>
        </w:rPr>
        <w:t>Si</w:t>
      </w:r>
      <w:r w:rsidRPr="002E3360">
        <w:rPr>
          <w:rFonts w:ascii="Times New Roman" w:hAnsi="Times New Roman"/>
          <w:sz w:val="28"/>
          <w:szCs w:val="28"/>
          <w:lang w:eastAsia="fr-FR"/>
        </w:rPr>
        <w:t xml:space="preserve"> elle me répondait que oui, je lui ordonnais trois choses: </w:t>
      </w:r>
      <w:r w:rsidR="000C0E5A" w:rsidRPr="002E3360">
        <w:rPr>
          <w:rFonts w:ascii="Times New Roman" w:hAnsi="Times New Roman"/>
          <w:b/>
          <w:sz w:val="28"/>
          <w:szCs w:val="28"/>
          <w:lang w:eastAsia="fr-FR"/>
        </w:rPr>
        <w:t>1°</w:t>
      </w:r>
      <w:r w:rsidR="000C0E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Prendre son mal en patience et ne jamais se fâcher. J'avais en effet</w:t>
      </w:r>
      <w:r w:rsidR="000C0E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remarqué que beaucoup de prétendus énergumènes l'étaient parce qu'ils</w:t>
      </w:r>
      <w:r w:rsidR="000C0E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avaient mauvais caractère et ne savaient pas maîtriser leur colère. La</w:t>
      </w:r>
      <w:r w:rsidR="000C0E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patience était le meilleur calmant.</w:t>
      </w:r>
    </w:p>
    <w:p w:rsidR="004A27E2" w:rsidRPr="002E3360" w:rsidRDefault="004A27E2"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186</w:t>
      </w:r>
      <w:r w:rsidR="004A27E2"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4A27E2" w:rsidRPr="002E3360">
        <w:rPr>
          <w:rFonts w:ascii="Times New Roman" w:hAnsi="Times New Roman"/>
          <w:b/>
          <w:sz w:val="28"/>
          <w:szCs w:val="28"/>
          <w:lang w:eastAsia="fr-FR"/>
        </w:rPr>
        <w:t>2°</w:t>
      </w:r>
      <w:r w:rsidRPr="002E3360">
        <w:rPr>
          <w:rFonts w:ascii="Times New Roman" w:hAnsi="Times New Roman"/>
          <w:sz w:val="28"/>
          <w:szCs w:val="28"/>
          <w:lang w:eastAsia="fr-FR"/>
        </w:rPr>
        <w:t xml:space="preserve"> Ne boire ni vin ni liqueur. J'avais aussi noté que beaucoup s'enivraient</w:t>
      </w:r>
      <w:r w:rsidR="004A27E2"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que les sottises qu'ils faisaient en état d'ébriété étaient attribuées au</w:t>
      </w:r>
      <w:r w:rsidR="004A27E2"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démon.</w:t>
      </w:r>
    </w:p>
    <w:p w:rsidR="004A27E2" w:rsidRPr="002E3360" w:rsidRDefault="004A27E2" w:rsidP="0085552F">
      <w:pPr>
        <w:spacing w:after="0" w:line="240" w:lineRule="auto"/>
        <w:jc w:val="both"/>
        <w:rPr>
          <w:rFonts w:ascii="Times New Roman" w:hAnsi="Times New Roman"/>
          <w:sz w:val="28"/>
          <w:szCs w:val="28"/>
          <w:lang w:eastAsia="fr-FR"/>
        </w:rPr>
      </w:pPr>
    </w:p>
    <w:p w:rsidR="00B3191A" w:rsidRPr="002E3360" w:rsidRDefault="004A27E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187</w:t>
      </w:r>
      <w:r w:rsidR="00B3191A" w:rsidRPr="002E3360">
        <w:rPr>
          <w:rFonts w:ascii="Times New Roman" w:hAnsi="Times New Roman"/>
          <w:sz w:val="28"/>
          <w:szCs w:val="28"/>
          <w:lang w:eastAsia="fr-FR"/>
        </w:rPr>
        <w:t xml:space="preserve"> </w:t>
      </w:r>
      <w:r w:rsidRPr="002E3360">
        <w:rPr>
          <w:rFonts w:ascii="Times New Roman" w:hAnsi="Times New Roman"/>
          <w:b/>
          <w:sz w:val="28"/>
          <w:szCs w:val="28"/>
          <w:lang w:eastAsia="fr-FR"/>
        </w:rPr>
        <w:t>3°</w:t>
      </w:r>
      <w:r w:rsidR="00B3191A" w:rsidRPr="002E3360">
        <w:rPr>
          <w:rFonts w:ascii="Times New Roman" w:hAnsi="Times New Roman"/>
          <w:sz w:val="28"/>
          <w:szCs w:val="28"/>
          <w:lang w:eastAsia="fr-FR"/>
        </w:rPr>
        <w:t xml:space="preserve"> Réciter, chaque jour, sept Pater et Ave Maria en l'honneur des Sept</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Douleurs de la Vierge Marie. De plus, faire une bonne confession générale</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et recevoir la communion avec dévotion. C'était tout. Quoiqu'il en soit, au</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bout de quelques jours, ils venaient me remercier en disant qu'ils étaient</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délivrés et complètement guéris. Je ne dirai pas qu'il n'y a pas de</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possédés, j'en ai</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connu quelques-uns, mais ils sont rares.</w:t>
      </w:r>
    </w:p>
    <w:p w:rsidR="004A27E2" w:rsidRPr="002E3360" w:rsidRDefault="004A27E2"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188</w:t>
      </w:r>
      <w:r w:rsidR="004A27E2" w:rsidRPr="002E3360">
        <w:rPr>
          <w:rFonts w:ascii="Times New Roman" w:hAnsi="Times New Roman"/>
          <w:sz w:val="28"/>
          <w:szCs w:val="28"/>
          <w:lang w:eastAsia="fr-FR"/>
        </w:rPr>
        <w:t>.</w:t>
      </w:r>
      <w:r w:rsidRPr="002E3360">
        <w:rPr>
          <w:rFonts w:ascii="Times New Roman" w:hAnsi="Times New Roman"/>
          <w:sz w:val="28"/>
          <w:szCs w:val="28"/>
          <w:lang w:eastAsia="fr-FR"/>
        </w:rPr>
        <w:t xml:space="preserve"> Au cours de mes missions, j'en ai rencontré qui m'ont déclaré en toute</w:t>
      </w:r>
      <w:r w:rsidR="004A27E2" w:rsidRPr="002E3360">
        <w:rPr>
          <w:rFonts w:ascii="Times New Roman" w:hAnsi="Times New Roman"/>
          <w:sz w:val="28"/>
          <w:szCs w:val="28"/>
          <w:lang w:eastAsia="fr-FR"/>
        </w:rPr>
        <w:t xml:space="preserve"> </w:t>
      </w:r>
      <w:r w:rsidRPr="002E3360">
        <w:rPr>
          <w:rFonts w:ascii="Times New Roman" w:hAnsi="Times New Roman"/>
          <w:sz w:val="28"/>
          <w:szCs w:val="28"/>
          <w:lang w:eastAsia="fr-FR"/>
        </w:rPr>
        <w:t>franchise, après leur conversion, qu'ils n'étaient ni possédés ni malades,</w:t>
      </w:r>
      <w:r w:rsidR="004A27E2"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mais seulement des simulateurs habiles qui se faisaient passer pour des</w:t>
      </w:r>
      <w:r w:rsidR="004A27E2"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possédés soit pour se faire remarquer, soit pour être plaints ou pour se</w:t>
      </w:r>
      <w:r w:rsidR="004A27E2" w:rsidRPr="002E3360">
        <w:rPr>
          <w:rFonts w:ascii="Times New Roman" w:hAnsi="Times New Roman"/>
          <w:sz w:val="28"/>
          <w:szCs w:val="28"/>
          <w:lang w:eastAsia="fr-FR"/>
        </w:rPr>
        <w:t xml:space="preserve"> procurer de l’</w:t>
      </w:r>
      <w:r w:rsidRPr="002E3360">
        <w:rPr>
          <w:rFonts w:ascii="Times New Roman" w:hAnsi="Times New Roman"/>
          <w:sz w:val="28"/>
          <w:szCs w:val="28"/>
          <w:lang w:eastAsia="fr-FR"/>
        </w:rPr>
        <w:t xml:space="preserve">argent ou pour d'autres </w:t>
      </w:r>
      <w:r w:rsidR="004A27E2" w:rsidRPr="002E3360">
        <w:rPr>
          <w:rFonts w:ascii="Times New Roman" w:hAnsi="Times New Roman"/>
          <w:sz w:val="28"/>
          <w:szCs w:val="28"/>
          <w:lang w:eastAsia="fr-FR"/>
        </w:rPr>
        <w:t>m</w:t>
      </w:r>
      <w:r w:rsidRPr="002E3360">
        <w:rPr>
          <w:rFonts w:ascii="Times New Roman" w:hAnsi="Times New Roman"/>
          <w:sz w:val="28"/>
          <w:szCs w:val="28"/>
          <w:lang w:eastAsia="fr-FR"/>
        </w:rPr>
        <w:t>otifs.</w:t>
      </w:r>
    </w:p>
    <w:p w:rsidR="004A27E2" w:rsidRPr="002E3360" w:rsidRDefault="004A27E2"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189</w:t>
      </w:r>
      <w:r w:rsidR="004A27E2" w:rsidRPr="002E3360">
        <w:rPr>
          <w:rFonts w:ascii="Times New Roman" w:hAnsi="Times New Roman"/>
          <w:sz w:val="28"/>
          <w:szCs w:val="28"/>
          <w:lang w:eastAsia="fr-FR"/>
        </w:rPr>
        <w:t>.</w:t>
      </w:r>
      <w:r w:rsidRPr="002E3360">
        <w:rPr>
          <w:rFonts w:ascii="Times New Roman" w:hAnsi="Times New Roman"/>
          <w:sz w:val="28"/>
          <w:szCs w:val="28"/>
          <w:lang w:eastAsia="fr-FR"/>
        </w:rPr>
        <w:t xml:space="preserve"> Une femme que l'on croyait possédée m'a raconté qu'elle ne l'était pas</w:t>
      </w:r>
      <w:r w:rsidR="004A27E2" w:rsidRPr="002E3360">
        <w:rPr>
          <w:rFonts w:ascii="Times New Roman" w:hAnsi="Times New Roman"/>
          <w:sz w:val="28"/>
          <w:szCs w:val="28"/>
          <w:lang w:eastAsia="fr-FR"/>
        </w:rPr>
        <w:t xml:space="preserve"> </w:t>
      </w:r>
      <w:r w:rsidRPr="002E3360">
        <w:rPr>
          <w:rFonts w:ascii="Times New Roman" w:hAnsi="Times New Roman"/>
          <w:sz w:val="28"/>
          <w:szCs w:val="28"/>
          <w:lang w:eastAsia="fr-FR"/>
        </w:rPr>
        <w:t>réellement, mais qu'elle agissait ainsi par pure malice. Elle faisait des</w:t>
      </w:r>
      <w:r w:rsidR="004A27E2"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choses si extraordinaires et si inattendues qu'elle en était elle-même</w:t>
      </w:r>
      <w:r w:rsidR="00E610E3"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étonnée. Elle attribuait ce résultat au diable qui, sans la posséder,</w:t>
      </w:r>
      <w:r w:rsidR="00E610E3"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coopérait avec elle, non pas par une vraie possession, mais par la malice</w:t>
      </w:r>
      <w:r w:rsidR="00E610E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 son </w:t>
      </w:r>
      <w:r w:rsidR="00E610E3" w:rsidRPr="002E3360">
        <w:rPr>
          <w:rFonts w:ascii="Times New Roman" w:hAnsi="Times New Roman"/>
          <w:sz w:val="28"/>
          <w:szCs w:val="28"/>
          <w:lang w:eastAsia="fr-FR"/>
        </w:rPr>
        <w:t>cœur</w:t>
      </w:r>
      <w:r w:rsidRPr="002E3360">
        <w:rPr>
          <w:rFonts w:ascii="Times New Roman" w:hAnsi="Times New Roman"/>
          <w:sz w:val="28"/>
          <w:szCs w:val="28"/>
          <w:lang w:eastAsia="fr-FR"/>
        </w:rPr>
        <w:t>, car elle savait que, toute seule, elle ne pouvait pas faire ce</w:t>
      </w:r>
      <w:r w:rsidR="00E610E3"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qu'elle faisait.</w:t>
      </w:r>
    </w:p>
    <w:p w:rsidR="00E610E3" w:rsidRPr="002E3360" w:rsidRDefault="00E610E3" w:rsidP="0085552F">
      <w:pPr>
        <w:spacing w:after="0" w:line="240" w:lineRule="auto"/>
        <w:jc w:val="both"/>
        <w:rPr>
          <w:rFonts w:ascii="Times New Roman" w:hAnsi="Times New Roman"/>
          <w:sz w:val="28"/>
          <w:szCs w:val="28"/>
          <w:lang w:eastAsia="fr-FR"/>
        </w:rPr>
      </w:pPr>
    </w:p>
    <w:p w:rsidR="00E610E3"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190</w:t>
      </w:r>
      <w:r w:rsidR="00E610E3" w:rsidRPr="002E3360">
        <w:rPr>
          <w:rFonts w:ascii="Times New Roman" w:hAnsi="Times New Roman"/>
          <w:sz w:val="28"/>
          <w:szCs w:val="28"/>
          <w:lang w:eastAsia="fr-FR"/>
        </w:rPr>
        <w:t>.</w:t>
      </w:r>
      <w:r w:rsidRPr="002E3360">
        <w:rPr>
          <w:rFonts w:ascii="Times New Roman" w:hAnsi="Times New Roman"/>
          <w:sz w:val="28"/>
          <w:szCs w:val="28"/>
          <w:lang w:eastAsia="fr-FR"/>
        </w:rPr>
        <w:t xml:space="preserve"> Une autre, qui habitait dans une grande ville, m'a affirmé qu'elle réussissait</w:t>
      </w:r>
      <w:r w:rsidR="00E610E3" w:rsidRPr="002E3360">
        <w:rPr>
          <w:rFonts w:ascii="Times New Roman" w:hAnsi="Times New Roman"/>
          <w:sz w:val="28"/>
          <w:szCs w:val="28"/>
          <w:lang w:eastAsia="fr-FR"/>
        </w:rPr>
        <w:t xml:space="preserve"> </w:t>
      </w:r>
      <w:r w:rsidRPr="002E3360">
        <w:rPr>
          <w:rFonts w:ascii="Times New Roman" w:hAnsi="Times New Roman"/>
          <w:sz w:val="28"/>
          <w:szCs w:val="28"/>
          <w:lang w:eastAsia="fr-FR"/>
        </w:rPr>
        <w:t>si bien à feindre la possession diabolique qu'on l'avait exorcisée souvent</w:t>
      </w:r>
      <w:r w:rsidR="00E610E3"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pendant une longue période et qu'elle avait ainsi berné une bonne</w:t>
      </w:r>
      <w:r w:rsidR="00E610E3"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vingtaine de prêtres parmi les plus savants, les plus vertueux et les plus</w:t>
      </w:r>
      <w:r w:rsidR="00E610E3" w:rsidRPr="002E3360">
        <w:rPr>
          <w:rFonts w:ascii="Times New Roman" w:hAnsi="Times New Roman"/>
          <w:sz w:val="28"/>
          <w:szCs w:val="28"/>
          <w:lang w:eastAsia="fr-FR"/>
        </w:rPr>
        <w:t xml:space="preserve"> </w:t>
      </w:r>
      <w:r w:rsidRPr="002E3360">
        <w:rPr>
          <w:rFonts w:ascii="Times New Roman" w:hAnsi="Times New Roman"/>
          <w:sz w:val="28"/>
          <w:szCs w:val="28"/>
          <w:lang w:eastAsia="fr-FR"/>
        </w:rPr>
        <w:t>zélés de la ville.</w:t>
      </w:r>
    </w:p>
    <w:p w:rsidR="00E610E3" w:rsidRPr="002E3360" w:rsidRDefault="00E610E3"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191</w:t>
      </w:r>
      <w:r w:rsidR="00E610E3" w:rsidRPr="002E3360">
        <w:rPr>
          <w:rFonts w:ascii="Times New Roman" w:hAnsi="Times New Roman"/>
          <w:sz w:val="28"/>
          <w:szCs w:val="28"/>
          <w:lang w:eastAsia="fr-FR"/>
        </w:rPr>
        <w:t>.</w:t>
      </w:r>
      <w:r w:rsidRPr="002E3360">
        <w:rPr>
          <w:rFonts w:ascii="Times New Roman" w:hAnsi="Times New Roman"/>
          <w:sz w:val="28"/>
          <w:szCs w:val="28"/>
          <w:lang w:eastAsia="fr-FR"/>
        </w:rPr>
        <w:t xml:space="preserve"> ces faits et tant d'autres qui m'ont été rapportés par des personnes qui,</w:t>
      </w:r>
      <w:r w:rsidR="00E610E3" w:rsidRPr="002E3360">
        <w:rPr>
          <w:rFonts w:ascii="Times New Roman" w:hAnsi="Times New Roman"/>
          <w:sz w:val="28"/>
          <w:szCs w:val="28"/>
          <w:lang w:eastAsia="fr-FR"/>
        </w:rPr>
        <w:t xml:space="preserve"> </w:t>
      </w:r>
      <w:r w:rsidRPr="002E3360">
        <w:rPr>
          <w:rFonts w:ascii="Times New Roman" w:hAnsi="Times New Roman"/>
          <w:sz w:val="28"/>
          <w:szCs w:val="28"/>
          <w:lang w:eastAsia="fr-FR"/>
        </w:rPr>
        <w:t>vraiment converties et aidées de la grâce, ont confessé humblement et</w:t>
      </w:r>
      <w:r w:rsidR="00E610E3" w:rsidRPr="002E3360">
        <w:rPr>
          <w:rFonts w:ascii="Times New Roman" w:hAnsi="Times New Roman"/>
          <w:sz w:val="28"/>
          <w:szCs w:val="28"/>
          <w:lang w:eastAsia="fr-FR"/>
        </w:rPr>
        <w:t xml:space="preserve"> </w:t>
      </w:r>
      <w:r w:rsidRPr="002E3360">
        <w:rPr>
          <w:rFonts w:ascii="Times New Roman" w:hAnsi="Times New Roman"/>
          <w:sz w:val="28"/>
          <w:szCs w:val="28"/>
          <w:lang w:eastAsia="fr-FR"/>
        </w:rPr>
        <w:t>clairement leurs méfaits et leur hypocrisie diabolique, m'ont appris à ne</w:t>
      </w:r>
      <w:r w:rsidR="00E610E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marcher qu'avec d'infinies précautions sur un terrain si épineux. </w:t>
      </w:r>
      <w:r w:rsidR="00E610E3" w:rsidRPr="002E3360">
        <w:rPr>
          <w:rFonts w:ascii="Times New Roman" w:hAnsi="Times New Roman"/>
          <w:sz w:val="28"/>
          <w:szCs w:val="28"/>
          <w:lang w:eastAsia="fr-FR"/>
        </w:rPr>
        <w:t xml:space="preserve">C’est </w:t>
      </w:r>
      <w:r w:rsidRPr="002E3360">
        <w:rPr>
          <w:rFonts w:ascii="Times New Roman" w:hAnsi="Times New Roman"/>
          <w:sz w:val="28"/>
          <w:szCs w:val="28"/>
          <w:lang w:eastAsia="fr-FR"/>
        </w:rPr>
        <w:t>pourquoi je me servais des moyens que je viens de dire. Merci, ô mon</w:t>
      </w:r>
      <w:r w:rsidR="00E610E3"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Dieu, de m'avoir fait connaître les artifices de Satan et des imposteurs</w:t>
      </w:r>
      <w:r w:rsidR="00E610E3" w:rsidRPr="002E3360">
        <w:rPr>
          <w:rFonts w:ascii="Times New Roman" w:hAnsi="Times New Roman"/>
          <w:sz w:val="28"/>
          <w:szCs w:val="28"/>
          <w:lang w:eastAsia="fr-FR"/>
        </w:rPr>
        <w:t> !</w:t>
      </w:r>
      <w:r w:rsidRPr="002E3360">
        <w:rPr>
          <w:rFonts w:ascii="Times New Roman" w:hAnsi="Times New Roman"/>
          <w:sz w:val="28"/>
          <w:szCs w:val="28"/>
          <w:lang w:eastAsia="fr-FR"/>
        </w:rPr>
        <w:t xml:space="preserve"> Je</w:t>
      </w:r>
      <w:r w:rsidR="00E610E3"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reconnais que cette connaissance est un don de votre main. Éclairez-moi</w:t>
      </w:r>
      <w:r w:rsidR="00E610E3"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que je ne fasse pas d'erreur dans la direction des âmes. Vous donnez</w:t>
      </w:r>
      <w:r w:rsidR="00E610E3"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votre sagesse à ceux qui la demandent, vous ne tenez pas compte de leur</w:t>
      </w:r>
      <w:r w:rsidR="00E610E3" w:rsidRPr="002E3360">
        <w:rPr>
          <w:rFonts w:ascii="Times New Roman" w:hAnsi="Times New Roman"/>
          <w:sz w:val="28"/>
          <w:szCs w:val="28"/>
          <w:lang w:eastAsia="fr-FR"/>
        </w:rPr>
        <w:t xml:space="preserve"> </w:t>
      </w:r>
      <w:r w:rsidRPr="002E3360">
        <w:rPr>
          <w:rFonts w:ascii="Times New Roman" w:hAnsi="Times New Roman"/>
          <w:sz w:val="28"/>
          <w:szCs w:val="28"/>
          <w:lang w:eastAsia="fr-FR"/>
        </w:rPr>
        <w:t>indignité. Mais quand, par orgueil ou par faiblesse, nous croyons pouvoir</w:t>
      </w:r>
      <w:r w:rsidR="00E610E3"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nous en passer, nous devenons ignorants et impuissants même si nous</w:t>
      </w:r>
      <w:r w:rsidR="00E610E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passons pour des savants et de grands </w:t>
      </w:r>
      <w:r w:rsidR="00E610E3" w:rsidRPr="002E3360">
        <w:rPr>
          <w:rFonts w:ascii="Times New Roman" w:hAnsi="Times New Roman"/>
          <w:sz w:val="28"/>
          <w:szCs w:val="28"/>
          <w:lang w:eastAsia="fr-FR"/>
        </w:rPr>
        <w:t>théologiens</w:t>
      </w:r>
      <w:r w:rsidRPr="002E3360">
        <w:rPr>
          <w:rFonts w:ascii="Times New Roman" w:hAnsi="Times New Roman"/>
          <w:sz w:val="28"/>
          <w:szCs w:val="28"/>
          <w:lang w:eastAsia="fr-FR"/>
        </w:rPr>
        <w:t>.</w:t>
      </w:r>
    </w:p>
    <w:p w:rsidR="00B3191A" w:rsidRPr="002E3360" w:rsidRDefault="00B3191A" w:rsidP="0085552F">
      <w:pPr>
        <w:spacing w:after="0" w:line="240" w:lineRule="auto"/>
        <w:jc w:val="both"/>
        <w:rPr>
          <w:rFonts w:ascii="Times New Roman" w:hAnsi="Times New Roman"/>
          <w:sz w:val="28"/>
          <w:szCs w:val="28"/>
          <w:lang w:eastAsia="fr-FR"/>
        </w:rPr>
      </w:pPr>
    </w:p>
    <w:p w:rsidR="00E610E3" w:rsidRPr="002E3360" w:rsidRDefault="00E610E3" w:rsidP="0085552F">
      <w:pPr>
        <w:spacing w:after="0" w:line="240" w:lineRule="auto"/>
        <w:jc w:val="both"/>
        <w:rPr>
          <w:rFonts w:ascii="Times New Roman" w:hAnsi="Times New Roman"/>
          <w:sz w:val="28"/>
          <w:szCs w:val="28"/>
          <w:lang w:eastAsia="fr-FR"/>
        </w:rPr>
      </w:pPr>
    </w:p>
    <w:p w:rsidR="00E610E3" w:rsidRPr="002E3360" w:rsidRDefault="00E610E3" w:rsidP="0085552F">
      <w:pPr>
        <w:spacing w:after="0" w:line="240" w:lineRule="auto"/>
        <w:jc w:val="both"/>
        <w:rPr>
          <w:rFonts w:ascii="Times New Roman" w:hAnsi="Times New Roman"/>
          <w:sz w:val="28"/>
          <w:szCs w:val="28"/>
          <w:lang w:eastAsia="fr-FR"/>
        </w:rPr>
      </w:pPr>
    </w:p>
    <w:p w:rsidR="00E610E3" w:rsidRPr="002E3360" w:rsidRDefault="00E610E3" w:rsidP="0085552F">
      <w:pPr>
        <w:spacing w:after="0" w:line="240" w:lineRule="auto"/>
        <w:jc w:val="both"/>
        <w:rPr>
          <w:rFonts w:ascii="Times New Roman" w:hAnsi="Times New Roman"/>
          <w:sz w:val="28"/>
          <w:szCs w:val="28"/>
          <w:lang w:eastAsia="fr-FR"/>
        </w:rPr>
      </w:pPr>
    </w:p>
    <w:p w:rsidR="00E610E3" w:rsidRPr="002E3360" w:rsidRDefault="00E610E3" w:rsidP="0085552F">
      <w:pPr>
        <w:spacing w:after="0" w:line="240" w:lineRule="auto"/>
        <w:jc w:val="both"/>
        <w:rPr>
          <w:rFonts w:ascii="Times New Roman" w:hAnsi="Times New Roman"/>
          <w:sz w:val="28"/>
          <w:szCs w:val="28"/>
          <w:lang w:eastAsia="fr-FR"/>
        </w:rPr>
      </w:pPr>
    </w:p>
    <w:p w:rsidR="00E610E3" w:rsidRPr="002E3360" w:rsidRDefault="00E610E3" w:rsidP="0085552F">
      <w:pPr>
        <w:spacing w:after="0" w:line="240" w:lineRule="auto"/>
        <w:jc w:val="both"/>
        <w:rPr>
          <w:rFonts w:ascii="Times New Roman" w:hAnsi="Times New Roman"/>
          <w:sz w:val="28"/>
          <w:szCs w:val="28"/>
          <w:lang w:eastAsia="fr-FR"/>
        </w:rPr>
      </w:pPr>
    </w:p>
    <w:p w:rsidR="00E610E3" w:rsidRPr="002E3360" w:rsidRDefault="00E610E3" w:rsidP="0085552F">
      <w:pPr>
        <w:spacing w:after="0" w:line="240" w:lineRule="auto"/>
        <w:jc w:val="both"/>
        <w:rPr>
          <w:rFonts w:ascii="Times New Roman" w:hAnsi="Times New Roman"/>
          <w:sz w:val="28"/>
          <w:szCs w:val="28"/>
          <w:lang w:eastAsia="fr-FR"/>
        </w:rPr>
      </w:pPr>
    </w:p>
    <w:p w:rsidR="00E610E3" w:rsidRPr="002E3360" w:rsidRDefault="00E610E3" w:rsidP="0085552F">
      <w:pPr>
        <w:spacing w:after="0" w:line="240" w:lineRule="auto"/>
        <w:jc w:val="both"/>
        <w:rPr>
          <w:rFonts w:ascii="Times New Roman" w:hAnsi="Times New Roman"/>
          <w:sz w:val="28"/>
          <w:szCs w:val="28"/>
          <w:lang w:eastAsia="fr-FR"/>
        </w:rPr>
      </w:pPr>
    </w:p>
    <w:p w:rsidR="00E610E3" w:rsidRPr="002E3360" w:rsidRDefault="00E610E3" w:rsidP="0085552F">
      <w:pPr>
        <w:spacing w:after="0" w:line="240" w:lineRule="auto"/>
        <w:jc w:val="both"/>
        <w:rPr>
          <w:rFonts w:ascii="Times New Roman" w:hAnsi="Times New Roman"/>
          <w:sz w:val="28"/>
          <w:szCs w:val="28"/>
          <w:lang w:eastAsia="fr-FR"/>
        </w:rPr>
      </w:pPr>
    </w:p>
    <w:p w:rsidR="00E610E3" w:rsidRPr="002E3360" w:rsidRDefault="00E610E3" w:rsidP="0085552F">
      <w:pPr>
        <w:spacing w:after="0" w:line="240" w:lineRule="auto"/>
        <w:jc w:val="both"/>
        <w:rPr>
          <w:rFonts w:ascii="Times New Roman" w:hAnsi="Times New Roman"/>
          <w:sz w:val="28"/>
          <w:szCs w:val="28"/>
          <w:lang w:eastAsia="fr-FR"/>
        </w:rPr>
      </w:pPr>
    </w:p>
    <w:p w:rsidR="00E610E3" w:rsidRPr="002E3360" w:rsidRDefault="00E610E3" w:rsidP="0085552F">
      <w:pPr>
        <w:spacing w:after="0" w:line="240" w:lineRule="auto"/>
        <w:jc w:val="both"/>
        <w:rPr>
          <w:rFonts w:ascii="Times New Roman" w:hAnsi="Times New Roman"/>
          <w:sz w:val="28"/>
          <w:szCs w:val="28"/>
          <w:lang w:eastAsia="fr-FR"/>
        </w:rPr>
      </w:pPr>
    </w:p>
    <w:p w:rsidR="00E610E3" w:rsidRPr="002E3360" w:rsidRDefault="00E610E3" w:rsidP="0085552F">
      <w:pPr>
        <w:spacing w:after="0" w:line="240" w:lineRule="auto"/>
        <w:jc w:val="both"/>
        <w:rPr>
          <w:rFonts w:ascii="Times New Roman" w:hAnsi="Times New Roman"/>
          <w:sz w:val="28"/>
          <w:szCs w:val="28"/>
          <w:lang w:eastAsia="fr-FR"/>
        </w:rPr>
      </w:pPr>
    </w:p>
    <w:p w:rsidR="00E610E3" w:rsidRPr="002E3360" w:rsidRDefault="00E610E3" w:rsidP="0085552F">
      <w:pPr>
        <w:spacing w:after="0" w:line="240" w:lineRule="auto"/>
        <w:jc w:val="both"/>
        <w:rPr>
          <w:rFonts w:ascii="Times New Roman" w:hAnsi="Times New Roman"/>
          <w:sz w:val="28"/>
          <w:szCs w:val="28"/>
          <w:lang w:eastAsia="fr-FR"/>
        </w:rPr>
      </w:pPr>
    </w:p>
    <w:p w:rsidR="00E610E3" w:rsidRPr="002E3360" w:rsidRDefault="00E610E3" w:rsidP="0085552F">
      <w:pPr>
        <w:spacing w:after="0" w:line="240" w:lineRule="auto"/>
        <w:jc w:val="both"/>
        <w:rPr>
          <w:rFonts w:ascii="Times New Roman" w:hAnsi="Times New Roman"/>
          <w:sz w:val="28"/>
          <w:szCs w:val="28"/>
          <w:lang w:eastAsia="fr-FR"/>
        </w:rPr>
      </w:pPr>
    </w:p>
    <w:p w:rsidR="00B3191A" w:rsidRPr="002E3360" w:rsidRDefault="00B3191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w:t>
      </w:r>
    </w:p>
    <w:p w:rsidR="00E610E3" w:rsidRPr="002E3360" w:rsidRDefault="00E610E3" w:rsidP="0085552F">
      <w:pPr>
        <w:spacing w:after="0" w:line="240" w:lineRule="auto"/>
        <w:jc w:val="both"/>
        <w:rPr>
          <w:rFonts w:ascii="Times New Roman" w:hAnsi="Times New Roman"/>
          <w:sz w:val="28"/>
          <w:szCs w:val="28"/>
          <w:lang w:eastAsia="fr-FR"/>
        </w:rPr>
      </w:pPr>
    </w:p>
    <w:p w:rsidR="00E610E3" w:rsidRPr="002E3360" w:rsidRDefault="00E610E3"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192</w:t>
      </w:r>
      <w:r w:rsidR="00E610E3"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E610E3" w:rsidRPr="002E3360">
        <w:rPr>
          <w:rFonts w:ascii="Times New Roman" w:hAnsi="Times New Roman"/>
          <w:sz w:val="28"/>
          <w:szCs w:val="28"/>
          <w:lang w:eastAsia="fr-FR"/>
        </w:rPr>
        <w:t>DU SOIN QUE JE PRENAIS À CE QUE L</w:t>
      </w:r>
      <w:r w:rsidR="003D28FD" w:rsidRPr="002E3360">
        <w:rPr>
          <w:rFonts w:ascii="Times New Roman" w:hAnsi="Times New Roman"/>
          <w:sz w:val="28"/>
          <w:szCs w:val="28"/>
          <w:lang w:eastAsia="fr-FR"/>
        </w:rPr>
        <w:t>’</w:t>
      </w:r>
      <w:r w:rsidR="00E610E3" w:rsidRPr="002E3360">
        <w:rPr>
          <w:rFonts w:ascii="Times New Roman" w:hAnsi="Times New Roman"/>
          <w:sz w:val="28"/>
          <w:szCs w:val="28"/>
          <w:lang w:eastAsia="fr-FR"/>
        </w:rPr>
        <w:t>ÉV</w:t>
      </w:r>
      <w:r w:rsidR="003D28FD" w:rsidRPr="002E3360">
        <w:rPr>
          <w:rFonts w:ascii="Times New Roman" w:hAnsi="Times New Roman"/>
          <w:sz w:val="28"/>
          <w:szCs w:val="28"/>
          <w:lang w:eastAsia="fr-FR"/>
        </w:rPr>
        <w:t>ÊQUE M’ENVOIE PRÊCHER, CAR J’ÉTAIS PLEINEMENT CONVAINCU QUE LE MISSIONNAIRE, POUR PORTER DU FRUIT, DOIT ÊTRE ENVOYÉ</w:t>
      </w:r>
      <w:r w:rsidR="003D28FD" w:rsidRPr="002E3360">
        <w:rPr>
          <w:rStyle w:val="FootnoteReference"/>
          <w:rFonts w:ascii="Times New Roman" w:hAnsi="Times New Roman"/>
          <w:sz w:val="28"/>
          <w:szCs w:val="28"/>
          <w:lang w:eastAsia="fr-FR"/>
        </w:rPr>
        <w:footnoteReference w:id="194"/>
      </w:r>
      <w:r w:rsidR="003D28FD" w:rsidRPr="002E3360">
        <w:rPr>
          <w:rFonts w:ascii="Times New Roman" w:hAnsi="Times New Roman"/>
          <w:sz w:val="28"/>
          <w:szCs w:val="28"/>
          <w:lang w:eastAsia="fr-FR"/>
        </w:rPr>
        <w:t>.</w:t>
      </w:r>
    </w:p>
    <w:p w:rsidR="003D28FD" w:rsidRPr="002E3360" w:rsidRDefault="003D28FD"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193</w:t>
      </w:r>
      <w:r w:rsidR="003D28FD" w:rsidRPr="002E3360">
        <w:rPr>
          <w:rFonts w:ascii="Times New Roman" w:hAnsi="Times New Roman"/>
          <w:sz w:val="28"/>
          <w:szCs w:val="28"/>
          <w:lang w:eastAsia="fr-FR"/>
        </w:rPr>
        <w:t>.</w:t>
      </w:r>
      <w:r w:rsidRPr="002E3360">
        <w:rPr>
          <w:rFonts w:ascii="Times New Roman" w:hAnsi="Times New Roman"/>
          <w:sz w:val="28"/>
          <w:szCs w:val="28"/>
          <w:lang w:eastAsia="fr-FR"/>
        </w:rPr>
        <w:t xml:space="preserve"> Pendant huit mois, j'ai été vicaire de Viladrau. Je travaillais à la paroisse et</w:t>
      </w:r>
      <w:r w:rsidR="003D28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sortais de temps en temps, avec la permission de l'évêque, pour prêcher</w:t>
      </w:r>
      <w:r w:rsidR="003D28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en différentes paroisses. </w:t>
      </w:r>
      <w:r w:rsidR="003D28FD" w:rsidRPr="002E3360">
        <w:rPr>
          <w:rFonts w:ascii="Times New Roman" w:hAnsi="Times New Roman"/>
          <w:sz w:val="28"/>
          <w:szCs w:val="28"/>
          <w:lang w:eastAsia="fr-FR"/>
        </w:rPr>
        <w:t>C’est</w:t>
      </w:r>
      <w:r w:rsidRPr="002E3360">
        <w:rPr>
          <w:rFonts w:ascii="Times New Roman" w:hAnsi="Times New Roman"/>
          <w:sz w:val="28"/>
          <w:szCs w:val="28"/>
          <w:lang w:eastAsia="fr-FR"/>
        </w:rPr>
        <w:t xml:space="preserve"> vers le milieu de janvier 1841 que j'ai quitté</w:t>
      </w:r>
      <w:r w:rsidR="003D28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définitivement Viladrau pour aller prêcher là où mon évêque m'enverrait,</w:t>
      </w:r>
      <w:r w:rsidR="003D28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sans me fixer nulle part. Ma ré</w:t>
      </w:r>
      <w:r w:rsidR="003D28FD" w:rsidRPr="002E3360">
        <w:rPr>
          <w:rFonts w:ascii="Times New Roman" w:hAnsi="Times New Roman"/>
          <w:sz w:val="28"/>
          <w:szCs w:val="28"/>
          <w:lang w:eastAsia="fr-FR"/>
        </w:rPr>
        <w:t>sidence officielle était à Vic</w:t>
      </w:r>
      <w:r w:rsidR="003D28FD" w:rsidRPr="002E3360">
        <w:rPr>
          <w:rStyle w:val="FootnoteReference"/>
          <w:rFonts w:ascii="Times New Roman" w:hAnsi="Times New Roman"/>
          <w:sz w:val="28"/>
          <w:szCs w:val="28"/>
          <w:lang w:eastAsia="fr-FR"/>
        </w:rPr>
        <w:footnoteReference w:id="195"/>
      </w:r>
      <w:r w:rsidRPr="002E3360">
        <w:rPr>
          <w:rFonts w:ascii="Times New Roman" w:hAnsi="Times New Roman"/>
          <w:sz w:val="28"/>
          <w:szCs w:val="28"/>
          <w:lang w:eastAsia="fr-FR"/>
        </w:rPr>
        <w:t>. De là, je</w:t>
      </w:r>
      <w:r w:rsidR="003D28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rayonnais dans un certain nombre de villes et de villages dont la liste était</w:t>
      </w:r>
      <w:r w:rsidR="003D28FD" w:rsidRPr="002E3360">
        <w:rPr>
          <w:rFonts w:ascii="Times New Roman" w:hAnsi="Times New Roman"/>
          <w:sz w:val="28"/>
          <w:szCs w:val="28"/>
          <w:lang w:eastAsia="fr-FR"/>
        </w:rPr>
        <w:t xml:space="preserve"> établie par l'évêque</w:t>
      </w:r>
      <w:r w:rsidR="003D28FD" w:rsidRPr="002E3360">
        <w:rPr>
          <w:rStyle w:val="FootnoteReference"/>
          <w:rFonts w:ascii="Times New Roman" w:hAnsi="Times New Roman"/>
          <w:sz w:val="28"/>
          <w:szCs w:val="28"/>
          <w:lang w:eastAsia="fr-FR"/>
        </w:rPr>
        <w:footnoteReference w:id="196"/>
      </w:r>
      <w:r w:rsidRPr="002E3360">
        <w:rPr>
          <w:rFonts w:ascii="Times New Roman" w:hAnsi="Times New Roman"/>
          <w:sz w:val="28"/>
          <w:szCs w:val="28"/>
          <w:lang w:eastAsia="fr-FR"/>
        </w:rPr>
        <w:t>.</w:t>
      </w:r>
    </w:p>
    <w:p w:rsidR="001E30AB" w:rsidRPr="002E3360" w:rsidRDefault="001E30AB"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194</w:t>
      </w:r>
      <w:r w:rsidR="001E30AB" w:rsidRPr="002E3360">
        <w:rPr>
          <w:rFonts w:ascii="Times New Roman" w:hAnsi="Times New Roman"/>
          <w:sz w:val="28"/>
          <w:szCs w:val="28"/>
          <w:lang w:eastAsia="fr-FR"/>
        </w:rPr>
        <w:t>.</w:t>
      </w:r>
      <w:r w:rsidRPr="002E3360">
        <w:rPr>
          <w:rFonts w:ascii="Times New Roman" w:hAnsi="Times New Roman"/>
          <w:sz w:val="28"/>
          <w:szCs w:val="28"/>
          <w:lang w:eastAsia="fr-FR"/>
        </w:rPr>
        <w:t xml:space="preserve"> souvent, des évêques d'autres diocèses me demandaient auprès de mon</w:t>
      </w:r>
      <w:r w:rsidR="001E30AB"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évêque afin que</w:t>
      </w:r>
      <w:r w:rsidR="001E30AB" w:rsidRPr="002E3360">
        <w:rPr>
          <w:rFonts w:ascii="Times New Roman" w:hAnsi="Times New Roman"/>
          <w:sz w:val="28"/>
          <w:szCs w:val="28"/>
          <w:lang w:eastAsia="fr-FR"/>
        </w:rPr>
        <w:t xml:space="preserve"> j'aille prêcher chez eux. Si l’</w:t>
      </w:r>
      <w:r w:rsidRPr="002E3360">
        <w:rPr>
          <w:rFonts w:ascii="Times New Roman" w:hAnsi="Times New Roman"/>
          <w:sz w:val="28"/>
          <w:szCs w:val="28"/>
          <w:lang w:eastAsia="fr-FR"/>
        </w:rPr>
        <w:t>autorisation était accordée, j'y</w:t>
      </w:r>
      <w:r w:rsidR="001E30AB"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allais volontiers. Mais jamais je ne l'aurais fait de ma propre autorité. </w:t>
      </w:r>
      <w:r w:rsidR="001E30AB" w:rsidRPr="002E3360">
        <w:rPr>
          <w:rFonts w:ascii="Times New Roman" w:hAnsi="Times New Roman"/>
          <w:sz w:val="28"/>
          <w:szCs w:val="28"/>
          <w:lang w:eastAsia="fr-FR"/>
        </w:rPr>
        <w:t>P</w:t>
      </w:r>
      <w:r w:rsidRPr="002E3360">
        <w:rPr>
          <w:rFonts w:ascii="Times New Roman" w:hAnsi="Times New Roman"/>
          <w:sz w:val="28"/>
          <w:szCs w:val="28"/>
          <w:lang w:eastAsia="fr-FR"/>
        </w:rPr>
        <w:t>our</w:t>
      </w:r>
      <w:r w:rsidR="001E30AB" w:rsidRPr="002E3360">
        <w:rPr>
          <w:rFonts w:ascii="Times New Roman" w:hAnsi="Times New Roman"/>
          <w:sz w:val="28"/>
          <w:szCs w:val="28"/>
          <w:lang w:eastAsia="fr-FR"/>
        </w:rPr>
        <w:t xml:space="preserve"> </w:t>
      </w:r>
      <w:r w:rsidRPr="002E3360">
        <w:rPr>
          <w:rFonts w:ascii="Times New Roman" w:hAnsi="Times New Roman"/>
          <w:sz w:val="28"/>
          <w:szCs w:val="28"/>
          <w:lang w:eastAsia="fr-FR"/>
        </w:rPr>
        <w:t>agir ainsi, j'avais deux raisons. La première, parce que j'avais ainsi le</w:t>
      </w:r>
      <w:r w:rsidR="001E30AB" w:rsidRPr="002E3360">
        <w:rPr>
          <w:rFonts w:ascii="Times New Roman" w:hAnsi="Times New Roman"/>
          <w:sz w:val="28"/>
          <w:szCs w:val="28"/>
          <w:lang w:eastAsia="fr-FR"/>
        </w:rPr>
        <w:t xml:space="preserve"> mérite de l’</w:t>
      </w:r>
      <w:r w:rsidRPr="002E3360">
        <w:rPr>
          <w:rFonts w:ascii="Times New Roman" w:hAnsi="Times New Roman"/>
          <w:sz w:val="28"/>
          <w:szCs w:val="28"/>
          <w:lang w:eastAsia="fr-FR"/>
        </w:rPr>
        <w:t>obéissance, vertu si agréable à Dieu qu'il la récompense</w:t>
      </w:r>
      <w:r w:rsidR="001E30AB"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aussitôt. Je savais alors que je faisais la volonté de Dieu, que c'était Dieu</w:t>
      </w:r>
      <w:r w:rsidR="001E30AB"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 m'envoyait, et non pas mon caprice. En plus, je constatais la</w:t>
      </w:r>
      <w:r w:rsidR="001E30AB" w:rsidRPr="002E3360">
        <w:rPr>
          <w:rFonts w:ascii="Times New Roman" w:hAnsi="Times New Roman"/>
          <w:sz w:val="28"/>
          <w:szCs w:val="28"/>
          <w:lang w:eastAsia="fr-FR"/>
        </w:rPr>
        <w:t xml:space="preserve"> </w:t>
      </w:r>
      <w:r w:rsidRPr="002E3360">
        <w:rPr>
          <w:rFonts w:ascii="Times New Roman" w:hAnsi="Times New Roman"/>
          <w:sz w:val="28"/>
          <w:szCs w:val="28"/>
          <w:lang w:eastAsia="fr-FR"/>
        </w:rPr>
        <w:t>bénédiction de Dieu par le fruit de la prédication. La seconde, parce</w:t>
      </w:r>
      <w:r w:rsidR="001E30AB"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qu'ainsi j'étais plus tranquille. </w:t>
      </w:r>
      <w:r w:rsidR="001E30AB" w:rsidRPr="002E3360">
        <w:rPr>
          <w:rFonts w:ascii="Times New Roman" w:hAnsi="Times New Roman"/>
          <w:sz w:val="28"/>
          <w:szCs w:val="28"/>
          <w:lang w:eastAsia="fr-FR"/>
        </w:rPr>
        <w:t>Comme</w:t>
      </w:r>
      <w:r w:rsidRPr="002E3360">
        <w:rPr>
          <w:rFonts w:ascii="Times New Roman" w:hAnsi="Times New Roman"/>
          <w:sz w:val="28"/>
          <w:szCs w:val="28"/>
          <w:lang w:eastAsia="fr-FR"/>
        </w:rPr>
        <w:t xml:space="preserve"> on me demandait partout avec</w:t>
      </w:r>
      <w:r w:rsidR="001E30AB" w:rsidRPr="002E3360">
        <w:rPr>
          <w:rFonts w:ascii="Times New Roman" w:hAnsi="Times New Roman"/>
          <w:sz w:val="28"/>
          <w:szCs w:val="28"/>
          <w:lang w:eastAsia="fr-FR"/>
        </w:rPr>
        <w:t xml:space="preserve"> </w:t>
      </w:r>
      <w:r w:rsidRPr="002E3360">
        <w:rPr>
          <w:rFonts w:ascii="Times New Roman" w:hAnsi="Times New Roman"/>
          <w:sz w:val="28"/>
          <w:szCs w:val="28"/>
          <w:lang w:eastAsia="fr-FR"/>
        </w:rPr>
        <w:t>insistance, je répondais par ces quelques mots: "Si mon évêque me</w:t>
      </w:r>
      <w:r w:rsidR="001E30AB"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l'ordonne, j'irai de bon </w:t>
      </w:r>
      <w:r w:rsidR="001E30AB"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De la sorte, j'avais la paix. </w:t>
      </w:r>
      <w:r w:rsidR="001E30AB" w:rsidRPr="002E3360">
        <w:rPr>
          <w:rFonts w:ascii="Times New Roman" w:hAnsi="Times New Roman"/>
          <w:sz w:val="28"/>
          <w:szCs w:val="28"/>
          <w:lang w:eastAsia="fr-FR"/>
        </w:rPr>
        <w:t>Ils</w:t>
      </w:r>
      <w:r w:rsidRPr="002E3360">
        <w:rPr>
          <w:rFonts w:ascii="Times New Roman" w:hAnsi="Times New Roman"/>
          <w:sz w:val="28"/>
          <w:szCs w:val="28"/>
          <w:lang w:eastAsia="fr-FR"/>
        </w:rPr>
        <w:t xml:space="preserve"> s'entendaient</w:t>
      </w:r>
      <w:r w:rsidR="001E30AB"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avec mon évêque et lui m'envoyait.</w:t>
      </w:r>
    </w:p>
    <w:p w:rsidR="001E30AB" w:rsidRPr="002E3360" w:rsidRDefault="001E30AB"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195</w:t>
      </w:r>
      <w:r w:rsidR="001E30AB" w:rsidRPr="002E3360">
        <w:rPr>
          <w:rFonts w:ascii="Times New Roman" w:hAnsi="Times New Roman"/>
          <w:sz w:val="28"/>
          <w:szCs w:val="28"/>
          <w:lang w:eastAsia="fr-FR"/>
        </w:rPr>
        <w:t>.</w:t>
      </w:r>
      <w:r w:rsidRPr="002E3360">
        <w:rPr>
          <w:rFonts w:ascii="Times New Roman" w:hAnsi="Times New Roman"/>
          <w:sz w:val="28"/>
          <w:szCs w:val="28"/>
          <w:lang w:eastAsia="fr-FR"/>
        </w:rPr>
        <w:t xml:space="preserve"> J'ai appris que le missionnaire ne doi</w:t>
      </w:r>
      <w:r w:rsidR="001E30AB" w:rsidRPr="002E3360">
        <w:rPr>
          <w:rFonts w:ascii="Times New Roman" w:hAnsi="Times New Roman"/>
          <w:sz w:val="28"/>
          <w:szCs w:val="28"/>
          <w:lang w:eastAsia="fr-FR"/>
        </w:rPr>
        <w:t>t pas disposer de sa personne. Q</w:t>
      </w:r>
      <w:r w:rsidRPr="002E3360">
        <w:rPr>
          <w:rFonts w:ascii="Times New Roman" w:hAnsi="Times New Roman"/>
          <w:sz w:val="28"/>
          <w:szCs w:val="28"/>
          <w:lang w:eastAsia="fr-FR"/>
        </w:rPr>
        <w:t>u'il</w:t>
      </w:r>
      <w:r w:rsidR="001E30AB"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doit s'offrir simplement à son prélat en lu</w:t>
      </w:r>
      <w:r w:rsidR="00F6503D" w:rsidRPr="002E3360">
        <w:rPr>
          <w:rFonts w:ascii="Times New Roman" w:hAnsi="Times New Roman"/>
          <w:sz w:val="28"/>
          <w:szCs w:val="28"/>
          <w:lang w:eastAsia="fr-FR"/>
        </w:rPr>
        <w:t>i disant: Me voici, envoie-moi</w:t>
      </w:r>
      <w:r w:rsidR="00F6503D" w:rsidRPr="002E3360">
        <w:rPr>
          <w:rStyle w:val="FootnoteReference"/>
          <w:rFonts w:ascii="Times New Roman" w:hAnsi="Times New Roman"/>
          <w:sz w:val="28"/>
          <w:szCs w:val="28"/>
          <w:lang w:eastAsia="fr-FR"/>
        </w:rPr>
        <w:footnoteReference w:id="197"/>
      </w:r>
      <w:r w:rsidRPr="002E3360">
        <w:rPr>
          <w:rFonts w:ascii="Times New Roman" w:hAnsi="Times New Roman"/>
          <w:sz w:val="28"/>
          <w:szCs w:val="28"/>
          <w:lang w:eastAsia="fr-FR"/>
        </w:rPr>
        <w:t>.</w:t>
      </w:r>
      <w:r w:rsidR="00F6503D"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Qu'il attende ensuite l'ordre</w:t>
      </w:r>
      <w:r w:rsidR="00F6503D" w:rsidRPr="002E3360">
        <w:rPr>
          <w:rFonts w:ascii="Times New Roman" w:hAnsi="Times New Roman"/>
          <w:sz w:val="28"/>
          <w:szCs w:val="28"/>
          <w:lang w:eastAsia="fr-FR"/>
        </w:rPr>
        <w:t xml:space="preserve"> précis et il sera sûr d'être l’</w:t>
      </w:r>
      <w:r w:rsidRPr="002E3360">
        <w:rPr>
          <w:rFonts w:ascii="Times New Roman" w:hAnsi="Times New Roman"/>
          <w:sz w:val="28"/>
          <w:szCs w:val="28"/>
          <w:lang w:eastAsia="fr-FR"/>
        </w:rPr>
        <w:t>envoyé de Dieu.</w:t>
      </w:r>
      <w:r w:rsidR="00F6503D"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Tous les prophètes de l'Ancien Testament ont été envoyés par Dieu.</w:t>
      </w:r>
      <w:r w:rsidR="00F6503D" w:rsidRPr="002E3360">
        <w:rPr>
          <w:rFonts w:ascii="Times New Roman" w:hAnsi="Times New Roman"/>
          <w:sz w:val="28"/>
          <w:szCs w:val="28"/>
          <w:lang w:eastAsia="fr-FR"/>
        </w:rPr>
        <w:t xml:space="preserve"> Jésus-Christ</w:t>
      </w:r>
      <w:r w:rsidRPr="002E3360">
        <w:rPr>
          <w:rFonts w:ascii="Times New Roman" w:hAnsi="Times New Roman"/>
          <w:sz w:val="28"/>
          <w:szCs w:val="28"/>
          <w:lang w:eastAsia="fr-FR"/>
        </w:rPr>
        <w:t xml:space="preserve"> lui-même a été envoyé par son père </w:t>
      </w:r>
      <w:r w:rsidR="00F6503D" w:rsidRPr="002E3360">
        <w:rPr>
          <w:rFonts w:ascii="Times New Roman" w:hAnsi="Times New Roman"/>
          <w:sz w:val="28"/>
          <w:szCs w:val="28"/>
          <w:lang w:eastAsia="fr-FR"/>
        </w:rPr>
        <w:t>et les</w:t>
      </w:r>
      <w:r w:rsidRPr="002E3360">
        <w:rPr>
          <w:rFonts w:ascii="Times New Roman" w:hAnsi="Times New Roman"/>
          <w:sz w:val="28"/>
          <w:szCs w:val="28"/>
          <w:lang w:eastAsia="fr-FR"/>
        </w:rPr>
        <w:t xml:space="preserve"> apôtres ont été</w:t>
      </w:r>
      <w:r w:rsidR="00F6503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envoyés par Jésus. "Comme le Père m'a envoyé </w:t>
      </w:r>
      <w:r w:rsidR="00F6503D" w:rsidRPr="002E3360">
        <w:rPr>
          <w:rFonts w:ascii="Times New Roman" w:hAnsi="Times New Roman"/>
          <w:sz w:val="28"/>
          <w:szCs w:val="28"/>
          <w:lang w:eastAsia="fr-FR"/>
        </w:rPr>
        <w:t>ainsi je</w:t>
      </w:r>
      <w:r w:rsidRPr="002E3360">
        <w:rPr>
          <w:rFonts w:ascii="Times New Roman" w:hAnsi="Times New Roman"/>
          <w:sz w:val="28"/>
          <w:szCs w:val="28"/>
          <w:lang w:eastAsia="fr-FR"/>
        </w:rPr>
        <w:t xml:space="preserve"> vous envoie."</w:t>
      </w:r>
    </w:p>
    <w:p w:rsidR="00F6503D" w:rsidRPr="002E3360" w:rsidRDefault="00F6503D"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196 Dans les deux pêches miraculeuses, qui sont une image des missions, on</w:t>
      </w:r>
      <w:r w:rsidR="00F6503D"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voit la nécessité de la mission: où et quand on doit prêcher pour prendre</w:t>
      </w:r>
      <w:r w:rsidR="00F6503D"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des âmes.</w:t>
      </w:r>
    </w:p>
    <w:p w:rsidR="00F6503D" w:rsidRPr="002E3360" w:rsidRDefault="00F6503D"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La première, racontée par saint Luc au chapitre V, montre que pour</w:t>
      </w:r>
      <w:r w:rsidR="0012515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prêcher il faut être chargé de mission par </w:t>
      </w:r>
      <w:r w:rsidR="00125157" w:rsidRPr="002E3360">
        <w:rPr>
          <w:rFonts w:ascii="Times New Roman" w:hAnsi="Times New Roman"/>
          <w:sz w:val="28"/>
          <w:szCs w:val="28"/>
          <w:lang w:eastAsia="fr-FR"/>
        </w:rPr>
        <w:t>Jésus-Christ</w:t>
      </w:r>
      <w:r w:rsidRPr="002E3360">
        <w:rPr>
          <w:rFonts w:ascii="Times New Roman" w:hAnsi="Times New Roman"/>
          <w:sz w:val="28"/>
          <w:szCs w:val="28"/>
          <w:lang w:eastAsia="fr-FR"/>
        </w:rPr>
        <w:t>, puisque sans lui</w:t>
      </w:r>
      <w:r w:rsidR="00125157" w:rsidRPr="002E3360">
        <w:rPr>
          <w:rFonts w:ascii="Times New Roman" w:hAnsi="Times New Roman"/>
          <w:sz w:val="28"/>
          <w:szCs w:val="28"/>
          <w:lang w:eastAsia="fr-FR"/>
        </w:rPr>
        <w:t xml:space="preserve"> nous ne pouvons rien faire. « </w:t>
      </w:r>
      <w:r w:rsidRPr="002E3360">
        <w:rPr>
          <w:rFonts w:ascii="Times New Roman" w:hAnsi="Times New Roman"/>
          <w:sz w:val="28"/>
          <w:szCs w:val="28"/>
          <w:lang w:eastAsia="fr-FR"/>
        </w:rPr>
        <w:t xml:space="preserve">Jetez te </w:t>
      </w:r>
      <w:r w:rsidR="00125157" w:rsidRPr="002E3360">
        <w:rPr>
          <w:rFonts w:ascii="Times New Roman" w:hAnsi="Times New Roman"/>
          <w:sz w:val="28"/>
          <w:szCs w:val="28"/>
          <w:lang w:eastAsia="fr-FR"/>
        </w:rPr>
        <w:t>filet pour pêcher</w:t>
      </w:r>
      <w:r w:rsidR="00125157" w:rsidRPr="002E3360">
        <w:rPr>
          <w:rStyle w:val="FootnoteReference"/>
          <w:rFonts w:ascii="Times New Roman" w:hAnsi="Times New Roman"/>
          <w:sz w:val="28"/>
          <w:szCs w:val="28"/>
          <w:lang w:eastAsia="fr-FR"/>
        </w:rPr>
        <w:footnoteReference w:id="198"/>
      </w:r>
      <w:r w:rsidRPr="002E3360">
        <w:rPr>
          <w:rFonts w:ascii="Times New Roman" w:hAnsi="Times New Roman"/>
          <w:sz w:val="28"/>
          <w:szCs w:val="28"/>
          <w:lang w:eastAsia="fr-FR"/>
        </w:rPr>
        <w:t xml:space="preserve">, </w:t>
      </w:r>
      <w:r w:rsidR="00125157" w:rsidRPr="002E3360">
        <w:rPr>
          <w:rFonts w:ascii="Times New Roman" w:hAnsi="Times New Roman"/>
          <w:sz w:val="28"/>
          <w:szCs w:val="28"/>
          <w:lang w:eastAsia="fr-FR"/>
        </w:rPr>
        <w:t>ordonna-t</w:t>
      </w:r>
      <w:r w:rsidRPr="002E3360">
        <w:rPr>
          <w:rFonts w:ascii="Times New Roman" w:hAnsi="Times New Roman"/>
          <w:sz w:val="28"/>
          <w:szCs w:val="28"/>
          <w:lang w:eastAsia="fr-FR"/>
        </w:rPr>
        <w:t>-il aux</w:t>
      </w:r>
      <w:r w:rsidR="00125157" w:rsidRPr="002E3360">
        <w:rPr>
          <w:rFonts w:ascii="Times New Roman" w:hAnsi="Times New Roman"/>
          <w:sz w:val="28"/>
          <w:szCs w:val="28"/>
          <w:lang w:eastAsia="fr-FR"/>
        </w:rPr>
        <w:t xml:space="preserve"> </w:t>
      </w:r>
      <w:r w:rsidRPr="002E3360">
        <w:rPr>
          <w:rFonts w:ascii="Times New Roman" w:hAnsi="Times New Roman"/>
          <w:sz w:val="28"/>
          <w:szCs w:val="28"/>
          <w:lang w:eastAsia="fr-FR"/>
        </w:rPr>
        <w:t>apôtres, qui avaient travaillé toute la nuit sans rien prendre. Saint Pierre</w:t>
      </w:r>
      <w:r w:rsidR="00125157" w:rsidRPr="002E3360">
        <w:rPr>
          <w:rFonts w:ascii="Times New Roman" w:hAnsi="Times New Roman"/>
          <w:sz w:val="28"/>
          <w:szCs w:val="28"/>
          <w:lang w:eastAsia="fr-FR"/>
        </w:rPr>
        <w:t xml:space="preserve"> </w:t>
      </w:r>
      <w:r w:rsidRPr="002E3360">
        <w:rPr>
          <w:rFonts w:ascii="Times New Roman" w:hAnsi="Times New Roman"/>
          <w:sz w:val="28"/>
          <w:szCs w:val="28"/>
          <w:lang w:eastAsia="fr-FR"/>
        </w:rPr>
        <w:t>obéit aussitôt, en notant qu'il le faisait sur la parole de Jésus. Aussitôt ils</w:t>
      </w:r>
      <w:r w:rsidR="0012515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prirent une si grande quantité de </w:t>
      </w:r>
      <w:r w:rsidRPr="002E3360">
        <w:rPr>
          <w:rFonts w:ascii="Times New Roman" w:hAnsi="Times New Roman"/>
          <w:sz w:val="28"/>
          <w:szCs w:val="28"/>
          <w:lang w:eastAsia="fr-FR"/>
        </w:rPr>
        <w:lastRenderedPageBreak/>
        <w:t xml:space="preserve">poissons que le filet se déchirait. </w:t>
      </w:r>
      <w:r w:rsidR="00125157" w:rsidRPr="002E3360">
        <w:rPr>
          <w:rFonts w:ascii="Times New Roman" w:hAnsi="Times New Roman"/>
          <w:sz w:val="28"/>
          <w:szCs w:val="28"/>
          <w:lang w:eastAsia="fr-FR"/>
        </w:rPr>
        <w:t>Ils</w:t>
      </w:r>
      <w:r w:rsidRPr="002E3360">
        <w:rPr>
          <w:rFonts w:ascii="Times New Roman" w:hAnsi="Times New Roman"/>
          <w:sz w:val="28"/>
          <w:szCs w:val="28"/>
          <w:lang w:eastAsia="fr-FR"/>
        </w:rPr>
        <w:t xml:space="preserve"> firent</w:t>
      </w:r>
      <w:r w:rsidR="00125157" w:rsidRPr="002E3360">
        <w:rPr>
          <w:rFonts w:ascii="Times New Roman" w:hAnsi="Times New Roman"/>
          <w:sz w:val="28"/>
          <w:szCs w:val="28"/>
          <w:lang w:eastAsia="fr-FR"/>
        </w:rPr>
        <w:t xml:space="preserve"> </w:t>
      </w:r>
      <w:r w:rsidRPr="002E3360">
        <w:rPr>
          <w:rFonts w:ascii="Times New Roman" w:hAnsi="Times New Roman"/>
          <w:sz w:val="28"/>
          <w:szCs w:val="28"/>
          <w:lang w:eastAsia="fr-FR"/>
        </w:rPr>
        <w:t>alors signe à leurs</w:t>
      </w:r>
      <w:r w:rsidR="00125157" w:rsidRPr="002E3360">
        <w:rPr>
          <w:rFonts w:ascii="Times New Roman" w:hAnsi="Times New Roman"/>
          <w:sz w:val="28"/>
          <w:szCs w:val="28"/>
          <w:lang w:eastAsia="fr-FR"/>
        </w:rPr>
        <w:t xml:space="preserve"> compagnons, qui étaient dans l’</w:t>
      </w:r>
      <w:r w:rsidRPr="002E3360">
        <w:rPr>
          <w:rFonts w:ascii="Times New Roman" w:hAnsi="Times New Roman"/>
          <w:sz w:val="28"/>
          <w:szCs w:val="28"/>
          <w:lang w:eastAsia="fr-FR"/>
        </w:rPr>
        <w:t xml:space="preserve">autre barque, pour </w:t>
      </w:r>
      <w:r w:rsidR="00125157" w:rsidRPr="002E3360">
        <w:rPr>
          <w:rFonts w:ascii="Times New Roman" w:hAnsi="Times New Roman"/>
          <w:sz w:val="28"/>
          <w:szCs w:val="28"/>
          <w:lang w:eastAsia="fr-FR"/>
        </w:rPr>
        <w:t xml:space="preserve">qu’ils </w:t>
      </w:r>
      <w:r w:rsidRPr="002E3360">
        <w:rPr>
          <w:rFonts w:ascii="Times New Roman" w:hAnsi="Times New Roman"/>
          <w:sz w:val="28"/>
          <w:szCs w:val="28"/>
          <w:lang w:eastAsia="fr-FR"/>
        </w:rPr>
        <w:t xml:space="preserve">viennent les aider. </w:t>
      </w:r>
      <w:r w:rsidR="00125157" w:rsidRPr="002E3360">
        <w:rPr>
          <w:rFonts w:ascii="Times New Roman" w:hAnsi="Times New Roman"/>
          <w:sz w:val="28"/>
          <w:szCs w:val="28"/>
          <w:lang w:eastAsia="fr-FR"/>
        </w:rPr>
        <w:t>Ils</w:t>
      </w:r>
      <w:r w:rsidRPr="002E3360">
        <w:rPr>
          <w:rFonts w:ascii="Times New Roman" w:hAnsi="Times New Roman"/>
          <w:sz w:val="28"/>
          <w:szCs w:val="28"/>
          <w:lang w:eastAsia="fr-FR"/>
        </w:rPr>
        <w:t xml:space="preserve"> sont venus. Et avec tant de poissons, les barques</w:t>
      </w:r>
      <w:r w:rsidR="0012515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menaçaient de s'enfoncer. Saint Pierre en </w:t>
      </w:r>
      <w:r w:rsidR="00125157" w:rsidRPr="002E3360">
        <w:rPr>
          <w:rFonts w:ascii="Times New Roman" w:hAnsi="Times New Roman"/>
          <w:sz w:val="28"/>
          <w:szCs w:val="28"/>
          <w:lang w:eastAsia="fr-FR"/>
        </w:rPr>
        <w:t>fut stupéfait. Jésus lui dit: &lt; »</w:t>
      </w:r>
      <w:r w:rsidRPr="002E3360">
        <w:rPr>
          <w:rFonts w:ascii="Times New Roman" w:hAnsi="Times New Roman"/>
          <w:sz w:val="28"/>
          <w:szCs w:val="28"/>
          <w:lang w:eastAsia="fr-FR"/>
        </w:rPr>
        <w:t>Ne</w:t>
      </w:r>
      <w:r w:rsidR="00125157" w:rsidRPr="002E3360">
        <w:rPr>
          <w:rFonts w:ascii="Times New Roman" w:hAnsi="Times New Roman"/>
          <w:sz w:val="28"/>
          <w:szCs w:val="28"/>
          <w:lang w:eastAsia="fr-FR"/>
        </w:rPr>
        <w:t xml:space="preserve"> crains rien, désormais tu seras pêcheur d'hommes</w:t>
      </w:r>
      <w:r w:rsidR="00125157" w:rsidRPr="002E3360">
        <w:rPr>
          <w:rStyle w:val="FootnoteReference"/>
          <w:rFonts w:ascii="Times New Roman" w:hAnsi="Times New Roman"/>
          <w:sz w:val="28"/>
          <w:szCs w:val="28"/>
          <w:lang w:eastAsia="fr-FR"/>
        </w:rPr>
        <w:footnoteReference w:id="199"/>
      </w:r>
      <w:r w:rsidR="00125157" w:rsidRPr="002E3360">
        <w:rPr>
          <w:rFonts w:ascii="Times New Roman" w:hAnsi="Times New Roman"/>
          <w:sz w:val="28"/>
          <w:szCs w:val="28"/>
          <w:lang w:eastAsia="fr-FR"/>
        </w:rPr>
        <w:t>. D'où l’</w:t>
      </w:r>
      <w:r w:rsidRPr="002E3360">
        <w:rPr>
          <w:rFonts w:ascii="Times New Roman" w:hAnsi="Times New Roman"/>
          <w:sz w:val="28"/>
          <w:szCs w:val="28"/>
          <w:lang w:eastAsia="fr-FR"/>
        </w:rPr>
        <w:t>on peut voir</w:t>
      </w:r>
      <w:r w:rsidR="00125157"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cette pêche représente la mission et la nécessité d'être envoyé</w:t>
      </w:r>
      <w:r w:rsidR="0012515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prêcher à </w:t>
      </w:r>
      <w:r w:rsidR="00125157" w:rsidRPr="002E3360">
        <w:rPr>
          <w:rFonts w:ascii="Times New Roman" w:hAnsi="Times New Roman"/>
          <w:sz w:val="28"/>
          <w:szCs w:val="28"/>
          <w:lang w:eastAsia="fr-FR"/>
        </w:rPr>
        <w:t>tel endroit</w:t>
      </w:r>
      <w:r w:rsidRPr="002E3360">
        <w:rPr>
          <w:rFonts w:ascii="Times New Roman" w:hAnsi="Times New Roman"/>
          <w:sz w:val="28"/>
          <w:szCs w:val="28"/>
          <w:lang w:eastAsia="fr-FR"/>
        </w:rPr>
        <w:t xml:space="preserve"> et telle date.</w:t>
      </w:r>
    </w:p>
    <w:p w:rsidR="00125157" w:rsidRPr="002E3360" w:rsidRDefault="00125157"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197</w:t>
      </w:r>
      <w:r w:rsidR="00125157" w:rsidRPr="002E3360">
        <w:rPr>
          <w:rFonts w:ascii="Times New Roman" w:hAnsi="Times New Roman"/>
          <w:sz w:val="28"/>
          <w:szCs w:val="28"/>
          <w:lang w:eastAsia="fr-FR"/>
        </w:rPr>
        <w:t>.</w:t>
      </w:r>
      <w:r w:rsidRPr="002E3360">
        <w:rPr>
          <w:rFonts w:ascii="Times New Roman" w:hAnsi="Times New Roman"/>
          <w:sz w:val="28"/>
          <w:szCs w:val="28"/>
          <w:lang w:eastAsia="fr-FR"/>
        </w:rPr>
        <w:t xml:space="preserve"> La seconde pêche miraculeuse, qui a eu lieu après la résurrection de</w:t>
      </w:r>
      <w:r w:rsidR="00125157" w:rsidRPr="002E3360">
        <w:rPr>
          <w:rFonts w:ascii="Times New Roman" w:hAnsi="Times New Roman"/>
          <w:sz w:val="28"/>
          <w:szCs w:val="28"/>
          <w:lang w:eastAsia="fr-FR"/>
        </w:rPr>
        <w:t xml:space="preserve"> </w:t>
      </w:r>
      <w:r w:rsidRPr="002E3360">
        <w:rPr>
          <w:rFonts w:ascii="Times New Roman" w:hAnsi="Times New Roman"/>
          <w:sz w:val="28"/>
          <w:szCs w:val="28"/>
          <w:lang w:eastAsia="fr-FR"/>
        </w:rPr>
        <w:t>Jésus, est rapportée par saint Jean au chapitre XXl. Jésus se présente à</w:t>
      </w:r>
      <w:r w:rsidR="0012515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ses apôtres, comme un inconnu, à la fin d'une pêche infructueuse. </w:t>
      </w:r>
      <w:r w:rsidR="00125157"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leur</w:t>
      </w:r>
      <w:r w:rsidR="00125157"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demande s'ils ont quelque chose à m</w:t>
      </w:r>
      <w:r w:rsidR="00125157" w:rsidRPr="002E3360">
        <w:rPr>
          <w:rFonts w:ascii="Times New Roman" w:hAnsi="Times New Roman"/>
          <w:sz w:val="28"/>
          <w:szCs w:val="28"/>
          <w:lang w:eastAsia="fr-FR"/>
        </w:rPr>
        <w:t>anger. Les apôtres répondent: « </w:t>
      </w:r>
      <w:r w:rsidRPr="002E3360">
        <w:rPr>
          <w:rFonts w:ascii="Times New Roman" w:hAnsi="Times New Roman"/>
          <w:sz w:val="28"/>
          <w:szCs w:val="28"/>
          <w:lang w:eastAsia="fr-FR"/>
        </w:rPr>
        <w:t>Nous</w:t>
      </w:r>
      <w:r w:rsidR="0012515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n'avons rien </w:t>
      </w:r>
      <w:r w:rsidR="00125157" w:rsidRPr="002E3360">
        <w:rPr>
          <w:rFonts w:ascii="Times New Roman" w:hAnsi="Times New Roman"/>
          <w:sz w:val="28"/>
          <w:szCs w:val="28"/>
          <w:lang w:eastAsia="fr-FR"/>
        </w:rPr>
        <w:t>pris</w:t>
      </w:r>
      <w:r w:rsidRPr="002E3360">
        <w:rPr>
          <w:rFonts w:ascii="Times New Roman" w:hAnsi="Times New Roman"/>
          <w:sz w:val="28"/>
          <w:szCs w:val="28"/>
          <w:lang w:eastAsia="fr-FR"/>
        </w:rPr>
        <w:t>.</w:t>
      </w:r>
      <w:r w:rsidR="00416766" w:rsidRPr="002E3360">
        <w:rPr>
          <w:rFonts w:ascii="Times New Roman" w:hAnsi="Times New Roman"/>
          <w:sz w:val="28"/>
          <w:szCs w:val="28"/>
          <w:lang w:eastAsia="fr-FR"/>
        </w:rPr>
        <w:t xml:space="preserve"> » Alors Jésus leur dit: « Jetez les filets </w:t>
      </w:r>
      <w:r w:rsidRPr="002E3360">
        <w:rPr>
          <w:rFonts w:ascii="Times New Roman" w:hAnsi="Times New Roman"/>
          <w:sz w:val="28"/>
          <w:szCs w:val="28"/>
          <w:lang w:eastAsia="fr-FR"/>
        </w:rPr>
        <w:t>à droite et vous en</w:t>
      </w:r>
      <w:r w:rsidR="00416766"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prendrez</w:t>
      </w:r>
      <w:r w:rsidR="00416766" w:rsidRPr="002E3360">
        <w:rPr>
          <w:rStyle w:val="FootnoteReference"/>
          <w:rFonts w:ascii="Times New Roman" w:hAnsi="Times New Roman"/>
          <w:sz w:val="28"/>
          <w:szCs w:val="28"/>
          <w:lang w:eastAsia="fr-FR"/>
        </w:rPr>
        <w:footnoteReference w:id="200"/>
      </w:r>
      <w:r w:rsidRPr="002E3360">
        <w:rPr>
          <w:rFonts w:ascii="Times New Roman" w:hAnsi="Times New Roman"/>
          <w:sz w:val="28"/>
          <w:szCs w:val="28"/>
          <w:lang w:eastAsia="fr-FR"/>
        </w:rPr>
        <w:t>.</w:t>
      </w:r>
      <w:r w:rsidR="00416766" w:rsidRPr="002E3360">
        <w:rPr>
          <w:rFonts w:ascii="Times New Roman" w:hAnsi="Times New Roman"/>
          <w:sz w:val="28"/>
          <w:szCs w:val="28"/>
          <w:lang w:eastAsia="fr-FR"/>
        </w:rPr>
        <w:t> »</w:t>
      </w:r>
      <w:r w:rsidRPr="002E3360">
        <w:rPr>
          <w:rFonts w:ascii="Times New Roman" w:hAnsi="Times New Roman"/>
          <w:sz w:val="28"/>
          <w:szCs w:val="28"/>
          <w:lang w:eastAsia="fr-FR"/>
        </w:rPr>
        <w:t xml:space="preserve"> </w:t>
      </w:r>
      <w:r w:rsidR="00416766" w:rsidRPr="002E3360">
        <w:rPr>
          <w:rFonts w:ascii="Times New Roman" w:hAnsi="Times New Roman"/>
          <w:sz w:val="28"/>
          <w:szCs w:val="28"/>
          <w:lang w:eastAsia="fr-FR"/>
        </w:rPr>
        <w:t>Ils</w:t>
      </w:r>
      <w:r w:rsidRPr="002E3360">
        <w:rPr>
          <w:rFonts w:ascii="Times New Roman" w:hAnsi="Times New Roman"/>
          <w:sz w:val="28"/>
          <w:szCs w:val="28"/>
          <w:lang w:eastAsia="fr-FR"/>
        </w:rPr>
        <w:t xml:space="preserve"> les jetèrent et ils n'arrivaient pas à les retirer tant le</w:t>
      </w:r>
      <w:r w:rsidR="00416766"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nombre de poissons était grand. Les ayant comptés, ils en trouvèrent cent</w:t>
      </w:r>
      <w:r w:rsidR="00416766" w:rsidRPr="002E3360">
        <w:rPr>
          <w:rFonts w:ascii="Times New Roman" w:hAnsi="Times New Roman"/>
          <w:sz w:val="28"/>
          <w:szCs w:val="28"/>
          <w:lang w:eastAsia="fr-FR"/>
        </w:rPr>
        <w:t xml:space="preserve"> </w:t>
      </w:r>
      <w:r w:rsidRPr="002E3360">
        <w:rPr>
          <w:rFonts w:ascii="Times New Roman" w:hAnsi="Times New Roman"/>
          <w:sz w:val="28"/>
          <w:szCs w:val="28"/>
          <w:lang w:eastAsia="fr-FR"/>
        </w:rPr>
        <w:t>cinquante trois. Dans cette seconde pêche, on voit non seulement la</w:t>
      </w:r>
      <w:r w:rsidR="00416766" w:rsidRPr="002E3360">
        <w:rPr>
          <w:rFonts w:ascii="Times New Roman" w:hAnsi="Times New Roman"/>
          <w:sz w:val="28"/>
          <w:szCs w:val="28"/>
          <w:lang w:eastAsia="fr-FR"/>
        </w:rPr>
        <w:t xml:space="preserve"> </w:t>
      </w:r>
      <w:r w:rsidRPr="002E3360">
        <w:rPr>
          <w:rFonts w:ascii="Times New Roman" w:hAnsi="Times New Roman"/>
          <w:sz w:val="28"/>
          <w:szCs w:val="28"/>
          <w:lang w:eastAsia="fr-FR"/>
        </w:rPr>
        <w:t>nécessité de recevoir de ses supérieurs la charge d'aller en mission, mais</w:t>
      </w:r>
      <w:r w:rsidR="00416766" w:rsidRPr="002E3360">
        <w:rPr>
          <w:rFonts w:ascii="Times New Roman" w:hAnsi="Times New Roman"/>
          <w:sz w:val="28"/>
          <w:szCs w:val="28"/>
          <w:lang w:eastAsia="fr-FR"/>
        </w:rPr>
        <w:t xml:space="preserve"> aussi l’i</w:t>
      </w:r>
      <w:r w:rsidRPr="002E3360">
        <w:rPr>
          <w:rFonts w:ascii="Times New Roman" w:hAnsi="Times New Roman"/>
          <w:sz w:val="28"/>
          <w:szCs w:val="28"/>
          <w:lang w:eastAsia="fr-FR"/>
        </w:rPr>
        <w:t>ndication du temps et du lieu, et la droiture d'intention nécessaire</w:t>
      </w:r>
      <w:r w:rsidR="00416766"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convertir les grands pécheurs; et non seulement cent cinquante-trois,</w:t>
      </w:r>
      <w:r w:rsidR="00416766"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car les nombre</w:t>
      </w:r>
      <w:r w:rsidR="00416766" w:rsidRPr="002E3360">
        <w:rPr>
          <w:rFonts w:ascii="Times New Roman" w:hAnsi="Times New Roman"/>
          <w:sz w:val="28"/>
          <w:szCs w:val="28"/>
          <w:lang w:eastAsia="fr-FR"/>
        </w:rPr>
        <w:t>s 100, 50 et 3 sont mystérieux</w:t>
      </w:r>
      <w:r w:rsidR="00416766" w:rsidRPr="002E3360">
        <w:rPr>
          <w:rStyle w:val="FootnoteReference"/>
          <w:rFonts w:ascii="Times New Roman" w:hAnsi="Times New Roman"/>
          <w:sz w:val="28"/>
          <w:szCs w:val="28"/>
          <w:lang w:eastAsia="fr-FR"/>
        </w:rPr>
        <w:footnoteReference w:id="201"/>
      </w:r>
      <w:r w:rsidRPr="002E3360">
        <w:rPr>
          <w:rFonts w:ascii="Times New Roman" w:hAnsi="Times New Roman"/>
          <w:sz w:val="28"/>
          <w:szCs w:val="28"/>
          <w:lang w:eastAsia="fr-FR"/>
        </w:rPr>
        <w:t>.</w:t>
      </w:r>
    </w:p>
    <w:p w:rsidR="00416766" w:rsidRPr="002E3360" w:rsidRDefault="00416766"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198</w:t>
      </w:r>
      <w:r w:rsidR="00416766" w:rsidRPr="002E3360">
        <w:rPr>
          <w:rFonts w:ascii="Times New Roman" w:hAnsi="Times New Roman"/>
          <w:sz w:val="28"/>
          <w:szCs w:val="28"/>
          <w:lang w:eastAsia="fr-FR"/>
        </w:rPr>
        <w:t>. C</w:t>
      </w:r>
      <w:r w:rsidRPr="002E3360">
        <w:rPr>
          <w:rFonts w:ascii="Times New Roman" w:hAnsi="Times New Roman"/>
          <w:sz w:val="28"/>
          <w:szCs w:val="28"/>
          <w:lang w:eastAsia="fr-FR"/>
        </w:rPr>
        <w:t xml:space="preserve">ette nécessité d'être envoyé par l'évêque, qui doit </w:t>
      </w:r>
      <w:r w:rsidR="00416766" w:rsidRPr="002E3360">
        <w:rPr>
          <w:rFonts w:ascii="Times New Roman" w:hAnsi="Times New Roman"/>
          <w:sz w:val="28"/>
          <w:szCs w:val="28"/>
          <w:lang w:eastAsia="fr-FR"/>
        </w:rPr>
        <w:t>aussi fixer</w:t>
      </w:r>
      <w:r w:rsidRPr="002E3360">
        <w:rPr>
          <w:rFonts w:ascii="Times New Roman" w:hAnsi="Times New Roman"/>
          <w:sz w:val="28"/>
          <w:szCs w:val="28"/>
          <w:lang w:eastAsia="fr-FR"/>
        </w:rPr>
        <w:t xml:space="preserve"> le lieu, c'est</w:t>
      </w:r>
      <w:r w:rsidR="00416766"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 que Dieu me fit connaître dès le début. Même si les gens auxquels</w:t>
      </w:r>
      <w:r w:rsidR="00416766" w:rsidRPr="002E3360">
        <w:rPr>
          <w:rFonts w:ascii="Times New Roman" w:hAnsi="Times New Roman"/>
          <w:sz w:val="28"/>
          <w:szCs w:val="28"/>
          <w:lang w:eastAsia="fr-FR"/>
        </w:rPr>
        <w:t xml:space="preserve"> </w:t>
      </w:r>
      <w:r w:rsidRPr="002E3360">
        <w:rPr>
          <w:rFonts w:ascii="Times New Roman" w:hAnsi="Times New Roman"/>
          <w:sz w:val="28"/>
          <w:szCs w:val="28"/>
          <w:lang w:eastAsia="fr-FR"/>
        </w:rPr>
        <w:t>j'étais envoyé étaient mauvais et sans morale, il y avait toujours de</w:t>
      </w:r>
      <w:r w:rsidR="0041676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nombreux fruits; puisque Dieu m'envoyait, il disposait leur </w:t>
      </w:r>
      <w:r w:rsidR="00416766"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et les</w:t>
      </w:r>
      <w:r w:rsidR="00416766"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préparait. Que les missionnaires sachent donc que, sans obéissance, ils</w:t>
      </w:r>
      <w:r w:rsidR="00416766" w:rsidRPr="002E3360">
        <w:rPr>
          <w:rFonts w:ascii="Times New Roman" w:hAnsi="Times New Roman"/>
          <w:sz w:val="28"/>
          <w:szCs w:val="28"/>
          <w:lang w:eastAsia="fr-FR"/>
        </w:rPr>
        <w:t xml:space="preserve"> </w:t>
      </w:r>
      <w:r w:rsidRPr="002E3360">
        <w:rPr>
          <w:rFonts w:ascii="Times New Roman" w:hAnsi="Times New Roman"/>
          <w:sz w:val="28"/>
          <w:szCs w:val="28"/>
          <w:lang w:eastAsia="fr-FR"/>
        </w:rPr>
        <w:t>ne doivent même pas aller dans les endroits où les gens sont bien</w:t>
      </w:r>
      <w:r w:rsidR="0041676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disposés. Par contre, s'ils sont envoyés, qu'ils aillent avec courage</w:t>
      </w:r>
      <w:r w:rsidR="0041676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n'importe où, même chez des populations de mauvaise réputation. </w:t>
      </w:r>
      <w:r w:rsidR="007C30DC" w:rsidRPr="002E3360">
        <w:rPr>
          <w:rFonts w:ascii="Times New Roman" w:hAnsi="Times New Roman"/>
          <w:sz w:val="28"/>
          <w:szCs w:val="28"/>
          <w:lang w:eastAsia="fr-FR"/>
        </w:rPr>
        <w:t>Qu’</w:t>
      </w:r>
      <w:r w:rsidRPr="002E3360">
        <w:rPr>
          <w:rFonts w:ascii="Times New Roman" w:hAnsi="Times New Roman"/>
          <w:sz w:val="28"/>
          <w:szCs w:val="28"/>
          <w:lang w:eastAsia="fr-FR"/>
        </w:rPr>
        <w:t>ils</w:t>
      </w:r>
      <w:r w:rsidR="007C30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ne craignent ni les difficultés ni même les persécutions. Dieu les a</w:t>
      </w:r>
      <w:r w:rsidR="007C30DC" w:rsidRPr="002E3360">
        <w:rPr>
          <w:rFonts w:ascii="Times New Roman" w:hAnsi="Times New Roman"/>
          <w:sz w:val="28"/>
          <w:szCs w:val="28"/>
          <w:lang w:eastAsia="fr-FR"/>
        </w:rPr>
        <w:t xml:space="preserve"> envoyés, il s'occupera d'eux</w:t>
      </w:r>
      <w:r w:rsidR="007C30DC" w:rsidRPr="002E3360">
        <w:rPr>
          <w:rStyle w:val="FootnoteReference"/>
          <w:rFonts w:ascii="Times New Roman" w:hAnsi="Times New Roman"/>
          <w:sz w:val="28"/>
          <w:szCs w:val="28"/>
          <w:lang w:eastAsia="fr-FR"/>
        </w:rPr>
        <w:footnoteReference w:id="202"/>
      </w:r>
      <w:r w:rsidRPr="002E3360">
        <w:rPr>
          <w:rFonts w:ascii="Times New Roman" w:hAnsi="Times New Roman"/>
          <w:sz w:val="28"/>
          <w:szCs w:val="28"/>
          <w:lang w:eastAsia="fr-FR"/>
        </w:rPr>
        <w:t>.</w:t>
      </w:r>
    </w:p>
    <w:p w:rsidR="007C30DC" w:rsidRPr="002E3360" w:rsidRDefault="007C30DC" w:rsidP="0085552F">
      <w:pPr>
        <w:spacing w:after="0" w:line="240" w:lineRule="auto"/>
        <w:jc w:val="both"/>
        <w:rPr>
          <w:rFonts w:ascii="Times New Roman" w:hAnsi="Times New Roman"/>
          <w:sz w:val="28"/>
          <w:szCs w:val="28"/>
          <w:lang w:eastAsia="fr-FR"/>
        </w:rPr>
      </w:pPr>
    </w:p>
    <w:p w:rsidR="007C30DC" w:rsidRPr="002E3360" w:rsidRDefault="007C30DC" w:rsidP="0085552F">
      <w:pPr>
        <w:spacing w:after="0" w:line="240" w:lineRule="auto"/>
        <w:jc w:val="both"/>
        <w:rPr>
          <w:rFonts w:ascii="Times New Roman" w:hAnsi="Times New Roman"/>
          <w:sz w:val="28"/>
          <w:szCs w:val="28"/>
          <w:lang w:eastAsia="fr-FR"/>
        </w:rPr>
      </w:pPr>
    </w:p>
    <w:p w:rsidR="00B3191A" w:rsidRPr="002E3360" w:rsidRDefault="007C30D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br w:type="page"/>
      </w:r>
      <w:r w:rsidR="00B3191A" w:rsidRPr="002E3360">
        <w:rPr>
          <w:rFonts w:ascii="Times New Roman" w:hAnsi="Times New Roman"/>
          <w:sz w:val="28"/>
          <w:szCs w:val="28"/>
          <w:lang w:eastAsia="fr-FR"/>
        </w:rPr>
        <w:lastRenderedPageBreak/>
        <w:t>CHAPITRE XI</w:t>
      </w:r>
    </w:p>
    <w:p w:rsidR="00597793" w:rsidRPr="002E3360" w:rsidRDefault="00597793" w:rsidP="0085552F">
      <w:pPr>
        <w:spacing w:after="0" w:line="240" w:lineRule="auto"/>
        <w:jc w:val="both"/>
        <w:rPr>
          <w:rFonts w:ascii="Times New Roman" w:hAnsi="Times New Roman"/>
          <w:sz w:val="28"/>
          <w:szCs w:val="28"/>
          <w:lang w:eastAsia="fr-FR"/>
        </w:rPr>
      </w:pPr>
    </w:p>
    <w:p w:rsidR="00B3191A" w:rsidRPr="002E3360" w:rsidRDefault="00B3191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QUELLE FIN JE ME PROPOSAIS</w:t>
      </w:r>
    </w:p>
    <w:p w:rsidR="00B3191A" w:rsidRPr="002E3360" w:rsidRDefault="00B3191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DANS LES MISSIONS</w:t>
      </w:r>
    </w:p>
    <w:p w:rsidR="00597793" w:rsidRPr="002E3360" w:rsidRDefault="00597793" w:rsidP="0085552F">
      <w:pPr>
        <w:spacing w:after="0" w:line="240" w:lineRule="auto"/>
        <w:jc w:val="both"/>
        <w:rPr>
          <w:rFonts w:ascii="Times New Roman" w:hAnsi="Times New Roman"/>
          <w:sz w:val="28"/>
          <w:szCs w:val="28"/>
          <w:lang w:eastAsia="fr-FR"/>
        </w:rPr>
      </w:pPr>
    </w:p>
    <w:p w:rsidR="00597793" w:rsidRPr="002E3360" w:rsidRDefault="00597793"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199</w:t>
      </w:r>
      <w:r w:rsidR="00597793" w:rsidRPr="002E3360">
        <w:rPr>
          <w:rFonts w:ascii="Times New Roman" w:hAnsi="Times New Roman"/>
          <w:sz w:val="28"/>
          <w:szCs w:val="28"/>
          <w:lang w:eastAsia="fr-FR"/>
        </w:rPr>
        <w:t>.</w:t>
      </w:r>
      <w:r w:rsidRPr="002E3360">
        <w:rPr>
          <w:rFonts w:ascii="Times New Roman" w:hAnsi="Times New Roman"/>
          <w:sz w:val="28"/>
          <w:szCs w:val="28"/>
          <w:lang w:eastAsia="fr-FR"/>
        </w:rPr>
        <w:t xml:space="preserve"> Quand j'allais dans une ville ou un village pour y prêcher une mission, je</w:t>
      </w:r>
      <w:r w:rsidR="00FF6603" w:rsidRPr="002E3360">
        <w:rPr>
          <w:rFonts w:ascii="Times New Roman" w:hAnsi="Times New Roman"/>
          <w:sz w:val="28"/>
          <w:szCs w:val="28"/>
          <w:lang w:eastAsia="fr-FR"/>
        </w:rPr>
        <w:t xml:space="preserve"> </w:t>
      </w:r>
      <w:r w:rsidRPr="002E3360">
        <w:rPr>
          <w:rFonts w:ascii="Times New Roman" w:hAnsi="Times New Roman"/>
          <w:sz w:val="28"/>
          <w:szCs w:val="28"/>
          <w:lang w:eastAsia="fr-FR"/>
        </w:rPr>
        <w:t>ne me proposais aucun but humain mais seulement la plus grande gloire</w:t>
      </w:r>
      <w:r w:rsidR="00FF6603"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Dieu et le salut des hommes</w:t>
      </w:r>
      <w:r w:rsidR="00FF6603" w:rsidRPr="002E3360">
        <w:rPr>
          <w:rStyle w:val="FootnoteReference"/>
          <w:rFonts w:ascii="Times New Roman" w:hAnsi="Times New Roman"/>
          <w:sz w:val="28"/>
          <w:szCs w:val="28"/>
          <w:lang w:eastAsia="fr-FR"/>
        </w:rPr>
        <w:footnoteReference w:id="203"/>
      </w:r>
      <w:r w:rsidR="00FF6603" w:rsidRPr="002E3360">
        <w:rPr>
          <w:rFonts w:ascii="Times New Roman" w:hAnsi="Times New Roman"/>
          <w:sz w:val="28"/>
          <w:szCs w:val="28"/>
          <w:lang w:eastAsia="fr-FR"/>
        </w:rPr>
        <w:t>. Je me voyais souvent dans l’</w:t>
      </w:r>
      <w:r w:rsidRPr="002E3360">
        <w:rPr>
          <w:rFonts w:ascii="Times New Roman" w:hAnsi="Times New Roman"/>
          <w:sz w:val="28"/>
          <w:szCs w:val="28"/>
          <w:lang w:eastAsia="fr-FR"/>
        </w:rPr>
        <w:t>obligation</w:t>
      </w:r>
      <w:r w:rsidR="00FF6603"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préciser mes intentions. C'était d'ailleurs le meilleur moyen de me faire</w:t>
      </w:r>
      <w:r w:rsidR="00FF6603" w:rsidRPr="002E3360">
        <w:rPr>
          <w:rFonts w:ascii="Times New Roman" w:hAnsi="Times New Roman"/>
          <w:sz w:val="28"/>
          <w:szCs w:val="28"/>
          <w:lang w:eastAsia="fr-FR"/>
        </w:rPr>
        <w:t xml:space="preserve"> </w:t>
      </w:r>
      <w:r w:rsidRPr="002E3360">
        <w:rPr>
          <w:rFonts w:ascii="Times New Roman" w:hAnsi="Times New Roman"/>
          <w:sz w:val="28"/>
          <w:szCs w:val="28"/>
          <w:lang w:eastAsia="fr-FR"/>
        </w:rPr>
        <w:t>accepter des bons et des mauvais.</w:t>
      </w:r>
    </w:p>
    <w:p w:rsidR="00FF6603" w:rsidRPr="002E3360" w:rsidRDefault="00FF6603"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200</w:t>
      </w:r>
      <w:r w:rsidR="00FF6603"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FF6603" w:rsidRPr="002E3360">
        <w:rPr>
          <w:rFonts w:ascii="Times New Roman" w:hAnsi="Times New Roman"/>
          <w:sz w:val="28"/>
          <w:szCs w:val="28"/>
          <w:lang w:eastAsia="fr-FR"/>
        </w:rPr>
        <w:t>« </w:t>
      </w:r>
      <w:r w:rsidRPr="002E3360">
        <w:rPr>
          <w:rFonts w:ascii="Times New Roman" w:hAnsi="Times New Roman"/>
          <w:sz w:val="28"/>
          <w:szCs w:val="28"/>
          <w:lang w:eastAsia="fr-FR"/>
        </w:rPr>
        <w:t>Vous savez, disais-je du haut de la chaire, que les hommes travaillent</w:t>
      </w:r>
      <w:r w:rsidR="00FF6603" w:rsidRPr="002E3360">
        <w:rPr>
          <w:rFonts w:ascii="Times New Roman" w:hAnsi="Times New Roman"/>
          <w:sz w:val="28"/>
          <w:szCs w:val="28"/>
          <w:lang w:eastAsia="fr-FR"/>
        </w:rPr>
        <w:t xml:space="preserve"> presque</w:t>
      </w:r>
      <w:r w:rsidRPr="002E3360">
        <w:rPr>
          <w:rFonts w:ascii="Times New Roman" w:hAnsi="Times New Roman"/>
          <w:sz w:val="28"/>
          <w:szCs w:val="28"/>
          <w:lang w:eastAsia="fr-FR"/>
        </w:rPr>
        <w:t xml:space="preserve"> toujours pour un </w:t>
      </w:r>
      <w:r w:rsidR="00FF6603" w:rsidRPr="002E3360">
        <w:rPr>
          <w:rFonts w:ascii="Times New Roman" w:hAnsi="Times New Roman"/>
          <w:sz w:val="28"/>
          <w:szCs w:val="28"/>
          <w:lang w:eastAsia="fr-FR"/>
        </w:rPr>
        <w:t xml:space="preserve">des trois motifs suivants: </w:t>
      </w:r>
      <w:r w:rsidR="00FF6603" w:rsidRPr="002E3360">
        <w:rPr>
          <w:rFonts w:ascii="Times New Roman" w:hAnsi="Times New Roman"/>
          <w:b/>
          <w:sz w:val="28"/>
          <w:szCs w:val="28"/>
          <w:lang w:eastAsia="fr-FR"/>
        </w:rPr>
        <w:t>1°.</w:t>
      </w:r>
      <w:r w:rsidR="00FF6603" w:rsidRPr="002E3360">
        <w:rPr>
          <w:rFonts w:ascii="Times New Roman" w:hAnsi="Times New Roman"/>
          <w:sz w:val="28"/>
          <w:szCs w:val="28"/>
          <w:lang w:eastAsia="fr-FR"/>
        </w:rPr>
        <w:t xml:space="preserve"> L’intérêt, </w:t>
      </w:r>
      <w:r w:rsidR="00FF6603" w:rsidRPr="002E3360">
        <w:rPr>
          <w:rFonts w:ascii="Times New Roman" w:hAnsi="Times New Roman"/>
          <w:b/>
          <w:sz w:val="28"/>
          <w:szCs w:val="28"/>
          <w:lang w:eastAsia="fr-FR"/>
        </w:rPr>
        <w:t>2°</w:t>
      </w:r>
      <w:r w:rsidRPr="002E3360">
        <w:rPr>
          <w:rFonts w:ascii="Times New Roman" w:hAnsi="Times New Roman"/>
          <w:sz w:val="28"/>
          <w:szCs w:val="28"/>
          <w:lang w:eastAsia="fr-FR"/>
        </w:rPr>
        <w:t xml:space="preserve"> le plaisir</w:t>
      </w:r>
      <w:r w:rsidR="00FF6603" w:rsidRPr="002E3360">
        <w:rPr>
          <w:rFonts w:ascii="Times New Roman" w:hAnsi="Times New Roman"/>
          <w:sz w:val="28"/>
          <w:szCs w:val="28"/>
          <w:lang w:eastAsia="fr-FR"/>
        </w:rPr>
        <w:t xml:space="preserve"> et </w:t>
      </w:r>
      <w:r w:rsidR="00FF6603" w:rsidRPr="002E3360">
        <w:rPr>
          <w:rFonts w:ascii="Times New Roman" w:hAnsi="Times New Roman"/>
          <w:b/>
          <w:sz w:val="28"/>
          <w:szCs w:val="28"/>
          <w:lang w:eastAsia="fr-FR"/>
        </w:rPr>
        <w:t>3°</w:t>
      </w:r>
      <w:r w:rsidR="00FF6603" w:rsidRPr="002E3360">
        <w:rPr>
          <w:rFonts w:ascii="Times New Roman" w:hAnsi="Times New Roman"/>
          <w:sz w:val="28"/>
          <w:szCs w:val="28"/>
          <w:lang w:eastAsia="fr-FR"/>
        </w:rPr>
        <w:t xml:space="preserve"> l’</w:t>
      </w:r>
      <w:r w:rsidRPr="002E3360">
        <w:rPr>
          <w:rFonts w:ascii="Times New Roman" w:hAnsi="Times New Roman"/>
          <w:sz w:val="28"/>
          <w:szCs w:val="28"/>
          <w:lang w:eastAsia="fr-FR"/>
        </w:rPr>
        <w:t>honneur. Je ne suis venu prêcher une mission chez vous pour aucun</w:t>
      </w:r>
      <w:r w:rsidR="00FF660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 ces trois motifs. </w:t>
      </w:r>
      <w:r w:rsidR="00FF6603" w:rsidRPr="002E3360">
        <w:rPr>
          <w:rFonts w:ascii="Times New Roman" w:hAnsi="Times New Roman"/>
          <w:sz w:val="28"/>
          <w:szCs w:val="28"/>
          <w:lang w:eastAsia="fr-FR"/>
        </w:rPr>
        <w:t>Ce n'est pas pour de l’</w:t>
      </w:r>
      <w:r w:rsidRPr="002E3360">
        <w:rPr>
          <w:rFonts w:ascii="Times New Roman" w:hAnsi="Times New Roman"/>
          <w:sz w:val="28"/>
          <w:szCs w:val="28"/>
          <w:lang w:eastAsia="fr-FR"/>
        </w:rPr>
        <w:t>argent parce que je ne veux rien</w:t>
      </w:r>
      <w:r w:rsidR="00FF6603"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personne, pas même un sou. ce n'est pas non plus pour le plaisir, car</w:t>
      </w:r>
      <w:r w:rsidR="006C37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quel plaisir ai-je à me f</w:t>
      </w:r>
      <w:r w:rsidR="006C37B8" w:rsidRPr="002E3360">
        <w:rPr>
          <w:rFonts w:ascii="Times New Roman" w:hAnsi="Times New Roman"/>
          <w:sz w:val="28"/>
          <w:szCs w:val="28"/>
          <w:lang w:eastAsia="fr-FR"/>
        </w:rPr>
        <w:t>atiguer toute la journée, dès l’</w:t>
      </w:r>
      <w:r w:rsidRPr="002E3360">
        <w:rPr>
          <w:rFonts w:ascii="Times New Roman" w:hAnsi="Times New Roman"/>
          <w:sz w:val="28"/>
          <w:szCs w:val="28"/>
          <w:lang w:eastAsia="fr-FR"/>
        </w:rPr>
        <w:t xml:space="preserve">aube jusqu'au soir? </w:t>
      </w:r>
      <w:r w:rsidR="006C37B8" w:rsidRPr="002E3360">
        <w:rPr>
          <w:rFonts w:ascii="Times New Roman" w:hAnsi="Times New Roman"/>
          <w:sz w:val="28"/>
          <w:szCs w:val="28"/>
          <w:lang w:eastAsia="fr-FR"/>
        </w:rPr>
        <w:t>S</w:t>
      </w:r>
      <w:r w:rsidRPr="002E3360">
        <w:rPr>
          <w:rFonts w:ascii="Times New Roman" w:hAnsi="Times New Roman"/>
          <w:sz w:val="28"/>
          <w:szCs w:val="28"/>
          <w:lang w:eastAsia="fr-FR"/>
        </w:rPr>
        <w:t>i</w:t>
      </w:r>
      <w:r w:rsidR="006C37B8" w:rsidRPr="002E3360">
        <w:rPr>
          <w:rFonts w:ascii="Times New Roman" w:hAnsi="Times New Roman"/>
          <w:sz w:val="28"/>
          <w:szCs w:val="28"/>
          <w:lang w:eastAsia="fr-FR"/>
        </w:rPr>
        <w:t xml:space="preserve"> l’</w:t>
      </w:r>
      <w:r w:rsidRPr="002E3360">
        <w:rPr>
          <w:rFonts w:ascii="Times New Roman" w:hAnsi="Times New Roman"/>
          <w:sz w:val="28"/>
          <w:szCs w:val="28"/>
          <w:lang w:eastAsia="fr-FR"/>
        </w:rPr>
        <w:t>un de vous doit attendre son tour au confessionnal pendant trois ou</w:t>
      </w:r>
      <w:r w:rsidR="006C37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quatre heures, il va se fatiguer; moi, je dois y rester des heures et des</w:t>
      </w:r>
      <w:r w:rsidR="006C37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heures, matin et soir. Et la nuit, au lieu de me reposer, je dois prêcher et</w:t>
      </w:r>
      <w:r w:rsidR="006C37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cela pendant des jours, des semaines, des mois, des années. Mes frères,</w:t>
      </w:r>
      <w:r w:rsidR="006C37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y avez-vous pensé?</w:t>
      </w:r>
    </w:p>
    <w:p w:rsidR="006C37B8" w:rsidRPr="002E3360" w:rsidRDefault="006C37B8" w:rsidP="0085552F">
      <w:pPr>
        <w:spacing w:after="0" w:line="240" w:lineRule="auto"/>
        <w:jc w:val="both"/>
        <w:rPr>
          <w:rFonts w:ascii="Times New Roman" w:hAnsi="Times New Roman"/>
          <w:sz w:val="28"/>
          <w:szCs w:val="28"/>
          <w:lang w:eastAsia="fr-FR"/>
        </w:rPr>
      </w:pPr>
    </w:p>
    <w:p w:rsidR="00B3191A" w:rsidRPr="002E3360" w:rsidRDefault="006C37B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201. Alors, c'est peut-être pour l’</w:t>
      </w:r>
      <w:r w:rsidR="00B3191A" w:rsidRPr="002E3360">
        <w:rPr>
          <w:rFonts w:ascii="Times New Roman" w:hAnsi="Times New Roman"/>
          <w:sz w:val="28"/>
          <w:szCs w:val="28"/>
          <w:lang w:eastAsia="fr-FR"/>
        </w:rPr>
        <w:t xml:space="preserve">honneur? Pas davantage. </w:t>
      </w:r>
      <w:r w:rsidRPr="002E3360">
        <w:rPr>
          <w:rFonts w:ascii="Times New Roman" w:hAnsi="Times New Roman"/>
          <w:sz w:val="28"/>
          <w:szCs w:val="28"/>
          <w:lang w:eastAsia="fr-FR"/>
        </w:rPr>
        <w:t>Vous</w:t>
      </w:r>
      <w:r w:rsidR="00B3191A" w:rsidRPr="002E3360">
        <w:rPr>
          <w:rFonts w:ascii="Times New Roman" w:hAnsi="Times New Roman"/>
          <w:sz w:val="28"/>
          <w:szCs w:val="28"/>
          <w:lang w:eastAsia="fr-FR"/>
        </w:rPr>
        <w:t xml:space="preserve"> savez, aussi</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bien que moi, à combien de</w:t>
      </w:r>
      <w:r w:rsidRPr="002E3360">
        <w:rPr>
          <w:rFonts w:ascii="Times New Roman" w:hAnsi="Times New Roman"/>
          <w:sz w:val="28"/>
          <w:szCs w:val="28"/>
          <w:lang w:eastAsia="fr-FR"/>
        </w:rPr>
        <w:t xml:space="preserve"> calomnies l’</w:t>
      </w:r>
      <w:r w:rsidR="00B3191A" w:rsidRPr="002E3360">
        <w:rPr>
          <w:rFonts w:ascii="Times New Roman" w:hAnsi="Times New Roman"/>
          <w:sz w:val="28"/>
          <w:szCs w:val="28"/>
          <w:lang w:eastAsia="fr-FR"/>
        </w:rPr>
        <w:t>on s'expose quand on entreprend</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 xml:space="preserve">une grande </w:t>
      </w:r>
      <w:r w:rsidRPr="002E3360">
        <w:rPr>
          <w:rFonts w:ascii="Times New Roman" w:hAnsi="Times New Roman"/>
          <w:sz w:val="28"/>
          <w:szCs w:val="28"/>
          <w:lang w:eastAsia="fr-FR"/>
        </w:rPr>
        <w:t>œuvre</w:t>
      </w:r>
      <w:r w:rsidR="00B3191A" w:rsidRPr="002E3360">
        <w:rPr>
          <w:rFonts w:ascii="Times New Roman" w:hAnsi="Times New Roman"/>
          <w:sz w:val="28"/>
          <w:szCs w:val="28"/>
          <w:lang w:eastAsia="fr-FR"/>
        </w:rPr>
        <w:t xml:space="preserve"> pour </w:t>
      </w:r>
      <w:r w:rsidRPr="002E3360">
        <w:rPr>
          <w:rFonts w:ascii="Times New Roman" w:hAnsi="Times New Roman"/>
          <w:sz w:val="28"/>
          <w:szCs w:val="28"/>
          <w:lang w:eastAsia="fr-FR"/>
        </w:rPr>
        <w:t>Jésus-Christ</w:t>
      </w:r>
      <w:r w:rsidR="00B3191A" w:rsidRPr="002E3360">
        <w:rPr>
          <w:rFonts w:ascii="Times New Roman" w:hAnsi="Times New Roman"/>
          <w:sz w:val="28"/>
          <w:szCs w:val="28"/>
          <w:lang w:eastAsia="fr-FR"/>
        </w:rPr>
        <w:t>. L'un me portera aux nues, l'autre</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 xml:space="preserve">assurera que je ne dis que des sottises et des mensonges. </w:t>
      </w:r>
      <w:r w:rsidRPr="002E3360">
        <w:rPr>
          <w:rFonts w:ascii="Times New Roman" w:hAnsi="Times New Roman"/>
          <w:sz w:val="28"/>
          <w:szCs w:val="28"/>
          <w:lang w:eastAsia="fr-FR"/>
        </w:rPr>
        <w:t>C’est</w:t>
      </w:r>
      <w:r w:rsidR="00B3191A" w:rsidRPr="002E3360">
        <w:rPr>
          <w:rFonts w:ascii="Times New Roman" w:hAnsi="Times New Roman"/>
          <w:sz w:val="28"/>
          <w:szCs w:val="28"/>
          <w:lang w:eastAsia="fr-FR"/>
        </w:rPr>
        <w:t xml:space="preserve"> ainsi que</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les juifs traitèrent le christ, en parlant mal de sa personne, de ses paroles</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 xml:space="preserve">et ses actions. </w:t>
      </w:r>
      <w:r w:rsidRPr="002E3360">
        <w:rPr>
          <w:rFonts w:ascii="Times New Roman" w:hAnsi="Times New Roman"/>
          <w:sz w:val="28"/>
          <w:szCs w:val="28"/>
          <w:lang w:eastAsia="fr-FR"/>
        </w:rPr>
        <w:t>Ils</w:t>
      </w:r>
      <w:r w:rsidR="00B3191A" w:rsidRPr="002E3360">
        <w:rPr>
          <w:rFonts w:ascii="Times New Roman" w:hAnsi="Times New Roman"/>
          <w:sz w:val="28"/>
          <w:szCs w:val="28"/>
          <w:lang w:eastAsia="fr-FR"/>
        </w:rPr>
        <w:t xml:space="preserve"> ont, finalement, osé se saisir de lui, le fouetter et lui</w:t>
      </w:r>
      <w:r w:rsidRPr="002E3360">
        <w:rPr>
          <w:rFonts w:ascii="Times New Roman" w:hAnsi="Times New Roman"/>
          <w:sz w:val="28"/>
          <w:szCs w:val="28"/>
          <w:lang w:eastAsia="fr-FR"/>
        </w:rPr>
        <w:t xml:space="preserve"> enlever la vie </w:t>
      </w:r>
      <w:r w:rsidR="00B3191A" w:rsidRPr="002E3360">
        <w:rPr>
          <w:rFonts w:ascii="Times New Roman" w:hAnsi="Times New Roman"/>
          <w:sz w:val="28"/>
          <w:szCs w:val="28"/>
          <w:lang w:eastAsia="fr-FR"/>
        </w:rPr>
        <w:t>avec le supplice le plus douloureux et le plus honteux. Moi, je</w:t>
      </w:r>
      <w:r w:rsidRPr="002E3360">
        <w:rPr>
          <w:rFonts w:ascii="Times New Roman" w:hAnsi="Times New Roman"/>
          <w:sz w:val="28"/>
          <w:szCs w:val="28"/>
          <w:lang w:eastAsia="fr-FR"/>
        </w:rPr>
        <w:t xml:space="preserve"> vous dirai, comme l’</w:t>
      </w:r>
      <w:r w:rsidR="00B3191A" w:rsidRPr="002E3360">
        <w:rPr>
          <w:rFonts w:ascii="Times New Roman" w:hAnsi="Times New Roman"/>
          <w:sz w:val="28"/>
          <w:szCs w:val="28"/>
          <w:lang w:eastAsia="fr-FR"/>
        </w:rPr>
        <w:t>apôtre saint Paul, que je ne crains rien de tout cela,</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que j'estime mon âme plus que ma vie, et que mon but, c'est de mener à</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bien ma course et d'accomplir la mission que j'ai reçue de Dieu : prêcher le</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 xml:space="preserve">saint évangile </w:t>
      </w:r>
      <w:r w:rsidRPr="002E3360">
        <w:rPr>
          <w:rFonts w:ascii="Times New Roman" w:hAnsi="Times New Roman"/>
          <w:sz w:val="28"/>
          <w:szCs w:val="28"/>
          <w:lang w:eastAsia="fr-FR"/>
        </w:rPr>
        <w:t>de notre Seigneur Jésus Christ</w:t>
      </w:r>
      <w:r w:rsidRPr="002E3360">
        <w:rPr>
          <w:rStyle w:val="FootnoteReference"/>
          <w:rFonts w:ascii="Times New Roman" w:hAnsi="Times New Roman"/>
          <w:sz w:val="28"/>
          <w:szCs w:val="28"/>
          <w:lang w:eastAsia="fr-FR"/>
        </w:rPr>
        <w:footnoteReference w:id="204"/>
      </w:r>
      <w:r w:rsidR="00B3191A" w:rsidRPr="002E3360">
        <w:rPr>
          <w:rFonts w:ascii="Times New Roman" w:hAnsi="Times New Roman"/>
          <w:sz w:val="28"/>
          <w:szCs w:val="28"/>
          <w:lang w:eastAsia="fr-FR"/>
        </w:rPr>
        <w:t>.</w:t>
      </w:r>
    </w:p>
    <w:p w:rsidR="00EF2C9F" w:rsidRPr="002E3360" w:rsidRDefault="00EF2C9F" w:rsidP="0085552F">
      <w:pPr>
        <w:spacing w:after="0" w:line="240" w:lineRule="auto"/>
        <w:jc w:val="both"/>
        <w:rPr>
          <w:rFonts w:ascii="Times New Roman" w:hAnsi="Times New Roman"/>
          <w:sz w:val="28"/>
          <w:szCs w:val="28"/>
          <w:lang w:eastAsia="fr-FR"/>
        </w:rPr>
      </w:pPr>
    </w:p>
    <w:p w:rsidR="00B3191A" w:rsidRPr="002E3360" w:rsidRDefault="006C37B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202. </w:t>
      </w:r>
      <w:r w:rsidR="00B3191A" w:rsidRPr="002E3360">
        <w:rPr>
          <w:rFonts w:ascii="Times New Roman" w:hAnsi="Times New Roman"/>
          <w:sz w:val="28"/>
          <w:szCs w:val="28"/>
          <w:lang w:eastAsia="fr-FR"/>
        </w:rPr>
        <w:t>Non, ce n'est pas pour une fin terrestre que je vous prêche cette mission.</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Ce que je veux, c'est que Jésus-Christ soit connu, aimé et servi par vous</w:t>
      </w:r>
      <w:r w:rsidRPr="002E3360">
        <w:rPr>
          <w:rFonts w:ascii="Times New Roman" w:hAnsi="Times New Roman"/>
          <w:sz w:val="28"/>
          <w:szCs w:val="28"/>
          <w:lang w:eastAsia="fr-FR"/>
        </w:rPr>
        <w:t xml:space="preserve"> tous. Ah! Pourquoi n'ai-je pas </w:t>
      </w:r>
      <w:r w:rsidR="00B3191A" w:rsidRPr="002E3360">
        <w:rPr>
          <w:rFonts w:ascii="Times New Roman" w:hAnsi="Times New Roman"/>
          <w:sz w:val="28"/>
          <w:szCs w:val="28"/>
          <w:lang w:eastAsia="fr-FR"/>
        </w:rPr>
        <w:t xml:space="preserve">un </w:t>
      </w:r>
      <w:r w:rsidRPr="002E3360">
        <w:rPr>
          <w:rFonts w:ascii="Times New Roman" w:hAnsi="Times New Roman"/>
          <w:sz w:val="28"/>
          <w:szCs w:val="28"/>
          <w:lang w:eastAsia="fr-FR"/>
        </w:rPr>
        <w:t>cœur</w:t>
      </w:r>
      <w:r w:rsidR="00B3191A" w:rsidRPr="002E3360">
        <w:rPr>
          <w:rFonts w:ascii="Times New Roman" w:hAnsi="Times New Roman"/>
          <w:sz w:val="28"/>
          <w:szCs w:val="28"/>
          <w:lang w:eastAsia="fr-FR"/>
        </w:rPr>
        <w:t xml:space="preserve"> grand comme tous les </w:t>
      </w:r>
      <w:r w:rsidRPr="002E3360">
        <w:rPr>
          <w:rFonts w:ascii="Times New Roman" w:hAnsi="Times New Roman"/>
          <w:sz w:val="28"/>
          <w:szCs w:val="28"/>
          <w:lang w:eastAsia="fr-FR"/>
        </w:rPr>
        <w:t>cœurs</w:t>
      </w:r>
      <w:r w:rsidR="00B3191A" w:rsidRPr="002E3360">
        <w:rPr>
          <w:rFonts w:ascii="Times New Roman" w:hAnsi="Times New Roman"/>
          <w:sz w:val="28"/>
          <w:szCs w:val="28"/>
          <w:lang w:eastAsia="fr-FR"/>
        </w:rPr>
        <w:t xml:space="preserve"> des</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 xml:space="preserve">hommes ensemble </w:t>
      </w:r>
      <w:r w:rsidR="00B3191A" w:rsidRPr="002E3360">
        <w:rPr>
          <w:rFonts w:ascii="Times New Roman" w:hAnsi="Times New Roman"/>
          <w:sz w:val="28"/>
          <w:szCs w:val="28"/>
          <w:lang w:eastAsia="fr-FR"/>
        </w:rPr>
        <w:lastRenderedPageBreak/>
        <w:t>pour aimer Dieu? Les hommes ne vous connaissent</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 xml:space="preserve">pas, seigneur! car s'ils vous connaissaient, ils vous aimeraient. </w:t>
      </w:r>
      <w:r w:rsidR="00EF2C9F" w:rsidRPr="002E3360">
        <w:rPr>
          <w:rFonts w:ascii="Times New Roman" w:hAnsi="Times New Roman"/>
          <w:sz w:val="28"/>
          <w:szCs w:val="28"/>
          <w:lang w:eastAsia="fr-FR"/>
        </w:rPr>
        <w:t>S’ils</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connaissaient votre sagesse, votre toute-puissance, votre bonté, tous vos</w:t>
      </w:r>
      <w:r w:rsidR="00EF2C9F"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 xml:space="preserve">attributs, ils seraient embrasés d'amour comme les </w:t>
      </w:r>
      <w:r w:rsidR="00EF2C9F" w:rsidRPr="002E3360">
        <w:rPr>
          <w:rFonts w:ascii="Times New Roman" w:hAnsi="Times New Roman"/>
          <w:sz w:val="28"/>
          <w:szCs w:val="28"/>
          <w:lang w:eastAsia="fr-FR"/>
        </w:rPr>
        <w:t>séraphins</w:t>
      </w:r>
      <w:r w:rsidR="00B3191A" w:rsidRPr="002E3360">
        <w:rPr>
          <w:rFonts w:ascii="Times New Roman" w:hAnsi="Times New Roman"/>
          <w:sz w:val="28"/>
          <w:szCs w:val="28"/>
          <w:lang w:eastAsia="fr-FR"/>
        </w:rPr>
        <w:t xml:space="preserve"> ce que je</w:t>
      </w:r>
      <w:r w:rsidR="00EF2C9F"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désire, ce que je veux, c'est faire que Dieu soit connu, aimé et servi par</w:t>
      </w:r>
      <w:r w:rsidR="00EF2C9F"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tous.</w:t>
      </w:r>
    </w:p>
    <w:p w:rsidR="00EF2C9F" w:rsidRPr="002E3360" w:rsidRDefault="00EF2C9F" w:rsidP="0085552F">
      <w:pPr>
        <w:spacing w:after="0" w:line="240" w:lineRule="auto"/>
        <w:jc w:val="both"/>
        <w:rPr>
          <w:rFonts w:ascii="Times New Roman" w:hAnsi="Times New Roman"/>
          <w:sz w:val="28"/>
          <w:szCs w:val="28"/>
          <w:lang w:eastAsia="fr-FR"/>
        </w:rPr>
      </w:pPr>
    </w:p>
    <w:p w:rsidR="00B3191A" w:rsidRPr="002E3360" w:rsidRDefault="00EF2C9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203. </w:t>
      </w:r>
      <w:r w:rsidR="00B3191A" w:rsidRPr="002E3360">
        <w:rPr>
          <w:rFonts w:ascii="Times New Roman" w:hAnsi="Times New Roman"/>
          <w:sz w:val="28"/>
          <w:szCs w:val="28"/>
          <w:lang w:eastAsia="fr-FR"/>
        </w:rPr>
        <w:t xml:space="preserve">Ce que je veux encore, </w:t>
      </w:r>
      <w:r w:rsidRPr="002E3360">
        <w:rPr>
          <w:rFonts w:ascii="Times New Roman" w:hAnsi="Times New Roman"/>
          <w:sz w:val="28"/>
          <w:szCs w:val="28"/>
          <w:lang w:eastAsia="fr-FR"/>
        </w:rPr>
        <w:t>c'est empêcher les péchés que l’</w:t>
      </w:r>
      <w:r w:rsidR="00B3191A" w:rsidRPr="002E3360">
        <w:rPr>
          <w:rFonts w:ascii="Times New Roman" w:hAnsi="Times New Roman"/>
          <w:sz w:val="28"/>
          <w:szCs w:val="28"/>
          <w:lang w:eastAsia="fr-FR"/>
        </w:rPr>
        <w:t>on commet, les</w:t>
      </w:r>
      <w:r w:rsidRPr="002E3360">
        <w:rPr>
          <w:rFonts w:ascii="Times New Roman" w:hAnsi="Times New Roman"/>
          <w:sz w:val="28"/>
          <w:szCs w:val="28"/>
          <w:lang w:eastAsia="fr-FR"/>
        </w:rPr>
        <w:t xml:space="preserve"> offenses que l’</w:t>
      </w:r>
      <w:r w:rsidR="00B3191A" w:rsidRPr="002E3360">
        <w:rPr>
          <w:rFonts w:ascii="Times New Roman" w:hAnsi="Times New Roman"/>
          <w:sz w:val="28"/>
          <w:szCs w:val="28"/>
          <w:lang w:eastAsia="fr-FR"/>
        </w:rPr>
        <w:t xml:space="preserve">on fait à Dieu. </w:t>
      </w:r>
      <w:r w:rsidRPr="002E3360">
        <w:rPr>
          <w:rFonts w:ascii="Times New Roman" w:hAnsi="Times New Roman"/>
          <w:sz w:val="28"/>
          <w:szCs w:val="28"/>
          <w:lang w:eastAsia="fr-FR"/>
        </w:rPr>
        <w:t>Ce</w:t>
      </w:r>
      <w:r w:rsidR="00B3191A" w:rsidRPr="002E3360">
        <w:rPr>
          <w:rFonts w:ascii="Times New Roman" w:hAnsi="Times New Roman"/>
          <w:sz w:val="28"/>
          <w:szCs w:val="28"/>
          <w:lang w:eastAsia="fr-FR"/>
        </w:rPr>
        <w:t xml:space="preserve"> Dieu, qui est aimé par les séraphins, servi</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par les anges, craint et adoré par les puissances du ciel, ce Dieu est</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 xml:space="preserve">offensé par un misérable ver de terre, par un homme. </w:t>
      </w:r>
      <w:r w:rsidRPr="002E3360">
        <w:rPr>
          <w:rFonts w:ascii="Times New Roman" w:hAnsi="Times New Roman"/>
          <w:sz w:val="28"/>
          <w:szCs w:val="28"/>
          <w:lang w:eastAsia="fr-FR"/>
        </w:rPr>
        <w:t>Cieux</w:t>
      </w:r>
      <w:r w:rsidR="00B3191A" w:rsidRPr="002E3360">
        <w:rPr>
          <w:rFonts w:ascii="Times New Roman" w:hAnsi="Times New Roman"/>
          <w:sz w:val="28"/>
          <w:szCs w:val="28"/>
          <w:lang w:eastAsia="fr-FR"/>
        </w:rPr>
        <w:t>, soyez remplis</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d'étonnement! si un noble chevalier voyait un manant outrager</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insolemment une dame ve</w:t>
      </w:r>
      <w:r w:rsidRPr="002E3360">
        <w:rPr>
          <w:rFonts w:ascii="Times New Roman" w:hAnsi="Times New Roman"/>
          <w:sz w:val="28"/>
          <w:szCs w:val="28"/>
          <w:lang w:eastAsia="fr-FR"/>
        </w:rPr>
        <w:t>rtueuse, n'est-il pas vrai qu'il</w:t>
      </w:r>
      <w:r w:rsidR="00B3191A" w:rsidRPr="002E3360">
        <w:rPr>
          <w:rFonts w:ascii="Times New Roman" w:hAnsi="Times New Roman"/>
          <w:sz w:val="28"/>
          <w:szCs w:val="28"/>
          <w:lang w:eastAsia="fr-FR"/>
        </w:rPr>
        <w:t xml:space="preserve"> ne pourrait se</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contenir et qu'il combattrait pour la défendre? Alors que dois-je faire, moi,</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quand je vois que Dieu est offensé et outragé?</w:t>
      </w:r>
    </w:p>
    <w:p w:rsidR="00EF2C9F" w:rsidRPr="002E3360" w:rsidRDefault="00EF2C9F" w:rsidP="0085552F">
      <w:pPr>
        <w:spacing w:after="0" w:line="240" w:lineRule="auto"/>
        <w:jc w:val="both"/>
        <w:rPr>
          <w:rFonts w:ascii="Times New Roman" w:hAnsi="Times New Roman"/>
          <w:sz w:val="28"/>
          <w:szCs w:val="28"/>
          <w:lang w:eastAsia="fr-FR"/>
        </w:rPr>
      </w:pPr>
    </w:p>
    <w:p w:rsidR="00B3191A" w:rsidRPr="002E3360" w:rsidRDefault="00EF2C9F" w:rsidP="0085552F">
      <w:pPr>
        <w:spacing w:after="0" w:line="240" w:lineRule="auto"/>
        <w:jc w:val="both"/>
        <w:rPr>
          <w:rFonts w:ascii="Times New Roman" w:hAnsi="Times New Roman"/>
          <w:i/>
          <w:sz w:val="28"/>
          <w:szCs w:val="28"/>
          <w:lang w:eastAsia="fr-FR"/>
        </w:rPr>
      </w:pPr>
      <w:r w:rsidRPr="002E3360">
        <w:rPr>
          <w:rFonts w:ascii="Times New Roman" w:hAnsi="Times New Roman"/>
          <w:sz w:val="28"/>
          <w:szCs w:val="28"/>
          <w:lang w:eastAsia="fr-FR"/>
        </w:rPr>
        <w:t xml:space="preserve">204. </w:t>
      </w:r>
      <w:r w:rsidR="00B3191A" w:rsidRPr="002E3360">
        <w:rPr>
          <w:rFonts w:ascii="Times New Roman" w:hAnsi="Times New Roman"/>
          <w:sz w:val="28"/>
          <w:szCs w:val="28"/>
          <w:lang w:eastAsia="fr-FR"/>
        </w:rPr>
        <w:t>Si, devant vos yeux, on frappait votre père à coups de bâton ou de</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couteau, hésiteriez-vous à le défendre? Et moi, ne serais-je pas le plus</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grand criminel du monde si</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je ne vous empêchais pas d'outrager mon Dieu</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qui est aussi mon Père? Seigneur, je vous défendrai au péril de ma vie. Je</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vous prendrai dans mes bras et je v</w:t>
      </w:r>
      <w:r w:rsidRPr="002E3360">
        <w:rPr>
          <w:rFonts w:ascii="Times New Roman" w:hAnsi="Times New Roman"/>
          <w:sz w:val="28"/>
          <w:szCs w:val="28"/>
          <w:lang w:eastAsia="fr-FR"/>
        </w:rPr>
        <w:t xml:space="preserve">ous dirai avec saint Augustin: </w:t>
      </w:r>
      <w:r w:rsidRPr="002E3360">
        <w:rPr>
          <w:rFonts w:ascii="Times New Roman" w:hAnsi="Times New Roman"/>
          <w:i/>
          <w:sz w:val="28"/>
          <w:szCs w:val="28"/>
          <w:lang w:eastAsia="fr-FR"/>
        </w:rPr>
        <w:t>« </w:t>
      </w:r>
      <w:r w:rsidR="00B3191A" w:rsidRPr="002E3360">
        <w:rPr>
          <w:rFonts w:ascii="Times New Roman" w:hAnsi="Times New Roman"/>
          <w:i/>
          <w:sz w:val="28"/>
          <w:szCs w:val="28"/>
          <w:lang w:eastAsia="fr-FR"/>
        </w:rPr>
        <w:t>Assez</w:t>
      </w:r>
      <w:r w:rsidRPr="002E3360">
        <w:rPr>
          <w:rFonts w:ascii="Times New Roman" w:hAnsi="Times New Roman"/>
          <w:i/>
          <w:sz w:val="28"/>
          <w:szCs w:val="28"/>
          <w:lang w:eastAsia="fr-FR"/>
        </w:rPr>
        <w:t xml:space="preserve"> de blessure!, c'est assez. »</w:t>
      </w:r>
      <w:r w:rsidR="00B3191A" w:rsidRPr="002E3360">
        <w:rPr>
          <w:rFonts w:ascii="Times New Roman" w:hAnsi="Times New Roman"/>
          <w:i/>
          <w:sz w:val="28"/>
          <w:szCs w:val="28"/>
          <w:lang w:eastAsia="fr-FR"/>
        </w:rPr>
        <w:t xml:space="preserve"> </w:t>
      </w:r>
      <w:r w:rsidR="00ED60CA" w:rsidRPr="002E3360">
        <w:rPr>
          <w:rFonts w:ascii="Times New Roman" w:hAnsi="Times New Roman"/>
          <w:i/>
          <w:sz w:val="28"/>
          <w:szCs w:val="28"/>
          <w:lang w:eastAsia="fr-FR"/>
        </w:rPr>
        <w:t>« </w:t>
      </w:r>
      <w:r w:rsidR="00B3191A" w:rsidRPr="002E3360">
        <w:rPr>
          <w:rFonts w:ascii="Times New Roman" w:hAnsi="Times New Roman"/>
          <w:i/>
          <w:sz w:val="28"/>
          <w:szCs w:val="28"/>
          <w:lang w:eastAsia="fr-FR"/>
        </w:rPr>
        <w:t>Arrêtez, pécheurs, cessez de frapper mon</w:t>
      </w:r>
      <w:r w:rsidR="00ED60CA" w:rsidRPr="002E3360">
        <w:rPr>
          <w:rFonts w:ascii="Times New Roman" w:hAnsi="Times New Roman"/>
          <w:i/>
          <w:sz w:val="28"/>
          <w:szCs w:val="28"/>
          <w:lang w:eastAsia="fr-FR"/>
        </w:rPr>
        <w:t xml:space="preserve"> </w:t>
      </w:r>
      <w:r w:rsidR="00B3191A" w:rsidRPr="002E3360">
        <w:rPr>
          <w:rFonts w:ascii="Times New Roman" w:hAnsi="Times New Roman"/>
          <w:i/>
          <w:sz w:val="28"/>
          <w:szCs w:val="28"/>
          <w:lang w:eastAsia="fr-FR"/>
        </w:rPr>
        <w:t>Père! Vous l'avez couvert de plaies. Si vous ne voulez pas cesser de</w:t>
      </w:r>
      <w:r w:rsidR="00ED60CA" w:rsidRPr="002E3360">
        <w:rPr>
          <w:rFonts w:ascii="Times New Roman" w:hAnsi="Times New Roman"/>
          <w:i/>
          <w:sz w:val="28"/>
          <w:szCs w:val="28"/>
          <w:lang w:eastAsia="fr-FR"/>
        </w:rPr>
        <w:t xml:space="preserve"> </w:t>
      </w:r>
      <w:r w:rsidR="00B3191A" w:rsidRPr="002E3360">
        <w:rPr>
          <w:rFonts w:ascii="Times New Roman" w:hAnsi="Times New Roman"/>
          <w:i/>
          <w:sz w:val="28"/>
          <w:szCs w:val="28"/>
          <w:lang w:eastAsia="fr-FR"/>
        </w:rPr>
        <w:t>fr</w:t>
      </w:r>
      <w:r w:rsidR="00ED60CA" w:rsidRPr="002E3360">
        <w:rPr>
          <w:rFonts w:ascii="Times New Roman" w:hAnsi="Times New Roman"/>
          <w:i/>
          <w:sz w:val="28"/>
          <w:szCs w:val="28"/>
          <w:lang w:eastAsia="fr-FR"/>
        </w:rPr>
        <w:t>apper, faites pleuvoir sur moi l</w:t>
      </w:r>
      <w:r w:rsidR="00B3191A" w:rsidRPr="002E3360">
        <w:rPr>
          <w:rFonts w:ascii="Times New Roman" w:hAnsi="Times New Roman"/>
          <w:i/>
          <w:sz w:val="28"/>
          <w:szCs w:val="28"/>
          <w:lang w:eastAsia="fr-FR"/>
        </w:rPr>
        <w:t>es coups, car je les mérite bien, mais</w:t>
      </w:r>
      <w:r w:rsidR="00ED60CA" w:rsidRPr="002E3360">
        <w:rPr>
          <w:rFonts w:ascii="Times New Roman" w:hAnsi="Times New Roman"/>
          <w:i/>
          <w:sz w:val="28"/>
          <w:szCs w:val="28"/>
          <w:lang w:eastAsia="fr-FR"/>
        </w:rPr>
        <w:t xml:space="preserve"> épargnez mon Dieu, mon père, mon amour! »</w:t>
      </w:r>
    </w:p>
    <w:p w:rsidR="00ED60CA" w:rsidRPr="002E3360" w:rsidRDefault="00ED60CA"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i/>
          <w:sz w:val="28"/>
          <w:szCs w:val="28"/>
          <w:lang w:eastAsia="fr-FR"/>
        </w:rPr>
      </w:pPr>
      <w:r w:rsidRPr="002E3360">
        <w:rPr>
          <w:rFonts w:ascii="Times New Roman" w:hAnsi="Times New Roman"/>
          <w:sz w:val="28"/>
          <w:szCs w:val="28"/>
          <w:lang w:eastAsia="fr-FR"/>
        </w:rPr>
        <w:t>205</w:t>
      </w:r>
      <w:r w:rsidR="00ED60CA" w:rsidRPr="002E3360">
        <w:rPr>
          <w:rFonts w:ascii="Times New Roman" w:hAnsi="Times New Roman"/>
          <w:sz w:val="28"/>
          <w:szCs w:val="28"/>
          <w:lang w:eastAsia="fr-FR"/>
        </w:rPr>
        <w:t>.</w:t>
      </w:r>
      <w:r w:rsidRPr="002E3360">
        <w:rPr>
          <w:rFonts w:ascii="Times New Roman" w:hAnsi="Times New Roman"/>
          <w:sz w:val="28"/>
          <w:szCs w:val="28"/>
          <w:lang w:eastAsia="fr-FR"/>
        </w:rPr>
        <w:t xml:space="preserve"> une autre raison qui m'oblige à prêcher sans arrêt, c'est la multitude</w:t>
      </w:r>
      <w:r w:rsidR="00FB3F0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d'âmes qui </w:t>
      </w:r>
      <w:r w:rsidR="00FB3F06" w:rsidRPr="002E3360">
        <w:rPr>
          <w:rFonts w:ascii="Times New Roman" w:hAnsi="Times New Roman"/>
          <w:sz w:val="28"/>
          <w:szCs w:val="28"/>
          <w:lang w:eastAsia="fr-FR"/>
        </w:rPr>
        <w:t>tombent dans l’</w:t>
      </w:r>
      <w:r w:rsidRPr="002E3360">
        <w:rPr>
          <w:rFonts w:ascii="Times New Roman" w:hAnsi="Times New Roman"/>
          <w:sz w:val="28"/>
          <w:szCs w:val="28"/>
          <w:lang w:eastAsia="fr-FR"/>
        </w:rPr>
        <w:t>enfer; car c'est une donnée de foi que tous ceux</w:t>
      </w:r>
      <w:r w:rsidR="00FB3F0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qui meurent en état de péché mortel seront condamnés. </w:t>
      </w:r>
      <w:r w:rsidR="00FB3F06" w:rsidRPr="002E3360">
        <w:rPr>
          <w:rFonts w:ascii="Times New Roman" w:hAnsi="Times New Roman"/>
          <w:sz w:val="28"/>
          <w:szCs w:val="28"/>
          <w:lang w:eastAsia="fr-FR"/>
        </w:rPr>
        <w:t>Hélas !</w:t>
      </w:r>
      <w:r w:rsidRPr="002E3360">
        <w:rPr>
          <w:rFonts w:ascii="Times New Roman" w:hAnsi="Times New Roman"/>
          <w:sz w:val="28"/>
          <w:szCs w:val="28"/>
          <w:lang w:eastAsia="fr-FR"/>
        </w:rPr>
        <w:t xml:space="preserve"> </w:t>
      </w:r>
      <w:r w:rsidR="00FB3F06" w:rsidRPr="002E3360">
        <w:rPr>
          <w:rFonts w:ascii="Times New Roman" w:hAnsi="Times New Roman"/>
          <w:sz w:val="28"/>
          <w:szCs w:val="28"/>
          <w:lang w:eastAsia="fr-FR"/>
        </w:rPr>
        <w:t>Combien</w:t>
      </w:r>
      <w:r w:rsidRPr="002E3360">
        <w:rPr>
          <w:rFonts w:ascii="Times New Roman" w:hAnsi="Times New Roman"/>
          <w:sz w:val="28"/>
          <w:szCs w:val="28"/>
          <w:lang w:eastAsia="fr-FR"/>
        </w:rPr>
        <w:t>,</w:t>
      </w:r>
      <w:r w:rsidR="00FB3F06" w:rsidRPr="002E3360">
        <w:rPr>
          <w:rFonts w:ascii="Times New Roman" w:hAnsi="Times New Roman"/>
          <w:sz w:val="28"/>
          <w:szCs w:val="28"/>
          <w:lang w:eastAsia="fr-FR"/>
        </w:rPr>
        <w:t xml:space="preserve"> </w:t>
      </w:r>
      <w:r w:rsidRPr="002E3360">
        <w:rPr>
          <w:rFonts w:ascii="Times New Roman" w:hAnsi="Times New Roman"/>
          <w:sz w:val="28"/>
          <w:szCs w:val="28"/>
          <w:lang w:eastAsia="fr-FR"/>
        </w:rPr>
        <w:t>sur les quatre-vingt mille personnes qui meurent chaque jour, tombent</w:t>
      </w:r>
      <w:r w:rsidR="00FB3F06" w:rsidRPr="002E3360">
        <w:rPr>
          <w:rFonts w:ascii="Times New Roman" w:hAnsi="Times New Roman"/>
          <w:sz w:val="28"/>
          <w:szCs w:val="28"/>
          <w:lang w:eastAsia="fr-FR"/>
        </w:rPr>
        <w:t xml:space="preserve"> dans cet affreux gouffre</w:t>
      </w:r>
      <w:r w:rsidR="00FB3F06" w:rsidRPr="002E3360">
        <w:rPr>
          <w:rStyle w:val="FootnoteReference"/>
          <w:rFonts w:ascii="Times New Roman" w:hAnsi="Times New Roman"/>
          <w:sz w:val="28"/>
          <w:szCs w:val="28"/>
          <w:lang w:eastAsia="fr-FR"/>
        </w:rPr>
        <w:footnoteReference w:id="205"/>
      </w:r>
      <w:r w:rsidR="00FB3F06" w:rsidRPr="002E3360">
        <w:rPr>
          <w:rFonts w:ascii="Times New Roman" w:hAnsi="Times New Roman"/>
          <w:sz w:val="28"/>
          <w:szCs w:val="28"/>
          <w:lang w:eastAsia="fr-FR"/>
        </w:rPr>
        <w:t>! Car on l’'a dit</w:t>
      </w:r>
      <w:r w:rsidR="00FB3F06" w:rsidRPr="002E3360">
        <w:rPr>
          <w:rFonts w:ascii="Times New Roman" w:hAnsi="Times New Roman"/>
          <w:i/>
          <w:sz w:val="28"/>
          <w:szCs w:val="28"/>
          <w:lang w:eastAsia="fr-FR"/>
        </w:rPr>
        <w:t>: "tell</w:t>
      </w:r>
      <w:r w:rsidRPr="002E3360">
        <w:rPr>
          <w:rFonts w:ascii="Times New Roman" w:hAnsi="Times New Roman"/>
          <w:i/>
          <w:sz w:val="28"/>
          <w:szCs w:val="28"/>
          <w:lang w:eastAsia="fr-FR"/>
        </w:rPr>
        <w:t>e vie, tette mort."</w:t>
      </w:r>
    </w:p>
    <w:p w:rsidR="00FB3F06" w:rsidRPr="002E3360" w:rsidRDefault="00FB3F06"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206</w:t>
      </w:r>
      <w:r w:rsidR="00FB3F06"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ne puis m'empêcher de trembler quand je vois la façon dont vivent les</w:t>
      </w:r>
      <w:r w:rsidR="00FB3F06" w:rsidRPr="002E3360">
        <w:rPr>
          <w:rFonts w:ascii="Times New Roman" w:hAnsi="Times New Roman"/>
          <w:sz w:val="28"/>
          <w:szCs w:val="28"/>
          <w:lang w:eastAsia="fr-FR"/>
        </w:rPr>
        <w:t xml:space="preserve"> </w:t>
      </w:r>
      <w:r w:rsidRPr="002E3360">
        <w:rPr>
          <w:rFonts w:ascii="Times New Roman" w:hAnsi="Times New Roman"/>
          <w:sz w:val="28"/>
          <w:szCs w:val="28"/>
          <w:lang w:eastAsia="fr-FR"/>
        </w:rPr>
        <w:t>gens. Beaucoup sont habituellement en péché mortel et augmentent</w:t>
      </w:r>
      <w:r w:rsidR="00FB3F0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chaque jour le nombre de leurs péchés. </w:t>
      </w:r>
      <w:r w:rsidR="00FB3F06" w:rsidRPr="002E3360">
        <w:rPr>
          <w:rFonts w:ascii="Times New Roman" w:hAnsi="Times New Roman"/>
          <w:sz w:val="28"/>
          <w:szCs w:val="28"/>
          <w:lang w:eastAsia="fr-FR"/>
        </w:rPr>
        <w:t>Ils commettent l’</w:t>
      </w:r>
      <w:r w:rsidRPr="002E3360">
        <w:rPr>
          <w:rFonts w:ascii="Times New Roman" w:hAnsi="Times New Roman"/>
          <w:sz w:val="28"/>
          <w:szCs w:val="28"/>
          <w:lang w:eastAsia="fr-FR"/>
        </w:rPr>
        <w:t>iniquité comme on</w:t>
      </w:r>
      <w:r w:rsidR="00FB3F0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boit l'eau; ils pèchent, </w:t>
      </w:r>
      <w:r w:rsidR="00FB3F06" w:rsidRPr="002E3360">
        <w:rPr>
          <w:rFonts w:ascii="Times New Roman" w:hAnsi="Times New Roman"/>
          <w:sz w:val="28"/>
          <w:szCs w:val="28"/>
          <w:lang w:eastAsia="fr-FR"/>
        </w:rPr>
        <w:t>semble-t{</w:t>
      </w:r>
      <w:r w:rsidRPr="002E3360">
        <w:rPr>
          <w:rFonts w:ascii="Times New Roman" w:hAnsi="Times New Roman"/>
          <w:sz w:val="28"/>
          <w:szCs w:val="28"/>
          <w:lang w:eastAsia="fr-FR"/>
        </w:rPr>
        <w:t>-il, comme par jeu et par passetemps!</w:t>
      </w:r>
      <w:r w:rsidR="00FB3F0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Aveugles qu'ils sont! </w:t>
      </w:r>
      <w:r w:rsidR="00FB3F06" w:rsidRPr="002E3360">
        <w:rPr>
          <w:rFonts w:ascii="Times New Roman" w:hAnsi="Times New Roman"/>
          <w:sz w:val="28"/>
          <w:szCs w:val="28"/>
          <w:lang w:eastAsia="fr-FR"/>
        </w:rPr>
        <w:t>Ils</w:t>
      </w:r>
      <w:r w:rsidRPr="002E3360">
        <w:rPr>
          <w:rFonts w:ascii="Times New Roman" w:hAnsi="Times New Roman"/>
          <w:sz w:val="28"/>
          <w:szCs w:val="28"/>
          <w:lang w:eastAsia="fr-FR"/>
        </w:rPr>
        <w:t xml:space="preserve"> marchent d'un pas tranquille vers les abîmes</w:t>
      </w:r>
      <w:r w:rsidR="00FB3F06" w:rsidRPr="002E3360">
        <w:rPr>
          <w:rFonts w:ascii="Times New Roman" w:hAnsi="Times New Roman"/>
          <w:sz w:val="28"/>
          <w:szCs w:val="28"/>
          <w:lang w:eastAsia="fr-FR"/>
        </w:rPr>
        <w:t xml:space="preserve"> éternels! « Ils</w:t>
      </w:r>
      <w:r w:rsidRPr="002E3360">
        <w:rPr>
          <w:rFonts w:ascii="Times New Roman" w:hAnsi="Times New Roman"/>
          <w:sz w:val="28"/>
          <w:szCs w:val="28"/>
          <w:lang w:eastAsia="fr-FR"/>
        </w:rPr>
        <w:t xml:space="preserve"> y vont comme des aveugles parce qu'ils ont péché contre le</w:t>
      </w:r>
      <w:r w:rsidR="00FB3F06" w:rsidRPr="002E3360">
        <w:rPr>
          <w:rFonts w:ascii="Times New Roman" w:hAnsi="Times New Roman"/>
          <w:sz w:val="28"/>
          <w:szCs w:val="28"/>
          <w:lang w:eastAsia="fr-FR"/>
        </w:rPr>
        <w:t xml:space="preserve"> Seigneur</w:t>
      </w:r>
      <w:r w:rsidR="00FB3F06" w:rsidRPr="002E3360">
        <w:rPr>
          <w:rStyle w:val="FootnoteReference"/>
          <w:rFonts w:ascii="Times New Roman" w:hAnsi="Times New Roman"/>
          <w:sz w:val="28"/>
          <w:szCs w:val="28"/>
          <w:lang w:eastAsia="fr-FR"/>
        </w:rPr>
        <w:footnoteReference w:id="206"/>
      </w:r>
      <w:r w:rsidR="00FB3F06" w:rsidRPr="002E3360">
        <w:rPr>
          <w:rFonts w:ascii="Times New Roman" w:hAnsi="Times New Roman"/>
          <w:sz w:val="28"/>
          <w:szCs w:val="28"/>
          <w:lang w:eastAsia="fr-FR"/>
        </w:rPr>
        <w:t>. »</w:t>
      </w:r>
    </w:p>
    <w:p w:rsidR="00FB3F06" w:rsidRPr="002E3360" w:rsidRDefault="00FB3F06"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207</w:t>
      </w:r>
      <w:r w:rsidR="006211F2" w:rsidRPr="002E3360">
        <w:rPr>
          <w:rFonts w:ascii="Times New Roman" w:hAnsi="Times New Roman"/>
          <w:sz w:val="28"/>
          <w:szCs w:val="28"/>
          <w:lang w:eastAsia="fr-FR"/>
        </w:rPr>
        <w:t>.</w:t>
      </w:r>
      <w:r w:rsidRPr="002E3360">
        <w:rPr>
          <w:rFonts w:ascii="Times New Roman" w:hAnsi="Times New Roman"/>
          <w:sz w:val="28"/>
          <w:szCs w:val="28"/>
          <w:lang w:eastAsia="fr-FR"/>
        </w:rPr>
        <w:t xml:space="preserve"> Si vous voyez qu'un aveugle va tomber dans un puits ou dans un</w:t>
      </w:r>
      <w:r w:rsidR="006211F2" w:rsidRPr="002E3360">
        <w:rPr>
          <w:rFonts w:ascii="Times New Roman" w:hAnsi="Times New Roman"/>
          <w:sz w:val="28"/>
          <w:szCs w:val="28"/>
          <w:lang w:eastAsia="fr-FR"/>
        </w:rPr>
        <w:t xml:space="preserve"> précipice, ne l’</w:t>
      </w:r>
      <w:r w:rsidRPr="002E3360">
        <w:rPr>
          <w:rFonts w:ascii="Times New Roman" w:hAnsi="Times New Roman"/>
          <w:sz w:val="28"/>
          <w:szCs w:val="28"/>
          <w:lang w:eastAsia="fr-FR"/>
        </w:rPr>
        <w:t>avertirez-vous pas? Et bien, c'est ce que je fais pour vous en</w:t>
      </w:r>
      <w:r w:rsidR="006211F2"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 moment. Ma conscience me dit de vous avertir. ô pécheurs, voyez</w:t>
      </w:r>
      <w:r w:rsidR="006211F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l'abîme de l'enfer dans lequel vous allez </w:t>
      </w:r>
      <w:r w:rsidR="006211F2" w:rsidRPr="002E3360">
        <w:rPr>
          <w:rFonts w:ascii="Times New Roman" w:hAnsi="Times New Roman"/>
          <w:sz w:val="28"/>
          <w:szCs w:val="28"/>
          <w:lang w:eastAsia="fr-FR"/>
        </w:rPr>
        <w:t>tomber !</w:t>
      </w:r>
      <w:r w:rsidRPr="002E3360">
        <w:rPr>
          <w:rFonts w:ascii="Times New Roman" w:hAnsi="Times New Roman"/>
          <w:sz w:val="28"/>
          <w:szCs w:val="28"/>
          <w:lang w:eastAsia="fr-FR"/>
        </w:rPr>
        <w:t xml:space="preserve"> Comme je serais</w:t>
      </w:r>
      <w:r w:rsidR="006211F2"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coupable et digne de condamnati</w:t>
      </w:r>
      <w:r w:rsidR="006211F2" w:rsidRPr="002E3360">
        <w:rPr>
          <w:rFonts w:ascii="Times New Roman" w:hAnsi="Times New Roman"/>
          <w:sz w:val="28"/>
          <w:szCs w:val="28"/>
          <w:lang w:eastAsia="fr-FR"/>
        </w:rPr>
        <w:t>on si je ne vous le disais pas ! </w:t>
      </w:r>
      <w:r w:rsidR="006211F2" w:rsidRPr="002E3360">
        <w:rPr>
          <w:rStyle w:val="FootnoteReference"/>
          <w:rFonts w:ascii="Times New Roman" w:hAnsi="Times New Roman"/>
          <w:sz w:val="28"/>
          <w:szCs w:val="28"/>
          <w:lang w:eastAsia="fr-FR"/>
        </w:rPr>
        <w:footnoteReference w:id="207"/>
      </w:r>
      <w:r w:rsidR="006211F2" w:rsidRPr="002E3360">
        <w:rPr>
          <w:rFonts w:ascii="Times New Roman" w:hAnsi="Times New Roman"/>
          <w:sz w:val="28"/>
          <w:szCs w:val="28"/>
          <w:lang w:eastAsia="fr-FR"/>
        </w:rPr>
        <w:t>»</w:t>
      </w:r>
    </w:p>
    <w:p w:rsidR="006211F2" w:rsidRPr="002E3360" w:rsidRDefault="006211F2"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208</w:t>
      </w:r>
      <w:r w:rsidR="006211F2" w:rsidRPr="002E3360">
        <w:rPr>
          <w:rFonts w:ascii="Times New Roman" w:hAnsi="Times New Roman"/>
          <w:sz w:val="28"/>
          <w:szCs w:val="28"/>
          <w:lang w:eastAsia="fr-FR"/>
        </w:rPr>
        <w:t>.</w:t>
      </w:r>
      <w:r w:rsidRPr="002E3360">
        <w:rPr>
          <w:rFonts w:ascii="Times New Roman" w:hAnsi="Times New Roman"/>
          <w:sz w:val="28"/>
          <w:szCs w:val="28"/>
          <w:lang w:eastAsia="fr-FR"/>
        </w:rPr>
        <w:t xml:space="preserve"> Vous me direz peut-être de ne pas les avertir, de ne pas avoir affaire à eux</w:t>
      </w:r>
      <w:r w:rsidR="006211F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parce qu'ils vont m'insulter. Ah! </w:t>
      </w:r>
      <w:r w:rsidR="006211F2" w:rsidRPr="002E3360">
        <w:rPr>
          <w:rFonts w:ascii="Times New Roman" w:hAnsi="Times New Roman"/>
          <w:sz w:val="28"/>
          <w:szCs w:val="28"/>
          <w:lang w:eastAsia="fr-FR"/>
        </w:rPr>
        <w:t>Non</w:t>
      </w:r>
      <w:r w:rsidRPr="002E3360">
        <w:rPr>
          <w:rFonts w:ascii="Times New Roman" w:hAnsi="Times New Roman"/>
          <w:sz w:val="28"/>
          <w:szCs w:val="28"/>
          <w:lang w:eastAsia="fr-FR"/>
        </w:rPr>
        <w:t>, mes frères, je ne puis les abandonner</w:t>
      </w:r>
      <w:r w:rsidR="006211F2" w:rsidRPr="002E3360">
        <w:rPr>
          <w:rFonts w:ascii="Times New Roman" w:hAnsi="Times New Roman"/>
          <w:sz w:val="28"/>
          <w:szCs w:val="28"/>
          <w:lang w:eastAsia="fr-FR"/>
        </w:rPr>
        <w:t xml:space="preserve"> Ah ! Non, mes frères, je ne puis les abandonner car ils sont mes frères !</w:t>
      </w:r>
      <w:r w:rsidRPr="002E3360">
        <w:rPr>
          <w:rFonts w:ascii="Times New Roman" w:hAnsi="Times New Roman"/>
          <w:sz w:val="28"/>
          <w:szCs w:val="28"/>
          <w:lang w:eastAsia="fr-FR"/>
        </w:rPr>
        <w:t xml:space="preserve"> Si vous aviez un frère très cher</w:t>
      </w:r>
      <w:r w:rsidR="006211F2" w:rsidRPr="002E3360">
        <w:rPr>
          <w:rFonts w:ascii="Times New Roman" w:hAnsi="Times New Roman"/>
          <w:sz w:val="28"/>
          <w:szCs w:val="28"/>
          <w:lang w:eastAsia="fr-FR"/>
        </w:rPr>
        <w:t xml:space="preserve"> </w:t>
      </w:r>
      <w:r w:rsidRPr="002E3360">
        <w:rPr>
          <w:rFonts w:ascii="Times New Roman" w:hAnsi="Times New Roman"/>
          <w:sz w:val="28"/>
          <w:szCs w:val="28"/>
          <w:lang w:eastAsia="fr-FR"/>
        </w:rPr>
        <w:t>atteint d'une fièvre pernicieuse et si, dans son délire, il vous insultait, vous</w:t>
      </w:r>
      <w:r w:rsidR="006211F2"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jetant à la figure les plus grandes sottises du monde, dites-moi, est-ce que</w:t>
      </w:r>
      <w:r w:rsidR="006211F2" w:rsidRPr="002E3360">
        <w:rPr>
          <w:rFonts w:ascii="Times New Roman" w:hAnsi="Times New Roman"/>
          <w:sz w:val="28"/>
          <w:szCs w:val="28"/>
          <w:lang w:eastAsia="fr-FR"/>
        </w:rPr>
        <w:t xml:space="preserve"> vous l’</w:t>
      </w:r>
      <w:r w:rsidRPr="002E3360">
        <w:rPr>
          <w:rFonts w:ascii="Times New Roman" w:hAnsi="Times New Roman"/>
          <w:sz w:val="28"/>
          <w:szCs w:val="28"/>
          <w:lang w:eastAsia="fr-FR"/>
        </w:rPr>
        <w:t>abandonneriez? Je suis sûr que non; vous auriez pitié de lui et vous</w:t>
      </w:r>
      <w:r w:rsidR="006211F2" w:rsidRPr="002E3360">
        <w:rPr>
          <w:rFonts w:ascii="Times New Roman" w:hAnsi="Times New Roman"/>
          <w:sz w:val="28"/>
          <w:szCs w:val="28"/>
          <w:lang w:eastAsia="fr-FR"/>
        </w:rPr>
        <w:t xml:space="preserve"> </w:t>
      </w:r>
      <w:r w:rsidRPr="002E3360">
        <w:rPr>
          <w:rFonts w:ascii="Times New Roman" w:hAnsi="Times New Roman"/>
          <w:sz w:val="28"/>
          <w:szCs w:val="28"/>
          <w:lang w:eastAsia="fr-FR"/>
        </w:rPr>
        <w:t>feriez tout votre possible pour qu'il guérisse. Je suis dans la même</w:t>
      </w:r>
      <w:r w:rsidR="006211F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disposition à l'égard des pécheurs. </w:t>
      </w:r>
      <w:r w:rsidR="001B704E" w:rsidRPr="002E3360">
        <w:rPr>
          <w:rFonts w:ascii="Times New Roman" w:hAnsi="Times New Roman"/>
          <w:sz w:val="28"/>
          <w:szCs w:val="28"/>
          <w:lang w:eastAsia="fr-FR"/>
        </w:rPr>
        <w:t>Ils</w:t>
      </w:r>
      <w:r w:rsidRPr="002E3360">
        <w:rPr>
          <w:rFonts w:ascii="Times New Roman" w:hAnsi="Times New Roman"/>
          <w:sz w:val="28"/>
          <w:szCs w:val="28"/>
          <w:lang w:eastAsia="fr-FR"/>
        </w:rPr>
        <w:t xml:space="preserve"> délirent, ils méritent la compassion</w:t>
      </w:r>
      <w:r w:rsidR="006211F2"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je dois faire tous les efforts possibles pour les sauver, et prier Dieu pour</w:t>
      </w:r>
      <w:r w:rsidR="001B704E" w:rsidRPr="002E3360">
        <w:rPr>
          <w:rFonts w:ascii="Times New Roman" w:hAnsi="Times New Roman"/>
          <w:sz w:val="28"/>
          <w:szCs w:val="28"/>
          <w:lang w:eastAsia="fr-FR"/>
        </w:rPr>
        <w:t xml:space="preserve"> </w:t>
      </w:r>
      <w:r w:rsidRPr="002E3360">
        <w:rPr>
          <w:rFonts w:ascii="Times New Roman" w:hAnsi="Times New Roman"/>
          <w:sz w:val="28"/>
          <w:szCs w:val="28"/>
          <w:lang w:eastAsia="fr-FR"/>
        </w:rPr>
        <w:t>eu</w:t>
      </w:r>
      <w:r w:rsidR="001B704E" w:rsidRPr="002E3360">
        <w:rPr>
          <w:rFonts w:ascii="Times New Roman" w:hAnsi="Times New Roman"/>
          <w:sz w:val="28"/>
          <w:szCs w:val="28"/>
          <w:lang w:eastAsia="fr-FR"/>
        </w:rPr>
        <w:t>x en disant avec Jésus-Christ: « </w:t>
      </w:r>
      <w:r w:rsidRPr="002E3360">
        <w:rPr>
          <w:rFonts w:ascii="Times New Roman" w:hAnsi="Times New Roman"/>
          <w:sz w:val="28"/>
          <w:szCs w:val="28"/>
          <w:lang w:eastAsia="fr-FR"/>
        </w:rPr>
        <w:t>Père, pardonne</w:t>
      </w:r>
      <w:r w:rsidR="001B704E" w:rsidRPr="002E3360">
        <w:rPr>
          <w:rFonts w:ascii="Times New Roman" w:hAnsi="Times New Roman"/>
          <w:sz w:val="28"/>
          <w:szCs w:val="28"/>
          <w:lang w:eastAsia="fr-FR"/>
        </w:rPr>
        <w:t>-l</w:t>
      </w:r>
      <w:r w:rsidRPr="002E3360">
        <w:rPr>
          <w:rFonts w:ascii="Times New Roman" w:hAnsi="Times New Roman"/>
          <w:sz w:val="28"/>
          <w:szCs w:val="28"/>
          <w:lang w:eastAsia="fr-FR"/>
        </w:rPr>
        <w:t xml:space="preserve">eur, ils ne </w:t>
      </w:r>
      <w:r w:rsidR="001B704E" w:rsidRPr="002E3360">
        <w:rPr>
          <w:rFonts w:ascii="Times New Roman" w:hAnsi="Times New Roman"/>
          <w:sz w:val="28"/>
          <w:szCs w:val="28"/>
          <w:lang w:eastAsia="fr-FR"/>
        </w:rPr>
        <w:t>savent</w:t>
      </w:r>
      <w:r w:rsidRPr="002E3360">
        <w:rPr>
          <w:rFonts w:ascii="Times New Roman" w:hAnsi="Times New Roman"/>
          <w:sz w:val="28"/>
          <w:szCs w:val="28"/>
          <w:lang w:eastAsia="fr-FR"/>
        </w:rPr>
        <w:t xml:space="preserve"> pas</w:t>
      </w:r>
      <w:r w:rsidR="001B704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ce </w:t>
      </w:r>
      <w:r w:rsidR="001B704E" w:rsidRPr="002E3360">
        <w:rPr>
          <w:rFonts w:ascii="Times New Roman" w:hAnsi="Times New Roman"/>
          <w:sz w:val="28"/>
          <w:szCs w:val="28"/>
          <w:lang w:eastAsia="fr-FR"/>
        </w:rPr>
        <w:t>qu'ils font ni ce qu'ils disent</w:t>
      </w:r>
      <w:r w:rsidR="001B704E" w:rsidRPr="002E3360">
        <w:rPr>
          <w:rStyle w:val="FootnoteReference"/>
          <w:rFonts w:ascii="Times New Roman" w:hAnsi="Times New Roman"/>
          <w:sz w:val="28"/>
          <w:szCs w:val="28"/>
          <w:lang w:eastAsia="fr-FR"/>
        </w:rPr>
        <w:footnoteReference w:id="208"/>
      </w:r>
      <w:r w:rsidRPr="002E3360">
        <w:rPr>
          <w:rFonts w:ascii="Times New Roman" w:hAnsi="Times New Roman"/>
          <w:sz w:val="28"/>
          <w:szCs w:val="28"/>
          <w:lang w:eastAsia="fr-FR"/>
        </w:rPr>
        <w:t>.</w:t>
      </w:r>
      <w:r w:rsidR="001B704E" w:rsidRPr="002E3360">
        <w:rPr>
          <w:rFonts w:ascii="Times New Roman" w:hAnsi="Times New Roman"/>
          <w:sz w:val="28"/>
          <w:szCs w:val="28"/>
          <w:lang w:eastAsia="fr-FR"/>
        </w:rPr>
        <w:t> »</w:t>
      </w:r>
    </w:p>
    <w:p w:rsidR="007962B3" w:rsidRPr="002E3360" w:rsidRDefault="007962B3"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209 Quand vous voyez un condamné à mort aller à l'échafaud, vous êtes ému</w:t>
      </w:r>
      <w:r w:rsidR="007962B3" w:rsidRPr="002E3360">
        <w:rPr>
          <w:rFonts w:ascii="Times New Roman" w:hAnsi="Times New Roman"/>
          <w:sz w:val="28"/>
          <w:szCs w:val="28"/>
          <w:lang w:eastAsia="fr-FR"/>
        </w:rPr>
        <w:t xml:space="preserve"> de </w:t>
      </w:r>
      <w:r w:rsidRPr="002E3360">
        <w:rPr>
          <w:rFonts w:ascii="Times New Roman" w:hAnsi="Times New Roman"/>
          <w:sz w:val="28"/>
          <w:szCs w:val="28"/>
          <w:lang w:eastAsia="fr-FR"/>
        </w:rPr>
        <w:t>compassion. si vous le pouviez, vous lui sauveriez la vie. Et moi</w:t>
      </w:r>
      <w:r w:rsidR="007962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vous</w:t>
      </w:r>
      <w:r w:rsidR="007962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dis que lorsque je vois un homme en état de péché mortel, je crois voir un</w:t>
      </w:r>
      <w:r w:rsidR="007962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homme qui, à chaque pas, </w:t>
      </w:r>
      <w:r w:rsidR="007962B3" w:rsidRPr="002E3360">
        <w:rPr>
          <w:rFonts w:ascii="Times New Roman" w:hAnsi="Times New Roman"/>
          <w:sz w:val="28"/>
          <w:szCs w:val="28"/>
          <w:lang w:eastAsia="fr-FR"/>
        </w:rPr>
        <w:t>se rapproche de l’</w:t>
      </w:r>
      <w:r w:rsidRPr="002E3360">
        <w:rPr>
          <w:rFonts w:ascii="Times New Roman" w:hAnsi="Times New Roman"/>
          <w:sz w:val="28"/>
          <w:szCs w:val="28"/>
          <w:lang w:eastAsia="fr-FR"/>
        </w:rPr>
        <w:t>enfer, dans lequel il risque de</w:t>
      </w:r>
      <w:r w:rsidR="007962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tomber; et moi qui le vois dans une si malheureuse situation, je connais le</w:t>
      </w:r>
      <w:r w:rsidR="007962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moyen de le sauver: qu'il se convertisse à Dieu, qu'il lui demande pardon</w:t>
      </w:r>
      <w:r w:rsidR="007962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qu'il fasse une bonne confession. Malheur à moi si je</w:t>
      </w:r>
      <w:r w:rsidR="007962B3" w:rsidRPr="002E3360">
        <w:rPr>
          <w:rFonts w:ascii="Times New Roman" w:hAnsi="Times New Roman"/>
          <w:sz w:val="28"/>
          <w:szCs w:val="28"/>
          <w:lang w:eastAsia="fr-FR"/>
        </w:rPr>
        <w:t xml:space="preserve"> ne l’</w:t>
      </w:r>
      <w:r w:rsidRPr="002E3360">
        <w:rPr>
          <w:rFonts w:ascii="Times New Roman" w:hAnsi="Times New Roman"/>
          <w:sz w:val="28"/>
          <w:szCs w:val="28"/>
          <w:lang w:eastAsia="fr-FR"/>
        </w:rPr>
        <w:t>avertissais</w:t>
      </w:r>
      <w:r w:rsidR="007962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pas.</w:t>
      </w:r>
    </w:p>
    <w:p w:rsidR="007962B3" w:rsidRPr="002E3360" w:rsidRDefault="007962B3"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210</w:t>
      </w:r>
      <w:r w:rsidR="007962B3" w:rsidRPr="002E3360">
        <w:rPr>
          <w:rFonts w:ascii="Times New Roman" w:hAnsi="Times New Roman"/>
          <w:sz w:val="28"/>
          <w:szCs w:val="28"/>
          <w:lang w:eastAsia="fr-FR"/>
        </w:rPr>
        <w:t>.</w:t>
      </w:r>
      <w:r w:rsidRPr="002E3360">
        <w:rPr>
          <w:rFonts w:ascii="Times New Roman" w:hAnsi="Times New Roman"/>
          <w:sz w:val="28"/>
          <w:szCs w:val="28"/>
          <w:lang w:eastAsia="fr-FR"/>
        </w:rPr>
        <w:t xml:space="preserve"> Peut-être me direz-vous </w:t>
      </w:r>
      <w:r w:rsidR="007962B3" w:rsidRPr="002E3360">
        <w:rPr>
          <w:rFonts w:ascii="Times New Roman" w:hAnsi="Times New Roman"/>
          <w:sz w:val="28"/>
          <w:szCs w:val="28"/>
          <w:lang w:eastAsia="fr-FR"/>
        </w:rPr>
        <w:t>que ce pécheur ne pense pas à l’</w:t>
      </w:r>
      <w:r w:rsidRPr="002E3360">
        <w:rPr>
          <w:rFonts w:ascii="Times New Roman" w:hAnsi="Times New Roman"/>
          <w:sz w:val="28"/>
          <w:szCs w:val="28"/>
          <w:lang w:eastAsia="fr-FR"/>
        </w:rPr>
        <w:t>enfer, qu'il n'y</w:t>
      </w:r>
      <w:r w:rsidR="007962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croit pas. Tant pis. Croyez-vous par hasard que cela suffira à lui éviter la</w:t>
      </w:r>
      <w:r w:rsidR="007962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condamnation? Certes non! C'est même un mauvais signe, selon</w:t>
      </w:r>
      <w:r w:rsidR="007962B3" w:rsidRPr="002E3360">
        <w:rPr>
          <w:rFonts w:ascii="Times New Roman" w:hAnsi="Times New Roman"/>
          <w:sz w:val="28"/>
          <w:szCs w:val="28"/>
          <w:lang w:eastAsia="fr-FR"/>
        </w:rPr>
        <w:t xml:space="preserve"> l'Évangile: </w:t>
      </w:r>
      <w:r w:rsidR="007962B3" w:rsidRPr="002E3360">
        <w:rPr>
          <w:rFonts w:ascii="Times New Roman" w:hAnsi="Times New Roman"/>
          <w:i/>
          <w:sz w:val="28"/>
          <w:szCs w:val="28"/>
          <w:lang w:eastAsia="fr-FR"/>
        </w:rPr>
        <w:t>« </w:t>
      </w:r>
      <w:r w:rsidRPr="002E3360">
        <w:rPr>
          <w:rFonts w:ascii="Times New Roman" w:hAnsi="Times New Roman"/>
          <w:i/>
          <w:sz w:val="28"/>
          <w:szCs w:val="28"/>
          <w:lang w:eastAsia="fr-FR"/>
        </w:rPr>
        <w:t>Celui qu</w:t>
      </w:r>
      <w:r w:rsidR="007962B3" w:rsidRPr="002E3360">
        <w:rPr>
          <w:rFonts w:ascii="Times New Roman" w:hAnsi="Times New Roman"/>
          <w:i/>
          <w:sz w:val="28"/>
          <w:szCs w:val="28"/>
          <w:lang w:eastAsia="fr-FR"/>
        </w:rPr>
        <w:t>i ne croira pas sera condamné</w:t>
      </w:r>
      <w:r w:rsidR="007962B3" w:rsidRPr="002E3360">
        <w:rPr>
          <w:rStyle w:val="FootnoteReference"/>
          <w:rFonts w:ascii="Times New Roman" w:hAnsi="Times New Roman"/>
          <w:sz w:val="28"/>
          <w:szCs w:val="28"/>
          <w:lang w:eastAsia="fr-FR"/>
        </w:rPr>
        <w:footnoteReference w:id="209"/>
      </w:r>
      <w:r w:rsidR="007962B3" w:rsidRPr="002E3360">
        <w:rPr>
          <w:rFonts w:ascii="Times New Roman" w:hAnsi="Times New Roman"/>
          <w:sz w:val="28"/>
          <w:szCs w:val="28"/>
          <w:lang w:eastAsia="fr-FR"/>
        </w:rPr>
        <w:t> »</w:t>
      </w:r>
      <w:r w:rsidRPr="002E3360">
        <w:rPr>
          <w:rFonts w:ascii="Times New Roman" w:hAnsi="Times New Roman"/>
          <w:sz w:val="28"/>
          <w:szCs w:val="28"/>
          <w:lang w:eastAsia="fr-FR"/>
        </w:rPr>
        <w:t>. Comme dit</w:t>
      </w:r>
      <w:r w:rsidR="007962B3" w:rsidRPr="002E3360">
        <w:rPr>
          <w:rFonts w:ascii="Times New Roman" w:hAnsi="Times New Roman"/>
          <w:sz w:val="28"/>
          <w:szCs w:val="28"/>
          <w:lang w:eastAsia="fr-FR"/>
        </w:rPr>
        <w:t xml:space="preserve"> Bossuet</w:t>
      </w:r>
      <w:r w:rsidR="007962B3" w:rsidRPr="002E3360">
        <w:rPr>
          <w:rStyle w:val="FootnoteReference"/>
          <w:rFonts w:ascii="Times New Roman" w:hAnsi="Times New Roman"/>
          <w:sz w:val="28"/>
          <w:szCs w:val="28"/>
          <w:lang w:eastAsia="fr-FR"/>
        </w:rPr>
        <w:footnoteReference w:id="210"/>
      </w:r>
      <w:r w:rsidRPr="002E3360">
        <w:rPr>
          <w:rFonts w:ascii="Times New Roman" w:hAnsi="Times New Roman"/>
          <w:sz w:val="28"/>
          <w:szCs w:val="28"/>
          <w:lang w:eastAsia="fr-FR"/>
        </w:rPr>
        <w:t>, cette vérité est indépendante de ce que croit le pécheur. S'il</w:t>
      </w:r>
      <w:r w:rsidR="007962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meurt en état de péché mortel, il ira en enfer, même s'il n'y croit pas.</w:t>
      </w:r>
    </w:p>
    <w:p w:rsidR="007962B3" w:rsidRPr="002E3360" w:rsidRDefault="007962B3"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211</w:t>
      </w:r>
      <w:r w:rsidR="007962B3"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7962B3" w:rsidRPr="002E3360">
        <w:rPr>
          <w:rFonts w:ascii="Times New Roman" w:hAnsi="Times New Roman"/>
          <w:sz w:val="28"/>
          <w:szCs w:val="28"/>
          <w:lang w:eastAsia="fr-FR"/>
        </w:rPr>
        <w:t>Je vous dirai très franchement q</w:t>
      </w:r>
      <w:r w:rsidRPr="002E3360">
        <w:rPr>
          <w:rFonts w:ascii="Times New Roman" w:hAnsi="Times New Roman"/>
          <w:sz w:val="28"/>
          <w:szCs w:val="28"/>
          <w:lang w:eastAsia="fr-FR"/>
        </w:rPr>
        <w:t>u'en voyant les pécheurs, je n'ai ni paix ni</w:t>
      </w:r>
      <w:r w:rsidR="007962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repos. Mon esprit et mon </w:t>
      </w:r>
      <w:r w:rsidR="007962B3"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sont constamment après eux. Comprenez</w:t>
      </w:r>
      <w:r w:rsidR="007962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 que je dis par cette comparaison: "si une mère tendre et aimante voyait</w:t>
      </w:r>
      <w:r w:rsidR="007962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son fils chéri va tomber d'une fenêtre très haute ou qu'il va tomber</w:t>
      </w:r>
      <w:r w:rsidR="007962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dans le feu, ne se mettrait-elle pas à courir vers lui en criant</w:t>
      </w:r>
      <w:r w:rsidR="007962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désespérément: "Attention, mon fils! </w:t>
      </w:r>
      <w:r w:rsidRPr="002E3360">
        <w:rPr>
          <w:rFonts w:ascii="Times New Roman" w:hAnsi="Times New Roman"/>
          <w:sz w:val="28"/>
          <w:szCs w:val="28"/>
          <w:lang w:eastAsia="fr-FR"/>
        </w:rPr>
        <w:lastRenderedPageBreak/>
        <w:t>tu vas tomber!" et s'il était à portée de</w:t>
      </w:r>
      <w:r w:rsidR="007962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 main, ne le tirerait-elle pas en arrière? Sachez, mes frères, que la grâce</w:t>
      </w:r>
      <w:r w:rsidR="007962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est encore plus forte et courageuse que la nature. La mère court, crie, tire</w:t>
      </w:r>
      <w:r w:rsidR="007962B3" w:rsidRPr="002E3360">
        <w:rPr>
          <w:rFonts w:ascii="Times New Roman" w:hAnsi="Times New Roman"/>
          <w:sz w:val="28"/>
          <w:szCs w:val="28"/>
          <w:lang w:eastAsia="fr-FR"/>
        </w:rPr>
        <w:t xml:space="preserve"> son fils pour l’</w:t>
      </w:r>
      <w:r w:rsidRPr="002E3360">
        <w:rPr>
          <w:rFonts w:ascii="Times New Roman" w:hAnsi="Times New Roman"/>
          <w:sz w:val="28"/>
          <w:szCs w:val="28"/>
          <w:lang w:eastAsia="fr-FR"/>
        </w:rPr>
        <w:t>empêche</w:t>
      </w:r>
      <w:r w:rsidR="007962B3" w:rsidRPr="002E3360">
        <w:rPr>
          <w:rFonts w:ascii="Times New Roman" w:hAnsi="Times New Roman"/>
          <w:sz w:val="28"/>
          <w:szCs w:val="28"/>
          <w:lang w:eastAsia="fr-FR"/>
        </w:rPr>
        <w:t>r de tomber dans le précipice. C</w:t>
      </w:r>
      <w:r w:rsidRPr="002E3360">
        <w:rPr>
          <w:rFonts w:ascii="Times New Roman" w:hAnsi="Times New Roman"/>
          <w:sz w:val="28"/>
          <w:szCs w:val="28"/>
          <w:lang w:eastAsia="fr-FR"/>
        </w:rPr>
        <w:t>'est exactement ce</w:t>
      </w:r>
      <w:r w:rsidR="007962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la grâce fait en moi.</w:t>
      </w:r>
    </w:p>
    <w:p w:rsidR="001707BC" w:rsidRPr="002E3360" w:rsidRDefault="001707BC"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i/>
          <w:sz w:val="28"/>
          <w:szCs w:val="28"/>
          <w:lang w:eastAsia="fr-FR"/>
        </w:rPr>
      </w:pPr>
      <w:r w:rsidRPr="002E3360">
        <w:rPr>
          <w:rFonts w:ascii="Times New Roman" w:hAnsi="Times New Roman"/>
          <w:sz w:val="28"/>
          <w:szCs w:val="28"/>
          <w:lang w:eastAsia="fr-FR"/>
        </w:rPr>
        <w:t>212</w:t>
      </w:r>
      <w:r w:rsidR="001707BC" w:rsidRPr="002E3360">
        <w:rPr>
          <w:rFonts w:ascii="Times New Roman" w:hAnsi="Times New Roman"/>
          <w:sz w:val="28"/>
          <w:szCs w:val="28"/>
          <w:lang w:eastAsia="fr-FR"/>
        </w:rPr>
        <w:t>.</w:t>
      </w:r>
      <w:r w:rsidRPr="002E3360">
        <w:rPr>
          <w:rFonts w:ascii="Times New Roman" w:hAnsi="Times New Roman"/>
          <w:sz w:val="28"/>
          <w:szCs w:val="28"/>
          <w:lang w:eastAsia="fr-FR"/>
        </w:rPr>
        <w:t xml:space="preserve"> La charité me presse, me pousse, me fait courir d'une ville à l'autre en</w:t>
      </w:r>
      <w:r w:rsidR="001707BC" w:rsidRPr="002E3360">
        <w:rPr>
          <w:rFonts w:ascii="Times New Roman" w:hAnsi="Times New Roman"/>
          <w:sz w:val="28"/>
          <w:szCs w:val="28"/>
          <w:lang w:eastAsia="fr-FR"/>
        </w:rPr>
        <w:t xml:space="preserve"> criant: « </w:t>
      </w:r>
      <w:r w:rsidRPr="002E3360">
        <w:rPr>
          <w:rFonts w:ascii="Times New Roman" w:hAnsi="Times New Roman"/>
          <w:sz w:val="28"/>
          <w:szCs w:val="28"/>
          <w:lang w:eastAsia="fr-FR"/>
        </w:rPr>
        <w:t>Ô mon fils, pauvre pécheur, ne vois-tu pas que tu vas tomber en</w:t>
      </w:r>
      <w:r w:rsidR="001707B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enfer? Arrête, </w:t>
      </w:r>
      <w:r w:rsidR="001707BC" w:rsidRPr="002E3360">
        <w:rPr>
          <w:rFonts w:ascii="Times New Roman" w:hAnsi="Times New Roman"/>
          <w:sz w:val="28"/>
          <w:szCs w:val="28"/>
          <w:lang w:eastAsia="fr-FR"/>
        </w:rPr>
        <w:t>malheureux ! Ne fais pas un pas de plus</w:t>
      </w:r>
      <w:r w:rsidRPr="002E3360">
        <w:rPr>
          <w:rFonts w:ascii="Times New Roman" w:hAnsi="Times New Roman"/>
          <w:sz w:val="28"/>
          <w:szCs w:val="28"/>
          <w:lang w:eastAsia="fr-FR"/>
        </w:rPr>
        <w:t>.</w:t>
      </w:r>
      <w:r w:rsidR="001707BC" w:rsidRPr="002E3360">
        <w:rPr>
          <w:rFonts w:ascii="Times New Roman" w:hAnsi="Times New Roman"/>
          <w:sz w:val="28"/>
          <w:szCs w:val="28"/>
          <w:lang w:eastAsia="fr-FR"/>
        </w:rPr>
        <w:t> »</w:t>
      </w:r>
      <w:r w:rsidRPr="002E3360">
        <w:rPr>
          <w:rFonts w:ascii="Times New Roman" w:hAnsi="Times New Roman"/>
          <w:sz w:val="28"/>
          <w:szCs w:val="28"/>
          <w:lang w:eastAsia="fr-FR"/>
        </w:rPr>
        <w:t xml:space="preserve"> </w:t>
      </w:r>
      <w:r w:rsidR="001707BC" w:rsidRPr="002E3360">
        <w:rPr>
          <w:rFonts w:ascii="Times New Roman" w:hAnsi="Times New Roman"/>
          <w:sz w:val="28"/>
          <w:szCs w:val="28"/>
          <w:lang w:eastAsia="fr-FR"/>
        </w:rPr>
        <w:t>Q</w:t>
      </w:r>
      <w:r w:rsidRPr="002E3360">
        <w:rPr>
          <w:rFonts w:ascii="Times New Roman" w:hAnsi="Times New Roman"/>
          <w:sz w:val="28"/>
          <w:szCs w:val="28"/>
          <w:lang w:eastAsia="fr-FR"/>
        </w:rPr>
        <w:t>ue de fois n'ai</w:t>
      </w:r>
      <w:r w:rsidR="001707BC" w:rsidRPr="002E3360">
        <w:rPr>
          <w:rFonts w:ascii="Times New Roman" w:hAnsi="Times New Roman"/>
          <w:sz w:val="28"/>
          <w:szCs w:val="28"/>
          <w:lang w:eastAsia="fr-FR"/>
        </w:rPr>
        <w:t>-</w:t>
      </w:r>
      <w:r w:rsidRPr="002E3360">
        <w:rPr>
          <w:rFonts w:ascii="Times New Roman" w:hAnsi="Times New Roman"/>
          <w:sz w:val="28"/>
          <w:szCs w:val="28"/>
          <w:lang w:eastAsia="fr-FR"/>
        </w:rPr>
        <w:t>je</w:t>
      </w:r>
      <w:r w:rsidR="001707BC"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pas demandé à Dieu a</w:t>
      </w:r>
      <w:r w:rsidR="001707BC" w:rsidRPr="002E3360">
        <w:rPr>
          <w:rFonts w:ascii="Times New Roman" w:hAnsi="Times New Roman"/>
          <w:sz w:val="28"/>
          <w:szCs w:val="28"/>
          <w:lang w:eastAsia="fr-FR"/>
        </w:rPr>
        <w:t>vec sainte Catherine de Sienne</w:t>
      </w:r>
      <w:r w:rsidR="001707BC" w:rsidRPr="002E3360">
        <w:rPr>
          <w:rStyle w:val="FootnoteReference"/>
          <w:rFonts w:ascii="Times New Roman" w:hAnsi="Times New Roman"/>
          <w:sz w:val="28"/>
          <w:szCs w:val="28"/>
          <w:lang w:eastAsia="fr-FR"/>
        </w:rPr>
        <w:footnoteReference w:id="211"/>
      </w:r>
      <w:r w:rsidR="001707BC" w:rsidRPr="002E3360">
        <w:rPr>
          <w:rFonts w:ascii="Times New Roman" w:hAnsi="Times New Roman"/>
          <w:sz w:val="28"/>
          <w:szCs w:val="28"/>
          <w:lang w:eastAsia="fr-FR"/>
        </w:rPr>
        <w:t xml:space="preserve">: </w:t>
      </w:r>
      <w:r w:rsidR="001707BC" w:rsidRPr="002E3360">
        <w:rPr>
          <w:rFonts w:ascii="Times New Roman" w:hAnsi="Times New Roman"/>
          <w:i/>
          <w:sz w:val="28"/>
          <w:szCs w:val="28"/>
          <w:lang w:eastAsia="fr-FR"/>
        </w:rPr>
        <w:t>« </w:t>
      </w:r>
      <w:r w:rsidRPr="002E3360">
        <w:rPr>
          <w:rFonts w:ascii="Times New Roman" w:hAnsi="Times New Roman"/>
          <w:i/>
          <w:sz w:val="28"/>
          <w:szCs w:val="28"/>
          <w:lang w:eastAsia="fr-FR"/>
        </w:rPr>
        <w:t>Accordez</w:t>
      </w:r>
      <w:r w:rsidR="001707BC" w:rsidRPr="002E3360">
        <w:rPr>
          <w:rFonts w:ascii="Times New Roman" w:hAnsi="Times New Roman"/>
          <w:i/>
          <w:sz w:val="28"/>
          <w:szCs w:val="28"/>
          <w:lang w:eastAsia="fr-FR"/>
        </w:rPr>
        <w:t>-</w:t>
      </w:r>
      <w:r w:rsidRPr="002E3360">
        <w:rPr>
          <w:rFonts w:ascii="Times New Roman" w:hAnsi="Times New Roman"/>
          <w:i/>
          <w:sz w:val="28"/>
          <w:szCs w:val="28"/>
          <w:lang w:eastAsia="fr-FR"/>
        </w:rPr>
        <w:t>moi,</w:t>
      </w:r>
      <w:r w:rsidR="001707BC"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Seigneur, de me tenir près des portes de l'enfer et de dire à chacun</w:t>
      </w:r>
      <w:r w:rsidR="001707BC"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de ceux qui vont y entrer: </w:t>
      </w:r>
      <w:r w:rsidR="001707BC" w:rsidRPr="002E3360">
        <w:rPr>
          <w:rFonts w:ascii="Times New Roman" w:hAnsi="Times New Roman"/>
          <w:i/>
          <w:sz w:val="28"/>
          <w:szCs w:val="28"/>
          <w:lang w:eastAsia="fr-FR"/>
        </w:rPr>
        <w:t>’</w:t>
      </w:r>
      <w:r w:rsidRPr="002E3360">
        <w:rPr>
          <w:rFonts w:ascii="Times New Roman" w:hAnsi="Times New Roman"/>
          <w:i/>
          <w:sz w:val="28"/>
          <w:szCs w:val="28"/>
          <w:lang w:eastAsia="fr-FR"/>
        </w:rPr>
        <w:t>arrière, malheureux, va faire une bonne</w:t>
      </w:r>
      <w:r w:rsidR="001707BC" w:rsidRPr="002E3360">
        <w:rPr>
          <w:rFonts w:ascii="Times New Roman" w:hAnsi="Times New Roman"/>
          <w:i/>
          <w:sz w:val="28"/>
          <w:szCs w:val="28"/>
          <w:lang w:eastAsia="fr-FR"/>
        </w:rPr>
        <w:t xml:space="preserve"> confessio</w:t>
      </w:r>
      <w:r w:rsidRPr="002E3360">
        <w:rPr>
          <w:rFonts w:ascii="Times New Roman" w:hAnsi="Times New Roman"/>
          <w:i/>
          <w:sz w:val="28"/>
          <w:szCs w:val="28"/>
          <w:lang w:eastAsia="fr-FR"/>
        </w:rPr>
        <w:t>n et sau</w:t>
      </w:r>
      <w:r w:rsidR="001707BC" w:rsidRPr="002E3360">
        <w:rPr>
          <w:rFonts w:ascii="Times New Roman" w:hAnsi="Times New Roman"/>
          <w:i/>
          <w:sz w:val="28"/>
          <w:szCs w:val="28"/>
          <w:lang w:eastAsia="fr-FR"/>
        </w:rPr>
        <w:t>ve ton âme, car tu t'exposes à la perdre pour l'éternité</w:t>
      </w:r>
      <w:r w:rsidRPr="002E3360">
        <w:rPr>
          <w:rFonts w:ascii="Times New Roman" w:hAnsi="Times New Roman"/>
          <w:i/>
          <w:sz w:val="28"/>
          <w:szCs w:val="28"/>
          <w:lang w:eastAsia="fr-FR"/>
        </w:rPr>
        <w:t>.</w:t>
      </w:r>
      <w:r w:rsidR="001707BC" w:rsidRPr="002E3360">
        <w:rPr>
          <w:rFonts w:ascii="Times New Roman" w:hAnsi="Times New Roman"/>
          <w:i/>
          <w:sz w:val="28"/>
          <w:szCs w:val="28"/>
          <w:lang w:eastAsia="fr-FR"/>
        </w:rPr>
        <w:t> »</w:t>
      </w:r>
    </w:p>
    <w:p w:rsidR="001707BC" w:rsidRPr="002E3360" w:rsidRDefault="001707BC"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213 un autre motif qui m'excite vivement à prêcher et à confesser, c'est mon</w:t>
      </w:r>
      <w:r w:rsidR="007C60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désir de faire du bien à mon prochain. </w:t>
      </w:r>
      <w:r w:rsidR="007C600F" w:rsidRPr="002E3360">
        <w:rPr>
          <w:rFonts w:ascii="Times New Roman" w:hAnsi="Times New Roman"/>
          <w:sz w:val="28"/>
          <w:szCs w:val="28"/>
          <w:lang w:eastAsia="fr-FR"/>
        </w:rPr>
        <w:t>Oh</w:t>
      </w:r>
      <w:r w:rsidRPr="002E3360">
        <w:rPr>
          <w:rFonts w:ascii="Times New Roman" w:hAnsi="Times New Roman"/>
          <w:sz w:val="28"/>
          <w:szCs w:val="28"/>
          <w:lang w:eastAsia="fr-FR"/>
        </w:rPr>
        <w:t xml:space="preserve">! </w:t>
      </w:r>
      <w:r w:rsidR="007C600F" w:rsidRPr="002E3360">
        <w:rPr>
          <w:rFonts w:ascii="Times New Roman" w:hAnsi="Times New Roman"/>
          <w:sz w:val="28"/>
          <w:szCs w:val="28"/>
          <w:lang w:eastAsia="fr-FR"/>
        </w:rPr>
        <w:t>Quel</w:t>
      </w:r>
      <w:r w:rsidRPr="002E3360">
        <w:rPr>
          <w:rFonts w:ascii="Times New Roman" w:hAnsi="Times New Roman"/>
          <w:sz w:val="28"/>
          <w:szCs w:val="28"/>
          <w:lang w:eastAsia="fr-FR"/>
        </w:rPr>
        <w:t xml:space="preserve"> bonheur et quelle joie de</w:t>
      </w:r>
      <w:r w:rsidR="007C60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rendre la santé aux malades, de donner la liberté aux captifs, de consoler</w:t>
      </w:r>
      <w:r w:rsidR="007C60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affligés et de procurer le bonheur aux malheureux! or, tout cela a lieu</w:t>
      </w:r>
      <w:r w:rsidR="007C60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quand j'aide mon prochain à conquérir la gloire céleste. C'est le préserver</w:t>
      </w:r>
      <w:r w:rsidR="007C60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tous les maux et lui faire gagner tous les biens pour l'éternité. Les</w:t>
      </w:r>
      <w:r w:rsidR="007C60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mortels ne comprennent guère ce langage tant qu'ils sont encore ici-bas;</w:t>
      </w:r>
      <w:r w:rsidR="007C60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mais quand ils seront dans le ciel, ils sauront quelle est la grandeur des</w:t>
      </w:r>
      <w:r w:rsidR="007C60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miséricordes du seigneur et ils béniront ceux qui les auront aidés à les</w:t>
      </w:r>
      <w:r w:rsidR="007C60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obtenir.</w:t>
      </w:r>
    </w:p>
    <w:p w:rsidR="007C600F" w:rsidRPr="002E3360" w:rsidRDefault="007C600F" w:rsidP="0085552F">
      <w:pPr>
        <w:spacing w:after="0" w:line="240" w:lineRule="auto"/>
        <w:jc w:val="both"/>
        <w:rPr>
          <w:rFonts w:ascii="Times New Roman" w:hAnsi="Times New Roman"/>
          <w:sz w:val="28"/>
          <w:szCs w:val="28"/>
          <w:lang w:eastAsia="fr-FR"/>
        </w:rPr>
      </w:pPr>
    </w:p>
    <w:p w:rsidR="007C600F" w:rsidRPr="002E3360" w:rsidRDefault="007C600F" w:rsidP="0085552F">
      <w:pPr>
        <w:spacing w:after="0" w:line="240" w:lineRule="auto"/>
        <w:jc w:val="both"/>
        <w:rPr>
          <w:rFonts w:ascii="Times New Roman" w:hAnsi="Times New Roman"/>
          <w:sz w:val="28"/>
          <w:szCs w:val="28"/>
          <w:lang w:eastAsia="fr-FR"/>
        </w:rPr>
      </w:pPr>
    </w:p>
    <w:p w:rsidR="007C600F" w:rsidRPr="002E3360" w:rsidRDefault="007C600F" w:rsidP="0085552F">
      <w:pPr>
        <w:spacing w:after="0" w:line="240" w:lineRule="auto"/>
        <w:jc w:val="both"/>
        <w:rPr>
          <w:rFonts w:ascii="Times New Roman" w:hAnsi="Times New Roman"/>
          <w:sz w:val="28"/>
          <w:szCs w:val="28"/>
          <w:lang w:eastAsia="fr-FR"/>
        </w:rPr>
      </w:pPr>
    </w:p>
    <w:p w:rsidR="00B3191A" w:rsidRPr="002E3360" w:rsidRDefault="00B3191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XII</w:t>
      </w:r>
    </w:p>
    <w:p w:rsidR="007C600F" w:rsidRPr="002E3360" w:rsidRDefault="007C600F" w:rsidP="0085552F">
      <w:pPr>
        <w:spacing w:after="0" w:line="240" w:lineRule="auto"/>
        <w:jc w:val="both"/>
        <w:rPr>
          <w:rFonts w:ascii="Times New Roman" w:hAnsi="Times New Roman"/>
          <w:sz w:val="28"/>
          <w:szCs w:val="28"/>
          <w:lang w:eastAsia="fr-FR"/>
        </w:rPr>
      </w:pPr>
    </w:p>
    <w:p w:rsidR="00B3191A" w:rsidRPr="002E3360" w:rsidRDefault="00B3191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LES MOBILES QUI ME PORTENT VERS LES</w:t>
      </w:r>
    </w:p>
    <w:p w:rsidR="00B3191A" w:rsidRPr="002E3360" w:rsidRDefault="00B3191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MISSIONS: L'EXEMPLE DES PROPHÈTES, DE</w:t>
      </w:r>
    </w:p>
    <w:p w:rsidR="00B3191A" w:rsidRPr="002E3360" w:rsidRDefault="00DC76AB"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JÉSUS CHRIST</w:t>
      </w:r>
      <w:r w:rsidR="00B3191A" w:rsidRPr="002E3360">
        <w:rPr>
          <w:rFonts w:ascii="Times New Roman" w:hAnsi="Times New Roman"/>
          <w:sz w:val="28"/>
          <w:szCs w:val="28"/>
          <w:lang w:eastAsia="fr-FR"/>
        </w:rPr>
        <w:t xml:space="preserve">, DES APÔTRES, DES SAINTS </w:t>
      </w:r>
      <w:r w:rsidRPr="002E3360">
        <w:rPr>
          <w:rFonts w:ascii="Times New Roman" w:hAnsi="Times New Roman"/>
          <w:sz w:val="28"/>
          <w:szCs w:val="28"/>
          <w:lang w:eastAsia="fr-FR"/>
        </w:rPr>
        <w:t>PÈRES</w:t>
      </w: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ET D'AUTRES SAINTS</w:t>
      </w:r>
    </w:p>
    <w:p w:rsidR="007C600F" w:rsidRPr="002E3360" w:rsidRDefault="007C600F" w:rsidP="0085552F">
      <w:pPr>
        <w:spacing w:after="0" w:line="240" w:lineRule="auto"/>
        <w:jc w:val="both"/>
        <w:rPr>
          <w:rFonts w:ascii="Times New Roman" w:hAnsi="Times New Roman"/>
          <w:sz w:val="28"/>
          <w:szCs w:val="28"/>
          <w:lang w:eastAsia="fr-FR"/>
        </w:rPr>
      </w:pPr>
    </w:p>
    <w:p w:rsidR="007C600F" w:rsidRPr="002E3360" w:rsidRDefault="007C600F" w:rsidP="0085552F">
      <w:pPr>
        <w:spacing w:after="0" w:line="240" w:lineRule="auto"/>
        <w:jc w:val="both"/>
        <w:rPr>
          <w:rFonts w:ascii="Times New Roman" w:hAnsi="Times New Roman"/>
          <w:sz w:val="28"/>
          <w:szCs w:val="28"/>
          <w:lang w:eastAsia="fr-FR"/>
        </w:rPr>
      </w:pPr>
    </w:p>
    <w:p w:rsidR="00B3191A" w:rsidRPr="002E3360" w:rsidRDefault="00DC76AB"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214 En plus de l’</w:t>
      </w:r>
      <w:r w:rsidR="00B3191A" w:rsidRPr="002E3360">
        <w:rPr>
          <w:rFonts w:ascii="Times New Roman" w:hAnsi="Times New Roman"/>
          <w:sz w:val="28"/>
          <w:szCs w:val="28"/>
          <w:lang w:eastAsia="fr-FR"/>
        </w:rPr>
        <w:t>amour que j'ai toujours ressenti pour les pauvres pécheurs, je</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suis aussi poussé à travailler à leur salut par les exemples des prophètes,</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 xml:space="preserve">de </w:t>
      </w:r>
      <w:r w:rsidRPr="002E3360">
        <w:rPr>
          <w:rFonts w:ascii="Times New Roman" w:hAnsi="Times New Roman"/>
          <w:sz w:val="28"/>
          <w:szCs w:val="28"/>
          <w:lang w:eastAsia="fr-FR"/>
        </w:rPr>
        <w:t>Jésus-Christ</w:t>
      </w:r>
      <w:r w:rsidR="00B3191A" w:rsidRPr="002E3360">
        <w:rPr>
          <w:rFonts w:ascii="Times New Roman" w:hAnsi="Times New Roman"/>
          <w:sz w:val="28"/>
          <w:szCs w:val="28"/>
          <w:lang w:eastAsia="fr-FR"/>
        </w:rPr>
        <w:t>, des apôtres et des saints et saintes dont j'ai lu</w:t>
      </w:r>
      <w:r w:rsidRPr="002E3360">
        <w:rPr>
          <w:rFonts w:ascii="Times New Roman" w:hAnsi="Times New Roman"/>
          <w:sz w:val="28"/>
          <w:szCs w:val="28"/>
          <w:lang w:eastAsia="fr-FR"/>
        </w:rPr>
        <w:t xml:space="preserve"> assid</w:t>
      </w:r>
      <w:r w:rsidR="00B3191A" w:rsidRPr="002E3360">
        <w:rPr>
          <w:rFonts w:ascii="Times New Roman" w:hAnsi="Times New Roman"/>
          <w:sz w:val="28"/>
          <w:szCs w:val="28"/>
          <w:lang w:eastAsia="fr-FR"/>
        </w:rPr>
        <w:t>ûment la vie. Pour mon profit, j'ai toujours noté les passages les plus</w:t>
      </w:r>
      <w:r w:rsidRPr="002E3360">
        <w:rPr>
          <w:rFonts w:ascii="Times New Roman" w:hAnsi="Times New Roman"/>
          <w:sz w:val="28"/>
          <w:szCs w:val="28"/>
          <w:lang w:eastAsia="fr-FR"/>
        </w:rPr>
        <w:t xml:space="preserve"> </w:t>
      </w:r>
      <w:r w:rsidR="00B3191A" w:rsidRPr="002E3360">
        <w:rPr>
          <w:rFonts w:ascii="Times New Roman" w:hAnsi="Times New Roman"/>
          <w:sz w:val="28"/>
          <w:szCs w:val="28"/>
          <w:lang w:eastAsia="fr-FR"/>
        </w:rPr>
        <w:t>significatifs: j'en rapporterai quelques-uns dans ce chapitre.</w:t>
      </w:r>
    </w:p>
    <w:p w:rsidR="00DC76AB" w:rsidRPr="002E3360" w:rsidRDefault="00DC76AB"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215</w:t>
      </w:r>
      <w:r w:rsidR="00DC76AB"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prophète </w:t>
      </w:r>
      <w:r w:rsidR="00DC76AB" w:rsidRPr="002E3360">
        <w:rPr>
          <w:rFonts w:ascii="Times New Roman" w:hAnsi="Times New Roman"/>
          <w:sz w:val="28"/>
          <w:szCs w:val="28"/>
          <w:lang w:eastAsia="fr-FR"/>
        </w:rPr>
        <w:t>Isaïe</w:t>
      </w:r>
      <w:r w:rsidRPr="002E3360">
        <w:rPr>
          <w:rFonts w:ascii="Times New Roman" w:hAnsi="Times New Roman"/>
          <w:sz w:val="28"/>
          <w:szCs w:val="28"/>
          <w:lang w:eastAsia="fr-FR"/>
        </w:rPr>
        <w:t>, fils d'Amos, de la famille royale de David, s'adressait</w:t>
      </w:r>
      <w:r w:rsidR="00DC76AB"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avec véhémence aux juifs, particulièrement à ceux de Jérusalem, et il leur</w:t>
      </w:r>
      <w:r w:rsidR="00DC76AB"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reprochait leurs infidélités. ll leur annonçait que le châtiment divin leur</w:t>
      </w:r>
      <w:r w:rsidR="00DC76AB"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viendrait des Assyriens et des chaldéens. Le roi Manassé, son beau-frère,</w:t>
      </w:r>
      <w:r w:rsidR="00DC76AB" w:rsidRPr="002E3360">
        <w:rPr>
          <w:rFonts w:ascii="Times New Roman" w:hAnsi="Times New Roman"/>
          <w:sz w:val="28"/>
          <w:szCs w:val="28"/>
          <w:lang w:eastAsia="fr-FR"/>
        </w:rPr>
        <w:t xml:space="preserve"> lui enleva</w:t>
      </w:r>
      <w:r w:rsidRPr="002E3360">
        <w:rPr>
          <w:rFonts w:ascii="Times New Roman" w:hAnsi="Times New Roman"/>
          <w:sz w:val="28"/>
          <w:szCs w:val="28"/>
          <w:lang w:eastAsia="fr-FR"/>
        </w:rPr>
        <w:t xml:space="preserve"> la vie en le faisant scier par le milieu du corps.</w:t>
      </w:r>
    </w:p>
    <w:p w:rsidR="00DC76AB" w:rsidRPr="002E3360" w:rsidRDefault="00DC76AB" w:rsidP="0085552F">
      <w:pPr>
        <w:spacing w:after="0" w:line="240" w:lineRule="auto"/>
        <w:jc w:val="both"/>
        <w:rPr>
          <w:rFonts w:ascii="Times New Roman" w:hAnsi="Times New Roman"/>
          <w:sz w:val="28"/>
          <w:szCs w:val="28"/>
          <w:lang w:eastAsia="fr-FR"/>
        </w:rPr>
      </w:pPr>
    </w:p>
    <w:p w:rsidR="00B3191A"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216</w:t>
      </w:r>
      <w:r w:rsidR="00DC76AB"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prophète Jérémie fit entendre sa voix pendant quarante-cinq ans. </w:t>
      </w:r>
      <w:r w:rsidR="00DC76AB" w:rsidRPr="002E3360">
        <w:rPr>
          <w:rFonts w:ascii="Times New Roman" w:hAnsi="Times New Roman"/>
          <w:sz w:val="28"/>
          <w:szCs w:val="28"/>
          <w:lang w:eastAsia="fr-FR"/>
        </w:rPr>
        <w:t xml:space="preserve">Il </w:t>
      </w:r>
      <w:r w:rsidRPr="002E3360">
        <w:rPr>
          <w:rFonts w:ascii="Times New Roman" w:hAnsi="Times New Roman"/>
          <w:sz w:val="28"/>
          <w:szCs w:val="28"/>
          <w:lang w:eastAsia="fr-FR"/>
        </w:rPr>
        <w:t>exhortait le peuple à la pénitence et il annonçait les châtiments du</w:t>
      </w:r>
      <w:r w:rsidR="00DC76AB" w:rsidRPr="002E3360">
        <w:rPr>
          <w:rFonts w:ascii="Times New Roman" w:hAnsi="Times New Roman"/>
          <w:sz w:val="28"/>
          <w:szCs w:val="28"/>
          <w:lang w:eastAsia="fr-FR"/>
        </w:rPr>
        <w:t xml:space="preserve"> S</w:t>
      </w:r>
      <w:r w:rsidRPr="002E3360">
        <w:rPr>
          <w:rFonts w:ascii="Times New Roman" w:hAnsi="Times New Roman"/>
          <w:sz w:val="28"/>
          <w:szCs w:val="28"/>
          <w:lang w:eastAsia="fr-FR"/>
        </w:rPr>
        <w:t xml:space="preserve">eigneur. </w:t>
      </w:r>
      <w:r w:rsidR="00DC76AB" w:rsidRPr="002E3360">
        <w:rPr>
          <w:rFonts w:ascii="Times New Roman" w:hAnsi="Times New Roman"/>
          <w:sz w:val="28"/>
          <w:szCs w:val="28"/>
          <w:lang w:eastAsia="fr-FR"/>
        </w:rPr>
        <w:t>On l’</w:t>
      </w:r>
      <w:r w:rsidRPr="002E3360">
        <w:rPr>
          <w:rFonts w:ascii="Times New Roman" w:hAnsi="Times New Roman"/>
          <w:sz w:val="28"/>
          <w:szCs w:val="28"/>
          <w:lang w:eastAsia="fr-FR"/>
        </w:rPr>
        <w:t>amena en Égypte, où il fut lapidé par les Juifs eux-mêmes,</w:t>
      </w:r>
      <w:r w:rsidR="00DC76AB"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à Taphnès. </w:t>
      </w:r>
      <w:r w:rsidR="00DC76AB"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s'est fait remarquer par son extrême charité à l'égard de ses</w:t>
      </w:r>
      <w:r w:rsidR="00DC76AB"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concitoyens. Au milieu du tumulte de la guerre et des désordres du</w:t>
      </w:r>
      <w:r w:rsidR="00DC76AB" w:rsidRPr="002E3360">
        <w:rPr>
          <w:rFonts w:ascii="Times New Roman" w:hAnsi="Times New Roman"/>
          <w:sz w:val="28"/>
          <w:szCs w:val="28"/>
          <w:lang w:eastAsia="fr-FR"/>
        </w:rPr>
        <w:t xml:space="preserve"> </w:t>
      </w:r>
      <w:r w:rsidRPr="002E3360">
        <w:rPr>
          <w:rFonts w:ascii="Times New Roman" w:hAnsi="Times New Roman"/>
          <w:sz w:val="28"/>
          <w:szCs w:val="28"/>
          <w:lang w:eastAsia="fr-FR"/>
        </w:rPr>
        <w:t>Royaume de Juda, qui courait vers sa ruine, il veillait au bien spirituel et</w:t>
      </w:r>
      <w:r w:rsidR="00DC76AB" w:rsidRPr="002E3360">
        <w:rPr>
          <w:rFonts w:ascii="Times New Roman" w:hAnsi="Times New Roman"/>
          <w:sz w:val="28"/>
          <w:szCs w:val="28"/>
          <w:lang w:eastAsia="fr-FR"/>
        </w:rPr>
        <w:t xml:space="preserve"> matériel de ses concitoyens.</w:t>
      </w:r>
      <w:r w:rsidR="00AF1211" w:rsidRPr="002E3360">
        <w:rPr>
          <w:rFonts w:ascii="Times New Roman" w:hAnsi="Times New Roman"/>
          <w:sz w:val="28"/>
          <w:szCs w:val="28"/>
          <w:lang w:eastAsia="fr-FR"/>
        </w:rPr>
        <w:t xml:space="preserve"> S</w:t>
      </w:r>
      <w:r w:rsidRPr="002E3360">
        <w:rPr>
          <w:rFonts w:ascii="Times New Roman" w:hAnsi="Times New Roman"/>
          <w:sz w:val="28"/>
          <w:szCs w:val="28"/>
          <w:lang w:eastAsia="fr-FR"/>
        </w:rPr>
        <w:t>ans repos, il soulageait leurs maux avec une</w:t>
      </w:r>
      <w:r w:rsidR="00DC76AB" w:rsidRPr="002E3360">
        <w:rPr>
          <w:rFonts w:ascii="Times New Roman" w:hAnsi="Times New Roman"/>
          <w:sz w:val="28"/>
          <w:szCs w:val="28"/>
          <w:lang w:eastAsia="fr-FR"/>
        </w:rPr>
        <w:t xml:space="preserve"> </w:t>
      </w:r>
      <w:r w:rsidRPr="002E3360">
        <w:rPr>
          <w:rFonts w:ascii="Times New Roman" w:hAnsi="Times New Roman"/>
          <w:sz w:val="28"/>
          <w:szCs w:val="28"/>
          <w:lang w:eastAsia="fr-FR"/>
        </w:rPr>
        <w:t>si tendre compassion qu'il a reçu le beau nom "d'ami de ses frères et du</w:t>
      </w:r>
      <w:r w:rsidR="00AF1211" w:rsidRPr="002E3360">
        <w:rPr>
          <w:rFonts w:ascii="Times New Roman" w:hAnsi="Times New Roman"/>
          <w:sz w:val="28"/>
          <w:szCs w:val="28"/>
          <w:lang w:eastAsia="fr-FR"/>
        </w:rPr>
        <w:t xml:space="preserve"> peuple d'Israël.</w:t>
      </w:r>
      <w:r w:rsidRPr="002E3360">
        <w:rPr>
          <w:rFonts w:ascii="Times New Roman" w:hAnsi="Times New Roman"/>
          <w:sz w:val="28"/>
          <w:szCs w:val="28"/>
          <w:lang w:eastAsia="fr-FR"/>
        </w:rPr>
        <w:t>"</w:t>
      </w:r>
    </w:p>
    <w:p w:rsidR="00AF1211" w:rsidRPr="002E3360" w:rsidRDefault="00AF1211" w:rsidP="0085552F">
      <w:pPr>
        <w:spacing w:after="0" w:line="240" w:lineRule="auto"/>
        <w:jc w:val="both"/>
        <w:rPr>
          <w:rFonts w:ascii="Times New Roman" w:hAnsi="Times New Roman"/>
          <w:sz w:val="28"/>
          <w:szCs w:val="28"/>
          <w:lang w:eastAsia="fr-FR"/>
        </w:rPr>
      </w:pPr>
    </w:p>
    <w:p w:rsidR="00AF1211" w:rsidRPr="002E3360" w:rsidRDefault="00B319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217</w:t>
      </w:r>
      <w:r w:rsidR="00AF1211"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prophète </w:t>
      </w:r>
      <w:r w:rsidR="00AF1211" w:rsidRPr="002E3360">
        <w:rPr>
          <w:rFonts w:ascii="Times New Roman" w:hAnsi="Times New Roman"/>
          <w:sz w:val="28"/>
          <w:szCs w:val="28"/>
          <w:lang w:eastAsia="fr-FR"/>
        </w:rPr>
        <w:t>Ézéchiel</w:t>
      </w:r>
      <w:r w:rsidRPr="002E3360">
        <w:rPr>
          <w:rFonts w:ascii="Times New Roman" w:hAnsi="Times New Roman"/>
          <w:sz w:val="28"/>
          <w:szCs w:val="28"/>
          <w:lang w:eastAsia="fr-FR"/>
        </w:rPr>
        <w:t xml:space="preserve"> prophétisa pendant vingt ans et il eut la gloire de</w:t>
      </w:r>
      <w:r w:rsidR="00AF1211"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mourir pour la justice. Le prince de son peuple, à qui il reprochait de rendre</w:t>
      </w:r>
      <w:r w:rsidR="00AF1211" w:rsidRPr="002E3360">
        <w:rPr>
          <w:rFonts w:ascii="Times New Roman" w:hAnsi="Times New Roman"/>
          <w:sz w:val="28"/>
          <w:szCs w:val="28"/>
          <w:lang w:eastAsia="fr-FR"/>
        </w:rPr>
        <w:t xml:space="preserve"> </w:t>
      </w:r>
      <w:r w:rsidRPr="002E3360">
        <w:rPr>
          <w:rFonts w:ascii="Times New Roman" w:hAnsi="Times New Roman"/>
          <w:sz w:val="28"/>
          <w:szCs w:val="28"/>
          <w:lang w:eastAsia="fr-FR"/>
        </w:rPr>
        <w:t>culte aux idoles, le fit mettre à mort près de Babylone.</w:t>
      </w:r>
      <w:r w:rsidR="00AF1211" w:rsidRPr="002E3360">
        <w:rPr>
          <w:rFonts w:ascii="Times New Roman" w:hAnsi="Times New Roman"/>
          <w:sz w:val="28"/>
          <w:szCs w:val="28"/>
          <w:lang w:eastAsia="fr-FR"/>
        </w:rPr>
        <w:t xml:space="preserve"> </w:t>
      </w:r>
    </w:p>
    <w:p w:rsidR="009E6D90" w:rsidRPr="002E3360" w:rsidRDefault="009E6D90" w:rsidP="0085552F">
      <w:pPr>
        <w:spacing w:after="0" w:line="240" w:lineRule="auto"/>
        <w:jc w:val="both"/>
        <w:rPr>
          <w:rFonts w:ascii="Times New Roman" w:hAnsi="Times New Roman"/>
          <w:sz w:val="28"/>
          <w:szCs w:val="28"/>
          <w:lang w:eastAsia="fr-FR"/>
        </w:rPr>
      </w:pPr>
    </w:p>
    <w:p w:rsidR="00AF1211" w:rsidRPr="002E3360" w:rsidRDefault="00AF121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218</w:t>
      </w:r>
      <w:r w:rsidR="009E6D90"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prophète </w:t>
      </w:r>
      <w:r w:rsidR="009E6D90" w:rsidRPr="002E3360">
        <w:rPr>
          <w:rFonts w:ascii="Times New Roman" w:hAnsi="Times New Roman"/>
          <w:sz w:val="28"/>
          <w:szCs w:val="28"/>
          <w:lang w:eastAsia="fr-FR"/>
        </w:rPr>
        <w:t>Daniel fut</w:t>
      </w:r>
      <w:r w:rsidRPr="002E3360">
        <w:rPr>
          <w:rFonts w:ascii="Times New Roman" w:hAnsi="Times New Roman"/>
          <w:sz w:val="28"/>
          <w:szCs w:val="28"/>
          <w:lang w:eastAsia="fr-FR"/>
        </w:rPr>
        <w:t xml:space="preserve"> enrichi par Dieu des dons les plus admirables, ce</w:t>
      </w:r>
      <w:r w:rsidR="009E6D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 fit de lui un des plus grands prophètes. Non seulement il annonça les</w:t>
      </w:r>
      <w:r w:rsidR="009E6D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événements à venir mais il en indiqua aussi la date. poussés par </w:t>
      </w:r>
      <w:r w:rsidR="009E6D90" w:rsidRPr="002E3360">
        <w:rPr>
          <w:rFonts w:ascii="Times New Roman" w:hAnsi="Times New Roman"/>
          <w:sz w:val="28"/>
          <w:szCs w:val="28"/>
          <w:lang w:eastAsia="fr-FR"/>
        </w:rPr>
        <w:t>l’</w:t>
      </w:r>
      <w:r w:rsidRPr="002E3360">
        <w:rPr>
          <w:rFonts w:ascii="Times New Roman" w:hAnsi="Times New Roman"/>
          <w:sz w:val="28"/>
          <w:szCs w:val="28"/>
          <w:lang w:eastAsia="fr-FR"/>
        </w:rPr>
        <w:t>envie,</w:t>
      </w:r>
      <w:r w:rsidR="009E6D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ses ennemis le firent jeter dans la fosse aux lions, d'où Dieu le délivra</w:t>
      </w:r>
      <w:r w:rsidR="009E6D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d'une manière merveilleuse.</w:t>
      </w:r>
    </w:p>
    <w:p w:rsidR="009E6D90" w:rsidRPr="002E3360" w:rsidRDefault="009E6D90" w:rsidP="0085552F">
      <w:pPr>
        <w:spacing w:after="0" w:line="240" w:lineRule="auto"/>
        <w:jc w:val="both"/>
        <w:rPr>
          <w:rFonts w:ascii="Times New Roman" w:hAnsi="Times New Roman"/>
          <w:sz w:val="28"/>
          <w:szCs w:val="28"/>
          <w:lang w:eastAsia="fr-FR"/>
        </w:rPr>
      </w:pPr>
    </w:p>
    <w:p w:rsidR="00AF1211" w:rsidRPr="002E3360" w:rsidRDefault="00AF121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219</w:t>
      </w:r>
      <w:r w:rsidR="009E6D90"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prophète </w:t>
      </w:r>
      <w:r w:rsidR="009E6D90" w:rsidRPr="002E3360">
        <w:rPr>
          <w:rFonts w:ascii="Times New Roman" w:hAnsi="Times New Roman"/>
          <w:sz w:val="28"/>
          <w:szCs w:val="28"/>
          <w:lang w:eastAsia="fr-FR"/>
        </w:rPr>
        <w:t>Élie fut</w:t>
      </w:r>
      <w:r w:rsidRPr="002E3360">
        <w:rPr>
          <w:rFonts w:ascii="Times New Roman" w:hAnsi="Times New Roman"/>
          <w:sz w:val="28"/>
          <w:szCs w:val="28"/>
          <w:lang w:eastAsia="fr-FR"/>
        </w:rPr>
        <w:t xml:space="preserve"> un homme d'oraison et un prophète au zèle admirable,</w:t>
      </w:r>
      <w:r w:rsidR="009E6D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ce qui lui valut de cruelles persécutions. Mais Dieu </w:t>
      </w:r>
      <w:r w:rsidR="009E6D90" w:rsidRPr="002E3360">
        <w:rPr>
          <w:rFonts w:ascii="Times New Roman" w:hAnsi="Times New Roman"/>
          <w:sz w:val="28"/>
          <w:szCs w:val="28"/>
          <w:lang w:eastAsia="fr-FR"/>
        </w:rPr>
        <w:t>l’</w:t>
      </w:r>
      <w:r w:rsidRPr="002E3360">
        <w:rPr>
          <w:rFonts w:ascii="Times New Roman" w:hAnsi="Times New Roman"/>
          <w:sz w:val="28"/>
          <w:szCs w:val="28"/>
          <w:lang w:eastAsia="fr-FR"/>
        </w:rPr>
        <w:t>enleva au ciel sur un</w:t>
      </w:r>
      <w:r w:rsidR="009E6D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char de feu.</w:t>
      </w:r>
    </w:p>
    <w:p w:rsidR="009E6D90" w:rsidRPr="002E3360" w:rsidRDefault="009E6D90" w:rsidP="0085552F">
      <w:pPr>
        <w:spacing w:after="0" w:line="240" w:lineRule="auto"/>
        <w:jc w:val="both"/>
        <w:rPr>
          <w:rFonts w:ascii="Times New Roman" w:hAnsi="Times New Roman"/>
          <w:sz w:val="28"/>
          <w:szCs w:val="28"/>
          <w:lang w:eastAsia="fr-FR"/>
        </w:rPr>
      </w:pPr>
    </w:p>
    <w:p w:rsidR="00AF1211" w:rsidRPr="002E3360" w:rsidRDefault="00AF121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220 Le </w:t>
      </w:r>
      <w:r w:rsidR="009E6D90" w:rsidRPr="002E3360">
        <w:rPr>
          <w:rFonts w:ascii="Times New Roman" w:hAnsi="Times New Roman"/>
          <w:sz w:val="28"/>
          <w:szCs w:val="28"/>
          <w:lang w:eastAsia="fr-FR"/>
        </w:rPr>
        <w:t>S</w:t>
      </w:r>
      <w:r w:rsidRPr="002E3360">
        <w:rPr>
          <w:rFonts w:ascii="Times New Roman" w:hAnsi="Times New Roman"/>
          <w:sz w:val="28"/>
          <w:szCs w:val="28"/>
          <w:lang w:eastAsia="fr-FR"/>
        </w:rPr>
        <w:t>iracide dit que les douze prophètes mineurs -ainsi nommés parce</w:t>
      </w:r>
      <w:r w:rsidR="009E6D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leurs écrits sont courts - travaillèrent efficacement à la restauration</w:t>
      </w:r>
      <w:r w:rsidR="009E6D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 Jacob et se sauvèrent eux-mêmes par </w:t>
      </w:r>
      <w:r w:rsidR="009E6D90" w:rsidRPr="002E3360">
        <w:rPr>
          <w:rFonts w:ascii="Times New Roman" w:hAnsi="Times New Roman"/>
          <w:sz w:val="28"/>
          <w:szCs w:val="28"/>
          <w:lang w:eastAsia="fr-FR"/>
        </w:rPr>
        <w:t>la foi</w:t>
      </w:r>
      <w:r w:rsidR="009E6D90" w:rsidRPr="002E3360">
        <w:rPr>
          <w:rStyle w:val="FootnoteReference"/>
          <w:rFonts w:ascii="Times New Roman" w:hAnsi="Times New Roman"/>
          <w:sz w:val="28"/>
          <w:szCs w:val="28"/>
          <w:lang w:eastAsia="fr-FR"/>
        </w:rPr>
        <w:footnoteReference w:id="212"/>
      </w:r>
      <w:r w:rsidRPr="002E3360">
        <w:rPr>
          <w:rFonts w:ascii="Times New Roman" w:hAnsi="Times New Roman"/>
          <w:sz w:val="28"/>
          <w:szCs w:val="28"/>
          <w:lang w:eastAsia="fr-FR"/>
        </w:rPr>
        <w:t>.</w:t>
      </w:r>
    </w:p>
    <w:p w:rsidR="009E6D90" w:rsidRPr="002E3360" w:rsidRDefault="009E6D90" w:rsidP="0085552F">
      <w:pPr>
        <w:spacing w:after="0" w:line="240" w:lineRule="auto"/>
        <w:jc w:val="both"/>
        <w:rPr>
          <w:rFonts w:ascii="Times New Roman" w:hAnsi="Times New Roman"/>
          <w:sz w:val="28"/>
          <w:szCs w:val="28"/>
          <w:lang w:eastAsia="fr-FR"/>
        </w:rPr>
      </w:pPr>
    </w:p>
    <w:p w:rsidR="00AF1211" w:rsidRPr="002E3360" w:rsidRDefault="00AF121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221</w:t>
      </w:r>
      <w:r w:rsidR="009E6D90" w:rsidRPr="002E3360">
        <w:rPr>
          <w:rFonts w:ascii="Times New Roman" w:hAnsi="Times New Roman"/>
          <w:sz w:val="28"/>
          <w:szCs w:val="28"/>
          <w:lang w:eastAsia="fr-FR"/>
        </w:rPr>
        <w:t>.</w:t>
      </w:r>
      <w:r w:rsidRPr="002E3360">
        <w:rPr>
          <w:rFonts w:ascii="Times New Roman" w:hAnsi="Times New Roman"/>
          <w:sz w:val="28"/>
          <w:szCs w:val="28"/>
          <w:lang w:eastAsia="fr-FR"/>
        </w:rPr>
        <w:t xml:space="preserve"> Mais celui que j'aime le plus contempler, c'est </w:t>
      </w:r>
      <w:r w:rsidR="009E6D90" w:rsidRPr="002E3360">
        <w:rPr>
          <w:rFonts w:ascii="Times New Roman" w:hAnsi="Times New Roman"/>
          <w:sz w:val="28"/>
          <w:szCs w:val="28"/>
          <w:lang w:eastAsia="fr-FR"/>
        </w:rPr>
        <w:t>Jésus-Christ</w:t>
      </w:r>
      <w:r w:rsidRPr="002E3360">
        <w:rPr>
          <w:rFonts w:ascii="Times New Roman" w:hAnsi="Times New Roman"/>
          <w:sz w:val="28"/>
          <w:szCs w:val="28"/>
          <w:lang w:eastAsia="fr-FR"/>
        </w:rPr>
        <w:t xml:space="preserve"> lui-même. Je</w:t>
      </w:r>
      <w:r w:rsidR="009E6D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suis profondément ému de le voir porter partout la parole divine, allant de</w:t>
      </w:r>
      <w:r w:rsidR="009E6D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ville en ville, de village en village et jusqu'aux plus humbles hameaux,</w:t>
      </w:r>
      <w:r w:rsidR="009E6D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allant même au devant d'une simple femme, la samaritaine, et ce malgré la</w:t>
      </w:r>
      <w:r w:rsidR="009E6D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fatigue de la marche, la soif et l'heure intempestive, aussi bien pour lui que</w:t>
      </w:r>
      <w:r w:rsidR="009E6D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la femme.</w:t>
      </w:r>
    </w:p>
    <w:p w:rsidR="009E6D90" w:rsidRPr="002E3360" w:rsidRDefault="009E6D90" w:rsidP="0085552F">
      <w:pPr>
        <w:spacing w:after="0" w:line="240" w:lineRule="auto"/>
        <w:jc w:val="both"/>
        <w:rPr>
          <w:rFonts w:ascii="Times New Roman" w:hAnsi="Times New Roman"/>
          <w:sz w:val="28"/>
          <w:szCs w:val="28"/>
          <w:lang w:eastAsia="fr-FR"/>
        </w:rPr>
      </w:pPr>
    </w:p>
    <w:p w:rsidR="00AF1211" w:rsidRPr="002E3360" w:rsidRDefault="00AF121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222</w:t>
      </w:r>
      <w:r w:rsidR="009E6D90" w:rsidRPr="002E3360">
        <w:rPr>
          <w:rFonts w:ascii="Times New Roman" w:hAnsi="Times New Roman"/>
          <w:sz w:val="28"/>
          <w:szCs w:val="28"/>
          <w:lang w:eastAsia="fr-FR"/>
        </w:rPr>
        <w:t>.</w:t>
      </w:r>
      <w:r w:rsidRPr="002E3360">
        <w:rPr>
          <w:rFonts w:ascii="Times New Roman" w:hAnsi="Times New Roman"/>
          <w:sz w:val="28"/>
          <w:szCs w:val="28"/>
          <w:lang w:eastAsia="fr-FR"/>
        </w:rPr>
        <w:t xml:space="preserve"> Dès le début, j'ai été enchanté par le style de Jésus dans sa prédication.</w:t>
      </w:r>
      <w:r w:rsidR="009E6D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Quelles comparaisons! Quelles paraboles! Je me suis proposé de </w:t>
      </w:r>
      <w:r w:rsidR="009E6D90" w:rsidRPr="002E3360">
        <w:rPr>
          <w:rFonts w:ascii="Times New Roman" w:hAnsi="Times New Roman"/>
          <w:sz w:val="28"/>
          <w:szCs w:val="28"/>
          <w:lang w:eastAsia="fr-FR"/>
        </w:rPr>
        <w:t>l’</w:t>
      </w:r>
      <w:r w:rsidRPr="002E3360">
        <w:rPr>
          <w:rFonts w:ascii="Times New Roman" w:hAnsi="Times New Roman"/>
          <w:sz w:val="28"/>
          <w:szCs w:val="28"/>
          <w:lang w:eastAsia="fr-FR"/>
        </w:rPr>
        <w:t>imiter</w:t>
      </w:r>
      <w:r w:rsidR="009E6D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avec des comparaisons, des paraboles et un style simple. Combien de</w:t>
      </w:r>
      <w:r w:rsidR="009E6D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persécutions</w:t>
      </w:r>
      <w:r w:rsidR="00F44838" w:rsidRPr="002E3360">
        <w:rPr>
          <w:rFonts w:ascii="Times New Roman" w:hAnsi="Times New Roman"/>
          <w:sz w:val="28"/>
          <w:szCs w:val="28"/>
          <w:lang w:eastAsia="fr-FR"/>
        </w:rPr>
        <w:t> !</w:t>
      </w:r>
      <w:r w:rsidRPr="002E3360">
        <w:rPr>
          <w:rFonts w:ascii="Times New Roman" w:hAnsi="Times New Roman"/>
          <w:sz w:val="28"/>
          <w:szCs w:val="28"/>
          <w:lang w:eastAsia="fr-FR"/>
        </w:rPr>
        <w:t xml:space="preserve"> </w:t>
      </w:r>
      <w:r w:rsidR="00F44838"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a été un signe de contradiction, persécuté dans sa</w:t>
      </w:r>
      <w:r w:rsidR="00F448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doctrine, ses </w:t>
      </w:r>
      <w:r w:rsidR="00F44838" w:rsidRPr="002E3360">
        <w:rPr>
          <w:rFonts w:ascii="Times New Roman" w:hAnsi="Times New Roman"/>
          <w:sz w:val="28"/>
          <w:szCs w:val="28"/>
          <w:lang w:eastAsia="fr-FR"/>
        </w:rPr>
        <w:t>œuvres</w:t>
      </w:r>
      <w:r w:rsidRPr="002E3360">
        <w:rPr>
          <w:rFonts w:ascii="Times New Roman" w:hAnsi="Times New Roman"/>
          <w:sz w:val="28"/>
          <w:szCs w:val="28"/>
          <w:lang w:eastAsia="fr-FR"/>
        </w:rPr>
        <w:t xml:space="preserve"> et sa personne. On lui enleva même la vie par une</w:t>
      </w:r>
      <w:r w:rsidR="00F448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infinité d'opprobres et de tourments couronnés par la mort la plus</w:t>
      </w:r>
      <w:r w:rsidR="00F448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humiliante et douloureuse qu'on puisse souffrir sur la terre.</w:t>
      </w:r>
    </w:p>
    <w:p w:rsidR="00F44838" w:rsidRPr="002E3360" w:rsidRDefault="00F44838" w:rsidP="0085552F">
      <w:pPr>
        <w:spacing w:after="0" w:line="240" w:lineRule="auto"/>
        <w:jc w:val="both"/>
        <w:rPr>
          <w:rFonts w:ascii="Times New Roman" w:hAnsi="Times New Roman"/>
          <w:sz w:val="28"/>
          <w:szCs w:val="28"/>
          <w:lang w:eastAsia="fr-FR"/>
        </w:rPr>
      </w:pPr>
    </w:p>
    <w:p w:rsidR="00AF1211" w:rsidRPr="002E3360" w:rsidRDefault="00AF121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223</w:t>
      </w:r>
      <w:r w:rsidR="00F44838" w:rsidRPr="002E3360">
        <w:rPr>
          <w:rFonts w:ascii="Times New Roman" w:hAnsi="Times New Roman"/>
          <w:sz w:val="28"/>
          <w:szCs w:val="28"/>
          <w:lang w:eastAsia="fr-FR"/>
        </w:rPr>
        <w:t>.</w:t>
      </w:r>
      <w:r w:rsidRPr="002E3360">
        <w:rPr>
          <w:rFonts w:ascii="Times New Roman" w:hAnsi="Times New Roman"/>
          <w:sz w:val="28"/>
          <w:szCs w:val="28"/>
          <w:lang w:eastAsia="fr-FR"/>
        </w:rPr>
        <w:t xml:space="preserve"> J'aime aussi beaucoup lire les </w:t>
      </w:r>
      <w:r w:rsidR="00F44838" w:rsidRPr="002E3360">
        <w:rPr>
          <w:rFonts w:ascii="Times New Roman" w:hAnsi="Times New Roman"/>
          <w:sz w:val="28"/>
          <w:szCs w:val="28"/>
          <w:lang w:eastAsia="fr-FR"/>
        </w:rPr>
        <w:t>Actes</w:t>
      </w:r>
      <w:r w:rsidRPr="002E3360">
        <w:rPr>
          <w:rFonts w:ascii="Times New Roman" w:hAnsi="Times New Roman"/>
          <w:sz w:val="28"/>
          <w:szCs w:val="28"/>
          <w:lang w:eastAsia="fr-FR"/>
        </w:rPr>
        <w:t xml:space="preserve"> des </w:t>
      </w:r>
      <w:r w:rsidR="00F44838" w:rsidRPr="002E3360">
        <w:rPr>
          <w:rFonts w:ascii="Times New Roman" w:hAnsi="Times New Roman"/>
          <w:sz w:val="28"/>
          <w:szCs w:val="28"/>
          <w:lang w:eastAsia="fr-FR"/>
        </w:rPr>
        <w:t>Apôtres</w:t>
      </w:r>
      <w:r w:rsidRPr="002E3360">
        <w:rPr>
          <w:rFonts w:ascii="Times New Roman" w:hAnsi="Times New Roman"/>
          <w:sz w:val="28"/>
          <w:szCs w:val="28"/>
          <w:lang w:eastAsia="fr-FR"/>
        </w:rPr>
        <w:t>. Je jouis en voyant que</w:t>
      </w:r>
      <w:r w:rsidR="00F448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saint Pierre, dans son premier sermon, convertit trois mille hommes et</w:t>
      </w:r>
      <w:r w:rsidR="00F448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dans le second, cinq </w:t>
      </w:r>
      <w:r w:rsidR="00F44838" w:rsidRPr="002E3360">
        <w:rPr>
          <w:rFonts w:ascii="Times New Roman" w:hAnsi="Times New Roman"/>
          <w:sz w:val="28"/>
          <w:szCs w:val="28"/>
          <w:lang w:eastAsia="fr-FR"/>
        </w:rPr>
        <w:t>mille</w:t>
      </w:r>
      <w:r w:rsidR="00F44838" w:rsidRPr="002E3360">
        <w:rPr>
          <w:rStyle w:val="FootnoteReference"/>
          <w:rFonts w:ascii="Times New Roman" w:hAnsi="Times New Roman"/>
          <w:sz w:val="28"/>
          <w:szCs w:val="28"/>
          <w:lang w:eastAsia="fr-FR"/>
        </w:rPr>
        <w:footnoteReference w:id="213"/>
      </w:r>
      <w:r w:rsidRPr="002E3360">
        <w:rPr>
          <w:rFonts w:ascii="Times New Roman" w:hAnsi="Times New Roman"/>
          <w:sz w:val="28"/>
          <w:szCs w:val="28"/>
          <w:lang w:eastAsia="fr-FR"/>
        </w:rPr>
        <w:t xml:space="preserve">. J'imagine le zèle et </w:t>
      </w:r>
      <w:r w:rsidR="00F44838" w:rsidRPr="002E3360">
        <w:rPr>
          <w:rFonts w:ascii="Times New Roman" w:hAnsi="Times New Roman"/>
          <w:sz w:val="28"/>
          <w:szCs w:val="28"/>
          <w:lang w:eastAsia="fr-FR"/>
        </w:rPr>
        <w:t>l’</w:t>
      </w:r>
      <w:r w:rsidRPr="002E3360">
        <w:rPr>
          <w:rFonts w:ascii="Times New Roman" w:hAnsi="Times New Roman"/>
          <w:sz w:val="28"/>
          <w:szCs w:val="28"/>
          <w:lang w:eastAsia="fr-FR"/>
        </w:rPr>
        <w:t>enthousiasme avec</w:t>
      </w:r>
      <w:r w:rsidR="00F448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lequel il devait prêcher. .... Et que dire de saint Jacques, de saint Jean et</w:t>
      </w:r>
      <w:r w:rsidR="00F448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tous les autres apôtres et disciples? Quelle sollicitude! Quel zèle!! Je</w:t>
      </w:r>
      <w:r w:rsidR="00F448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les vois courir d'un pays à </w:t>
      </w:r>
      <w:r w:rsidR="00F44838" w:rsidRPr="002E3360">
        <w:rPr>
          <w:rFonts w:ascii="Times New Roman" w:hAnsi="Times New Roman"/>
          <w:sz w:val="28"/>
          <w:szCs w:val="28"/>
          <w:lang w:eastAsia="fr-FR"/>
        </w:rPr>
        <w:t>l’</w:t>
      </w:r>
      <w:r w:rsidRPr="002E3360">
        <w:rPr>
          <w:rFonts w:ascii="Times New Roman" w:hAnsi="Times New Roman"/>
          <w:sz w:val="28"/>
          <w:szCs w:val="28"/>
          <w:lang w:eastAsia="fr-FR"/>
        </w:rPr>
        <w:t>autre, prêcher Jésus crucifié et ressuscité, avec</w:t>
      </w:r>
      <w:r w:rsidR="00F448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ardeur, sans crainte ni respect humain. </w:t>
      </w:r>
      <w:r w:rsidR="00F44838" w:rsidRPr="002E3360">
        <w:rPr>
          <w:rFonts w:ascii="Times New Roman" w:hAnsi="Times New Roman"/>
          <w:sz w:val="28"/>
          <w:szCs w:val="28"/>
          <w:lang w:eastAsia="fr-FR"/>
        </w:rPr>
        <w:t>Ils</w:t>
      </w:r>
      <w:r w:rsidRPr="002E3360">
        <w:rPr>
          <w:rFonts w:ascii="Times New Roman" w:hAnsi="Times New Roman"/>
          <w:sz w:val="28"/>
          <w:szCs w:val="28"/>
          <w:lang w:eastAsia="fr-FR"/>
        </w:rPr>
        <w:t xml:space="preserve"> considéraient qu'ils devaient</w:t>
      </w:r>
      <w:r w:rsidR="00F448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avant tout obéir à Dieu et non aux hommes. </w:t>
      </w:r>
      <w:r w:rsidR="00F44838" w:rsidRPr="002E3360">
        <w:rPr>
          <w:rFonts w:ascii="Times New Roman" w:hAnsi="Times New Roman"/>
          <w:sz w:val="28"/>
          <w:szCs w:val="28"/>
          <w:lang w:eastAsia="fr-FR"/>
        </w:rPr>
        <w:t>C’est</w:t>
      </w:r>
      <w:r w:rsidRPr="002E3360">
        <w:rPr>
          <w:rFonts w:ascii="Times New Roman" w:hAnsi="Times New Roman"/>
          <w:sz w:val="28"/>
          <w:szCs w:val="28"/>
          <w:lang w:eastAsia="fr-FR"/>
        </w:rPr>
        <w:t xml:space="preserve"> ce qu'ils ont répondu aux</w:t>
      </w:r>
      <w:r w:rsidR="00F448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scribes et aux pharisiens qui leur demandaient de ne plus </w:t>
      </w:r>
      <w:r w:rsidR="00F44838" w:rsidRPr="002E3360">
        <w:rPr>
          <w:rFonts w:ascii="Times New Roman" w:hAnsi="Times New Roman"/>
          <w:sz w:val="28"/>
          <w:szCs w:val="28"/>
          <w:lang w:eastAsia="fr-FR"/>
        </w:rPr>
        <w:t>prêcher</w:t>
      </w:r>
      <w:r w:rsidR="00F44838" w:rsidRPr="002E3360">
        <w:rPr>
          <w:rStyle w:val="FootnoteReference"/>
          <w:rFonts w:ascii="Times New Roman" w:hAnsi="Times New Roman"/>
          <w:sz w:val="28"/>
          <w:szCs w:val="28"/>
          <w:lang w:eastAsia="fr-FR"/>
        </w:rPr>
        <w:footnoteReference w:id="214"/>
      </w:r>
      <w:r w:rsidRPr="002E3360">
        <w:rPr>
          <w:rFonts w:ascii="Times New Roman" w:hAnsi="Times New Roman"/>
          <w:sz w:val="28"/>
          <w:szCs w:val="28"/>
          <w:lang w:eastAsia="fr-FR"/>
        </w:rPr>
        <w:t>.</w:t>
      </w:r>
      <w:r w:rsidR="00F448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Même si on les fouettait, ils ne cessaient pas de prêcher; au contraire, ils</w:t>
      </w:r>
      <w:r w:rsidR="00F448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étaient heureux de voir qu'ils avaient été jugés dignes de souffrir pour</w:t>
      </w:r>
      <w:r w:rsidR="00F448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Jésus.</w:t>
      </w:r>
    </w:p>
    <w:p w:rsidR="00056124" w:rsidRPr="002E3360" w:rsidRDefault="00056124" w:rsidP="0085552F">
      <w:pPr>
        <w:spacing w:after="0" w:line="240" w:lineRule="auto"/>
        <w:jc w:val="both"/>
        <w:rPr>
          <w:rFonts w:ascii="Times New Roman" w:hAnsi="Times New Roman"/>
          <w:sz w:val="28"/>
          <w:szCs w:val="28"/>
          <w:lang w:eastAsia="fr-FR"/>
        </w:rPr>
      </w:pPr>
    </w:p>
    <w:p w:rsidR="00560D5C" w:rsidRPr="002E3360" w:rsidRDefault="0005612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224. </w:t>
      </w:r>
      <w:r w:rsidR="00560D5C" w:rsidRPr="002E3360">
        <w:rPr>
          <w:rFonts w:ascii="Times New Roman" w:hAnsi="Times New Roman"/>
          <w:sz w:val="28"/>
          <w:szCs w:val="28"/>
          <w:lang w:eastAsia="fr-FR"/>
        </w:rPr>
        <w:t>Parmi eux tous, celui dont le zèle indomptable me transporte, c'est saint</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Paul. C'est un vase d'élection, il porte partout dans le monde la doctrine de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Jésus-Christ, prêchant, écrivant, parlant dans les synagogues, dans les</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 xml:space="preserve">prisons, partout. ll travaille et fait travailler à temps et à contretemps. </w:t>
      </w:r>
      <w:r w:rsidRPr="002E3360">
        <w:rPr>
          <w:rFonts w:ascii="Times New Roman" w:hAnsi="Times New Roman"/>
          <w:sz w:val="28"/>
          <w:szCs w:val="28"/>
          <w:lang w:eastAsia="fr-FR"/>
        </w:rPr>
        <w:t xml:space="preserve">Il </w:t>
      </w:r>
      <w:r w:rsidR="00560D5C" w:rsidRPr="002E3360">
        <w:rPr>
          <w:rFonts w:ascii="Times New Roman" w:hAnsi="Times New Roman"/>
          <w:sz w:val="28"/>
          <w:szCs w:val="28"/>
          <w:lang w:eastAsia="fr-FR"/>
        </w:rPr>
        <w:t>subit le fouet, les pierres et les persécutions les plus diverses, les</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calomnies les plus atroces. Mais son âme ne faiblit pas, au contraire, il se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réjouit au milieu des tribulations et va jusqu'à dire qu'il ne veut se glorifier</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 xml:space="preserve">en rien sinon dans la </w:t>
      </w:r>
      <w:r w:rsidRPr="002E3360">
        <w:rPr>
          <w:rFonts w:ascii="Times New Roman" w:hAnsi="Times New Roman"/>
          <w:sz w:val="28"/>
          <w:szCs w:val="28"/>
          <w:lang w:eastAsia="fr-FR"/>
        </w:rPr>
        <w:t>croix de Jésus-Christ</w:t>
      </w:r>
      <w:r w:rsidRPr="002E3360">
        <w:rPr>
          <w:rStyle w:val="FootnoteReference"/>
          <w:rFonts w:ascii="Times New Roman" w:hAnsi="Times New Roman"/>
          <w:sz w:val="28"/>
          <w:szCs w:val="28"/>
          <w:lang w:eastAsia="fr-FR"/>
        </w:rPr>
        <w:footnoteReference w:id="215"/>
      </w:r>
      <w:r w:rsidR="00560D5C" w:rsidRPr="002E3360">
        <w:rPr>
          <w:rFonts w:ascii="Times New Roman" w:hAnsi="Times New Roman"/>
          <w:sz w:val="28"/>
          <w:szCs w:val="28"/>
          <w:lang w:eastAsia="fr-FR"/>
        </w:rPr>
        <w:t>.</w:t>
      </w:r>
    </w:p>
    <w:p w:rsidR="00056124" w:rsidRPr="002E3360" w:rsidRDefault="00056124" w:rsidP="0085552F">
      <w:pPr>
        <w:spacing w:after="0" w:line="240" w:lineRule="auto"/>
        <w:jc w:val="both"/>
        <w:rPr>
          <w:rFonts w:ascii="Times New Roman" w:hAnsi="Times New Roman"/>
          <w:sz w:val="28"/>
          <w:szCs w:val="28"/>
          <w:lang w:eastAsia="fr-FR"/>
        </w:rPr>
      </w:pPr>
    </w:p>
    <w:p w:rsidR="00FE0EE1" w:rsidRPr="002E3360" w:rsidRDefault="0005612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225. </w:t>
      </w:r>
      <w:r w:rsidR="00560D5C" w:rsidRPr="002E3360">
        <w:rPr>
          <w:rFonts w:ascii="Times New Roman" w:hAnsi="Times New Roman"/>
          <w:sz w:val="28"/>
          <w:szCs w:val="28"/>
          <w:lang w:eastAsia="fr-FR"/>
        </w:rPr>
        <w:t xml:space="preserve">Je puise aussi beaucoup de courage dans la vie et les écrit des </w:t>
      </w:r>
      <w:r w:rsidR="003F3873" w:rsidRPr="002E3360">
        <w:rPr>
          <w:rFonts w:ascii="Times New Roman" w:hAnsi="Times New Roman"/>
          <w:sz w:val="28"/>
          <w:szCs w:val="28"/>
          <w:lang w:eastAsia="fr-FR"/>
        </w:rPr>
        <w:t>sains</w:t>
      </w:r>
      <w:r w:rsidRPr="002E3360">
        <w:rPr>
          <w:rFonts w:ascii="Times New Roman" w:hAnsi="Times New Roman"/>
          <w:sz w:val="28"/>
          <w:szCs w:val="28"/>
          <w:lang w:eastAsia="fr-FR"/>
        </w:rPr>
        <w:t xml:space="preserve"> </w:t>
      </w:r>
      <w:r w:rsidR="003F3873" w:rsidRPr="002E3360">
        <w:rPr>
          <w:rFonts w:ascii="Times New Roman" w:hAnsi="Times New Roman"/>
          <w:sz w:val="28"/>
          <w:szCs w:val="28"/>
          <w:lang w:eastAsia="fr-FR"/>
        </w:rPr>
        <w:t>Pères</w:t>
      </w:r>
      <w:r w:rsidR="003F3873" w:rsidRPr="002E3360">
        <w:rPr>
          <w:rStyle w:val="FootnoteReference"/>
          <w:rFonts w:ascii="Times New Roman" w:hAnsi="Times New Roman"/>
          <w:sz w:val="28"/>
          <w:szCs w:val="28"/>
          <w:lang w:eastAsia="fr-FR"/>
        </w:rPr>
        <w:footnoteReference w:id="216"/>
      </w:r>
      <w:r w:rsidR="00560D5C" w:rsidRPr="002E3360">
        <w:rPr>
          <w:rFonts w:ascii="Times New Roman" w:hAnsi="Times New Roman"/>
          <w:sz w:val="28"/>
          <w:szCs w:val="28"/>
          <w:lang w:eastAsia="fr-FR"/>
        </w:rPr>
        <w:t xml:space="preserve">: saint </w:t>
      </w:r>
      <w:r w:rsidR="003F3873" w:rsidRPr="002E3360">
        <w:rPr>
          <w:rFonts w:ascii="Times New Roman" w:hAnsi="Times New Roman"/>
          <w:sz w:val="28"/>
          <w:szCs w:val="28"/>
          <w:lang w:eastAsia="fr-FR"/>
        </w:rPr>
        <w:t>Ignace</w:t>
      </w:r>
      <w:r w:rsidR="00560D5C" w:rsidRPr="002E3360">
        <w:rPr>
          <w:rFonts w:ascii="Times New Roman" w:hAnsi="Times New Roman"/>
          <w:sz w:val="28"/>
          <w:szCs w:val="28"/>
          <w:lang w:eastAsia="fr-FR"/>
        </w:rPr>
        <w:t xml:space="preserve"> martyr; saint Justin, philosophe et martyr; saint</w:t>
      </w:r>
      <w:r w:rsidR="003F3873" w:rsidRPr="002E3360">
        <w:rPr>
          <w:rFonts w:ascii="Times New Roman" w:hAnsi="Times New Roman"/>
          <w:sz w:val="28"/>
          <w:szCs w:val="28"/>
          <w:lang w:eastAsia="fr-FR"/>
        </w:rPr>
        <w:t xml:space="preserve"> I</w:t>
      </w:r>
      <w:r w:rsidR="00560D5C" w:rsidRPr="002E3360">
        <w:rPr>
          <w:rFonts w:ascii="Times New Roman" w:hAnsi="Times New Roman"/>
          <w:sz w:val="28"/>
          <w:szCs w:val="28"/>
          <w:lang w:eastAsia="fr-FR"/>
        </w:rPr>
        <w:t>rénée; saint Clément, prêtre d'Alexandrie; Tertullien; Origène; saint</w:t>
      </w:r>
      <w:r w:rsidR="003F3873"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Cyprien martyr; saint Eusèbe; saint Athanase; saint Hilaire; saint Cyrille;</w:t>
      </w:r>
      <w:r w:rsidR="003F3873"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 xml:space="preserve">saint Éphrem; saint </w:t>
      </w:r>
      <w:r w:rsidR="00560D5C" w:rsidRPr="002E3360">
        <w:rPr>
          <w:rFonts w:ascii="Times New Roman" w:hAnsi="Times New Roman"/>
          <w:sz w:val="28"/>
          <w:szCs w:val="28"/>
          <w:lang w:eastAsia="fr-FR"/>
        </w:rPr>
        <w:lastRenderedPageBreak/>
        <w:t>B</w:t>
      </w:r>
      <w:r w:rsidR="003F3873" w:rsidRPr="002E3360">
        <w:rPr>
          <w:rFonts w:ascii="Times New Roman" w:hAnsi="Times New Roman"/>
          <w:sz w:val="28"/>
          <w:szCs w:val="28"/>
          <w:lang w:eastAsia="fr-FR"/>
        </w:rPr>
        <w:t>asile; saint Grégoire de Nazianz</w:t>
      </w:r>
      <w:r w:rsidR="00560D5C" w:rsidRPr="002E3360">
        <w:rPr>
          <w:rFonts w:ascii="Times New Roman" w:hAnsi="Times New Roman"/>
          <w:sz w:val="28"/>
          <w:szCs w:val="28"/>
          <w:lang w:eastAsia="fr-FR"/>
        </w:rPr>
        <w:t>e; saint Grégoire,</w:t>
      </w:r>
      <w:r w:rsidR="003F3873"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évêque de Nysse; saint Ambroise; saint Épiphane; saint Jérôme; saint</w:t>
      </w:r>
      <w:r w:rsidR="003F3873"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Paulin; saint Jean Chrysostome; saint Augustin; saint Cyrille d'Alexandrie;</w:t>
      </w:r>
      <w:r w:rsidR="00FE0EE1"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saint Prosper; saint Théodoret; saint Léon le Grand; saint Césaire; saint</w:t>
      </w:r>
      <w:r w:rsidR="00FE0EE1"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Grégoire Le Grand; saint Jean Damascène; saint Anselme; saint Bernard.</w:t>
      </w:r>
    </w:p>
    <w:p w:rsidR="00FE0EE1" w:rsidRPr="002E3360" w:rsidRDefault="00FE0EE1" w:rsidP="0085552F">
      <w:pPr>
        <w:spacing w:after="0" w:line="240" w:lineRule="auto"/>
        <w:jc w:val="both"/>
        <w:rPr>
          <w:rFonts w:ascii="Times New Roman" w:hAnsi="Times New Roman"/>
          <w:sz w:val="28"/>
          <w:szCs w:val="28"/>
          <w:lang w:eastAsia="fr-FR"/>
        </w:rPr>
      </w:pPr>
    </w:p>
    <w:p w:rsidR="0068676C" w:rsidRPr="002E3360" w:rsidRDefault="00FE0EE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226. </w:t>
      </w:r>
      <w:r w:rsidR="00560D5C" w:rsidRPr="002E3360">
        <w:rPr>
          <w:rFonts w:ascii="Times New Roman" w:hAnsi="Times New Roman"/>
          <w:sz w:val="28"/>
          <w:szCs w:val="28"/>
          <w:lang w:eastAsia="fr-FR"/>
        </w:rPr>
        <w:t>J'ai aussi fréquemment lu la vie de certains saints qui se sont distingués</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par leur zèle pour le salut des âmes, et j'en ai retiré un grand profit, car je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me</w:t>
      </w:r>
      <w:r w:rsidRPr="002E3360">
        <w:rPr>
          <w:rFonts w:ascii="Times New Roman" w:hAnsi="Times New Roman"/>
          <w:sz w:val="28"/>
          <w:szCs w:val="28"/>
          <w:lang w:eastAsia="fr-FR"/>
        </w:rPr>
        <w:t xml:space="preserve"> disais comme saint Augustin: </w:t>
      </w:r>
      <w:r w:rsidRPr="002E3360">
        <w:rPr>
          <w:rFonts w:ascii="Times New Roman" w:hAnsi="Times New Roman"/>
          <w:i/>
          <w:sz w:val="28"/>
          <w:szCs w:val="28"/>
          <w:lang w:eastAsia="fr-FR"/>
        </w:rPr>
        <w:t>« </w:t>
      </w:r>
      <w:r w:rsidR="00560D5C" w:rsidRPr="002E3360">
        <w:rPr>
          <w:rFonts w:ascii="Times New Roman" w:hAnsi="Times New Roman"/>
          <w:i/>
          <w:sz w:val="28"/>
          <w:szCs w:val="28"/>
          <w:lang w:eastAsia="fr-FR"/>
        </w:rPr>
        <w:t>Ne p</w:t>
      </w:r>
      <w:r w:rsidRPr="002E3360">
        <w:rPr>
          <w:rFonts w:ascii="Times New Roman" w:hAnsi="Times New Roman"/>
          <w:i/>
          <w:sz w:val="28"/>
          <w:szCs w:val="28"/>
          <w:lang w:eastAsia="fr-FR"/>
        </w:rPr>
        <w:t>ourrais-tu pas être comme eux?</w:t>
      </w:r>
      <w:r w:rsidRPr="002E3360">
        <w:rPr>
          <w:rStyle w:val="FootnoteReference"/>
          <w:rFonts w:ascii="Times New Roman" w:hAnsi="Times New Roman"/>
          <w:i/>
          <w:sz w:val="28"/>
          <w:szCs w:val="28"/>
          <w:lang w:eastAsia="fr-FR"/>
        </w:rPr>
        <w:footnoteReference w:id="217"/>
      </w:r>
      <w:r w:rsidRPr="002E3360">
        <w:rPr>
          <w:rFonts w:ascii="Times New Roman" w:hAnsi="Times New Roman"/>
          <w:i/>
          <w:sz w:val="28"/>
          <w:szCs w:val="28"/>
          <w:lang w:eastAsia="fr-FR"/>
        </w:rPr>
        <w:t> » Pourquoi ne travaillerai</w:t>
      </w:r>
      <w:r w:rsidR="00560D5C" w:rsidRPr="002E3360">
        <w:rPr>
          <w:rFonts w:ascii="Times New Roman" w:hAnsi="Times New Roman"/>
          <w:i/>
          <w:sz w:val="28"/>
          <w:szCs w:val="28"/>
          <w:lang w:eastAsia="fr-FR"/>
        </w:rPr>
        <w:t>s-</w:t>
      </w:r>
      <w:r w:rsidRPr="002E3360">
        <w:rPr>
          <w:rFonts w:ascii="Times New Roman" w:hAnsi="Times New Roman"/>
          <w:i/>
          <w:sz w:val="28"/>
          <w:szCs w:val="28"/>
          <w:lang w:eastAsia="fr-FR"/>
        </w:rPr>
        <w:t>tu pas, t</w:t>
      </w:r>
      <w:r w:rsidR="00560D5C" w:rsidRPr="002E3360">
        <w:rPr>
          <w:rFonts w:ascii="Times New Roman" w:hAnsi="Times New Roman"/>
          <w:i/>
          <w:sz w:val="28"/>
          <w:szCs w:val="28"/>
          <w:lang w:eastAsia="fr-FR"/>
        </w:rPr>
        <w:t xml:space="preserve">oi </w:t>
      </w:r>
      <w:r w:rsidRPr="002E3360">
        <w:rPr>
          <w:rFonts w:ascii="Times New Roman" w:hAnsi="Times New Roman"/>
          <w:i/>
          <w:sz w:val="28"/>
          <w:szCs w:val="28"/>
          <w:lang w:eastAsia="fr-FR"/>
        </w:rPr>
        <w:t>aussi</w:t>
      </w:r>
      <w:r w:rsidR="00560D5C" w:rsidRPr="002E3360">
        <w:rPr>
          <w:rFonts w:ascii="Times New Roman" w:hAnsi="Times New Roman"/>
          <w:i/>
          <w:sz w:val="28"/>
          <w:szCs w:val="28"/>
          <w:lang w:eastAsia="fr-FR"/>
        </w:rPr>
        <w:t xml:space="preserve">, au salut des </w:t>
      </w:r>
      <w:r w:rsidRPr="002E3360">
        <w:rPr>
          <w:rFonts w:ascii="Times New Roman" w:hAnsi="Times New Roman"/>
          <w:i/>
          <w:sz w:val="28"/>
          <w:szCs w:val="28"/>
          <w:lang w:eastAsia="fr-FR"/>
        </w:rPr>
        <w:t>âmes ? »</w:t>
      </w:r>
      <w:r w:rsidR="00560D5C" w:rsidRPr="002E3360">
        <w:rPr>
          <w:rFonts w:ascii="Times New Roman" w:hAnsi="Times New Roman"/>
          <w:sz w:val="28"/>
          <w:szCs w:val="28"/>
          <w:lang w:eastAsia="fr-FR"/>
        </w:rPr>
        <w:t xml:space="preserve"> Les vies de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sai</w:t>
      </w:r>
      <w:r w:rsidRPr="002E3360">
        <w:rPr>
          <w:rFonts w:ascii="Times New Roman" w:hAnsi="Times New Roman"/>
          <w:sz w:val="28"/>
          <w:szCs w:val="28"/>
          <w:lang w:eastAsia="fr-FR"/>
        </w:rPr>
        <w:t>nts qui m'ont le plus ému sont</w:t>
      </w:r>
      <w:r w:rsidRPr="002E3360">
        <w:rPr>
          <w:rStyle w:val="FootnoteReference"/>
          <w:rFonts w:ascii="Times New Roman" w:hAnsi="Times New Roman"/>
          <w:sz w:val="28"/>
          <w:szCs w:val="28"/>
          <w:lang w:eastAsia="fr-FR"/>
        </w:rPr>
        <w:footnoteReference w:id="218"/>
      </w:r>
      <w:r w:rsidRPr="002E3360">
        <w:rPr>
          <w:rFonts w:ascii="Times New Roman" w:hAnsi="Times New Roman"/>
          <w:sz w:val="28"/>
          <w:szCs w:val="28"/>
          <w:lang w:eastAsia="fr-FR"/>
        </w:rPr>
        <w:t>: saint Dominique</w:t>
      </w:r>
      <w:r w:rsidRPr="002E3360">
        <w:rPr>
          <w:rStyle w:val="FootnoteReference"/>
          <w:rFonts w:ascii="Times New Roman" w:hAnsi="Times New Roman"/>
          <w:sz w:val="28"/>
          <w:szCs w:val="28"/>
          <w:lang w:eastAsia="fr-FR"/>
        </w:rPr>
        <w:footnoteReference w:id="219"/>
      </w:r>
      <w:r w:rsidR="00560D5C" w:rsidRPr="002E3360">
        <w:rPr>
          <w:rFonts w:ascii="Times New Roman" w:hAnsi="Times New Roman"/>
          <w:sz w:val="28"/>
          <w:szCs w:val="28"/>
          <w:lang w:eastAsia="fr-FR"/>
        </w:rPr>
        <w:t>; saint François</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d'Assise; saint Antoine de Padoue; saint Jean Népomucène; saint Vincent</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Ferrier; saint Bernardin de Sienne; saint Thomas de Villeneuve; saint</w:t>
      </w:r>
      <w:r w:rsidRPr="002E3360">
        <w:rPr>
          <w:rFonts w:ascii="Times New Roman" w:hAnsi="Times New Roman"/>
          <w:sz w:val="28"/>
          <w:szCs w:val="28"/>
          <w:lang w:eastAsia="fr-FR"/>
        </w:rPr>
        <w:t xml:space="preserve"> Ignace</w:t>
      </w:r>
      <w:r w:rsidR="00560D5C" w:rsidRPr="002E3360">
        <w:rPr>
          <w:rFonts w:ascii="Times New Roman" w:hAnsi="Times New Roman"/>
          <w:sz w:val="28"/>
          <w:szCs w:val="28"/>
          <w:lang w:eastAsia="fr-FR"/>
        </w:rPr>
        <w:t xml:space="preserve"> de Loyola; saint Philippe Néri; saint François-Xavier; Saint François</w:t>
      </w:r>
      <w:r w:rsidR="00B440B2" w:rsidRPr="002E3360">
        <w:rPr>
          <w:rFonts w:ascii="Times New Roman" w:hAnsi="Times New Roman"/>
          <w:sz w:val="28"/>
          <w:szCs w:val="28"/>
          <w:lang w:eastAsia="fr-FR"/>
        </w:rPr>
        <w:t xml:space="preserve"> de Borgia; saint Camille de </w:t>
      </w:r>
      <w:r w:rsidR="00560D5C" w:rsidRPr="002E3360">
        <w:rPr>
          <w:rFonts w:ascii="Times New Roman" w:hAnsi="Times New Roman"/>
          <w:sz w:val="28"/>
          <w:szCs w:val="28"/>
          <w:lang w:eastAsia="fr-FR"/>
        </w:rPr>
        <w:t>Lellis; saint Charles Borromée; saint François</w:t>
      </w:r>
      <w:r w:rsidR="00B440B2"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Régis; saint Vincent de Pau</w:t>
      </w:r>
      <w:r w:rsidR="00BC408B" w:rsidRPr="002E3360">
        <w:rPr>
          <w:rFonts w:ascii="Times New Roman" w:hAnsi="Times New Roman"/>
          <w:sz w:val="28"/>
          <w:szCs w:val="28"/>
          <w:lang w:eastAsia="fr-FR"/>
        </w:rPr>
        <w:t>l</w:t>
      </w:r>
      <w:r w:rsidR="00BC408B" w:rsidRPr="002E3360">
        <w:rPr>
          <w:rStyle w:val="FootnoteReference"/>
          <w:rFonts w:ascii="Times New Roman" w:hAnsi="Times New Roman"/>
          <w:sz w:val="28"/>
          <w:szCs w:val="28"/>
          <w:lang w:eastAsia="fr-FR"/>
        </w:rPr>
        <w:footnoteReference w:id="220"/>
      </w:r>
      <w:r w:rsidR="00B440B2" w:rsidRPr="002E3360">
        <w:rPr>
          <w:rFonts w:ascii="Times New Roman" w:hAnsi="Times New Roman"/>
          <w:sz w:val="28"/>
          <w:szCs w:val="28"/>
          <w:lang w:eastAsia="fr-FR"/>
        </w:rPr>
        <w:t xml:space="preserve"> et saint François de Sales</w:t>
      </w:r>
      <w:r w:rsidR="00B440B2" w:rsidRPr="002E3360">
        <w:rPr>
          <w:rStyle w:val="FootnoteReference"/>
          <w:rFonts w:ascii="Times New Roman" w:hAnsi="Times New Roman"/>
          <w:sz w:val="28"/>
          <w:szCs w:val="28"/>
          <w:lang w:eastAsia="fr-FR"/>
        </w:rPr>
        <w:footnoteReference w:id="221"/>
      </w:r>
      <w:r w:rsidR="00560D5C" w:rsidRPr="002E3360">
        <w:rPr>
          <w:rFonts w:ascii="Times New Roman" w:hAnsi="Times New Roman"/>
          <w:sz w:val="28"/>
          <w:szCs w:val="28"/>
          <w:lang w:eastAsia="fr-FR"/>
        </w:rPr>
        <w:t>.</w:t>
      </w:r>
      <w:r w:rsidR="00B440B2" w:rsidRPr="002E3360">
        <w:rPr>
          <w:rFonts w:ascii="Times New Roman" w:hAnsi="Times New Roman"/>
          <w:sz w:val="28"/>
          <w:szCs w:val="28"/>
          <w:lang w:eastAsia="fr-FR"/>
        </w:rPr>
        <w:t xml:space="preserve"> </w:t>
      </w:r>
    </w:p>
    <w:p w:rsidR="0068676C" w:rsidRPr="002E3360" w:rsidRDefault="0068676C" w:rsidP="0085552F">
      <w:pPr>
        <w:spacing w:after="0" w:line="240" w:lineRule="auto"/>
        <w:jc w:val="both"/>
        <w:rPr>
          <w:rFonts w:ascii="Times New Roman" w:hAnsi="Times New Roman"/>
          <w:sz w:val="28"/>
          <w:szCs w:val="28"/>
          <w:lang w:eastAsia="fr-FR"/>
        </w:rPr>
      </w:pPr>
    </w:p>
    <w:p w:rsidR="00560D5C" w:rsidRPr="002E3360" w:rsidRDefault="0068676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227. </w:t>
      </w:r>
      <w:r w:rsidR="00560D5C" w:rsidRPr="002E3360">
        <w:rPr>
          <w:rFonts w:ascii="Times New Roman" w:hAnsi="Times New Roman"/>
          <w:sz w:val="28"/>
          <w:szCs w:val="28"/>
          <w:lang w:eastAsia="fr-FR"/>
        </w:rPr>
        <w:t xml:space="preserve">En méditant la vie et les </w:t>
      </w:r>
      <w:r w:rsidR="00B440B2" w:rsidRPr="002E3360">
        <w:rPr>
          <w:rFonts w:ascii="Times New Roman" w:hAnsi="Times New Roman"/>
          <w:sz w:val="28"/>
          <w:szCs w:val="28"/>
          <w:lang w:eastAsia="fr-FR"/>
        </w:rPr>
        <w:t>œuvres</w:t>
      </w:r>
      <w:r w:rsidR="00560D5C" w:rsidRPr="002E3360">
        <w:rPr>
          <w:rFonts w:ascii="Times New Roman" w:hAnsi="Times New Roman"/>
          <w:sz w:val="28"/>
          <w:szCs w:val="28"/>
          <w:lang w:eastAsia="fr-FR"/>
        </w:rPr>
        <w:t xml:space="preserve"> de ces saints, je sentais s'allumer en moi</w:t>
      </w:r>
      <w:r w:rsidR="00B440B2"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un feu si ardent que je ne pouvais tenir en place. Je me sentais poussé</w:t>
      </w:r>
      <w:r w:rsidR="00B440B2"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intérieu</w:t>
      </w:r>
      <w:r w:rsidR="00B440B2" w:rsidRPr="002E3360">
        <w:rPr>
          <w:rFonts w:ascii="Times New Roman" w:hAnsi="Times New Roman"/>
          <w:sz w:val="28"/>
          <w:szCs w:val="28"/>
          <w:lang w:eastAsia="fr-FR"/>
        </w:rPr>
        <w:t>rement à courir d'une ville à l’</w:t>
      </w:r>
      <w:r w:rsidR="00560D5C" w:rsidRPr="002E3360">
        <w:rPr>
          <w:rFonts w:ascii="Times New Roman" w:hAnsi="Times New Roman"/>
          <w:sz w:val="28"/>
          <w:szCs w:val="28"/>
          <w:lang w:eastAsia="fr-FR"/>
        </w:rPr>
        <w:t>autre en prêchant sans relâche.</w:t>
      </w:r>
      <w:r w:rsidR="00B440B2"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Vraiment, je ne puis expliquer ce qui se passait en moi. Rien ne pouvait</w:t>
      </w:r>
      <w:r w:rsidR="00BC408B"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m'arrêter: ni la fatigue, ni les calomnies les plus atroces, ni les</w:t>
      </w:r>
      <w:r w:rsidR="00BC408B"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persécutions les plus cruelles. Tout me paraissait doux quand je pouvais</w:t>
      </w:r>
      <w:r w:rsidR="00BC408B" w:rsidRPr="002E3360">
        <w:rPr>
          <w:rFonts w:ascii="Times New Roman" w:hAnsi="Times New Roman"/>
          <w:sz w:val="28"/>
          <w:szCs w:val="28"/>
          <w:lang w:eastAsia="fr-FR"/>
        </w:rPr>
        <w:t xml:space="preserve"> arracher des âmes à l’</w:t>
      </w:r>
      <w:r w:rsidR="00560D5C" w:rsidRPr="002E3360">
        <w:rPr>
          <w:rFonts w:ascii="Times New Roman" w:hAnsi="Times New Roman"/>
          <w:sz w:val="28"/>
          <w:szCs w:val="28"/>
          <w:lang w:eastAsia="fr-FR"/>
        </w:rPr>
        <w:t>enfer et les gagner à Jésus-Christ.</w:t>
      </w:r>
    </w:p>
    <w:p w:rsidR="00BC408B" w:rsidRPr="002E3360" w:rsidRDefault="00BC408B" w:rsidP="0085552F">
      <w:pPr>
        <w:spacing w:after="0" w:line="240" w:lineRule="auto"/>
        <w:jc w:val="both"/>
        <w:rPr>
          <w:rFonts w:ascii="Times New Roman" w:hAnsi="Times New Roman"/>
          <w:sz w:val="28"/>
          <w:szCs w:val="28"/>
          <w:lang w:eastAsia="fr-FR"/>
        </w:rPr>
      </w:pPr>
    </w:p>
    <w:p w:rsidR="00560D5C" w:rsidRPr="002E3360" w:rsidRDefault="00BC408B"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228. </w:t>
      </w:r>
      <w:r w:rsidR="00560D5C" w:rsidRPr="002E3360">
        <w:rPr>
          <w:rFonts w:ascii="Times New Roman" w:hAnsi="Times New Roman"/>
          <w:sz w:val="28"/>
          <w:szCs w:val="28"/>
          <w:lang w:eastAsia="fr-FR"/>
        </w:rPr>
        <w:t>Avant de conclure ce chapitre, je veux citer deux modèles de zèle vraiment</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apostolique qui m'ont toujours fortement marqué. ll s'agit d'abord du père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 xml:space="preserve">José Diego de Cadix. On lit dans sa vie: "Le </w:t>
      </w:r>
      <w:r w:rsidRPr="002E3360">
        <w:rPr>
          <w:rFonts w:ascii="Times New Roman" w:hAnsi="Times New Roman"/>
          <w:sz w:val="28"/>
          <w:szCs w:val="28"/>
          <w:lang w:eastAsia="fr-FR"/>
        </w:rPr>
        <w:t>serviteur</w:t>
      </w:r>
      <w:r w:rsidR="00560D5C" w:rsidRPr="002E3360">
        <w:rPr>
          <w:rFonts w:ascii="Times New Roman" w:hAnsi="Times New Roman"/>
          <w:sz w:val="28"/>
          <w:szCs w:val="28"/>
          <w:lang w:eastAsia="fr-FR"/>
        </w:rPr>
        <w:t xml:space="preserve"> de Dieu, mû par le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désir de gagner /es âmes à Jésus-Christ, consacra toute sa vie au</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ministère apostolique. ll ne se reposa jamais, entreprenant constamment</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de longs et fatigants voyages, marchant toujours à pied, sans s'inquiéter</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 xml:space="preserve">des incommodités </w:t>
      </w:r>
      <w:r w:rsidRPr="002E3360">
        <w:rPr>
          <w:rFonts w:ascii="Times New Roman" w:hAnsi="Times New Roman"/>
          <w:sz w:val="28"/>
          <w:szCs w:val="28"/>
          <w:lang w:eastAsia="fr-FR"/>
        </w:rPr>
        <w:t>et des rigueurs des sai</w:t>
      </w:r>
      <w:r w:rsidR="00560D5C" w:rsidRPr="002E3360">
        <w:rPr>
          <w:rFonts w:ascii="Times New Roman" w:hAnsi="Times New Roman"/>
          <w:sz w:val="28"/>
          <w:szCs w:val="28"/>
          <w:lang w:eastAsia="fr-FR"/>
        </w:rPr>
        <w:t xml:space="preserve">sons. </w:t>
      </w:r>
      <w:r w:rsidRPr="002E3360">
        <w:rPr>
          <w:rFonts w:ascii="Times New Roman" w:hAnsi="Times New Roman"/>
          <w:sz w:val="28"/>
          <w:szCs w:val="28"/>
          <w:lang w:eastAsia="fr-FR"/>
        </w:rPr>
        <w:t>Il</w:t>
      </w:r>
      <w:r w:rsidR="00560D5C" w:rsidRPr="002E3360">
        <w:rPr>
          <w:rFonts w:ascii="Times New Roman" w:hAnsi="Times New Roman"/>
          <w:sz w:val="28"/>
          <w:szCs w:val="28"/>
          <w:lang w:eastAsia="fr-FR"/>
        </w:rPr>
        <w:t xml:space="preserve"> ne pensait qu'à une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 xml:space="preserve">chose: annoncer la parole de Dieu et </w:t>
      </w:r>
      <w:r w:rsidR="008F7E60" w:rsidRPr="002E3360">
        <w:rPr>
          <w:rFonts w:ascii="Times New Roman" w:hAnsi="Times New Roman"/>
          <w:sz w:val="28"/>
          <w:szCs w:val="28"/>
          <w:lang w:eastAsia="fr-FR"/>
        </w:rPr>
        <w:t>la</w:t>
      </w:r>
      <w:r w:rsidR="00560D5C" w:rsidRPr="002E3360">
        <w:rPr>
          <w:rFonts w:ascii="Times New Roman" w:hAnsi="Times New Roman"/>
          <w:sz w:val="28"/>
          <w:szCs w:val="28"/>
          <w:lang w:eastAsia="fr-FR"/>
        </w:rPr>
        <w:t xml:space="preserve"> faire fructifier. </w:t>
      </w:r>
      <w:r w:rsidR="008F7E60" w:rsidRPr="002E3360">
        <w:rPr>
          <w:rFonts w:ascii="Times New Roman" w:hAnsi="Times New Roman"/>
          <w:sz w:val="28"/>
          <w:szCs w:val="28"/>
          <w:lang w:eastAsia="fr-FR"/>
        </w:rPr>
        <w:t>Il</w:t>
      </w:r>
      <w:r w:rsidR="00560D5C" w:rsidRPr="002E3360">
        <w:rPr>
          <w:rFonts w:ascii="Times New Roman" w:hAnsi="Times New Roman"/>
          <w:sz w:val="28"/>
          <w:szCs w:val="28"/>
          <w:lang w:eastAsia="fr-FR"/>
        </w:rPr>
        <w:t xml:space="preserve"> portait, en tout</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temps, un cilice et se donnait la discipline deux fois par jour. il observait</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touj</w:t>
      </w:r>
      <w:r w:rsidR="008F7E60" w:rsidRPr="002E3360">
        <w:rPr>
          <w:rFonts w:ascii="Times New Roman" w:hAnsi="Times New Roman"/>
          <w:sz w:val="28"/>
          <w:szCs w:val="28"/>
          <w:lang w:eastAsia="fr-FR"/>
        </w:rPr>
        <w:t>ours un jeûne rigoureux. Après l</w:t>
      </w:r>
      <w:r w:rsidR="00560D5C" w:rsidRPr="002E3360">
        <w:rPr>
          <w:rFonts w:ascii="Times New Roman" w:hAnsi="Times New Roman"/>
          <w:sz w:val="28"/>
          <w:szCs w:val="28"/>
          <w:lang w:eastAsia="fr-FR"/>
        </w:rPr>
        <w:t xml:space="preserve">es </w:t>
      </w:r>
      <w:r w:rsidRPr="002E3360">
        <w:rPr>
          <w:rFonts w:ascii="Times New Roman" w:hAnsi="Times New Roman"/>
          <w:sz w:val="28"/>
          <w:szCs w:val="28"/>
          <w:lang w:eastAsia="fr-FR"/>
        </w:rPr>
        <w:t>fatigues</w:t>
      </w:r>
      <w:r w:rsidR="00560D5C" w:rsidRPr="002E3360">
        <w:rPr>
          <w:rFonts w:ascii="Times New Roman" w:hAnsi="Times New Roman"/>
          <w:sz w:val="28"/>
          <w:szCs w:val="28"/>
          <w:lang w:eastAsia="fr-FR"/>
        </w:rPr>
        <w:t xml:space="preserve"> de la </w:t>
      </w:r>
      <w:r w:rsidR="00560D5C" w:rsidRPr="002E3360">
        <w:rPr>
          <w:rFonts w:ascii="Times New Roman" w:hAnsi="Times New Roman"/>
          <w:sz w:val="28"/>
          <w:szCs w:val="28"/>
          <w:lang w:eastAsia="fr-FR"/>
        </w:rPr>
        <w:lastRenderedPageBreak/>
        <w:t>journée, i</w:t>
      </w:r>
      <w:r w:rsidR="008F7E60" w:rsidRPr="002E3360">
        <w:rPr>
          <w:rFonts w:ascii="Times New Roman" w:hAnsi="Times New Roman"/>
          <w:sz w:val="28"/>
          <w:szCs w:val="28"/>
          <w:lang w:eastAsia="fr-FR"/>
        </w:rPr>
        <w:t>l</w:t>
      </w:r>
      <w:r w:rsidR="00560D5C" w:rsidRPr="002E3360">
        <w:rPr>
          <w:rFonts w:ascii="Times New Roman" w:hAnsi="Times New Roman"/>
          <w:sz w:val="28"/>
          <w:szCs w:val="28"/>
          <w:lang w:eastAsia="fr-FR"/>
        </w:rPr>
        <w:t xml:space="preserve"> </w:t>
      </w:r>
      <w:r w:rsidR="00026420" w:rsidRPr="002E3360">
        <w:rPr>
          <w:rFonts w:ascii="Times New Roman" w:hAnsi="Times New Roman"/>
          <w:sz w:val="28"/>
          <w:szCs w:val="28"/>
          <w:lang w:eastAsia="fr-FR"/>
        </w:rPr>
        <w:t xml:space="preserve">trouvait le repos en priant devant le très saint Sacrement auquel il portait le plus </w:t>
      </w:r>
      <w:r w:rsidR="00F44924" w:rsidRPr="002E3360">
        <w:rPr>
          <w:rFonts w:ascii="Times New Roman" w:hAnsi="Times New Roman"/>
          <w:sz w:val="28"/>
          <w:szCs w:val="28"/>
          <w:lang w:eastAsia="fr-FR"/>
        </w:rPr>
        <w:t>brûlant</w:t>
      </w:r>
      <w:r w:rsidR="00026420" w:rsidRPr="002E3360">
        <w:rPr>
          <w:rFonts w:ascii="Times New Roman" w:hAnsi="Times New Roman"/>
          <w:sz w:val="28"/>
          <w:szCs w:val="28"/>
          <w:lang w:eastAsia="fr-FR"/>
        </w:rPr>
        <w:t xml:space="preserve"> amour</w:t>
      </w:r>
      <w:r w:rsidR="00026420" w:rsidRPr="002E3360">
        <w:rPr>
          <w:rStyle w:val="FootnoteReference"/>
          <w:rFonts w:ascii="Times New Roman" w:hAnsi="Times New Roman"/>
          <w:sz w:val="28"/>
          <w:szCs w:val="28"/>
          <w:lang w:eastAsia="fr-FR"/>
        </w:rPr>
        <w:footnoteReference w:id="222"/>
      </w:r>
      <w:r w:rsidR="00026420" w:rsidRPr="002E3360">
        <w:rPr>
          <w:rFonts w:ascii="Times New Roman" w:hAnsi="Times New Roman"/>
          <w:sz w:val="28"/>
          <w:szCs w:val="28"/>
          <w:lang w:eastAsia="fr-FR"/>
        </w:rPr>
        <w:t>.</w:t>
      </w:r>
      <w:r w:rsidR="00560D5C" w:rsidRPr="002E3360">
        <w:rPr>
          <w:rFonts w:ascii="Times New Roman" w:hAnsi="Times New Roman"/>
          <w:sz w:val="28"/>
          <w:szCs w:val="28"/>
          <w:lang w:eastAsia="fr-FR"/>
        </w:rPr>
        <w:t>"</w:t>
      </w:r>
    </w:p>
    <w:p w:rsidR="00026420" w:rsidRPr="002E3360" w:rsidRDefault="00026420" w:rsidP="0085552F">
      <w:pPr>
        <w:spacing w:after="0" w:line="240" w:lineRule="auto"/>
        <w:jc w:val="both"/>
        <w:rPr>
          <w:rFonts w:ascii="Times New Roman" w:hAnsi="Times New Roman"/>
          <w:sz w:val="28"/>
          <w:szCs w:val="28"/>
          <w:lang w:eastAsia="fr-FR"/>
        </w:rPr>
      </w:pPr>
    </w:p>
    <w:p w:rsidR="00560D5C" w:rsidRPr="002E3360" w:rsidRDefault="00026420"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229. L'autre exemple est celui du vénérable père Avil</w:t>
      </w:r>
      <w:r w:rsidR="006F7782" w:rsidRPr="002E3360">
        <w:rPr>
          <w:rFonts w:ascii="Times New Roman" w:hAnsi="Times New Roman"/>
          <w:sz w:val="28"/>
          <w:szCs w:val="28"/>
          <w:lang w:eastAsia="fr-FR"/>
        </w:rPr>
        <w:t>a</w:t>
      </w:r>
      <w:r w:rsidR="006F7782" w:rsidRPr="002E3360">
        <w:rPr>
          <w:rStyle w:val="FootnoteReference"/>
          <w:rFonts w:ascii="Times New Roman" w:hAnsi="Times New Roman"/>
          <w:sz w:val="28"/>
          <w:szCs w:val="28"/>
          <w:lang w:eastAsia="fr-FR"/>
        </w:rPr>
        <w:footnoteReference w:id="223"/>
      </w:r>
      <w:r w:rsidR="006F7782" w:rsidRPr="002E3360">
        <w:rPr>
          <w:rFonts w:ascii="Times New Roman" w:hAnsi="Times New Roman"/>
          <w:sz w:val="28"/>
          <w:szCs w:val="28"/>
          <w:lang w:eastAsia="fr-FR"/>
        </w:rPr>
        <w:t>.</w:t>
      </w:r>
      <w:r w:rsidRPr="002E3360">
        <w:rPr>
          <w:rFonts w:ascii="Times New Roman" w:hAnsi="Times New Roman"/>
          <w:sz w:val="28"/>
          <w:szCs w:val="28"/>
          <w:lang w:eastAsia="fr-FR"/>
        </w:rPr>
        <w:t xml:space="preserve"> En voyage, il avait pour tout équipage un petit âne dont lui et ses compagnons usaient tour à tour pour alléger leur </w:t>
      </w:r>
      <w:r w:rsidR="00560D5C" w:rsidRPr="002E3360">
        <w:rPr>
          <w:rFonts w:ascii="Times New Roman" w:hAnsi="Times New Roman"/>
          <w:sz w:val="28"/>
          <w:szCs w:val="28"/>
          <w:lang w:eastAsia="fr-FR"/>
        </w:rPr>
        <w:t>fatigue. Cet âne portait les manteaux, les provisions,</w:t>
      </w:r>
      <w:r w:rsidR="006F7782"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parmi lesquelles on trouvait une boîte d'hosties pour célébrer la messe</w:t>
      </w:r>
      <w:r w:rsidR="006F7782"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dans les ermitages, des cilices, des chapelets, des médailles et des</w:t>
      </w:r>
      <w:r w:rsidR="006F7782"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images; il y avait également du fil de fer et des pinces pour fabriquer des</w:t>
      </w:r>
      <w:r w:rsidR="006F7782"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chapelets. Dans sa confiance en la Providence, il n'emportait jamais rien à</w:t>
      </w:r>
      <w:r w:rsidR="006F7782"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manger. ll était rare qu'il mange de la viande; il se nourrissait surtout de</w:t>
      </w:r>
      <w:r w:rsidR="006F7782"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pain et de fruits.</w:t>
      </w:r>
    </w:p>
    <w:p w:rsidR="006F7782" w:rsidRPr="002E3360" w:rsidRDefault="006F7782" w:rsidP="0085552F">
      <w:pPr>
        <w:spacing w:after="0" w:line="240" w:lineRule="auto"/>
        <w:jc w:val="both"/>
        <w:rPr>
          <w:rFonts w:ascii="Times New Roman" w:hAnsi="Times New Roman"/>
          <w:sz w:val="28"/>
          <w:szCs w:val="28"/>
          <w:lang w:eastAsia="fr-FR"/>
        </w:rPr>
      </w:pPr>
    </w:p>
    <w:p w:rsidR="00560D5C" w:rsidRPr="002E3360" w:rsidRDefault="00A54A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230. </w:t>
      </w:r>
      <w:r w:rsidR="00560D5C" w:rsidRPr="002E3360">
        <w:rPr>
          <w:rFonts w:ascii="Times New Roman" w:hAnsi="Times New Roman"/>
          <w:sz w:val="28"/>
          <w:szCs w:val="28"/>
          <w:lang w:eastAsia="fr-FR"/>
        </w:rPr>
        <w:t>Les sermons du père Avila duraient habituellement deux heures à cause</w:t>
      </w:r>
      <w:r w:rsidRPr="002E3360">
        <w:rPr>
          <w:rFonts w:ascii="Times New Roman" w:hAnsi="Times New Roman"/>
          <w:sz w:val="28"/>
          <w:szCs w:val="28"/>
          <w:lang w:eastAsia="fr-FR"/>
        </w:rPr>
        <w:t xml:space="preserve"> des idées qui </w:t>
      </w:r>
      <w:r w:rsidR="00560D5C" w:rsidRPr="002E3360">
        <w:rPr>
          <w:rFonts w:ascii="Times New Roman" w:hAnsi="Times New Roman"/>
          <w:sz w:val="28"/>
          <w:szCs w:val="28"/>
          <w:lang w:eastAsia="fr-FR"/>
        </w:rPr>
        <w:t>affluaient constamment à son esprit. ll parlait avec une telle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clarté que tous comprenaient et nul ne se fatiguait de l'écouter. ll n'avait</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d'autre chose en vue que la plus grande gloire de Dieu, la réforme des</w:t>
      </w:r>
      <w:r w:rsidRPr="002E3360">
        <w:rPr>
          <w:rFonts w:ascii="Times New Roman" w:hAnsi="Times New Roman"/>
          <w:sz w:val="28"/>
          <w:szCs w:val="28"/>
          <w:lang w:eastAsia="fr-FR"/>
        </w:rPr>
        <w:t xml:space="preserve"> mœurs</w:t>
      </w:r>
      <w:r w:rsidR="00560D5C" w:rsidRPr="002E3360">
        <w:rPr>
          <w:rFonts w:ascii="Times New Roman" w:hAnsi="Times New Roman"/>
          <w:sz w:val="28"/>
          <w:szCs w:val="28"/>
          <w:lang w:eastAsia="fr-FR"/>
        </w:rPr>
        <w:t xml:space="preserve"> et la conversion des pécheurs.</w:t>
      </w:r>
    </w:p>
    <w:p w:rsidR="00A54A1A" w:rsidRPr="002E3360" w:rsidRDefault="00A54A1A" w:rsidP="0085552F">
      <w:pPr>
        <w:spacing w:after="0" w:line="240" w:lineRule="auto"/>
        <w:jc w:val="both"/>
        <w:rPr>
          <w:rFonts w:ascii="Times New Roman" w:hAnsi="Times New Roman"/>
          <w:sz w:val="28"/>
          <w:szCs w:val="28"/>
          <w:lang w:eastAsia="fr-FR"/>
        </w:rPr>
      </w:pP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Pour composer ses sermons, il consultait peu de livres et exprimait peu</w:t>
      </w:r>
      <w:r w:rsidR="00A54A1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d'idées, qu'il développait simplement, sans les farcir de citations bibliques,</w:t>
      </w:r>
      <w:r w:rsidR="00A54A1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d'exemples ni d'autres ornements. Non. ll énonçait un principe, poussait un</w:t>
      </w:r>
      <w:r w:rsidR="00A54A1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cri et les </w:t>
      </w:r>
      <w:r w:rsidR="00A54A1A" w:rsidRPr="002E3360">
        <w:rPr>
          <w:rFonts w:ascii="Times New Roman" w:hAnsi="Times New Roman"/>
          <w:sz w:val="28"/>
          <w:szCs w:val="28"/>
          <w:lang w:eastAsia="fr-FR"/>
        </w:rPr>
        <w:t>cœurs</w:t>
      </w:r>
      <w:r w:rsidRPr="002E3360">
        <w:rPr>
          <w:rFonts w:ascii="Times New Roman" w:hAnsi="Times New Roman"/>
          <w:sz w:val="28"/>
          <w:szCs w:val="28"/>
          <w:lang w:eastAsia="fr-FR"/>
        </w:rPr>
        <w:t xml:space="preserve"> de ses auditeurs étaient embrasés.</w:t>
      </w:r>
    </w:p>
    <w:p w:rsidR="00A54A1A" w:rsidRPr="002E3360" w:rsidRDefault="00A54A1A" w:rsidP="0085552F">
      <w:pPr>
        <w:spacing w:after="0" w:line="240" w:lineRule="auto"/>
        <w:jc w:val="both"/>
        <w:rPr>
          <w:rFonts w:ascii="Times New Roman" w:hAnsi="Times New Roman"/>
          <w:sz w:val="28"/>
          <w:szCs w:val="28"/>
          <w:lang w:eastAsia="fr-FR"/>
        </w:rPr>
      </w:pPr>
    </w:p>
    <w:p w:rsidR="00560D5C" w:rsidRPr="002E3360" w:rsidRDefault="00A54A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231. </w:t>
      </w:r>
      <w:r w:rsidR="00560D5C" w:rsidRPr="002E3360">
        <w:rPr>
          <w:rFonts w:ascii="Times New Roman" w:hAnsi="Times New Roman"/>
          <w:sz w:val="28"/>
          <w:szCs w:val="28"/>
          <w:lang w:eastAsia="fr-FR"/>
        </w:rPr>
        <w:t>À l'époque où le père Avila prêchait à Grenade, il se trouva qu'un autre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prédicateur, qui passait pour le plus fameux d'Espagne, attirait beaucoup</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de gens par son éloquence. Quand les auditeurs sortaient de son sermon,</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ils manifestaient ostensiblement leur émerveillement d'avoir entendu tant</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de belles choses dites d'une manière si recherchée. Mais ensuite, quand</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ils avaient entendu le Père Avila, ils s'en allaient silencieux et recueillis, la</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tête basse, pénétrés de la vérité, de la vertu et la grandeur qui émanaient</w:t>
      </w:r>
      <w:r w:rsidRPr="002E3360">
        <w:rPr>
          <w:rFonts w:ascii="Times New Roman" w:hAnsi="Times New Roman"/>
          <w:sz w:val="28"/>
          <w:szCs w:val="28"/>
          <w:lang w:eastAsia="fr-FR"/>
        </w:rPr>
        <w:t xml:space="preserve"> du prédicateur</w:t>
      </w:r>
      <w:r w:rsidRPr="002E3360">
        <w:rPr>
          <w:rStyle w:val="FootnoteReference"/>
          <w:rFonts w:ascii="Times New Roman" w:hAnsi="Times New Roman"/>
          <w:sz w:val="28"/>
          <w:szCs w:val="28"/>
          <w:lang w:eastAsia="fr-FR"/>
        </w:rPr>
        <w:footnoteReference w:id="224"/>
      </w:r>
      <w:r w:rsidR="00560D5C" w:rsidRPr="002E3360">
        <w:rPr>
          <w:rFonts w:ascii="Times New Roman" w:hAnsi="Times New Roman"/>
          <w:sz w:val="28"/>
          <w:szCs w:val="28"/>
          <w:lang w:eastAsia="fr-FR"/>
        </w:rPr>
        <w:t>.</w:t>
      </w:r>
    </w:p>
    <w:p w:rsidR="00A54A1A" w:rsidRPr="002E3360" w:rsidRDefault="00A54A1A" w:rsidP="0085552F">
      <w:pPr>
        <w:spacing w:after="0" w:line="240" w:lineRule="auto"/>
        <w:jc w:val="both"/>
        <w:rPr>
          <w:rFonts w:ascii="Times New Roman" w:hAnsi="Times New Roman"/>
          <w:sz w:val="28"/>
          <w:szCs w:val="28"/>
          <w:lang w:eastAsia="fr-FR"/>
        </w:rPr>
      </w:pPr>
    </w:p>
    <w:p w:rsidR="00560D5C" w:rsidRPr="002E3360" w:rsidRDefault="00A54A1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232. </w:t>
      </w:r>
      <w:r w:rsidR="00560D5C" w:rsidRPr="002E3360">
        <w:rPr>
          <w:rFonts w:ascii="Times New Roman" w:hAnsi="Times New Roman"/>
          <w:sz w:val="28"/>
          <w:szCs w:val="28"/>
          <w:lang w:eastAsia="fr-FR"/>
        </w:rPr>
        <w:t>Le but principal qu'il se fixait par sa prédication était de faire sortir de leur</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triste état les âmes des pécheurs en dépeignant la laideur du péché, la</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colère de Dieu et le terrible châtiment qu'il réservait aux pécheurs</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 xml:space="preserve">impénitents. ll montrait </w:t>
      </w:r>
      <w:r w:rsidR="00560D5C" w:rsidRPr="002E3360">
        <w:rPr>
          <w:rFonts w:ascii="Times New Roman" w:hAnsi="Times New Roman"/>
          <w:sz w:val="28"/>
          <w:szCs w:val="28"/>
          <w:lang w:eastAsia="fr-FR"/>
        </w:rPr>
        <w:lastRenderedPageBreak/>
        <w:t>ensuite la récompense de la grâce offerte à ceux</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qui se repentent vraiment et font pénitence. Le Seigneur donnait une telle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efficacité à ses paroles que le vénér</w:t>
      </w:r>
      <w:r w:rsidRPr="002E3360">
        <w:rPr>
          <w:rFonts w:ascii="Times New Roman" w:hAnsi="Times New Roman"/>
          <w:sz w:val="28"/>
          <w:szCs w:val="28"/>
          <w:lang w:eastAsia="fr-FR"/>
        </w:rPr>
        <w:t>able Louis de Grenade à écrit: « </w:t>
      </w:r>
      <w:r w:rsidR="00560D5C" w:rsidRPr="002E3360">
        <w:rPr>
          <w:rFonts w:ascii="Times New Roman" w:hAnsi="Times New Roman"/>
          <w:sz w:val="28"/>
          <w:szCs w:val="28"/>
          <w:lang w:eastAsia="fr-FR"/>
        </w:rPr>
        <w:t>Un</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jour, je l'entendais stigmatiser dans un sermon la méchanceté de ceux qui,</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pour un plaisir bestial, ne craignent pas d'offenser Dieu. Puis il cita les</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 xml:space="preserve">paroles de Jérémie: </w:t>
      </w:r>
      <w:r w:rsidR="00560D5C" w:rsidRPr="002E3360">
        <w:rPr>
          <w:rFonts w:ascii="Times New Roman" w:hAnsi="Times New Roman"/>
          <w:i/>
          <w:sz w:val="28"/>
          <w:szCs w:val="28"/>
          <w:lang w:eastAsia="fr-FR"/>
        </w:rPr>
        <w:t xml:space="preserve">"Cieux, tremblez </w:t>
      </w:r>
      <w:r w:rsidR="00321436" w:rsidRPr="002E3360">
        <w:rPr>
          <w:rFonts w:ascii="Times New Roman" w:hAnsi="Times New Roman"/>
          <w:i/>
          <w:sz w:val="28"/>
          <w:szCs w:val="28"/>
          <w:lang w:eastAsia="fr-FR"/>
        </w:rPr>
        <w:t>d’horreur</w:t>
      </w:r>
      <w:r w:rsidR="00560D5C" w:rsidRPr="002E3360">
        <w:rPr>
          <w:rFonts w:ascii="Times New Roman" w:hAnsi="Times New Roman"/>
          <w:i/>
          <w:sz w:val="28"/>
          <w:szCs w:val="28"/>
          <w:lang w:eastAsia="fr-FR"/>
        </w:rPr>
        <w:t>'</w:t>
      </w:r>
      <w:r w:rsidR="00560D5C" w:rsidRPr="002E3360">
        <w:rPr>
          <w:rFonts w:ascii="Times New Roman" w:hAnsi="Times New Roman"/>
          <w:sz w:val="28"/>
          <w:szCs w:val="28"/>
          <w:lang w:eastAsia="fr-FR"/>
        </w:rPr>
        <w:t>, et j'affirme qu'il le fit avec</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une telle conviction et une telle force qu'il me semblait voir les murs de</w:t>
      </w:r>
      <w:r w:rsidRPr="002E3360">
        <w:rPr>
          <w:rFonts w:ascii="Times New Roman" w:hAnsi="Times New Roman"/>
          <w:sz w:val="28"/>
          <w:szCs w:val="28"/>
          <w:lang w:eastAsia="fr-FR"/>
        </w:rPr>
        <w:t xml:space="preserve"> l'église trembler</w:t>
      </w:r>
      <w:r w:rsidR="00321436" w:rsidRPr="002E3360">
        <w:rPr>
          <w:rStyle w:val="FootnoteReference"/>
          <w:rFonts w:ascii="Times New Roman" w:hAnsi="Times New Roman"/>
          <w:sz w:val="28"/>
          <w:szCs w:val="28"/>
          <w:lang w:eastAsia="fr-FR"/>
        </w:rPr>
        <w:footnoteReference w:id="225"/>
      </w:r>
      <w:r w:rsidR="00560D5C" w:rsidRPr="002E3360">
        <w:rPr>
          <w:rFonts w:ascii="Times New Roman" w:hAnsi="Times New Roman"/>
          <w:sz w:val="28"/>
          <w:szCs w:val="28"/>
          <w:lang w:eastAsia="fr-FR"/>
        </w:rPr>
        <w:t>.</w:t>
      </w:r>
      <w:r w:rsidR="00321436" w:rsidRPr="002E3360">
        <w:rPr>
          <w:rFonts w:ascii="Times New Roman" w:hAnsi="Times New Roman"/>
          <w:sz w:val="28"/>
          <w:szCs w:val="28"/>
          <w:lang w:eastAsia="fr-FR"/>
        </w:rPr>
        <w:t> »</w:t>
      </w:r>
    </w:p>
    <w:p w:rsidR="00321436" w:rsidRPr="002E3360" w:rsidRDefault="00321436" w:rsidP="0085552F">
      <w:pPr>
        <w:spacing w:after="0" w:line="240" w:lineRule="auto"/>
        <w:jc w:val="both"/>
        <w:rPr>
          <w:rFonts w:ascii="Times New Roman" w:hAnsi="Times New Roman"/>
          <w:sz w:val="28"/>
          <w:szCs w:val="28"/>
          <w:lang w:eastAsia="fr-FR"/>
        </w:rPr>
      </w:pPr>
    </w:p>
    <w:p w:rsidR="00560D5C" w:rsidRPr="002E3360" w:rsidRDefault="0032143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233. </w:t>
      </w:r>
      <w:r w:rsidR="00560D5C" w:rsidRPr="002E3360">
        <w:rPr>
          <w:rFonts w:ascii="Times New Roman" w:hAnsi="Times New Roman"/>
          <w:sz w:val="28"/>
          <w:szCs w:val="28"/>
          <w:lang w:eastAsia="fr-FR"/>
        </w:rPr>
        <w:t>Ô Seigneur, faites que je vous connaisse et que je vous fasse connaître;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que je vous aime et vous fasse aimer; que je vous serve et que je porte les</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autres à vous servir; que je vous loue et vous fasse louer par toutes les</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créatures. Donnez-moi, ô mon Père, de voir tous les pécheurs se convertir,</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tous les justes persévérer dans la grâce, et que nous tous arrivions enfin</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au bonheur éternel!</w:t>
      </w:r>
    </w:p>
    <w:p w:rsidR="00321436" w:rsidRPr="002E3360" w:rsidRDefault="00321436" w:rsidP="0085552F">
      <w:pPr>
        <w:spacing w:after="0" w:line="240" w:lineRule="auto"/>
        <w:jc w:val="both"/>
        <w:rPr>
          <w:rFonts w:ascii="Times New Roman" w:hAnsi="Times New Roman"/>
          <w:sz w:val="28"/>
          <w:szCs w:val="28"/>
          <w:lang w:eastAsia="fr-FR"/>
        </w:rPr>
      </w:pPr>
    </w:p>
    <w:p w:rsidR="00321436" w:rsidRPr="002E3360" w:rsidRDefault="00321436" w:rsidP="0085552F">
      <w:pPr>
        <w:spacing w:after="0" w:line="240" w:lineRule="auto"/>
        <w:jc w:val="both"/>
        <w:rPr>
          <w:rFonts w:ascii="Times New Roman" w:hAnsi="Times New Roman"/>
          <w:sz w:val="28"/>
          <w:szCs w:val="28"/>
          <w:lang w:eastAsia="fr-FR"/>
        </w:rPr>
      </w:pPr>
    </w:p>
    <w:p w:rsidR="00321436" w:rsidRPr="002E3360" w:rsidRDefault="00321436" w:rsidP="0085552F">
      <w:pPr>
        <w:spacing w:after="0" w:line="240" w:lineRule="auto"/>
        <w:jc w:val="both"/>
        <w:rPr>
          <w:rFonts w:ascii="Times New Roman" w:hAnsi="Times New Roman"/>
          <w:sz w:val="28"/>
          <w:szCs w:val="28"/>
          <w:lang w:eastAsia="fr-FR"/>
        </w:rPr>
      </w:pPr>
    </w:p>
    <w:p w:rsidR="00560D5C" w:rsidRPr="002E3360" w:rsidRDefault="00560D5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XIII</w:t>
      </w:r>
    </w:p>
    <w:p w:rsidR="0015736A" w:rsidRPr="002E3360" w:rsidRDefault="0015736A" w:rsidP="0085552F">
      <w:pPr>
        <w:spacing w:after="0" w:line="240" w:lineRule="auto"/>
        <w:jc w:val="both"/>
        <w:rPr>
          <w:rFonts w:ascii="Times New Roman" w:hAnsi="Times New Roman"/>
          <w:sz w:val="28"/>
          <w:szCs w:val="28"/>
          <w:lang w:eastAsia="fr-FR"/>
        </w:rPr>
      </w:pPr>
    </w:p>
    <w:p w:rsidR="00560D5C" w:rsidRPr="002E3360" w:rsidRDefault="00560D5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EXEMPLES TIRES DE LA VIE</w:t>
      </w:r>
    </w:p>
    <w:p w:rsidR="00560D5C" w:rsidRPr="002E3360" w:rsidRDefault="00560D5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DE QUELQUES SAINTES</w:t>
      </w:r>
    </w:p>
    <w:p w:rsidR="0015736A" w:rsidRPr="002E3360" w:rsidRDefault="0015736A" w:rsidP="0085552F">
      <w:pPr>
        <w:spacing w:after="0" w:line="240" w:lineRule="auto"/>
        <w:jc w:val="both"/>
        <w:rPr>
          <w:rFonts w:ascii="Times New Roman" w:hAnsi="Times New Roman"/>
          <w:sz w:val="28"/>
          <w:szCs w:val="28"/>
          <w:lang w:eastAsia="fr-FR"/>
        </w:rPr>
      </w:pPr>
    </w:p>
    <w:p w:rsidR="0015736A" w:rsidRPr="002E3360" w:rsidRDefault="0015736A" w:rsidP="0085552F">
      <w:pPr>
        <w:spacing w:after="0" w:line="240" w:lineRule="auto"/>
        <w:jc w:val="both"/>
        <w:rPr>
          <w:rFonts w:ascii="Times New Roman" w:hAnsi="Times New Roman"/>
          <w:sz w:val="28"/>
          <w:szCs w:val="28"/>
          <w:lang w:eastAsia="fr-FR"/>
        </w:rPr>
      </w:pP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234</w:t>
      </w:r>
      <w:r w:rsidR="0015736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Si les exemples des saints m'étaient un stimulant puissant, comme j'ai dit</w:t>
      </w:r>
      <w:r w:rsidR="0015736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dans le chapitre précédent, ceux que je puisais dans la vie des saintes me</w:t>
      </w:r>
      <w:r w:rsidR="0015736A"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touchaient encore plus fortement. Je me disais: si des femmes désirent et</w:t>
      </w:r>
      <w:r w:rsidR="0015736A" w:rsidRPr="002E3360">
        <w:rPr>
          <w:rFonts w:ascii="Times New Roman" w:hAnsi="Times New Roman"/>
          <w:sz w:val="28"/>
          <w:szCs w:val="28"/>
          <w:lang w:eastAsia="fr-FR"/>
        </w:rPr>
        <w:t xml:space="preserve"> </w:t>
      </w:r>
      <w:r w:rsidRPr="002E3360">
        <w:rPr>
          <w:rFonts w:ascii="Times New Roman" w:hAnsi="Times New Roman"/>
          <w:sz w:val="28"/>
          <w:szCs w:val="28"/>
          <w:lang w:eastAsia="fr-FR"/>
        </w:rPr>
        <w:t>travaillent d'une façon si forte pour le salut des âmes, quelle ne doit pas</w:t>
      </w:r>
      <w:r w:rsidR="0015736A" w:rsidRPr="002E3360">
        <w:rPr>
          <w:rFonts w:ascii="Times New Roman" w:hAnsi="Times New Roman"/>
          <w:sz w:val="28"/>
          <w:szCs w:val="28"/>
          <w:lang w:eastAsia="fr-FR"/>
        </w:rPr>
        <w:t xml:space="preserve"> être l’</w:t>
      </w:r>
      <w:r w:rsidRPr="002E3360">
        <w:rPr>
          <w:rFonts w:ascii="Times New Roman" w:hAnsi="Times New Roman"/>
          <w:sz w:val="28"/>
          <w:szCs w:val="28"/>
          <w:lang w:eastAsia="fr-FR"/>
        </w:rPr>
        <w:t>ardeur de mon zèle à moi qui suis prêtre du Seigneur, bien</w:t>
      </w:r>
      <w:r w:rsidR="0015736A"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qu'indigne? J'étais si frappé par mes lectures que parfois j'en copiais des</w:t>
      </w:r>
      <w:r w:rsidR="0015736A"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passages. En voici quelques-uns.</w:t>
      </w:r>
    </w:p>
    <w:p w:rsidR="0015736A" w:rsidRPr="002E3360" w:rsidRDefault="0015736A" w:rsidP="0085552F">
      <w:pPr>
        <w:spacing w:after="0" w:line="240" w:lineRule="auto"/>
        <w:jc w:val="both"/>
        <w:rPr>
          <w:rFonts w:ascii="Times New Roman" w:hAnsi="Times New Roman"/>
          <w:sz w:val="28"/>
          <w:szCs w:val="28"/>
          <w:lang w:eastAsia="fr-FR"/>
        </w:rPr>
      </w:pP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235</w:t>
      </w:r>
      <w:r w:rsidR="0015736A" w:rsidRPr="002E3360">
        <w:rPr>
          <w:rFonts w:ascii="Times New Roman" w:hAnsi="Times New Roman"/>
          <w:sz w:val="28"/>
          <w:szCs w:val="28"/>
          <w:lang w:eastAsia="fr-FR"/>
        </w:rPr>
        <w:t xml:space="preserve">. </w:t>
      </w:r>
      <w:r w:rsidR="0015736A" w:rsidRPr="002E3360">
        <w:rPr>
          <w:rFonts w:ascii="Times New Roman" w:hAnsi="Times New Roman"/>
          <w:i/>
          <w:sz w:val="28"/>
          <w:szCs w:val="28"/>
          <w:lang w:eastAsia="fr-FR"/>
        </w:rPr>
        <w:t>Sainte Catherine de Sienne</w:t>
      </w:r>
      <w:r w:rsidR="0015736A" w:rsidRPr="002E3360">
        <w:rPr>
          <w:rStyle w:val="FootnoteReference"/>
          <w:rFonts w:ascii="Times New Roman" w:hAnsi="Times New Roman"/>
          <w:sz w:val="28"/>
          <w:szCs w:val="28"/>
          <w:lang w:eastAsia="fr-FR"/>
        </w:rPr>
        <w:footnoteReference w:id="226"/>
      </w:r>
      <w:r w:rsidRPr="002E3360">
        <w:rPr>
          <w:rFonts w:ascii="Times New Roman" w:hAnsi="Times New Roman"/>
          <w:sz w:val="28"/>
          <w:szCs w:val="28"/>
          <w:lang w:eastAsia="fr-FR"/>
        </w:rPr>
        <w:t xml:space="preserve">. </w:t>
      </w:r>
      <w:r w:rsidR="0015736A" w:rsidRPr="002E3360">
        <w:rPr>
          <w:rFonts w:ascii="Times New Roman" w:hAnsi="Times New Roman"/>
          <w:sz w:val="28"/>
          <w:szCs w:val="28"/>
          <w:lang w:eastAsia="fr-FR"/>
        </w:rPr>
        <w:t>Elle</w:t>
      </w:r>
      <w:r w:rsidRPr="002E3360">
        <w:rPr>
          <w:rFonts w:ascii="Times New Roman" w:hAnsi="Times New Roman"/>
          <w:sz w:val="28"/>
          <w:szCs w:val="28"/>
          <w:lang w:eastAsia="fr-FR"/>
        </w:rPr>
        <w:t xml:space="preserve"> avait une singulière dévotion envers</w:t>
      </w:r>
      <w:r w:rsidR="0015736A"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saints qui, pendant leur vie mortelle, avaient excellé dans le travail de</w:t>
      </w:r>
      <w:r w:rsidR="0015736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convertir </w:t>
      </w:r>
      <w:r w:rsidRPr="002E3360">
        <w:rPr>
          <w:rFonts w:ascii="Times New Roman" w:hAnsi="Times New Roman"/>
          <w:sz w:val="28"/>
          <w:szCs w:val="28"/>
          <w:lang w:eastAsia="fr-FR"/>
        </w:rPr>
        <w:lastRenderedPageBreak/>
        <w:t>les âmes. Elle avait particulièrement un très grand amour envers</w:t>
      </w:r>
      <w:r w:rsidR="0015736A"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saint Dominique, qui avait ins</w:t>
      </w:r>
      <w:r w:rsidR="0015736A" w:rsidRPr="002E3360">
        <w:rPr>
          <w:rFonts w:ascii="Times New Roman" w:hAnsi="Times New Roman"/>
          <w:sz w:val="28"/>
          <w:szCs w:val="28"/>
          <w:lang w:eastAsia="fr-FR"/>
        </w:rPr>
        <w:t>titué son ordre pour procurer l’</w:t>
      </w:r>
      <w:r w:rsidRPr="002E3360">
        <w:rPr>
          <w:rFonts w:ascii="Times New Roman" w:hAnsi="Times New Roman"/>
          <w:sz w:val="28"/>
          <w:szCs w:val="28"/>
          <w:lang w:eastAsia="fr-FR"/>
        </w:rPr>
        <w:t>accroissement</w:t>
      </w:r>
      <w:r w:rsidR="0015736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la foi chez les hommes et assurer leur salut. Aussi, quand elle voyait</w:t>
      </w:r>
      <w:r w:rsidR="0015736A"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passer des religieux dominicains, elle notait soigneusement les endroits où</w:t>
      </w:r>
      <w:r w:rsidR="0015736A" w:rsidRPr="002E3360">
        <w:rPr>
          <w:rFonts w:ascii="Times New Roman" w:hAnsi="Times New Roman"/>
          <w:sz w:val="28"/>
          <w:szCs w:val="28"/>
          <w:lang w:eastAsia="fr-FR"/>
        </w:rPr>
        <w:t xml:space="preserve"> </w:t>
      </w:r>
      <w:r w:rsidRPr="002E3360">
        <w:rPr>
          <w:rFonts w:ascii="Times New Roman" w:hAnsi="Times New Roman"/>
          <w:sz w:val="28"/>
          <w:szCs w:val="28"/>
          <w:lang w:eastAsia="fr-FR"/>
        </w:rPr>
        <w:t>ils posaient leurs pieds et puis, en toute humilité, elle allait baiser les traces</w:t>
      </w:r>
      <w:r w:rsidR="0015736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leurs pas (Gisbert, p. 9).</w:t>
      </w:r>
    </w:p>
    <w:p w:rsidR="00560D5C" w:rsidRPr="002E3360" w:rsidRDefault="00560D5C" w:rsidP="0085552F">
      <w:pPr>
        <w:spacing w:after="0" w:line="240" w:lineRule="auto"/>
        <w:jc w:val="both"/>
        <w:rPr>
          <w:rFonts w:ascii="Times New Roman" w:hAnsi="Times New Roman"/>
          <w:sz w:val="28"/>
          <w:szCs w:val="28"/>
          <w:lang w:eastAsia="fr-FR"/>
        </w:rPr>
      </w:pPr>
    </w:p>
    <w:p w:rsidR="007B30EF"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236</w:t>
      </w:r>
      <w:r w:rsidR="007B30EF"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7B30EF" w:rsidRPr="002E3360">
        <w:rPr>
          <w:rFonts w:ascii="Times New Roman" w:hAnsi="Times New Roman"/>
          <w:sz w:val="28"/>
          <w:szCs w:val="28"/>
          <w:lang w:eastAsia="fr-FR"/>
        </w:rPr>
        <w:t>« </w:t>
      </w:r>
      <w:r w:rsidRPr="002E3360">
        <w:rPr>
          <w:rFonts w:ascii="Times New Roman" w:hAnsi="Times New Roman"/>
          <w:sz w:val="28"/>
          <w:szCs w:val="28"/>
          <w:lang w:eastAsia="fr-FR"/>
        </w:rPr>
        <w:t>Sainte Marie Madeleine, dit saint Augustin, en se mettant aux pieds du</w:t>
      </w:r>
      <w:r w:rsidR="007B30EF"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Seigneur, avait choisi la meilleure place, mais non ce qu'il y a de meilleur</w:t>
      </w:r>
      <w:r w:rsidR="007B30EF"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 monde, qui consiste à unir la vie active à la vie contemplative. C'est</w:t>
      </w:r>
      <w:r w:rsidR="007B30EF" w:rsidRPr="002E3360">
        <w:rPr>
          <w:rFonts w:ascii="Times New Roman" w:hAnsi="Times New Roman"/>
          <w:sz w:val="28"/>
          <w:szCs w:val="28"/>
          <w:lang w:eastAsia="fr-FR"/>
        </w:rPr>
        <w:t xml:space="preserve"> </w:t>
      </w:r>
      <w:r w:rsidRPr="002E3360">
        <w:rPr>
          <w:rFonts w:ascii="Times New Roman" w:hAnsi="Times New Roman"/>
          <w:sz w:val="28"/>
          <w:szCs w:val="28"/>
          <w:lang w:eastAsia="fr-FR"/>
        </w:rPr>
        <w:t>ainsi</w:t>
      </w:r>
      <w:r w:rsidR="007B30EF"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qu'a agi</w:t>
      </w:r>
      <w:r w:rsidR="007B30EF" w:rsidRPr="002E3360">
        <w:rPr>
          <w:rFonts w:ascii="Times New Roman" w:hAnsi="Times New Roman"/>
          <w:sz w:val="28"/>
          <w:szCs w:val="28"/>
          <w:lang w:eastAsia="fr-FR"/>
        </w:rPr>
        <w:t xml:space="preserve"> sainte Catherine »</w:t>
      </w:r>
      <w:r w:rsidRPr="002E3360">
        <w:rPr>
          <w:rFonts w:ascii="Times New Roman" w:hAnsi="Times New Roman"/>
          <w:sz w:val="28"/>
          <w:szCs w:val="28"/>
          <w:lang w:eastAsia="fr-FR"/>
        </w:rPr>
        <w:t xml:space="preserve"> (p. 14).</w:t>
      </w:r>
      <w:r w:rsidR="007B30EF" w:rsidRPr="002E3360">
        <w:rPr>
          <w:rFonts w:ascii="Times New Roman" w:hAnsi="Times New Roman"/>
          <w:sz w:val="28"/>
          <w:szCs w:val="28"/>
          <w:lang w:eastAsia="fr-FR"/>
        </w:rPr>
        <w:t xml:space="preserve"> </w:t>
      </w:r>
    </w:p>
    <w:p w:rsidR="007B30EF" w:rsidRPr="002E3360" w:rsidRDefault="007B30EF" w:rsidP="0085552F">
      <w:pPr>
        <w:spacing w:after="0" w:line="240" w:lineRule="auto"/>
        <w:jc w:val="both"/>
        <w:rPr>
          <w:rFonts w:ascii="Times New Roman" w:hAnsi="Times New Roman"/>
          <w:sz w:val="28"/>
          <w:szCs w:val="28"/>
          <w:lang w:eastAsia="fr-FR"/>
        </w:rPr>
      </w:pPr>
    </w:p>
    <w:p w:rsidR="00560D5C" w:rsidRPr="002E3360" w:rsidRDefault="007B30E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w:t>
      </w:r>
      <w:r w:rsidR="00560D5C" w:rsidRPr="002E3360">
        <w:rPr>
          <w:rFonts w:ascii="Times New Roman" w:hAnsi="Times New Roman"/>
          <w:sz w:val="28"/>
          <w:szCs w:val="28"/>
          <w:lang w:eastAsia="fr-FR"/>
        </w:rPr>
        <w:t>Elle considérait que tous les hommes avaient été rachetés par le très</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précieux sang de Jésus-Christ. La vue du grand nombre de ceux qui</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gaspillent la richesse que nous a apportée la rédemption lui faisait verser</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des larmes amères. Dans ses extase</w:t>
      </w:r>
      <w:r w:rsidRPr="002E3360">
        <w:rPr>
          <w:rFonts w:ascii="Times New Roman" w:hAnsi="Times New Roman"/>
          <w:sz w:val="28"/>
          <w:szCs w:val="28"/>
          <w:lang w:eastAsia="fr-FR"/>
        </w:rPr>
        <w:t>s, on l’</w:t>
      </w:r>
      <w:r w:rsidR="00560D5C" w:rsidRPr="002E3360">
        <w:rPr>
          <w:rFonts w:ascii="Times New Roman" w:hAnsi="Times New Roman"/>
          <w:sz w:val="28"/>
          <w:szCs w:val="28"/>
          <w:lang w:eastAsia="fr-FR"/>
        </w:rPr>
        <w:t>entendait prier pour les</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 xml:space="preserve">infidèles en répétant: </w:t>
      </w:r>
      <w:r w:rsidR="00560D5C" w:rsidRPr="002E3360">
        <w:rPr>
          <w:rFonts w:ascii="Times New Roman" w:hAnsi="Times New Roman"/>
          <w:i/>
          <w:sz w:val="28"/>
          <w:szCs w:val="28"/>
          <w:lang w:eastAsia="fr-FR"/>
        </w:rPr>
        <w:t>Ô Dieu éternel, comme le bon pasteur, tourne les</w:t>
      </w:r>
      <w:r w:rsidRPr="002E3360">
        <w:rPr>
          <w:rFonts w:ascii="Times New Roman" w:hAnsi="Times New Roman"/>
          <w:i/>
          <w:sz w:val="28"/>
          <w:szCs w:val="28"/>
          <w:lang w:eastAsia="fr-FR"/>
        </w:rPr>
        <w:t xml:space="preserve"> </w:t>
      </w:r>
      <w:r w:rsidR="00560D5C" w:rsidRPr="002E3360">
        <w:rPr>
          <w:rFonts w:ascii="Times New Roman" w:hAnsi="Times New Roman"/>
          <w:i/>
          <w:sz w:val="28"/>
          <w:szCs w:val="28"/>
          <w:lang w:eastAsia="fr-FR"/>
        </w:rPr>
        <w:t>yeux de ta miséricorde vers tant de brebis égarées qui, bien qu'éloignées</w:t>
      </w:r>
      <w:r w:rsidRPr="002E3360">
        <w:rPr>
          <w:rFonts w:ascii="Times New Roman" w:hAnsi="Times New Roman"/>
          <w:i/>
          <w:sz w:val="28"/>
          <w:szCs w:val="28"/>
          <w:lang w:eastAsia="fr-FR"/>
        </w:rPr>
        <w:t xml:space="preserve"> </w:t>
      </w:r>
      <w:r w:rsidR="00560D5C" w:rsidRPr="002E3360">
        <w:rPr>
          <w:rFonts w:ascii="Times New Roman" w:hAnsi="Times New Roman"/>
          <w:i/>
          <w:sz w:val="28"/>
          <w:szCs w:val="28"/>
          <w:lang w:eastAsia="fr-FR"/>
        </w:rPr>
        <w:t>de toi, t'</w:t>
      </w:r>
      <w:r w:rsidRPr="002E3360">
        <w:rPr>
          <w:rFonts w:ascii="Times New Roman" w:hAnsi="Times New Roman"/>
          <w:i/>
          <w:sz w:val="28"/>
          <w:szCs w:val="28"/>
          <w:lang w:eastAsia="fr-FR"/>
        </w:rPr>
        <w:t xml:space="preserve">appartiennent, </w:t>
      </w:r>
      <w:r w:rsidR="00560D5C" w:rsidRPr="002E3360">
        <w:rPr>
          <w:rFonts w:ascii="Times New Roman" w:hAnsi="Times New Roman"/>
          <w:i/>
          <w:sz w:val="28"/>
          <w:szCs w:val="28"/>
          <w:lang w:eastAsia="fr-FR"/>
        </w:rPr>
        <w:t xml:space="preserve">puisque </w:t>
      </w:r>
      <w:r w:rsidRPr="002E3360">
        <w:rPr>
          <w:rFonts w:ascii="Times New Roman" w:hAnsi="Times New Roman"/>
          <w:i/>
          <w:sz w:val="28"/>
          <w:szCs w:val="28"/>
          <w:lang w:eastAsia="fr-FR"/>
        </w:rPr>
        <w:t>tu les as rachetées par ton sang</w:t>
      </w:r>
      <w:r w:rsidRPr="002E3360">
        <w:rPr>
          <w:rFonts w:ascii="Times New Roman" w:hAnsi="Times New Roman"/>
          <w:sz w:val="28"/>
          <w:szCs w:val="28"/>
          <w:lang w:eastAsia="fr-FR"/>
        </w:rPr>
        <w:t> »</w:t>
      </w:r>
      <w:r w:rsidR="00560D5C" w:rsidRPr="002E3360">
        <w:rPr>
          <w:rFonts w:ascii="Times New Roman" w:hAnsi="Times New Roman"/>
          <w:sz w:val="28"/>
          <w:szCs w:val="28"/>
          <w:lang w:eastAsia="fr-FR"/>
        </w:rPr>
        <w:t xml:space="preserve"> (p. 66).</w:t>
      </w:r>
    </w:p>
    <w:p w:rsidR="007B30EF" w:rsidRPr="002E3360" w:rsidRDefault="007B30EF" w:rsidP="0085552F">
      <w:pPr>
        <w:spacing w:after="0" w:line="240" w:lineRule="auto"/>
        <w:jc w:val="both"/>
        <w:rPr>
          <w:rFonts w:ascii="Times New Roman" w:hAnsi="Times New Roman"/>
          <w:sz w:val="28"/>
          <w:szCs w:val="28"/>
          <w:lang w:eastAsia="fr-FR"/>
        </w:rPr>
      </w:pP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237 Un jour, le Seigneur lui montra le bonheur du ciel et lui dit: </w:t>
      </w:r>
      <w:r w:rsidRPr="002E3360">
        <w:rPr>
          <w:rFonts w:ascii="Times New Roman" w:hAnsi="Times New Roman"/>
          <w:i/>
          <w:sz w:val="28"/>
          <w:szCs w:val="28"/>
          <w:lang w:eastAsia="fr-FR"/>
        </w:rPr>
        <w:t>Vois de quels</w:t>
      </w:r>
      <w:r w:rsidR="007B30EF"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biens se privent pour toujours ceux qui manquent à mes commandements</w:t>
      </w:r>
      <w:r w:rsidR="007B30EF" w:rsidRPr="002E3360">
        <w:rPr>
          <w:rFonts w:ascii="Times New Roman" w:hAnsi="Times New Roman"/>
          <w:i/>
          <w:sz w:val="28"/>
          <w:szCs w:val="28"/>
          <w:lang w:eastAsia="fr-FR"/>
        </w:rPr>
        <w:t xml:space="preserve"> </w:t>
      </w:r>
      <w:r w:rsidR="00671862" w:rsidRPr="002E3360">
        <w:rPr>
          <w:rFonts w:ascii="Times New Roman" w:hAnsi="Times New Roman"/>
          <w:i/>
          <w:sz w:val="28"/>
          <w:szCs w:val="28"/>
          <w:lang w:eastAsia="fr-FR"/>
        </w:rPr>
        <w:t>pour agir à leur guise. Constate l’</w:t>
      </w:r>
      <w:r w:rsidRPr="002E3360">
        <w:rPr>
          <w:rFonts w:ascii="Times New Roman" w:hAnsi="Times New Roman"/>
          <w:i/>
          <w:sz w:val="28"/>
          <w:szCs w:val="28"/>
          <w:lang w:eastAsia="fr-FR"/>
        </w:rPr>
        <w:t>affreux châtiment par lequel ma justice</w:t>
      </w:r>
      <w:r w:rsidR="00671862" w:rsidRPr="002E3360">
        <w:rPr>
          <w:rFonts w:ascii="Times New Roman" w:hAnsi="Times New Roman"/>
          <w:i/>
          <w:sz w:val="28"/>
          <w:szCs w:val="28"/>
          <w:lang w:eastAsia="fr-FR"/>
        </w:rPr>
        <w:t xml:space="preserve"> fait payer aux pécheurs la satis</w:t>
      </w:r>
      <w:r w:rsidRPr="002E3360">
        <w:rPr>
          <w:rFonts w:ascii="Times New Roman" w:hAnsi="Times New Roman"/>
          <w:i/>
          <w:sz w:val="28"/>
          <w:szCs w:val="28"/>
          <w:lang w:eastAsia="fr-FR"/>
        </w:rPr>
        <w:t>faction qu'ils n'ont pas voulu me donner par</w:t>
      </w:r>
      <w:r w:rsidR="00671862"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la pénitence. Et vois l'aveuglement des hommes qui compromettent, avec</w:t>
      </w:r>
      <w:r w:rsidR="00671862"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leur vie pleine de péc</w:t>
      </w:r>
      <w:r w:rsidR="00671862" w:rsidRPr="002E3360">
        <w:rPr>
          <w:rFonts w:ascii="Times New Roman" w:hAnsi="Times New Roman"/>
          <w:i/>
          <w:sz w:val="28"/>
          <w:szCs w:val="28"/>
          <w:lang w:eastAsia="fr-FR"/>
        </w:rPr>
        <w:t>hés, le bien qui renferme tous l</w:t>
      </w:r>
      <w:r w:rsidRPr="002E3360">
        <w:rPr>
          <w:rFonts w:ascii="Times New Roman" w:hAnsi="Times New Roman"/>
          <w:i/>
          <w:sz w:val="28"/>
          <w:szCs w:val="28"/>
          <w:lang w:eastAsia="fr-FR"/>
        </w:rPr>
        <w:t>es biens.... Ma</w:t>
      </w:r>
      <w:r w:rsidR="00671862"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providence a mis le salut de beaucoup d'âmes entre tes mains. Je te</w:t>
      </w:r>
      <w:r w:rsidR="00671862"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donnerai une voix et </w:t>
      </w:r>
      <w:r w:rsidR="00671862" w:rsidRPr="002E3360">
        <w:rPr>
          <w:rFonts w:ascii="Times New Roman" w:hAnsi="Times New Roman"/>
          <w:i/>
          <w:sz w:val="28"/>
          <w:szCs w:val="28"/>
          <w:lang w:eastAsia="fr-FR"/>
        </w:rPr>
        <w:t>une doctrine auxquelles nul de s</w:t>
      </w:r>
      <w:r w:rsidRPr="002E3360">
        <w:rPr>
          <w:rFonts w:ascii="Times New Roman" w:hAnsi="Times New Roman"/>
          <w:i/>
          <w:sz w:val="28"/>
          <w:szCs w:val="28"/>
          <w:lang w:eastAsia="fr-FR"/>
        </w:rPr>
        <w:t xml:space="preserve">es </w:t>
      </w:r>
      <w:r w:rsidR="00671862" w:rsidRPr="002E3360">
        <w:rPr>
          <w:rFonts w:ascii="Times New Roman" w:hAnsi="Times New Roman"/>
          <w:i/>
          <w:sz w:val="28"/>
          <w:szCs w:val="28"/>
          <w:lang w:eastAsia="fr-FR"/>
        </w:rPr>
        <w:t>adversaires</w:t>
      </w:r>
      <w:r w:rsidRPr="002E3360">
        <w:rPr>
          <w:rFonts w:ascii="Times New Roman" w:hAnsi="Times New Roman"/>
          <w:i/>
          <w:sz w:val="28"/>
          <w:szCs w:val="28"/>
          <w:lang w:eastAsia="fr-FR"/>
        </w:rPr>
        <w:t xml:space="preserve"> ne</w:t>
      </w:r>
      <w:r w:rsidR="00671862" w:rsidRPr="002E3360">
        <w:rPr>
          <w:rFonts w:ascii="Times New Roman" w:hAnsi="Times New Roman"/>
          <w:i/>
          <w:sz w:val="28"/>
          <w:szCs w:val="28"/>
          <w:lang w:eastAsia="fr-FR"/>
        </w:rPr>
        <w:t xml:space="preserve"> pourra résister </w:t>
      </w:r>
      <w:r w:rsidR="00671862" w:rsidRPr="002E3360">
        <w:rPr>
          <w:rFonts w:ascii="Times New Roman" w:hAnsi="Times New Roman"/>
          <w:sz w:val="28"/>
          <w:szCs w:val="28"/>
          <w:lang w:eastAsia="fr-FR"/>
        </w:rPr>
        <w:t>»</w:t>
      </w:r>
      <w:r w:rsidRPr="002E3360">
        <w:rPr>
          <w:rFonts w:ascii="Times New Roman" w:hAnsi="Times New Roman"/>
          <w:sz w:val="28"/>
          <w:szCs w:val="28"/>
          <w:lang w:eastAsia="fr-FR"/>
        </w:rPr>
        <w:t xml:space="preserve"> (p. 75).</w:t>
      </w:r>
    </w:p>
    <w:p w:rsidR="00671862" w:rsidRPr="002E3360" w:rsidRDefault="00671862" w:rsidP="0085552F">
      <w:pPr>
        <w:spacing w:after="0" w:line="240" w:lineRule="auto"/>
        <w:jc w:val="both"/>
        <w:rPr>
          <w:rFonts w:ascii="Times New Roman" w:hAnsi="Times New Roman"/>
          <w:sz w:val="28"/>
          <w:szCs w:val="28"/>
          <w:lang w:eastAsia="fr-FR"/>
        </w:rPr>
      </w:pP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238</w:t>
      </w:r>
      <w:r w:rsidR="003166DB"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3166DB" w:rsidRPr="002E3360">
        <w:rPr>
          <w:rFonts w:ascii="Times New Roman" w:hAnsi="Times New Roman"/>
          <w:sz w:val="28"/>
          <w:szCs w:val="28"/>
          <w:lang w:eastAsia="fr-FR"/>
        </w:rPr>
        <w:t>« </w:t>
      </w:r>
      <w:r w:rsidRPr="002E3360">
        <w:rPr>
          <w:rFonts w:ascii="Times New Roman" w:hAnsi="Times New Roman"/>
          <w:sz w:val="28"/>
          <w:szCs w:val="28"/>
          <w:lang w:eastAsia="fr-FR"/>
        </w:rPr>
        <w:t>L'exercice de la prédication est le plus important que le Seigneur ait</w:t>
      </w:r>
      <w:r w:rsidR="003166DB"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donné à l'Église. Elle est l'épée que le Seigneur a placée dans la main de</w:t>
      </w:r>
      <w:r w:rsidR="003166DB"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ses douze capitaines, les apôtres. Bien que ce ministère sacré</w:t>
      </w:r>
      <w:r w:rsidR="003166DB" w:rsidRPr="002E3360">
        <w:rPr>
          <w:rFonts w:ascii="Times New Roman" w:hAnsi="Times New Roman"/>
          <w:sz w:val="28"/>
          <w:szCs w:val="28"/>
          <w:lang w:eastAsia="fr-FR"/>
        </w:rPr>
        <w:t xml:space="preserve"> </w:t>
      </w:r>
      <w:r w:rsidRPr="002E3360">
        <w:rPr>
          <w:rFonts w:ascii="Times New Roman" w:hAnsi="Times New Roman"/>
          <w:sz w:val="28"/>
          <w:szCs w:val="28"/>
          <w:lang w:eastAsia="fr-FR"/>
        </w:rPr>
        <w:t>n'appartienne qu'aux évêq</w:t>
      </w:r>
      <w:r w:rsidR="003166DB" w:rsidRPr="002E3360">
        <w:rPr>
          <w:rFonts w:ascii="Times New Roman" w:hAnsi="Times New Roman"/>
          <w:sz w:val="28"/>
          <w:szCs w:val="28"/>
          <w:lang w:eastAsia="fr-FR"/>
        </w:rPr>
        <w:t xml:space="preserve">ues, qui, en tant que pasteurs, </w:t>
      </w:r>
      <w:r w:rsidRPr="002E3360">
        <w:rPr>
          <w:rFonts w:ascii="Times New Roman" w:hAnsi="Times New Roman"/>
          <w:sz w:val="28"/>
          <w:szCs w:val="28"/>
          <w:lang w:eastAsia="fr-FR"/>
        </w:rPr>
        <w:t>doivent faire</w:t>
      </w:r>
      <w:r w:rsidR="003166DB"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paître leurs brebis, ils peuvent déléguer leur pouvoir à d'autres qui</w:t>
      </w:r>
      <w:r w:rsidR="003166DB"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deviennent ainsi leurs auxiliaires. c'est ainsi que Grégoire </w:t>
      </w:r>
      <w:r w:rsidR="003166DB" w:rsidRPr="002E3360">
        <w:rPr>
          <w:rFonts w:ascii="Times New Roman" w:hAnsi="Times New Roman"/>
          <w:sz w:val="28"/>
          <w:szCs w:val="28"/>
          <w:lang w:eastAsia="fr-FR"/>
        </w:rPr>
        <w:t>XI</w:t>
      </w:r>
      <w:r w:rsidRPr="002E3360">
        <w:rPr>
          <w:rFonts w:ascii="Times New Roman" w:hAnsi="Times New Roman"/>
          <w:sz w:val="28"/>
          <w:szCs w:val="28"/>
          <w:lang w:eastAsia="fr-FR"/>
        </w:rPr>
        <w:t xml:space="preserve"> ordonna à</w:t>
      </w:r>
      <w:r w:rsidR="003166DB"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sainte Catherine de Sienne de prêcher en sa présence devant les</w:t>
      </w:r>
      <w:r w:rsidR="003166DB"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cardinaux réunis en consistoire avec d'autres princes. Elle parla des</w:t>
      </w:r>
      <w:r w:rsidR="003166DB"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choses célestes avec une telle autorité que tous l'écoutaient immobiles</w:t>
      </w:r>
      <w:r w:rsidR="003166DB"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 des statues et ravis de son admirable esprit. Elle parla encore</w:t>
      </w:r>
      <w:r w:rsidR="003166DB"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beaucoup de fois devant </w:t>
      </w:r>
      <w:r w:rsidR="003166DB" w:rsidRPr="002E3360">
        <w:rPr>
          <w:rFonts w:ascii="Times New Roman" w:hAnsi="Times New Roman"/>
          <w:sz w:val="28"/>
          <w:szCs w:val="28"/>
          <w:lang w:eastAsia="fr-FR"/>
        </w:rPr>
        <w:t>le Pape et les cardinaux, qui l’</w:t>
      </w:r>
      <w:r w:rsidRPr="002E3360">
        <w:rPr>
          <w:rFonts w:ascii="Times New Roman" w:hAnsi="Times New Roman"/>
          <w:sz w:val="28"/>
          <w:szCs w:val="28"/>
          <w:lang w:eastAsia="fr-FR"/>
        </w:rPr>
        <w:t>ont toujours</w:t>
      </w:r>
      <w:r w:rsidR="003166DB"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écoutée avec admiration et avec profit, la vénérant comme un apôtre</w:t>
      </w:r>
      <w:r w:rsidR="003166DB"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puissant en </w:t>
      </w:r>
      <w:r w:rsidR="003166DB" w:rsidRPr="002E3360">
        <w:rPr>
          <w:rFonts w:ascii="Times New Roman" w:hAnsi="Times New Roman"/>
          <w:sz w:val="28"/>
          <w:szCs w:val="28"/>
          <w:lang w:eastAsia="fr-FR"/>
        </w:rPr>
        <w:t>œuvres</w:t>
      </w:r>
      <w:r w:rsidRPr="002E3360">
        <w:rPr>
          <w:rFonts w:ascii="Times New Roman" w:hAnsi="Times New Roman"/>
          <w:sz w:val="28"/>
          <w:szCs w:val="28"/>
          <w:lang w:eastAsia="fr-FR"/>
        </w:rPr>
        <w:t xml:space="preserve"> et en paroles. Elle prêchait aussi devant le peuple et,</w:t>
      </w:r>
      <w:r w:rsidR="003166DB" w:rsidRPr="002E3360">
        <w:rPr>
          <w:rFonts w:ascii="Times New Roman" w:hAnsi="Times New Roman"/>
          <w:sz w:val="28"/>
          <w:szCs w:val="28"/>
          <w:lang w:eastAsia="fr-FR"/>
        </w:rPr>
        <w:t xml:space="preserve"> comme son cœur</w:t>
      </w:r>
      <w:r w:rsidRPr="002E3360">
        <w:rPr>
          <w:rFonts w:ascii="Times New Roman" w:hAnsi="Times New Roman"/>
          <w:sz w:val="28"/>
          <w:szCs w:val="28"/>
          <w:lang w:eastAsia="fr-FR"/>
        </w:rPr>
        <w:t xml:space="preserve"> brûlait d'un saint zèle et que des flammes semblaient</w:t>
      </w:r>
      <w:r w:rsidR="003166DB"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sortir de sa bouche quand elle parlait, le nombre de </w:t>
      </w:r>
      <w:r w:rsidRPr="002E3360">
        <w:rPr>
          <w:rFonts w:ascii="Times New Roman" w:hAnsi="Times New Roman"/>
          <w:sz w:val="28"/>
          <w:szCs w:val="28"/>
          <w:lang w:eastAsia="fr-FR"/>
        </w:rPr>
        <w:lastRenderedPageBreak/>
        <w:t>ceux qu'elle</w:t>
      </w:r>
      <w:r w:rsidR="003166DB"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convertissait était si grand qu'elle emmenait avec elle des prêtres pour</w:t>
      </w:r>
      <w:r w:rsidR="003166DB"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confesser, dont certains avaient le pouvoir d'absoudre les cas réservés</w:t>
      </w:r>
      <w:r w:rsidR="003166DB" w:rsidRPr="002E3360">
        <w:rPr>
          <w:rFonts w:ascii="Times New Roman" w:hAnsi="Times New Roman"/>
          <w:sz w:val="28"/>
          <w:szCs w:val="28"/>
          <w:lang w:eastAsia="fr-FR"/>
        </w:rPr>
        <w:t> » (p.174</w:t>
      </w:r>
      <w:r w:rsidRPr="002E3360">
        <w:rPr>
          <w:rFonts w:ascii="Times New Roman" w:hAnsi="Times New Roman"/>
          <w:sz w:val="28"/>
          <w:szCs w:val="28"/>
          <w:lang w:eastAsia="fr-FR"/>
        </w:rPr>
        <w:t>).</w:t>
      </w:r>
    </w:p>
    <w:p w:rsidR="003166DB" w:rsidRPr="002E3360" w:rsidRDefault="003166DB" w:rsidP="0085552F">
      <w:pPr>
        <w:spacing w:after="0" w:line="240" w:lineRule="auto"/>
        <w:jc w:val="both"/>
        <w:rPr>
          <w:rFonts w:ascii="Times New Roman" w:hAnsi="Times New Roman"/>
          <w:sz w:val="28"/>
          <w:szCs w:val="28"/>
          <w:lang w:eastAsia="fr-FR"/>
        </w:rPr>
      </w:pP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239</w:t>
      </w:r>
      <w:r w:rsidR="003166DB" w:rsidRPr="002E3360">
        <w:rPr>
          <w:rFonts w:ascii="Times New Roman" w:hAnsi="Times New Roman"/>
          <w:sz w:val="28"/>
          <w:szCs w:val="28"/>
          <w:lang w:eastAsia="fr-FR"/>
        </w:rPr>
        <w:t>.</w:t>
      </w:r>
      <w:r w:rsidR="008E47B6" w:rsidRPr="002E3360">
        <w:rPr>
          <w:rFonts w:ascii="Times New Roman" w:hAnsi="Times New Roman"/>
          <w:sz w:val="28"/>
          <w:szCs w:val="28"/>
          <w:lang w:eastAsia="fr-FR"/>
        </w:rPr>
        <w:t xml:space="preserve"> </w:t>
      </w:r>
      <w:r w:rsidR="008E47B6" w:rsidRPr="002E3360">
        <w:rPr>
          <w:rFonts w:ascii="Times New Roman" w:hAnsi="Times New Roman"/>
          <w:i/>
          <w:sz w:val="28"/>
          <w:szCs w:val="28"/>
          <w:lang w:eastAsia="fr-FR"/>
        </w:rPr>
        <w:t>Sai</w:t>
      </w:r>
      <w:r w:rsidR="003166DB" w:rsidRPr="002E3360">
        <w:rPr>
          <w:rFonts w:ascii="Times New Roman" w:hAnsi="Times New Roman"/>
          <w:i/>
          <w:sz w:val="28"/>
          <w:szCs w:val="28"/>
          <w:lang w:eastAsia="fr-FR"/>
        </w:rPr>
        <w:t>nt</w:t>
      </w:r>
      <w:r w:rsidRPr="002E3360">
        <w:rPr>
          <w:rFonts w:ascii="Times New Roman" w:hAnsi="Times New Roman"/>
          <w:i/>
          <w:sz w:val="28"/>
          <w:szCs w:val="28"/>
          <w:lang w:eastAsia="fr-FR"/>
        </w:rPr>
        <w:t xml:space="preserve">e Rose de </w:t>
      </w:r>
      <w:r w:rsidR="008E47B6" w:rsidRPr="002E3360">
        <w:rPr>
          <w:rFonts w:ascii="Times New Roman" w:hAnsi="Times New Roman"/>
          <w:i/>
          <w:sz w:val="28"/>
          <w:szCs w:val="28"/>
          <w:lang w:eastAsia="fr-FR"/>
        </w:rPr>
        <w:t>Lima</w:t>
      </w:r>
      <w:r w:rsidR="008E47B6" w:rsidRPr="002E3360">
        <w:rPr>
          <w:rFonts w:ascii="Times New Roman" w:hAnsi="Times New Roman"/>
          <w:sz w:val="28"/>
          <w:szCs w:val="28"/>
          <w:lang w:eastAsia="fr-FR"/>
        </w:rPr>
        <w:t>. (Ribadeneira, p. 643)</w:t>
      </w:r>
      <w:r w:rsidR="008E47B6" w:rsidRPr="002E3360">
        <w:rPr>
          <w:rStyle w:val="FootnoteReference"/>
          <w:rFonts w:ascii="Times New Roman" w:hAnsi="Times New Roman"/>
          <w:sz w:val="28"/>
          <w:szCs w:val="28"/>
          <w:lang w:eastAsia="fr-FR"/>
        </w:rPr>
        <w:footnoteReference w:id="227"/>
      </w:r>
      <w:r w:rsidRPr="002E3360">
        <w:rPr>
          <w:rFonts w:ascii="Times New Roman" w:hAnsi="Times New Roman"/>
          <w:sz w:val="28"/>
          <w:szCs w:val="28"/>
          <w:lang w:eastAsia="fr-FR"/>
        </w:rPr>
        <w:t xml:space="preserve"> Elle avait une grande pitié</w:t>
      </w:r>
      <w:r w:rsidR="008E47B6"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ceux qui étaient en état de péché mortel parce que Dieu lui avait fait</w:t>
      </w:r>
      <w:r w:rsidR="008E47B6"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connaître, par sa lumière, combien leur situation était misérable. Elle</w:t>
      </w:r>
      <w:r w:rsidR="008E47B6" w:rsidRPr="002E3360">
        <w:rPr>
          <w:rFonts w:ascii="Times New Roman" w:hAnsi="Times New Roman"/>
          <w:sz w:val="28"/>
          <w:szCs w:val="28"/>
          <w:lang w:eastAsia="fr-FR"/>
        </w:rPr>
        <w:t xml:space="preserve"> </w:t>
      </w:r>
      <w:r w:rsidRPr="002E3360">
        <w:rPr>
          <w:rFonts w:ascii="Times New Roman" w:hAnsi="Times New Roman"/>
          <w:sz w:val="28"/>
          <w:szCs w:val="28"/>
          <w:lang w:eastAsia="fr-FR"/>
        </w:rPr>
        <w:t>pleurait continuellement sur eux et elle demandait à Dieu de les convertir</w:t>
      </w:r>
      <w:r w:rsidR="008E47B6"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tous. Elle aurait volontiers souffert pour eux tous les tourments de l'enfer,</w:t>
      </w:r>
      <w:r w:rsidR="008E47B6"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pourvu, disait-elle, qu'aucun d'eux ne soit condamné, C'est</w:t>
      </w:r>
      <w:r w:rsidR="008E47B6" w:rsidRPr="002E3360">
        <w:rPr>
          <w:rFonts w:ascii="Times New Roman" w:hAnsi="Times New Roman"/>
          <w:sz w:val="28"/>
          <w:szCs w:val="28"/>
          <w:lang w:eastAsia="fr-FR"/>
        </w:rPr>
        <w:t xml:space="preserve"> pourquoi </w:t>
      </w:r>
      <w:r w:rsidRPr="002E3360">
        <w:rPr>
          <w:rFonts w:ascii="Times New Roman" w:hAnsi="Times New Roman"/>
          <w:sz w:val="28"/>
          <w:szCs w:val="28"/>
          <w:lang w:eastAsia="fr-FR"/>
        </w:rPr>
        <w:t>elle</w:t>
      </w:r>
      <w:r w:rsidR="008E47B6"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souhaitait avec force que l'évangile soit prêché aux infidèles et la</w:t>
      </w:r>
      <w:r w:rsidR="008E47B6" w:rsidRPr="002E3360">
        <w:rPr>
          <w:rFonts w:ascii="Times New Roman" w:hAnsi="Times New Roman"/>
          <w:sz w:val="28"/>
          <w:szCs w:val="28"/>
          <w:lang w:eastAsia="fr-FR"/>
        </w:rPr>
        <w:t xml:space="preserve"> </w:t>
      </w:r>
      <w:r w:rsidRPr="002E3360">
        <w:rPr>
          <w:rFonts w:ascii="Times New Roman" w:hAnsi="Times New Roman"/>
          <w:sz w:val="28"/>
          <w:szCs w:val="28"/>
          <w:lang w:eastAsia="fr-FR"/>
        </w:rPr>
        <w:t>pénitence aux pécheurs. Un de ses confesseurs devait aller aux missions</w:t>
      </w:r>
      <w:r w:rsidR="000A3D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mais il craignait b</w:t>
      </w:r>
      <w:r w:rsidR="000A3DF8" w:rsidRPr="002E3360">
        <w:rPr>
          <w:rFonts w:ascii="Times New Roman" w:hAnsi="Times New Roman"/>
          <w:sz w:val="28"/>
          <w:szCs w:val="28"/>
          <w:lang w:eastAsia="fr-FR"/>
        </w:rPr>
        <w:t>eaucoup les dangers du voyage. « </w:t>
      </w:r>
      <w:r w:rsidRPr="002E3360">
        <w:rPr>
          <w:rFonts w:ascii="Times New Roman" w:hAnsi="Times New Roman"/>
          <w:sz w:val="28"/>
          <w:szCs w:val="28"/>
          <w:lang w:eastAsia="fr-FR"/>
        </w:rPr>
        <w:t>Allez-y, père, et ne</w:t>
      </w:r>
      <w:r w:rsidR="000A3DF8" w:rsidRPr="002E3360">
        <w:rPr>
          <w:rFonts w:ascii="Times New Roman" w:hAnsi="Times New Roman"/>
          <w:sz w:val="28"/>
          <w:szCs w:val="28"/>
          <w:lang w:eastAsia="fr-FR"/>
        </w:rPr>
        <w:t xml:space="preserve"> craignez rien »</w:t>
      </w:r>
      <w:r w:rsidRPr="002E3360">
        <w:rPr>
          <w:rFonts w:ascii="Times New Roman" w:hAnsi="Times New Roman"/>
          <w:sz w:val="28"/>
          <w:szCs w:val="28"/>
          <w:lang w:eastAsia="fr-FR"/>
        </w:rPr>
        <w:t>, lui dit-elle; &lt;allez convertir ces infidèles et rappelez-vous</w:t>
      </w:r>
      <w:r w:rsidR="000A3D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la plus grande joie que les hommes puissent donner à Dieu c'est de</w:t>
      </w:r>
      <w:r w:rsidR="000A3D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convertir les âmes et</w:t>
      </w:r>
      <w:r w:rsidR="000A3DF8" w:rsidRPr="002E3360">
        <w:rPr>
          <w:rFonts w:ascii="Times New Roman" w:hAnsi="Times New Roman"/>
          <w:sz w:val="28"/>
          <w:szCs w:val="28"/>
          <w:lang w:eastAsia="fr-FR"/>
        </w:rPr>
        <w:t xml:space="preserve"> de les conduire à lui. c'est l’œuvre</w:t>
      </w:r>
      <w:r w:rsidRPr="002E3360">
        <w:rPr>
          <w:rFonts w:ascii="Times New Roman" w:hAnsi="Times New Roman"/>
          <w:sz w:val="28"/>
          <w:szCs w:val="28"/>
          <w:lang w:eastAsia="fr-FR"/>
        </w:rPr>
        <w:t xml:space="preserve"> des apôtres.</w:t>
      </w:r>
      <w:r w:rsidR="000A3D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Quelle plus grande consolation pourriez-vous avoir que de baptiser même</w:t>
      </w:r>
      <w:r w:rsidR="000A3D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un seul petit indien et de le faire en</w:t>
      </w:r>
      <w:r w:rsidR="000A3DF8" w:rsidRPr="002E3360">
        <w:rPr>
          <w:rFonts w:ascii="Times New Roman" w:hAnsi="Times New Roman"/>
          <w:sz w:val="28"/>
          <w:szCs w:val="28"/>
          <w:lang w:eastAsia="fr-FR"/>
        </w:rPr>
        <w:t>trer dans le royaume des Cieux? »</w:t>
      </w:r>
    </w:p>
    <w:p w:rsidR="000A3DF8" w:rsidRPr="002E3360" w:rsidRDefault="000A3DF8" w:rsidP="0085552F">
      <w:pPr>
        <w:spacing w:after="0" w:line="240" w:lineRule="auto"/>
        <w:jc w:val="both"/>
        <w:rPr>
          <w:rFonts w:ascii="Times New Roman" w:hAnsi="Times New Roman"/>
          <w:sz w:val="28"/>
          <w:szCs w:val="28"/>
          <w:lang w:eastAsia="fr-FR"/>
        </w:rPr>
      </w:pP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240</w:t>
      </w:r>
      <w:r w:rsidR="000A3DF8" w:rsidRPr="002E3360">
        <w:rPr>
          <w:rFonts w:ascii="Times New Roman" w:hAnsi="Times New Roman"/>
          <w:sz w:val="28"/>
          <w:szCs w:val="28"/>
          <w:lang w:eastAsia="fr-FR"/>
        </w:rPr>
        <w:t>.</w:t>
      </w:r>
      <w:r w:rsidRPr="002E3360">
        <w:rPr>
          <w:rFonts w:ascii="Times New Roman" w:hAnsi="Times New Roman"/>
          <w:sz w:val="28"/>
          <w:szCs w:val="28"/>
          <w:lang w:eastAsia="fr-FR"/>
        </w:rPr>
        <w:t xml:space="preserve"> Elle engageait les religieux de saint Dominique à s'employer à ce ministère</w:t>
      </w:r>
      <w:r w:rsidR="000A3D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apostolique en leur disant que </w:t>
      </w:r>
      <w:r w:rsidRPr="002E3360">
        <w:rPr>
          <w:rFonts w:ascii="Times New Roman" w:hAnsi="Times New Roman"/>
          <w:i/>
          <w:sz w:val="28"/>
          <w:szCs w:val="28"/>
          <w:lang w:eastAsia="fr-FR"/>
        </w:rPr>
        <w:t xml:space="preserve">cela </w:t>
      </w:r>
      <w:r w:rsidR="000A3DF8" w:rsidRPr="002E3360">
        <w:rPr>
          <w:rFonts w:ascii="Times New Roman" w:hAnsi="Times New Roman"/>
          <w:i/>
          <w:sz w:val="28"/>
          <w:szCs w:val="28"/>
          <w:lang w:eastAsia="fr-FR"/>
        </w:rPr>
        <w:t>importait</w:t>
      </w:r>
      <w:r w:rsidRPr="002E3360">
        <w:rPr>
          <w:rFonts w:ascii="Times New Roman" w:hAnsi="Times New Roman"/>
          <w:i/>
          <w:sz w:val="28"/>
          <w:szCs w:val="28"/>
          <w:lang w:eastAsia="fr-FR"/>
        </w:rPr>
        <w:t xml:space="preserve"> à l'esprit de leur ordre tout</w:t>
      </w:r>
      <w:r w:rsidR="000A3DF8"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autant que l'étude de la théol</w:t>
      </w:r>
      <w:r w:rsidR="00185347" w:rsidRPr="002E3360">
        <w:rPr>
          <w:rFonts w:ascii="Times New Roman" w:hAnsi="Times New Roman"/>
          <w:i/>
          <w:sz w:val="28"/>
          <w:szCs w:val="28"/>
          <w:lang w:eastAsia="fr-FR"/>
        </w:rPr>
        <w:t>ogie, et que même la théologie l</w:t>
      </w:r>
      <w:r w:rsidRPr="002E3360">
        <w:rPr>
          <w:rFonts w:ascii="Times New Roman" w:hAnsi="Times New Roman"/>
          <w:i/>
          <w:sz w:val="28"/>
          <w:szCs w:val="28"/>
          <w:lang w:eastAsia="fr-FR"/>
        </w:rPr>
        <w:t>ui était</w:t>
      </w:r>
      <w:r w:rsidR="000A3DF8"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subordonnée comme à sa fin. </w:t>
      </w:r>
      <w:r w:rsidR="000A3DF8" w:rsidRPr="002E3360">
        <w:rPr>
          <w:rFonts w:ascii="Times New Roman" w:hAnsi="Times New Roman"/>
          <w:i/>
          <w:sz w:val="28"/>
          <w:szCs w:val="28"/>
          <w:lang w:eastAsia="fr-FR"/>
        </w:rPr>
        <w:t>Elle disait encore gue si cela lui était</w:t>
      </w:r>
      <w:r w:rsidRPr="002E3360">
        <w:rPr>
          <w:rFonts w:ascii="Times New Roman" w:hAnsi="Times New Roman"/>
          <w:i/>
          <w:sz w:val="28"/>
          <w:szCs w:val="28"/>
          <w:lang w:eastAsia="fr-FR"/>
        </w:rPr>
        <w:t xml:space="preserve"> permis,</w:t>
      </w:r>
      <w:r w:rsidR="000A3DF8"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elle irait d'un royaume à un autre en prêchant la foi </w:t>
      </w:r>
      <w:r w:rsidR="000A3DF8" w:rsidRPr="002E3360">
        <w:rPr>
          <w:rFonts w:ascii="Times New Roman" w:hAnsi="Times New Roman"/>
          <w:i/>
          <w:sz w:val="28"/>
          <w:szCs w:val="28"/>
          <w:lang w:eastAsia="fr-FR"/>
        </w:rPr>
        <w:t>jusqu’a</w:t>
      </w:r>
      <w:r w:rsidRPr="002E3360">
        <w:rPr>
          <w:rFonts w:ascii="Times New Roman" w:hAnsi="Times New Roman"/>
          <w:i/>
          <w:sz w:val="28"/>
          <w:szCs w:val="28"/>
          <w:lang w:eastAsia="fr-FR"/>
        </w:rPr>
        <w:t xml:space="preserve"> ce </w:t>
      </w:r>
      <w:r w:rsidR="000A3DF8" w:rsidRPr="002E3360">
        <w:rPr>
          <w:rFonts w:ascii="Times New Roman" w:hAnsi="Times New Roman"/>
          <w:i/>
          <w:sz w:val="28"/>
          <w:szCs w:val="28"/>
          <w:lang w:eastAsia="fr-FR"/>
        </w:rPr>
        <w:t>qu’elle</w:t>
      </w:r>
      <w:r w:rsidRPr="002E3360">
        <w:rPr>
          <w:rFonts w:ascii="Times New Roman" w:hAnsi="Times New Roman"/>
          <w:i/>
          <w:sz w:val="28"/>
          <w:szCs w:val="28"/>
          <w:lang w:eastAsia="fr-FR"/>
        </w:rPr>
        <w:t xml:space="preserve"> eut</w:t>
      </w:r>
      <w:r w:rsidR="000A3DF8"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converti fous /es infidèles et que, revêtue d'un cilice, elle </w:t>
      </w:r>
      <w:r w:rsidR="000A3DF8" w:rsidRPr="002E3360">
        <w:rPr>
          <w:rFonts w:ascii="Times New Roman" w:hAnsi="Times New Roman"/>
          <w:i/>
          <w:sz w:val="28"/>
          <w:szCs w:val="28"/>
          <w:lang w:eastAsia="fr-FR"/>
        </w:rPr>
        <w:t>parcourait</w:t>
      </w:r>
      <w:r w:rsidRPr="002E3360">
        <w:rPr>
          <w:rFonts w:ascii="Times New Roman" w:hAnsi="Times New Roman"/>
          <w:i/>
          <w:sz w:val="28"/>
          <w:szCs w:val="28"/>
          <w:lang w:eastAsia="fr-FR"/>
        </w:rPr>
        <w:t xml:space="preserve"> les</w:t>
      </w:r>
      <w:r w:rsidR="000A3DF8"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rues, un crucifix à la main, criant pour réveiller les pécheurs de leur</w:t>
      </w:r>
      <w:r w:rsidR="000A3DF8"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sommeil et pour les porter à la pénitence.</w:t>
      </w:r>
      <w:r w:rsidRPr="002E3360">
        <w:rPr>
          <w:rFonts w:ascii="Times New Roman" w:hAnsi="Times New Roman"/>
          <w:sz w:val="28"/>
          <w:szCs w:val="28"/>
          <w:lang w:eastAsia="fr-FR"/>
        </w:rPr>
        <w:t xml:space="preserve"> Elle avait résolu d'élever un</w:t>
      </w:r>
      <w:r w:rsidR="000A3D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orphelin, de lui faire faire les ét</w:t>
      </w:r>
      <w:r w:rsidR="000A3DF8" w:rsidRPr="002E3360">
        <w:rPr>
          <w:rFonts w:ascii="Times New Roman" w:hAnsi="Times New Roman"/>
          <w:sz w:val="28"/>
          <w:szCs w:val="28"/>
          <w:lang w:eastAsia="fr-FR"/>
        </w:rPr>
        <w:t>udes jusqu'à la prêtrise dans l’</w:t>
      </w:r>
      <w:r w:rsidRPr="002E3360">
        <w:rPr>
          <w:rFonts w:ascii="Times New Roman" w:hAnsi="Times New Roman"/>
          <w:sz w:val="28"/>
          <w:szCs w:val="28"/>
          <w:lang w:eastAsia="fr-FR"/>
        </w:rPr>
        <w:t>unique</w:t>
      </w:r>
      <w:r w:rsidR="000A3D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intention qu'il travaille à convertir les infidèles. De cette sorte, elle</w:t>
      </w:r>
      <w:r w:rsidR="000A3D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donnerait un prédicateur à </w:t>
      </w:r>
      <w:r w:rsidR="000A3DF8" w:rsidRPr="002E3360">
        <w:rPr>
          <w:rFonts w:ascii="Times New Roman" w:hAnsi="Times New Roman"/>
          <w:sz w:val="28"/>
          <w:szCs w:val="28"/>
          <w:lang w:eastAsia="fr-FR"/>
        </w:rPr>
        <w:t>Jésus-Christ</w:t>
      </w:r>
      <w:r w:rsidRPr="002E3360">
        <w:rPr>
          <w:rFonts w:ascii="Times New Roman" w:hAnsi="Times New Roman"/>
          <w:sz w:val="28"/>
          <w:szCs w:val="28"/>
          <w:lang w:eastAsia="fr-FR"/>
        </w:rPr>
        <w:t xml:space="preserve"> puisque elle-même ne pouvait pas</w:t>
      </w:r>
      <w:r w:rsidR="000A3D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prêcher.</w:t>
      </w:r>
    </w:p>
    <w:p w:rsidR="000A3DF8" w:rsidRPr="002E3360" w:rsidRDefault="000A3DF8" w:rsidP="0085552F">
      <w:pPr>
        <w:spacing w:after="0" w:line="240" w:lineRule="auto"/>
        <w:jc w:val="both"/>
        <w:rPr>
          <w:rFonts w:ascii="Times New Roman" w:hAnsi="Times New Roman"/>
          <w:sz w:val="28"/>
          <w:szCs w:val="28"/>
          <w:lang w:eastAsia="fr-FR"/>
        </w:rPr>
      </w:pP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241</w:t>
      </w:r>
      <w:r w:rsidR="000A3DF8" w:rsidRPr="002E3360">
        <w:rPr>
          <w:rFonts w:ascii="Times New Roman" w:hAnsi="Times New Roman"/>
          <w:sz w:val="28"/>
          <w:szCs w:val="28"/>
          <w:lang w:eastAsia="fr-FR"/>
        </w:rPr>
        <w:t>.</w:t>
      </w:r>
      <w:r w:rsidRPr="002E3360">
        <w:rPr>
          <w:rFonts w:ascii="Times New Roman" w:hAnsi="Times New Roman"/>
          <w:sz w:val="28"/>
          <w:szCs w:val="28"/>
          <w:lang w:eastAsia="fr-FR"/>
        </w:rPr>
        <w:t xml:space="preserve"> Elle regrettait beaucoup que les prédicateurs ne cherchent pas le bien des</w:t>
      </w:r>
      <w:r w:rsidR="00130E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âmes dans leurs sermons. ll y avait précisément à Lima un religieux</w:t>
      </w:r>
      <w:r w:rsidR="00130E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dominicain du couvent du Rosaire, très habile prédicateur, qui utilisait un</w:t>
      </w:r>
      <w:r w:rsidR="00130E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style fleuri dans ses sermons. Sainte Rose lui dit un jour avec modestie et</w:t>
      </w:r>
      <w:r w:rsidR="00130E1E" w:rsidRPr="002E3360">
        <w:rPr>
          <w:rFonts w:ascii="Times New Roman" w:hAnsi="Times New Roman"/>
          <w:sz w:val="28"/>
          <w:szCs w:val="28"/>
          <w:lang w:eastAsia="fr-FR"/>
        </w:rPr>
        <w:t xml:space="preserve"> humilité: « Mon père, cr</w:t>
      </w:r>
      <w:r w:rsidRPr="002E3360">
        <w:rPr>
          <w:rFonts w:ascii="Times New Roman" w:hAnsi="Times New Roman"/>
          <w:sz w:val="28"/>
          <w:szCs w:val="28"/>
          <w:lang w:eastAsia="fr-FR"/>
        </w:rPr>
        <w:t>oyez que Dieu a fait de vous son prédicateur pour</w:t>
      </w:r>
      <w:r w:rsidR="00130E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convertir les âmes. Ne gâchez pas votre talent par ces fleurs de rhétorique</w:t>
      </w:r>
      <w:r w:rsidR="00130E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 ne sont d'aucune utilité. Puisque vous êtes pêcheur d'hommes, jetez</w:t>
      </w:r>
      <w:r w:rsidR="00130E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filets pour cueillir des hommes, non pour cueillir des applaudissements,</w:t>
      </w:r>
      <w:r w:rsidR="00130E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qui ne sont que du vent et de la vanité. </w:t>
      </w:r>
      <w:r w:rsidRPr="002E3360">
        <w:rPr>
          <w:rFonts w:ascii="Times New Roman" w:hAnsi="Times New Roman"/>
          <w:sz w:val="28"/>
          <w:szCs w:val="28"/>
          <w:lang w:eastAsia="fr-FR"/>
        </w:rPr>
        <w:lastRenderedPageBreak/>
        <w:t>Pensez donc au compte que vous</w:t>
      </w:r>
      <w:r w:rsidR="00130E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aurez à rendre à Dieu pour un si saint ministère&gt;.</w:t>
      </w:r>
    </w:p>
    <w:p w:rsidR="00130E1E" w:rsidRPr="002E3360" w:rsidRDefault="00130E1E" w:rsidP="0085552F">
      <w:pPr>
        <w:spacing w:after="0" w:line="240" w:lineRule="auto"/>
        <w:jc w:val="both"/>
        <w:rPr>
          <w:rFonts w:ascii="Times New Roman" w:hAnsi="Times New Roman"/>
          <w:sz w:val="28"/>
          <w:szCs w:val="28"/>
          <w:lang w:eastAsia="fr-FR"/>
        </w:rPr>
      </w:pP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Comme elle ne pouvait pas prêcher elle-même, elle s'efforçait, avec une</w:t>
      </w:r>
      <w:r w:rsidR="00130E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éloquence remarquable que Dieu lui avait communiquée, de porter tous</w:t>
      </w:r>
      <w:r w:rsidR="00130E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ceux qu'elle rencontrait, à haïr le vice et à aimer la vertu.</w:t>
      </w:r>
    </w:p>
    <w:p w:rsidR="00560D5C" w:rsidRPr="002E3360" w:rsidRDefault="00560D5C" w:rsidP="0085552F">
      <w:pPr>
        <w:spacing w:after="0" w:line="240" w:lineRule="auto"/>
        <w:jc w:val="both"/>
        <w:rPr>
          <w:rFonts w:ascii="Times New Roman" w:hAnsi="Times New Roman"/>
          <w:sz w:val="28"/>
          <w:szCs w:val="28"/>
          <w:lang w:eastAsia="fr-FR"/>
        </w:rPr>
      </w:pPr>
    </w:p>
    <w:p w:rsidR="00130E1E" w:rsidRPr="002E3360" w:rsidRDefault="00130E1E" w:rsidP="0085552F">
      <w:pPr>
        <w:spacing w:after="0" w:line="240" w:lineRule="auto"/>
        <w:jc w:val="both"/>
        <w:rPr>
          <w:rFonts w:ascii="Times New Roman" w:hAnsi="Times New Roman"/>
          <w:sz w:val="28"/>
          <w:szCs w:val="28"/>
          <w:lang w:eastAsia="fr-FR"/>
        </w:rPr>
      </w:pPr>
    </w:p>
    <w:p w:rsidR="00130E1E" w:rsidRPr="002E3360" w:rsidRDefault="00130E1E" w:rsidP="0085552F">
      <w:pPr>
        <w:spacing w:after="0" w:line="240" w:lineRule="auto"/>
        <w:jc w:val="both"/>
        <w:rPr>
          <w:rFonts w:ascii="Times New Roman" w:hAnsi="Times New Roman"/>
          <w:sz w:val="28"/>
          <w:szCs w:val="28"/>
          <w:lang w:eastAsia="fr-FR"/>
        </w:rPr>
      </w:pPr>
    </w:p>
    <w:p w:rsidR="00560D5C" w:rsidRPr="002E3360" w:rsidRDefault="00560D5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XIV</w:t>
      </w:r>
    </w:p>
    <w:p w:rsidR="00130E1E" w:rsidRPr="002E3360" w:rsidRDefault="00130E1E" w:rsidP="0085552F">
      <w:pPr>
        <w:spacing w:after="0" w:line="240" w:lineRule="auto"/>
        <w:jc w:val="both"/>
        <w:rPr>
          <w:rFonts w:ascii="Times New Roman" w:hAnsi="Times New Roman"/>
          <w:sz w:val="28"/>
          <w:szCs w:val="28"/>
          <w:lang w:eastAsia="fr-FR"/>
        </w:rPr>
      </w:pPr>
    </w:p>
    <w:p w:rsidR="00560D5C" w:rsidRPr="002E3360" w:rsidRDefault="00560D5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SUITE DU MÊME SUJET</w:t>
      </w:r>
    </w:p>
    <w:p w:rsidR="00130E1E" w:rsidRPr="002E3360" w:rsidRDefault="00130E1E" w:rsidP="0085552F">
      <w:pPr>
        <w:spacing w:after="0" w:line="240" w:lineRule="auto"/>
        <w:jc w:val="both"/>
        <w:rPr>
          <w:rFonts w:ascii="Times New Roman" w:hAnsi="Times New Roman"/>
          <w:sz w:val="28"/>
          <w:szCs w:val="28"/>
          <w:lang w:eastAsia="fr-FR"/>
        </w:rPr>
      </w:pPr>
    </w:p>
    <w:p w:rsidR="00130E1E" w:rsidRPr="002E3360" w:rsidRDefault="00130E1E" w:rsidP="0085552F">
      <w:pPr>
        <w:spacing w:after="0" w:line="240" w:lineRule="auto"/>
        <w:jc w:val="both"/>
        <w:rPr>
          <w:rFonts w:ascii="Times New Roman" w:hAnsi="Times New Roman"/>
          <w:sz w:val="28"/>
          <w:szCs w:val="28"/>
          <w:lang w:eastAsia="fr-FR"/>
        </w:rPr>
      </w:pP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w:t>
      </w:r>
      <w:r w:rsidR="00130E1E" w:rsidRPr="002E3360">
        <w:rPr>
          <w:rFonts w:ascii="Times New Roman" w:hAnsi="Times New Roman"/>
          <w:sz w:val="28"/>
          <w:szCs w:val="28"/>
          <w:lang w:eastAsia="fr-FR"/>
        </w:rPr>
        <w:t xml:space="preserve">42 </w:t>
      </w:r>
      <w:r w:rsidR="00130E1E" w:rsidRPr="002E3360">
        <w:rPr>
          <w:rFonts w:ascii="Times New Roman" w:hAnsi="Times New Roman"/>
          <w:i/>
          <w:sz w:val="28"/>
          <w:szCs w:val="28"/>
          <w:lang w:eastAsia="fr-FR"/>
        </w:rPr>
        <w:t>De ta vie de sainte Thérèse</w:t>
      </w:r>
      <w:r w:rsidR="00130E1E" w:rsidRPr="002E3360">
        <w:rPr>
          <w:rStyle w:val="FootnoteReference"/>
          <w:rFonts w:ascii="Times New Roman" w:hAnsi="Times New Roman"/>
          <w:sz w:val="28"/>
          <w:szCs w:val="28"/>
          <w:lang w:eastAsia="fr-FR"/>
        </w:rPr>
        <w:footnoteReference w:id="228"/>
      </w:r>
      <w:r w:rsidR="00130E1E" w:rsidRPr="002E3360">
        <w:rPr>
          <w:rFonts w:ascii="Times New Roman" w:hAnsi="Times New Roman"/>
          <w:sz w:val="28"/>
          <w:szCs w:val="28"/>
          <w:lang w:eastAsia="fr-FR"/>
        </w:rPr>
        <w:t>. « </w:t>
      </w:r>
      <w:r w:rsidRPr="002E3360">
        <w:rPr>
          <w:rFonts w:ascii="Times New Roman" w:hAnsi="Times New Roman"/>
          <w:sz w:val="28"/>
          <w:szCs w:val="28"/>
          <w:lang w:eastAsia="fr-FR"/>
        </w:rPr>
        <w:t>Je lui ai enseigné à prier, et non</w:t>
      </w:r>
      <w:r w:rsidR="00130E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seulement à lui m</w:t>
      </w:r>
      <w:r w:rsidR="00130E1E" w:rsidRPr="002E3360">
        <w:rPr>
          <w:rFonts w:ascii="Times New Roman" w:hAnsi="Times New Roman"/>
          <w:sz w:val="28"/>
          <w:szCs w:val="28"/>
          <w:lang w:eastAsia="fr-FR"/>
        </w:rPr>
        <w:t>ais aussi à d'autres personnes</w:t>
      </w:r>
      <w:r w:rsidR="00130E1E" w:rsidRPr="002E3360">
        <w:rPr>
          <w:rStyle w:val="FootnoteReference"/>
          <w:rFonts w:ascii="Times New Roman" w:hAnsi="Times New Roman"/>
          <w:sz w:val="28"/>
          <w:szCs w:val="28"/>
          <w:lang w:eastAsia="fr-FR"/>
        </w:rPr>
        <w:footnoteReference w:id="229"/>
      </w:r>
      <w:r w:rsidRPr="002E3360">
        <w:rPr>
          <w:rFonts w:ascii="Times New Roman" w:hAnsi="Times New Roman"/>
          <w:sz w:val="28"/>
          <w:szCs w:val="28"/>
          <w:lang w:eastAsia="fr-FR"/>
        </w:rPr>
        <w:t>. Comme je voyais</w:t>
      </w:r>
      <w:r w:rsidR="00130E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qu'elles aimaient prier, je leur ai montré à faire la méditation et à en tirer</w:t>
      </w:r>
      <w:r w:rsidR="00130E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prof</w:t>
      </w:r>
      <w:r w:rsidR="00130E1E" w:rsidRPr="002E3360">
        <w:rPr>
          <w:rFonts w:ascii="Times New Roman" w:hAnsi="Times New Roman"/>
          <w:sz w:val="28"/>
          <w:szCs w:val="28"/>
          <w:lang w:eastAsia="fr-FR"/>
        </w:rPr>
        <w:t>it. Je leur donnais des livres »</w:t>
      </w:r>
      <w:r w:rsidRPr="002E3360">
        <w:rPr>
          <w:rFonts w:ascii="Times New Roman" w:hAnsi="Times New Roman"/>
          <w:sz w:val="28"/>
          <w:szCs w:val="28"/>
          <w:lang w:eastAsia="fr-FR"/>
        </w:rPr>
        <w:t xml:space="preserve"> (Vida, c.7 n.7).</w:t>
      </w:r>
    </w:p>
    <w:p w:rsidR="00130E1E" w:rsidRPr="002E3360" w:rsidRDefault="00130E1E" w:rsidP="0085552F">
      <w:pPr>
        <w:spacing w:after="0" w:line="240" w:lineRule="auto"/>
        <w:jc w:val="both"/>
        <w:rPr>
          <w:rFonts w:ascii="Times New Roman" w:hAnsi="Times New Roman"/>
          <w:sz w:val="28"/>
          <w:szCs w:val="28"/>
          <w:lang w:eastAsia="fr-FR"/>
        </w:rPr>
      </w:pP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243</w:t>
      </w:r>
      <w:r w:rsidR="00130E1E"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130E1E" w:rsidRPr="002E3360">
        <w:rPr>
          <w:rFonts w:ascii="Times New Roman" w:hAnsi="Times New Roman"/>
          <w:sz w:val="28"/>
          <w:szCs w:val="28"/>
          <w:lang w:eastAsia="fr-FR"/>
        </w:rPr>
        <w:t>« </w:t>
      </w:r>
      <w:r w:rsidRPr="002E3360">
        <w:rPr>
          <w:rFonts w:ascii="Times New Roman" w:hAnsi="Times New Roman"/>
          <w:sz w:val="28"/>
          <w:szCs w:val="28"/>
          <w:lang w:eastAsia="fr-FR"/>
        </w:rPr>
        <w:t>Qui pourrait voir notre Seigneur couvert de plaies, affligé et persécuté</w:t>
      </w:r>
      <w:r w:rsidR="00130E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sans embrasser la souffrance et les humiliations et sans les désirer</w:t>
      </w:r>
      <w:r w:rsidR="00130E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davantage? Qui voit quelque chose de la gloire que Dieu réserve à ceux</w:t>
      </w:r>
      <w:r w:rsidR="00130E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 le servent, sans comprendre que tout ce que nous pouvons faire et</w:t>
      </w:r>
      <w:r w:rsidR="00130E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souffrir n'est rien, puisque nous attendons une si grande récompense?</w:t>
      </w:r>
      <w:r w:rsidR="00C01DBA"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 en voyant les tourments que souffrent les damnés, ne trouverait</w:t>
      </w:r>
      <w:r w:rsidR="00C01DB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délectables, en comparaison, les souffrances de cette terre, et qui n'aurait</w:t>
      </w:r>
      <w:r w:rsidR="00C01DBA" w:rsidRPr="002E3360">
        <w:rPr>
          <w:rFonts w:ascii="Times New Roman" w:hAnsi="Times New Roman"/>
          <w:sz w:val="28"/>
          <w:szCs w:val="28"/>
          <w:lang w:eastAsia="fr-FR"/>
        </w:rPr>
        <w:t xml:space="preserve"> </w:t>
      </w:r>
      <w:r w:rsidRPr="002E3360">
        <w:rPr>
          <w:rFonts w:ascii="Times New Roman" w:hAnsi="Times New Roman"/>
          <w:sz w:val="28"/>
          <w:szCs w:val="28"/>
          <w:lang w:eastAsia="fr-FR"/>
        </w:rPr>
        <w:t>une reconnaissance infinie envers notre Seigneur, qui, en de si</w:t>
      </w:r>
      <w:r w:rsidR="00C01DBA"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nombreuses occasions, I'a empêché de tomber dans ce lieu?&gt; (c. 24 n.6).</w:t>
      </w:r>
    </w:p>
    <w:p w:rsidR="00C01DBA" w:rsidRPr="002E3360" w:rsidRDefault="00C01DBA" w:rsidP="0085552F">
      <w:pPr>
        <w:spacing w:after="0" w:line="240" w:lineRule="auto"/>
        <w:jc w:val="both"/>
        <w:rPr>
          <w:rFonts w:ascii="Times New Roman" w:hAnsi="Times New Roman"/>
          <w:sz w:val="28"/>
          <w:szCs w:val="28"/>
          <w:lang w:eastAsia="fr-FR"/>
        </w:rPr>
      </w:pP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244</w:t>
      </w:r>
      <w:r w:rsidR="00C01DBA"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C01DBA" w:rsidRPr="002E3360">
        <w:rPr>
          <w:rFonts w:ascii="Times New Roman" w:hAnsi="Times New Roman"/>
          <w:sz w:val="28"/>
          <w:szCs w:val="28"/>
          <w:lang w:eastAsia="fr-FR"/>
        </w:rPr>
        <w:t>« </w:t>
      </w:r>
      <w:r w:rsidRPr="002E3360">
        <w:rPr>
          <w:rFonts w:ascii="Times New Roman" w:hAnsi="Times New Roman"/>
          <w:sz w:val="28"/>
          <w:szCs w:val="28"/>
          <w:lang w:eastAsia="fr-FR"/>
        </w:rPr>
        <w:t>Quelle gloire accidentelle et quelle joie n'auront-ils pas les bienheureux</w:t>
      </w:r>
      <w:r w:rsidR="00C01DB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dans le ciel quand ils verront qu'ils auront accompli pour Dieu - au moins</w:t>
      </w:r>
      <w:r w:rsidR="00C01DB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à partir de leur conversion - tout ce qui leur était possible de faire! </w:t>
      </w:r>
      <w:r w:rsidR="00C01DBA" w:rsidRPr="002E3360">
        <w:rPr>
          <w:rFonts w:ascii="Times New Roman" w:hAnsi="Times New Roman"/>
          <w:sz w:val="28"/>
          <w:szCs w:val="28"/>
          <w:lang w:eastAsia="fr-FR"/>
        </w:rPr>
        <w:t xml:space="preserve">Ils </w:t>
      </w:r>
      <w:r w:rsidRPr="002E3360">
        <w:rPr>
          <w:rFonts w:ascii="Times New Roman" w:hAnsi="Times New Roman"/>
          <w:sz w:val="28"/>
          <w:szCs w:val="28"/>
          <w:lang w:eastAsia="fr-FR"/>
        </w:rPr>
        <w:t>donnèrent à Dieu tout ce qu'ils purent selon leurs forces; ils donnèrent</w:t>
      </w:r>
      <w:r w:rsidR="00C01DBA"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leurs forces elles-mêmes et tout ce qui était de leur condition, et tout et</w:t>
      </w:r>
      <w:r w:rsidR="00C01DBA"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tout. Comme il sera riche celui qui aura abandonné toutes les richesses</w:t>
      </w:r>
      <w:r w:rsidR="00C01DBA"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Jésus-Christ! Comme il sera honoré celui qui n'aura pas voulu</w:t>
      </w:r>
      <w:r w:rsidR="00C01DB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d'honneurs pour lui-même et qui, au contraire, aura aimé être abaissé!</w:t>
      </w:r>
      <w:r w:rsidR="00C01DB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Comme il sera sage celui qui s'est réjoui de passer pour </w:t>
      </w:r>
      <w:r w:rsidRPr="002E3360">
        <w:rPr>
          <w:rFonts w:ascii="Times New Roman" w:hAnsi="Times New Roman"/>
          <w:sz w:val="28"/>
          <w:szCs w:val="28"/>
          <w:lang w:eastAsia="fr-FR"/>
        </w:rPr>
        <w:lastRenderedPageBreak/>
        <w:t>un insensé,</w:t>
      </w:r>
      <w:r w:rsidR="00C01DBA" w:rsidRPr="002E3360">
        <w:rPr>
          <w:rFonts w:ascii="Times New Roman" w:hAnsi="Times New Roman"/>
          <w:sz w:val="28"/>
          <w:szCs w:val="28"/>
          <w:lang w:eastAsia="fr-FR"/>
        </w:rPr>
        <w:t xml:space="preserve"> </w:t>
      </w:r>
      <w:r w:rsidRPr="002E3360">
        <w:rPr>
          <w:rFonts w:ascii="Times New Roman" w:hAnsi="Times New Roman"/>
          <w:sz w:val="28"/>
          <w:szCs w:val="28"/>
          <w:lang w:eastAsia="fr-FR"/>
        </w:rPr>
        <w:t>puisque celui qui est la sagesse même a été traité de même! Qu'il y en a</w:t>
      </w:r>
      <w:r w:rsidR="00C01DBA"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peu de cette espèce aujourd'hui puisque le monde est mauvais! ll semble</w:t>
      </w:r>
      <w:r w:rsidR="00C01DBA"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qu'il n'y ait plus de ces gens qui passaient pour fous parce qu'on les voyait</w:t>
      </w:r>
      <w:r w:rsidR="00C01DB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faire des actes </w:t>
      </w:r>
      <w:r w:rsidR="00C01DBA" w:rsidRPr="002E3360">
        <w:rPr>
          <w:rFonts w:ascii="Times New Roman" w:hAnsi="Times New Roman"/>
          <w:sz w:val="28"/>
          <w:szCs w:val="28"/>
          <w:lang w:eastAsia="fr-FR"/>
        </w:rPr>
        <w:t>héroïques</w:t>
      </w:r>
      <w:r w:rsidRPr="002E3360">
        <w:rPr>
          <w:rFonts w:ascii="Times New Roman" w:hAnsi="Times New Roman"/>
          <w:sz w:val="28"/>
          <w:szCs w:val="28"/>
          <w:lang w:eastAsia="fr-FR"/>
        </w:rPr>
        <w:t xml:space="preserve"> en véritables amants de Jésus-Christ qu'ils</w:t>
      </w:r>
      <w:r w:rsidR="00C01DB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étaient! Ô monde, ô </w:t>
      </w:r>
      <w:r w:rsidR="00C01DBA" w:rsidRPr="002E3360">
        <w:rPr>
          <w:rFonts w:ascii="Times New Roman" w:hAnsi="Times New Roman"/>
          <w:sz w:val="28"/>
          <w:szCs w:val="28"/>
          <w:lang w:eastAsia="fr-FR"/>
        </w:rPr>
        <w:t>monde !</w:t>
      </w:r>
      <w:r w:rsidRPr="002E3360">
        <w:rPr>
          <w:rFonts w:ascii="Times New Roman" w:hAnsi="Times New Roman"/>
          <w:sz w:val="28"/>
          <w:szCs w:val="28"/>
          <w:lang w:eastAsia="fr-FR"/>
        </w:rPr>
        <w:t xml:space="preserve"> Comme ta gloire augmente du fait que si peu</w:t>
      </w:r>
      <w:r w:rsidR="00C01DB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gens te connaissent!</w:t>
      </w:r>
    </w:p>
    <w:p w:rsidR="00185347" w:rsidRPr="002E3360" w:rsidRDefault="00185347" w:rsidP="0085552F">
      <w:pPr>
        <w:spacing w:after="0" w:line="240" w:lineRule="auto"/>
        <w:jc w:val="both"/>
        <w:rPr>
          <w:rFonts w:ascii="Times New Roman" w:hAnsi="Times New Roman"/>
          <w:sz w:val="28"/>
          <w:szCs w:val="28"/>
          <w:lang w:eastAsia="fr-FR"/>
        </w:rPr>
      </w:pPr>
    </w:p>
    <w:p w:rsidR="00185347"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245</w:t>
      </w:r>
      <w:r w:rsidR="00185347" w:rsidRPr="002E3360">
        <w:rPr>
          <w:rFonts w:ascii="Times New Roman" w:hAnsi="Times New Roman"/>
          <w:sz w:val="28"/>
          <w:szCs w:val="28"/>
          <w:lang w:eastAsia="fr-FR"/>
        </w:rPr>
        <w:t>.</w:t>
      </w:r>
      <w:r w:rsidRPr="002E3360">
        <w:rPr>
          <w:rFonts w:ascii="Times New Roman" w:hAnsi="Times New Roman"/>
          <w:sz w:val="28"/>
          <w:szCs w:val="28"/>
          <w:lang w:eastAsia="fr-FR"/>
        </w:rPr>
        <w:t xml:space="preserve"> Mais peut-être nous figurons-nous qu'il y va du service de Dieu d'être</w:t>
      </w:r>
      <w:r w:rsidR="00185347" w:rsidRPr="002E3360">
        <w:rPr>
          <w:rFonts w:ascii="Times New Roman" w:hAnsi="Times New Roman"/>
          <w:sz w:val="28"/>
          <w:szCs w:val="28"/>
          <w:lang w:eastAsia="fr-FR"/>
        </w:rPr>
        <w:t xml:space="preserve"> estimés sages et </w:t>
      </w:r>
      <w:r w:rsidRPr="002E3360">
        <w:rPr>
          <w:rFonts w:ascii="Times New Roman" w:hAnsi="Times New Roman"/>
          <w:sz w:val="28"/>
          <w:szCs w:val="28"/>
          <w:lang w:eastAsia="fr-FR"/>
        </w:rPr>
        <w:t>discrets. Oui, ce doit être cela, tant cette discrétion est de</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mise aujourd'hui. Ne point paraître avec tout l'étalage de dignité possible,</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chacun selon son rang, nous semble que c'est donner peu d'édification.</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Même le moine, l'ecclésiastique, et la religieuse, se persuadent que porter</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vieux habits rapiécés est singularité et scandale pour les faibles. Qu'il</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s'agisse d'une vie retirée, adonnée à la prière, il en va de même; tant le</w:t>
      </w:r>
      <w:r w:rsidR="00185347" w:rsidRPr="002E3360">
        <w:rPr>
          <w:rFonts w:ascii="Times New Roman" w:hAnsi="Times New Roman"/>
          <w:sz w:val="28"/>
          <w:szCs w:val="28"/>
          <w:lang w:eastAsia="fr-FR"/>
        </w:rPr>
        <w:t xml:space="preserve"> monde est dévoyé et tant l’</w:t>
      </w:r>
      <w:r w:rsidRPr="002E3360">
        <w:rPr>
          <w:rFonts w:ascii="Times New Roman" w:hAnsi="Times New Roman"/>
          <w:sz w:val="28"/>
          <w:szCs w:val="28"/>
          <w:lang w:eastAsia="fr-FR"/>
        </w:rPr>
        <w:t>on met en oubli les actes très parfaits</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qu'inspiraient aux saints les transports de leur ferveur! À mon avis, voilà ce</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 contribue aux malheurs de notre temps. Par contre, que des religieux</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montrent, par leurs </w:t>
      </w:r>
      <w:r w:rsidR="00185347" w:rsidRPr="002E3360">
        <w:rPr>
          <w:rFonts w:ascii="Times New Roman" w:hAnsi="Times New Roman"/>
          <w:sz w:val="28"/>
          <w:szCs w:val="28"/>
          <w:lang w:eastAsia="fr-FR"/>
        </w:rPr>
        <w:t>œuvres</w:t>
      </w:r>
      <w:r w:rsidRPr="002E3360">
        <w:rPr>
          <w:rFonts w:ascii="Times New Roman" w:hAnsi="Times New Roman"/>
          <w:sz w:val="28"/>
          <w:szCs w:val="28"/>
          <w:lang w:eastAsia="fr-FR"/>
        </w:rPr>
        <w:t xml:space="preserve">, ce qu'ils annoncent dans leurs discours </w:t>
      </w:r>
      <w:r w:rsidR="00185347"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w:t>
      </w:r>
      <w:r w:rsidR="00185347" w:rsidRPr="002E3360">
        <w:rPr>
          <w:rFonts w:ascii="Times New Roman" w:hAnsi="Times New Roman"/>
          <w:sz w:val="28"/>
          <w:szCs w:val="28"/>
          <w:lang w:eastAsia="fr-FR"/>
        </w:rPr>
        <w:t xml:space="preserve"> veux dire le peu de cas que l’</w:t>
      </w:r>
      <w:r w:rsidRPr="002E3360">
        <w:rPr>
          <w:rFonts w:ascii="Times New Roman" w:hAnsi="Times New Roman"/>
          <w:sz w:val="28"/>
          <w:szCs w:val="28"/>
          <w:lang w:eastAsia="fr-FR"/>
        </w:rPr>
        <w:t>on doit faire du monde - ce n'est scandale</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personne. De ces prétendus scandales, le Seigneur tire d'immenses</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avantages, car, si quelques-uns se scandalisent, d'autres conçoivent des</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remords. Et plût à Dieu que nous ayons sous les yeux au moins une légère</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esquisse de ce que Jésus et ses apôtres ont pratiqué! Ce serait à présent</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plus nécessaire que jamais&gt; (c. 27 n. 9).</w:t>
      </w:r>
    </w:p>
    <w:p w:rsidR="00185347" w:rsidRPr="002E3360" w:rsidRDefault="00185347" w:rsidP="0085552F">
      <w:pPr>
        <w:spacing w:after="0" w:line="240" w:lineRule="auto"/>
        <w:jc w:val="both"/>
        <w:rPr>
          <w:rFonts w:ascii="Times New Roman" w:hAnsi="Times New Roman"/>
          <w:sz w:val="28"/>
          <w:szCs w:val="28"/>
          <w:lang w:eastAsia="fr-FR"/>
        </w:rPr>
      </w:pP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246</w:t>
      </w:r>
      <w:r w:rsidR="00185347"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185347" w:rsidRPr="002E3360">
        <w:rPr>
          <w:rFonts w:ascii="Times New Roman" w:hAnsi="Times New Roman"/>
          <w:sz w:val="28"/>
          <w:szCs w:val="28"/>
          <w:lang w:eastAsia="fr-FR"/>
        </w:rPr>
        <w:t>« </w:t>
      </w:r>
      <w:r w:rsidRPr="002E3360">
        <w:rPr>
          <w:rFonts w:ascii="Times New Roman" w:hAnsi="Times New Roman"/>
          <w:sz w:val="28"/>
          <w:szCs w:val="28"/>
          <w:lang w:eastAsia="fr-FR"/>
        </w:rPr>
        <w:t>Un jour, étant en oraison, je me suis trouvée en un instant, sans savoir</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comment, transportée en enfer. J'ai compris que Dieu voulait me montrer</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place que les démons m'y avaient préparée et que j'avais méritée par</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mes péchés. Cela a duré fort peu de temps mais, même si</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vivais encore</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très longues années, il me serait impossible d'en perdre le souvenir.</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L'entrée m'a paru semblable à une ruelle très longue et étroite ou, à un</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four très bas, obscur</w:t>
      </w:r>
      <w:r w:rsidR="00185347" w:rsidRPr="002E3360">
        <w:rPr>
          <w:rFonts w:ascii="Times New Roman" w:hAnsi="Times New Roman"/>
          <w:sz w:val="28"/>
          <w:szCs w:val="28"/>
          <w:lang w:eastAsia="fr-FR"/>
        </w:rPr>
        <w:t xml:space="preserve"> et étroit. Le sol me faisait l’</w:t>
      </w:r>
      <w:r w:rsidRPr="002E3360">
        <w:rPr>
          <w:rFonts w:ascii="Times New Roman" w:hAnsi="Times New Roman"/>
          <w:sz w:val="28"/>
          <w:szCs w:val="28"/>
          <w:lang w:eastAsia="fr-FR"/>
        </w:rPr>
        <w:t>effet d'une eau fangeuse,</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extrêmement sale, d'une odeur pestilentielle et remplie de bêtes</w:t>
      </w:r>
      <w:r w:rsidR="00185347" w:rsidRPr="002E3360">
        <w:rPr>
          <w:rFonts w:ascii="Times New Roman" w:hAnsi="Times New Roman"/>
          <w:sz w:val="28"/>
          <w:szCs w:val="28"/>
          <w:lang w:eastAsia="fr-FR"/>
        </w:rPr>
        <w:t xml:space="preserve"> venimeuses. À l’</w:t>
      </w:r>
      <w:r w:rsidRPr="002E3360">
        <w:rPr>
          <w:rFonts w:ascii="Times New Roman" w:hAnsi="Times New Roman"/>
          <w:sz w:val="28"/>
          <w:szCs w:val="28"/>
          <w:lang w:eastAsia="fr-FR"/>
        </w:rPr>
        <w:t>extrémité, creusée dans une muraille, une sorte de niche</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fermée dans laquelle je me suis vue placée très à l'étroit. Tout cela était</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délicieux à la vue en comparaison de ce que j'ai resse</w:t>
      </w:r>
      <w:r w:rsidR="00185347" w:rsidRPr="002E3360">
        <w:rPr>
          <w:rFonts w:ascii="Times New Roman" w:hAnsi="Times New Roman"/>
          <w:sz w:val="28"/>
          <w:szCs w:val="28"/>
          <w:lang w:eastAsia="fr-FR"/>
        </w:rPr>
        <w:t>nti à cet endroit</w:t>
      </w:r>
      <w:r w:rsidRPr="002E3360">
        <w:rPr>
          <w:rFonts w:ascii="Times New Roman" w:hAnsi="Times New Roman"/>
          <w:sz w:val="28"/>
          <w:szCs w:val="28"/>
          <w:lang w:eastAsia="fr-FR"/>
        </w:rPr>
        <w:t>.</w:t>
      </w:r>
      <w:r w:rsidR="00185347" w:rsidRPr="002E3360">
        <w:rPr>
          <w:rFonts w:ascii="Times New Roman" w:hAnsi="Times New Roman"/>
          <w:sz w:val="28"/>
          <w:szCs w:val="28"/>
          <w:lang w:eastAsia="fr-FR"/>
        </w:rPr>
        <w:t> »</w:t>
      </w:r>
    </w:p>
    <w:p w:rsidR="00185347" w:rsidRPr="002E3360" w:rsidRDefault="00185347" w:rsidP="0085552F">
      <w:pPr>
        <w:spacing w:after="0" w:line="240" w:lineRule="auto"/>
        <w:jc w:val="both"/>
        <w:rPr>
          <w:rFonts w:ascii="Times New Roman" w:hAnsi="Times New Roman"/>
          <w:sz w:val="28"/>
          <w:szCs w:val="28"/>
          <w:lang w:eastAsia="fr-FR"/>
        </w:rPr>
      </w:pP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247</w:t>
      </w:r>
      <w:r w:rsidR="00185347"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185347" w:rsidRPr="002E3360">
        <w:rPr>
          <w:rFonts w:ascii="Times New Roman" w:hAnsi="Times New Roman"/>
          <w:sz w:val="28"/>
          <w:szCs w:val="28"/>
          <w:lang w:eastAsia="fr-FR"/>
        </w:rPr>
        <w:t>« </w:t>
      </w:r>
      <w:r w:rsidRPr="002E3360">
        <w:rPr>
          <w:rFonts w:ascii="Times New Roman" w:hAnsi="Times New Roman"/>
          <w:sz w:val="28"/>
          <w:szCs w:val="28"/>
          <w:lang w:eastAsia="fr-FR"/>
        </w:rPr>
        <w:t>Si je n'ai pu donner ici qu'une idée bien imparfaite de ce que j'ai vu, il me</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semble impossible de comprendre et d'exprimer ce que j'ai ressenti. J'ai</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senti dans mon âme un feu dont je ne saurais expliquer la nature et, en</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même temps, je me suis trouvée en proie à des souffrances corporelles</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absolument intolérables. J'en avais ressenti d'excessives souffrances</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durant ma vie et, au dire des mé</w:t>
      </w:r>
      <w:r w:rsidR="00185347" w:rsidRPr="002E3360">
        <w:rPr>
          <w:rFonts w:ascii="Times New Roman" w:hAnsi="Times New Roman"/>
          <w:sz w:val="28"/>
          <w:szCs w:val="28"/>
          <w:lang w:eastAsia="fr-FR"/>
        </w:rPr>
        <w:t>decins, les plus cruelles que l’</w:t>
      </w:r>
      <w:r w:rsidRPr="002E3360">
        <w:rPr>
          <w:rFonts w:ascii="Times New Roman" w:hAnsi="Times New Roman"/>
          <w:sz w:val="28"/>
          <w:szCs w:val="28"/>
          <w:lang w:eastAsia="fr-FR"/>
        </w:rPr>
        <w:t>on puisse</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endurer ici-bas, car tous mes nerfs sont demeurés contractés à l'époque</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où je suis devenue percluse, sans </w:t>
      </w:r>
      <w:r w:rsidRPr="002E3360">
        <w:rPr>
          <w:rFonts w:ascii="Times New Roman" w:hAnsi="Times New Roman"/>
          <w:sz w:val="28"/>
          <w:szCs w:val="28"/>
          <w:lang w:eastAsia="fr-FR"/>
        </w:rPr>
        <w:lastRenderedPageBreak/>
        <w:t>parler de bien d'autres tourments de</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diverses natures, dont quelques-uns, comme je l'ai dit, avaient le démon</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auteur. Eh bien, tout cela n'est rien comparé aux tortures que j'ai</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éprouvées là et qui, je le savais, devaient être sans fin et sans relâche. Je</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répète, tout cela n'est rien comparé à cette agonie de l'âme. C'est une</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angoisse, une oppression, une douleur si poignante, unie à une désolation</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si amère et si désespérée que je renonce à les dépeindre. Dire qu'on vous</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arrache l'âme à tout instant, c'est peu parce qu'alors c'est un autre qui</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nous enlève la vie; tandis qu'ici, c'est l'âme qui se déchire elle-même. Non,</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ne sais pas comment dépeindre ce feu intérieur, ce désespoir qui vient</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 joindre à de si cruels tourments, à de si vives douleurs. Je ne voyais</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point qui me les infligeait et pourtant je me sentais brûlée et hachée en</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mille morceaux. Je le déclare: ce qu'il y a de plus terrible, c'est ce feu, ce</w:t>
      </w:r>
      <w:r w:rsidR="001853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désespoir intérieur.</w:t>
      </w:r>
    </w:p>
    <w:p w:rsidR="00185347" w:rsidRPr="002E3360" w:rsidRDefault="00185347" w:rsidP="0085552F">
      <w:pPr>
        <w:spacing w:after="0" w:line="240" w:lineRule="auto"/>
        <w:jc w:val="both"/>
        <w:rPr>
          <w:rFonts w:ascii="Times New Roman" w:hAnsi="Times New Roman"/>
          <w:sz w:val="28"/>
          <w:szCs w:val="28"/>
          <w:lang w:eastAsia="fr-FR"/>
        </w:rPr>
      </w:pP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248</w:t>
      </w:r>
      <w:r w:rsidR="00185347" w:rsidRPr="002E3360">
        <w:rPr>
          <w:rFonts w:ascii="Times New Roman" w:hAnsi="Times New Roman"/>
          <w:sz w:val="28"/>
          <w:szCs w:val="28"/>
          <w:lang w:eastAsia="fr-FR"/>
        </w:rPr>
        <w:t>.</w:t>
      </w:r>
      <w:r w:rsidRPr="002E3360">
        <w:rPr>
          <w:rFonts w:ascii="Times New Roman" w:hAnsi="Times New Roman"/>
          <w:sz w:val="28"/>
          <w:szCs w:val="28"/>
          <w:lang w:eastAsia="fr-FR"/>
        </w:rPr>
        <w:t xml:space="preserve"> Dans ce lieu pestilentiel, où le moindre espoir de soulagement est à jamais</w:t>
      </w:r>
      <w:r w:rsidR="00E714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banni, nul moyen de s'asseoir ni de s'étendre. L'espace manque dans</w:t>
      </w:r>
      <w:r w:rsidR="00E714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cette sorte de trou pratiqué dans la muraille car ici les parois elles-mêmes</w:t>
      </w:r>
      <w:r w:rsidR="00E714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sont horribles à voir; elles semblent vous écraser de leur poids. </w:t>
      </w:r>
      <w:r w:rsidR="00E71426" w:rsidRPr="002E3360">
        <w:rPr>
          <w:rFonts w:ascii="Times New Roman" w:hAnsi="Times New Roman"/>
          <w:sz w:val="28"/>
          <w:szCs w:val="28"/>
          <w:lang w:eastAsia="fr-FR"/>
        </w:rPr>
        <w:t>On</w:t>
      </w:r>
      <w:r w:rsidRPr="002E3360">
        <w:rPr>
          <w:rFonts w:ascii="Times New Roman" w:hAnsi="Times New Roman"/>
          <w:sz w:val="28"/>
          <w:szCs w:val="28"/>
          <w:lang w:eastAsia="fr-FR"/>
        </w:rPr>
        <w:t xml:space="preserve"> est</w:t>
      </w:r>
      <w:r w:rsidR="00E714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étouffé de toutes parts. Point de lumière: ce ne sont que des ténèbres</w:t>
      </w:r>
      <w:r w:rsidR="00E714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profondes. Et cependant, chose inexplicable, dans cette absence de clarté,</w:t>
      </w:r>
      <w:r w:rsidR="00E714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on aperçoit tout ce qui peut affliger la vue. cette fois le seigneur n'a rien</w:t>
      </w:r>
      <w:r w:rsidR="00E71426" w:rsidRPr="002E3360">
        <w:rPr>
          <w:rFonts w:ascii="Times New Roman" w:hAnsi="Times New Roman"/>
          <w:sz w:val="28"/>
          <w:szCs w:val="28"/>
          <w:lang w:eastAsia="fr-FR"/>
        </w:rPr>
        <w:t xml:space="preserve"> voulu me montrer de plus de l’</w:t>
      </w:r>
      <w:r w:rsidRPr="002E3360">
        <w:rPr>
          <w:rFonts w:ascii="Times New Roman" w:hAnsi="Times New Roman"/>
          <w:sz w:val="28"/>
          <w:szCs w:val="28"/>
          <w:lang w:eastAsia="fr-FR"/>
        </w:rPr>
        <w:t>enfer. Mais, dans une autre vision, j'ai eu</w:t>
      </w:r>
      <w:r w:rsidR="00E714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sous les yeux le spectacle épouvantable des châtiments infligés à certains</w:t>
      </w:r>
      <w:r w:rsidR="00E714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vices. À les voir, ces châtiments me parurent beaucoup plus horribles que</w:t>
      </w:r>
      <w:r w:rsidR="00E714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tortures dont je viens de parler. Mais, comme je n'en subissais pas la</w:t>
      </w:r>
      <w:r w:rsidR="00E714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peine, ils m'ont inspiré moins d'effroi. Dans la première vision, au contraire,</w:t>
      </w:r>
      <w:r w:rsidR="00E714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il plut à Dieu de me faire ressentir en esprit ces tourments et ces peines</w:t>
      </w:r>
      <w:r w:rsidR="00E714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aussi véritablement que si je les avais soufferts dans mon corps. J'ignore</w:t>
      </w:r>
      <w:r w:rsidR="00E714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comment la chose s'est passée, mais j'ai fort bien compris que c'était là</w:t>
      </w:r>
      <w:r w:rsidR="00E714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une grâce insigne; que Dieu avait voulu me faire voir de mes propres yeux</w:t>
      </w:r>
      <w:r w:rsidR="00E714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séjour dont sa miséricorde m'avait délivrée. L'entendre dire n'est rien.</w:t>
      </w:r>
      <w:r w:rsidR="00E714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J'avais déjà médit</w:t>
      </w:r>
      <w:r w:rsidR="00E71426" w:rsidRPr="002E3360">
        <w:rPr>
          <w:rFonts w:ascii="Times New Roman" w:hAnsi="Times New Roman"/>
          <w:sz w:val="28"/>
          <w:szCs w:val="28"/>
          <w:lang w:eastAsia="fr-FR"/>
        </w:rPr>
        <w:t>é sur les divers tourments de l’</w:t>
      </w:r>
      <w:r w:rsidRPr="002E3360">
        <w:rPr>
          <w:rFonts w:ascii="Times New Roman" w:hAnsi="Times New Roman"/>
          <w:sz w:val="28"/>
          <w:szCs w:val="28"/>
          <w:lang w:eastAsia="fr-FR"/>
        </w:rPr>
        <w:t xml:space="preserve">enfer </w:t>
      </w:r>
      <w:r w:rsidR="00E71426" w:rsidRPr="002E3360">
        <w:rPr>
          <w:rFonts w:ascii="Times New Roman" w:hAnsi="Times New Roman"/>
          <w:sz w:val="28"/>
          <w:szCs w:val="28"/>
          <w:lang w:eastAsia="fr-FR"/>
        </w:rPr>
        <w:t>–</w:t>
      </w:r>
      <w:r w:rsidRPr="002E3360">
        <w:rPr>
          <w:rFonts w:ascii="Times New Roman" w:hAnsi="Times New Roman"/>
          <w:sz w:val="28"/>
          <w:szCs w:val="28"/>
          <w:lang w:eastAsia="fr-FR"/>
        </w:rPr>
        <w:t xml:space="preserve"> rarement</w:t>
      </w:r>
      <w:r w:rsidR="00E714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cependant, car la voie de la crainte n'est pas celle qui convient à mon âme</w:t>
      </w:r>
      <w:r w:rsidR="00E714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j'avais réfléchi à ces tenailles dont les démons torturent les damnés et à</w:t>
      </w:r>
      <w:r w:rsidR="00E714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tant d'autres supplices dont j'avais lu la description. Tout cela n'a aucun</w:t>
      </w:r>
      <w:r w:rsidR="00E714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rapport avec la douleur dont je parle ici; c'est tout autre chose. En un mot,</w:t>
      </w:r>
      <w:r w:rsidR="00E714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il y a la même différence qu'entre un tableau et la réalité, et le feu qui</w:t>
      </w:r>
      <w:r w:rsidR="00E714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consume ici-bas est bien peu de chose en comparaison de celui qui brûle</w:t>
      </w:r>
      <w:r w:rsidR="00E71426" w:rsidRPr="002E3360">
        <w:rPr>
          <w:rFonts w:ascii="Times New Roman" w:hAnsi="Times New Roman"/>
          <w:sz w:val="28"/>
          <w:szCs w:val="28"/>
          <w:lang w:eastAsia="fr-FR"/>
        </w:rPr>
        <w:t xml:space="preserve"> dans l’</w:t>
      </w:r>
      <w:r w:rsidRPr="002E3360">
        <w:rPr>
          <w:rFonts w:ascii="Times New Roman" w:hAnsi="Times New Roman"/>
          <w:sz w:val="28"/>
          <w:szCs w:val="28"/>
          <w:lang w:eastAsia="fr-FR"/>
        </w:rPr>
        <w:t>autre vie.</w:t>
      </w:r>
    </w:p>
    <w:p w:rsidR="00E71426" w:rsidRPr="002E3360" w:rsidRDefault="00E71426" w:rsidP="0085552F">
      <w:pPr>
        <w:spacing w:after="0" w:line="240" w:lineRule="auto"/>
        <w:jc w:val="both"/>
        <w:rPr>
          <w:rFonts w:ascii="Times New Roman" w:hAnsi="Times New Roman"/>
          <w:sz w:val="28"/>
          <w:szCs w:val="28"/>
          <w:lang w:eastAsia="fr-FR"/>
        </w:rPr>
      </w:pP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249</w:t>
      </w:r>
      <w:r w:rsidR="00E71426" w:rsidRPr="002E3360">
        <w:rPr>
          <w:rFonts w:ascii="Times New Roman" w:hAnsi="Times New Roman"/>
          <w:sz w:val="28"/>
          <w:szCs w:val="28"/>
          <w:lang w:eastAsia="fr-FR"/>
        </w:rPr>
        <w:t>.</w:t>
      </w:r>
      <w:r w:rsidRPr="002E3360">
        <w:rPr>
          <w:rFonts w:ascii="Times New Roman" w:hAnsi="Times New Roman"/>
          <w:sz w:val="28"/>
          <w:szCs w:val="28"/>
          <w:lang w:eastAsia="fr-FR"/>
        </w:rPr>
        <w:t xml:space="preserve"> Mon épouvante a été indescript</w:t>
      </w:r>
      <w:r w:rsidR="00E71426" w:rsidRPr="002E3360">
        <w:rPr>
          <w:rFonts w:ascii="Times New Roman" w:hAnsi="Times New Roman"/>
          <w:sz w:val="28"/>
          <w:szCs w:val="28"/>
          <w:lang w:eastAsia="fr-FR"/>
        </w:rPr>
        <w:t>ible. Au bout de six ans et à l’</w:t>
      </w:r>
      <w:r w:rsidRPr="002E3360">
        <w:rPr>
          <w:rFonts w:ascii="Times New Roman" w:hAnsi="Times New Roman"/>
          <w:sz w:val="28"/>
          <w:szCs w:val="28"/>
          <w:lang w:eastAsia="fr-FR"/>
        </w:rPr>
        <w:t>heure où</w:t>
      </w:r>
      <w:r w:rsidR="00E71426" w:rsidRPr="002E3360">
        <w:rPr>
          <w:rFonts w:ascii="Times New Roman" w:hAnsi="Times New Roman"/>
          <w:sz w:val="28"/>
          <w:szCs w:val="28"/>
          <w:lang w:eastAsia="fr-FR"/>
        </w:rPr>
        <w:t xml:space="preserve"> j</w:t>
      </w:r>
      <w:r w:rsidRPr="002E3360">
        <w:rPr>
          <w:rFonts w:ascii="Times New Roman" w:hAnsi="Times New Roman"/>
          <w:sz w:val="28"/>
          <w:szCs w:val="28"/>
          <w:lang w:eastAsia="fr-FR"/>
        </w:rPr>
        <w:t>'écris ces lignes, ma terreur est encore si vive que mon sang se glace</w:t>
      </w:r>
      <w:r w:rsidR="00E714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dans mes veines. Chaque fois que, sous le coup d'une épreuve ou d'une</w:t>
      </w:r>
      <w:r w:rsidR="00E714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douleur physique, j'évoque ce souvenir, tout ce qu'on peut souffrir ici-bas</w:t>
      </w:r>
      <w:r w:rsidR="00E714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n'est plus rien à mes yeux et il me semble que nous nous plaignons sans</w:t>
      </w:r>
      <w:r w:rsidR="00E714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raison. Encore une fois, cette </w:t>
      </w:r>
      <w:r w:rsidRPr="002E3360">
        <w:rPr>
          <w:rFonts w:ascii="Times New Roman" w:hAnsi="Times New Roman"/>
          <w:sz w:val="28"/>
          <w:szCs w:val="28"/>
          <w:lang w:eastAsia="fr-FR"/>
        </w:rPr>
        <w:lastRenderedPageBreak/>
        <w:t>grâce est une des plus grandes que le</w:t>
      </w:r>
      <w:r w:rsidR="00E714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Seigneur m'a faites. Elle m'a été immensément utile soit pour m'aider à</w:t>
      </w:r>
      <w:r w:rsidR="00E714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m'affranchir de la crainte des adversités et des contradictions de cette vie,</w:t>
      </w:r>
      <w:r w:rsidR="00E714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soit pour m'aider à les supporter, soit encore pour m'exciter à remercier</w:t>
      </w:r>
      <w:r w:rsidR="00E714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Dieu de m'avoir délivrée, comme j'ai pu le croire, de maux si terribles et</w:t>
      </w:r>
      <w:r w:rsidR="00E714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sans fin.</w:t>
      </w:r>
    </w:p>
    <w:p w:rsidR="00212E13" w:rsidRPr="002E3360" w:rsidRDefault="00212E13" w:rsidP="0085552F">
      <w:pPr>
        <w:spacing w:after="0" w:line="240" w:lineRule="auto"/>
        <w:jc w:val="both"/>
        <w:rPr>
          <w:rFonts w:ascii="Times New Roman" w:hAnsi="Times New Roman"/>
          <w:sz w:val="28"/>
          <w:szCs w:val="28"/>
          <w:lang w:eastAsia="fr-FR"/>
        </w:rPr>
      </w:pPr>
    </w:p>
    <w:p w:rsidR="00560D5C" w:rsidRPr="002E3360" w:rsidRDefault="00212E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250. </w:t>
      </w:r>
      <w:r w:rsidR="00560D5C" w:rsidRPr="002E3360">
        <w:rPr>
          <w:rFonts w:ascii="Times New Roman" w:hAnsi="Times New Roman"/>
          <w:sz w:val="28"/>
          <w:szCs w:val="28"/>
          <w:lang w:eastAsia="fr-FR"/>
        </w:rPr>
        <w:t>Depuis, je le répète, tout me paraît facile à supporter en comparaison des</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souffrances que j'ai endurées là. Je me demande comment, ayant vu si</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souvent dans les livres la peinture des peines de l'enfer, j'étais loin de les</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craindre comme elles le méritent et de m'en faire une idée juste. où en</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 xml:space="preserve">étais-je? </w:t>
      </w:r>
      <w:r w:rsidRPr="002E3360">
        <w:rPr>
          <w:rFonts w:ascii="Times New Roman" w:hAnsi="Times New Roman"/>
          <w:sz w:val="28"/>
          <w:szCs w:val="28"/>
          <w:lang w:eastAsia="fr-FR"/>
        </w:rPr>
        <w:t>Comment</w:t>
      </w:r>
      <w:r w:rsidR="00560D5C" w:rsidRPr="002E3360">
        <w:rPr>
          <w:rFonts w:ascii="Times New Roman" w:hAnsi="Times New Roman"/>
          <w:sz w:val="28"/>
          <w:szCs w:val="28"/>
          <w:lang w:eastAsia="fr-FR"/>
        </w:rPr>
        <w:t xml:space="preserve"> pouvais-je goûter le moindre repos dans une voie qui</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me conduisait à un si horrible séjour? Soyez béni, mon Dieu, pour toute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 xml:space="preserve">l'éternité! </w:t>
      </w:r>
      <w:r w:rsidRPr="002E3360">
        <w:rPr>
          <w:rFonts w:ascii="Times New Roman" w:hAnsi="Times New Roman"/>
          <w:sz w:val="28"/>
          <w:szCs w:val="28"/>
          <w:lang w:eastAsia="fr-FR"/>
        </w:rPr>
        <w:t>Vous</w:t>
      </w:r>
      <w:r w:rsidR="00560D5C" w:rsidRPr="002E3360">
        <w:rPr>
          <w:rFonts w:ascii="Times New Roman" w:hAnsi="Times New Roman"/>
          <w:sz w:val="28"/>
          <w:szCs w:val="28"/>
          <w:lang w:eastAsia="fr-FR"/>
        </w:rPr>
        <w:t xml:space="preserve"> m'avez bien montré que vous m'aimiez beaucoup plus que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je ne m'aime moi-même. Combien de fois, Seigneur, ne m'avez-vous pas</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délivrée d'une prison si redoutable! Et combien de fois me suis-je obstinée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à y rentrer malgré vous!</w:t>
      </w:r>
    </w:p>
    <w:p w:rsidR="00212E13" w:rsidRPr="002E3360" w:rsidRDefault="00212E13" w:rsidP="0085552F">
      <w:pPr>
        <w:spacing w:after="0" w:line="240" w:lineRule="auto"/>
        <w:jc w:val="both"/>
        <w:rPr>
          <w:rFonts w:ascii="Times New Roman" w:hAnsi="Times New Roman"/>
          <w:sz w:val="28"/>
          <w:szCs w:val="28"/>
          <w:lang w:eastAsia="fr-FR"/>
        </w:rPr>
      </w:pPr>
    </w:p>
    <w:p w:rsidR="00560D5C" w:rsidRPr="002E3360" w:rsidRDefault="00212E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251. </w:t>
      </w:r>
      <w:r w:rsidR="00560D5C" w:rsidRPr="002E3360">
        <w:rPr>
          <w:rFonts w:ascii="Times New Roman" w:hAnsi="Times New Roman"/>
          <w:sz w:val="28"/>
          <w:szCs w:val="28"/>
          <w:lang w:eastAsia="fr-FR"/>
        </w:rPr>
        <w:t>De là aussi la douleur mortelle que me cause la perte de cette multitude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qui se damne, en particulier, de ces malheureux luthériens, que le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baptême avait déjà rendus membres de l'Église. De là encore ces</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impétueux désirs d'être utile aux âmes. oui, je puis le dire en toute vérité, il</w:t>
      </w:r>
      <w:r w:rsidRPr="002E3360">
        <w:rPr>
          <w:rFonts w:ascii="Times New Roman" w:hAnsi="Times New Roman"/>
          <w:sz w:val="28"/>
          <w:szCs w:val="28"/>
          <w:lang w:eastAsia="fr-FR"/>
        </w:rPr>
        <w:t xml:space="preserve"> </w:t>
      </w:r>
      <w:r w:rsidR="003F3C03" w:rsidRPr="002E3360">
        <w:rPr>
          <w:rFonts w:ascii="Times New Roman" w:hAnsi="Times New Roman"/>
          <w:sz w:val="28"/>
          <w:szCs w:val="28"/>
          <w:lang w:eastAsia="fr-FR"/>
        </w:rPr>
        <w:t>me semble que</w:t>
      </w:r>
      <w:r w:rsidR="003F3C03" w:rsidRPr="002E3360">
        <w:rPr>
          <w:rStyle w:val="FootnoteReference"/>
          <w:rFonts w:ascii="Times New Roman" w:hAnsi="Times New Roman"/>
          <w:sz w:val="28"/>
          <w:szCs w:val="28"/>
          <w:lang w:eastAsia="fr-FR"/>
        </w:rPr>
        <w:footnoteReference w:id="230"/>
      </w:r>
      <w:r w:rsidR="00560D5C" w:rsidRPr="002E3360">
        <w:rPr>
          <w:rFonts w:ascii="Times New Roman" w:hAnsi="Times New Roman"/>
          <w:sz w:val="28"/>
          <w:szCs w:val="28"/>
          <w:lang w:eastAsia="fr-FR"/>
        </w:rPr>
        <w:t xml:space="preserve"> j'endurerais volontiers mille fois la mort. voici une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réflexion que je fais: ici-bas, quand nous voyons une personne sous le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poids d'une souffrance ou d'une épreuve, nous éprouvons naturellement</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de la pitié, surtout si cette personne nous est chère. Et lorsque ces</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souffrances sont très vives, elles nous affectent très douloureusement.</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Que devons-nous donc éprouver en voyant une âme livrée pour toujours</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 xml:space="preserve">au tourment des tourments? Qui pourra soutenir un tel spectacle? </w:t>
      </w:r>
      <w:r w:rsidRPr="002E3360">
        <w:rPr>
          <w:rFonts w:ascii="Times New Roman" w:hAnsi="Times New Roman"/>
          <w:sz w:val="28"/>
          <w:szCs w:val="28"/>
          <w:lang w:eastAsia="fr-FR"/>
        </w:rPr>
        <w:t>Q</w:t>
      </w:r>
      <w:r w:rsidR="00560D5C" w:rsidRPr="002E3360">
        <w:rPr>
          <w:rFonts w:ascii="Times New Roman" w:hAnsi="Times New Roman"/>
          <w:sz w:val="28"/>
          <w:szCs w:val="28"/>
          <w:lang w:eastAsia="fr-FR"/>
        </w:rPr>
        <w:t>uel</w:t>
      </w:r>
      <w:r w:rsidRPr="002E3360">
        <w:rPr>
          <w:rFonts w:ascii="Times New Roman" w:hAnsi="Times New Roman"/>
          <w:sz w:val="28"/>
          <w:szCs w:val="28"/>
          <w:lang w:eastAsia="fr-FR"/>
        </w:rPr>
        <w:t xml:space="preserve"> cœur</w:t>
      </w:r>
      <w:r w:rsidR="00560D5C" w:rsidRPr="002E3360">
        <w:rPr>
          <w:rFonts w:ascii="Times New Roman" w:hAnsi="Times New Roman"/>
          <w:sz w:val="28"/>
          <w:szCs w:val="28"/>
          <w:lang w:eastAsia="fr-FR"/>
        </w:rPr>
        <w:t xml:space="preserve"> n'en sera pas brisé de douleur? Nous savons bien qu'après tout les</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souffrances de ce monde auront une fin; elles finiront avec la vie.</w:t>
      </w:r>
      <w:r w:rsidRPr="002E3360">
        <w:rPr>
          <w:rFonts w:ascii="Times New Roman" w:hAnsi="Times New Roman"/>
          <w:sz w:val="28"/>
          <w:szCs w:val="28"/>
          <w:lang w:eastAsia="fr-FR"/>
        </w:rPr>
        <w:t xml:space="preserve"> Cependant</w:t>
      </w:r>
      <w:r w:rsidR="00560D5C" w:rsidRPr="002E3360">
        <w:rPr>
          <w:rFonts w:ascii="Times New Roman" w:hAnsi="Times New Roman"/>
          <w:sz w:val="28"/>
          <w:szCs w:val="28"/>
          <w:lang w:eastAsia="fr-FR"/>
        </w:rPr>
        <w:t>, elles excitent en nous la plus vive compassion. par contre,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nous sommes ici en présence d'un supplice qui ne finira pas. Comment, je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vous le demande, pouvons-nous res</w:t>
      </w:r>
      <w:r w:rsidRPr="002E3360">
        <w:rPr>
          <w:rFonts w:ascii="Times New Roman" w:hAnsi="Times New Roman"/>
          <w:sz w:val="28"/>
          <w:szCs w:val="28"/>
          <w:lang w:eastAsia="fr-FR"/>
        </w:rPr>
        <w:t>ter en repos à la vue de tant d’</w:t>
      </w:r>
      <w:r w:rsidR="00560D5C" w:rsidRPr="002E3360">
        <w:rPr>
          <w:rFonts w:ascii="Times New Roman" w:hAnsi="Times New Roman"/>
          <w:sz w:val="28"/>
          <w:szCs w:val="28"/>
          <w:lang w:eastAsia="fr-FR"/>
        </w:rPr>
        <w:t>âmes</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 xml:space="preserve">que le démon emporte avec </w:t>
      </w:r>
      <w:r w:rsidRPr="002E3360">
        <w:rPr>
          <w:rFonts w:ascii="Times New Roman" w:hAnsi="Times New Roman"/>
          <w:sz w:val="28"/>
          <w:szCs w:val="28"/>
          <w:lang w:eastAsia="fr-FR"/>
        </w:rPr>
        <w:t>lui dans l’</w:t>
      </w:r>
      <w:r w:rsidR="00560D5C" w:rsidRPr="002E3360">
        <w:rPr>
          <w:rFonts w:ascii="Times New Roman" w:hAnsi="Times New Roman"/>
          <w:sz w:val="28"/>
          <w:szCs w:val="28"/>
          <w:lang w:eastAsia="fr-FR"/>
        </w:rPr>
        <w:t>abîme?</w:t>
      </w:r>
    </w:p>
    <w:p w:rsidR="00212E13" w:rsidRPr="002E3360" w:rsidRDefault="00212E13" w:rsidP="0085552F">
      <w:pPr>
        <w:spacing w:after="0" w:line="240" w:lineRule="auto"/>
        <w:jc w:val="both"/>
        <w:rPr>
          <w:rFonts w:ascii="Times New Roman" w:hAnsi="Times New Roman"/>
          <w:sz w:val="28"/>
          <w:szCs w:val="28"/>
          <w:lang w:eastAsia="fr-FR"/>
        </w:rPr>
      </w:pPr>
    </w:p>
    <w:p w:rsidR="00560D5C" w:rsidRPr="002E3360" w:rsidRDefault="00212E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252. </w:t>
      </w:r>
      <w:r w:rsidR="00560D5C" w:rsidRPr="002E3360">
        <w:rPr>
          <w:rFonts w:ascii="Times New Roman" w:hAnsi="Times New Roman"/>
          <w:sz w:val="28"/>
          <w:szCs w:val="28"/>
          <w:lang w:eastAsia="fr-FR"/>
        </w:rPr>
        <w:t>De là enfin un désir ardent que, dans une affaire aussi importante que celle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du salut, nous fassions tout ce qui est en notre pouvoir, absolument tout.</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 xml:space="preserve">Ah! </w:t>
      </w:r>
      <w:r w:rsidRPr="002E3360">
        <w:rPr>
          <w:rFonts w:ascii="Times New Roman" w:hAnsi="Times New Roman"/>
          <w:sz w:val="28"/>
          <w:szCs w:val="28"/>
          <w:lang w:eastAsia="fr-FR"/>
        </w:rPr>
        <w:t>Ne</w:t>
      </w:r>
      <w:r w:rsidR="00560D5C" w:rsidRPr="002E3360">
        <w:rPr>
          <w:rFonts w:ascii="Times New Roman" w:hAnsi="Times New Roman"/>
          <w:sz w:val="28"/>
          <w:szCs w:val="28"/>
          <w:lang w:eastAsia="fr-FR"/>
        </w:rPr>
        <w:t xml:space="preserve"> négligeons rie</w:t>
      </w:r>
      <w:r w:rsidR="003F3C03" w:rsidRPr="002E3360">
        <w:rPr>
          <w:rFonts w:ascii="Times New Roman" w:hAnsi="Times New Roman"/>
          <w:sz w:val="28"/>
          <w:szCs w:val="28"/>
          <w:lang w:eastAsia="fr-FR"/>
        </w:rPr>
        <w:t>n! Dieu nous en fasse la grâce! » (c. 33, n</w:t>
      </w:r>
      <w:r w:rsidR="00560D5C" w:rsidRPr="002E3360">
        <w:rPr>
          <w:rFonts w:ascii="Times New Roman" w:hAnsi="Times New Roman"/>
          <w:sz w:val="28"/>
          <w:szCs w:val="28"/>
          <w:lang w:eastAsia="fr-FR"/>
        </w:rPr>
        <w:t>. 1.2.3).</w:t>
      </w:r>
    </w:p>
    <w:p w:rsidR="003F3C03" w:rsidRPr="002E3360" w:rsidRDefault="003F3C03" w:rsidP="0085552F">
      <w:pPr>
        <w:spacing w:after="0" w:line="240" w:lineRule="auto"/>
        <w:jc w:val="both"/>
        <w:rPr>
          <w:rFonts w:ascii="Times New Roman" w:hAnsi="Times New Roman"/>
          <w:sz w:val="28"/>
          <w:szCs w:val="28"/>
          <w:lang w:eastAsia="fr-FR"/>
        </w:rPr>
      </w:pPr>
    </w:p>
    <w:p w:rsidR="00560D5C" w:rsidRPr="002E3360" w:rsidRDefault="003F3C0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253. U</w:t>
      </w:r>
      <w:r w:rsidR="00560D5C" w:rsidRPr="002E3360">
        <w:rPr>
          <w:rFonts w:ascii="Times New Roman" w:hAnsi="Times New Roman"/>
          <w:sz w:val="28"/>
          <w:szCs w:val="28"/>
          <w:lang w:eastAsia="fr-FR"/>
        </w:rPr>
        <w:t>ne fois, le seigneur m'a découvert des choses merveilleuses de la gloire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 xml:space="preserve">du ciel. </w:t>
      </w:r>
      <w:r w:rsidRPr="002E3360">
        <w:rPr>
          <w:rFonts w:ascii="Times New Roman" w:hAnsi="Times New Roman"/>
          <w:sz w:val="28"/>
          <w:szCs w:val="28"/>
          <w:lang w:eastAsia="fr-FR"/>
        </w:rPr>
        <w:t>Il me dit ensuite: « </w:t>
      </w:r>
      <w:r w:rsidR="00560D5C" w:rsidRPr="002E3360">
        <w:rPr>
          <w:rFonts w:ascii="Times New Roman" w:hAnsi="Times New Roman"/>
          <w:sz w:val="28"/>
          <w:szCs w:val="28"/>
          <w:lang w:eastAsia="fr-FR"/>
        </w:rPr>
        <w:t>Regarde, ma fille, ce que perdent ceux qui sont</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contre mo</w:t>
      </w:r>
      <w:r w:rsidRPr="002E3360">
        <w:rPr>
          <w:rFonts w:ascii="Times New Roman" w:hAnsi="Times New Roman"/>
          <w:sz w:val="28"/>
          <w:szCs w:val="28"/>
          <w:lang w:eastAsia="fr-FR"/>
        </w:rPr>
        <w:t>i. N'oublie pas de le leur dire »</w:t>
      </w:r>
      <w:r w:rsidR="00560D5C" w:rsidRPr="002E3360">
        <w:rPr>
          <w:rFonts w:ascii="Times New Roman" w:hAnsi="Times New Roman"/>
          <w:sz w:val="28"/>
          <w:szCs w:val="28"/>
          <w:lang w:eastAsia="fr-FR"/>
        </w:rPr>
        <w:t xml:space="preserve"> (c. 38, n. 3).</w:t>
      </w:r>
    </w:p>
    <w:p w:rsidR="003F3C03" w:rsidRPr="002E3360" w:rsidRDefault="003F3C0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 xml:space="preserve"> </w:t>
      </w:r>
    </w:p>
    <w:p w:rsidR="00560D5C" w:rsidRPr="002E3360" w:rsidRDefault="003F3C03" w:rsidP="0085552F">
      <w:pPr>
        <w:spacing w:after="0" w:line="240" w:lineRule="auto"/>
        <w:jc w:val="both"/>
        <w:rPr>
          <w:rFonts w:ascii="Times New Roman" w:hAnsi="Times New Roman"/>
          <w:i/>
          <w:sz w:val="28"/>
          <w:szCs w:val="28"/>
          <w:lang w:eastAsia="fr-FR"/>
        </w:rPr>
      </w:pPr>
      <w:r w:rsidRPr="002E3360">
        <w:rPr>
          <w:rFonts w:ascii="Times New Roman" w:hAnsi="Times New Roman"/>
          <w:sz w:val="28"/>
          <w:szCs w:val="28"/>
          <w:lang w:eastAsia="fr-FR"/>
        </w:rPr>
        <w:t>254. « </w:t>
      </w:r>
      <w:r w:rsidR="00560D5C" w:rsidRPr="002E3360">
        <w:rPr>
          <w:rFonts w:ascii="Times New Roman" w:hAnsi="Times New Roman"/>
          <w:sz w:val="28"/>
          <w:szCs w:val="28"/>
          <w:lang w:eastAsia="fr-FR"/>
        </w:rPr>
        <w:t>Un jour que j'étais en prière, je me suis sentie inondée de tant de délices</w:t>
      </w:r>
      <w:r w:rsidRPr="002E3360">
        <w:rPr>
          <w:rFonts w:ascii="Times New Roman" w:hAnsi="Times New Roman"/>
          <w:sz w:val="28"/>
          <w:szCs w:val="28"/>
          <w:lang w:eastAsia="fr-FR"/>
        </w:rPr>
        <w:t xml:space="preserve"> que, me </w:t>
      </w:r>
      <w:r w:rsidR="00560D5C" w:rsidRPr="002E3360">
        <w:rPr>
          <w:rFonts w:ascii="Times New Roman" w:hAnsi="Times New Roman"/>
          <w:sz w:val="28"/>
          <w:szCs w:val="28"/>
          <w:lang w:eastAsia="fr-FR"/>
        </w:rPr>
        <w:t>jugeant indigne d'une si grande faveur, je me mis à penser que je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méritais bien plus justement la place que j'avais vue m'être préparée dans</w:t>
      </w:r>
      <w:r w:rsidRPr="002E3360">
        <w:rPr>
          <w:rFonts w:ascii="Times New Roman" w:hAnsi="Times New Roman"/>
          <w:sz w:val="28"/>
          <w:szCs w:val="28"/>
          <w:lang w:eastAsia="fr-FR"/>
        </w:rPr>
        <w:t xml:space="preserve"> l’enfer, souvenir qui, je l’</w:t>
      </w:r>
      <w:r w:rsidR="00560D5C" w:rsidRPr="002E3360">
        <w:rPr>
          <w:rFonts w:ascii="Times New Roman" w:hAnsi="Times New Roman"/>
          <w:sz w:val="28"/>
          <w:szCs w:val="28"/>
          <w:lang w:eastAsia="fr-FR"/>
        </w:rPr>
        <w:t>ai déjà dit, ne s'efface jamais de ma mémoire. À</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cette pensée, mon âme s'embrasa encore davantage et je me suis trouvée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emportée dans un ravissement dont je ne puis donner idée. Mon esprit</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semblait rempli et tout pénétré de la majesté qui m'</w:t>
      </w:r>
      <w:r w:rsidRPr="002E3360">
        <w:rPr>
          <w:rFonts w:ascii="Times New Roman" w:hAnsi="Times New Roman"/>
          <w:sz w:val="28"/>
          <w:szCs w:val="28"/>
          <w:lang w:eastAsia="fr-FR"/>
        </w:rPr>
        <w:t>avait</w:t>
      </w:r>
      <w:r w:rsidR="00560D5C" w:rsidRPr="002E3360">
        <w:rPr>
          <w:rFonts w:ascii="Times New Roman" w:hAnsi="Times New Roman"/>
          <w:sz w:val="28"/>
          <w:szCs w:val="28"/>
          <w:lang w:eastAsia="fr-FR"/>
        </w:rPr>
        <w:t xml:space="preserve"> été dévoilée en</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d'autres occasions. Devant cette majesté, j'ai connu une vérité qui est la</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plénitude de toutes les vérités. Je ne pourrais dire comment la chose s'est</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passée car je n'ai rien vu. J'ai entendu, sans savoir qui les disait, mais en</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comprenant très bien qu'elles venaient de la Vérité même, les paroles</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 xml:space="preserve">suivantes: </w:t>
      </w:r>
      <w:r w:rsidR="00560D5C" w:rsidRPr="002E3360">
        <w:rPr>
          <w:rFonts w:ascii="Times New Roman" w:hAnsi="Times New Roman"/>
          <w:i/>
          <w:sz w:val="28"/>
          <w:szCs w:val="28"/>
          <w:lang w:eastAsia="fr-FR"/>
        </w:rPr>
        <w:t>Ce que je fais pour toi en ce moment n'est pas peu de chose;</w:t>
      </w:r>
      <w:r w:rsidRPr="002E3360">
        <w:rPr>
          <w:rFonts w:ascii="Times New Roman" w:hAnsi="Times New Roman"/>
          <w:i/>
          <w:sz w:val="28"/>
          <w:szCs w:val="28"/>
          <w:lang w:eastAsia="fr-FR"/>
        </w:rPr>
        <w:t xml:space="preserve"> </w:t>
      </w:r>
      <w:r w:rsidR="00560D5C" w:rsidRPr="002E3360">
        <w:rPr>
          <w:rFonts w:ascii="Times New Roman" w:hAnsi="Times New Roman"/>
          <w:i/>
          <w:sz w:val="28"/>
          <w:szCs w:val="28"/>
          <w:lang w:eastAsia="fr-FR"/>
        </w:rPr>
        <w:t xml:space="preserve">c'est une des p/us grandes grâces dont </w:t>
      </w:r>
      <w:r w:rsidR="007C0B8F" w:rsidRPr="002E3360">
        <w:rPr>
          <w:rFonts w:ascii="Times New Roman" w:hAnsi="Times New Roman"/>
          <w:i/>
          <w:sz w:val="28"/>
          <w:szCs w:val="28"/>
          <w:lang w:eastAsia="fr-FR"/>
        </w:rPr>
        <w:t>tu me sors redevable, car fous l</w:t>
      </w:r>
      <w:r w:rsidR="00560D5C" w:rsidRPr="002E3360">
        <w:rPr>
          <w:rFonts w:ascii="Times New Roman" w:hAnsi="Times New Roman"/>
          <w:i/>
          <w:sz w:val="28"/>
          <w:szCs w:val="28"/>
          <w:lang w:eastAsia="fr-FR"/>
        </w:rPr>
        <w:t>es</w:t>
      </w:r>
      <w:r w:rsidRPr="002E3360">
        <w:rPr>
          <w:rFonts w:ascii="Times New Roman" w:hAnsi="Times New Roman"/>
          <w:i/>
          <w:sz w:val="28"/>
          <w:szCs w:val="28"/>
          <w:lang w:eastAsia="fr-FR"/>
        </w:rPr>
        <w:t xml:space="preserve"> </w:t>
      </w:r>
      <w:r w:rsidR="00560D5C" w:rsidRPr="002E3360">
        <w:rPr>
          <w:rFonts w:ascii="Times New Roman" w:hAnsi="Times New Roman"/>
          <w:i/>
          <w:sz w:val="28"/>
          <w:szCs w:val="28"/>
          <w:lang w:eastAsia="fr-FR"/>
        </w:rPr>
        <w:t>maux qui affligent le monde viennent de ce que l'on n'a</w:t>
      </w:r>
      <w:r w:rsidR="007C0B8F" w:rsidRPr="002E3360">
        <w:rPr>
          <w:rFonts w:ascii="Times New Roman" w:hAnsi="Times New Roman"/>
          <w:i/>
          <w:sz w:val="28"/>
          <w:szCs w:val="28"/>
          <w:lang w:eastAsia="fr-FR"/>
        </w:rPr>
        <w:t xml:space="preserve"> pas une parf</w:t>
      </w:r>
      <w:r w:rsidR="00560D5C" w:rsidRPr="002E3360">
        <w:rPr>
          <w:rFonts w:ascii="Times New Roman" w:hAnsi="Times New Roman"/>
          <w:i/>
          <w:sz w:val="28"/>
          <w:szCs w:val="28"/>
          <w:lang w:eastAsia="fr-FR"/>
        </w:rPr>
        <w:t>aite</w:t>
      </w:r>
      <w:r w:rsidRPr="002E3360">
        <w:rPr>
          <w:rFonts w:ascii="Times New Roman" w:hAnsi="Times New Roman"/>
          <w:i/>
          <w:sz w:val="28"/>
          <w:szCs w:val="28"/>
          <w:lang w:eastAsia="fr-FR"/>
        </w:rPr>
        <w:t xml:space="preserve"> </w:t>
      </w:r>
      <w:r w:rsidR="00560D5C" w:rsidRPr="002E3360">
        <w:rPr>
          <w:rFonts w:ascii="Times New Roman" w:hAnsi="Times New Roman"/>
          <w:i/>
          <w:sz w:val="28"/>
          <w:szCs w:val="28"/>
          <w:lang w:eastAsia="fr-FR"/>
        </w:rPr>
        <w:t>connaissance des vérités de l'Écriture. Et cependant, pas un trait ne</w:t>
      </w:r>
      <w:r w:rsidR="007C0B8F" w:rsidRPr="002E3360">
        <w:rPr>
          <w:rFonts w:ascii="Times New Roman" w:hAnsi="Times New Roman"/>
          <w:i/>
          <w:sz w:val="28"/>
          <w:szCs w:val="28"/>
          <w:lang w:eastAsia="fr-FR"/>
        </w:rPr>
        <w:t xml:space="preserve"> </w:t>
      </w:r>
      <w:r w:rsidR="00560D5C" w:rsidRPr="002E3360">
        <w:rPr>
          <w:rFonts w:ascii="Times New Roman" w:hAnsi="Times New Roman"/>
          <w:i/>
          <w:sz w:val="28"/>
          <w:szCs w:val="28"/>
          <w:lang w:eastAsia="fr-FR"/>
        </w:rPr>
        <w:t>manquera de s'</w:t>
      </w:r>
      <w:r w:rsidR="007C0B8F" w:rsidRPr="002E3360">
        <w:rPr>
          <w:rFonts w:ascii="Times New Roman" w:hAnsi="Times New Roman"/>
          <w:i/>
          <w:sz w:val="28"/>
          <w:szCs w:val="28"/>
          <w:lang w:eastAsia="fr-FR"/>
        </w:rPr>
        <w:t>accomplir</w:t>
      </w:r>
      <w:r w:rsidR="007C0B8F" w:rsidRPr="002E3360">
        <w:rPr>
          <w:rFonts w:ascii="Times New Roman" w:hAnsi="Times New Roman"/>
          <w:sz w:val="28"/>
          <w:szCs w:val="28"/>
          <w:lang w:eastAsia="fr-FR"/>
        </w:rPr>
        <w:t>.</w:t>
      </w:r>
      <w:r w:rsidR="00560D5C" w:rsidRPr="002E3360">
        <w:rPr>
          <w:rFonts w:ascii="Times New Roman" w:hAnsi="Times New Roman"/>
          <w:sz w:val="28"/>
          <w:szCs w:val="28"/>
          <w:lang w:eastAsia="fr-FR"/>
        </w:rPr>
        <w:t xml:space="preserve"> </w:t>
      </w:r>
      <w:r w:rsidR="007C0B8F" w:rsidRPr="002E3360">
        <w:rPr>
          <w:rFonts w:ascii="Times New Roman" w:hAnsi="Times New Roman"/>
          <w:sz w:val="28"/>
          <w:szCs w:val="28"/>
          <w:lang w:eastAsia="fr-FR"/>
        </w:rPr>
        <w:t>Il m'est alors revenu à l’</w:t>
      </w:r>
      <w:r w:rsidR="00560D5C" w:rsidRPr="002E3360">
        <w:rPr>
          <w:rFonts w:ascii="Times New Roman" w:hAnsi="Times New Roman"/>
          <w:sz w:val="28"/>
          <w:szCs w:val="28"/>
          <w:lang w:eastAsia="fr-FR"/>
        </w:rPr>
        <w:t>idée que je l'avais</w:t>
      </w:r>
      <w:r w:rsidR="007C0B8F"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 xml:space="preserve">toujours cru ainsi et que tous les fidèles le croyaient de même. </w:t>
      </w:r>
      <w:r w:rsidR="007C0B8F" w:rsidRPr="002E3360">
        <w:rPr>
          <w:rFonts w:ascii="Times New Roman" w:hAnsi="Times New Roman"/>
          <w:sz w:val="28"/>
          <w:szCs w:val="28"/>
          <w:lang w:eastAsia="fr-FR"/>
        </w:rPr>
        <w:t>Il</w:t>
      </w:r>
      <w:r w:rsidR="00560D5C" w:rsidRPr="002E3360">
        <w:rPr>
          <w:rFonts w:ascii="Times New Roman" w:hAnsi="Times New Roman"/>
          <w:sz w:val="28"/>
          <w:szCs w:val="28"/>
          <w:lang w:eastAsia="fr-FR"/>
        </w:rPr>
        <w:t xml:space="preserve"> me dit</w:t>
      </w:r>
      <w:r w:rsidR="007C0B8F"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 xml:space="preserve">alors: - </w:t>
      </w:r>
      <w:r w:rsidR="00560D5C" w:rsidRPr="002E3360">
        <w:rPr>
          <w:rFonts w:ascii="Times New Roman" w:hAnsi="Times New Roman"/>
          <w:i/>
          <w:sz w:val="28"/>
          <w:szCs w:val="28"/>
          <w:lang w:eastAsia="fr-FR"/>
        </w:rPr>
        <w:t xml:space="preserve">Ah! </w:t>
      </w:r>
      <w:r w:rsidR="007C0B8F" w:rsidRPr="002E3360">
        <w:rPr>
          <w:rFonts w:ascii="Times New Roman" w:hAnsi="Times New Roman"/>
          <w:i/>
          <w:sz w:val="28"/>
          <w:szCs w:val="28"/>
          <w:lang w:eastAsia="fr-FR"/>
        </w:rPr>
        <w:t>Ma</w:t>
      </w:r>
      <w:r w:rsidR="00560D5C" w:rsidRPr="002E3360">
        <w:rPr>
          <w:rFonts w:ascii="Times New Roman" w:hAnsi="Times New Roman"/>
          <w:i/>
          <w:sz w:val="28"/>
          <w:szCs w:val="28"/>
          <w:lang w:eastAsia="fr-FR"/>
        </w:rPr>
        <w:t xml:space="preserve"> fille, qu'il y en a</w:t>
      </w:r>
      <w:r w:rsidR="007C0B8F" w:rsidRPr="002E3360">
        <w:rPr>
          <w:rFonts w:ascii="Times New Roman" w:hAnsi="Times New Roman"/>
          <w:i/>
          <w:sz w:val="28"/>
          <w:szCs w:val="28"/>
          <w:lang w:eastAsia="fr-FR"/>
        </w:rPr>
        <w:t xml:space="preserve"> peu qui m'aiment véritablement !</w:t>
      </w:r>
      <w:r w:rsidR="00560D5C" w:rsidRPr="002E3360">
        <w:rPr>
          <w:rFonts w:ascii="Times New Roman" w:hAnsi="Times New Roman"/>
          <w:i/>
          <w:sz w:val="28"/>
          <w:szCs w:val="28"/>
          <w:lang w:eastAsia="fr-FR"/>
        </w:rPr>
        <w:t xml:space="preserve"> S'</w:t>
      </w:r>
      <w:r w:rsidR="007C0B8F" w:rsidRPr="002E3360">
        <w:rPr>
          <w:rFonts w:ascii="Times New Roman" w:hAnsi="Times New Roman"/>
          <w:i/>
          <w:sz w:val="28"/>
          <w:szCs w:val="28"/>
          <w:lang w:eastAsia="fr-FR"/>
        </w:rPr>
        <w:t>il</w:t>
      </w:r>
      <w:r w:rsidR="00560D5C" w:rsidRPr="002E3360">
        <w:rPr>
          <w:rFonts w:ascii="Times New Roman" w:hAnsi="Times New Roman"/>
          <w:i/>
          <w:sz w:val="28"/>
          <w:szCs w:val="28"/>
          <w:lang w:eastAsia="fr-FR"/>
        </w:rPr>
        <w:t>s</w:t>
      </w:r>
      <w:r w:rsidR="007C0B8F" w:rsidRPr="002E3360">
        <w:rPr>
          <w:rFonts w:ascii="Times New Roman" w:hAnsi="Times New Roman"/>
          <w:i/>
          <w:sz w:val="28"/>
          <w:szCs w:val="28"/>
          <w:lang w:eastAsia="fr-FR"/>
        </w:rPr>
        <w:t xml:space="preserve"> </w:t>
      </w:r>
      <w:r w:rsidR="00560D5C" w:rsidRPr="002E3360">
        <w:rPr>
          <w:rFonts w:ascii="Times New Roman" w:hAnsi="Times New Roman"/>
          <w:i/>
          <w:sz w:val="28"/>
          <w:szCs w:val="28"/>
          <w:lang w:eastAsia="fr-FR"/>
        </w:rPr>
        <w:t>m'aimai</w:t>
      </w:r>
      <w:r w:rsidR="007C0B8F" w:rsidRPr="002E3360">
        <w:rPr>
          <w:rFonts w:ascii="Times New Roman" w:hAnsi="Times New Roman"/>
          <w:i/>
          <w:sz w:val="28"/>
          <w:szCs w:val="28"/>
          <w:lang w:eastAsia="fr-FR"/>
        </w:rPr>
        <w:t>ent, je ne leur cacherais pas m</w:t>
      </w:r>
      <w:r w:rsidR="00560D5C" w:rsidRPr="002E3360">
        <w:rPr>
          <w:rFonts w:ascii="Times New Roman" w:hAnsi="Times New Roman"/>
          <w:i/>
          <w:sz w:val="28"/>
          <w:szCs w:val="28"/>
          <w:lang w:eastAsia="fr-FR"/>
        </w:rPr>
        <w:t xml:space="preserve">es </w:t>
      </w:r>
      <w:r w:rsidR="007C0B8F" w:rsidRPr="002E3360">
        <w:rPr>
          <w:rFonts w:ascii="Times New Roman" w:hAnsi="Times New Roman"/>
          <w:i/>
          <w:sz w:val="28"/>
          <w:szCs w:val="28"/>
          <w:lang w:eastAsia="fr-FR"/>
        </w:rPr>
        <w:t>secrets</w:t>
      </w:r>
      <w:r w:rsidR="00560D5C" w:rsidRPr="002E3360">
        <w:rPr>
          <w:rFonts w:ascii="Times New Roman" w:hAnsi="Times New Roman"/>
          <w:i/>
          <w:sz w:val="28"/>
          <w:szCs w:val="28"/>
          <w:lang w:eastAsia="fr-FR"/>
        </w:rPr>
        <w:t>. Sals-tu ce que c'est que</w:t>
      </w:r>
      <w:r w:rsidR="009650C9" w:rsidRPr="002E3360">
        <w:rPr>
          <w:rFonts w:ascii="Times New Roman" w:hAnsi="Times New Roman"/>
          <w:i/>
          <w:sz w:val="28"/>
          <w:szCs w:val="28"/>
          <w:lang w:eastAsia="fr-FR"/>
        </w:rPr>
        <w:t xml:space="preserve"> </w:t>
      </w:r>
      <w:r w:rsidR="00560D5C" w:rsidRPr="002E3360">
        <w:rPr>
          <w:rFonts w:ascii="Times New Roman" w:hAnsi="Times New Roman"/>
          <w:i/>
          <w:sz w:val="28"/>
          <w:szCs w:val="28"/>
          <w:lang w:eastAsia="fr-FR"/>
        </w:rPr>
        <w:t>de m'aimer véritablement? C'est comprendre que tout ce qui ne m'est pas</w:t>
      </w:r>
      <w:r w:rsidR="009650C9" w:rsidRPr="002E3360">
        <w:rPr>
          <w:rFonts w:ascii="Times New Roman" w:hAnsi="Times New Roman"/>
          <w:i/>
          <w:sz w:val="28"/>
          <w:szCs w:val="28"/>
          <w:lang w:eastAsia="fr-FR"/>
        </w:rPr>
        <w:t xml:space="preserve"> </w:t>
      </w:r>
      <w:r w:rsidR="00560D5C" w:rsidRPr="002E3360">
        <w:rPr>
          <w:rFonts w:ascii="Times New Roman" w:hAnsi="Times New Roman"/>
          <w:i/>
          <w:sz w:val="28"/>
          <w:szCs w:val="28"/>
          <w:lang w:eastAsia="fr-FR"/>
        </w:rPr>
        <w:t>agréable n'est que mensonge. Cette vérité, que tu ne comprends pas à</w:t>
      </w:r>
      <w:r w:rsidR="009650C9" w:rsidRPr="002E3360">
        <w:rPr>
          <w:rFonts w:ascii="Times New Roman" w:hAnsi="Times New Roman"/>
          <w:i/>
          <w:sz w:val="28"/>
          <w:szCs w:val="28"/>
          <w:lang w:eastAsia="fr-FR"/>
        </w:rPr>
        <w:t xml:space="preserve"> </w:t>
      </w:r>
      <w:r w:rsidR="00560D5C" w:rsidRPr="002E3360">
        <w:rPr>
          <w:rFonts w:ascii="Times New Roman" w:hAnsi="Times New Roman"/>
          <w:i/>
          <w:sz w:val="28"/>
          <w:szCs w:val="28"/>
          <w:lang w:eastAsia="fr-FR"/>
        </w:rPr>
        <w:t>présent te sera clairement dévoilée par le profit qu'en retirera ton âme</w:t>
      </w:r>
      <w:r w:rsidR="00560D5C" w:rsidRPr="002E3360">
        <w:rPr>
          <w:rFonts w:ascii="Times New Roman" w:hAnsi="Times New Roman"/>
          <w:sz w:val="28"/>
          <w:szCs w:val="28"/>
          <w:lang w:eastAsia="fr-FR"/>
        </w:rPr>
        <w:t xml:space="preserve"> (c.</w:t>
      </w:r>
      <w:r w:rsidR="009650C9" w:rsidRPr="002E3360">
        <w:rPr>
          <w:rFonts w:ascii="Times New Roman" w:hAnsi="Times New Roman"/>
          <w:i/>
          <w:sz w:val="28"/>
          <w:szCs w:val="28"/>
          <w:lang w:eastAsia="fr-FR"/>
        </w:rPr>
        <w:t xml:space="preserve"> </w:t>
      </w:r>
      <w:r w:rsidR="00560D5C" w:rsidRPr="002E3360">
        <w:rPr>
          <w:rFonts w:ascii="Times New Roman" w:hAnsi="Times New Roman"/>
          <w:sz w:val="28"/>
          <w:szCs w:val="28"/>
          <w:lang w:eastAsia="fr-FR"/>
        </w:rPr>
        <w:t>40 n. 1).</w:t>
      </w:r>
    </w:p>
    <w:p w:rsidR="009650C9" w:rsidRPr="002E3360" w:rsidRDefault="009650C9" w:rsidP="0085552F">
      <w:pPr>
        <w:spacing w:after="0" w:line="240" w:lineRule="auto"/>
        <w:jc w:val="both"/>
        <w:rPr>
          <w:rFonts w:ascii="Times New Roman" w:hAnsi="Times New Roman"/>
          <w:sz w:val="28"/>
          <w:szCs w:val="28"/>
          <w:lang w:eastAsia="fr-FR"/>
        </w:rPr>
      </w:pP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255</w:t>
      </w:r>
      <w:r w:rsidR="009650C9" w:rsidRPr="002E3360">
        <w:rPr>
          <w:rFonts w:ascii="Times New Roman" w:hAnsi="Times New Roman"/>
          <w:sz w:val="28"/>
          <w:szCs w:val="28"/>
          <w:lang w:eastAsia="fr-FR"/>
        </w:rPr>
        <w:t>.</w:t>
      </w:r>
      <w:r w:rsidRPr="002E3360">
        <w:rPr>
          <w:rFonts w:ascii="Times New Roman" w:hAnsi="Times New Roman"/>
          <w:sz w:val="28"/>
          <w:szCs w:val="28"/>
          <w:lang w:eastAsia="fr-FR"/>
        </w:rPr>
        <w:t xml:space="preserve"> &lt;vers le même temps, j'ai appris les calamités qui désolaient la France, les</w:t>
      </w:r>
      <w:r w:rsidR="009650C9" w:rsidRPr="002E3360">
        <w:rPr>
          <w:rFonts w:ascii="Times New Roman" w:hAnsi="Times New Roman"/>
          <w:sz w:val="28"/>
          <w:szCs w:val="28"/>
          <w:lang w:eastAsia="fr-FR"/>
        </w:rPr>
        <w:t xml:space="preserve"> </w:t>
      </w:r>
      <w:r w:rsidRPr="002E3360">
        <w:rPr>
          <w:rFonts w:ascii="Times New Roman" w:hAnsi="Times New Roman"/>
          <w:sz w:val="28"/>
          <w:szCs w:val="28"/>
          <w:lang w:eastAsia="fr-FR"/>
        </w:rPr>
        <w:t>r</w:t>
      </w:r>
      <w:r w:rsidR="009650C9" w:rsidRPr="002E3360">
        <w:rPr>
          <w:rFonts w:ascii="Times New Roman" w:hAnsi="Times New Roman"/>
          <w:sz w:val="28"/>
          <w:szCs w:val="28"/>
          <w:lang w:eastAsia="fr-FR"/>
        </w:rPr>
        <w:t>avages qu'y avaient faits les m</w:t>
      </w:r>
      <w:r w:rsidRPr="002E3360">
        <w:rPr>
          <w:rFonts w:ascii="Times New Roman" w:hAnsi="Times New Roman"/>
          <w:sz w:val="28"/>
          <w:szCs w:val="28"/>
          <w:lang w:eastAsia="fr-FR"/>
        </w:rPr>
        <w:t>alheureux luthériens, la croissance rapide</w:t>
      </w:r>
      <w:r w:rsidR="009650C9"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cette secte désastreuse. J'en ai éprouvé une douleur profonde. Comme</w:t>
      </w:r>
      <w:r w:rsidR="009650C9" w:rsidRPr="002E3360">
        <w:rPr>
          <w:rFonts w:ascii="Times New Roman" w:hAnsi="Times New Roman"/>
          <w:sz w:val="28"/>
          <w:szCs w:val="28"/>
          <w:lang w:eastAsia="fr-FR"/>
        </w:rPr>
        <w:t xml:space="preserve"> </w:t>
      </w:r>
      <w:r w:rsidRPr="002E3360">
        <w:rPr>
          <w:rFonts w:ascii="Times New Roman" w:hAnsi="Times New Roman"/>
          <w:sz w:val="28"/>
          <w:szCs w:val="28"/>
          <w:lang w:eastAsia="fr-FR"/>
        </w:rPr>
        <w:t>si j'étais ou pouvais faire quelque chose, je versais des larmes auprès de</w:t>
      </w:r>
      <w:r w:rsidR="009650C9"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notre Seigneur et je le suppliais d'apporter un remède à un si grand mal.</w:t>
      </w:r>
      <w:r w:rsidR="009650C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J'aurais, me semble-t-il, donné mille fois ma vie pour sauver une </w:t>
      </w:r>
      <w:r w:rsidR="009650C9" w:rsidRPr="002E3360">
        <w:rPr>
          <w:rFonts w:ascii="Times New Roman" w:hAnsi="Times New Roman"/>
          <w:sz w:val="28"/>
          <w:szCs w:val="28"/>
          <w:lang w:eastAsia="fr-FR"/>
        </w:rPr>
        <w:t>seule</w:t>
      </w:r>
      <w:r w:rsidRPr="002E3360">
        <w:rPr>
          <w:rFonts w:ascii="Times New Roman" w:hAnsi="Times New Roman"/>
          <w:sz w:val="28"/>
          <w:szCs w:val="28"/>
          <w:lang w:eastAsia="fr-FR"/>
        </w:rPr>
        <w:t xml:space="preserve"> des</w:t>
      </w:r>
      <w:r w:rsidR="009650C9" w:rsidRPr="002E3360">
        <w:rPr>
          <w:rFonts w:ascii="Times New Roman" w:hAnsi="Times New Roman"/>
          <w:sz w:val="28"/>
          <w:szCs w:val="28"/>
          <w:lang w:eastAsia="fr-FR"/>
        </w:rPr>
        <w:t xml:space="preserve"> </w:t>
      </w:r>
      <w:r w:rsidRPr="002E3360">
        <w:rPr>
          <w:rFonts w:ascii="Times New Roman" w:hAnsi="Times New Roman"/>
          <w:sz w:val="28"/>
          <w:szCs w:val="28"/>
          <w:lang w:eastAsia="fr-FR"/>
        </w:rPr>
        <w:t>âmes qui se perdaient en si grand nombre dans ce pays. Mais, je le</w:t>
      </w:r>
      <w:r w:rsidR="009650C9"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voyais, j'étais une femme et bien misérable encore: J'étais incapable de</w:t>
      </w:r>
      <w:r w:rsidR="009650C9" w:rsidRPr="002E3360">
        <w:rPr>
          <w:rFonts w:ascii="Times New Roman" w:hAnsi="Times New Roman"/>
          <w:sz w:val="28"/>
          <w:szCs w:val="28"/>
          <w:lang w:eastAsia="fr-FR"/>
        </w:rPr>
        <w:t xml:space="preserve"> </w:t>
      </w:r>
      <w:r w:rsidRPr="002E3360">
        <w:rPr>
          <w:rFonts w:ascii="Times New Roman" w:hAnsi="Times New Roman"/>
          <w:sz w:val="28"/>
          <w:szCs w:val="28"/>
          <w:lang w:eastAsia="fr-FR"/>
        </w:rPr>
        <w:t>faire ce que j'aurais bien voulu faire au service de notre-Seigneur.</w:t>
      </w:r>
      <w:r w:rsidR="009650C9"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Cependant, voilà quel était et quel est encore mon ardent désir: puisque</w:t>
      </w:r>
      <w:r w:rsidR="009650C9"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mon divin Maître a tant d'ennemis et si peu d'amis, je voulais que ces</w:t>
      </w:r>
      <w:r w:rsidR="009650C9"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derniers du moins soient excellents. J'ai donc décidé de faire le peu qui</w:t>
      </w:r>
      <w:r w:rsidR="009650C9"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dépendait de moi, c'est</w:t>
      </w:r>
      <w:r w:rsidR="009650C9" w:rsidRPr="002E3360">
        <w:rPr>
          <w:rFonts w:ascii="Times New Roman" w:hAnsi="Times New Roman"/>
          <w:sz w:val="28"/>
          <w:szCs w:val="28"/>
          <w:lang w:eastAsia="fr-FR"/>
        </w:rPr>
        <w:t>-</w:t>
      </w:r>
      <w:r w:rsidRPr="002E3360">
        <w:rPr>
          <w:rFonts w:ascii="Times New Roman" w:hAnsi="Times New Roman"/>
          <w:sz w:val="28"/>
          <w:szCs w:val="28"/>
          <w:lang w:eastAsia="fr-FR"/>
        </w:rPr>
        <w:t>à-dire suivre les conseils évangéliques avec toute</w:t>
      </w:r>
      <w:r w:rsidR="009650C9"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perfection possible et que les quelques femmes qui sont ici fassent de</w:t>
      </w:r>
      <w:r w:rsidR="009650C9"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même, me confiant à la grande bonté de Dieu qui ne manque jamais</w:t>
      </w:r>
      <w:r w:rsidR="009650C9"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d'assister ceux qui se décident à tout abandonner pour lui. Mes</w:t>
      </w:r>
      <w:r w:rsidR="009650C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compagnes étaient telles que mes désirs se les </w:t>
      </w:r>
      <w:r w:rsidR="009650C9" w:rsidRPr="002E3360">
        <w:rPr>
          <w:rFonts w:ascii="Times New Roman" w:hAnsi="Times New Roman"/>
          <w:sz w:val="28"/>
          <w:szCs w:val="28"/>
          <w:lang w:eastAsia="fr-FR"/>
        </w:rPr>
        <w:t>imaginaient; j’</w:t>
      </w:r>
      <w:r w:rsidRPr="002E3360">
        <w:rPr>
          <w:rFonts w:ascii="Times New Roman" w:hAnsi="Times New Roman"/>
          <w:sz w:val="28"/>
          <w:szCs w:val="28"/>
          <w:lang w:eastAsia="fr-FR"/>
        </w:rPr>
        <w:t>espérais que</w:t>
      </w:r>
      <w:r w:rsidR="009650C9"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mes défauts seraient couverts par leurs vertus et qu'ainsi je pourrais</w:t>
      </w:r>
      <w:r w:rsidR="009650C9"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contenter le Seigneur en quelque chose. Enfin, il me semblait qu'en nous</w:t>
      </w:r>
      <w:r w:rsidR="009650C9" w:rsidRPr="002E3360">
        <w:rPr>
          <w:rFonts w:ascii="Times New Roman" w:hAnsi="Times New Roman"/>
          <w:sz w:val="28"/>
          <w:szCs w:val="28"/>
          <w:lang w:eastAsia="fr-FR"/>
        </w:rPr>
        <w:t xml:space="preserve"> </w:t>
      </w:r>
      <w:r w:rsidRPr="002E3360">
        <w:rPr>
          <w:rFonts w:ascii="Times New Roman" w:hAnsi="Times New Roman"/>
          <w:sz w:val="28"/>
          <w:szCs w:val="28"/>
          <w:lang w:eastAsia="fr-FR"/>
        </w:rPr>
        <w:t>occupant toutes à prier pour les défenseurs de l'Église, pour les</w:t>
      </w:r>
      <w:r w:rsidR="009650C9"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prédicateurs et les théologiens qui défendent sa cause, nous viendrions,</w:t>
      </w:r>
      <w:r w:rsidR="009650C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selon </w:t>
      </w:r>
      <w:r w:rsidRPr="002E3360">
        <w:rPr>
          <w:rFonts w:ascii="Times New Roman" w:hAnsi="Times New Roman"/>
          <w:sz w:val="28"/>
          <w:szCs w:val="28"/>
          <w:lang w:eastAsia="fr-FR"/>
        </w:rPr>
        <w:lastRenderedPageBreak/>
        <w:t>notre pouvoir, au secours de mon Maître bien-aimé. Vraiment, à le</w:t>
      </w:r>
      <w:r w:rsidR="009650C9"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voir poursuivi de si près par ceux qu'il a comblés de tous biens, on dirait</w:t>
      </w:r>
      <w:r w:rsidR="009650C9"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qu'ils veulent, les traîtres, l'attacher de nouveau à la croix et ne point lui</w:t>
      </w:r>
      <w:r w:rsidR="009650C9"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laisser où poser la tête!</w:t>
      </w:r>
    </w:p>
    <w:p w:rsidR="009650C9" w:rsidRPr="002E3360" w:rsidRDefault="009650C9" w:rsidP="0085552F">
      <w:pPr>
        <w:spacing w:after="0" w:line="240" w:lineRule="auto"/>
        <w:jc w:val="both"/>
        <w:rPr>
          <w:rFonts w:ascii="Times New Roman" w:hAnsi="Times New Roman"/>
          <w:sz w:val="28"/>
          <w:szCs w:val="28"/>
          <w:lang w:eastAsia="fr-FR"/>
        </w:rPr>
      </w:pPr>
    </w:p>
    <w:p w:rsidR="00560D5C" w:rsidRPr="002E3360" w:rsidRDefault="009650C9"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256. Ô mon tendre Rédempteur! Mon cœur</w:t>
      </w:r>
      <w:r w:rsidR="00560D5C" w:rsidRPr="002E3360">
        <w:rPr>
          <w:rFonts w:ascii="Times New Roman" w:hAnsi="Times New Roman"/>
          <w:sz w:val="28"/>
          <w:szCs w:val="28"/>
          <w:lang w:eastAsia="fr-FR"/>
        </w:rPr>
        <w:t xml:space="preserve"> ici</w:t>
      </w:r>
      <w:r w:rsidR="009F6B53" w:rsidRPr="002E3360">
        <w:rPr>
          <w:rFonts w:ascii="Times New Roman" w:hAnsi="Times New Roman"/>
          <w:sz w:val="28"/>
          <w:szCs w:val="28"/>
          <w:lang w:eastAsia="fr-FR"/>
        </w:rPr>
        <w:t xml:space="preserve"> succombe à la douleur! Q</w:t>
      </w:r>
      <w:r w:rsidR="00560D5C" w:rsidRPr="002E3360">
        <w:rPr>
          <w:rFonts w:ascii="Times New Roman" w:hAnsi="Times New Roman"/>
          <w:sz w:val="28"/>
          <w:szCs w:val="28"/>
          <w:lang w:eastAsia="fr-FR"/>
        </w:rPr>
        <w:t>ue sont</w:t>
      </w:r>
      <w:r w:rsidR="009F6B53" w:rsidRPr="002E3360">
        <w:rPr>
          <w:rFonts w:ascii="Times New Roman" w:hAnsi="Times New Roman"/>
          <w:sz w:val="28"/>
          <w:szCs w:val="28"/>
          <w:lang w:eastAsia="fr-FR"/>
        </w:rPr>
        <w:t xml:space="preserve"> devenus aujourd’hui les chrétiens ? </w:t>
      </w:r>
      <w:r w:rsidR="00560D5C" w:rsidRPr="002E3360">
        <w:rPr>
          <w:rFonts w:ascii="Times New Roman" w:hAnsi="Times New Roman"/>
          <w:sz w:val="28"/>
          <w:szCs w:val="28"/>
          <w:lang w:eastAsia="fr-FR"/>
        </w:rPr>
        <w:t>Fau</w:t>
      </w:r>
      <w:r w:rsidR="009F6B53" w:rsidRPr="002E3360">
        <w:rPr>
          <w:rFonts w:ascii="Times New Roman" w:hAnsi="Times New Roman"/>
          <w:sz w:val="28"/>
          <w:szCs w:val="28"/>
          <w:lang w:eastAsia="fr-FR"/>
        </w:rPr>
        <w:t>t-il</w:t>
      </w:r>
      <w:r w:rsidR="00560D5C" w:rsidRPr="002E3360">
        <w:rPr>
          <w:rFonts w:ascii="Times New Roman" w:hAnsi="Times New Roman"/>
          <w:sz w:val="28"/>
          <w:szCs w:val="28"/>
          <w:lang w:eastAsia="fr-FR"/>
        </w:rPr>
        <w:t xml:space="preserve"> donc toujours que ceux qui vous</w:t>
      </w:r>
      <w:r w:rsidR="009F6B53"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affligent soient ceux qui vous doivent le plus, ceux que vous comblez de</w:t>
      </w:r>
      <w:r w:rsidR="009F6B53"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plus de bienfaits, ceux que vous choisissez pour vos amis, ceux au milieu</w:t>
      </w:r>
      <w:r w:rsidR="009F6B53"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desquels vous vivez, ceux à qui vous vous communiquez par les</w:t>
      </w:r>
      <w:r w:rsidR="009F6B53"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sacrements? Ne sont-ils point satisfaits des tourments que vous avez</w:t>
      </w:r>
      <w:r w:rsidR="009F6B53"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endurés pour eux?</w:t>
      </w:r>
    </w:p>
    <w:p w:rsidR="009F6B53" w:rsidRPr="002E3360" w:rsidRDefault="009F6B53" w:rsidP="0085552F">
      <w:pPr>
        <w:spacing w:after="0" w:line="240" w:lineRule="auto"/>
        <w:jc w:val="both"/>
        <w:rPr>
          <w:rFonts w:ascii="Times New Roman" w:hAnsi="Times New Roman"/>
          <w:sz w:val="28"/>
          <w:szCs w:val="28"/>
          <w:lang w:eastAsia="fr-FR"/>
        </w:rPr>
      </w:pPr>
    </w:p>
    <w:p w:rsidR="00560D5C" w:rsidRPr="002E3360" w:rsidRDefault="009F6B5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257. </w:t>
      </w:r>
      <w:r w:rsidR="00560D5C" w:rsidRPr="002E3360">
        <w:rPr>
          <w:rFonts w:ascii="Times New Roman" w:hAnsi="Times New Roman"/>
          <w:sz w:val="28"/>
          <w:szCs w:val="28"/>
          <w:lang w:eastAsia="fr-FR"/>
        </w:rPr>
        <w:t>Assurément, mon Maître, ce n'est plus un sacrifice aujourd'hui de quitter le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monde.</w:t>
      </w:r>
    </w:p>
    <w:p w:rsidR="009F6B53" w:rsidRPr="002E3360" w:rsidRDefault="009F6B53" w:rsidP="0085552F">
      <w:pPr>
        <w:spacing w:after="0" w:line="240" w:lineRule="auto"/>
        <w:jc w:val="both"/>
        <w:rPr>
          <w:rFonts w:ascii="Times New Roman" w:hAnsi="Times New Roman"/>
          <w:sz w:val="28"/>
          <w:szCs w:val="28"/>
          <w:lang w:eastAsia="fr-FR"/>
        </w:rPr>
      </w:pP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Des gens qui vous sont si peu fidèles, que pouvons nous en attendre?</w:t>
      </w:r>
      <w:r w:rsidR="009F6B53"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Méritons-nous, par hasard, qu'ils le soient davantage envers nous? Leur</w:t>
      </w:r>
      <w:r w:rsidR="009F6B53"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avons-nous, par hasard, fait plus de bien pour qu'ils nous gardent leur</w:t>
      </w:r>
      <w:r w:rsidR="009F6B53" w:rsidRPr="002E3360">
        <w:rPr>
          <w:rFonts w:ascii="Times New Roman" w:hAnsi="Times New Roman"/>
          <w:sz w:val="28"/>
          <w:szCs w:val="28"/>
          <w:lang w:eastAsia="fr-FR"/>
        </w:rPr>
        <w:t xml:space="preserve"> </w:t>
      </w:r>
      <w:r w:rsidRPr="002E3360">
        <w:rPr>
          <w:rFonts w:ascii="Times New Roman" w:hAnsi="Times New Roman"/>
          <w:sz w:val="28"/>
          <w:szCs w:val="28"/>
          <w:lang w:eastAsia="fr-FR"/>
        </w:rPr>
        <w:t>amitié? Qu'avons-nous à en espérer, nous que la bonté du Seigneur a</w:t>
      </w:r>
      <w:r w:rsidR="009F6B53"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préservés de leur pestilentielle contagion? Ils appartiennent déjà au</w:t>
      </w:r>
      <w:r w:rsidR="009F6B53" w:rsidRPr="002E3360">
        <w:rPr>
          <w:rFonts w:ascii="Times New Roman" w:hAnsi="Times New Roman"/>
          <w:sz w:val="28"/>
          <w:szCs w:val="28"/>
          <w:lang w:eastAsia="fr-FR"/>
        </w:rPr>
        <w:t xml:space="preserve"> démon. </w:t>
      </w:r>
      <w:r w:rsidRPr="002E3360">
        <w:rPr>
          <w:rFonts w:ascii="Times New Roman" w:hAnsi="Times New Roman"/>
          <w:sz w:val="28"/>
          <w:szCs w:val="28"/>
          <w:lang w:eastAsia="fr-FR"/>
        </w:rPr>
        <w:t xml:space="preserve">Leurs </w:t>
      </w:r>
      <w:r w:rsidR="009F6B53" w:rsidRPr="002E3360">
        <w:rPr>
          <w:rFonts w:ascii="Times New Roman" w:hAnsi="Times New Roman"/>
          <w:sz w:val="28"/>
          <w:szCs w:val="28"/>
          <w:lang w:eastAsia="fr-FR"/>
        </w:rPr>
        <w:t>œuvres</w:t>
      </w:r>
      <w:r w:rsidRPr="002E3360">
        <w:rPr>
          <w:rFonts w:ascii="Times New Roman" w:hAnsi="Times New Roman"/>
          <w:sz w:val="28"/>
          <w:szCs w:val="28"/>
          <w:lang w:eastAsia="fr-FR"/>
        </w:rPr>
        <w:t xml:space="preserve"> leur ont mérité un châtiment sévère, et le feu éternel</w:t>
      </w:r>
      <w:r w:rsidR="009F6B53" w:rsidRPr="002E3360">
        <w:rPr>
          <w:rFonts w:ascii="Times New Roman" w:hAnsi="Times New Roman"/>
          <w:sz w:val="28"/>
          <w:szCs w:val="28"/>
          <w:lang w:eastAsia="fr-FR"/>
        </w:rPr>
        <w:t xml:space="preserve"> </w:t>
      </w:r>
      <w:r w:rsidRPr="002E3360">
        <w:rPr>
          <w:rFonts w:ascii="Times New Roman" w:hAnsi="Times New Roman"/>
          <w:sz w:val="28"/>
          <w:szCs w:val="28"/>
          <w:lang w:eastAsia="fr-FR"/>
        </w:rPr>
        <w:t>ne sera que le juste salaire de leurs plaisirs. C'est leur affaire. Et pourtant</w:t>
      </w:r>
      <w:r w:rsidR="009F6B5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mon </w:t>
      </w:r>
      <w:r w:rsidR="009F6B53"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se brise à la vue de tant d'âmes qui se perdent. Ah! si du moins</w:t>
      </w:r>
      <w:r w:rsidR="009F6B53"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n'en voyais pas se perdre tous les jours davantage!</w:t>
      </w:r>
    </w:p>
    <w:p w:rsidR="009F6B53" w:rsidRPr="002E3360" w:rsidRDefault="009F6B53" w:rsidP="0085552F">
      <w:pPr>
        <w:spacing w:after="0" w:line="240" w:lineRule="auto"/>
        <w:jc w:val="both"/>
        <w:rPr>
          <w:rFonts w:ascii="Times New Roman" w:hAnsi="Times New Roman"/>
          <w:sz w:val="28"/>
          <w:szCs w:val="28"/>
          <w:lang w:eastAsia="fr-FR"/>
        </w:rPr>
      </w:pPr>
    </w:p>
    <w:p w:rsidR="00560D5C" w:rsidRPr="002E3360" w:rsidRDefault="009F6B5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258. </w:t>
      </w:r>
      <w:r w:rsidR="00560D5C" w:rsidRPr="002E3360">
        <w:rPr>
          <w:rFonts w:ascii="Times New Roman" w:hAnsi="Times New Roman"/>
          <w:sz w:val="28"/>
          <w:szCs w:val="28"/>
          <w:lang w:eastAsia="fr-FR"/>
        </w:rPr>
        <w:t xml:space="preserve">Ô mes </w:t>
      </w:r>
      <w:r w:rsidRPr="002E3360">
        <w:rPr>
          <w:rFonts w:ascii="Times New Roman" w:hAnsi="Times New Roman"/>
          <w:sz w:val="28"/>
          <w:szCs w:val="28"/>
          <w:lang w:eastAsia="fr-FR"/>
        </w:rPr>
        <w:t>sœurs</w:t>
      </w:r>
      <w:r w:rsidR="00560D5C" w:rsidRPr="002E3360">
        <w:rPr>
          <w:rFonts w:ascii="Times New Roman" w:hAnsi="Times New Roman"/>
          <w:sz w:val="28"/>
          <w:szCs w:val="28"/>
          <w:lang w:eastAsia="fr-FR"/>
        </w:rPr>
        <w:t xml:space="preserve"> en </w:t>
      </w:r>
      <w:r w:rsidRPr="002E3360">
        <w:rPr>
          <w:rFonts w:ascii="Times New Roman" w:hAnsi="Times New Roman"/>
          <w:sz w:val="28"/>
          <w:szCs w:val="28"/>
          <w:lang w:eastAsia="fr-FR"/>
        </w:rPr>
        <w:t>Jésus-Christ !</w:t>
      </w:r>
      <w:r w:rsidR="00DE40A0" w:rsidRPr="002E3360">
        <w:rPr>
          <w:rFonts w:ascii="Times New Roman" w:hAnsi="Times New Roman"/>
          <w:sz w:val="28"/>
          <w:szCs w:val="28"/>
          <w:lang w:eastAsia="fr-FR"/>
        </w:rPr>
        <w:t xml:space="preserve"> Aidez-moi</w:t>
      </w:r>
      <w:r w:rsidR="00560D5C" w:rsidRPr="002E3360">
        <w:rPr>
          <w:rFonts w:ascii="Times New Roman" w:hAnsi="Times New Roman"/>
          <w:sz w:val="28"/>
          <w:szCs w:val="28"/>
          <w:lang w:eastAsia="fr-FR"/>
        </w:rPr>
        <w:t xml:space="preserve"> à demander cette grâce au</w:t>
      </w:r>
      <w:r w:rsidR="00DE40A0" w:rsidRPr="002E3360">
        <w:rPr>
          <w:rFonts w:ascii="Times New Roman" w:hAnsi="Times New Roman"/>
          <w:sz w:val="28"/>
          <w:szCs w:val="28"/>
          <w:lang w:eastAsia="fr-FR"/>
        </w:rPr>
        <w:t xml:space="preserve"> S</w:t>
      </w:r>
      <w:r w:rsidR="00560D5C" w:rsidRPr="002E3360">
        <w:rPr>
          <w:rFonts w:ascii="Times New Roman" w:hAnsi="Times New Roman"/>
          <w:sz w:val="28"/>
          <w:szCs w:val="28"/>
          <w:lang w:eastAsia="fr-FR"/>
        </w:rPr>
        <w:t>eigneur. c'est dans ce but qu'il vous a rassemblées ici; c'est là votre</w:t>
      </w:r>
      <w:r w:rsidR="00DE40A0"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vocation; ce sont là vos affaires; c'est vers là que doivent tendre vos</w:t>
      </w:r>
      <w:r w:rsidR="00DE40A0"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 xml:space="preserve">désirs. </w:t>
      </w:r>
      <w:r w:rsidR="00DE40A0" w:rsidRPr="002E3360">
        <w:rPr>
          <w:rFonts w:ascii="Times New Roman" w:hAnsi="Times New Roman"/>
          <w:sz w:val="28"/>
          <w:szCs w:val="28"/>
          <w:lang w:eastAsia="fr-FR"/>
        </w:rPr>
        <w:t>C’est</w:t>
      </w:r>
      <w:r w:rsidR="00560D5C" w:rsidRPr="002E3360">
        <w:rPr>
          <w:rFonts w:ascii="Times New Roman" w:hAnsi="Times New Roman"/>
          <w:sz w:val="28"/>
          <w:szCs w:val="28"/>
          <w:lang w:eastAsia="fr-FR"/>
        </w:rPr>
        <w:t xml:space="preserve"> pour cela, que doivent couler vos larmes et s'élever vos</w:t>
      </w:r>
      <w:r w:rsidR="00DE40A0" w:rsidRPr="002E3360">
        <w:rPr>
          <w:rFonts w:ascii="Times New Roman" w:hAnsi="Times New Roman"/>
          <w:sz w:val="28"/>
          <w:szCs w:val="28"/>
          <w:lang w:eastAsia="fr-FR"/>
        </w:rPr>
        <w:t xml:space="preserve"> prières »</w:t>
      </w:r>
      <w:r w:rsidR="00560D5C" w:rsidRPr="002E3360">
        <w:rPr>
          <w:rFonts w:ascii="Times New Roman" w:hAnsi="Times New Roman"/>
          <w:sz w:val="28"/>
          <w:szCs w:val="28"/>
          <w:lang w:eastAsia="fr-FR"/>
        </w:rPr>
        <w:t xml:space="preserve"> (Chemin de la Perfection, c. 1, n. t.2.</w:t>
      </w:r>
      <w:r w:rsidR="00DE40A0" w:rsidRPr="002E3360">
        <w:rPr>
          <w:rFonts w:ascii="Times New Roman" w:hAnsi="Times New Roman"/>
          <w:sz w:val="28"/>
          <w:szCs w:val="28"/>
          <w:lang w:eastAsia="fr-FR"/>
        </w:rPr>
        <w:t>)</w:t>
      </w:r>
      <w:r w:rsidR="00DE40A0" w:rsidRPr="002E3360">
        <w:rPr>
          <w:rStyle w:val="FootnoteReference"/>
          <w:rFonts w:ascii="Times New Roman" w:hAnsi="Times New Roman"/>
          <w:sz w:val="28"/>
          <w:szCs w:val="28"/>
          <w:lang w:eastAsia="fr-FR"/>
        </w:rPr>
        <w:footnoteReference w:id="231"/>
      </w:r>
      <w:r w:rsidR="00560D5C" w:rsidRPr="002E3360">
        <w:rPr>
          <w:rFonts w:ascii="Times New Roman" w:hAnsi="Times New Roman"/>
          <w:sz w:val="28"/>
          <w:szCs w:val="28"/>
          <w:lang w:eastAsia="fr-FR"/>
        </w:rPr>
        <w:t>.</w:t>
      </w:r>
      <w:r w:rsidR="00DE40A0" w:rsidRPr="002E3360">
        <w:rPr>
          <w:rFonts w:ascii="Times New Roman" w:hAnsi="Times New Roman"/>
          <w:sz w:val="28"/>
          <w:szCs w:val="28"/>
          <w:lang w:eastAsia="fr-FR"/>
        </w:rPr>
        <w:t xml:space="preserve"> </w:t>
      </w:r>
    </w:p>
    <w:p w:rsidR="00560D5C" w:rsidRPr="002E3360" w:rsidRDefault="00560D5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XV</w:t>
      </w:r>
    </w:p>
    <w:p w:rsidR="001C31A0" w:rsidRPr="002E3360" w:rsidRDefault="001C31A0" w:rsidP="0085552F">
      <w:pPr>
        <w:spacing w:after="0" w:line="240" w:lineRule="auto"/>
        <w:jc w:val="both"/>
        <w:rPr>
          <w:rFonts w:ascii="Times New Roman" w:hAnsi="Times New Roman"/>
          <w:sz w:val="28"/>
          <w:szCs w:val="28"/>
          <w:lang w:eastAsia="fr-FR"/>
        </w:rPr>
      </w:pPr>
    </w:p>
    <w:p w:rsidR="00560D5C" w:rsidRPr="002E3360" w:rsidRDefault="00560D5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SUR LE MEME SUJET</w:t>
      </w:r>
    </w:p>
    <w:p w:rsidR="001C31A0" w:rsidRPr="002E3360" w:rsidRDefault="001C31A0" w:rsidP="0085552F">
      <w:pPr>
        <w:spacing w:after="0" w:line="240" w:lineRule="auto"/>
        <w:jc w:val="both"/>
        <w:rPr>
          <w:rFonts w:ascii="Times New Roman" w:hAnsi="Times New Roman"/>
          <w:sz w:val="28"/>
          <w:szCs w:val="28"/>
          <w:lang w:eastAsia="fr-FR"/>
        </w:rPr>
      </w:pPr>
    </w:p>
    <w:p w:rsidR="001C31A0" w:rsidRPr="002E3360" w:rsidRDefault="001C31A0" w:rsidP="0085552F">
      <w:pPr>
        <w:spacing w:after="0" w:line="240" w:lineRule="auto"/>
        <w:jc w:val="both"/>
        <w:rPr>
          <w:rFonts w:ascii="Times New Roman" w:hAnsi="Times New Roman"/>
          <w:sz w:val="28"/>
          <w:szCs w:val="28"/>
          <w:lang w:eastAsia="fr-FR"/>
        </w:rPr>
      </w:pP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259</w:t>
      </w:r>
      <w:r w:rsidR="001C31A0" w:rsidRPr="002E3360">
        <w:rPr>
          <w:rFonts w:ascii="Times New Roman" w:hAnsi="Times New Roman"/>
          <w:sz w:val="28"/>
          <w:szCs w:val="28"/>
          <w:lang w:eastAsia="fr-FR"/>
        </w:rPr>
        <w:t>.</w:t>
      </w:r>
      <w:r w:rsidRPr="002E3360">
        <w:rPr>
          <w:rFonts w:ascii="Times New Roman" w:hAnsi="Times New Roman"/>
          <w:sz w:val="28"/>
          <w:szCs w:val="28"/>
          <w:lang w:eastAsia="fr-FR"/>
        </w:rPr>
        <w:t xml:space="preserve"> De ta vie de sainte </w:t>
      </w:r>
      <w:r w:rsidR="008B4508" w:rsidRPr="002E3360">
        <w:rPr>
          <w:rFonts w:ascii="Times New Roman" w:hAnsi="Times New Roman"/>
          <w:sz w:val="28"/>
          <w:szCs w:val="28"/>
          <w:lang w:eastAsia="fr-FR"/>
        </w:rPr>
        <w:t>Marie-Madeleine de Pazzi</w:t>
      </w:r>
      <w:r w:rsidR="008B4508" w:rsidRPr="002E3360">
        <w:rPr>
          <w:rStyle w:val="FootnoteReference"/>
          <w:rFonts w:ascii="Times New Roman" w:hAnsi="Times New Roman"/>
          <w:sz w:val="28"/>
          <w:szCs w:val="28"/>
          <w:lang w:eastAsia="fr-FR"/>
        </w:rPr>
        <w:footnoteReference w:id="232"/>
      </w:r>
      <w:r w:rsidR="008B4508" w:rsidRPr="002E3360">
        <w:rPr>
          <w:rFonts w:ascii="Times New Roman" w:hAnsi="Times New Roman"/>
          <w:sz w:val="28"/>
          <w:szCs w:val="28"/>
          <w:lang w:eastAsia="fr-FR"/>
        </w:rPr>
        <w:t xml:space="preserve"> - « Il</w:t>
      </w:r>
      <w:r w:rsidRPr="002E3360">
        <w:rPr>
          <w:rFonts w:ascii="Times New Roman" w:hAnsi="Times New Roman"/>
          <w:sz w:val="28"/>
          <w:szCs w:val="28"/>
          <w:lang w:eastAsia="fr-FR"/>
        </w:rPr>
        <w:t xml:space="preserve"> serait difficile de</w:t>
      </w:r>
      <w:r w:rsidR="008B4508" w:rsidRPr="002E3360">
        <w:rPr>
          <w:rFonts w:ascii="Times New Roman" w:hAnsi="Times New Roman"/>
          <w:sz w:val="28"/>
          <w:szCs w:val="28"/>
          <w:lang w:eastAsia="fr-FR"/>
        </w:rPr>
        <w:t xml:space="preserve"> </w:t>
      </w:r>
      <w:r w:rsidRPr="002E3360">
        <w:rPr>
          <w:rFonts w:ascii="Times New Roman" w:hAnsi="Times New Roman"/>
          <w:sz w:val="28"/>
          <w:szCs w:val="28"/>
          <w:lang w:eastAsia="fr-FR"/>
        </w:rPr>
        <w:t>trouver un homme apostolique qui ait eu un zèle plus ardent pour le salut</w:t>
      </w:r>
      <w:r w:rsidR="008B4508"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des hommes. Sainte Marie-Madeleine s'intéressait vivement à leur bien et</w:t>
      </w:r>
      <w:r w:rsidR="008B450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cela avec une grande tendresse. </w:t>
      </w:r>
      <w:r w:rsidR="008B4508"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lui semblait qu'elle n'aimerait pas</w:t>
      </w:r>
      <w:r w:rsidR="008B450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vraiment notre-Seigneur si tout le monde ne </w:t>
      </w:r>
      <w:r w:rsidR="008B4508" w:rsidRPr="002E3360">
        <w:rPr>
          <w:rFonts w:ascii="Times New Roman" w:hAnsi="Times New Roman"/>
          <w:sz w:val="28"/>
          <w:szCs w:val="28"/>
          <w:lang w:eastAsia="fr-FR"/>
        </w:rPr>
        <w:t>l’aimait</w:t>
      </w:r>
      <w:r w:rsidRPr="002E3360">
        <w:rPr>
          <w:rFonts w:ascii="Times New Roman" w:hAnsi="Times New Roman"/>
          <w:sz w:val="28"/>
          <w:szCs w:val="28"/>
          <w:lang w:eastAsia="fr-FR"/>
        </w:rPr>
        <w:t xml:space="preserve"> pas aussi. Entendant</w:t>
      </w:r>
      <w:r w:rsidR="008B450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parler des progrès de la foi aux </w:t>
      </w:r>
      <w:r w:rsidR="008B4508" w:rsidRPr="002E3360">
        <w:rPr>
          <w:rFonts w:ascii="Times New Roman" w:hAnsi="Times New Roman"/>
          <w:sz w:val="28"/>
          <w:szCs w:val="28"/>
          <w:lang w:eastAsia="fr-FR"/>
        </w:rPr>
        <w:t>I</w:t>
      </w:r>
      <w:r w:rsidRPr="002E3360">
        <w:rPr>
          <w:rFonts w:ascii="Times New Roman" w:hAnsi="Times New Roman"/>
          <w:sz w:val="28"/>
          <w:szCs w:val="28"/>
          <w:lang w:eastAsia="fr-FR"/>
        </w:rPr>
        <w:t>ndes, elle disait que si elle l'avait pu, sans</w:t>
      </w:r>
      <w:r w:rsidR="008B4508" w:rsidRPr="002E3360">
        <w:rPr>
          <w:rFonts w:ascii="Times New Roman" w:hAnsi="Times New Roman"/>
          <w:sz w:val="28"/>
          <w:szCs w:val="28"/>
          <w:lang w:eastAsia="fr-FR"/>
        </w:rPr>
        <w:t xml:space="preserve"> renoncer à sa vocation, all</w:t>
      </w:r>
      <w:r w:rsidRPr="002E3360">
        <w:rPr>
          <w:rFonts w:ascii="Times New Roman" w:hAnsi="Times New Roman"/>
          <w:sz w:val="28"/>
          <w:szCs w:val="28"/>
          <w:lang w:eastAsia="fr-FR"/>
        </w:rPr>
        <w:t>er par le monde entier pour sauver les âmes,</w:t>
      </w:r>
      <w:r w:rsidR="008B4508" w:rsidRPr="002E3360">
        <w:rPr>
          <w:rFonts w:ascii="Times New Roman" w:hAnsi="Times New Roman"/>
          <w:sz w:val="28"/>
          <w:szCs w:val="28"/>
          <w:lang w:eastAsia="fr-FR"/>
        </w:rPr>
        <w:t xml:space="preserve"> </w:t>
      </w:r>
      <w:r w:rsidRPr="002E3360">
        <w:rPr>
          <w:rFonts w:ascii="Times New Roman" w:hAnsi="Times New Roman"/>
          <w:sz w:val="28"/>
          <w:szCs w:val="28"/>
          <w:lang w:eastAsia="fr-FR"/>
        </w:rPr>
        <w:t>elle aurait envié les ailes des oiseaux pour voler par toute la terre. "</w:t>
      </w:r>
      <w:r w:rsidR="008B4508" w:rsidRPr="002E3360">
        <w:rPr>
          <w:rFonts w:ascii="Times New Roman" w:hAnsi="Times New Roman"/>
          <w:sz w:val="28"/>
          <w:szCs w:val="28"/>
          <w:lang w:eastAsia="fr-FR"/>
        </w:rPr>
        <w:t xml:space="preserve">Oh ! </w:t>
      </w:r>
      <w:r w:rsidRPr="002E3360">
        <w:rPr>
          <w:rFonts w:ascii="Times New Roman" w:hAnsi="Times New Roman"/>
          <w:sz w:val="28"/>
          <w:szCs w:val="28"/>
          <w:lang w:eastAsia="fr-FR"/>
        </w:rPr>
        <w:t>s'écriait-elle, qu</w:t>
      </w:r>
      <w:r w:rsidR="008B4508" w:rsidRPr="002E3360">
        <w:rPr>
          <w:rFonts w:ascii="Times New Roman" w:hAnsi="Times New Roman"/>
          <w:sz w:val="28"/>
          <w:szCs w:val="28"/>
          <w:lang w:eastAsia="fr-FR"/>
        </w:rPr>
        <w:t>i me donnera d'aller jusqu'aux I</w:t>
      </w:r>
      <w:r w:rsidRPr="002E3360">
        <w:rPr>
          <w:rFonts w:ascii="Times New Roman" w:hAnsi="Times New Roman"/>
          <w:sz w:val="28"/>
          <w:szCs w:val="28"/>
          <w:lang w:eastAsia="fr-FR"/>
        </w:rPr>
        <w:t>ndes, de réunir les petits</w:t>
      </w:r>
      <w:r w:rsidR="008B4508"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enfants et de leur enseigner notre religion afin que Jésus-Christ soit leur</w:t>
      </w:r>
      <w:r w:rsidR="008B450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maître et qu'ils aient le Christ dans leurs </w:t>
      </w:r>
      <w:r w:rsidR="008B4508" w:rsidRPr="002E3360">
        <w:rPr>
          <w:rFonts w:ascii="Times New Roman" w:hAnsi="Times New Roman"/>
          <w:sz w:val="28"/>
          <w:szCs w:val="28"/>
          <w:lang w:eastAsia="fr-FR"/>
        </w:rPr>
        <w:t>cœurs !</w:t>
      </w:r>
      <w:r w:rsidRPr="002E3360">
        <w:rPr>
          <w:rFonts w:ascii="Times New Roman" w:hAnsi="Times New Roman"/>
          <w:sz w:val="28"/>
          <w:szCs w:val="28"/>
          <w:lang w:eastAsia="fr-FR"/>
        </w:rPr>
        <w:t>"</w:t>
      </w:r>
    </w:p>
    <w:p w:rsidR="008B4508" w:rsidRPr="002E3360" w:rsidRDefault="008B4508" w:rsidP="0085552F">
      <w:pPr>
        <w:spacing w:after="0" w:line="240" w:lineRule="auto"/>
        <w:jc w:val="both"/>
        <w:rPr>
          <w:rFonts w:ascii="Times New Roman" w:hAnsi="Times New Roman"/>
          <w:sz w:val="28"/>
          <w:szCs w:val="28"/>
          <w:lang w:eastAsia="fr-FR"/>
        </w:rPr>
      </w:pP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260</w:t>
      </w:r>
      <w:r w:rsidR="008B4508" w:rsidRPr="002E3360">
        <w:rPr>
          <w:rFonts w:ascii="Times New Roman" w:hAnsi="Times New Roman"/>
          <w:sz w:val="28"/>
          <w:szCs w:val="28"/>
          <w:lang w:eastAsia="fr-FR"/>
        </w:rPr>
        <w:t>.</w:t>
      </w:r>
      <w:r w:rsidRPr="002E3360">
        <w:rPr>
          <w:rFonts w:ascii="Times New Roman" w:hAnsi="Times New Roman"/>
          <w:sz w:val="28"/>
          <w:szCs w:val="28"/>
          <w:lang w:eastAsia="fr-FR"/>
        </w:rPr>
        <w:t xml:space="preserve"> Puis, parlant de tous les infidèles en général, elle disait: "Si je pouvais, je</w:t>
      </w:r>
      <w:r w:rsidR="008B4508"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prendrais tous dans mes bras pour les placer dans le sein de notre</w:t>
      </w:r>
      <w:r w:rsidR="008B4508"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sainte mère l'Église. Fuis je lui demanderais de les purifier de toutes leurs</w:t>
      </w:r>
      <w:r w:rsidR="008B4508" w:rsidRPr="002E3360">
        <w:rPr>
          <w:rFonts w:ascii="Times New Roman" w:hAnsi="Times New Roman"/>
          <w:sz w:val="28"/>
          <w:szCs w:val="28"/>
          <w:lang w:eastAsia="fr-FR"/>
        </w:rPr>
        <w:t xml:space="preserve"> </w:t>
      </w:r>
      <w:r w:rsidRPr="002E3360">
        <w:rPr>
          <w:rFonts w:ascii="Times New Roman" w:hAnsi="Times New Roman"/>
          <w:sz w:val="28"/>
          <w:szCs w:val="28"/>
          <w:lang w:eastAsia="fr-FR"/>
        </w:rPr>
        <w:t>infidélités pour en faire ses enfants. Je la supplierais ensuite de les</w:t>
      </w:r>
      <w:r w:rsidR="008B450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enfermer dans son </w:t>
      </w:r>
      <w:r w:rsidR="008B4508"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très aimant et de les nourrir du lait des</w:t>
      </w:r>
      <w:r w:rsidR="008B450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sacrements. Oh! </w:t>
      </w:r>
      <w:r w:rsidR="00727F1E" w:rsidRPr="002E3360">
        <w:rPr>
          <w:rFonts w:ascii="Times New Roman" w:hAnsi="Times New Roman"/>
          <w:sz w:val="28"/>
          <w:szCs w:val="28"/>
          <w:lang w:eastAsia="fr-FR"/>
        </w:rPr>
        <w:t>Comme</w:t>
      </w:r>
      <w:r w:rsidRPr="002E3360">
        <w:rPr>
          <w:rFonts w:ascii="Times New Roman" w:hAnsi="Times New Roman"/>
          <w:sz w:val="28"/>
          <w:szCs w:val="28"/>
          <w:lang w:eastAsia="fr-FR"/>
        </w:rPr>
        <w:t xml:space="preserve"> elle les allaiterait maternellement!"</w:t>
      </w:r>
    </w:p>
    <w:p w:rsidR="008B4508" w:rsidRPr="002E3360" w:rsidRDefault="008B4508" w:rsidP="0085552F">
      <w:pPr>
        <w:spacing w:after="0" w:line="240" w:lineRule="auto"/>
        <w:jc w:val="both"/>
        <w:rPr>
          <w:rFonts w:ascii="Times New Roman" w:hAnsi="Times New Roman"/>
          <w:sz w:val="28"/>
          <w:szCs w:val="28"/>
          <w:lang w:eastAsia="fr-FR"/>
        </w:rPr>
      </w:pP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261</w:t>
      </w:r>
      <w:r w:rsidR="008B4508" w:rsidRPr="002E3360">
        <w:rPr>
          <w:rFonts w:ascii="Times New Roman" w:hAnsi="Times New Roman"/>
          <w:sz w:val="28"/>
          <w:szCs w:val="28"/>
          <w:lang w:eastAsia="fr-FR"/>
        </w:rPr>
        <w:t>.</w:t>
      </w:r>
      <w:r w:rsidRPr="002E3360">
        <w:rPr>
          <w:rFonts w:ascii="Times New Roman" w:hAnsi="Times New Roman"/>
          <w:sz w:val="28"/>
          <w:szCs w:val="28"/>
          <w:lang w:eastAsia="fr-FR"/>
        </w:rPr>
        <w:t xml:space="preserve"> considérant ensuite le mal que causaient aux hommes les nombreuses</w:t>
      </w:r>
      <w:r w:rsidR="00727F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hérésies répa</w:t>
      </w:r>
      <w:r w:rsidR="00727F1E" w:rsidRPr="002E3360">
        <w:rPr>
          <w:rFonts w:ascii="Times New Roman" w:hAnsi="Times New Roman"/>
          <w:sz w:val="28"/>
          <w:szCs w:val="28"/>
          <w:lang w:eastAsia="fr-FR"/>
        </w:rPr>
        <w:t>ndues partout, elle s'écriait: « </w:t>
      </w:r>
      <w:r w:rsidRPr="002E3360">
        <w:rPr>
          <w:rFonts w:ascii="Times New Roman" w:hAnsi="Times New Roman"/>
          <w:sz w:val="28"/>
          <w:szCs w:val="28"/>
          <w:lang w:eastAsia="fr-FR"/>
        </w:rPr>
        <w:t>Nos âmes devraient être</w:t>
      </w:r>
      <w:r w:rsidR="00727F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 des tourterel</w:t>
      </w:r>
      <w:r w:rsidR="00727F1E" w:rsidRPr="002E3360">
        <w:rPr>
          <w:rFonts w:ascii="Times New Roman" w:hAnsi="Times New Roman"/>
          <w:sz w:val="28"/>
          <w:szCs w:val="28"/>
          <w:lang w:eastAsia="fr-FR"/>
        </w:rPr>
        <w:t>les gémissant constamment sur l’</w:t>
      </w:r>
      <w:r w:rsidRPr="002E3360">
        <w:rPr>
          <w:rFonts w:ascii="Times New Roman" w:hAnsi="Times New Roman"/>
          <w:sz w:val="28"/>
          <w:szCs w:val="28"/>
          <w:lang w:eastAsia="fr-FR"/>
        </w:rPr>
        <w:t>aveuglement des</w:t>
      </w:r>
      <w:r w:rsidR="00727F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hérétiques.&gt; Elle s'exclamait aussi, en voyant que la foi des catholiques</w:t>
      </w:r>
      <w:r w:rsidR="00727F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s'était considérablement refroidie: "Verse la foi, ô Verbe de Dieu, vive et</w:t>
      </w:r>
      <w:r w:rsidR="00727F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ardente, dans les </w:t>
      </w:r>
      <w:r w:rsidR="00727F1E" w:rsidRPr="002E3360">
        <w:rPr>
          <w:rFonts w:ascii="Times New Roman" w:hAnsi="Times New Roman"/>
          <w:sz w:val="28"/>
          <w:szCs w:val="28"/>
          <w:lang w:eastAsia="fr-FR"/>
        </w:rPr>
        <w:t>cœurs</w:t>
      </w:r>
      <w:r w:rsidRPr="002E3360">
        <w:rPr>
          <w:rFonts w:ascii="Times New Roman" w:hAnsi="Times New Roman"/>
          <w:sz w:val="28"/>
          <w:szCs w:val="28"/>
          <w:lang w:eastAsia="fr-FR"/>
        </w:rPr>
        <w:t xml:space="preserve"> de tes fidèles, réchauffée et enflammée à la</w:t>
      </w:r>
      <w:r w:rsidR="00727F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fournaise de ton </w:t>
      </w:r>
      <w:r w:rsidR="00727F1E"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et de ta charité infinie afin que la foi se conforme à</w:t>
      </w:r>
      <w:r w:rsidR="00727F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leurs </w:t>
      </w:r>
      <w:r w:rsidR="00727F1E" w:rsidRPr="002E3360">
        <w:rPr>
          <w:rFonts w:ascii="Times New Roman" w:hAnsi="Times New Roman"/>
          <w:sz w:val="28"/>
          <w:szCs w:val="28"/>
          <w:lang w:eastAsia="fr-FR"/>
        </w:rPr>
        <w:t>œuvres et que leurs œuvres</w:t>
      </w:r>
      <w:r w:rsidRPr="002E3360">
        <w:rPr>
          <w:rFonts w:ascii="Times New Roman" w:hAnsi="Times New Roman"/>
          <w:sz w:val="28"/>
          <w:szCs w:val="28"/>
          <w:lang w:eastAsia="fr-FR"/>
        </w:rPr>
        <w:t xml:space="preserve"> se conforment à la foi!" D'autres fois,</w:t>
      </w:r>
      <w:r w:rsidR="00727F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elle demandait la conversion des pécheurs en disant à notre seigneur,</w:t>
      </w:r>
      <w:r w:rsidR="00727F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dans des paroles enflammées, de ne pas l'écouter mais d'entendre plutôt</w:t>
      </w:r>
      <w:r w:rsidR="00727F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gémissements q</w:t>
      </w:r>
      <w:r w:rsidR="00727F1E" w:rsidRPr="002E3360">
        <w:rPr>
          <w:rFonts w:ascii="Times New Roman" w:hAnsi="Times New Roman"/>
          <w:sz w:val="28"/>
          <w:szCs w:val="28"/>
          <w:lang w:eastAsia="fr-FR"/>
        </w:rPr>
        <w:t>ui s'élèvent de son sang divin</w:t>
      </w:r>
      <w:r w:rsidRPr="002E3360">
        <w:rPr>
          <w:rFonts w:ascii="Times New Roman" w:hAnsi="Times New Roman"/>
          <w:sz w:val="28"/>
          <w:szCs w:val="28"/>
          <w:lang w:eastAsia="fr-FR"/>
        </w:rPr>
        <w:t>.</w:t>
      </w:r>
      <w:r w:rsidR="00727F1E" w:rsidRPr="002E3360">
        <w:rPr>
          <w:rFonts w:ascii="Times New Roman" w:hAnsi="Times New Roman"/>
          <w:sz w:val="28"/>
          <w:szCs w:val="28"/>
          <w:lang w:eastAsia="fr-FR"/>
        </w:rPr>
        <w:t> »</w:t>
      </w:r>
    </w:p>
    <w:p w:rsidR="00727F1E" w:rsidRPr="002E3360" w:rsidRDefault="00727F1E" w:rsidP="0085552F">
      <w:pPr>
        <w:spacing w:after="0" w:line="240" w:lineRule="auto"/>
        <w:jc w:val="both"/>
        <w:rPr>
          <w:rFonts w:ascii="Times New Roman" w:hAnsi="Times New Roman"/>
          <w:sz w:val="28"/>
          <w:szCs w:val="28"/>
          <w:lang w:eastAsia="fr-FR"/>
        </w:rPr>
      </w:pPr>
    </w:p>
    <w:p w:rsidR="00560D5C" w:rsidRPr="002E3360" w:rsidRDefault="00BB298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262. </w:t>
      </w:r>
      <w:r w:rsidR="00560D5C" w:rsidRPr="002E3360">
        <w:rPr>
          <w:rFonts w:ascii="Times New Roman" w:hAnsi="Times New Roman"/>
          <w:sz w:val="28"/>
          <w:szCs w:val="28"/>
          <w:lang w:eastAsia="fr-FR"/>
        </w:rPr>
        <w:t>Ce zèle ardent pour le salut des âmes, elle voulait le transmettre à tous.</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Aussi disait-elle constamment aux religieuses dont elle avait la</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responsabilit</w:t>
      </w:r>
      <w:r w:rsidRPr="002E3360">
        <w:rPr>
          <w:rFonts w:ascii="Times New Roman" w:hAnsi="Times New Roman"/>
          <w:sz w:val="28"/>
          <w:szCs w:val="28"/>
          <w:lang w:eastAsia="fr-FR"/>
        </w:rPr>
        <w:t>é de demander des âmes à Dieu. « </w:t>
      </w:r>
      <w:r w:rsidR="00560D5C" w:rsidRPr="002E3360">
        <w:rPr>
          <w:rFonts w:ascii="Times New Roman" w:hAnsi="Times New Roman"/>
          <w:sz w:val="28"/>
          <w:szCs w:val="28"/>
          <w:lang w:eastAsia="fr-FR"/>
        </w:rPr>
        <w:t>Demandons lui autant</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d'âmes que nous faisons des pas dans le monastère&gt;&gt;, ne cessait-elle de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 xml:space="preserve">répéter; </w:t>
      </w:r>
      <w:r w:rsidRPr="002E3360">
        <w:rPr>
          <w:rFonts w:ascii="Times New Roman" w:hAnsi="Times New Roman"/>
          <w:sz w:val="28"/>
          <w:szCs w:val="28"/>
          <w:lang w:eastAsia="fr-FR"/>
        </w:rPr>
        <w:t>autant qu'il y a de mots dans l’</w:t>
      </w:r>
      <w:r w:rsidR="00560D5C" w:rsidRPr="002E3360">
        <w:rPr>
          <w:rFonts w:ascii="Times New Roman" w:hAnsi="Times New Roman"/>
          <w:sz w:val="28"/>
          <w:szCs w:val="28"/>
          <w:lang w:eastAsia="fr-FR"/>
        </w:rPr>
        <w:t>office que nous récitons. Dans la</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 xml:space="preserve">mesure où le lui permettait sa condition de moniale, ses </w:t>
      </w:r>
      <w:r w:rsidRPr="002E3360">
        <w:rPr>
          <w:rFonts w:ascii="Times New Roman" w:hAnsi="Times New Roman"/>
          <w:sz w:val="28"/>
          <w:szCs w:val="28"/>
          <w:lang w:eastAsia="fr-FR"/>
        </w:rPr>
        <w:t>œuvres</w:t>
      </w:r>
      <w:r w:rsidR="00560D5C" w:rsidRPr="002E3360">
        <w:rPr>
          <w:rFonts w:ascii="Times New Roman" w:hAnsi="Times New Roman"/>
          <w:sz w:val="28"/>
          <w:szCs w:val="28"/>
          <w:lang w:eastAsia="fr-FR"/>
        </w:rPr>
        <w:t xml:space="preserve"> étaient</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 xml:space="preserve">semblables à la ferveur de ses sentiments, ce qui fait </w:t>
      </w:r>
      <w:r w:rsidR="00560D5C" w:rsidRPr="002E3360">
        <w:rPr>
          <w:rFonts w:ascii="Times New Roman" w:hAnsi="Times New Roman"/>
          <w:sz w:val="28"/>
          <w:szCs w:val="28"/>
          <w:lang w:eastAsia="fr-FR"/>
        </w:rPr>
        <w:lastRenderedPageBreak/>
        <w:t>que son biographe a</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pu remplir quatorze chapitres de faits qui prouvent son zèle pour le salut</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des âmes: discipline, jeûnes, veilles, oraisons prolongées, exhortations,</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corrections. Elle n'omettait rien de ce qu'elle pouvait faire et elle se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condamnait pendant des mois complets à la plus rigoureuse pénitence en</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faveur des pécheurs qu'on recommandait à ses prières.</w:t>
      </w:r>
    </w:p>
    <w:p w:rsidR="00BB298D" w:rsidRPr="002E3360" w:rsidRDefault="00BB298D" w:rsidP="0085552F">
      <w:pPr>
        <w:spacing w:after="0" w:line="240" w:lineRule="auto"/>
        <w:jc w:val="both"/>
        <w:rPr>
          <w:rFonts w:ascii="Times New Roman" w:hAnsi="Times New Roman"/>
          <w:sz w:val="28"/>
          <w:szCs w:val="28"/>
          <w:lang w:eastAsia="fr-FR"/>
        </w:rPr>
      </w:pPr>
    </w:p>
    <w:p w:rsidR="00560D5C" w:rsidRPr="002E3360" w:rsidRDefault="00BB298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263. </w:t>
      </w:r>
      <w:r w:rsidR="00560D5C" w:rsidRPr="002E3360">
        <w:rPr>
          <w:rFonts w:ascii="Times New Roman" w:hAnsi="Times New Roman"/>
          <w:sz w:val="28"/>
          <w:szCs w:val="28"/>
          <w:lang w:eastAsia="fr-FR"/>
        </w:rPr>
        <w:t>Nous savons que beaucoup d'âmes ont été sauvées grâce aux prières de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sainte Marie-Madeleine de Pazzi. Beaucoup se sauvent encore de nos</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jours grâce aux prières des religieuses ferventes. C'est pour cette raison</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que j'ai toujours aimé donner des retraites et prêcher aux religieuses afin</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q</w:t>
      </w:r>
      <w:r w:rsidRPr="002E3360">
        <w:rPr>
          <w:rFonts w:ascii="Times New Roman" w:hAnsi="Times New Roman"/>
          <w:sz w:val="28"/>
          <w:szCs w:val="28"/>
          <w:lang w:eastAsia="fr-FR"/>
        </w:rPr>
        <w:t>u'elles me recommandent à Dieu</w:t>
      </w:r>
      <w:r w:rsidRPr="002E3360">
        <w:rPr>
          <w:rStyle w:val="FootnoteReference"/>
          <w:rFonts w:ascii="Times New Roman" w:hAnsi="Times New Roman"/>
          <w:sz w:val="28"/>
          <w:szCs w:val="28"/>
          <w:lang w:eastAsia="fr-FR"/>
        </w:rPr>
        <w:footnoteReference w:id="233"/>
      </w:r>
      <w:r w:rsidR="00560D5C" w:rsidRPr="002E3360">
        <w:rPr>
          <w:rFonts w:ascii="Times New Roman" w:hAnsi="Times New Roman"/>
          <w:sz w:val="28"/>
          <w:szCs w:val="28"/>
          <w:lang w:eastAsia="fr-FR"/>
        </w:rPr>
        <w:t>. Mais je ne tiens pas à les confesser,</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car cela me demande trop de temps. Souvent je leur disais qu'elles</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 xml:space="preserve">devaient faire comme </w:t>
      </w:r>
      <w:r w:rsidRPr="002E3360">
        <w:rPr>
          <w:rFonts w:ascii="Times New Roman" w:hAnsi="Times New Roman"/>
          <w:sz w:val="28"/>
          <w:szCs w:val="28"/>
          <w:lang w:eastAsia="fr-FR"/>
        </w:rPr>
        <w:t>Moïse</w:t>
      </w:r>
      <w:r w:rsidR="00560D5C" w:rsidRPr="002E3360">
        <w:rPr>
          <w:rFonts w:ascii="Times New Roman" w:hAnsi="Times New Roman"/>
          <w:sz w:val="28"/>
          <w:szCs w:val="28"/>
          <w:lang w:eastAsia="fr-FR"/>
        </w:rPr>
        <w:t xml:space="preserve"> sur l</w:t>
      </w:r>
      <w:r w:rsidRPr="002E3360">
        <w:rPr>
          <w:rFonts w:ascii="Times New Roman" w:hAnsi="Times New Roman"/>
          <w:sz w:val="28"/>
          <w:szCs w:val="28"/>
          <w:lang w:eastAsia="fr-FR"/>
        </w:rPr>
        <w:t>a montagne et moi, comme Josué</w:t>
      </w:r>
      <w:r w:rsidRPr="002E3360">
        <w:rPr>
          <w:rStyle w:val="FootnoteReference"/>
          <w:rFonts w:ascii="Times New Roman" w:hAnsi="Times New Roman"/>
          <w:sz w:val="28"/>
          <w:szCs w:val="28"/>
          <w:lang w:eastAsia="fr-FR"/>
        </w:rPr>
        <w:footnoteReference w:id="234"/>
      </w:r>
      <w:r w:rsidR="00560D5C" w:rsidRPr="002E3360">
        <w:rPr>
          <w:rFonts w:ascii="Times New Roman" w:hAnsi="Times New Roman"/>
          <w:sz w:val="28"/>
          <w:szCs w:val="28"/>
          <w:lang w:eastAsia="fr-FR"/>
        </w:rPr>
        <w:t xml:space="preserve"> au</w:t>
      </w:r>
      <w:r w:rsidRPr="002E3360">
        <w:rPr>
          <w:rFonts w:ascii="Times New Roman" w:hAnsi="Times New Roman"/>
          <w:sz w:val="28"/>
          <w:szCs w:val="28"/>
          <w:lang w:eastAsia="fr-FR"/>
        </w:rPr>
        <w:t xml:space="preserve"> champ d'honneur. </w:t>
      </w:r>
      <w:r w:rsidR="00E469A8" w:rsidRPr="002E3360">
        <w:rPr>
          <w:rFonts w:ascii="Times New Roman" w:hAnsi="Times New Roman"/>
          <w:sz w:val="28"/>
          <w:szCs w:val="28"/>
          <w:highlight w:val="yellow"/>
          <w:lang w:eastAsia="fr-FR"/>
        </w:rPr>
        <w:t>Il leur incombait</w:t>
      </w:r>
      <w:r w:rsidR="00560D5C" w:rsidRPr="002E3360">
        <w:rPr>
          <w:rFonts w:ascii="Times New Roman" w:hAnsi="Times New Roman"/>
          <w:sz w:val="28"/>
          <w:szCs w:val="28"/>
          <w:lang w:eastAsia="fr-FR"/>
        </w:rPr>
        <w:t xml:space="preserve"> le soin de la prière et à moi, de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mettre la main à l'épée de la parole de Dieu. Et de même que Josué</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remporta la victoire grâce à la prière de Moise, je pouvais remporter des</w:t>
      </w:r>
      <w:r w:rsidR="00E469A8"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fruits pour les âmes par la prière des religieuses. Et pour les stimuler,</w:t>
      </w:r>
      <w:r w:rsidR="00E469A8"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 xml:space="preserve">j'ajoutais que nous </w:t>
      </w:r>
      <w:r w:rsidR="00E469A8" w:rsidRPr="002E3360">
        <w:rPr>
          <w:rFonts w:ascii="Times New Roman" w:hAnsi="Times New Roman"/>
          <w:sz w:val="28"/>
          <w:szCs w:val="28"/>
          <w:lang w:eastAsia="fr-FR"/>
        </w:rPr>
        <w:t>nous en partagerons le mérite</w:t>
      </w:r>
      <w:r w:rsidR="00E469A8" w:rsidRPr="002E3360">
        <w:rPr>
          <w:rStyle w:val="FootnoteReference"/>
          <w:rFonts w:ascii="Times New Roman" w:hAnsi="Times New Roman"/>
          <w:sz w:val="28"/>
          <w:szCs w:val="28"/>
          <w:lang w:eastAsia="fr-FR"/>
        </w:rPr>
        <w:footnoteReference w:id="235"/>
      </w:r>
      <w:r w:rsidR="00E469A8" w:rsidRPr="002E3360">
        <w:rPr>
          <w:rFonts w:ascii="Times New Roman" w:hAnsi="Times New Roman"/>
          <w:sz w:val="28"/>
          <w:szCs w:val="28"/>
          <w:lang w:eastAsia="fr-FR"/>
        </w:rPr>
        <w:t>.</w:t>
      </w:r>
    </w:p>
    <w:p w:rsidR="00E469A8" w:rsidRPr="002E3360" w:rsidRDefault="00E469A8" w:rsidP="0085552F">
      <w:pPr>
        <w:spacing w:after="0" w:line="240" w:lineRule="auto"/>
        <w:jc w:val="both"/>
        <w:rPr>
          <w:rFonts w:ascii="Times New Roman" w:hAnsi="Times New Roman"/>
          <w:sz w:val="28"/>
          <w:szCs w:val="28"/>
          <w:lang w:eastAsia="fr-FR"/>
        </w:rPr>
      </w:pPr>
    </w:p>
    <w:p w:rsidR="00E469A8" w:rsidRPr="002E3360" w:rsidRDefault="00E469A8" w:rsidP="0085552F">
      <w:pPr>
        <w:spacing w:after="0" w:line="240" w:lineRule="auto"/>
        <w:jc w:val="both"/>
        <w:rPr>
          <w:rFonts w:ascii="Times New Roman" w:hAnsi="Times New Roman"/>
          <w:sz w:val="28"/>
          <w:szCs w:val="28"/>
          <w:lang w:eastAsia="fr-FR"/>
        </w:rPr>
      </w:pPr>
    </w:p>
    <w:p w:rsidR="00560D5C" w:rsidRPr="002E3360" w:rsidRDefault="00560D5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XVI</w:t>
      </w:r>
    </w:p>
    <w:p w:rsidR="00E469A8" w:rsidRPr="002E3360" w:rsidRDefault="00E469A8" w:rsidP="0085552F">
      <w:pPr>
        <w:spacing w:after="0" w:line="240" w:lineRule="auto"/>
        <w:jc w:val="both"/>
        <w:rPr>
          <w:rFonts w:ascii="Times New Roman" w:hAnsi="Times New Roman"/>
          <w:sz w:val="28"/>
          <w:szCs w:val="28"/>
          <w:lang w:eastAsia="fr-FR"/>
        </w:rPr>
      </w:pPr>
    </w:p>
    <w:p w:rsidR="00560D5C" w:rsidRPr="002E3360" w:rsidRDefault="00560D5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MOYENS EMPLOYES POUR PORTER DES FRUITS</w:t>
      </w:r>
    </w:p>
    <w:p w:rsidR="00E469A8" w:rsidRPr="002E3360" w:rsidRDefault="00E469A8" w:rsidP="0085552F">
      <w:pPr>
        <w:spacing w:after="0" w:line="240" w:lineRule="auto"/>
        <w:jc w:val="both"/>
        <w:rPr>
          <w:rFonts w:ascii="Times New Roman" w:hAnsi="Times New Roman"/>
          <w:sz w:val="28"/>
          <w:szCs w:val="28"/>
          <w:lang w:eastAsia="fr-FR"/>
        </w:rPr>
      </w:pPr>
    </w:p>
    <w:p w:rsidR="00E469A8" w:rsidRPr="002E3360" w:rsidRDefault="00E469A8" w:rsidP="0085552F">
      <w:pPr>
        <w:spacing w:after="0" w:line="240" w:lineRule="auto"/>
        <w:jc w:val="both"/>
        <w:rPr>
          <w:rFonts w:ascii="Times New Roman" w:hAnsi="Times New Roman"/>
          <w:sz w:val="28"/>
          <w:szCs w:val="28"/>
          <w:lang w:eastAsia="fr-FR"/>
        </w:rPr>
      </w:pPr>
    </w:p>
    <w:p w:rsidR="00560D5C" w:rsidRPr="002E3360" w:rsidRDefault="00E469A8" w:rsidP="000806C5">
      <w:pPr>
        <w:spacing w:after="0" w:line="240" w:lineRule="auto"/>
        <w:jc w:val="both"/>
        <w:outlineLvl w:val="0"/>
        <w:rPr>
          <w:rFonts w:ascii="Times New Roman" w:hAnsi="Times New Roman"/>
          <w:b/>
          <w:sz w:val="28"/>
          <w:szCs w:val="28"/>
          <w:lang w:eastAsia="fr-FR"/>
        </w:rPr>
      </w:pPr>
      <w:r w:rsidRPr="002E3360">
        <w:rPr>
          <w:rFonts w:ascii="Times New Roman" w:hAnsi="Times New Roman"/>
          <w:b/>
          <w:sz w:val="28"/>
          <w:szCs w:val="28"/>
          <w:lang w:eastAsia="fr-FR"/>
        </w:rPr>
        <w:t>Premier moyen: la prière</w:t>
      </w:r>
      <w:r w:rsidRPr="002E3360">
        <w:rPr>
          <w:rStyle w:val="FootnoteReference"/>
          <w:rFonts w:ascii="Times New Roman" w:hAnsi="Times New Roman"/>
          <w:b/>
          <w:sz w:val="28"/>
          <w:szCs w:val="28"/>
          <w:lang w:eastAsia="fr-FR"/>
        </w:rPr>
        <w:footnoteReference w:id="236"/>
      </w:r>
    </w:p>
    <w:p w:rsidR="00E469A8" w:rsidRPr="002E3360" w:rsidRDefault="00E469A8" w:rsidP="0085552F">
      <w:pPr>
        <w:spacing w:after="0" w:line="240" w:lineRule="auto"/>
        <w:jc w:val="both"/>
        <w:rPr>
          <w:rFonts w:ascii="Times New Roman" w:hAnsi="Times New Roman"/>
          <w:sz w:val="28"/>
          <w:szCs w:val="28"/>
          <w:lang w:eastAsia="fr-FR"/>
        </w:rPr>
      </w:pPr>
    </w:p>
    <w:p w:rsidR="00560D5C" w:rsidRPr="002E3360" w:rsidRDefault="009F13F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264. </w:t>
      </w:r>
      <w:r w:rsidR="00560D5C" w:rsidRPr="002E3360">
        <w:rPr>
          <w:rFonts w:ascii="Times New Roman" w:hAnsi="Times New Roman"/>
          <w:sz w:val="28"/>
          <w:szCs w:val="28"/>
          <w:lang w:eastAsia="fr-FR"/>
        </w:rPr>
        <w:t>Jusqu'ici, j'ai expliqué comment j'étais stimulé à travailler pour la gloire de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Dieu et le salut des âmes. Maintenant, je vais parler des moyens dont je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me suis servi pour atteindre ce but, selon la lumière du Seigneur, qui me fit</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connaître les moy</w:t>
      </w:r>
      <w:r w:rsidR="00DC6998" w:rsidRPr="002E3360">
        <w:rPr>
          <w:rFonts w:ascii="Times New Roman" w:hAnsi="Times New Roman"/>
          <w:sz w:val="28"/>
          <w:szCs w:val="28"/>
          <w:lang w:eastAsia="fr-FR"/>
        </w:rPr>
        <w:t>ens les plus appropriés et adéqu</w:t>
      </w:r>
      <w:r w:rsidR="00560D5C" w:rsidRPr="002E3360">
        <w:rPr>
          <w:rFonts w:ascii="Times New Roman" w:hAnsi="Times New Roman"/>
          <w:sz w:val="28"/>
          <w:szCs w:val="28"/>
          <w:lang w:eastAsia="fr-FR"/>
        </w:rPr>
        <w:t>ats.</w:t>
      </w:r>
    </w:p>
    <w:p w:rsidR="009F13FD" w:rsidRPr="002E3360" w:rsidRDefault="009F13FD" w:rsidP="0085552F">
      <w:pPr>
        <w:spacing w:after="0" w:line="240" w:lineRule="auto"/>
        <w:jc w:val="both"/>
        <w:rPr>
          <w:rFonts w:ascii="Times New Roman" w:hAnsi="Times New Roman"/>
          <w:sz w:val="28"/>
          <w:szCs w:val="28"/>
          <w:lang w:eastAsia="fr-FR"/>
        </w:rPr>
      </w:pPr>
    </w:p>
    <w:p w:rsidR="009F13FD"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Le premier que j'emploie et que j'ai toujours employé, c'est la prière. Elle</w:t>
      </w:r>
      <w:r w:rsidR="009F13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est le moyen par excellence pour obtenir la conversion des pécheurs, la</w:t>
      </w:r>
      <w:r w:rsidR="009F13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persévérance </w:t>
      </w:r>
      <w:r w:rsidRPr="002E3360">
        <w:rPr>
          <w:rFonts w:ascii="Times New Roman" w:hAnsi="Times New Roman"/>
          <w:sz w:val="28"/>
          <w:szCs w:val="28"/>
          <w:lang w:eastAsia="fr-FR"/>
        </w:rPr>
        <w:lastRenderedPageBreak/>
        <w:t xml:space="preserve">des justes et le soulagement des âmes du purgatoire. </w:t>
      </w:r>
      <w:r w:rsidR="00DC6998" w:rsidRPr="002E3360">
        <w:rPr>
          <w:rFonts w:ascii="Times New Roman" w:hAnsi="Times New Roman"/>
          <w:sz w:val="28"/>
          <w:szCs w:val="28"/>
          <w:lang w:eastAsia="fr-FR"/>
        </w:rPr>
        <w:t>C’est</w:t>
      </w:r>
      <w:r w:rsidR="009F13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pourquoi j'ai toujours demandé ces trois grâces à Dieu et à la Vierge</w:t>
      </w:r>
      <w:r w:rsidR="009F13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Marie, dans la méditation, dans la messe et </w:t>
      </w:r>
      <w:r w:rsidR="009F13FD" w:rsidRPr="002E3360">
        <w:rPr>
          <w:rFonts w:ascii="Times New Roman" w:hAnsi="Times New Roman"/>
          <w:sz w:val="28"/>
          <w:szCs w:val="28"/>
          <w:lang w:eastAsia="fr-FR"/>
        </w:rPr>
        <w:t>l’</w:t>
      </w:r>
      <w:r w:rsidRPr="002E3360">
        <w:rPr>
          <w:rFonts w:ascii="Times New Roman" w:hAnsi="Times New Roman"/>
          <w:sz w:val="28"/>
          <w:szCs w:val="28"/>
          <w:lang w:eastAsia="fr-FR"/>
        </w:rPr>
        <w:t>office divin et dans les autres</w:t>
      </w:r>
      <w:r w:rsidR="009F13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dévotions que je p</w:t>
      </w:r>
      <w:r w:rsidR="009F13FD" w:rsidRPr="002E3360">
        <w:rPr>
          <w:rFonts w:ascii="Times New Roman" w:hAnsi="Times New Roman"/>
          <w:sz w:val="28"/>
          <w:szCs w:val="28"/>
          <w:lang w:eastAsia="fr-FR"/>
        </w:rPr>
        <w:t>ratiquais</w:t>
      </w:r>
      <w:r w:rsidR="009F13FD" w:rsidRPr="002E3360">
        <w:rPr>
          <w:rStyle w:val="FootnoteReference"/>
          <w:rFonts w:ascii="Times New Roman" w:hAnsi="Times New Roman"/>
          <w:sz w:val="28"/>
          <w:szCs w:val="28"/>
          <w:lang w:eastAsia="fr-FR"/>
        </w:rPr>
        <w:footnoteReference w:id="237"/>
      </w:r>
      <w:r w:rsidRPr="002E3360">
        <w:rPr>
          <w:rFonts w:ascii="Times New Roman" w:hAnsi="Times New Roman"/>
          <w:sz w:val="28"/>
          <w:szCs w:val="28"/>
          <w:lang w:eastAsia="fr-FR"/>
        </w:rPr>
        <w:t>.</w:t>
      </w:r>
      <w:r w:rsidR="009F13FD" w:rsidRPr="002E3360">
        <w:rPr>
          <w:rFonts w:ascii="Times New Roman" w:hAnsi="Times New Roman"/>
          <w:sz w:val="28"/>
          <w:szCs w:val="28"/>
          <w:lang w:eastAsia="fr-FR"/>
        </w:rPr>
        <w:t xml:space="preserve"> </w:t>
      </w:r>
    </w:p>
    <w:p w:rsidR="009F13FD" w:rsidRPr="002E3360" w:rsidRDefault="009F13FD" w:rsidP="0085552F">
      <w:pPr>
        <w:spacing w:after="0" w:line="240" w:lineRule="auto"/>
        <w:jc w:val="both"/>
        <w:rPr>
          <w:rFonts w:ascii="Times New Roman" w:hAnsi="Times New Roman"/>
          <w:sz w:val="28"/>
          <w:szCs w:val="28"/>
          <w:lang w:eastAsia="fr-FR"/>
        </w:rPr>
      </w:pPr>
    </w:p>
    <w:p w:rsidR="00560D5C" w:rsidRPr="002E3360" w:rsidRDefault="00755E40"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265. </w:t>
      </w:r>
      <w:r w:rsidR="009F13FD" w:rsidRPr="002E3360">
        <w:rPr>
          <w:rFonts w:ascii="Times New Roman" w:hAnsi="Times New Roman"/>
          <w:sz w:val="28"/>
          <w:szCs w:val="28"/>
          <w:lang w:eastAsia="fr-FR"/>
        </w:rPr>
        <w:t>Non seulement je priais moi-même mais je demandais aussi les prières des autres comme les Sœurs de la charit</w:t>
      </w:r>
      <w:r w:rsidRPr="002E3360">
        <w:rPr>
          <w:rFonts w:ascii="Times New Roman" w:hAnsi="Times New Roman"/>
          <w:sz w:val="28"/>
          <w:szCs w:val="28"/>
          <w:lang w:eastAsia="fr-FR"/>
        </w:rPr>
        <w:t>é, les Tertiaires</w:t>
      </w:r>
      <w:r w:rsidRPr="002E3360">
        <w:rPr>
          <w:rStyle w:val="FootnoteReference"/>
          <w:rFonts w:ascii="Times New Roman" w:hAnsi="Times New Roman"/>
          <w:sz w:val="28"/>
          <w:szCs w:val="28"/>
          <w:lang w:eastAsia="fr-FR"/>
        </w:rPr>
        <w:footnoteReference w:id="238"/>
      </w:r>
      <w:r w:rsidR="009F13FD" w:rsidRPr="002E3360">
        <w:rPr>
          <w:rFonts w:ascii="Times New Roman" w:hAnsi="Times New Roman"/>
          <w:sz w:val="28"/>
          <w:szCs w:val="28"/>
          <w:lang w:eastAsia="fr-FR"/>
        </w:rPr>
        <w:t xml:space="preserve"> et d'autres </w:t>
      </w:r>
      <w:r w:rsidRPr="002E3360">
        <w:rPr>
          <w:rFonts w:ascii="Times New Roman" w:hAnsi="Times New Roman"/>
          <w:sz w:val="28"/>
          <w:szCs w:val="28"/>
          <w:lang w:eastAsia="fr-FR"/>
        </w:rPr>
        <w:t>personnes vertueuses et zélées</w:t>
      </w:r>
      <w:r w:rsidRPr="002E3360">
        <w:rPr>
          <w:rStyle w:val="FootnoteReference"/>
          <w:rFonts w:ascii="Times New Roman" w:hAnsi="Times New Roman"/>
          <w:sz w:val="28"/>
          <w:szCs w:val="28"/>
          <w:lang w:eastAsia="fr-FR"/>
        </w:rPr>
        <w:footnoteReference w:id="239"/>
      </w:r>
      <w:r w:rsidR="009F13FD" w:rsidRPr="002E3360">
        <w:rPr>
          <w:rFonts w:ascii="Times New Roman" w:hAnsi="Times New Roman"/>
          <w:sz w:val="28"/>
          <w:szCs w:val="28"/>
          <w:lang w:eastAsia="fr-FR"/>
        </w:rPr>
        <w:t>. Je leur recommandais d'assister à la</w:t>
      </w:r>
      <w:r w:rsidR="001E7056"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sainte messe et de communier; et que, pendant et après la communion,</w:t>
      </w:r>
      <w:r w:rsidR="001E7056"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elles présentent au Père Éternel son Fils très saint, demandant, en son</w:t>
      </w:r>
      <w:r w:rsidR="001E7056"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nom et par ses mérites, les trois grâces que je viens de nommer: la</w:t>
      </w:r>
      <w:r w:rsidR="001E7056"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conversion des pécheurs, la persévérance des justes et le soulagement</w:t>
      </w:r>
      <w:r w:rsidR="001E7056"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des pauvres âmes du purgatoire. Je leur conseillais aussi de faire, dans le</w:t>
      </w:r>
      <w:r w:rsidR="001E7056"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même but, la visite au saint sacr</w:t>
      </w:r>
      <w:r w:rsidR="001E7056" w:rsidRPr="002E3360">
        <w:rPr>
          <w:rFonts w:ascii="Times New Roman" w:hAnsi="Times New Roman"/>
          <w:sz w:val="28"/>
          <w:szCs w:val="28"/>
          <w:lang w:eastAsia="fr-FR"/>
        </w:rPr>
        <w:t>ement et le chemin de la croix</w:t>
      </w:r>
      <w:r w:rsidR="001E7056" w:rsidRPr="002E3360">
        <w:rPr>
          <w:rStyle w:val="FootnoteReference"/>
          <w:rFonts w:ascii="Times New Roman" w:hAnsi="Times New Roman"/>
          <w:sz w:val="28"/>
          <w:szCs w:val="28"/>
          <w:lang w:eastAsia="fr-FR"/>
        </w:rPr>
        <w:footnoteReference w:id="240"/>
      </w:r>
      <w:r w:rsidR="00560D5C" w:rsidRPr="002E3360">
        <w:rPr>
          <w:rFonts w:ascii="Times New Roman" w:hAnsi="Times New Roman"/>
          <w:sz w:val="28"/>
          <w:szCs w:val="28"/>
          <w:lang w:eastAsia="fr-FR"/>
        </w:rPr>
        <w:t>.</w:t>
      </w:r>
    </w:p>
    <w:p w:rsidR="001E7056" w:rsidRPr="002E3360" w:rsidRDefault="001E7056" w:rsidP="0085552F">
      <w:pPr>
        <w:spacing w:after="0" w:line="240" w:lineRule="auto"/>
        <w:jc w:val="both"/>
        <w:rPr>
          <w:rFonts w:ascii="Times New Roman" w:hAnsi="Times New Roman"/>
          <w:sz w:val="28"/>
          <w:szCs w:val="28"/>
          <w:lang w:eastAsia="fr-FR"/>
        </w:rPr>
      </w:pPr>
    </w:p>
    <w:p w:rsidR="00560D5C" w:rsidRPr="002E3360" w:rsidRDefault="001E705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266. </w:t>
      </w:r>
      <w:r w:rsidR="00560D5C" w:rsidRPr="002E3360">
        <w:rPr>
          <w:rFonts w:ascii="Times New Roman" w:hAnsi="Times New Roman"/>
          <w:sz w:val="28"/>
          <w:szCs w:val="28"/>
          <w:lang w:eastAsia="fr-FR"/>
        </w:rPr>
        <w:t>De plus, je les engageais à avoir une grande dévotion à la très sainte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Vierge et à réciter le chapelet. Je leur enseignais la manière pratique de le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réciter. Et je le récitais avec tout le monde avant le sermon pour obtenir</w:t>
      </w:r>
      <w:r w:rsidRPr="002E3360">
        <w:rPr>
          <w:rFonts w:ascii="Times New Roman" w:hAnsi="Times New Roman"/>
          <w:sz w:val="28"/>
          <w:szCs w:val="28"/>
          <w:lang w:eastAsia="fr-FR"/>
        </w:rPr>
        <w:t xml:space="preserve"> </w:t>
      </w:r>
      <w:r w:rsidR="00A8086C" w:rsidRPr="002E3360">
        <w:rPr>
          <w:rFonts w:ascii="Times New Roman" w:hAnsi="Times New Roman"/>
          <w:sz w:val="28"/>
          <w:szCs w:val="28"/>
          <w:lang w:eastAsia="fr-FR"/>
        </w:rPr>
        <w:t>ces trois grâces</w:t>
      </w:r>
      <w:r w:rsidR="00A8086C" w:rsidRPr="002E3360">
        <w:rPr>
          <w:rStyle w:val="FootnoteReference"/>
          <w:rFonts w:ascii="Times New Roman" w:hAnsi="Times New Roman"/>
          <w:sz w:val="28"/>
          <w:szCs w:val="28"/>
          <w:lang w:eastAsia="fr-FR"/>
        </w:rPr>
        <w:footnoteReference w:id="241"/>
      </w:r>
      <w:r w:rsidR="00560D5C" w:rsidRPr="002E3360">
        <w:rPr>
          <w:rFonts w:ascii="Times New Roman" w:hAnsi="Times New Roman"/>
          <w:sz w:val="28"/>
          <w:szCs w:val="28"/>
          <w:lang w:eastAsia="fr-FR"/>
        </w:rPr>
        <w:t>. Je recommandais aussi</w:t>
      </w:r>
      <w:r w:rsidRPr="002E3360">
        <w:rPr>
          <w:rFonts w:ascii="Times New Roman" w:hAnsi="Times New Roman"/>
          <w:sz w:val="28"/>
          <w:szCs w:val="28"/>
          <w:lang w:eastAsia="fr-FR"/>
        </w:rPr>
        <w:t xml:space="preserve"> fortement la dévotion à N</w:t>
      </w:r>
      <w:r w:rsidR="00560D5C" w:rsidRPr="002E3360">
        <w:rPr>
          <w:rFonts w:ascii="Times New Roman" w:hAnsi="Times New Roman"/>
          <w:sz w:val="28"/>
          <w:szCs w:val="28"/>
          <w:lang w:eastAsia="fr-FR"/>
        </w:rPr>
        <w:t>otre-Dame des sept Douleurs, méditant une douleur particulière chaque jour de</w:t>
      </w:r>
      <w:r w:rsidRPr="002E3360">
        <w:rPr>
          <w:rFonts w:ascii="Times New Roman" w:hAnsi="Times New Roman"/>
          <w:sz w:val="28"/>
          <w:szCs w:val="28"/>
          <w:lang w:eastAsia="fr-FR"/>
        </w:rPr>
        <w:t xml:space="preserve"> la semaine</w:t>
      </w:r>
      <w:r w:rsidRPr="002E3360">
        <w:rPr>
          <w:rStyle w:val="FootnoteReference"/>
          <w:rFonts w:ascii="Times New Roman" w:hAnsi="Times New Roman"/>
          <w:sz w:val="28"/>
          <w:szCs w:val="28"/>
          <w:lang w:eastAsia="fr-FR"/>
        </w:rPr>
        <w:footnoteReference w:id="242"/>
      </w:r>
      <w:r w:rsidR="00560D5C" w:rsidRPr="002E3360">
        <w:rPr>
          <w:rFonts w:ascii="Times New Roman" w:hAnsi="Times New Roman"/>
          <w:sz w:val="28"/>
          <w:szCs w:val="28"/>
          <w:lang w:eastAsia="fr-FR"/>
        </w:rPr>
        <w:t>.</w:t>
      </w:r>
    </w:p>
    <w:p w:rsidR="001E7056" w:rsidRPr="002E3360" w:rsidRDefault="001E7056" w:rsidP="0085552F">
      <w:pPr>
        <w:spacing w:after="0" w:line="240" w:lineRule="auto"/>
        <w:jc w:val="both"/>
        <w:rPr>
          <w:rFonts w:ascii="Times New Roman" w:hAnsi="Times New Roman"/>
          <w:sz w:val="28"/>
          <w:szCs w:val="28"/>
          <w:lang w:eastAsia="fr-FR"/>
        </w:rPr>
      </w:pPr>
    </w:p>
    <w:p w:rsidR="00560D5C" w:rsidRPr="002E3360" w:rsidRDefault="00A8086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267. </w:t>
      </w:r>
      <w:r w:rsidR="00560D5C" w:rsidRPr="002E3360">
        <w:rPr>
          <w:rFonts w:ascii="Times New Roman" w:hAnsi="Times New Roman"/>
          <w:sz w:val="28"/>
          <w:szCs w:val="28"/>
          <w:lang w:eastAsia="fr-FR"/>
        </w:rPr>
        <w:t>Toujours dans le but d'obtenir les trois grâces déjà mentionnées, je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recommandais la prière à tous les saints et saintes du ciel. Je m'adressais</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spécialement à ceux et celles qui, pendant leur vie, s'étaient distingués par</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leur zèle pour la gloire de Dieu et pour le salut des âmes.</w:t>
      </w:r>
    </w:p>
    <w:p w:rsidR="00A8086C" w:rsidRPr="002E3360" w:rsidRDefault="00A8086C" w:rsidP="0085552F">
      <w:pPr>
        <w:spacing w:after="0" w:line="240" w:lineRule="auto"/>
        <w:jc w:val="both"/>
        <w:rPr>
          <w:rFonts w:ascii="Times New Roman" w:hAnsi="Times New Roman"/>
          <w:sz w:val="28"/>
          <w:szCs w:val="28"/>
          <w:lang w:eastAsia="fr-FR"/>
        </w:rPr>
      </w:pPr>
    </w:p>
    <w:p w:rsidR="00560D5C" w:rsidRPr="002E3360" w:rsidRDefault="00A8086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268. </w:t>
      </w:r>
      <w:r w:rsidR="00560D5C" w:rsidRPr="002E3360">
        <w:rPr>
          <w:rFonts w:ascii="Times New Roman" w:hAnsi="Times New Roman"/>
          <w:sz w:val="28"/>
          <w:szCs w:val="28"/>
          <w:lang w:eastAsia="fr-FR"/>
        </w:rPr>
        <w:t>Je n'oubliais jamais d'invoquer saint Michel et les anges gardiens: le mien</w:t>
      </w:r>
      <w:r w:rsidRPr="002E3360">
        <w:rPr>
          <w:rFonts w:ascii="Times New Roman" w:hAnsi="Times New Roman"/>
          <w:sz w:val="28"/>
          <w:szCs w:val="28"/>
          <w:lang w:eastAsia="fr-FR"/>
        </w:rPr>
        <w:t xml:space="preserve"> et ceux de toute l’</w:t>
      </w:r>
      <w:r w:rsidR="00560D5C" w:rsidRPr="002E3360">
        <w:rPr>
          <w:rFonts w:ascii="Times New Roman" w:hAnsi="Times New Roman"/>
          <w:sz w:val="28"/>
          <w:szCs w:val="28"/>
          <w:lang w:eastAsia="fr-FR"/>
        </w:rPr>
        <w:t>Espagne, de la province dans laquelle je prêchais, de la</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 xml:space="preserve">ville ou du village et de </w:t>
      </w:r>
      <w:r w:rsidRPr="002E3360">
        <w:rPr>
          <w:rFonts w:ascii="Times New Roman" w:hAnsi="Times New Roman"/>
          <w:sz w:val="28"/>
          <w:szCs w:val="28"/>
          <w:lang w:eastAsia="fr-FR"/>
        </w:rPr>
        <w:t>chaque personne en particulier</w:t>
      </w:r>
      <w:r w:rsidRPr="002E3360">
        <w:rPr>
          <w:rStyle w:val="FootnoteReference"/>
          <w:rFonts w:ascii="Times New Roman" w:hAnsi="Times New Roman"/>
          <w:sz w:val="28"/>
          <w:szCs w:val="28"/>
          <w:lang w:eastAsia="fr-FR"/>
        </w:rPr>
        <w:footnoteReference w:id="243"/>
      </w:r>
      <w:r w:rsidR="00560D5C" w:rsidRPr="002E3360">
        <w:rPr>
          <w:rFonts w:ascii="Times New Roman" w:hAnsi="Times New Roman"/>
          <w:sz w:val="28"/>
          <w:szCs w:val="28"/>
          <w:lang w:eastAsia="fr-FR"/>
        </w:rPr>
        <w:t>.</w:t>
      </w:r>
    </w:p>
    <w:p w:rsidR="00560D5C" w:rsidRPr="002E3360" w:rsidRDefault="00A8086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 xml:space="preserve">269. </w:t>
      </w:r>
      <w:r w:rsidR="00560D5C" w:rsidRPr="002E3360">
        <w:rPr>
          <w:rFonts w:ascii="Times New Roman" w:hAnsi="Times New Roman"/>
          <w:sz w:val="28"/>
          <w:szCs w:val="28"/>
          <w:lang w:eastAsia="fr-FR"/>
        </w:rPr>
        <w:t>J'ai pu expérimenter de manière tangible la protection des saints anges</w:t>
      </w:r>
      <w:r w:rsidRPr="002E3360">
        <w:rPr>
          <w:rFonts w:ascii="Times New Roman" w:hAnsi="Times New Roman"/>
          <w:sz w:val="28"/>
          <w:szCs w:val="28"/>
          <w:lang w:eastAsia="fr-FR"/>
        </w:rPr>
        <w:t xml:space="preserve"> gardiens</w:t>
      </w:r>
      <w:r w:rsidRPr="002E3360">
        <w:rPr>
          <w:rStyle w:val="FootnoteReference"/>
          <w:rFonts w:ascii="Times New Roman" w:hAnsi="Times New Roman"/>
          <w:sz w:val="28"/>
          <w:szCs w:val="28"/>
          <w:lang w:eastAsia="fr-FR"/>
        </w:rPr>
        <w:footnoteReference w:id="244"/>
      </w:r>
      <w:r w:rsidR="00560D5C" w:rsidRPr="002E3360">
        <w:rPr>
          <w:rFonts w:ascii="Times New Roman" w:hAnsi="Times New Roman"/>
          <w:sz w:val="28"/>
          <w:szCs w:val="28"/>
          <w:lang w:eastAsia="fr-FR"/>
        </w:rPr>
        <w:t>. Je voudrais donner ici quelques-unes des jaculatoires que je</w:t>
      </w:r>
      <w:r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récitais chaque jour et que je conseillais aussi à d'autres personnes, qui</w:t>
      </w:r>
      <w:r w:rsidR="00B85898" w:rsidRPr="002E3360">
        <w:rPr>
          <w:rFonts w:ascii="Times New Roman" w:hAnsi="Times New Roman"/>
          <w:sz w:val="28"/>
          <w:szCs w:val="28"/>
          <w:lang w:eastAsia="fr-FR"/>
        </w:rPr>
        <w:t xml:space="preserve"> </w:t>
      </w:r>
      <w:r w:rsidR="00560D5C" w:rsidRPr="002E3360">
        <w:rPr>
          <w:rFonts w:ascii="Times New Roman" w:hAnsi="Times New Roman"/>
          <w:sz w:val="28"/>
          <w:szCs w:val="28"/>
          <w:lang w:eastAsia="fr-FR"/>
        </w:rPr>
        <w:t xml:space="preserve">m'ont assuré qu'elles leur font </w:t>
      </w:r>
      <w:r w:rsidR="00B85898" w:rsidRPr="002E3360">
        <w:rPr>
          <w:rFonts w:ascii="Times New Roman" w:hAnsi="Times New Roman"/>
          <w:sz w:val="28"/>
          <w:szCs w:val="28"/>
          <w:lang w:eastAsia="fr-FR"/>
        </w:rPr>
        <w:t>du bien</w:t>
      </w:r>
      <w:r w:rsidR="00B85898" w:rsidRPr="002E3360">
        <w:rPr>
          <w:rStyle w:val="FootnoteReference"/>
          <w:rFonts w:ascii="Times New Roman" w:hAnsi="Times New Roman"/>
          <w:sz w:val="28"/>
          <w:szCs w:val="28"/>
          <w:lang w:eastAsia="fr-FR"/>
        </w:rPr>
        <w:footnoteReference w:id="245"/>
      </w:r>
      <w:r w:rsidR="00560D5C" w:rsidRPr="002E3360">
        <w:rPr>
          <w:rFonts w:ascii="Times New Roman" w:hAnsi="Times New Roman"/>
          <w:sz w:val="28"/>
          <w:szCs w:val="28"/>
          <w:lang w:eastAsia="fr-FR"/>
        </w:rPr>
        <w:t>.</w:t>
      </w:r>
    </w:p>
    <w:p w:rsidR="00B85898" w:rsidRPr="002E3360" w:rsidRDefault="00B85898" w:rsidP="0085552F">
      <w:pPr>
        <w:spacing w:after="0" w:line="240" w:lineRule="auto"/>
        <w:jc w:val="both"/>
        <w:rPr>
          <w:rFonts w:ascii="Times New Roman" w:hAnsi="Times New Roman"/>
          <w:sz w:val="28"/>
          <w:szCs w:val="28"/>
          <w:lang w:eastAsia="fr-FR"/>
        </w:rPr>
      </w:pPr>
    </w:p>
    <w:p w:rsidR="00560D5C" w:rsidRPr="002E3360" w:rsidRDefault="00560D5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 xml:space="preserve">Qui </w:t>
      </w:r>
      <w:r w:rsidR="00B85898" w:rsidRPr="002E3360">
        <w:rPr>
          <w:rFonts w:ascii="Times New Roman" w:hAnsi="Times New Roman"/>
          <w:sz w:val="28"/>
          <w:szCs w:val="28"/>
          <w:lang w:eastAsia="fr-FR"/>
        </w:rPr>
        <w:t>est</w:t>
      </w:r>
      <w:r w:rsidRPr="002E3360">
        <w:rPr>
          <w:rFonts w:ascii="Times New Roman" w:hAnsi="Times New Roman"/>
          <w:sz w:val="28"/>
          <w:szCs w:val="28"/>
          <w:lang w:eastAsia="fr-FR"/>
        </w:rPr>
        <w:t xml:space="preserve"> semblable à Dieu?</w:t>
      </w: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Qui </w:t>
      </w:r>
      <w:r w:rsidR="00B85898" w:rsidRPr="002E3360">
        <w:rPr>
          <w:rFonts w:ascii="Times New Roman" w:hAnsi="Times New Roman"/>
          <w:sz w:val="28"/>
          <w:szCs w:val="28"/>
          <w:lang w:eastAsia="fr-FR"/>
        </w:rPr>
        <w:t>est</w:t>
      </w:r>
      <w:r w:rsidRPr="002E3360">
        <w:rPr>
          <w:rFonts w:ascii="Times New Roman" w:hAnsi="Times New Roman"/>
          <w:sz w:val="28"/>
          <w:szCs w:val="28"/>
          <w:lang w:eastAsia="fr-FR"/>
        </w:rPr>
        <w:t xml:space="preserve"> semblable à Jésus-Christ?</w:t>
      </w: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Qui </w:t>
      </w:r>
      <w:r w:rsidR="00B85898" w:rsidRPr="002E3360">
        <w:rPr>
          <w:rFonts w:ascii="Times New Roman" w:hAnsi="Times New Roman"/>
          <w:sz w:val="28"/>
          <w:szCs w:val="28"/>
          <w:lang w:eastAsia="fr-FR"/>
        </w:rPr>
        <w:t>est</w:t>
      </w:r>
      <w:r w:rsidRPr="002E3360">
        <w:rPr>
          <w:rFonts w:ascii="Times New Roman" w:hAnsi="Times New Roman"/>
          <w:sz w:val="28"/>
          <w:szCs w:val="28"/>
          <w:lang w:eastAsia="fr-FR"/>
        </w:rPr>
        <w:t xml:space="preserve"> comme la très </w:t>
      </w:r>
      <w:r w:rsidR="00B85898" w:rsidRPr="002E3360">
        <w:rPr>
          <w:rFonts w:ascii="Times New Roman" w:hAnsi="Times New Roman"/>
          <w:sz w:val="28"/>
          <w:szCs w:val="28"/>
          <w:lang w:eastAsia="fr-FR"/>
        </w:rPr>
        <w:t>Sainte</w:t>
      </w:r>
      <w:r w:rsidRPr="002E3360">
        <w:rPr>
          <w:rFonts w:ascii="Times New Roman" w:hAnsi="Times New Roman"/>
          <w:sz w:val="28"/>
          <w:szCs w:val="28"/>
          <w:lang w:eastAsia="fr-FR"/>
        </w:rPr>
        <w:t xml:space="preserve"> Vierge, Mère de Dieu?</w:t>
      </w:r>
    </w:p>
    <w:p w:rsidR="00560D5C" w:rsidRPr="002E3360" w:rsidRDefault="00B8589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Qui égale l</w:t>
      </w:r>
      <w:r w:rsidR="00560D5C" w:rsidRPr="002E3360">
        <w:rPr>
          <w:rFonts w:ascii="Times New Roman" w:hAnsi="Times New Roman"/>
          <w:sz w:val="28"/>
          <w:szCs w:val="28"/>
          <w:lang w:eastAsia="fr-FR"/>
        </w:rPr>
        <w:t>es anges du ciel?</w:t>
      </w: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Qui peut se comparer aux saints dans la gloire?</w:t>
      </w: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Qui </w:t>
      </w:r>
      <w:r w:rsidR="00B85898" w:rsidRPr="002E3360">
        <w:rPr>
          <w:rFonts w:ascii="Times New Roman" w:hAnsi="Times New Roman"/>
          <w:sz w:val="28"/>
          <w:szCs w:val="28"/>
          <w:lang w:eastAsia="fr-FR"/>
        </w:rPr>
        <w:t>est comme l</w:t>
      </w:r>
      <w:r w:rsidRPr="002E3360">
        <w:rPr>
          <w:rFonts w:ascii="Times New Roman" w:hAnsi="Times New Roman"/>
          <w:sz w:val="28"/>
          <w:szCs w:val="28"/>
          <w:lang w:eastAsia="fr-FR"/>
        </w:rPr>
        <w:t>es</w:t>
      </w:r>
      <w:r w:rsidR="00B85898" w:rsidRPr="002E3360">
        <w:rPr>
          <w:rFonts w:ascii="Times New Roman" w:hAnsi="Times New Roman"/>
          <w:sz w:val="28"/>
          <w:szCs w:val="28"/>
          <w:lang w:eastAsia="fr-FR"/>
        </w:rPr>
        <w:t xml:space="preserve"> justes</w:t>
      </w:r>
      <w:r w:rsidRPr="002E3360">
        <w:rPr>
          <w:rFonts w:ascii="Times New Roman" w:hAnsi="Times New Roman"/>
          <w:sz w:val="28"/>
          <w:szCs w:val="28"/>
          <w:lang w:eastAsia="fr-FR"/>
        </w:rPr>
        <w:t xml:space="preserve"> de la terre?</w:t>
      </w: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Vive Jésus! vive Marie très sainte!</w:t>
      </w: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Vive la sainte loi</w:t>
      </w:r>
      <w:r w:rsidR="00B85898"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Dieu!</w:t>
      </w:r>
    </w:p>
    <w:p w:rsidR="00560D5C" w:rsidRPr="002E3360" w:rsidRDefault="00B8589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Vivent les conseil</w:t>
      </w:r>
      <w:r w:rsidR="00560D5C" w:rsidRPr="002E3360">
        <w:rPr>
          <w:rFonts w:ascii="Times New Roman" w:hAnsi="Times New Roman"/>
          <w:sz w:val="28"/>
          <w:szCs w:val="28"/>
          <w:lang w:eastAsia="fr-FR"/>
        </w:rPr>
        <w:t>s évangéliques!</w:t>
      </w: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Vivent les </w:t>
      </w:r>
      <w:r w:rsidR="00B85898" w:rsidRPr="002E3360">
        <w:rPr>
          <w:rFonts w:ascii="Times New Roman" w:hAnsi="Times New Roman"/>
          <w:sz w:val="28"/>
          <w:szCs w:val="28"/>
          <w:lang w:eastAsia="fr-FR"/>
        </w:rPr>
        <w:t>sacrements de l’Église !</w:t>
      </w:r>
      <w:r w:rsidRPr="002E3360">
        <w:rPr>
          <w:rFonts w:ascii="Times New Roman" w:hAnsi="Times New Roman"/>
          <w:sz w:val="28"/>
          <w:szCs w:val="28"/>
          <w:lang w:eastAsia="fr-FR"/>
        </w:rPr>
        <w:t>l</w:t>
      </w: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Vive le saint sacrifice de la messe/</w:t>
      </w: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Vive le </w:t>
      </w:r>
      <w:r w:rsidR="00B85898" w:rsidRPr="002E3360">
        <w:rPr>
          <w:rFonts w:ascii="Times New Roman" w:hAnsi="Times New Roman"/>
          <w:sz w:val="28"/>
          <w:szCs w:val="28"/>
          <w:lang w:eastAsia="fr-FR"/>
        </w:rPr>
        <w:t>t</w:t>
      </w:r>
      <w:r w:rsidRPr="002E3360">
        <w:rPr>
          <w:rFonts w:ascii="Times New Roman" w:hAnsi="Times New Roman"/>
          <w:sz w:val="28"/>
          <w:szCs w:val="28"/>
          <w:lang w:eastAsia="fr-FR"/>
        </w:rPr>
        <w:t>rès sa</w:t>
      </w:r>
      <w:r w:rsidR="00B85898" w:rsidRPr="002E3360">
        <w:rPr>
          <w:rFonts w:ascii="Times New Roman" w:hAnsi="Times New Roman"/>
          <w:sz w:val="28"/>
          <w:szCs w:val="28"/>
          <w:lang w:eastAsia="fr-FR"/>
        </w:rPr>
        <w:t>i</w:t>
      </w:r>
      <w:r w:rsidRPr="002E3360">
        <w:rPr>
          <w:rFonts w:ascii="Times New Roman" w:hAnsi="Times New Roman"/>
          <w:sz w:val="28"/>
          <w:szCs w:val="28"/>
          <w:lang w:eastAsia="fr-FR"/>
        </w:rPr>
        <w:t>n</w:t>
      </w:r>
      <w:r w:rsidR="00B85898" w:rsidRPr="002E3360">
        <w:rPr>
          <w:rFonts w:ascii="Times New Roman" w:hAnsi="Times New Roman"/>
          <w:sz w:val="28"/>
          <w:szCs w:val="28"/>
          <w:lang w:eastAsia="fr-FR"/>
        </w:rPr>
        <w:t>t</w:t>
      </w:r>
      <w:r w:rsidRPr="002E3360">
        <w:rPr>
          <w:rFonts w:ascii="Times New Roman" w:hAnsi="Times New Roman"/>
          <w:sz w:val="28"/>
          <w:szCs w:val="28"/>
          <w:lang w:eastAsia="fr-FR"/>
        </w:rPr>
        <w:t xml:space="preserve"> Sacrement de l'autel!</w:t>
      </w: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Vive le rosaire de Marie!</w:t>
      </w: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Vive la grâce de Dieu!</w:t>
      </w: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Vivent les </w:t>
      </w:r>
      <w:r w:rsidR="00B85898" w:rsidRPr="002E3360">
        <w:rPr>
          <w:rFonts w:ascii="Times New Roman" w:hAnsi="Times New Roman"/>
          <w:sz w:val="28"/>
          <w:szCs w:val="28"/>
          <w:lang w:eastAsia="fr-FR"/>
        </w:rPr>
        <w:t>vertus</w:t>
      </w:r>
      <w:r w:rsidRPr="002E3360">
        <w:rPr>
          <w:rFonts w:ascii="Times New Roman" w:hAnsi="Times New Roman"/>
          <w:sz w:val="28"/>
          <w:szCs w:val="28"/>
          <w:lang w:eastAsia="fr-FR"/>
        </w:rPr>
        <w:t xml:space="preserve"> chrétiennes!</w:t>
      </w:r>
    </w:p>
    <w:p w:rsidR="00560D5C" w:rsidRPr="002E3360" w:rsidRDefault="00B8589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Vivent l</w:t>
      </w:r>
      <w:r w:rsidR="00560D5C" w:rsidRPr="002E3360">
        <w:rPr>
          <w:rFonts w:ascii="Times New Roman" w:hAnsi="Times New Roman"/>
          <w:sz w:val="28"/>
          <w:szCs w:val="28"/>
          <w:lang w:eastAsia="fr-FR"/>
        </w:rPr>
        <w:t xml:space="preserve">es </w:t>
      </w:r>
      <w:r w:rsidRPr="002E3360">
        <w:rPr>
          <w:rFonts w:ascii="Times New Roman" w:hAnsi="Times New Roman"/>
          <w:sz w:val="28"/>
          <w:szCs w:val="28"/>
          <w:lang w:eastAsia="fr-FR"/>
        </w:rPr>
        <w:t>œuvres</w:t>
      </w:r>
      <w:r w:rsidR="00560D5C" w:rsidRPr="002E3360">
        <w:rPr>
          <w:rFonts w:ascii="Times New Roman" w:hAnsi="Times New Roman"/>
          <w:sz w:val="28"/>
          <w:szCs w:val="28"/>
          <w:lang w:eastAsia="fr-FR"/>
        </w:rPr>
        <w:t xml:space="preserve"> de miséricorde!</w:t>
      </w: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Mort aux vices, aux fautes et au péché!</w:t>
      </w:r>
    </w:p>
    <w:p w:rsidR="00B85898" w:rsidRPr="002E3360" w:rsidRDefault="00B85898" w:rsidP="0085552F">
      <w:pPr>
        <w:spacing w:after="0" w:line="240" w:lineRule="auto"/>
        <w:jc w:val="both"/>
        <w:rPr>
          <w:rFonts w:ascii="Times New Roman" w:hAnsi="Times New Roman"/>
          <w:sz w:val="28"/>
          <w:szCs w:val="28"/>
          <w:lang w:eastAsia="fr-FR"/>
        </w:rPr>
      </w:pP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270</w:t>
      </w:r>
      <w:r w:rsidR="00B8589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Prière que je récita</w:t>
      </w:r>
      <w:r w:rsidR="00B85898" w:rsidRPr="002E3360">
        <w:rPr>
          <w:rFonts w:ascii="Times New Roman" w:hAnsi="Times New Roman"/>
          <w:sz w:val="28"/>
          <w:szCs w:val="28"/>
          <w:lang w:eastAsia="fr-FR"/>
        </w:rPr>
        <w:t>is au début de chaque mission</w:t>
      </w:r>
      <w:r w:rsidR="00B85898" w:rsidRPr="002E3360">
        <w:rPr>
          <w:rStyle w:val="FootnoteReference"/>
          <w:rFonts w:ascii="Times New Roman" w:hAnsi="Times New Roman"/>
          <w:sz w:val="28"/>
          <w:szCs w:val="28"/>
          <w:lang w:eastAsia="fr-FR"/>
        </w:rPr>
        <w:footnoteReference w:id="246"/>
      </w:r>
      <w:r w:rsidRPr="002E3360">
        <w:rPr>
          <w:rFonts w:ascii="Times New Roman" w:hAnsi="Times New Roman"/>
          <w:sz w:val="28"/>
          <w:szCs w:val="28"/>
          <w:lang w:eastAsia="fr-FR"/>
        </w:rPr>
        <w:t>.</w:t>
      </w:r>
    </w:p>
    <w:p w:rsidR="00B52159" w:rsidRPr="002E3360" w:rsidRDefault="00B52159" w:rsidP="0085552F">
      <w:pPr>
        <w:spacing w:after="0" w:line="240" w:lineRule="auto"/>
        <w:jc w:val="both"/>
        <w:rPr>
          <w:rFonts w:ascii="Times New Roman" w:hAnsi="Times New Roman"/>
          <w:sz w:val="28"/>
          <w:szCs w:val="28"/>
          <w:lang w:eastAsia="fr-FR"/>
        </w:rPr>
      </w:pPr>
    </w:p>
    <w:p w:rsidR="00560D5C" w:rsidRPr="002E3360" w:rsidRDefault="00560D5C"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lastRenderedPageBreak/>
        <w:t>Ô Vierge et Mère de Dieu, mère et avocate des malheureux pécheurs,</w:t>
      </w:r>
      <w:r w:rsidR="00B85898"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vous savez bien que je suis votre enfant et le ministre que vous avez formé</w:t>
      </w:r>
      <w:r w:rsidR="00B85898" w:rsidRPr="002E3360">
        <w:rPr>
          <w:rFonts w:ascii="Times New Roman" w:hAnsi="Times New Roman"/>
          <w:i/>
          <w:sz w:val="28"/>
          <w:szCs w:val="28"/>
          <w:lang w:eastAsia="fr-FR"/>
        </w:rPr>
        <w:t xml:space="preserve"> </w:t>
      </w:r>
      <w:r w:rsidR="00A315F5"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dans la forge de votre miséricorde et de votre amour. Je </w:t>
      </w:r>
      <w:r w:rsidR="00A315F5" w:rsidRPr="002E3360">
        <w:rPr>
          <w:rFonts w:ascii="Times New Roman" w:hAnsi="Times New Roman"/>
          <w:i/>
          <w:sz w:val="28"/>
          <w:szCs w:val="28"/>
          <w:lang w:eastAsia="fr-FR"/>
        </w:rPr>
        <w:t>suis</w:t>
      </w:r>
      <w:r w:rsidRPr="002E3360">
        <w:rPr>
          <w:rFonts w:ascii="Times New Roman" w:hAnsi="Times New Roman"/>
          <w:i/>
          <w:sz w:val="28"/>
          <w:szCs w:val="28"/>
          <w:lang w:eastAsia="fr-FR"/>
        </w:rPr>
        <w:t xml:space="preserve"> comme une</w:t>
      </w:r>
      <w:r w:rsidR="00A315F5"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flèche dans votre main puissante. ô ma mère, lancez-moi avec toute la</w:t>
      </w:r>
      <w:r w:rsidR="00A315F5"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force de votre bras contre </w:t>
      </w:r>
      <w:r w:rsidR="00A315F5" w:rsidRPr="002E3360">
        <w:rPr>
          <w:rFonts w:ascii="Times New Roman" w:hAnsi="Times New Roman"/>
          <w:i/>
          <w:sz w:val="28"/>
          <w:szCs w:val="28"/>
          <w:lang w:eastAsia="fr-FR"/>
        </w:rPr>
        <w:t>Satan</w:t>
      </w:r>
      <w:r w:rsidRPr="002E3360">
        <w:rPr>
          <w:rFonts w:ascii="Times New Roman" w:hAnsi="Times New Roman"/>
          <w:i/>
          <w:sz w:val="28"/>
          <w:szCs w:val="28"/>
          <w:lang w:eastAsia="fr-FR"/>
        </w:rPr>
        <w:t xml:space="preserve">, le prince du monde, </w:t>
      </w:r>
      <w:r w:rsidR="00A315F5" w:rsidRPr="002E3360">
        <w:rPr>
          <w:rFonts w:ascii="Times New Roman" w:hAnsi="Times New Roman"/>
          <w:i/>
          <w:sz w:val="28"/>
          <w:szCs w:val="28"/>
          <w:lang w:eastAsia="fr-FR"/>
        </w:rPr>
        <w:t>semblable</w:t>
      </w:r>
      <w:r w:rsidRPr="002E3360">
        <w:rPr>
          <w:rFonts w:ascii="Times New Roman" w:hAnsi="Times New Roman"/>
          <w:i/>
          <w:sz w:val="28"/>
          <w:szCs w:val="28"/>
          <w:lang w:eastAsia="fr-FR"/>
        </w:rPr>
        <w:t xml:space="preserve"> au cruel</w:t>
      </w:r>
      <w:r w:rsidR="00A315F5"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Achab, é</w:t>
      </w:r>
      <w:r w:rsidR="00A315F5" w:rsidRPr="002E3360">
        <w:rPr>
          <w:rFonts w:ascii="Times New Roman" w:hAnsi="Times New Roman"/>
          <w:i/>
          <w:sz w:val="28"/>
          <w:szCs w:val="28"/>
          <w:lang w:eastAsia="fr-FR"/>
        </w:rPr>
        <w:t>poux de Jézabe</w:t>
      </w:r>
      <w:r w:rsidR="000C4301" w:rsidRPr="002E3360">
        <w:rPr>
          <w:rFonts w:ascii="Times New Roman" w:hAnsi="Times New Roman"/>
          <w:i/>
          <w:sz w:val="28"/>
          <w:szCs w:val="28"/>
          <w:lang w:eastAsia="fr-FR"/>
        </w:rPr>
        <w:t>l</w:t>
      </w:r>
      <w:r w:rsidR="00A315F5" w:rsidRPr="002E3360">
        <w:rPr>
          <w:rStyle w:val="FootnoteReference"/>
          <w:rFonts w:ascii="Times New Roman" w:hAnsi="Times New Roman"/>
          <w:i/>
          <w:sz w:val="28"/>
          <w:szCs w:val="28"/>
          <w:lang w:eastAsia="fr-FR"/>
        </w:rPr>
        <w:footnoteReference w:id="247"/>
      </w:r>
      <w:r w:rsidR="00A315F5" w:rsidRPr="002E3360">
        <w:rPr>
          <w:rFonts w:ascii="Times New Roman" w:hAnsi="Times New Roman"/>
          <w:i/>
          <w:sz w:val="28"/>
          <w:szCs w:val="28"/>
          <w:lang w:eastAsia="fr-FR"/>
        </w:rPr>
        <w:t>, quia fait all</w:t>
      </w:r>
      <w:r w:rsidRPr="002E3360">
        <w:rPr>
          <w:rFonts w:ascii="Times New Roman" w:hAnsi="Times New Roman"/>
          <w:i/>
          <w:sz w:val="28"/>
          <w:szCs w:val="28"/>
          <w:lang w:eastAsia="fr-FR"/>
        </w:rPr>
        <w:t>iance avec la chair.</w:t>
      </w:r>
    </w:p>
    <w:p w:rsidR="000C4301" w:rsidRPr="002E3360" w:rsidRDefault="000C4301" w:rsidP="0085552F">
      <w:pPr>
        <w:spacing w:after="0" w:line="240" w:lineRule="auto"/>
        <w:jc w:val="both"/>
        <w:rPr>
          <w:rFonts w:ascii="Times New Roman" w:hAnsi="Times New Roman"/>
          <w:i/>
          <w:sz w:val="28"/>
          <w:szCs w:val="28"/>
          <w:lang w:eastAsia="fr-FR"/>
        </w:rPr>
      </w:pPr>
    </w:p>
    <w:p w:rsidR="00560D5C" w:rsidRPr="002E3360" w:rsidRDefault="00560D5C"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t>271</w:t>
      </w:r>
      <w:r w:rsidR="000C4301" w:rsidRPr="002E3360">
        <w:rPr>
          <w:rFonts w:ascii="Times New Roman" w:hAnsi="Times New Roman"/>
          <w:i/>
          <w:sz w:val="28"/>
          <w:szCs w:val="28"/>
          <w:lang w:eastAsia="fr-FR"/>
        </w:rPr>
        <w:t>.</w:t>
      </w:r>
      <w:r w:rsidRPr="002E3360">
        <w:rPr>
          <w:rFonts w:ascii="Times New Roman" w:hAnsi="Times New Roman"/>
          <w:i/>
          <w:sz w:val="28"/>
          <w:szCs w:val="28"/>
          <w:lang w:eastAsia="fr-FR"/>
        </w:rPr>
        <w:t xml:space="preserve"> A vous, ma mère, ta victoire! </w:t>
      </w:r>
      <w:r w:rsidR="00A315F5" w:rsidRPr="002E3360">
        <w:rPr>
          <w:rFonts w:ascii="Times New Roman" w:hAnsi="Times New Roman"/>
          <w:i/>
          <w:sz w:val="28"/>
          <w:szCs w:val="28"/>
          <w:lang w:eastAsia="fr-FR"/>
        </w:rPr>
        <w:t>Vous</w:t>
      </w:r>
      <w:r w:rsidRPr="002E3360">
        <w:rPr>
          <w:rFonts w:ascii="Times New Roman" w:hAnsi="Times New Roman"/>
          <w:i/>
          <w:sz w:val="28"/>
          <w:szCs w:val="28"/>
          <w:lang w:eastAsia="fr-FR"/>
        </w:rPr>
        <w:t xml:space="preserve"> </w:t>
      </w:r>
      <w:r w:rsidR="00A315F5" w:rsidRPr="002E3360">
        <w:rPr>
          <w:rFonts w:ascii="Times New Roman" w:hAnsi="Times New Roman"/>
          <w:i/>
          <w:sz w:val="28"/>
          <w:szCs w:val="28"/>
          <w:lang w:eastAsia="fr-FR"/>
        </w:rPr>
        <w:t>remporterez</w:t>
      </w:r>
      <w:r w:rsidRPr="002E3360">
        <w:rPr>
          <w:rFonts w:ascii="Times New Roman" w:hAnsi="Times New Roman"/>
          <w:i/>
          <w:sz w:val="28"/>
          <w:szCs w:val="28"/>
          <w:lang w:eastAsia="fr-FR"/>
        </w:rPr>
        <w:t xml:space="preserve"> une éclatante victoire,</w:t>
      </w:r>
      <w:r w:rsidR="00A315F5"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vous, à qui a ét</w:t>
      </w:r>
      <w:r w:rsidR="00A315F5" w:rsidRPr="002E3360">
        <w:rPr>
          <w:rFonts w:ascii="Times New Roman" w:hAnsi="Times New Roman"/>
          <w:i/>
          <w:sz w:val="28"/>
          <w:szCs w:val="28"/>
          <w:lang w:eastAsia="fr-FR"/>
        </w:rPr>
        <w:t>é donné le pouvoir de dissiper l</w:t>
      </w:r>
      <w:r w:rsidRPr="002E3360">
        <w:rPr>
          <w:rFonts w:ascii="Times New Roman" w:hAnsi="Times New Roman"/>
          <w:i/>
          <w:sz w:val="28"/>
          <w:szCs w:val="28"/>
          <w:lang w:eastAsia="fr-FR"/>
        </w:rPr>
        <w:t>es hérésies et les vices. Et</w:t>
      </w:r>
      <w:r w:rsidR="00A315F5"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moi, animé de la plus entière</w:t>
      </w:r>
      <w:r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confiance en votre protection, j</w:t>
      </w:r>
      <w:r w:rsidR="00A315F5" w:rsidRPr="002E3360">
        <w:rPr>
          <w:rFonts w:ascii="Times New Roman" w:hAnsi="Times New Roman"/>
          <w:i/>
          <w:sz w:val="28"/>
          <w:szCs w:val="28"/>
          <w:lang w:eastAsia="fr-FR"/>
        </w:rPr>
        <w:t>’</w:t>
      </w:r>
      <w:r w:rsidRPr="002E3360">
        <w:rPr>
          <w:rFonts w:ascii="Times New Roman" w:hAnsi="Times New Roman"/>
          <w:i/>
          <w:sz w:val="28"/>
          <w:szCs w:val="28"/>
          <w:lang w:eastAsia="fr-FR"/>
        </w:rPr>
        <w:t>engage la</w:t>
      </w:r>
      <w:r w:rsidR="00A315F5"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bataille non seulement contre la chair et le sang, marc aussi contre les</w:t>
      </w:r>
      <w:r w:rsidR="00A315F5"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puissances des tén</w:t>
      </w:r>
      <w:r w:rsidR="000C4301" w:rsidRPr="002E3360">
        <w:rPr>
          <w:rFonts w:ascii="Times New Roman" w:hAnsi="Times New Roman"/>
          <w:i/>
          <w:sz w:val="28"/>
          <w:szCs w:val="28"/>
          <w:lang w:eastAsia="fr-FR"/>
        </w:rPr>
        <w:t>èbres, comme dit t'apôtre</w:t>
      </w:r>
      <w:r w:rsidR="000C4301" w:rsidRPr="002E3360">
        <w:rPr>
          <w:rStyle w:val="FootnoteReference"/>
          <w:rFonts w:ascii="Times New Roman" w:hAnsi="Times New Roman"/>
          <w:i/>
          <w:sz w:val="28"/>
          <w:szCs w:val="28"/>
          <w:lang w:eastAsia="fr-FR"/>
        </w:rPr>
        <w:footnoteReference w:id="248"/>
      </w:r>
      <w:r w:rsidR="00A315F5" w:rsidRPr="002E3360">
        <w:rPr>
          <w:rFonts w:ascii="Times New Roman" w:hAnsi="Times New Roman"/>
          <w:i/>
          <w:sz w:val="28"/>
          <w:szCs w:val="28"/>
          <w:lang w:eastAsia="fr-FR"/>
        </w:rPr>
        <w:t>; j’</w:t>
      </w:r>
      <w:r w:rsidRPr="002E3360">
        <w:rPr>
          <w:rFonts w:ascii="Times New Roman" w:hAnsi="Times New Roman"/>
          <w:i/>
          <w:sz w:val="28"/>
          <w:szCs w:val="28"/>
          <w:lang w:eastAsia="fr-FR"/>
        </w:rPr>
        <w:t>aurai à mon bras le</w:t>
      </w:r>
      <w:r w:rsidR="00A315F5"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bouclier du saint rosaire et je brandirai t'épée à deux tranchants de la</w:t>
      </w:r>
      <w:r w:rsidR="00A315F5"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parole 6s Pisu108.</w:t>
      </w:r>
      <w:r w:rsidR="000C4301" w:rsidRPr="002E3360">
        <w:rPr>
          <w:rStyle w:val="FootnoteReference"/>
          <w:rFonts w:ascii="Times New Roman" w:hAnsi="Times New Roman"/>
          <w:i/>
          <w:sz w:val="28"/>
          <w:szCs w:val="28"/>
          <w:lang w:eastAsia="fr-FR"/>
        </w:rPr>
        <w:footnoteReference w:id="249"/>
      </w:r>
    </w:p>
    <w:p w:rsidR="00A315F5" w:rsidRPr="002E3360" w:rsidRDefault="00A315F5" w:rsidP="0085552F">
      <w:pPr>
        <w:spacing w:after="0" w:line="240" w:lineRule="auto"/>
        <w:jc w:val="both"/>
        <w:rPr>
          <w:rFonts w:ascii="Times New Roman" w:hAnsi="Times New Roman"/>
          <w:i/>
          <w:sz w:val="28"/>
          <w:szCs w:val="28"/>
          <w:lang w:eastAsia="fr-FR"/>
        </w:rPr>
      </w:pPr>
    </w:p>
    <w:p w:rsidR="00560D5C" w:rsidRPr="002E3360" w:rsidRDefault="00560D5C"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t>272 Ô Reine d</w:t>
      </w:r>
      <w:r w:rsidR="00E83211" w:rsidRPr="002E3360">
        <w:rPr>
          <w:rFonts w:ascii="Times New Roman" w:hAnsi="Times New Roman"/>
          <w:i/>
          <w:sz w:val="28"/>
          <w:szCs w:val="28"/>
          <w:lang w:eastAsia="fr-FR"/>
        </w:rPr>
        <w:t>es anges, envoyez à mon secours l</w:t>
      </w:r>
      <w:r w:rsidRPr="002E3360">
        <w:rPr>
          <w:rFonts w:ascii="Times New Roman" w:hAnsi="Times New Roman"/>
          <w:i/>
          <w:sz w:val="28"/>
          <w:szCs w:val="28"/>
          <w:lang w:eastAsia="fr-FR"/>
        </w:rPr>
        <w:t xml:space="preserve">es </w:t>
      </w:r>
      <w:r w:rsidR="00E83211" w:rsidRPr="002E3360">
        <w:rPr>
          <w:rFonts w:ascii="Times New Roman" w:hAnsi="Times New Roman"/>
          <w:i/>
          <w:sz w:val="28"/>
          <w:szCs w:val="28"/>
          <w:lang w:eastAsia="fr-FR"/>
        </w:rPr>
        <w:t>esprits</w:t>
      </w:r>
      <w:r w:rsidRPr="002E3360">
        <w:rPr>
          <w:rFonts w:ascii="Times New Roman" w:hAnsi="Times New Roman"/>
          <w:i/>
          <w:sz w:val="28"/>
          <w:szCs w:val="28"/>
          <w:lang w:eastAsia="fr-FR"/>
        </w:rPr>
        <w:t xml:space="preserve"> </w:t>
      </w:r>
      <w:r w:rsidR="00E83211" w:rsidRPr="002E3360">
        <w:rPr>
          <w:rFonts w:ascii="Times New Roman" w:hAnsi="Times New Roman"/>
          <w:i/>
          <w:sz w:val="28"/>
          <w:szCs w:val="28"/>
          <w:lang w:eastAsia="fr-FR"/>
        </w:rPr>
        <w:t>célestes</w:t>
      </w:r>
      <w:r w:rsidRPr="002E3360">
        <w:rPr>
          <w:rFonts w:ascii="Times New Roman" w:hAnsi="Times New Roman"/>
          <w:i/>
          <w:sz w:val="28"/>
          <w:szCs w:val="28"/>
          <w:lang w:eastAsia="fr-FR"/>
        </w:rPr>
        <w:t>, vous qui</w:t>
      </w:r>
      <w:r w:rsidR="00E83211"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connaissez ma faiblesse et la force de mes ennemis.</w:t>
      </w:r>
    </w:p>
    <w:p w:rsidR="00E83211" w:rsidRPr="002E3360" w:rsidRDefault="00E83211" w:rsidP="0085552F">
      <w:pPr>
        <w:spacing w:after="0" w:line="240" w:lineRule="auto"/>
        <w:jc w:val="both"/>
        <w:rPr>
          <w:rFonts w:ascii="Times New Roman" w:hAnsi="Times New Roman"/>
          <w:i/>
          <w:sz w:val="28"/>
          <w:szCs w:val="28"/>
          <w:lang w:eastAsia="fr-FR"/>
        </w:rPr>
      </w:pPr>
    </w:p>
    <w:p w:rsidR="00560D5C" w:rsidRPr="002E3360" w:rsidRDefault="00E83211"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t>Ô vous, la reine de tous l</w:t>
      </w:r>
      <w:r w:rsidR="00560D5C" w:rsidRPr="002E3360">
        <w:rPr>
          <w:rFonts w:ascii="Times New Roman" w:hAnsi="Times New Roman"/>
          <w:i/>
          <w:sz w:val="28"/>
          <w:szCs w:val="28"/>
          <w:lang w:eastAsia="fr-FR"/>
        </w:rPr>
        <w:t xml:space="preserve">es </w:t>
      </w:r>
      <w:r w:rsidRPr="002E3360">
        <w:rPr>
          <w:rFonts w:ascii="Times New Roman" w:hAnsi="Times New Roman"/>
          <w:i/>
          <w:sz w:val="28"/>
          <w:szCs w:val="28"/>
          <w:lang w:eastAsia="fr-FR"/>
        </w:rPr>
        <w:t>saints</w:t>
      </w:r>
      <w:r w:rsidR="00560D5C" w:rsidRPr="002E3360">
        <w:rPr>
          <w:rFonts w:ascii="Times New Roman" w:hAnsi="Times New Roman"/>
          <w:i/>
          <w:sz w:val="28"/>
          <w:szCs w:val="28"/>
          <w:lang w:eastAsia="fr-FR"/>
        </w:rPr>
        <w:t>, commandez-leur de prier pour moi et</w:t>
      </w:r>
      <w:r w:rsidRPr="002E3360">
        <w:rPr>
          <w:rFonts w:ascii="Times New Roman" w:hAnsi="Times New Roman"/>
          <w:i/>
          <w:sz w:val="28"/>
          <w:szCs w:val="28"/>
          <w:lang w:eastAsia="fr-FR"/>
        </w:rPr>
        <w:t xml:space="preserve"> </w:t>
      </w:r>
      <w:r w:rsidR="00560D5C" w:rsidRPr="002E3360">
        <w:rPr>
          <w:rFonts w:ascii="Times New Roman" w:hAnsi="Times New Roman"/>
          <w:i/>
          <w:sz w:val="28"/>
          <w:szCs w:val="28"/>
          <w:lang w:eastAsia="fr-FR"/>
        </w:rPr>
        <w:t xml:space="preserve">dites-leur que notre triomphe sera pour la plus grande </w:t>
      </w:r>
      <w:r w:rsidRPr="002E3360">
        <w:rPr>
          <w:rFonts w:ascii="Times New Roman" w:hAnsi="Times New Roman"/>
          <w:i/>
          <w:sz w:val="28"/>
          <w:szCs w:val="28"/>
          <w:lang w:eastAsia="fr-FR"/>
        </w:rPr>
        <w:t>gloire</w:t>
      </w:r>
      <w:r w:rsidR="00560D5C" w:rsidRPr="002E3360">
        <w:rPr>
          <w:rFonts w:ascii="Times New Roman" w:hAnsi="Times New Roman"/>
          <w:i/>
          <w:sz w:val="28"/>
          <w:szCs w:val="28"/>
          <w:lang w:eastAsia="fr-FR"/>
        </w:rPr>
        <w:t xml:space="preserve"> de Dieu et</w:t>
      </w:r>
      <w:r w:rsidRPr="002E3360">
        <w:rPr>
          <w:rFonts w:ascii="Times New Roman" w:hAnsi="Times New Roman"/>
          <w:i/>
          <w:sz w:val="28"/>
          <w:szCs w:val="28"/>
          <w:lang w:eastAsia="fr-FR"/>
        </w:rPr>
        <w:t xml:space="preserve"> </w:t>
      </w:r>
      <w:r w:rsidR="00560D5C" w:rsidRPr="002E3360">
        <w:rPr>
          <w:rFonts w:ascii="Times New Roman" w:hAnsi="Times New Roman"/>
          <w:i/>
          <w:sz w:val="28"/>
          <w:szCs w:val="28"/>
          <w:lang w:eastAsia="fr-FR"/>
        </w:rPr>
        <w:t>pour le salut de leurs frères.</w:t>
      </w:r>
    </w:p>
    <w:p w:rsidR="00E83211" w:rsidRPr="002E3360" w:rsidRDefault="00E83211" w:rsidP="0085552F">
      <w:pPr>
        <w:spacing w:after="0" w:line="240" w:lineRule="auto"/>
        <w:jc w:val="both"/>
        <w:rPr>
          <w:rFonts w:ascii="Times New Roman" w:hAnsi="Times New Roman"/>
          <w:i/>
          <w:sz w:val="28"/>
          <w:szCs w:val="28"/>
          <w:lang w:eastAsia="fr-FR"/>
        </w:rPr>
      </w:pPr>
    </w:p>
    <w:p w:rsidR="00560D5C" w:rsidRPr="002E3360" w:rsidRDefault="00560D5C"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t>Par votre humilité, réprimez l'audace de Lucifer el de ses acolytes, qui</w:t>
      </w:r>
      <w:r w:rsidR="00E83211"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veulent entraîner en enfer les âmes rachetées par te sang de Jésus, te fruit</w:t>
      </w:r>
      <w:r w:rsidR="00E83211" w:rsidRPr="002E3360">
        <w:rPr>
          <w:rFonts w:ascii="Times New Roman" w:hAnsi="Times New Roman"/>
          <w:i/>
          <w:sz w:val="28"/>
          <w:szCs w:val="28"/>
          <w:lang w:eastAsia="fr-FR"/>
        </w:rPr>
        <w:t xml:space="preserve"> </w:t>
      </w:r>
      <w:r w:rsidR="000C4301" w:rsidRPr="002E3360">
        <w:rPr>
          <w:rFonts w:ascii="Times New Roman" w:hAnsi="Times New Roman"/>
          <w:i/>
          <w:sz w:val="28"/>
          <w:szCs w:val="28"/>
          <w:lang w:eastAsia="fr-FR"/>
        </w:rPr>
        <w:t>de votre sein virgin</w:t>
      </w:r>
      <w:r w:rsidR="00E83211" w:rsidRPr="002E3360">
        <w:rPr>
          <w:rFonts w:ascii="Times New Roman" w:hAnsi="Times New Roman"/>
          <w:i/>
          <w:sz w:val="28"/>
          <w:szCs w:val="28"/>
          <w:lang w:eastAsia="fr-FR"/>
        </w:rPr>
        <w:t>al</w:t>
      </w:r>
      <w:r w:rsidR="000C4301" w:rsidRPr="002E3360">
        <w:rPr>
          <w:rStyle w:val="FootnoteReference"/>
          <w:rFonts w:ascii="Times New Roman" w:hAnsi="Times New Roman"/>
          <w:i/>
          <w:sz w:val="28"/>
          <w:szCs w:val="28"/>
          <w:lang w:eastAsia="fr-FR"/>
        </w:rPr>
        <w:footnoteReference w:id="250"/>
      </w:r>
      <w:r w:rsidRPr="002E3360">
        <w:rPr>
          <w:rFonts w:ascii="Times New Roman" w:hAnsi="Times New Roman"/>
          <w:i/>
          <w:sz w:val="28"/>
          <w:szCs w:val="28"/>
          <w:lang w:eastAsia="fr-FR"/>
        </w:rPr>
        <w:t>.</w:t>
      </w:r>
    </w:p>
    <w:p w:rsidR="00560D5C" w:rsidRPr="002E3360" w:rsidRDefault="00560D5C" w:rsidP="0085552F">
      <w:pPr>
        <w:spacing w:after="0" w:line="240" w:lineRule="auto"/>
        <w:jc w:val="both"/>
        <w:rPr>
          <w:rFonts w:ascii="Times New Roman" w:hAnsi="Times New Roman"/>
          <w:sz w:val="28"/>
          <w:szCs w:val="28"/>
          <w:lang w:eastAsia="fr-FR"/>
        </w:rPr>
      </w:pP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273 Je disais aussi</w:t>
      </w:r>
      <w:r w:rsidR="00E83211" w:rsidRPr="002E3360">
        <w:rPr>
          <w:rFonts w:ascii="Times New Roman" w:hAnsi="Times New Roman"/>
          <w:sz w:val="28"/>
          <w:szCs w:val="28"/>
          <w:lang w:eastAsia="fr-FR"/>
        </w:rPr>
        <w:t xml:space="preserve"> cet exorcisme</w:t>
      </w:r>
      <w:r w:rsidR="00E83211" w:rsidRPr="002E3360">
        <w:rPr>
          <w:rStyle w:val="FootnoteReference"/>
          <w:rFonts w:ascii="Times New Roman" w:hAnsi="Times New Roman"/>
          <w:sz w:val="28"/>
          <w:szCs w:val="28"/>
          <w:lang w:eastAsia="fr-FR"/>
        </w:rPr>
        <w:footnoteReference w:id="251"/>
      </w:r>
      <w:r w:rsidRPr="002E3360">
        <w:rPr>
          <w:rFonts w:ascii="Times New Roman" w:hAnsi="Times New Roman"/>
          <w:sz w:val="28"/>
          <w:szCs w:val="28"/>
          <w:lang w:eastAsia="fr-FR"/>
        </w:rPr>
        <w:t>:</w:t>
      </w:r>
    </w:p>
    <w:p w:rsidR="00E83211" w:rsidRPr="002E3360" w:rsidRDefault="00E83211" w:rsidP="0085552F">
      <w:pPr>
        <w:spacing w:after="0" w:line="240" w:lineRule="auto"/>
        <w:jc w:val="both"/>
        <w:rPr>
          <w:rFonts w:ascii="Times New Roman" w:hAnsi="Times New Roman"/>
          <w:sz w:val="28"/>
          <w:szCs w:val="28"/>
          <w:lang w:eastAsia="fr-FR"/>
        </w:rPr>
      </w:pPr>
    </w:p>
    <w:p w:rsidR="00560D5C" w:rsidRPr="002E3360" w:rsidRDefault="00560D5C"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lastRenderedPageBreak/>
        <w:t>Satan, moi, ministre de Jésus-</w:t>
      </w:r>
      <w:r w:rsidR="005A0B6D" w:rsidRPr="002E3360">
        <w:rPr>
          <w:rFonts w:ascii="Times New Roman" w:hAnsi="Times New Roman"/>
          <w:i/>
          <w:sz w:val="28"/>
          <w:szCs w:val="28"/>
          <w:lang w:eastAsia="fr-FR"/>
        </w:rPr>
        <w:t>Christ</w:t>
      </w:r>
      <w:r w:rsidRPr="002E3360">
        <w:rPr>
          <w:rFonts w:ascii="Times New Roman" w:hAnsi="Times New Roman"/>
          <w:i/>
          <w:sz w:val="28"/>
          <w:szCs w:val="28"/>
          <w:lang w:eastAsia="fr-FR"/>
        </w:rPr>
        <w:t xml:space="preserve"> </w:t>
      </w:r>
      <w:r w:rsidR="005A0B6D" w:rsidRPr="002E3360">
        <w:rPr>
          <w:rFonts w:ascii="Times New Roman" w:hAnsi="Times New Roman"/>
          <w:i/>
          <w:sz w:val="28"/>
          <w:szCs w:val="28"/>
          <w:lang w:eastAsia="fr-FR"/>
        </w:rPr>
        <w:t>et</w:t>
      </w:r>
      <w:r w:rsidRPr="002E3360">
        <w:rPr>
          <w:rFonts w:ascii="Times New Roman" w:hAnsi="Times New Roman"/>
          <w:i/>
          <w:sz w:val="28"/>
          <w:szCs w:val="28"/>
          <w:lang w:eastAsia="fr-FR"/>
        </w:rPr>
        <w:t xml:space="preserve"> de ta sainte Vierge, quoique</w:t>
      </w:r>
      <w:r w:rsidR="005A0B6D"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indigne, je t'ordonne, à toi</w:t>
      </w:r>
      <w:r w:rsidR="005A0B6D" w:rsidRPr="002E3360">
        <w:rPr>
          <w:rFonts w:ascii="Times New Roman" w:hAnsi="Times New Roman"/>
          <w:i/>
          <w:sz w:val="28"/>
          <w:szCs w:val="28"/>
          <w:lang w:eastAsia="fr-FR"/>
        </w:rPr>
        <w:t xml:space="preserve"> et</w:t>
      </w:r>
      <w:r w:rsidRPr="002E3360">
        <w:rPr>
          <w:rFonts w:ascii="Times New Roman" w:hAnsi="Times New Roman"/>
          <w:i/>
          <w:sz w:val="28"/>
          <w:szCs w:val="28"/>
          <w:lang w:eastAsia="fr-FR"/>
        </w:rPr>
        <w:t xml:space="preserve"> à </w:t>
      </w:r>
      <w:r w:rsidR="005A0B6D" w:rsidRPr="002E3360">
        <w:rPr>
          <w:rFonts w:ascii="Times New Roman" w:hAnsi="Times New Roman"/>
          <w:i/>
          <w:sz w:val="28"/>
          <w:szCs w:val="28"/>
          <w:lang w:eastAsia="fr-FR"/>
        </w:rPr>
        <w:t>tes acolytes, l</w:t>
      </w:r>
      <w:r w:rsidRPr="002E3360">
        <w:rPr>
          <w:rFonts w:ascii="Times New Roman" w:hAnsi="Times New Roman"/>
          <w:i/>
          <w:sz w:val="28"/>
          <w:szCs w:val="28"/>
          <w:lang w:eastAsia="fr-FR"/>
        </w:rPr>
        <w:t xml:space="preserve">es </w:t>
      </w:r>
      <w:r w:rsidR="005A0B6D" w:rsidRPr="002E3360">
        <w:rPr>
          <w:rFonts w:ascii="Times New Roman" w:hAnsi="Times New Roman"/>
          <w:i/>
          <w:sz w:val="28"/>
          <w:szCs w:val="28"/>
          <w:lang w:eastAsia="fr-FR"/>
        </w:rPr>
        <w:t>esprits</w:t>
      </w:r>
      <w:r w:rsidRPr="002E3360">
        <w:rPr>
          <w:rFonts w:ascii="Times New Roman" w:hAnsi="Times New Roman"/>
          <w:i/>
          <w:sz w:val="28"/>
          <w:szCs w:val="28"/>
          <w:lang w:eastAsia="fr-FR"/>
        </w:rPr>
        <w:t xml:space="preserve"> infernaux, de quitter</w:t>
      </w:r>
      <w:r w:rsidR="005A0B6D"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ces lieux et de t'en aller loin d'ici. Je te le commande au nom du père qui</w:t>
      </w:r>
      <w:r w:rsidR="005A0B6D"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nous a créés; au nom du Fils qui nous a délivrés de ta tyrannie; et au nom</w:t>
      </w:r>
      <w:r w:rsidR="005A0B6D" w:rsidRPr="002E3360">
        <w:rPr>
          <w:rFonts w:ascii="Times New Roman" w:hAnsi="Times New Roman"/>
          <w:i/>
          <w:sz w:val="28"/>
          <w:szCs w:val="28"/>
          <w:lang w:eastAsia="fr-FR"/>
        </w:rPr>
        <w:t xml:space="preserve"> de l’</w:t>
      </w:r>
      <w:r w:rsidRPr="002E3360">
        <w:rPr>
          <w:rFonts w:ascii="Times New Roman" w:hAnsi="Times New Roman"/>
          <w:i/>
          <w:sz w:val="28"/>
          <w:szCs w:val="28"/>
          <w:lang w:eastAsia="fr-FR"/>
        </w:rPr>
        <w:t>Esprit-Saint qui nous a apporté la consolation et ta sanctification.</w:t>
      </w:r>
      <w:r w:rsidR="005A0B6D"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Amen.</w:t>
      </w:r>
    </w:p>
    <w:p w:rsidR="005A0B6D" w:rsidRPr="002E3360" w:rsidRDefault="005A0B6D" w:rsidP="0085552F">
      <w:pPr>
        <w:spacing w:after="0" w:line="240" w:lineRule="auto"/>
        <w:jc w:val="both"/>
        <w:rPr>
          <w:rFonts w:ascii="Times New Roman" w:hAnsi="Times New Roman"/>
          <w:i/>
          <w:sz w:val="28"/>
          <w:szCs w:val="28"/>
          <w:lang w:eastAsia="fr-FR"/>
        </w:rPr>
      </w:pPr>
    </w:p>
    <w:p w:rsidR="00560D5C" w:rsidRPr="002E3360" w:rsidRDefault="00560D5C"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t xml:space="preserve">Je te le commande aussi au nom de la très </w:t>
      </w:r>
      <w:r w:rsidR="005A0B6D" w:rsidRPr="002E3360">
        <w:rPr>
          <w:rFonts w:ascii="Times New Roman" w:hAnsi="Times New Roman"/>
          <w:i/>
          <w:sz w:val="28"/>
          <w:szCs w:val="28"/>
          <w:lang w:eastAsia="fr-FR"/>
        </w:rPr>
        <w:t>sainte V</w:t>
      </w:r>
      <w:r w:rsidRPr="002E3360">
        <w:rPr>
          <w:rFonts w:ascii="Times New Roman" w:hAnsi="Times New Roman"/>
          <w:i/>
          <w:sz w:val="28"/>
          <w:szCs w:val="28"/>
          <w:lang w:eastAsia="fr-FR"/>
        </w:rPr>
        <w:t>ierge Marie, Mère du</w:t>
      </w:r>
      <w:r w:rsidR="005A0B6D"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Dieu vivant, qui</w:t>
      </w:r>
      <w:r w:rsidR="005A0B6D"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t'a écrasé la tête.</w:t>
      </w:r>
    </w:p>
    <w:p w:rsidR="005A0B6D" w:rsidRPr="002E3360" w:rsidRDefault="005A0B6D" w:rsidP="0085552F">
      <w:pPr>
        <w:spacing w:after="0" w:line="240" w:lineRule="auto"/>
        <w:jc w:val="both"/>
        <w:rPr>
          <w:rFonts w:ascii="Times New Roman" w:hAnsi="Times New Roman"/>
          <w:i/>
          <w:sz w:val="28"/>
          <w:szCs w:val="28"/>
          <w:lang w:eastAsia="fr-FR"/>
        </w:rPr>
      </w:pPr>
    </w:p>
    <w:p w:rsidR="00560D5C" w:rsidRPr="002E3360" w:rsidRDefault="00560D5C" w:rsidP="000806C5">
      <w:pPr>
        <w:spacing w:after="0" w:line="240" w:lineRule="auto"/>
        <w:jc w:val="both"/>
        <w:outlineLvl w:val="0"/>
        <w:rPr>
          <w:rFonts w:ascii="Times New Roman" w:hAnsi="Times New Roman"/>
          <w:i/>
          <w:sz w:val="28"/>
          <w:szCs w:val="28"/>
          <w:lang w:eastAsia="fr-FR"/>
        </w:rPr>
      </w:pPr>
      <w:r w:rsidRPr="002E3360">
        <w:rPr>
          <w:rFonts w:ascii="Times New Roman" w:hAnsi="Times New Roman"/>
          <w:i/>
          <w:sz w:val="28"/>
          <w:szCs w:val="28"/>
          <w:lang w:eastAsia="fr-FR"/>
        </w:rPr>
        <w:t>Va-t-en, Satan, v</w:t>
      </w:r>
      <w:r w:rsidR="005A0B6D" w:rsidRPr="002E3360">
        <w:rPr>
          <w:rFonts w:ascii="Times New Roman" w:hAnsi="Times New Roman"/>
          <w:i/>
          <w:sz w:val="28"/>
          <w:szCs w:val="28"/>
          <w:lang w:eastAsia="fr-FR"/>
        </w:rPr>
        <w:t>a-t-en, orgueilleux et jaloux, n‘</w:t>
      </w:r>
      <w:r w:rsidRPr="002E3360">
        <w:rPr>
          <w:rFonts w:ascii="Times New Roman" w:hAnsi="Times New Roman"/>
          <w:i/>
          <w:sz w:val="28"/>
          <w:szCs w:val="28"/>
          <w:lang w:eastAsia="fr-FR"/>
        </w:rPr>
        <w:t>empêche jamais ta</w:t>
      </w:r>
      <w:r w:rsidR="005A0B6D"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conversion et le salut des âmes.</w:t>
      </w:r>
    </w:p>
    <w:p w:rsidR="00D421A5" w:rsidRPr="002E3360" w:rsidRDefault="00D421A5" w:rsidP="0085552F">
      <w:pPr>
        <w:spacing w:after="0" w:line="240" w:lineRule="auto"/>
        <w:jc w:val="both"/>
        <w:rPr>
          <w:rFonts w:ascii="Times New Roman" w:hAnsi="Times New Roman"/>
          <w:sz w:val="28"/>
          <w:szCs w:val="28"/>
          <w:lang w:eastAsia="fr-FR"/>
        </w:rPr>
      </w:pPr>
    </w:p>
    <w:p w:rsidR="00D421A5" w:rsidRPr="002E3360" w:rsidRDefault="00D421A5" w:rsidP="0085552F">
      <w:pPr>
        <w:spacing w:after="0" w:line="240" w:lineRule="auto"/>
        <w:jc w:val="both"/>
        <w:rPr>
          <w:rFonts w:ascii="Times New Roman" w:hAnsi="Times New Roman"/>
          <w:sz w:val="28"/>
          <w:szCs w:val="28"/>
          <w:lang w:eastAsia="fr-FR"/>
        </w:rPr>
      </w:pPr>
    </w:p>
    <w:p w:rsidR="00D421A5" w:rsidRPr="002E3360" w:rsidRDefault="00D421A5" w:rsidP="0085552F">
      <w:pPr>
        <w:spacing w:after="0" w:line="240" w:lineRule="auto"/>
        <w:jc w:val="both"/>
        <w:rPr>
          <w:rFonts w:ascii="Times New Roman" w:hAnsi="Times New Roman"/>
          <w:sz w:val="28"/>
          <w:szCs w:val="28"/>
          <w:lang w:eastAsia="fr-FR"/>
        </w:rPr>
      </w:pPr>
    </w:p>
    <w:p w:rsidR="00D421A5" w:rsidRPr="002E3360" w:rsidRDefault="00D421A5" w:rsidP="0085552F">
      <w:pPr>
        <w:spacing w:after="0" w:line="240" w:lineRule="auto"/>
        <w:jc w:val="both"/>
        <w:rPr>
          <w:rFonts w:ascii="Times New Roman" w:hAnsi="Times New Roman"/>
          <w:sz w:val="28"/>
          <w:szCs w:val="28"/>
          <w:lang w:eastAsia="fr-FR"/>
        </w:rPr>
      </w:pPr>
    </w:p>
    <w:p w:rsidR="00D421A5" w:rsidRPr="002E3360" w:rsidRDefault="00D421A5" w:rsidP="0085552F">
      <w:pPr>
        <w:spacing w:after="0" w:line="240" w:lineRule="auto"/>
        <w:jc w:val="both"/>
        <w:rPr>
          <w:rFonts w:ascii="Times New Roman" w:hAnsi="Times New Roman"/>
          <w:sz w:val="28"/>
          <w:szCs w:val="28"/>
          <w:lang w:eastAsia="fr-FR"/>
        </w:rPr>
      </w:pPr>
    </w:p>
    <w:p w:rsidR="00560D5C" w:rsidRPr="002E3360" w:rsidRDefault="00560D5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XVII</w:t>
      </w:r>
    </w:p>
    <w:p w:rsidR="00D421A5" w:rsidRPr="002E3360" w:rsidRDefault="00D421A5" w:rsidP="0085552F">
      <w:pPr>
        <w:spacing w:after="0" w:line="240" w:lineRule="auto"/>
        <w:jc w:val="both"/>
        <w:rPr>
          <w:rFonts w:ascii="Times New Roman" w:hAnsi="Times New Roman"/>
          <w:sz w:val="28"/>
          <w:szCs w:val="28"/>
          <w:lang w:eastAsia="fr-FR"/>
        </w:rPr>
      </w:pPr>
    </w:p>
    <w:p w:rsidR="00560D5C" w:rsidRPr="002E3360" w:rsidRDefault="00560D5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D'AUTRES MOYENS</w:t>
      </w:r>
    </w:p>
    <w:p w:rsidR="00D421A5" w:rsidRPr="002E3360" w:rsidRDefault="00D421A5" w:rsidP="0085552F">
      <w:pPr>
        <w:spacing w:after="0" w:line="240" w:lineRule="auto"/>
        <w:jc w:val="both"/>
        <w:rPr>
          <w:rFonts w:ascii="Times New Roman" w:hAnsi="Times New Roman"/>
          <w:sz w:val="28"/>
          <w:szCs w:val="28"/>
          <w:lang w:eastAsia="fr-FR"/>
        </w:rPr>
      </w:pPr>
    </w:p>
    <w:p w:rsidR="00560D5C" w:rsidRPr="002E3360" w:rsidRDefault="00D421A5" w:rsidP="000806C5">
      <w:pPr>
        <w:spacing w:after="0" w:line="240" w:lineRule="auto"/>
        <w:jc w:val="both"/>
        <w:outlineLvl w:val="0"/>
        <w:rPr>
          <w:rFonts w:ascii="Times New Roman" w:hAnsi="Times New Roman"/>
          <w:b/>
          <w:sz w:val="28"/>
          <w:szCs w:val="28"/>
          <w:lang w:eastAsia="fr-FR"/>
        </w:rPr>
      </w:pPr>
      <w:r w:rsidRPr="002E3360">
        <w:rPr>
          <w:rFonts w:ascii="Times New Roman" w:hAnsi="Times New Roman"/>
          <w:b/>
          <w:sz w:val="28"/>
          <w:szCs w:val="28"/>
          <w:lang w:eastAsia="fr-FR"/>
        </w:rPr>
        <w:t>Deuxième moyen: l</w:t>
      </w:r>
      <w:r w:rsidR="00560D5C" w:rsidRPr="002E3360">
        <w:rPr>
          <w:rFonts w:ascii="Times New Roman" w:hAnsi="Times New Roman"/>
          <w:b/>
          <w:sz w:val="28"/>
          <w:szCs w:val="28"/>
          <w:lang w:eastAsia="fr-FR"/>
        </w:rPr>
        <w:t>e catéchisme aux enfants.</w:t>
      </w:r>
    </w:p>
    <w:p w:rsidR="00D421A5" w:rsidRPr="002E3360" w:rsidRDefault="00D421A5" w:rsidP="0085552F">
      <w:pPr>
        <w:spacing w:after="0" w:line="240" w:lineRule="auto"/>
        <w:jc w:val="both"/>
        <w:rPr>
          <w:rFonts w:ascii="Times New Roman" w:hAnsi="Times New Roman"/>
          <w:sz w:val="28"/>
          <w:szCs w:val="28"/>
          <w:lang w:eastAsia="fr-FR"/>
        </w:rPr>
      </w:pP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274</w:t>
      </w:r>
      <w:r w:rsidR="006D2E96" w:rsidRPr="002E3360">
        <w:rPr>
          <w:rFonts w:ascii="Times New Roman" w:hAnsi="Times New Roman"/>
          <w:sz w:val="28"/>
          <w:szCs w:val="28"/>
          <w:lang w:eastAsia="fr-FR"/>
        </w:rPr>
        <w:t>.</w:t>
      </w:r>
      <w:r w:rsidRPr="002E3360">
        <w:rPr>
          <w:rFonts w:ascii="Times New Roman" w:hAnsi="Times New Roman"/>
          <w:sz w:val="28"/>
          <w:szCs w:val="28"/>
          <w:lang w:eastAsia="fr-FR"/>
        </w:rPr>
        <w:t xml:space="preserve"> J'ai toujours eu p</w:t>
      </w:r>
      <w:r w:rsidR="006D2E96" w:rsidRPr="002E3360">
        <w:rPr>
          <w:rFonts w:ascii="Times New Roman" w:hAnsi="Times New Roman"/>
          <w:sz w:val="28"/>
          <w:szCs w:val="28"/>
          <w:lang w:eastAsia="fr-FR"/>
        </w:rPr>
        <w:t>résent à l'esprit ce proverbe: « Aide-toi et le ciel t'aidera »</w:t>
      </w:r>
      <w:r w:rsidRPr="002E3360">
        <w:rPr>
          <w:rFonts w:ascii="Times New Roman" w:hAnsi="Times New Roman"/>
          <w:sz w:val="28"/>
          <w:szCs w:val="28"/>
          <w:lang w:eastAsia="fr-FR"/>
        </w:rPr>
        <w:t>.</w:t>
      </w:r>
      <w:r w:rsidR="006D2E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C'est pour cela que je travaillais avec opiniâtreté et méthode comme si tout</w:t>
      </w:r>
      <w:r w:rsidR="006D2E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dépendait de moi et je mettais toute ma confiance en Dieu parce qu'en</w:t>
      </w:r>
      <w:r w:rsidR="006D2E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réalité tout dépend de </w:t>
      </w:r>
      <w:r w:rsidR="006D2E96" w:rsidRPr="002E3360">
        <w:rPr>
          <w:rFonts w:ascii="Times New Roman" w:hAnsi="Times New Roman"/>
          <w:sz w:val="28"/>
          <w:szCs w:val="28"/>
          <w:lang w:eastAsia="fr-FR"/>
        </w:rPr>
        <w:t>lui</w:t>
      </w:r>
      <w:r w:rsidRPr="002E3360">
        <w:rPr>
          <w:rFonts w:ascii="Times New Roman" w:hAnsi="Times New Roman"/>
          <w:sz w:val="28"/>
          <w:szCs w:val="28"/>
          <w:lang w:eastAsia="fr-FR"/>
        </w:rPr>
        <w:t xml:space="preserve"> seul, particulièrement, la conversion des</w:t>
      </w:r>
      <w:r w:rsidR="006D2E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pécheurs, qui</w:t>
      </w:r>
      <w:r w:rsidR="006D2E96" w:rsidRPr="002E3360">
        <w:rPr>
          <w:rFonts w:ascii="Times New Roman" w:hAnsi="Times New Roman"/>
          <w:sz w:val="28"/>
          <w:szCs w:val="28"/>
          <w:lang w:eastAsia="fr-FR"/>
        </w:rPr>
        <w:t xml:space="preserve"> est l'œuvre</w:t>
      </w:r>
      <w:r w:rsidRPr="002E3360">
        <w:rPr>
          <w:rFonts w:ascii="Times New Roman" w:hAnsi="Times New Roman"/>
          <w:sz w:val="28"/>
          <w:szCs w:val="28"/>
          <w:lang w:eastAsia="fr-FR"/>
        </w:rPr>
        <w:t xml:space="preserve"> la plus éclatante de Dieu.</w:t>
      </w:r>
    </w:p>
    <w:p w:rsidR="006D2E96" w:rsidRPr="002E3360" w:rsidRDefault="006D2E96" w:rsidP="0085552F">
      <w:pPr>
        <w:spacing w:after="0" w:line="240" w:lineRule="auto"/>
        <w:jc w:val="both"/>
        <w:rPr>
          <w:rFonts w:ascii="Times New Roman" w:hAnsi="Times New Roman"/>
          <w:sz w:val="28"/>
          <w:szCs w:val="28"/>
          <w:lang w:eastAsia="fr-FR"/>
        </w:rPr>
      </w:pP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275</w:t>
      </w:r>
      <w:r w:rsidR="006D2E96"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catéchisme aux enfan</w:t>
      </w:r>
      <w:r w:rsidR="006D2E96" w:rsidRPr="002E3360">
        <w:rPr>
          <w:rFonts w:ascii="Times New Roman" w:hAnsi="Times New Roman"/>
          <w:sz w:val="28"/>
          <w:szCs w:val="28"/>
          <w:lang w:eastAsia="fr-FR"/>
        </w:rPr>
        <w:t>ts. J'accordais la priorité à l’</w:t>
      </w:r>
      <w:r w:rsidRPr="002E3360">
        <w:rPr>
          <w:rFonts w:ascii="Times New Roman" w:hAnsi="Times New Roman"/>
          <w:sz w:val="28"/>
          <w:szCs w:val="28"/>
          <w:lang w:eastAsia="fr-FR"/>
        </w:rPr>
        <w:t>instruction des</w:t>
      </w:r>
      <w:r w:rsidR="006D2E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enfants dans la doctrine chrétienne, soit parce que j'ai toujours aimé</w:t>
      </w:r>
      <w:r w:rsidR="006D2E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beaucoup ce genre d'enseignement, </w:t>
      </w:r>
      <w:r w:rsidR="006D2E96" w:rsidRPr="002E3360">
        <w:rPr>
          <w:rFonts w:ascii="Times New Roman" w:hAnsi="Times New Roman"/>
          <w:sz w:val="28"/>
          <w:szCs w:val="28"/>
          <w:lang w:eastAsia="fr-FR"/>
        </w:rPr>
        <w:t>soit parce que le catéchisme, d’</w:t>
      </w:r>
      <w:r w:rsidRPr="002E3360">
        <w:rPr>
          <w:rFonts w:ascii="Times New Roman" w:hAnsi="Times New Roman"/>
          <w:sz w:val="28"/>
          <w:szCs w:val="28"/>
          <w:lang w:eastAsia="fr-FR"/>
        </w:rPr>
        <w:t>après</w:t>
      </w:r>
      <w:r w:rsidR="006D2E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mon expérience, est le plus important moyen d'apostolat, car il est la base</w:t>
      </w:r>
      <w:r w:rsidR="006D2E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l'édifice de la formation religieuse et morale. Comme les enfants sont</w:t>
      </w:r>
      <w:r w:rsidR="006D2E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plus</w:t>
      </w:r>
      <w:r w:rsidR="006D2E96" w:rsidRPr="002E3360">
        <w:rPr>
          <w:rFonts w:ascii="Times New Roman" w:hAnsi="Times New Roman"/>
          <w:sz w:val="28"/>
          <w:szCs w:val="28"/>
          <w:lang w:eastAsia="fr-FR"/>
        </w:rPr>
        <w:t xml:space="preserve"> dociles que les adultes, ils l’</w:t>
      </w:r>
      <w:r w:rsidRPr="002E3360">
        <w:rPr>
          <w:rFonts w:ascii="Times New Roman" w:hAnsi="Times New Roman"/>
          <w:sz w:val="28"/>
          <w:szCs w:val="28"/>
          <w:lang w:eastAsia="fr-FR"/>
        </w:rPr>
        <w:t>apprennent facilement, et le gardent</w:t>
      </w:r>
      <w:r w:rsidR="006D2E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 gravé dans l'esprit. Par le catéchisme, on préserve les enfants du</w:t>
      </w:r>
      <w:r w:rsidR="006D2E96" w:rsidRPr="002E3360">
        <w:rPr>
          <w:rFonts w:ascii="Times New Roman" w:hAnsi="Times New Roman"/>
          <w:sz w:val="28"/>
          <w:szCs w:val="28"/>
          <w:lang w:eastAsia="fr-FR"/>
        </w:rPr>
        <w:t xml:space="preserve"> vice et de l’i</w:t>
      </w:r>
      <w:r w:rsidRPr="002E3360">
        <w:rPr>
          <w:rFonts w:ascii="Times New Roman" w:hAnsi="Times New Roman"/>
          <w:sz w:val="28"/>
          <w:szCs w:val="28"/>
          <w:lang w:eastAsia="fr-FR"/>
        </w:rPr>
        <w:t>gnorance et on les forme très facilement à la vertu. Chez les</w:t>
      </w:r>
      <w:r w:rsidR="006D2E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enfants, le seul travail est de semer et de planter; chez les adultes, il faut</w:t>
      </w:r>
      <w:r w:rsidR="006D2E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déblayer le</w:t>
      </w:r>
      <w:r w:rsidR="006D2E96" w:rsidRPr="002E3360">
        <w:rPr>
          <w:rFonts w:ascii="Times New Roman" w:hAnsi="Times New Roman"/>
          <w:sz w:val="28"/>
          <w:szCs w:val="28"/>
          <w:lang w:eastAsia="fr-FR"/>
        </w:rPr>
        <w:t xml:space="preserve"> terrain avant de le cultiver</w:t>
      </w:r>
      <w:r w:rsidR="006D2E96" w:rsidRPr="002E3360">
        <w:rPr>
          <w:rStyle w:val="FootnoteReference"/>
          <w:rFonts w:ascii="Times New Roman" w:hAnsi="Times New Roman"/>
          <w:sz w:val="28"/>
          <w:szCs w:val="28"/>
          <w:lang w:eastAsia="fr-FR"/>
        </w:rPr>
        <w:footnoteReference w:id="252"/>
      </w:r>
      <w:r w:rsidRPr="002E3360">
        <w:rPr>
          <w:rFonts w:ascii="Times New Roman" w:hAnsi="Times New Roman"/>
          <w:sz w:val="28"/>
          <w:szCs w:val="28"/>
          <w:lang w:eastAsia="fr-FR"/>
        </w:rPr>
        <w:t xml:space="preserve">. </w:t>
      </w:r>
      <w:r w:rsidR="006D2E96"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y a un autre avantage: c'est</w:t>
      </w:r>
      <w:r w:rsidR="002141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par les petits, nous gagnons les grands; par les enfants, nous</w:t>
      </w:r>
      <w:r w:rsidR="002141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g</w:t>
      </w:r>
      <w:r w:rsidR="00214190" w:rsidRPr="002E3360">
        <w:rPr>
          <w:rFonts w:ascii="Times New Roman" w:hAnsi="Times New Roman"/>
          <w:sz w:val="28"/>
          <w:szCs w:val="28"/>
          <w:lang w:eastAsia="fr-FR"/>
        </w:rPr>
        <w:t>agnons les parents à cause de l’</w:t>
      </w:r>
      <w:r w:rsidRPr="002E3360">
        <w:rPr>
          <w:rFonts w:ascii="Times New Roman" w:hAnsi="Times New Roman"/>
          <w:sz w:val="28"/>
          <w:szCs w:val="28"/>
          <w:lang w:eastAsia="fr-FR"/>
        </w:rPr>
        <w:t>amour qu'ils leur portent. Je sais aussi,</w:t>
      </w:r>
      <w:r w:rsidR="002141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par </w:t>
      </w:r>
      <w:r w:rsidRPr="002E3360">
        <w:rPr>
          <w:rFonts w:ascii="Times New Roman" w:hAnsi="Times New Roman"/>
          <w:sz w:val="28"/>
          <w:szCs w:val="28"/>
          <w:lang w:eastAsia="fr-FR"/>
        </w:rPr>
        <w:lastRenderedPageBreak/>
        <w:t>expérience, que lorsqu'on donne une image ou un feuillet aux enfants</w:t>
      </w:r>
      <w:r w:rsidR="002141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les récompenser de leur application, ils les apportent à leurs parents,</w:t>
      </w:r>
      <w:r w:rsidR="002141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 les lisent</w:t>
      </w:r>
      <w:r w:rsidR="00214190" w:rsidRPr="002E3360">
        <w:rPr>
          <w:rFonts w:ascii="Times New Roman" w:hAnsi="Times New Roman"/>
          <w:sz w:val="28"/>
          <w:szCs w:val="28"/>
          <w:lang w:eastAsia="fr-FR"/>
        </w:rPr>
        <w:t xml:space="preserve"> à leur tour, par curiosité peut-</w:t>
      </w:r>
      <w:r w:rsidRPr="002E3360">
        <w:rPr>
          <w:rFonts w:ascii="Times New Roman" w:hAnsi="Times New Roman"/>
          <w:sz w:val="28"/>
          <w:szCs w:val="28"/>
          <w:lang w:eastAsia="fr-FR"/>
        </w:rPr>
        <w:t>être, et, assez souvent, ils se</w:t>
      </w:r>
      <w:r w:rsidR="002141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convertissent.</w:t>
      </w:r>
    </w:p>
    <w:p w:rsidR="00214190" w:rsidRPr="002E3360" w:rsidRDefault="00214190" w:rsidP="0085552F">
      <w:pPr>
        <w:spacing w:after="0" w:line="240" w:lineRule="auto"/>
        <w:jc w:val="both"/>
        <w:rPr>
          <w:rFonts w:ascii="Times New Roman" w:hAnsi="Times New Roman"/>
          <w:sz w:val="28"/>
          <w:szCs w:val="28"/>
          <w:lang w:eastAsia="fr-FR"/>
        </w:rPr>
      </w:pP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276</w:t>
      </w:r>
      <w:r w:rsidR="00214190" w:rsidRPr="002E3360">
        <w:rPr>
          <w:rFonts w:ascii="Times New Roman" w:hAnsi="Times New Roman"/>
          <w:sz w:val="28"/>
          <w:szCs w:val="28"/>
          <w:lang w:eastAsia="fr-FR"/>
        </w:rPr>
        <w:t>.</w:t>
      </w:r>
      <w:r w:rsidRPr="002E3360">
        <w:rPr>
          <w:rFonts w:ascii="Times New Roman" w:hAnsi="Times New Roman"/>
          <w:sz w:val="28"/>
          <w:szCs w:val="28"/>
          <w:lang w:eastAsia="fr-FR"/>
        </w:rPr>
        <w:t xml:space="preserve"> Une des choses qui m'a le plus fortement porté à instruire les enfants, c'est</w:t>
      </w:r>
      <w:r w:rsidR="002141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l'exemple de Jésus-Christ lui-même lorsqu'il dit: &lt;Laissez venir à moi les</w:t>
      </w:r>
      <w:r w:rsidR="002141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petits enfants, ne les empêchez pas; c'est à eux et à leurs semblables</w:t>
      </w:r>
      <w:r w:rsidR="002141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qu'appartient le Royaume des cieux) (Mc. 10,14). Et, leur imposant les</w:t>
      </w:r>
      <w:r w:rsidR="002141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mains, il les bénissait. ll est certain qu'aux yeux de Dieu, un enfant, dont</w:t>
      </w:r>
      <w:r w:rsidR="002141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l'innocence a été conservée par une bonne éducation, est un trésor plus</w:t>
      </w:r>
      <w:r w:rsidR="002141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précieux que toutes les richesses du monde.</w:t>
      </w:r>
    </w:p>
    <w:p w:rsidR="00214190" w:rsidRPr="002E3360" w:rsidRDefault="00214190" w:rsidP="0085552F">
      <w:pPr>
        <w:spacing w:after="0" w:line="240" w:lineRule="auto"/>
        <w:jc w:val="both"/>
        <w:rPr>
          <w:rFonts w:ascii="Times New Roman" w:hAnsi="Times New Roman"/>
          <w:sz w:val="28"/>
          <w:szCs w:val="28"/>
          <w:lang w:eastAsia="fr-FR"/>
        </w:rPr>
      </w:pP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277</w:t>
      </w:r>
      <w:r w:rsidR="00214190" w:rsidRPr="002E3360">
        <w:rPr>
          <w:rFonts w:ascii="Times New Roman" w:hAnsi="Times New Roman"/>
          <w:sz w:val="28"/>
          <w:szCs w:val="28"/>
          <w:lang w:eastAsia="fr-FR"/>
        </w:rPr>
        <w:t>. I</w:t>
      </w:r>
      <w:r w:rsidRPr="002E3360">
        <w:rPr>
          <w:rFonts w:ascii="Times New Roman" w:hAnsi="Times New Roman"/>
          <w:sz w:val="28"/>
          <w:szCs w:val="28"/>
          <w:lang w:eastAsia="fr-FR"/>
        </w:rPr>
        <w:t>nstruits par Jésus-Christ, les apôtres catéchisaient les petits et les grands,</w:t>
      </w:r>
      <w:r w:rsidR="002141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puisque leurs sermons étaient des proclamations des mystères de la foi.</w:t>
      </w:r>
      <w:r w:rsidR="002141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Beaucoup de saints ont été catéchistes, par exemple, saint Jean</w:t>
      </w:r>
      <w:r w:rsidR="002141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Chrysostome, saint Denys, saint Clément d'Alexandrie, qui avait une</w:t>
      </w:r>
      <w:r w:rsidR="002141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érudition extraordinaire et a été le maître d'Origène, Origène lui-même,</w:t>
      </w:r>
      <w:r w:rsidR="002141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saint Augustin et saint Grégoire de Naziance. Saint Jérôme, qui, bien qu'il</w:t>
      </w:r>
      <w:r w:rsidR="002141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fut considéré comme un oracle universel, ne dédaignait pas de faire le</w:t>
      </w:r>
      <w:r w:rsidR="002141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catéchisme aux enfants, </w:t>
      </w:r>
      <w:r w:rsidR="00214190" w:rsidRPr="002E3360">
        <w:rPr>
          <w:rFonts w:ascii="Times New Roman" w:hAnsi="Times New Roman"/>
          <w:sz w:val="28"/>
          <w:szCs w:val="28"/>
          <w:lang w:eastAsia="fr-FR"/>
        </w:rPr>
        <w:t>employant</w:t>
      </w:r>
      <w:r w:rsidRPr="002E3360">
        <w:rPr>
          <w:rFonts w:ascii="Times New Roman" w:hAnsi="Times New Roman"/>
          <w:sz w:val="28"/>
          <w:szCs w:val="28"/>
          <w:lang w:eastAsia="fr-FR"/>
        </w:rPr>
        <w:t xml:space="preserve"> le reste de ses jours à une si humble</w:t>
      </w:r>
      <w:r w:rsidR="002141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occupation, après avoir consacr</w:t>
      </w:r>
      <w:r w:rsidR="00214190" w:rsidRPr="002E3360">
        <w:rPr>
          <w:rFonts w:ascii="Times New Roman" w:hAnsi="Times New Roman"/>
          <w:sz w:val="28"/>
          <w:szCs w:val="28"/>
          <w:lang w:eastAsia="fr-FR"/>
        </w:rPr>
        <w:t>é tant de temps au service de l’</w:t>
      </w:r>
      <w:r w:rsidRPr="002E3360">
        <w:rPr>
          <w:rFonts w:ascii="Times New Roman" w:hAnsi="Times New Roman"/>
          <w:sz w:val="28"/>
          <w:szCs w:val="28"/>
          <w:lang w:eastAsia="fr-FR"/>
        </w:rPr>
        <w:t>Église.</w:t>
      </w:r>
      <w:r w:rsidR="00214190"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 xml:space="preserve">Envoyez-moi vos </w:t>
      </w:r>
      <w:r w:rsidR="00214190" w:rsidRPr="002E3360">
        <w:rPr>
          <w:rFonts w:ascii="Times New Roman" w:hAnsi="Times New Roman"/>
          <w:i/>
          <w:sz w:val="28"/>
          <w:szCs w:val="28"/>
          <w:lang w:eastAsia="fr-FR"/>
        </w:rPr>
        <w:t>enfants</w:t>
      </w:r>
      <w:r w:rsidRPr="002E3360">
        <w:rPr>
          <w:rFonts w:ascii="Times New Roman" w:hAnsi="Times New Roman"/>
          <w:i/>
          <w:sz w:val="28"/>
          <w:szCs w:val="28"/>
          <w:lang w:eastAsia="fr-FR"/>
        </w:rPr>
        <w:t>, disait-il un jour à une veuve, et je balbutierai</w:t>
      </w:r>
      <w:r w:rsidR="00214190"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avec eux. J'aurai moins de gloire devant les hommes mais j'en aurai plus</w:t>
      </w:r>
      <w:r w:rsidR="00214190"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devant </w:t>
      </w:r>
      <w:r w:rsidR="00214190" w:rsidRPr="002E3360">
        <w:rPr>
          <w:rFonts w:ascii="Times New Roman" w:hAnsi="Times New Roman"/>
          <w:i/>
          <w:sz w:val="28"/>
          <w:szCs w:val="28"/>
          <w:lang w:eastAsia="fr-FR"/>
        </w:rPr>
        <w:t>Dieu</w:t>
      </w:r>
      <w:r w:rsidR="00214190" w:rsidRPr="002E3360">
        <w:rPr>
          <w:rStyle w:val="FootnoteReference"/>
          <w:rFonts w:ascii="Times New Roman" w:hAnsi="Times New Roman"/>
          <w:i/>
          <w:sz w:val="28"/>
          <w:szCs w:val="28"/>
          <w:lang w:eastAsia="fr-FR"/>
        </w:rPr>
        <w:footnoteReference w:id="253"/>
      </w:r>
      <w:r w:rsidRPr="002E3360">
        <w:rPr>
          <w:rFonts w:ascii="Times New Roman" w:hAnsi="Times New Roman"/>
          <w:sz w:val="28"/>
          <w:szCs w:val="28"/>
          <w:lang w:eastAsia="fr-FR"/>
        </w:rPr>
        <w:t>.</w:t>
      </w:r>
    </w:p>
    <w:p w:rsidR="00214190" w:rsidRPr="002E3360" w:rsidRDefault="00214190" w:rsidP="0085552F">
      <w:pPr>
        <w:spacing w:after="0" w:line="240" w:lineRule="auto"/>
        <w:jc w:val="both"/>
        <w:rPr>
          <w:rFonts w:ascii="Times New Roman" w:hAnsi="Times New Roman"/>
          <w:sz w:val="28"/>
          <w:szCs w:val="28"/>
          <w:lang w:eastAsia="fr-FR"/>
        </w:rPr>
      </w:pPr>
    </w:p>
    <w:p w:rsidR="00560D5C" w:rsidRPr="002E3360" w:rsidRDefault="00560D5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278</w:t>
      </w:r>
      <w:r w:rsidR="00214190"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zèle de saint Grégoire le Grand surpassa encore celui de saint Jérôme.</w:t>
      </w:r>
      <w:r w:rsidR="00B47E3B" w:rsidRPr="002E3360">
        <w:rPr>
          <w:rFonts w:ascii="Times New Roman" w:hAnsi="Times New Roman"/>
          <w:sz w:val="28"/>
          <w:szCs w:val="28"/>
          <w:lang w:eastAsia="fr-FR"/>
        </w:rPr>
        <w:t xml:space="preserve"> </w:t>
      </w:r>
      <w:r w:rsidRPr="002E3360">
        <w:rPr>
          <w:rFonts w:ascii="Times New Roman" w:hAnsi="Times New Roman"/>
          <w:sz w:val="28"/>
          <w:szCs w:val="28"/>
          <w:lang w:eastAsia="fr-FR"/>
        </w:rPr>
        <w:t>Rome, la capitale du monde, vit avec étonnement ce grand Pape, déjà</w:t>
      </w:r>
      <w:r w:rsidR="00B47E3B"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accablé d'infirmités, dédier </w:t>
      </w:r>
      <w:r w:rsidR="00B47E3B" w:rsidRPr="002E3360">
        <w:rPr>
          <w:rFonts w:ascii="Times New Roman" w:hAnsi="Times New Roman"/>
          <w:sz w:val="28"/>
          <w:szCs w:val="28"/>
          <w:lang w:eastAsia="fr-FR"/>
        </w:rPr>
        <w:t>tout le temps qu'il pouvait à l’</w:t>
      </w:r>
      <w:r w:rsidRPr="002E3360">
        <w:rPr>
          <w:rFonts w:ascii="Times New Roman" w:hAnsi="Times New Roman"/>
          <w:sz w:val="28"/>
          <w:szCs w:val="28"/>
          <w:lang w:eastAsia="fr-FR"/>
        </w:rPr>
        <w:t>instruction des</w:t>
      </w:r>
      <w:r w:rsidR="00B47E3B"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enfants. Après avoir donné une nourriture solide aux hommes formés, il ne</w:t>
      </w:r>
      <w:r w:rsidR="00B47E3B"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dédaignait pas de donner du lait aux enfants.</w:t>
      </w:r>
    </w:p>
    <w:p w:rsidR="001F4113" w:rsidRPr="002E3360" w:rsidRDefault="001F4113"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279</w:t>
      </w:r>
      <w:r w:rsidR="00090DF9"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Jean Ge</w:t>
      </w:r>
      <w:r w:rsidR="00090DF9" w:rsidRPr="002E3360">
        <w:rPr>
          <w:rFonts w:ascii="Times New Roman" w:hAnsi="Times New Roman"/>
          <w:sz w:val="28"/>
          <w:szCs w:val="28"/>
          <w:lang w:eastAsia="fr-FR"/>
        </w:rPr>
        <w:t>rson, le célèbre chancelier de l’</w:t>
      </w:r>
      <w:r w:rsidRPr="002E3360">
        <w:rPr>
          <w:rFonts w:ascii="Times New Roman" w:hAnsi="Times New Roman"/>
          <w:sz w:val="28"/>
          <w:szCs w:val="28"/>
          <w:lang w:eastAsia="fr-FR"/>
        </w:rPr>
        <w:t xml:space="preserve">université de Paris, s'employait, à </w:t>
      </w:r>
      <w:r w:rsidR="00090DF9" w:rsidRPr="002E3360">
        <w:rPr>
          <w:rFonts w:ascii="Times New Roman" w:hAnsi="Times New Roman"/>
          <w:sz w:val="28"/>
          <w:szCs w:val="28"/>
          <w:lang w:eastAsia="fr-FR"/>
        </w:rPr>
        <w:t xml:space="preserve">la fin de sa vie, </w:t>
      </w:r>
      <w:r w:rsidRPr="002E3360">
        <w:rPr>
          <w:rFonts w:ascii="Times New Roman" w:hAnsi="Times New Roman"/>
          <w:sz w:val="28"/>
          <w:szCs w:val="28"/>
          <w:lang w:eastAsia="fr-FR"/>
        </w:rPr>
        <w:t>à enseigner assidûment le catéchisme. À ceux qui</w:t>
      </w:r>
      <w:r w:rsidR="00090DF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critiquaient sa conduite, il répondait: </w:t>
      </w:r>
      <w:r w:rsidRPr="002E3360">
        <w:rPr>
          <w:rFonts w:ascii="Times New Roman" w:hAnsi="Times New Roman"/>
          <w:i/>
          <w:sz w:val="28"/>
          <w:szCs w:val="28"/>
          <w:lang w:eastAsia="fr-FR"/>
        </w:rPr>
        <w:t>Je ne puis faire une plus grande</w:t>
      </w:r>
      <w:r w:rsidR="00090DF9" w:rsidRPr="002E3360">
        <w:rPr>
          <w:rFonts w:ascii="Times New Roman" w:hAnsi="Times New Roman"/>
          <w:i/>
          <w:sz w:val="28"/>
          <w:szCs w:val="28"/>
          <w:lang w:eastAsia="fr-FR"/>
        </w:rPr>
        <w:t xml:space="preserve"> œuvre que d'éloigner l</w:t>
      </w:r>
      <w:r w:rsidRPr="002E3360">
        <w:rPr>
          <w:rFonts w:ascii="Times New Roman" w:hAnsi="Times New Roman"/>
          <w:i/>
          <w:sz w:val="28"/>
          <w:szCs w:val="28"/>
          <w:lang w:eastAsia="fr-FR"/>
        </w:rPr>
        <w:t>es âmes d</w:t>
      </w:r>
      <w:r w:rsidR="00090DF9" w:rsidRPr="002E3360">
        <w:rPr>
          <w:rFonts w:ascii="Times New Roman" w:hAnsi="Times New Roman"/>
          <w:i/>
          <w:sz w:val="28"/>
          <w:szCs w:val="28"/>
          <w:lang w:eastAsia="fr-FR"/>
        </w:rPr>
        <w:t>u dragon infernal et d'arroser l</w:t>
      </w:r>
      <w:r w:rsidRPr="002E3360">
        <w:rPr>
          <w:rFonts w:ascii="Times New Roman" w:hAnsi="Times New Roman"/>
          <w:i/>
          <w:sz w:val="28"/>
          <w:szCs w:val="28"/>
          <w:lang w:eastAsia="fr-FR"/>
        </w:rPr>
        <w:t xml:space="preserve">es </w:t>
      </w:r>
      <w:r w:rsidR="00090DF9" w:rsidRPr="002E3360">
        <w:rPr>
          <w:rFonts w:ascii="Times New Roman" w:hAnsi="Times New Roman"/>
          <w:i/>
          <w:sz w:val="28"/>
          <w:szCs w:val="28"/>
          <w:lang w:eastAsia="fr-FR"/>
        </w:rPr>
        <w:t>tendres plantes</w:t>
      </w:r>
      <w:r w:rsidRPr="002E3360">
        <w:rPr>
          <w:rFonts w:ascii="Times New Roman" w:hAnsi="Times New Roman"/>
          <w:i/>
          <w:sz w:val="28"/>
          <w:szCs w:val="28"/>
          <w:lang w:eastAsia="fr-FR"/>
        </w:rPr>
        <w:t xml:space="preserve"> du jardin de l</w:t>
      </w:r>
      <w:r w:rsidR="00090DF9" w:rsidRPr="002E3360">
        <w:rPr>
          <w:rFonts w:ascii="Times New Roman" w:hAnsi="Times New Roman"/>
          <w:i/>
          <w:sz w:val="28"/>
          <w:szCs w:val="28"/>
          <w:lang w:eastAsia="fr-FR"/>
        </w:rPr>
        <w:t>’</w:t>
      </w:r>
      <w:r w:rsidRPr="002E3360">
        <w:rPr>
          <w:rFonts w:ascii="Times New Roman" w:hAnsi="Times New Roman"/>
          <w:i/>
          <w:sz w:val="28"/>
          <w:szCs w:val="28"/>
          <w:lang w:eastAsia="fr-FR"/>
        </w:rPr>
        <w:t>Églis</w:t>
      </w:r>
      <w:r w:rsidR="00090DF9" w:rsidRPr="002E3360">
        <w:rPr>
          <w:rFonts w:ascii="Times New Roman" w:hAnsi="Times New Roman"/>
          <w:i/>
          <w:sz w:val="28"/>
          <w:szCs w:val="28"/>
          <w:lang w:eastAsia="fr-FR"/>
        </w:rPr>
        <w:t>e</w:t>
      </w:r>
      <w:r w:rsidR="00090DF9" w:rsidRPr="002E3360">
        <w:rPr>
          <w:rStyle w:val="FootnoteReference"/>
          <w:rFonts w:ascii="Times New Roman" w:hAnsi="Times New Roman"/>
          <w:i/>
          <w:sz w:val="28"/>
          <w:szCs w:val="28"/>
          <w:lang w:eastAsia="fr-FR"/>
        </w:rPr>
        <w:footnoteReference w:id="254"/>
      </w:r>
      <w:r w:rsidRPr="002E3360">
        <w:rPr>
          <w:rFonts w:ascii="Times New Roman" w:hAnsi="Times New Roman"/>
          <w:sz w:val="28"/>
          <w:szCs w:val="28"/>
          <w:lang w:eastAsia="fr-FR"/>
        </w:rPr>
        <w:t>.</w:t>
      </w:r>
    </w:p>
    <w:p w:rsidR="00090DF9" w:rsidRPr="002E3360" w:rsidRDefault="00090DF9"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280</w:t>
      </w:r>
      <w:r w:rsidR="00090DF9" w:rsidRPr="002E3360">
        <w:rPr>
          <w:rFonts w:ascii="Times New Roman" w:hAnsi="Times New Roman"/>
          <w:sz w:val="28"/>
          <w:szCs w:val="28"/>
          <w:lang w:eastAsia="fr-FR"/>
        </w:rPr>
        <w:t>. Le vénérable Jean d'Avila, l’apôtre de l’</w:t>
      </w:r>
      <w:r w:rsidRPr="002E3360">
        <w:rPr>
          <w:rFonts w:ascii="Times New Roman" w:hAnsi="Times New Roman"/>
          <w:sz w:val="28"/>
          <w:szCs w:val="28"/>
          <w:lang w:eastAsia="fr-FR"/>
        </w:rPr>
        <w:t>Andalousie, s'était lui aussi dédié à</w:t>
      </w:r>
      <w:r w:rsidR="00090DF9" w:rsidRPr="002E3360">
        <w:rPr>
          <w:rFonts w:ascii="Times New Roman" w:hAnsi="Times New Roman"/>
          <w:sz w:val="28"/>
          <w:szCs w:val="28"/>
          <w:lang w:eastAsia="fr-FR"/>
        </w:rPr>
        <w:t xml:space="preserve"> l’</w:t>
      </w:r>
      <w:r w:rsidRPr="002E3360">
        <w:rPr>
          <w:rFonts w:ascii="Times New Roman" w:hAnsi="Times New Roman"/>
          <w:sz w:val="28"/>
          <w:szCs w:val="28"/>
          <w:lang w:eastAsia="fr-FR"/>
        </w:rPr>
        <w:t xml:space="preserve">instruction des enfants. Ses disciples faisaient de même. </w:t>
      </w:r>
      <w:r w:rsidR="00090DF9"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recommandait</w:t>
      </w:r>
      <w:r w:rsidR="00090DF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aux maîtres d'école d'enseigner </w:t>
      </w:r>
      <w:r w:rsidR="00090DF9" w:rsidRPr="002E3360">
        <w:rPr>
          <w:rFonts w:ascii="Times New Roman" w:hAnsi="Times New Roman"/>
          <w:sz w:val="28"/>
          <w:szCs w:val="28"/>
          <w:lang w:eastAsia="fr-FR"/>
        </w:rPr>
        <w:t xml:space="preserve">le catéchisme. </w:t>
      </w:r>
      <w:r w:rsidR="00090DF9" w:rsidRPr="002E3360">
        <w:rPr>
          <w:rFonts w:ascii="Times New Roman" w:hAnsi="Times New Roman"/>
          <w:i/>
          <w:sz w:val="28"/>
          <w:szCs w:val="28"/>
          <w:lang w:eastAsia="fr-FR"/>
        </w:rPr>
        <w:t>Celui qui gagne les petit</w:t>
      </w:r>
      <w:r w:rsidRPr="002E3360">
        <w:rPr>
          <w:rFonts w:ascii="Times New Roman" w:hAnsi="Times New Roman"/>
          <w:i/>
          <w:sz w:val="28"/>
          <w:szCs w:val="28"/>
          <w:lang w:eastAsia="fr-FR"/>
        </w:rPr>
        <w:t>s</w:t>
      </w:r>
      <w:r w:rsidRPr="002E3360">
        <w:rPr>
          <w:rFonts w:ascii="Times New Roman" w:hAnsi="Times New Roman"/>
          <w:sz w:val="28"/>
          <w:szCs w:val="28"/>
          <w:lang w:eastAsia="fr-FR"/>
        </w:rPr>
        <w:t>,</w:t>
      </w:r>
      <w:r w:rsidR="00090DF9"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leur disait-il</w:t>
      </w:r>
      <w:r w:rsidR="00090DF9" w:rsidRPr="002E3360">
        <w:rPr>
          <w:rFonts w:ascii="Times New Roman" w:hAnsi="Times New Roman"/>
          <w:sz w:val="28"/>
          <w:szCs w:val="28"/>
          <w:lang w:eastAsia="fr-FR"/>
        </w:rPr>
        <w:t xml:space="preserve">, </w:t>
      </w:r>
      <w:r w:rsidR="00090DF9" w:rsidRPr="002E3360">
        <w:rPr>
          <w:rFonts w:ascii="Times New Roman" w:hAnsi="Times New Roman"/>
          <w:i/>
          <w:sz w:val="28"/>
          <w:szCs w:val="28"/>
          <w:lang w:eastAsia="fr-FR"/>
        </w:rPr>
        <w:t>conquiert la république; car les petit</w:t>
      </w:r>
      <w:r w:rsidRPr="002E3360">
        <w:rPr>
          <w:rFonts w:ascii="Times New Roman" w:hAnsi="Times New Roman"/>
          <w:i/>
          <w:sz w:val="28"/>
          <w:szCs w:val="28"/>
          <w:lang w:eastAsia="fr-FR"/>
        </w:rPr>
        <w:t>s deviendront grands, et</w:t>
      </w:r>
      <w:r w:rsidR="00090DF9"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demain, la république sera gouvernée par eux. La bonne éducation et</w:t>
      </w:r>
      <w:r w:rsidR="00090DF9"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l'enseignement de la doctrine chrétienne, </w:t>
      </w:r>
      <w:r w:rsidRPr="002E3360">
        <w:rPr>
          <w:rFonts w:ascii="Times New Roman" w:hAnsi="Times New Roman"/>
          <w:sz w:val="28"/>
          <w:szCs w:val="28"/>
          <w:lang w:eastAsia="fr-FR"/>
        </w:rPr>
        <w:t xml:space="preserve">leur disait-il encore, </w:t>
      </w:r>
      <w:r w:rsidRPr="002E3360">
        <w:rPr>
          <w:rFonts w:ascii="Times New Roman" w:hAnsi="Times New Roman"/>
          <w:i/>
          <w:sz w:val="28"/>
          <w:szCs w:val="28"/>
          <w:lang w:eastAsia="fr-FR"/>
        </w:rPr>
        <w:t>sont Ia</w:t>
      </w:r>
      <w:r w:rsidR="00090DF9" w:rsidRPr="002E3360">
        <w:rPr>
          <w:rFonts w:ascii="Times New Roman" w:hAnsi="Times New Roman"/>
          <w:i/>
          <w:sz w:val="28"/>
          <w:szCs w:val="28"/>
          <w:lang w:eastAsia="fr-FR"/>
        </w:rPr>
        <w:t xml:space="preserve"> </w:t>
      </w:r>
      <w:r w:rsidR="00CF53F2" w:rsidRPr="002E3360">
        <w:rPr>
          <w:rFonts w:ascii="Times New Roman" w:hAnsi="Times New Roman"/>
          <w:i/>
          <w:sz w:val="28"/>
          <w:szCs w:val="28"/>
          <w:lang w:eastAsia="fr-FR"/>
        </w:rPr>
        <w:t>source et la racine de tous l</w:t>
      </w:r>
      <w:r w:rsidRPr="002E3360">
        <w:rPr>
          <w:rFonts w:ascii="Times New Roman" w:hAnsi="Times New Roman"/>
          <w:i/>
          <w:sz w:val="28"/>
          <w:szCs w:val="28"/>
          <w:lang w:eastAsia="fr-FR"/>
        </w:rPr>
        <w:t>es biens et du bonheur d'une république; tandis</w:t>
      </w:r>
      <w:r w:rsidR="00CF53F2"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que si l'on éduque mal la </w:t>
      </w:r>
      <w:r w:rsidR="00CF53F2" w:rsidRPr="002E3360">
        <w:rPr>
          <w:rFonts w:ascii="Times New Roman" w:hAnsi="Times New Roman"/>
          <w:i/>
          <w:sz w:val="28"/>
          <w:szCs w:val="28"/>
          <w:lang w:eastAsia="fr-FR"/>
        </w:rPr>
        <w:t>j</w:t>
      </w:r>
      <w:r w:rsidRPr="002E3360">
        <w:rPr>
          <w:rFonts w:ascii="Times New Roman" w:hAnsi="Times New Roman"/>
          <w:i/>
          <w:sz w:val="28"/>
          <w:szCs w:val="28"/>
          <w:lang w:eastAsia="fr-FR"/>
        </w:rPr>
        <w:t>eunesse, on empoisonne les sources où tout le</w:t>
      </w:r>
      <w:r w:rsidR="00CF53F2" w:rsidRPr="002E3360">
        <w:rPr>
          <w:rFonts w:ascii="Times New Roman" w:hAnsi="Times New Roman"/>
          <w:i/>
          <w:sz w:val="28"/>
          <w:szCs w:val="28"/>
          <w:lang w:eastAsia="fr-FR"/>
        </w:rPr>
        <w:t xml:space="preserve"> monde va puiser</w:t>
      </w:r>
      <w:r w:rsidR="00CF53F2" w:rsidRPr="002E3360">
        <w:rPr>
          <w:rStyle w:val="FootnoteReference"/>
          <w:rFonts w:ascii="Times New Roman" w:hAnsi="Times New Roman"/>
          <w:sz w:val="28"/>
          <w:szCs w:val="28"/>
          <w:lang w:eastAsia="fr-FR"/>
        </w:rPr>
        <w:footnoteReference w:id="255"/>
      </w:r>
      <w:r w:rsidRPr="002E3360">
        <w:rPr>
          <w:rFonts w:ascii="Times New Roman" w:hAnsi="Times New Roman"/>
          <w:sz w:val="28"/>
          <w:szCs w:val="28"/>
          <w:lang w:eastAsia="fr-FR"/>
        </w:rPr>
        <w:t>.</w:t>
      </w:r>
    </w:p>
    <w:p w:rsidR="00CF53F2" w:rsidRPr="002E3360" w:rsidRDefault="00CF53F2"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281</w:t>
      </w:r>
      <w:r w:rsidR="00CF53F2"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prêtre don Diego de </w:t>
      </w:r>
      <w:r w:rsidR="00CF53F2" w:rsidRPr="002E3360">
        <w:rPr>
          <w:rFonts w:ascii="Times New Roman" w:hAnsi="Times New Roman"/>
          <w:sz w:val="28"/>
          <w:szCs w:val="28"/>
          <w:lang w:eastAsia="fr-FR"/>
        </w:rPr>
        <w:t>Guzmán</w:t>
      </w:r>
      <w:r w:rsidRPr="002E3360">
        <w:rPr>
          <w:rFonts w:ascii="Times New Roman" w:hAnsi="Times New Roman"/>
          <w:sz w:val="28"/>
          <w:szCs w:val="28"/>
          <w:lang w:eastAsia="fr-FR"/>
        </w:rPr>
        <w:t>, fils du comte de Bailén, disciple du</w:t>
      </w:r>
      <w:r w:rsidR="00CF53F2" w:rsidRPr="002E3360">
        <w:rPr>
          <w:rFonts w:ascii="Times New Roman" w:hAnsi="Times New Roman"/>
          <w:sz w:val="28"/>
          <w:szCs w:val="28"/>
          <w:lang w:eastAsia="fr-FR"/>
        </w:rPr>
        <w:t xml:space="preserve"> vénérable Avila, s'employa à l’</w:t>
      </w:r>
      <w:r w:rsidRPr="002E3360">
        <w:rPr>
          <w:rFonts w:ascii="Times New Roman" w:hAnsi="Times New Roman"/>
          <w:sz w:val="28"/>
          <w:szCs w:val="28"/>
          <w:lang w:eastAsia="fr-FR"/>
        </w:rPr>
        <w:t>enseignement de la doctrine chrétienne</w:t>
      </w:r>
      <w:r w:rsidR="00CF53F2" w:rsidRPr="002E3360">
        <w:rPr>
          <w:rFonts w:ascii="Times New Roman" w:hAnsi="Times New Roman"/>
          <w:sz w:val="28"/>
          <w:szCs w:val="28"/>
          <w:lang w:eastAsia="fr-FR"/>
        </w:rPr>
        <w:t xml:space="preserve"> </w:t>
      </w:r>
      <w:r w:rsidRPr="002E3360">
        <w:rPr>
          <w:rFonts w:ascii="Times New Roman" w:hAnsi="Times New Roman"/>
          <w:sz w:val="28"/>
          <w:szCs w:val="28"/>
          <w:lang w:eastAsia="fr-FR"/>
        </w:rPr>
        <w:t>jusqu'à sa mort, à l'âge de quatre-vingt trois ans. Après avoir parcouru</w:t>
      </w:r>
      <w:r w:rsidR="00CF53F2" w:rsidRPr="002E3360">
        <w:rPr>
          <w:rFonts w:ascii="Times New Roman" w:hAnsi="Times New Roman"/>
          <w:sz w:val="28"/>
          <w:szCs w:val="28"/>
          <w:lang w:eastAsia="fr-FR"/>
        </w:rPr>
        <w:t xml:space="preserve"> l’Espagne et l’I</w:t>
      </w:r>
      <w:r w:rsidRPr="002E3360">
        <w:rPr>
          <w:rFonts w:ascii="Times New Roman" w:hAnsi="Times New Roman"/>
          <w:sz w:val="28"/>
          <w:szCs w:val="28"/>
          <w:lang w:eastAsia="fr-FR"/>
        </w:rPr>
        <w:t>talie avec un zèle et une efficacité admirables et au prix de</w:t>
      </w:r>
      <w:r w:rsidR="00CF53F2" w:rsidRPr="002E3360">
        <w:rPr>
          <w:rFonts w:ascii="Times New Roman" w:hAnsi="Times New Roman"/>
          <w:sz w:val="28"/>
          <w:szCs w:val="28"/>
          <w:lang w:eastAsia="fr-FR"/>
        </w:rPr>
        <w:t xml:space="preserve"> </w:t>
      </w:r>
      <w:r w:rsidRPr="002E3360">
        <w:rPr>
          <w:rFonts w:ascii="Times New Roman" w:hAnsi="Times New Roman"/>
          <w:sz w:val="28"/>
          <w:szCs w:val="28"/>
          <w:lang w:eastAsia="fr-FR"/>
        </w:rPr>
        <w:t>grandes souffrances</w:t>
      </w:r>
      <w:r w:rsidR="00CF53F2" w:rsidRPr="002E3360">
        <w:rPr>
          <w:rFonts w:ascii="Times New Roman" w:hAnsi="Times New Roman"/>
          <w:sz w:val="28"/>
          <w:szCs w:val="28"/>
          <w:lang w:eastAsia="fr-FR"/>
        </w:rPr>
        <w:t>, il fonda à Séville une congrégation</w:t>
      </w:r>
      <w:r w:rsidRPr="002E3360">
        <w:rPr>
          <w:rFonts w:ascii="Times New Roman" w:hAnsi="Times New Roman"/>
          <w:sz w:val="28"/>
          <w:szCs w:val="28"/>
          <w:lang w:eastAsia="fr-FR"/>
        </w:rPr>
        <w:t xml:space="preserve"> pour</w:t>
      </w:r>
      <w:r w:rsidR="00CF53F2" w:rsidRPr="002E3360">
        <w:rPr>
          <w:rFonts w:ascii="Times New Roman" w:hAnsi="Times New Roman"/>
          <w:sz w:val="28"/>
          <w:szCs w:val="28"/>
          <w:lang w:eastAsia="fr-FR"/>
        </w:rPr>
        <w:t xml:space="preserve"> l’</w:t>
      </w:r>
      <w:r w:rsidRPr="002E3360">
        <w:rPr>
          <w:rFonts w:ascii="Times New Roman" w:hAnsi="Times New Roman"/>
          <w:sz w:val="28"/>
          <w:szCs w:val="28"/>
          <w:lang w:eastAsia="fr-FR"/>
        </w:rPr>
        <w:t>enseignement du catéchisme aux enfants.</w:t>
      </w:r>
    </w:p>
    <w:p w:rsidR="00CF53F2" w:rsidRPr="002E3360" w:rsidRDefault="00CF53F2"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282</w:t>
      </w:r>
      <w:r w:rsidR="00CF53F2"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Les premiers membres de la Compagnie de Jésus ont brillé dans</w:t>
      </w:r>
      <w:r w:rsidR="00CF53F2" w:rsidRPr="002E3360">
        <w:rPr>
          <w:rFonts w:ascii="Times New Roman" w:hAnsi="Times New Roman"/>
          <w:sz w:val="28"/>
          <w:szCs w:val="28"/>
          <w:lang w:eastAsia="fr-FR"/>
        </w:rPr>
        <w:t xml:space="preserve"> l’</w:t>
      </w:r>
      <w:r w:rsidRPr="002E3360">
        <w:rPr>
          <w:rFonts w:ascii="Times New Roman" w:hAnsi="Times New Roman"/>
          <w:sz w:val="28"/>
          <w:szCs w:val="28"/>
          <w:lang w:eastAsia="fr-FR"/>
        </w:rPr>
        <w:t xml:space="preserve">enseignement du catéchisme: saint </w:t>
      </w:r>
      <w:r w:rsidR="00CF53F2" w:rsidRPr="002E3360">
        <w:rPr>
          <w:rFonts w:ascii="Times New Roman" w:hAnsi="Times New Roman"/>
          <w:sz w:val="28"/>
          <w:szCs w:val="28"/>
          <w:lang w:eastAsia="fr-FR"/>
        </w:rPr>
        <w:t>Ignace</w:t>
      </w:r>
      <w:r w:rsidRPr="002E3360">
        <w:rPr>
          <w:rFonts w:ascii="Times New Roman" w:hAnsi="Times New Roman"/>
          <w:sz w:val="28"/>
          <w:szCs w:val="28"/>
          <w:lang w:eastAsia="fr-FR"/>
        </w:rPr>
        <w:t>, saint François-Xavier, saint</w:t>
      </w:r>
      <w:r w:rsidR="00CF53F2" w:rsidRPr="002E3360">
        <w:rPr>
          <w:rFonts w:ascii="Times New Roman" w:hAnsi="Times New Roman"/>
          <w:sz w:val="28"/>
          <w:szCs w:val="28"/>
          <w:lang w:eastAsia="fr-FR"/>
        </w:rPr>
        <w:t xml:space="preserve"> </w:t>
      </w:r>
      <w:r w:rsidRPr="002E3360">
        <w:rPr>
          <w:rFonts w:ascii="Times New Roman" w:hAnsi="Times New Roman"/>
          <w:sz w:val="28"/>
          <w:szCs w:val="28"/>
          <w:lang w:eastAsia="fr-FR"/>
        </w:rPr>
        <w:t>Franç</w:t>
      </w:r>
      <w:r w:rsidR="00CF53F2" w:rsidRPr="002E3360">
        <w:rPr>
          <w:rFonts w:ascii="Times New Roman" w:hAnsi="Times New Roman"/>
          <w:sz w:val="28"/>
          <w:szCs w:val="28"/>
          <w:lang w:eastAsia="fr-FR"/>
        </w:rPr>
        <w:t>ois de Borgia, Lainez et Salmeró</w:t>
      </w:r>
      <w:r w:rsidRPr="002E3360">
        <w:rPr>
          <w:rFonts w:ascii="Times New Roman" w:hAnsi="Times New Roman"/>
          <w:sz w:val="28"/>
          <w:szCs w:val="28"/>
          <w:lang w:eastAsia="fr-FR"/>
        </w:rPr>
        <w:t>n. Ces deux derniers, envoyés au</w:t>
      </w:r>
      <w:r w:rsidR="00CF53F2" w:rsidRPr="002E3360">
        <w:rPr>
          <w:rFonts w:ascii="Times New Roman" w:hAnsi="Times New Roman"/>
          <w:sz w:val="28"/>
          <w:szCs w:val="28"/>
          <w:lang w:eastAsia="fr-FR"/>
        </w:rPr>
        <w:t xml:space="preserve"> C</w:t>
      </w:r>
      <w:r w:rsidRPr="002E3360">
        <w:rPr>
          <w:rFonts w:ascii="Times New Roman" w:hAnsi="Times New Roman"/>
          <w:sz w:val="28"/>
          <w:szCs w:val="28"/>
          <w:lang w:eastAsia="fr-FR"/>
        </w:rPr>
        <w:t>oncile de Trente, s'occupaient aussi du catéchisme par ordre de saint</w:t>
      </w:r>
      <w:r w:rsidR="00CF53F2" w:rsidRPr="002E3360">
        <w:rPr>
          <w:rFonts w:ascii="Times New Roman" w:hAnsi="Times New Roman"/>
          <w:sz w:val="28"/>
          <w:szCs w:val="28"/>
          <w:lang w:eastAsia="fr-FR"/>
        </w:rPr>
        <w:t xml:space="preserve"> Ignace</w:t>
      </w:r>
      <w:r w:rsidRPr="002E3360">
        <w:rPr>
          <w:rFonts w:ascii="Times New Roman" w:hAnsi="Times New Roman"/>
          <w:sz w:val="28"/>
          <w:szCs w:val="28"/>
          <w:lang w:eastAsia="fr-FR"/>
        </w:rPr>
        <w:t>.</w:t>
      </w:r>
      <w:r w:rsidR="00CF53F2"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Saint Joseph de Calasanz. Le vénérable César de Bus fonda une</w:t>
      </w:r>
      <w:r w:rsidR="00CF53F2"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congrégation pour enseigner la doctrine chrétienne. Les Frères des Écoles</w:t>
      </w:r>
      <w:r w:rsidR="00CF53F2" w:rsidRPr="002E3360">
        <w:rPr>
          <w:rFonts w:ascii="Times New Roman" w:hAnsi="Times New Roman"/>
          <w:sz w:val="28"/>
          <w:szCs w:val="28"/>
          <w:lang w:eastAsia="fr-FR"/>
        </w:rPr>
        <w:t xml:space="preserve"> Chrétiennes</w:t>
      </w:r>
      <w:r w:rsidR="00CF53F2" w:rsidRPr="002E3360">
        <w:rPr>
          <w:rStyle w:val="FootnoteReference"/>
          <w:rFonts w:ascii="Times New Roman" w:hAnsi="Times New Roman"/>
          <w:sz w:val="28"/>
          <w:szCs w:val="28"/>
          <w:lang w:eastAsia="fr-FR"/>
        </w:rPr>
        <w:footnoteReference w:id="256"/>
      </w:r>
      <w:r w:rsidRPr="002E3360">
        <w:rPr>
          <w:rFonts w:ascii="Times New Roman" w:hAnsi="Times New Roman"/>
          <w:sz w:val="28"/>
          <w:szCs w:val="28"/>
          <w:lang w:eastAsia="fr-FR"/>
        </w:rPr>
        <w:t>.</w:t>
      </w:r>
    </w:p>
    <w:p w:rsidR="00CF53F2" w:rsidRPr="002E3360" w:rsidRDefault="00CF53F2"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283 Le P. lgnacio Martinez, orateur éloquent et prédicateur du roi du Portugal,</w:t>
      </w:r>
      <w:r w:rsidR="00CF53F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abandonna son poste et se consacra uniquement à instruire les enfants. </w:t>
      </w:r>
      <w:r w:rsidR="00CF53F2" w:rsidRPr="002E3360">
        <w:rPr>
          <w:rFonts w:ascii="Times New Roman" w:hAnsi="Times New Roman"/>
          <w:sz w:val="28"/>
          <w:szCs w:val="28"/>
          <w:lang w:eastAsia="fr-FR"/>
        </w:rPr>
        <w:t xml:space="preserve">Il </w:t>
      </w:r>
      <w:r w:rsidRPr="002E3360">
        <w:rPr>
          <w:rFonts w:ascii="Times New Roman" w:hAnsi="Times New Roman"/>
          <w:sz w:val="28"/>
          <w:szCs w:val="28"/>
          <w:lang w:eastAsia="fr-FR"/>
        </w:rPr>
        <w:t>fit ce travail pendant dix-sept ans.</w:t>
      </w:r>
    </w:p>
    <w:p w:rsidR="00F72BFA" w:rsidRPr="002E3360" w:rsidRDefault="00F72BFA" w:rsidP="0085552F">
      <w:pPr>
        <w:spacing w:after="0" w:line="240" w:lineRule="auto"/>
        <w:jc w:val="both"/>
        <w:rPr>
          <w:rFonts w:ascii="Times New Roman" w:hAnsi="Times New Roman"/>
          <w:sz w:val="28"/>
          <w:szCs w:val="28"/>
          <w:lang w:eastAsia="fr-FR"/>
        </w:rPr>
      </w:pPr>
    </w:p>
    <w:p w:rsidR="00B31670"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Le P. Edmond Auger, </w:t>
      </w:r>
      <w:r w:rsidR="00F72BFA" w:rsidRPr="002E3360">
        <w:rPr>
          <w:rFonts w:ascii="Times New Roman" w:hAnsi="Times New Roman"/>
          <w:sz w:val="28"/>
          <w:szCs w:val="28"/>
          <w:lang w:eastAsia="fr-FR"/>
        </w:rPr>
        <w:t>prédicateur apostolique appelé « </w:t>
      </w:r>
      <w:r w:rsidRPr="002E3360">
        <w:rPr>
          <w:rFonts w:ascii="Times New Roman" w:hAnsi="Times New Roman"/>
          <w:i/>
          <w:sz w:val="28"/>
          <w:szCs w:val="28"/>
          <w:lang w:eastAsia="fr-FR"/>
        </w:rPr>
        <w:t xml:space="preserve">la </w:t>
      </w:r>
      <w:r w:rsidR="00F72BFA" w:rsidRPr="002E3360">
        <w:rPr>
          <w:rFonts w:ascii="Times New Roman" w:hAnsi="Times New Roman"/>
          <w:i/>
          <w:sz w:val="28"/>
          <w:szCs w:val="28"/>
          <w:lang w:eastAsia="fr-FR"/>
        </w:rPr>
        <w:t>Trompette</w:t>
      </w:r>
      <w:r w:rsidRPr="002E3360">
        <w:rPr>
          <w:rFonts w:ascii="Times New Roman" w:hAnsi="Times New Roman"/>
          <w:i/>
          <w:sz w:val="28"/>
          <w:szCs w:val="28"/>
          <w:lang w:eastAsia="fr-FR"/>
        </w:rPr>
        <w:t xml:space="preserve"> de</w:t>
      </w:r>
      <w:r w:rsidR="00F72BFA"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l'Évangile</w:t>
      </w:r>
      <w:r w:rsidR="00F72BFA" w:rsidRPr="002E3360">
        <w:rPr>
          <w:rFonts w:ascii="Times New Roman" w:hAnsi="Times New Roman"/>
          <w:i/>
          <w:sz w:val="28"/>
          <w:szCs w:val="28"/>
          <w:lang w:eastAsia="fr-FR"/>
        </w:rPr>
        <w:t> »</w:t>
      </w:r>
      <w:r w:rsidRPr="002E3360">
        <w:rPr>
          <w:rFonts w:ascii="Times New Roman" w:hAnsi="Times New Roman"/>
          <w:sz w:val="28"/>
          <w:szCs w:val="28"/>
          <w:lang w:eastAsia="fr-FR"/>
        </w:rPr>
        <w:t>, qui avait converti quarante mille hérétiques en France,</w:t>
      </w:r>
      <w:r w:rsidR="00F72BFA" w:rsidRPr="002E3360">
        <w:rPr>
          <w:rFonts w:ascii="Times New Roman" w:hAnsi="Times New Roman"/>
          <w:sz w:val="28"/>
          <w:szCs w:val="28"/>
          <w:lang w:eastAsia="fr-FR"/>
        </w:rPr>
        <w:t xml:space="preserve"> s'appliqua tellement à l’</w:t>
      </w:r>
      <w:r w:rsidRPr="002E3360">
        <w:rPr>
          <w:rFonts w:ascii="Times New Roman" w:hAnsi="Times New Roman"/>
          <w:sz w:val="28"/>
          <w:szCs w:val="28"/>
          <w:lang w:eastAsia="fr-FR"/>
        </w:rPr>
        <w:t>enseignement du catéchisme que, lorsqu'il mourut,</w:t>
      </w:r>
      <w:r w:rsidR="00F72BF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Dieu permit qu'on voie son </w:t>
      </w:r>
      <w:r w:rsidR="00F72BFA" w:rsidRPr="002E3360">
        <w:rPr>
          <w:rFonts w:ascii="Times New Roman" w:hAnsi="Times New Roman"/>
          <w:sz w:val="28"/>
          <w:szCs w:val="28"/>
          <w:lang w:eastAsia="fr-FR"/>
        </w:rPr>
        <w:t>âme monter au ciel accompagnée d’</w:t>
      </w:r>
      <w:r w:rsidRPr="002E3360">
        <w:rPr>
          <w:rFonts w:ascii="Times New Roman" w:hAnsi="Times New Roman"/>
          <w:sz w:val="28"/>
          <w:szCs w:val="28"/>
          <w:lang w:eastAsia="fr-FR"/>
        </w:rPr>
        <w:t>une armée</w:t>
      </w:r>
      <w:r w:rsidR="00F72BF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d'anges et d'enfants. À ta question du prophète </w:t>
      </w:r>
      <w:r w:rsidR="00B31670" w:rsidRPr="002E3360">
        <w:rPr>
          <w:rFonts w:ascii="Times New Roman" w:hAnsi="Times New Roman"/>
          <w:sz w:val="28"/>
          <w:szCs w:val="28"/>
          <w:lang w:eastAsia="fr-FR"/>
        </w:rPr>
        <w:t xml:space="preserve">Isaïe </w:t>
      </w:r>
      <w:r w:rsidRPr="002E3360">
        <w:rPr>
          <w:rFonts w:ascii="Times New Roman" w:hAnsi="Times New Roman"/>
          <w:sz w:val="28"/>
          <w:szCs w:val="28"/>
          <w:lang w:eastAsia="fr-FR"/>
        </w:rPr>
        <w:t>: où se trouve le</w:t>
      </w:r>
      <w:r w:rsidR="00F72BFA"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w:t>
      </w:r>
      <w:r w:rsidR="00B31670" w:rsidRPr="002E3360">
        <w:rPr>
          <w:rFonts w:ascii="Times New Roman" w:hAnsi="Times New Roman"/>
          <w:sz w:val="28"/>
          <w:szCs w:val="28"/>
          <w:lang w:eastAsia="fr-FR"/>
        </w:rPr>
        <w:t>ître des enfants?, on pourra rép</w:t>
      </w:r>
      <w:r w:rsidRPr="002E3360">
        <w:rPr>
          <w:rFonts w:ascii="Times New Roman" w:hAnsi="Times New Roman"/>
          <w:sz w:val="28"/>
          <w:szCs w:val="28"/>
          <w:lang w:eastAsia="fr-FR"/>
        </w:rPr>
        <w:t>ondre: Le voici.</w:t>
      </w:r>
      <w:r w:rsidR="00B31670" w:rsidRPr="002E3360">
        <w:rPr>
          <w:rFonts w:ascii="Times New Roman" w:hAnsi="Times New Roman"/>
          <w:sz w:val="28"/>
          <w:szCs w:val="28"/>
          <w:lang w:eastAsia="fr-FR"/>
        </w:rPr>
        <w:t xml:space="preserve"> </w:t>
      </w:r>
    </w:p>
    <w:p w:rsidR="00B31670" w:rsidRPr="002E3360" w:rsidRDefault="00B31670" w:rsidP="0085552F">
      <w:pPr>
        <w:spacing w:after="0" w:line="240" w:lineRule="auto"/>
        <w:jc w:val="both"/>
        <w:rPr>
          <w:rFonts w:ascii="Times New Roman" w:hAnsi="Times New Roman"/>
          <w:sz w:val="28"/>
          <w:szCs w:val="28"/>
          <w:lang w:eastAsia="fr-FR"/>
        </w:rPr>
      </w:pPr>
    </w:p>
    <w:p w:rsidR="001F4113" w:rsidRPr="002E3360" w:rsidRDefault="00B31670"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284. C’est</w:t>
      </w:r>
      <w:r w:rsidR="001F4113" w:rsidRPr="002E3360">
        <w:rPr>
          <w:rFonts w:ascii="Times New Roman" w:hAnsi="Times New Roman"/>
          <w:sz w:val="28"/>
          <w:szCs w:val="28"/>
          <w:lang w:eastAsia="fr-FR"/>
        </w:rPr>
        <w:t xml:space="preserve"> d'après ces exemples et bien d'autres, que je pourrais citer, que jeme suis senti fortement incité à faire le catéchisme</w:t>
      </w:r>
      <w:r w:rsidRPr="002E3360">
        <w:rPr>
          <w:rFonts w:ascii="Times New Roman" w:hAnsi="Times New Roman"/>
          <w:sz w:val="28"/>
          <w:szCs w:val="28"/>
          <w:lang w:eastAsia="fr-FR"/>
        </w:rPr>
        <w:t xml:space="preserve"> aux enfants; c’</w:t>
      </w:r>
      <w:r w:rsidR="001F4113" w:rsidRPr="002E3360">
        <w:rPr>
          <w:rFonts w:ascii="Times New Roman" w:hAnsi="Times New Roman"/>
          <w:sz w:val="28"/>
          <w:szCs w:val="28"/>
          <w:lang w:eastAsia="fr-FR"/>
        </w:rPr>
        <w:t>est</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 xml:space="preserve">d'ailleurs ce </w:t>
      </w:r>
      <w:r w:rsidR="001F4113" w:rsidRPr="002E3360">
        <w:rPr>
          <w:rFonts w:ascii="Times New Roman" w:hAnsi="Times New Roman"/>
          <w:sz w:val="28"/>
          <w:szCs w:val="28"/>
          <w:lang w:eastAsia="fr-FR"/>
        </w:rPr>
        <w:lastRenderedPageBreak/>
        <w:t>que j'ai fait en tant que séminariste, en tant que prêtre, curé, et ensuite missionnaire, et même après, lorsque je suis devenu</w:t>
      </w:r>
      <w:r w:rsidRPr="002E3360">
        <w:rPr>
          <w:rFonts w:ascii="Times New Roman" w:hAnsi="Times New Roman"/>
          <w:sz w:val="28"/>
          <w:szCs w:val="28"/>
          <w:lang w:eastAsia="fr-FR"/>
        </w:rPr>
        <w:t xml:space="preserve"> archevêque</w:t>
      </w:r>
      <w:r w:rsidRPr="002E3360">
        <w:rPr>
          <w:rStyle w:val="FootnoteReference"/>
          <w:rFonts w:ascii="Times New Roman" w:hAnsi="Times New Roman"/>
          <w:sz w:val="28"/>
          <w:szCs w:val="28"/>
          <w:lang w:eastAsia="fr-FR"/>
        </w:rPr>
        <w:footnoteReference w:id="257"/>
      </w:r>
      <w:r w:rsidR="001F4113" w:rsidRPr="002E3360">
        <w:rPr>
          <w:rFonts w:ascii="Times New Roman" w:hAnsi="Times New Roman"/>
          <w:sz w:val="28"/>
          <w:szCs w:val="28"/>
          <w:lang w:eastAsia="fr-FR"/>
        </w:rPr>
        <w:t>.</w:t>
      </w:r>
    </w:p>
    <w:p w:rsidR="00B31670" w:rsidRPr="002E3360" w:rsidRDefault="00B31670" w:rsidP="0085552F">
      <w:pPr>
        <w:spacing w:after="0" w:line="240" w:lineRule="auto"/>
        <w:jc w:val="both"/>
        <w:rPr>
          <w:rFonts w:ascii="Times New Roman" w:hAnsi="Times New Roman"/>
          <w:sz w:val="28"/>
          <w:szCs w:val="28"/>
          <w:lang w:eastAsia="fr-FR"/>
        </w:rPr>
      </w:pPr>
    </w:p>
    <w:p w:rsidR="001F4113" w:rsidRPr="002E3360" w:rsidRDefault="00B31670"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285. </w:t>
      </w:r>
      <w:r w:rsidR="001F4113" w:rsidRPr="002E3360">
        <w:rPr>
          <w:rFonts w:ascii="Times New Roman" w:hAnsi="Times New Roman"/>
          <w:sz w:val="28"/>
          <w:szCs w:val="28"/>
          <w:lang w:eastAsia="fr-FR"/>
        </w:rPr>
        <w:t>Parce que j'aimais les enfants et voulais qu'ils soient instruits dans la</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doctrine chrétienne, j'ai écrit quatre catéchismes: un pour les enfants de</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sept ans et moins, un autre pour les paysans, un autre un peu plus étendu</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et un quatrième expliqué</w:t>
      </w:r>
      <w:r w:rsidRPr="002E3360">
        <w:rPr>
          <w:rFonts w:ascii="Times New Roman" w:hAnsi="Times New Roman"/>
          <w:sz w:val="28"/>
          <w:szCs w:val="28"/>
          <w:lang w:eastAsia="fr-FR"/>
        </w:rPr>
        <w:t xml:space="preserve"> et illustré</w:t>
      </w:r>
      <w:r w:rsidRPr="002E3360">
        <w:rPr>
          <w:rStyle w:val="FootnoteReference"/>
          <w:rFonts w:ascii="Times New Roman" w:hAnsi="Times New Roman"/>
          <w:sz w:val="28"/>
          <w:szCs w:val="28"/>
          <w:lang w:eastAsia="fr-FR"/>
        </w:rPr>
        <w:footnoteReference w:id="258"/>
      </w:r>
      <w:r w:rsidRPr="002E3360">
        <w:rPr>
          <w:rFonts w:ascii="Times New Roman" w:hAnsi="Times New Roman"/>
          <w:sz w:val="28"/>
          <w:szCs w:val="28"/>
          <w:lang w:eastAsia="fr-FR"/>
        </w:rPr>
        <w:t>.</w:t>
      </w:r>
    </w:p>
    <w:p w:rsidR="00B31670" w:rsidRPr="002E3360" w:rsidRDefault="00B31670" w:rsidP="0085552F">
      <w:pPr>
        <w:spacing w:after="0" w:line="240" w:lineRule="auto"/>
        <w:jc w:val="both"/>
        <w:rPr>
          <w:rFonts w:ascii="Times New Roman" w:hAnsi="Times New Roman"/>
          <w:sz w:val="28"/>
          <w:szCs w:val="28"/>
          <w:lang w:eastAsia="fr-FR"/>
        </w:rPr>
      </w:pPr>
    </w:p>
    <w:p w:rsidR="001F4113" w:rsidRPr="002E3360" w:rsidRDefault="00B31670"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286. </w:t>
      </w:r>
      <w:r w:rsidR="001F4113" w:rsidRPr="002E3360">
        <w:rPr>
          <w:rFonts w:ascii="Times New Roman" w:hAnsi="Times New Roman"/>
          <w:sz w:val="28"/>
          <w:szCs w:val="28"/>
          <w:lang w:eastAsia="fr-FR"/>
        </w:rPr>
        <w:t xml:space="preserve">Dans le deuxième volume du livre intitulé </w:t>
      </w:r>
      <w:r w:rsidR="001F4113" w:rsidRPr="002E3360">
        <w:rPr>
          <w:rFonts w:ascii="Times New Roman" w:hAnsi="Times New Roman"/>
          <w:i/>
          <w:sz w:val="28"/>
          <w:szCs w:val="28"/>
          <w:lang w:eastAsia="fr-FR"/>
        </w:rPr>
        <w:t>EI cotegia</w:t>
      </w:r>
      <w:r w:rsidRPr="002E3360">
        <w:rPr>
          <w:rFonts w:ascii="Times New Roman" w:hAnsi="Times New Roman"/>
          <w:i/>
          <w:sz w:val="28"/>
          <w:szCs w:val="28"/>
          <w:lang w:eastAsia="fr-FR"/>
        </w:rPr>
        <w:t>l</w:t>
      </w:r>
      <w:r w:rsidR="001F4113" w:rsidRPr="002E3360">
        <w:rPr>
          <w:rFonts w:ascii="Times New Roman" w:hAnsi="Times New Roman"/>
          <w:i/>
          <w:sz w:val="28"/>
          <w:szCs w:val="28"/>
          <w:lang w:eastAsia="fr-FR"/>
        </w:rPr>
        <w:t xml:space="preserve"> o seminarista</w:t>
      </w:r>
      <w:r w:rsidRPr="002E3360">
        <w:rPr>
          <w:rFonts w:ascii="Times New Roman" w:hAnsi="Times New Roman"/>
          <w:i/>
          <w:sz w:val="28"/>
          <w:szCs w:val="28"/>
          <w:lang w:eastAsia="fr-FR"/>
        </w:rPr>
        <w:t xml:space="preserve"> </w:t>
      </w:r>
      <w:r w:rsidR="001F4113" w:rsidRPr="002E3360">
        <w:rPr>
          <w:rFonts w:ascii="Times New Roman" w:hAnsi="Times New Roman"/>
          <w:i/>
          <w:sz w:val="28"/>
          <w:szCs w:val="28"/>
          <w:lang w:eastAsia="fr-FR"/>
        </w:rPr>
        <w:t>instruido</w:t>
      </w:r>
      <w:r w:rsidR="001F4113" w:rsidRPr="002E3360">
        <w:rPr>
          <w:rFonts w:ascii="Times New Roman" w:hAnsi="Times New Roman"/>
          <w:sz w:val="28"/>
          <w:szCs w:val="28"/>
          <w:lang w:eastAsia="fr-FR"/>
        </w:rPr>
        <w:t xml:space="preserve"> (section V, c. </w:t>
      </w:r>
      <w:r w:rsidRPr="002E3360">
        <w:rPr>
          <w:rFonts w:ascii="Times New Roman" w:hAnsi="Times New Roman"/>
          <w:sz w:val="28"/>
          <w:szCs w:val="28"/>
          <w:lang w:eastAsia="fr-FR"/>
        </w:rPr>
        <w:t>IV</w:t>
      </w:r>
      <w:r w:rsidR="001F4113" w:rsidRPr="002E3360">
        <w:rPr>
          <w:rFonts w:ascii="Times New Roman" w:hAnsi="Times New Roman"/>
          <w:sz w:val="28"/>
          <w:szCs w:val="28"/>
          <w:lang w:eastAsia="fr-FR"/>
        </w:rPr>
        <w:t>), j'ai exposé la méthode qui, par expérience, me</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paraissait la meilleure.</w:t>
      </w:r>
      <w:r w:rsidRPr="002E3360">
        <w:rPr>
          <w:rFonts w:ascii="Times New Roman" w:hAnsi="Times New Roman"/>
          <w:sz w:val="28"/>
          <w:szCs w:val="28"/>
          <w:lang w:eastAsia="fr-FR"/>
        </w:rPr>
        <w:t xml:space="preserve"> </w:t>
      </w:r>
    </w:p>
    <w:p w:rsidR="00C27C1E" w:rsidRPr="002E3360" w:rsidRDefault="00C27C1E" w:rsidP="0085552F">
      <w:pPr>
        <w:spacing w:after="0" w:line="240" w:lineRule="auto"/>
        <w:jc w:val="both"/>
        <w:rPr>
          <w:rFonts w:ascii="Times New Roman" w:hAnsi="Times New Roman"/>
          <w:sz w:val="28"/>
          <w:szCs w:val="28"/>
          <w:lang w:eastAsia="fr-FR"/>
        </w:rPr>
      </w:pPr>
    </w:p>
    <w:p w:rsidR="00C27C1E" w:rsidRPr="002E3360" w:rsidRDefault="00C27C1E" w:rsidP="0085552F">
      <w:pPr>
        <w:spacing w:after="0" w:line="240" w:lineRule="auto"/>
        <w:jc w:val="both"/>
        <w:rPr>
          <w:rFonts w:ascii="Times New Roman" w:hAnsi="Times New Roman"/>
          <w:sz w:val="28"/>
          <w:szCs w:val="28"/>
          <w:lang w:eastAsia="fr-FR"/>
        </w:rPr>
      </w:pPr>
    </w:p>
    <w:p w:rsidR="00C27C1E" w:rsidRPr="002E3360" w:rsidRDefault="00C27C1E" w:rsidP="0085552F">
      <w:pPr>
        <w:spacing w:after="0" w:line="240" w:lineRule="auto"/>
        <w:jc w:val="both"/>
        <w:rPr>
          <w:rFonts w:ascii="Times New Roman" w:hAnsi="Times New Roman"/>
          <w:sz w:val="28"/>
          <w:szCs w:val="28"/>
          <w:lang w:eastAsia="fr-FR"/>
        </w:rPr>
      </w:pPr>
    </w:p>
    <w:p w:rsidR="001F4113" w:rsidRPr="002E3360" w:rsidRDefault="001F4113"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XVIII</w:t>
      </w:r>
    </w:p>
    <w:p w:rsidR="00C27C1E" w:rsidRPr="002E3360" w:rsidRDefault="00C27C1E" w:rsidP="0085552F">
      <w:pPr>
        <w:spacing w:after="0" w:line="240" w:lineRule="auto"/>
        <w:jc w:val="both"/>
        <w:rPr>
          <w:rFonts w:ascii="Times New Roman" w:hAnsi="Times New Roman"/>
          <w:sz w:val="28"/>
          <w:szCs w:val="28"/>
          <w:lang w:eastAsia="fr-FR"/>
        </w:rPr>
      </w:pPr>
    </w:p>
    <w:p w:rsidR="001F4113" w:rsidRPr="002E3360" w:rsidRDefault="007978DE" w:rsidP="000806C5">
      <w:pPr>
        <w:spacing w:after="0" w:line="240" w:lineRule="auto"/>
        <w:jc w:val="both"/>
        <w:outlineLvl w:val="0"/>
        <w:rPr>
          <w:rFonts w:ascii="Times New Roman" w:hAnsi="Times New Roman"/>
          <w:b/>
          <w:sz w:val="28"/>
          <w:szCs w:val="28"/>
          <w:lang w:eastAsia="fr-FR"/>
        </w:rPr>
      </w:pPr>
      <w:r w:rsidRPr="002E3360">
        <w:rPr>
          <w:rFonts w:ascii="Times New Roman" w:hAnsi="Times New Roman"/>
          <w:b/>
          <w:sz w:val="28"/>
          <w:szCs w:val="28"/>
          <w:lang w:eastAsia="fr-FR"/>
        </w:rPr>
        <w:t>Troisième moyen: l</w:t>
      </w:r>
      <w:r w:rsidR="001F4113" w:rsidRPr="002E3360">
        <w:rPr>
          <w:rFonts w:ascii="Times New Roman" w:hAnsi="Times New Roman"/>
          <w:b/>
          <w:sz w:val="28"/>
          <w:szCs w:val="28"/>
          <w:lang w:eastAsia="fr-FR"/>
        </w:rPr>
        <w:t>e catéchisme aux adultes</w:t>
      </w:r>
    </w:p>
    <w:p w:rsidR="00C27C1E" w:rsidRPr="002E3360" w:rsidRDefault="00C27C1E" w:rsidP="0085552F">
      <w:pPr>
        <w:spacing w:after="0" w:line="240" w:lineRule="auto"/>
        <w:jc w:val="both"/>
        <w:rPr>
          <w:rFonts w:ascii="Times New Roman" w:hAnsi="Times New Roman"/>
          <w:sz w:val="28"/>
          <w:szCs w:val="28"/>
          <w:lang w:eastAsia="fr-FR"/>
        </w:rPr>
      </w:pPr>
    </w:p>
    <w:p w:rsidR="00C27C1E" w:rsidRPr="002E3360" w:rsidRDefault="00C27C1E"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287</w:t>
      </w:r>
      <w:r w:rsidR="00C27C1E"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catéchisme aux adultes est, à ma connaissance, le meilleur moyen de</w:t>
      </w:r>
      <w:r w:rsidR="00C27C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faire du bien. Par le catéchisme, on les tire de leur ignorance, qui est bien</w:t>
      </w:r>
      <w:r w:rsidR="00C27C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plus grande qu'on imagine, même chez les personnes qui viennent</w:t>
      </w:r>
      <w:r w:rsidR="00C27C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fréquemment écouter les sermons, parce que les prédicateurs pensent que</w:t>
      </w:r>
      <w:r w:rsidR="00C27C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ceux qui viennent écouter leurs sermons sont instruits des choses de la</w:t>
      </w:r>
      <w:r w:rsidR="00C27C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religion et, malheureusement, cette instruction est celle qui manque</w:t>
      </w:r>
      <w:r w:rsidR="00C27C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généralement parmi les catholiques. De plus, on les instruit sur leurs</w:t>
      </w:r>
      <w:r w:rsidR="00C27C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obligations respectives et sur la façon de les accomplir.</w:t>
      </w:r>
    </w:p>
    <w:p w:rsidR="00C27C1E" w:rsidRPr="002E3360" w:rsidRDefault="00C27C1E"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w:t>
      </w:r>
      <w:r w:rsidR="00C27C1E" w:rsidRPr="002E3360">
        <w:rPr>
          <w:rFonts w:ascii="Times New Roman" w:hAnsi="Times New Roman"/>
          <w:sz w:val="28"/>
          <w:szCs w:val="28"/>
          <w:lang w:eastAsia="fr-FR"/>
        </w:rPr>
        <w:t>88.</w:t>
      </w:r>
      <w:r w:rsidRPr="002E3360">
        <w:rPr>
          <w:rFonts w:ascii="Times New Roman" w:hAnsi="Times New Roman"/>
          <w:sz w:val="28"/>
          <w:szCs w:val="28"/>
          <w:lang w:eastAsia="fr-FR"/>
        </w:rPr>
        <w:t xml:space="preserve"> Je faisais donc une instruction catéchétique tous les jours de la mission,</w:t>
      </w:r>
      <w:r w:rsidR="00C27C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sauf le premier, où j'avais un autre sujet à traiter; je la faisais dans le</w:t>
      </w:r>
      <w:r w:rsidR="00C27C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préambule du sermon et elle durait v</w:t>
      </w:r>
      <w:r w:rsidR="00C27C1E" w:rsidRPr="002E3360">
        <w:rPr>
          <w:rFonts w:ascii="Times New Roman" w:hAnsi="Times New Roman"/>
          <w:sz w:val="28"/>
          <w:szCs w:val="28"/>
          <w:lang w:eastAsia="fr-FR"/>
        </w:rPr>
        <w:t>ingt minutes. Ensuite venaient l’</w:t>
      </w:r>
      <w:r w:rsidRPr="002E3360">
        <w:rPr>
          <w:rFonts w:ascii="Times New Roman" w:hAnsi="Times New Roman"/>
          <w:sz w:val="28"/>
          <w:szCs w:val="28"/>
          <w:lang w:eastAsia="fr-FR"/>
        </w:rPr>
        <w:t>Ave</w:t>
      </w:r>
      <w:r w:rsidR="00C27C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Maria et le sermon proprement dit. Comme j'étais seul, je faisais tout </w:t>
      </w:r>
      <w:r w:rsidR="00C27C1E" w:rsidRPr="002E3360">
        <w:rPr>
          <w:rFonts w:ascii="Times New Roman" w:hAnsi="Times New Roman"/>
          <w:sz w:val="28"/>
          <w:szCs w:val="28"/>
          <w:lang w:eastAsia="fr-FR"/>
        </w:rPr>
        <w:t>moi-même</w:t>
      </w:r>
      <w:r w:rsidRPr="002E3360">
        <w:rPr>
          <w:rFonts w:ascii="Times New Roman" w:hAnsi="Times New Roman"/>
          <w:sz w:val="28"/>
          <w:szCs w:val="28"/>
          <w:lang w:eastAsia="fr-FR"/>
        </w:rPr>
        <w:t>.</w:t>
      </w:r>
      <w:r w:rsidR="00C27C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matière de ma catéchèse était toujours celle des</w:t>
      </w:r>
      <w:r w:rsidR="00C27C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commandements de Dieu, que j'expliquais plus ou moins longuement</w:t>
      </w:r>
      <w:r w:rsidR="00C27C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selon la durée de la mission. C'est </w:t>
      </w:r>
      <w:r w:rsidRPr="002E3360">
        <w:rPr>
          <w:rFonts w:ascii="Times New Roman" w:hAnsi="Times New Roman"/>
          <w:sz w:val="28"/>
          <w:szCs w:val="28"/>
          <w:lang w:eastAsia="fr-FR"/>
        </w:rPr>
        <w:lastRenderedPageBreak/>
        <w:t>pourquoi</w:t>
      </w:r>
      <w:r w:rsidR="00C27C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j'apportais avec moi un </w:t>
      </w:r>
      <w:r w:rsidR="00C27C1E" w:rsidRPr="002E3360">
        <w:rPr>
          <w:rFonts w:ascii="Times New Roman" w:hAnsi="Times New Roman"/>
          <w:sz w:val="28"/>
          <w:szCs w:val="28"/>
          <w:lang w:eastAsia="fr-FR"/>
        </w:rPr>
        <w:t xml:space="preserve">vadémécum </w:t>
      </w:r>
      <w:r w:rsidRPr="002E3360">
        <w:rPr>
          <w:rFonts w:ascii="Times New Roman" w:hAnsi="Times New Roman"/>
          <w:sz w:val="28"/>
          <w:szCs w:val="28"/>
          <w:lang w:eastAsia="fr-FR"/>
        </w:rPr>
        <w:t>des feuilles détachées avec des idées supplémentaires pour mieux</w:t>
      </w:r>
      <w:r w:rsidR="00C27C1E" w:rsidRPr="002E3360">
        <w:rPr>
          <w:rFonts w:ascii="Times New Roman" w:hAnsi="Times New Roman"/>
          <w:sz w:val="28"/>
          <w:szCs w:val="28"/>
          <w:lang w:eastAsia="fr-FR"/>
        </w:rPr>
        <w:t xml:space="preserve"> </w:t>
      </w:r>
      <w:r w:rsidR="007978DE" w:rsidRPr="002E3360">
        <w:rPr>
          <w:rFonts w:ascii="Times New Roman" w:hAnsi="Times New Roman"/>
          <w:sz w:val="28"/>
          <w:szCs w:val="28"/>
          <w:lang w:eastAsia="fr-FR"/>
        </w:rPr>
        <w:t>expliquer chaque commandement</w:t>
      </w:r>
      <w:r w:rsidR="007978DE" w:rsidRPr="002E3360">
        <w:rPr>
          <w:rStyle w:val="FootnoteReference"/>
          <w:rFonts w:ascii="Times New Roman" w:hAnsi="Times New Roman"/>
          <w:sz w:val="28"/>
          <w:szCs w:val="28"/>
          <w:lang w:eastAsia="fr-FR"/>
        </w:rPr>
        <w:footnoteReference w:id="259"/>
      </w:r>
      <w:r w:rsidRPr="002E3360">
        <w:rPr>
          <w:rFonts w:ascii="Times New Roman" w:hAnsi="Times New Roman"/>
          <w:sz w:val="28"/>
          <w:szCs w:val="28"/>
          <w:lang w:eastAsia="fr-FR"/>
        </w:rPr>
        <w:t>. J'utilisais ces feuilles selon le</w:t>
      </w:r>
      <w:r w:rsidR="007978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nombre de jours que je devais prêcher dans tel ou tel village et selon les</w:t>
      </w:r>
      <w:r w:rsidR="007978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besoins spéciaux de la paroisse où je prêchais et selon les vices qu'il fallait</w:t>
      </w:r>
      <w:r w:rsidR="007978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corriger et les vertus qu'il fallait recommander. ll va sans dire que, pour</w:t>
      </w:r>
      <w:r w:rsidR="007978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cette préparation, je m'étais informé d'avance de l'état de la vie chrétienne</w:t>
      </w:r>
      <w:r w:rsidR="007978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la population. Selon ce que je savais, j'appliquais les remèdes.</w:t>
      </w:r>
    </w:p>
    <w:p w:rsidR="007978DE" w:rsidRPr="002E3360" w:rsidRDefault="007978DE"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289</w:t>
      </w:r>
      <w:r w:rsidR="007978DE" w:rsidRPr="002E3360">
        <w:rPr>
          <w:rFonts w:ascii="Times New Roman" w:hAnsi="Times New Roman"/>
          <w:sz w:val="28"/>
          <w:szCs w:val="28"/>
          <w:lang w:eastAsia="fr-FR"/>
        </w:rPr>
        <w:t>.</w:t>
      </w:r>
      <w:r w:rsidRPr="002E3360">
        <w:rPr>
          <w:rFonts w:ascii="Times New Roman" w:hAnsi="Times New Roman"/>
          <w:sz w:val="28"/>
          <w:szCs w:val="28"/>
          <w:lang w:eastAsia="fr-FR"/>
        </w:rPr>
        <w:t xml:space="preserve"> Malgré mes informations, jamais je ne m'attaquais pas immédiatement aux</w:t>
      </w:r>
      <w:r w:rsidR="007978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vices des gens; j'attendais, pour ce faire, d'avoir mon auditoire bien en</w:t>
      </w:r>
      <w:r w:rsidR="007978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main. Et alors, quand il était bien préparé, j'abordais ces sujets brûlants, et</w:t>
      </w:r>
      <w:r w:rsidR="007978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alors mes auditeurs, même sije dénonçais leurs vices et démolissais leurs</w:t>
      </w:r>
      <w:r w:rsidR="007978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idoles, ne se révoltaient pas, plutôt ils se convertissaient. J'agissais de la</w:t>
      </w:r>
      <w:r w:rsidR="007978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sorte parce que j'avais remarqué que beaucoup venaient à la mission</w:t>
      </w:r>
      <w:r w:rsidR="007978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attirés par la nouveauté, curieux de savoir de quoi parlerait le prédicateur.</w:t>
      </w:r>
      <w:r w:rsidR="007978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Alors, s'ils voyaient qu'on s'attaquait à leurs péchés mignons, ils se</w:t>
      </w:r>
      <w:r w:rsidR="007978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raidissaient et ne remettaient plus les pieds dans l'église et maudissaient le</w:t>
      </w:r>
      <w:r w:rsidR="007978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missionnaire et tous ceux </w:t>
      </w:r>
      <w:r w:rsidR="007978DE" w:rsidRPr="002E3360">
        <w:rPr>
          <w:rFonts w:ascii="Times New Roman" w:hAnsi="Times New Roman"/>
          <w:sz w:val="28"/>
          <w:szCs w:val="28"/>
          <w:lang w:eastAsia="fr-FR"/>
        </w:rPr>
        <w:t>qui allaient</w:t>
      </w:r>
      <w:r w:rsidRPr="002E3360">
        <w:rPr>
          <w:rFonts w:ascii="Times New Roman" w:hAnsi="Times New Roman"/>
          <w:sz w:val="28"/>
          <w:szCs w:val="28"/>
          <w:lang w:eastAsia="fr-FR"/>
        </w:rPr>
        <w:t xml:space="preserve"> l'écouter.</w:t>
      </w:r>
    </w:p>
    <w:p w:rsidR="001F4113" w:rsidRPr="002E3360" w:rsidRDefault="001F4113"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290</w:t>
      </w:r>
      <w:r w:rsidR="007978DE"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pensais donc que, dans ces tem</w:t>
      </w:r>
      <w:r w:rsidR="007978DE" w:rsidRPr="002E3360">
        <w:rPr>
          <w:rFonts w:ascii="Times New Roman" w:hAnsi="Times New Roman"/>
          <w:sz w:val="28"/>
          <w:szCs w:val="28"/>
          <w:lang w:eastAsia="fr-FR"/>
        </w:rPr>
        <w:t>ps malheureux, il fallait que l’</w:t>
      </w:r>
      <w:r w:rsidRPr="002E3360">
        <w:rPr>
          <w:rFonts w:ascii="Times New Roman" w:hAnsi="Times New Roman"/>
          <w:sz w:val="28"/>
          <w:szCs w:val="28"/>
          <w:lang w:eastAsia="fr-FR"/>
        </w:rPr>
        <w:t>envoyé de</w:t>
      </w:r>
      <w:r w:rsidR="007978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Dieu s'y prenne comme celui qui fait cuire des escargots; il les met dans</w:t>
      </w:r>
      <w:r w:rsidR="007978DE" w:rsidRPr="002E3360">
        <w:rPr>
          <w:rFonts w:ascii="Times New Roman" w:hAnsi="Times New Roman"/>
          <w:sz w:val="28"/>
          <w:szCs w:val="28"/>
          <w:lang w:eastAsia="fr-FR"/>
        </w:rPr>
        <w:t xml:space="preserve"> l’</w:t>
      </w:r>
      <w:r w:rsidRPr="002E3360">
        <w:rPr>
          <w:rFonts w:ascii="Times New Roman" w:hAnsi="Times New Roman"/>
          <w:sz w:val="28"/>
          <w:szCs w:val="28"/>
          <w:lang w:eastAsia="fr-FR"/>
        </w:rPr>
        <w:t>eau froide et place la marmite sur</w:t>
      </w:r>
      <w:r w:rsidR="007978DE" w:rsidRPr="002E3360">
        <w:rPr>
          <w:rFonts w:ascii="Times New Roman" w:hAnsi="Times New Roman"/>
          <w:sz w:val="28"/>
          <w:szCs w:val="28"/>
          <w:lang w:eastAsia="fr-FR"/>
        </w:rPr>
        <w:t xml:space="preserve"> le feu. Avec la fraîcheur de l’</w:t>
      </w:r>
      <w:r w:rsidRPr="002E3360">
        <w:rPr>
          <w:rFonts w:ascii="Times New Roman" w:hAnsi="Times New Roman"/>
          <w:sz w:val="28"/>
          <w:szCs w:val="28"/>
          <w:lang w:eastAsia="fr-FR"/>
        </w:rPr>
        <w:t>eau, ils</w:t>
      </w:r>
      <w:r w:rsidR="007978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sorte</w:t>
      </w:r>
      <w:r w:rsidR="007978DE" w:rsidRPr="002E3360">
        <w:rPr>
          <w:rFonts w:ascii="Times New Roman" w:hAnsi="Times New Roman"/>
          <w:sz w:val="28"/>
          <w:szCs w:val="28"/>
          <w:lang w:eastAsia="fr-FR"/>
        </w:rPr>
        <w:t>nt de leur coquille et, comme l’</w:t>
      </w:r>
      <w:r w:rsidRPr="002E3360">
        <w:rPr>
          <w:rFonts w:ascii="Times New Roman" w:hAnsi="Times New Roman"/>
          <w:sz w:val="28"/>
          <w:szCs w:val="28"/>
          <w:lang w:eastAsia="fr-FR"/>
        </w:rPr>
        <w:t>eau se réchauffe lentement jusqu'au</w:t>
      </w:r>
      <w:r w:rsidR="007978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point d'ébullition, peu à peu ils meurent et sont cuits. Cependant, si un</w:t>
      </w:r>
      <w:r w:rsidR="007978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imprudent les met à cuire dans une casserole d'eau bouillante, ils rentrent</w:t>
      </w:r>
      <w:r w:rsidR="007259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dans leur coquille et personn</w:t>
      </w:r>
      <w:r w:rsidR="007259FD" w:rsidRPr="002E3360">
        <w:rPr>
          <w:rFonts w:ascii="Times New Roman" w:hAnsi="Times New Roman"/>
          <w:sz w:val="28"/>
          <w:szCs w:val="28"/>
          <w:lang w:eastAsia="fr-FR"/>
        </w:rPr>
        <w:t>e ne peut les en faire sortir. V</w:t>
      </w:r>
      <w:r w:rsidRPr="002E3360">
        <w:rPr>
          <w:rFonts w:ascii="Times New Roman" w:hAnsi="Times New Roman"/>
          <w:sz w:val="28"/>
          <w:szCs w:val="28"/>
          <w:lang w:eastAsia="fr-FR"/>
        </w:rPr>
        <w:t>oici donc</w:t>
      </w:r>
      <w:r w:rsidR="007259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comment j'agissais avec les pécheurs pour les délivrer de leurs erreurs,</w:t>
      </w:r>
      <w:r w:rsidR="007259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vices, blasphèmes et impiétés. Les premiers jours, je présentais la vertu et</w:t>
      </w:r>
      <w:r w:rsidR="007259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vérité sous des couleurs vives et plaisantes, sans rien dire contre les</w:t>
      </w:r>
      <w:r w:rsidR="007259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vices et les vicieux. c'est ainsi que, se voyant traités avec indulgence et</w:t>
      </w:r>
      <w:r w:rsidR="007259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douceur, les gens revenaient tous les jours. puis, quand je leur parlais</w:t>
      </w:r>
      <w:r w:rsidR="007259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ouvertement de leurs vices, ils m'écoutaient encore, ils se convertissaient</w:t>
      </w:r>
      <w:r w:rsidR="007259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se confessaient. J'en ai vu plusieurs qui étaient venus à la mission par</w:t>
      </w:r>
      <w:r w:rsidR="007259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curiosité, d'autres par malice, pour voir s'ils pouvaient me coincer sur</w:t>
      </w:r>
      <w:r w:rsidR="007259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quelque expression, et ils revenaient sincèrement à Dieu.</w:t>
      </w:r>
    </w:p>
    <w:p w:rsidR="007259FD" w:rsidRPr="002E3360" w:rsidRDefault="007259FD" w:rsidP="0085552F">
      <w:pPr>
        <w:spacing w:after="0" w:line="240" w:lineRule="auto"/>
        <w:jc w:val="both"/>
        <w:rPr>
          <w:rFonts w:ascii="Times New Roman" w:hAnsi="Times New Roman"/>
          <w:sz w:val="28"/>
          <w:szCs w:val="28"/>
          <w:lang w:eastAsia="fr-FR"/>
        </w:rPr>
      </w:pPr>
    </w:p>
    <w:p w:rsidR="001F4113" w:rsidRPr="002E3360" w:rsidRDefault="007259F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291. </w:t>
      </w:r>
      <w:r w:rsidR="001F4113" w:rsidRPr="002E3360">
        <w:rPr>
          <w:rFonts w:ascii="Times New Roman" w:hAnsi="Times New Roman"/>
          <w:sz w:val="28"/>
          <w:szCs w:val="28"/>
          <w:lang w:eastAsia="fr-FR"/>
        </w:rPr>
        <w:t>Comme j'ai commencé les missions en 1840, où nous étions en guerre</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civile entre les carlistes et les constitutionnels, j'étais très attentif à ne dire</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aucun mo</w:t>
      </w:r>
      <w:r w:rsidRPr="002E3360">
        <w:rPr>
          <w:rFonts w:ascii="Times New Roman" w:hAnsi="Times New Roman"/>
          <w:sz w:val="28"/>
          <w:szCs w:val="28"/>
          <w:lang w:eastAsia="fr-FR"/>
        </w:rPr>
        <w:t>t de politique pour ou contre l’</w:t>
      </w:r>
      <w:r w:rsidR="001F4113" w:rsidRPr="002E3360">
        <w:rPr>
          <w:rFonts w:ascii="Times New Roman" w:hAnsi="Times New Roman"/>
          <w:sz w:val="28"/>
          <w:szCs w:val="28"/>
          <w:lang w:eastAsia="fr-FR"/>
        </w:rPr>
        <w:t>un des deux partis; d'autant que je</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prêchais dans des villages où se trouvaient des partisans des deux</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factions opposées. ll ne manquait pas de gens qui venaient m'entendre</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 xml:space="preserve">dans l'espoir de me prendre en </w:t>
      </w:r>
      <w:r w:rsidR="001F4113" w:rsidRPr="002E3360">
        <w:rPr>
          <w:rFonts w:ascii="Times New Roman" w:hAnsi="Times New Roman"/>
          <w:sz w:val="28"/>
          <w:szCs w:val="28"/>
          <w:lang w:eastAsia="fr-FR"/>
        </w:rPr>
        <w:lastRenderedPageBreak/>
        <w:t>défaut sur quelque expression favorable à</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 xml:space="preserve">tel ou tel parti. </w:t>
      </w:r>
      <w:r w:rsidRPr="002E3360">
        <w:rPr>
          <w:rFonts w:ascii="Times New Roman" w:hAnsi="Times New Roman"/>
          <w:sz w:val="28"/>
          <w:szCs w:val="28"/>
          <w:lang w:eastAsia="fr-FR"/>
        </w:rPr>
        <w:t>Comme l’</w:t>
      </w:r>
      <w:r w:rsidR="001F4113" w:rsidRPr="002E3360">
        <w:rPr>
          <w:rFonts w:ascii="Times New Roman" w:hAnsi="Times New Roman"/>
          <w:sz w:val="28"/>
          <w:szCs w:val="28"/>
          <w:lang w:eastAsia="fr-FR"/>
        </w:rPr>
        <w:t xml:space="preserve">a dit notre divin sauveur, ils m'écoutaient </w:t>
      </w:r>
      <w:r w:rsidR="001F4113" w:rsidRPr="002E3360">
        <w:rPr>
          <w:rFonts w:ascii="Times New Roman" w:hAnsi="Times New Roman"/>
          <w:i/>
          <w:sz w:val="28"/>
          <w:szCs w:val="28"/>
          <w:lang w:eastAsia="fr-FR"/>
        </w:rPr>
        <w:t>pour me</w:t>
      </w:r>
      <w:r w:rsidRPr="002E3360">
        <w:rPr>
          <w:rFonts w:ascii="Times New Roman" w:hAnsi="Times New Roman"/>
          <w:i/>
          <w:sz w:val="28"/>
          <w:szCs w:val="28"/>
          <w:lang w:eastAsia="fr-FR"/>
        </w:rPr>
        <w:t xml:space="preserve"> </w:t>
      </w:r>
      <w:r w:rsidR="001F4113" w:rsidRPr="002E3360">
        <w:rPr>
          <w:rFonts w:ascii="Times New Roman" w:hAnsi="Times New Roman"/>
          <w:i/>
          <w:sz w:val="28"/>
          <w:szCs w:val="28"/>
          <w:lang w:eastAsia="fr-FR"/>
        </w:rPr>
        <w:t>prendre en défaut</w:t>
      </w:r>
      <w:r w:rsidRPr="002E3360">
        <w:rPr>
          <w:rStyle w:val="FootnoteReference"/>
          <w:rFonts w:ascii="Times New Roman" w:hAnsi="Times New Roman"/>
          <w:i/>
          <w:sz w:val="28"/>
          <w:szCs w:val="28"/>
          <w:lang w:eastAsia="fr-FR"/>
        </w:rPr>
        <w:footnoteReference w:id="260"/>
      </w:r>
      <w:r w:rsidR="001F4113" w:rsidRPr="002E3360">
        <w:rPr>
          <w:rFonts w:ascii="Times New Roman" w:hAnsi="Times New Roman"/>
          <w:sz w:val="28"/>
          <w:szCs w:val="28"/>
          <w:lang w:eastAsia="fr-FR"/>
        </w:rPr>
        <w:t>. Grâce à Dieu, on ne put jamais rien me reprocher.</w:t>
      </w:r>
    </w:p>
    <w:p w:rsidR="007259FD" w:rsidRPr="002E3360" w:rsidRDefault="007259FD"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292 Dans ces temps si malheureux, non seulement on ne devait pas se</w:t>
      </w:r>
      <w:r w:rsidR="007259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départir de cette prudence, mais on ne pouvait même pas parler de</w:t>
      </w:r>
      <w:r w:rsidR="007259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mission. on la désignait alors sous les noms de neuvaine des âmes du</w:t>
      </w:r>
      <w:r w:rsidR="007259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purgatoire, du très saint sacrement, de tel ou tel saint, pour ne pas attirer</w:t>
      </w:r>
      <w:r w:rsidR="007259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l'attention des libéraux, car ils avaient le dessus dans la plupart des villes</w:t>
      </w:r>
      <w:r w:rsidR="007259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villages où je prêchais. Si la ville où je prêchais était grande et les neuf</w:t>
      </w:r>
      <w:r w:rsidR="007259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jours de la neuvaine étaient insuffisants, j'y ajoutais des jours</w:t>
      </w:r>
      <w:r w:rsidR="007259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supplémentaires. Dans ces cas, le premier jour, je devais traiter du sujet</w:t>
      </w:r>
      <w:r w:rsidR="007259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principal; le second, j'expliquais un point de doctrine; et ainsi tous les</w:t>
      </w:r>
      <w:r w:rsidR="007259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autres jours. Le troisième jour, je faisais un bref résumé des points déjà</w:t>
      </w:r>
      <w:r w:rsidR="007259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exposés le jour précédant en disant, par exemple:</w:t>
      </w:r>
    </w:p>
    <w:p w:rsidR="007259FD" w:rsidRPr="002E3360" w:rsidRDefault="007259FD"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293</w:t>
      </w:r>
      <w:r w:rsidR="007259FD" w:rsidRPr="002E3360">
        <w:rPr>
          <w:rFonts w:ascii="Times New Roman" w:hAnsi="Times New Roman"/>
          <w:sz w:val="28"/>
          <w:szCs w:val="28"/>
          <w:lang w:eastAsia="fr-FR"/>
        </w:rPr>
        <w:t>.</w:t>
      </w:r>
      <w:r w:rsidRPr="002E3360">
        <w:rPr>
          <w:rFonts w:ascii="Times New Roman" w:hAnsi="Times New Roman"/>
          <w:sz w:val="28"/>
          <w:szCs w:val="28"/>
          <w:lang w:eastAsia="fr-FR"/>
        </w:rPr>
        <w:t xml:space="preserve"> Hier, je vous ai expliqué ceci et ceci... résumant ainsi les points principaux.</w:t>
      </w:r>
      <w:r w:rsidR="00DC7C03"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faisais cela pour trois raisons: la première, parce que, en reprenant,</w:t>
      </w:r>
      <w:r w:rsidR="00DC7C03"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même brièvement, la doctrine déjà exposée, elle pénétrait mieux dans les</w:t>
      </w:r>
      <w:r w:rsidR="00DC7C03" w:rsidRPr="002E3360">
        <w:rPr>
          <w:rFonts w:ascii="Times New Roman" w:hAnsi="Times New Roman"/>
          <w:sz w:val="28"/>
          <w:szCs w:val="28"/>
          <w:lang w:eastAsia="fr-FR"/>
        </w:rPr>
        <w:t xml:space="preserve"> </w:t>
      </w:r>
      <w:r w:rsidRPr="002E3360">
        <w:rPr>
          <w:rFonts w:ascii="Times New Roman" w:hAnsi="Times New Roman"/>
          <w:sz w:val="28"/>
          <w:szCs w:val="28"/>
          <w:lang w:eastAsia="fr-FR"/>
        </w:rPr>
        <w:t>esprits car, comme disait saint Alphonse de Liguori, les paysans ont la tête</w:t>
      </w:r>
      <w:r w:rsidR="00DC7C03" w:rsidRPr="002E3360">
        <w:rPr>
          <w:rFonts w:ascii="Times New Roman" w:hAnsi="Times New Roman"/>
          <w:sz w:val="28"/>
          <w:szCs w:val="28"/>
          <w:lang w:eastAsia="fr-FR"/>
        </w:rPr>
        <w:t xml:space="preserve"> </w:t>
      </w:r>
      <w:r w:rsidRPr="002E3360">
        <w:rPr>
          <w:rFonts w:ascii="Times New Roman" w:hAnsi="Times New Roman"/>
          <w:sz w:val="28"/>
          <w:szCs w:val="28"/>
          <w:lang w:eastAsia="fr-FR"/>
        </w:rPr>
        <w:t>dure et pour que les notions exposées s'impriment dans leur cerveau, il</w:t>
      </w:r>
      <w:r w:rsidR="00DC7C03" w:rsidRPr="002E3360">
        <w:rPr>
          <w:rFonts w:ascii="Times New Roman" w:hAnsi="Times New Roman"/>
          <w:sz w:val="28"/>
          <w:szCs w:val="28"/>
          <w:lang w:eastAsia="fr-FR"/>
        </w:rPr>
        <w:t xml:space="preserve"> </w:t>
      </w:r>
      <w:r w:rsidRPr="002E3360">
        <w:rPr>
          <w:rFonts w:ascii="Times New Roman" w:hAnsi="Times New Roman"/>
          <w:sz w:val="28"/>
          <w:szCs w:val="28"/>
          <w:lang w:eastAsia="fr-FR"/>
        </w:rPr>
        <w:t>faut répéter souvent. La deuxième, c'est parce que quelques-uns n'avaient</w:t>
      </w:r>
      <w:r w:rsidR="00DC7C03" w:rsidRPr="002E3360">
        <w:rPr>
          <w:rFonts w:ascii="Times New Roman" w:hAnsi="Times New Roman"/>
          <w:sz w:val="28"/>
          <w:szCs w:val="28"/>
          <w:lang w:eastAsia="fr-FR"/>
        </w:rPr>
        <w:t xml:space="preserve"> </w:t>
      </w:r>
      <w:r w:rsidRPr="002E3360">
        <w:rPr>
          <w:rFonts w:ascii="Times New Roman" w:hAnsi="Times New Roman"/>
          <w:sz w:val="28"/>
          <w:szCs w:val="28"/>
          <w:lang w:eastAsia="fr-FR"/>
        </w:rPr>
        <w:t>pu assister au sermon du jour précédent pour une raison quelconque: la</w:t>
      </w:r>
      <w:r w:rsidR="00DC7C03" w:rsidRPr="002E3360">
        <w:rPr>
          <w:rFonts w:ascii="Times New Roman" w:hAnsi="Times New Roman"/>
          <w:sz w:val="28"/>
          <w:szCs w:val="28"/>
          <w:lang w:eastAsia="fr-FR"/>
        </w:rPr>
        <w:t xml:space="preserve"> </w:t>
      </w:r>
      <w:r w:rsidRPr="002E3360">
        <w:rPr>
          <w:rFonts w:ascii="Times New Roman" w:hAnsi="Times New Roman"/>
          <w:sz w:val="28"/>
          <w:szCs w:val="28"/>
          <w:lang w:eastAsia="fr-FR"/>
        </w:rPr>
        <w:t>garde des enfants, par exemple. De cette façon, ils apprenaient de quoi il</w:t>
      </w:r>
      <w:r w:rsidR="00DC7C03"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s'agissait et pouvaient mieux comprendre la doctrine du jour. D'autres</w:t>
      </w:r>
      <w:r w:rsidR="00DC7C03"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comprenaient mieux la deuxième fois ce qu'ils n'avaient pas bien saisi la</w:t>
      </w:r>
      <w:r w:rsidR="00DC7C03" w:rsidRPr="002E3360">
        <w:rPr>
          <w:rFonts w:ascii="Times New Roman" w:hAnsi="Times New Roman"/>
          <w:sz w:val="28"/>
          <w:szCs w:val="28"/>
          <w:lang w:eastAsia="fr-FR"/>
        </w:rPr>
        <w:t xml:space="preserve"> </w:t>
      </w:r>
      <w:r w:rsidRPr="002E3360">
        <w:rPr>
          <w:rFonts w:ascii="Times New Roman" w:hAnsi="Times New Roman"/>
          <w:sz w:val="28"/>
          <w:szCs w:val="28"/>
          <w:lang w:eastAsia="fr-FR"/>
        </w:rPr>
        <w:t>veille; et, en plus, les auditeurs du jour précédent qui avaient mal raconté à</w:t>
      </w:r>
      <w:r w:rsidR="00DC7C03"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d'autres ce qu'ils avaient entendu, pouvaient ainsi rectifier leurs idées.</w:t>
      </w:r>
      <w:r w:rsidR="00DC7C03" w:rsidRPr="002E3360">
        <w:rPr>
          <w:rFonts w:ascii="Times New Roman" w:hAnsi="Times New Roman"/>
          <w:sz w:val="28"/>
          <w:szCs w:val="28"/>
          <w:lang w:eastAsia="fr-FR"/>
        </w:rPr>
        <w:t xml:space="preserve"> </w:t>
      </w:r>
      <w:r w:rsidRPr="002E3360">
        <w:rPr>
          <w:rFonts w:ascii="Times New Roman" w:hAnsi="Times New Roman"/>
          <w:sz w:val="28"/>
          <w:szCs w:val="28"/>
          <w:lang w:eastAsia="fr-FR"/>
        </w:rPr>
        <w:t>Beaucoup, en effet, comprennent mal les choses et les transmettent de</w:t>
      </w:r>
      <w:r w:rsidR="00DC7C03" w:rsidRPr="002E3360">
        <w:rPr>
          <w:rFonts w:ascii="Times New Roman" w:hAnsi="Times New Roman"/>
          <w:sz w:val="28"/>
          <w:szCs w:val="28"/>
          <w:lang w:eastAsia="fr-FR"/>
        </w:rPr>
        <w:t xml:space="preserve"> </w:t>
      </w:r>
      <w:r w:rsidRPr="002E3360">
        <w:rPr>
          <w:rFonts w:ascii="Times New Roman" w:hAnsi="Times New Roman"/>
          <w:sz w:val="28"/>
          <w:szCs w:val="28"/>
          <w:lang w:eastAsia="fr-FR"/>
        </w:rPr>
        <w:t>travers. Je tenais beaucoup à la clarté en question de doctrine.</w:t>
      </w:r>
      <w:r w:rsidR="00DC7C03" w:rsidRPr="002E3360">
        <w:rPr>
          <w:rFonts w:ascii="Times New Roman" w:hAnsi="Times New Roman"/>
          <w:sz w:val="28"/>
          <w:szCs w:val="28"/>
          <w:lang w:eastAsia="fr-FR"/>
        </w:rPr>
        <w:t xml:space="preserve"> </w:t>
      </w:r>
      <w:r w:rsidRPr="002E3360">
        <w:rPr>
          <w:rFonts w:ascii="Times New Roman" w:hAnsi="Times New Roman"/>
          <w:sz w:val="28"/>
          <w:szCs w:val="28"/>
          <w:lang w:eastAsia="fr-FR"/>
        </w:rPr>
        <w:t>Troisièmement , parce que cette répétition servait d'introduction au sermon</w:t>
      </w:r>
      <w:r w:rsidR="00DC7C03" w:rsidRPr="002E3360">
        <w:rPr>
          <w:rFonts w:ascii="Times New Roman" w:hAnsi="Times New Roman"/>
          <w:sz w:val="28"/>
          <w:szCs w:val="28"/>
          <w:lang w:eastAsia="fr-FR"/>
        </w:rPr>
        <w:t xml:space="preserve"> </w:t>
      </w:r>
      <w:r w:rsidRPr="002E3360">
        <w:rPr>
          <w:rFonts w:ascii="Times New Roman" w:hAnsi="Times New Roman"/>
          <w:sz w:val="28"/>
          <w:szCs w:val="28"/>
          <w:lang w:eastAsia="fr-FR"/>
        </w:rPr>
        <w:t>du jour, ce qui est plus facile pour le prédicateur et plus profitable pour</w:t>
      </w:r>
      <w:r w:rsidR="00DC7C03" w:rsidRPr="002E3360">
        <w:rPr>
          <w:rFonts w:ascii="Times New Roman" w:hAnsi="Times New Roman"/>
          <w:sz w:val="28"/>
          <w:szCs w:val="28"/>
          <w:lang w:eastAsia="fr-FR"/>
        </w:rPr>
        <w:t xml:space="preserve"> l’</w:t>
      </w:r>
      <w:r w:rsidRPr="002E3360">
        <w:rPr>
          <w:rFonts w:ascii="Times New Roman" w:hAnsi="Times New Roman"/>
          <w:sz w:val="28"/>
          <w:szCs w:val="28"/>
          <w:lang w:eastAsia="fr-FR"/>
        </w:rPr>
        <w:t>auditoire que l'utilisation d'une idée générale comme entrée en matière.</w:t>
      </w:r>
    </w:p>
    <w:p w:rsidR="00DC7C03" w:rsidRPr="002E3360" w:rsidRDefault="00DC7C03" w:rsidP="0085552F">
      <w:pPr>
        <w:spacing w:after="0" w:line="240" w:lineRule="auto"/>
        <w:jc w:val="both"/>
        <w:rPr>
          <w:rFonts w:ascii="Times New Roman" w:hAnsi="Times New Roman"/>
          <w:sz w:val="28"/>
          <w:szCs w:val="28"/>
          <w:lang w:eastAsia="fr-FR"/>
        </w:rPr>
      </w:pPr>
    </w:p>
    <w:p w:rsidR="00DC7C03" w:rsidRPr="002E3360" w:rsidRDefault="00DC7C03" w:rsidP="0085552F">
      <w:pPr>
        <w:spacing w:after="0" w:line="240" w:lineRule="auto"/>
        <w:jc w:val="both"/>
        <w:rPr>
          <w:rFonts w:ascii="Times New Roman" w:hAnsi="Times New Roman"/>
          <w:sz w:val="28"/>
          <w:szCs w:val="28"/>
          <w:lang w:eastAsia="fr-FR"/>
        </w:rPr>
      </w:pPr>
    </w:p>
    <w:p w:rsidR="001F4113" w:rsidRPr="002E3360" w:rsidRDefault="001F4113"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XIX</w:t>
      </w:r>
    </w:p>
    <w:p w:rsidR="00DC7C03" w:rsidRPr="002E3360" w:rsidRDefault="00DC7C03" w:rsidP="0085552F">
      <w:pPr>
        <w:spacing w:after="0" w:line="240" w:lineRule="auto"/>
        <w:jc w:val="both"/>
        <w:rPr>
          <w:rFonts w:ascii="Times New Roman" w:hAnsi="Times New Roman"/>
          <w:sz w:val="28"/>
          <w:szCs w:val="28"/>
          <w:lang w:eastAsia="fr-FR"/>
        </w:rPr>
      </w:pPr>
    </w:p>
    <w:p w:rsidR="001F4113" w:rsidRPr="002E3360" w:rsidRDefault="001F4113" w:rsidP="000806C5">
      <w:pPr>
        <w:spacing w:after="0" w:line="240" w:lineRule="auto"/>
        <w:jc w:val="both"/>
        <w:outlineLvl w:val="0"/>
        <w:rPr>
          <w:rFonts w:ascii="Times New Roman" w:hAnsi="Times New Roman"/>
          <w:b/>
          <w:sz w:val="28"/>
          <w:szCs w:val="28"/>
          <w:lang w:eastAsia="fr-FR"/>
        </w:rPr>
      </w:pPr>
      <w:r w:rsidRPr="002E3360">
        <w:rPr>
          <w:rFonts w:ascii="Times New Roman" w:hAnsi="Times New Roman"/>
          <w:b/>
          <w:sz w:val="28"/>
          <w:szCs w:val="28"/>
          <w:lang w:eastAsia="fr-FR"/>
        </w:rPr>
        <w:t>Quatrième moyen' les sermons</w:t>
      </w:r>
    </w:p>
    <w:p w:rsidR="00DC7C03" w:rsidRPr="002E3360" w:rsidRDefault="00DC7C03" w:rsidP="0085552F">
      <w:pPr>
        <w:spacing w:after="0" w:line="240" w:lineRule="auto"/>
        <w:jc w:val="both"/>
        <w:rPr>
          <w:rFonts w:ascii="Times New Roman" w:hAnsi="Times New Roman"/>
          <w:sz w:val="28"/>
          <w:szCs w:val="28"/>
          <w:lang w:eastAsia="fr-FR"/>
        </w:rPr>
      </w:pPr>
    </w:p>
    <w:p w:rsidR="00DC7C03" w:rsidRPr="002E3360" w:rsidRDefault="00DC7C03" w:rsidP="0085552F">
      <w:pPr>
        <w:spacing w:after="0" w:line="240" w:lineRule="auto"/>
        <w:jc w:val="both"/>
        <w:rPr>
          <w:rFonts w:ascii="Times New Roman" w:hAnsi="Times New Roman"/>
          <w:sz w:val="28"/>
          <w:szCs w:val="28"/>
          <w:lang w:eastAsia="fr-FR"/>
        </w:rPr>
      </w:pPr>
    </w:p>
    <w:p w:rsidR="001F4113" w:rsidRPr="002E3360" w:rsidRDefault="00DC7C0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294. </w:t>
      </w:r>
      <w:r w:rsidR="001F4113" w:rsidRPr="002E3360">
        <w:rPr>
          <w:rFonts w:ascii="Times New Roman" w:hAnsi="Times New Roman"/>
          <w:sz w:val="28"/>
          <w:szCs w:val="28"/>
          <w:lang w:eastAsia="fr-FR"/>
        </w:rPr>
        <w:t>Les points de doctrine servent pour instruire et les semons pour émouvoir.</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Ces dernie</w:t>
      </w:r>
      <w:r w:rsidRPr="002E3360">
        <w:rPr>
          <w:rFonts w:ascii="Times New Roman" w:hAnsi="Times New Roman"/>
          <w:sz w:val="28"/>
          <w:szCs w:val="28"/>
          <w:lang w:eastAsia="fr-FR"/>
        </w:rPr>
        <w:t>rs doivent être choisis selon l’</w:t>
      </w:r>
      <w:r w:rsidR="001F4113" w:rsidRPr="002E3360">
        <w:rPr>
          <w:rFonts w:ascii="Times New Roman" w:hAnsi="Times New Roman"/>
          <w:sz w:val="28"/>
          <w:szCs w:val="28"/>
          <w:lang w:eastAsia="fr-FR"/>
        </w:rPr>
        <w:t>auditoire concerné. ll y en a que</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 xml:space="preserve">saint </w:t>
      </w:r>
      <w:r w:rsidR="001F4113" w:rsidRPr="002E3360">
        <w:rPr>
          <w:rFonts w:ascii="Times New Roman" w:hAnsi="Times New Roman"/>
          <w:sz w:val="28"/>
          <w:szCs w:val="28"/>
          <w:lang w:eastAsia="fr-FR"/>
        </w:rPr>
        <w:lastRenderedPageBreak/>
        <w:t>Alphonse de Liguori appelle nécessaires, par exemple les sermons</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sur les fins dernières; d'autres sont secondaires.</w:t>
      </w:r>
    </w:p>
    <w:p w:rsidR="00DC7C03" w:rsidRPr="002E3360" w:rsidRDefault="00DC7C03" w:rsidP="0085552F">
      <w:pPr>
        <w:spacing w:after="0" w:line="240" w:lineRule="auto"/>
        <w:jc w:val="both"/>
        <w:rPr>
          <w:rFonts w:ascii="Times New Roman" w:hAnsi="Times New Roman"/>
          <w:sz w:val="28"/>
          <w:szCs w:val="28"/>
          <w:lang w:eastAsia="fr-FR"/>
        </w:rPr>
      </w:pPr>
    </w:p>
    <w:p w:rsidR="001F4113" w:rsidRPr="002E3360" w:rsidRDefault="00DC7C0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295. </w:t>
      </w:r>
      <w:r w:rsidR="001F4113" w:rsidRPr="002E3360">
        <w:rPr>
          <w:rFonts w:ascii="Times New Roman" w:hAnsi="Times New Roman"/>
          <w:sz w:val="28"/>
          <w:szCs w:val="28"/>
          <w:lang w:eastAsia="fr-FR"/>
        </w:rPr>
        <w:t>Quant à moi, je les classais de la façon suivante:</w:t>
      </w:r>
    </w:p>
    <w:p w:rsidR="00DC7C03" w:rsidRPr="002E3360" w:rsidRDefault="00DC7C03"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 Le sermon sur les âmes du purgatoire, sur la Vierge Marie, </w:t>
      </w:r>
      <w:r w:rsidR="00DC7C03" w:rsidRPr="002E3360">
        <w:rPr>
          <w:rFonts w:ascii="Times New Roman" w:hAnsi="Times New Roman"/>
          <w:sz w:val="28"/>
          <w:szCs w:val="28"/>
          <w:lang w:eastAsia="fr-FR"/>
        </w:rPr>
        <w:t>etc.</w:t>
      </w:r>
      <w:r w:rsidRPr="002E3360">
        <w:rPr>
          <w:rFonts w:ascii="Times New Roman" w:hAnsi="Times New Roman"/>
          <w:sz w:val="28"/>
          <w:szCs w:val="28"/>
          <w:lang w:eastAsia="fr-FR"/>
        </w:rPr>
        <w:t>.. selon</w:t>
      </w:r>
      <w:r w:rsidR="00DC7C03"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circonstances.</w:t>
      </w: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 L'importance du salut.</w:t>
      </w: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 La gravité du péché mortel.</w:t>
      </w: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 La nécessité de la confession et la façon de faire une confession</w:t>
      </w:r>
      <w:r w:rsidR="00DC7C03" w:rsidRPr="002E3360">
        <w:rPr>
          <w:rFonts w:ascii="Times New Roman" w:hAnsi="Times New Roman"/>
          <w:sz w:val="28"/>
          <w:szCs w:val="28"/>
          <w:lang w:eastAsia="fr-FR"/>
        </w:rPr>
        <w:t xml:space="preserve"> </w:t>
      </w:r>
      <w:r w:rsidRPr="002E3360">
        <w:rPr>
          <w:rFonts w:ascii="Times New Roman" w:hAnsi="Times New Roman"/>
          <w:sz w:val="28"/>
          <w:szCs w:val="28"/>
          <w:lang w:eastAsia="fr-FR"/>
        </w:rPr>
        <w:t>générale.</w:t>
      </w: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w:t>
      </w:r>
      <w:r w:rsidR="00DC7C03"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mort.</w:t>
      </w: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 Le jugement.</w:t>
      </w: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 L'enfer.</w:t>
      </w: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B) L'éternité.</w:t>
      </w: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9) Le bonheur du ciel.</w:t>
      </w: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10) La persévérance.</w:t>
      </w:r>
    </w:p>
    <w:p w:rsidR="00DC7C03" w:rsidRPr="002E3360" w:rsidRDefault="00DC7C03"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296</w:t>
      </w:r>
      <w:r w:rsidR="00DC7C03" w:rsidRPr="002E3360">
        <w:rPr>
          <w:rFonts w:ascii="Times New Roman" w:hAnsi="Times New Roman"/>
          <w:sz w:val="28"/>
          <w:szCs w:val="28"/>
          <w:lang w:eastAsia="fr-FR"/>
        </w:rPr>
        <w:t>.</w:t>
      </w:r>
      <w:r w:rsidRPr="002E3360">
        <w:rPr>
          <w:rFonts w:ascii="Times New Roman" w:hAnsi="Times New Roman"/>
          <w:sz w:val="28"/>
          <w:szCs w:val="28"/>
          <w:lang w:eastAsia="fr-FR"/>
        </w:rPr>
        <w:t xml:space="preserve"> Quand la mission durait plus de neuf jours, j'ajoutais ou intercalais</w:t>
      </w:r>
      <w:r w:rsidR="00DC7C03" w:rsidRPr="002E3360">
        <w:rPr>
          <w:rFonts w:ascii="Times New Roman" w:hAnsi="Times New Roman"/>
          <w:sz w:val="28"/>
          <w:szCs w:val="28"/>
          <w:lang w:eastAsia="fr-FR"/>
        </w:rPr>
        <w:t xml:space="preserve"> </w:t>
      </w:r>
      <w:r w:rsidRPr="002E3360">
        <w:rPr>
          <w:rFonts w:ascii="Times New Roman" w:hAnsi="Times New Roman"/>
          <w:sz w:val="28"/>
          <w:szCs w:val="28"/>
          <w:lang w:eastAsia="fr-FR"/>
        </w:rPr>
        <w:t>q</w:t>
      </w:r>
      <w:r w:rsidR="00DC7C03" w:rsidRPr="002E3360">
        <w:rPr>
          <w:rFonts w:ascii="Times New Roman" w:hAnsi="Times New Roman"/>
          <w:sz w:val="28"/>
          <w:szCs w:val="28"/>
          <w:lang w:eastAsia="fr-FR"/>
        </w:rPr>
        <w:t>uelques sermons. Par exemple: l’</w:t>
      </w:r>
      <w:r w:rsidRPr="002E3360">
        <w:rPr>
          <w:rFonts w:ascii="Times New Roman" w:hAnsi="Times New Roman"/>
          <w:sz w:val="28"/>
          <w:szCs w:val="28"/>
          <w:lang w:eastAsia="fr-FR"/>
        </w:rPr>
        <w:t>enfant prodigue ou la miséricorde de</w:t>
      </w:r>
      <w:r w:rsidR="00DC7C03" w:rsidRPr="002E3360">
        <w:rPr>
          <w:rFonts w:ascii="Times New Roman" w:hAnsi="Times New Roman"/>
          <w:sz w:val="28"/>
          <w:szCs w:val="28"/>
          <w:lang w:eastAsia="fr-FR"/>
        </w:rPr>
        <w:t xml:space="preserve"> Dieu; l’</w:t>
      </w:r>
      <w:r w:rsidRPr="002E3360">
        <w:rPr>
          <w:rFonts w:ascii="Times New Roman" w:hAnsi="Times New Roman"/>
          <w:sz w:val="28"/>
          <w:szCs w:val="28"/>
          <w:lang w:eastAsia="fr-FR"/>
        </w:rPr>
        <w:t>impénitence finale; le jugement dernier; la mort du juste; la</w:t>
      </w:r>
      <w:r w:rsidR="00DC7C03"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conversion de saint Augustin; le scandale; la conversion de sainte Marie</w:t>
      </w:r>
      <w:r w:rsidR="00DC7C03"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Madeleine; les torts que le péché cause au pécheur lui-même; le péché</w:t>
      </w:r>
      <w:r w:rsidR="00471AD2" w:rsidRPr="002E3360">
        <w:rPr>
          <w:rFonts w:ascii="Times New Roman" w:hAnsi="Times New Roman"/>
          <w:sz w:val="28"/>
          <w:szCs w:val="28"/>
          <w:lang w:eastAsia="fr-FR"/>
        </w:rPr>
        <w:t xml:space="preserve"> véniel; l’</w:t>
      </w:r>
      <w:r w:rsidRPr="002E3360">
        <w:rPr>
          <w:rFonts w:ascii="Times New Roman" w:hAnsi="Times New Roman"/>
          <w:sz w:val="28"/>
          <w:szCs w:val="28"/>
          <w:lang w:eastAsia="fr-FR"/>
        </w:rPr>
        <w:t>occasion prochaine de péché; la dévotion du rosaire; la prière</w:t>
      </w:r>
      <w:r w:rsidR="00471AD2" w:rsidRPr="002E3360">
        <w:rPr>
          <w:rFonts w:ascii="Times New Roman" w:hAnsi="Times New Roman"/>
          <w:sz w:val="28"/>
          <w:szCs w:val="28"/>
          <w:lang w:eastAsia="fr-FR"/>
        </w:rPr>
        <w:t xml:space="preserve"> mentale; l’</w:t>
      </w:r>
      <w:r w:rsidRPr="002E3360">
        <w:rPr>
          <w:rFonts w:ascii="Times New Roman" w:hAnsi="Times New Roman"/>
          <w:sz w:val="28"/>
          <w:szCs w:val="28"/>
          <w:lang w:eastAsia="fr-FR"/>
        </w:rPr>
        <w:t xml:space="preserve">aumône; la Passion de notre seigneur </w:t>
      </w:r>
      <w:r w:rsidR="00471AD2" w:rsidRPr="002E3360">
        <w:rPr>
          <w:rFonts w:ascii="Times New Roman" w:hAnsi="Times New Roman"/>
          <w:sz w:val="28"/>
          <w:szCs w:val="28"/>
          <w:lang w:eastAsia="fr-FR"/>
        </w:rPr>
        <w:t>Jésus-Christ</w:t>
      </w:r>
      <w:r w:rsidRPr="002E3360">
        <w:rPr>
          <w:rFonts w:ascii="Times New Roman" w:hAnsi="Times New Roman"/>
          <w:sz w:val="28"/>
          <w:szCs w:val="28"/>
          <w:lang w:eastAsia="fr-FR"/>
        </w:rPr>
        <w:t>; les sept</w:t>
      </w:r>
      <w:r w:rsidR="00471AD2"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douleurs de la sainte Vierge Marie; etc.</w:t>
      </w:r>
    </w:p>
    <w:p w:rsidR="00471AD2" w:rsidRPr="002E3360" w:rsidRDefault="00471AD2"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297 Dès le début, j'ai adopté le style même de l'Évangile: ta </w:t>
      </w:r>
      <w:r w:rsidR="00471AD2" w:rsidRPr="002E3360">
        <w:rPr>
          <w:rFonts w:ascii="Times New Roman" w:hAnsi="Times New Roman"/>
          <w:sz w:val="28"/>
          <w:szCs w:val="28"/>
          <w:lang w:eastAsia="fr-FR"/>
        </w:rPr>
        <w:t>simplicité</w:t>
      </w:r>
      <w:r w:rsidRPr="002E3360">
        <w:rPr>
          <w:rFonts w:ascii="Times New Roman" w:hAnsi="Times New Roman"/>
          <w:sz w:val="28"/>
          <w:szCs w:val="28"/>
          <w:lang w:eastAsia="fr-FR"/>
        </w:rPr>
        <w:t xml:space="preserve"> et ta</w:t>
      </w:r>
      <w:r w:rsidR="00471AD2" w:rsidRPr="002E3360">
        <w:rPr>
          <w:rFonts w:ascii="Times New Roman" w:hAnsi="Times New Roman"/>
          <w:sz w:val="28"/>
          <w:szCs w:val="28"/>
          <w:lang w:eastAsia="fr-FR"/>
        </w:rPr>
        <w:t xml:space="preserve"> </w:t>
      </w:r>
      <w:r w:rsidRPr="002E3360">
        <w:rPr>
          <w:rFonts w:ascii="Times New Roman" w:hAnsi="Times New Roman"/>
          <w:sz w:val="28"/>
          <w:szCs w:val="28"/>
          <w:lang w:eastAsia="fr-FR"/>
        </w:rPr>
        <w:t>clarté. C'est pourquoi je me servais de comparaisons, d'images,</w:t>
      </w:r>
      <w:r w:rsidR="00471AD2"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d'exemples historiques et réels, la plupart tirés des saintes Écritures.</w:t>
      </w:r>
      <w:r w:rsidR="00471AD2"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J'avais remarqué que les comparaisons avec les choses de la nature</w:t>
      </w:r>
      <w:r w:rsidR="00471AD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étaient </w:t>
      </w:r>
      <w:r w:rsidR="00471AD2" w:rsidRPr="002E3360">
        <w:rPr>
          <w:rFonts w:ascii="Times New Roman" w:hAnsi="Times New Roman"/>
          <w:sz w:val="28"/>
          <w:szCs w:val="28"/>
          <w:lang w:eastAsia="fr-FR"/>
        </w:rPr>
        <w:t>celles qui attiraient le plus l’</w:t>
      </w:r>
      <w:r w:rsidRPr="002E3360">
        <w:rPr>
          <w:rFonts w:ascii="Times New Roman" w:hAnsi="Times New Roman"/>
          <w:sz w:val="28"/>
          <w:szCs w:val="28"/>
          <w:lang w:eastAsia="fr-FR"/>
        </w:rPr>
        <w:t>attention de tous, savants ou ignorants,</w:t>
      </w:r>
      <w:r w:rsidR="00471AD2" w:rsidRPr="002E3360">
        <w:rPr>
          <w:rFonts w:ascii="Times New Roman" w:hAnsi="Times New Roman"/>
          <w:sz w:val="28"/>
          <w:szCs w:val="28"/>
          <w:lang w:eastAsia="fr-FR"/>
        </w:rPr>
        <w:t xml:space="preserve"> </w:t>
      </w:r>
      <w:r w:rsidRPr="002E3360">
        <w:rPr>
          <w:rFonts w:ascii="Times New Roman" w:hAnsi="Times New Roman"/>
          <w:sz w:val="28"/>
          <w:szCs w:val="28"/>
          <w:lang w:eastAsia="fr-FR"/>
        </w:rPr>
        <w:t>croyants ou incrédules.</w:t>
      </w:r>
    </w:p>
    <w:p w:rsidR="00471AD2" w:rsidRPr="002E3360" w:rsidRDefault="00471AD2"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298</w:t>
      </w:r>
      <w:r w:rsidR="00471AD2"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me rappelle qu'en 1841, je prêchais le septénaire des Douleurs de la</w:t>
      </w:r>
      <w:r w:rsidR="00471AD2"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sainte Vierge dans un endroit où les habitants étaient des mécréants. Or,</w:t>
      </w:r>
      <w:r w:rsidR="00471AD2"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 milieu du sermon, j'ai énoncé une vérité très importante que j'ai prouvée</w:t>
      </w:r>
      <w:r w:rsidR="00471AD2" w:rsidRPr="002E3360">
        <w:rPr>
          <w:rFonts w:ascii="Times New Roman" w:hAnsi="Times New Roman"/>
          <w:sz w:val="28"/>
          <w:szCs w:val="28"/>
          <w:lang w:eastAsia="fr-FR"/>
        </w:rPr>
        <w:t xml:space="preserve"> par l’</w:t>
      </w:r>
      <w:r w:rsidRPr="002E3360">
        <w:rPr>
          <w:rFonts w:ascii="Times New Roman" w:hAnsi="Times New Roman"/>
          <w:sz w:val="28"/>
          <w:szCs w:val="28"/>
          <w:lang w:eastAsia="fr-FR"/>
        </w:rPr>
        <w:t>autorité des saintes Écritures. L'auditoire gardait un silence sépulcral</w:t>
      </w:r>
      <w:r w:rsidR="00471AD2" w:rsidRPr="002E3360">
        <w:rPr>
          <w:rFonts w:ascii="Times New Roman" w:hAnsi="Times New Roman"/>
          <w:sz w:val="28"/>
          <w:szCs w:val="28"/>
          <w:lang w:eastAsia="fr-FR"/>
        </w:rPr>
        <w:t xml:space="preserve"> </w:t>
      </w:r>
      <w:r w:rsidRPr="002E3360">
        <w:rPr>
          <w:rFonts w:ascii="Times New Roman" w:hAnsi="Times New Roman"/>
          <w:sz w:val="28"/>
          <w:szCs w:val="28"/>
          <w:lang w:eastAsia="fr-FR"/>
        </w:rPr>
        <w:t>lorsque, soudainement, la voix d'un</w:t>
      </w:r>
      <w:r w:rsidR="00471AD2" w:rsidRPr="002E3360">
        <w:rPr>
          <w:rFonts w:ascii="Times New Roman" w:hAnsi="Times New Roman"/>
          <w:sz w:val="28"/>
          <w:szCs w:val="28"/>
          <w:lang w:eastAsia="fr-FR"/>
        </w:rPr>
        <w:t xml:space="preserve"> homme impie brisa le silence: </w:t>
      </w:r>
      <w:r w:rsidR="00471AD2" w:rsidRPr="002E3360">
        <w:rPr>
          <w:rFonts w:ascii="Times New Roman" w:hAnsi="Times New Roman"/>
          <w:i/>
          <w:sz w:val="28"/>
          <w:szCs w:val="28"/>
          <w:lang w:eastAsia="fr-FR"/>
        </w:rPr>
        <w:t>Q</w:t>
      </w:r>
      <w:r w:rsidRPr="002E3360">
        <w:rPr>
          <w:rFonts w:ascii="Times New Roman" w:hAnsi="Times New Roman"/>
          <w:i/>
          <w:sz w:val="28"/>
          <w:szCs w:val="28"/>
          <w:lang w:eastAsia="fr-FR"/>
        </w:rPr>
        <w:t>uina</w:t>
      </w:r>
      <w:r w:rsidR="00471AD2" w:rsidRPr="002E3360">
        <w:rPr>
          <w:rFonts w:ascii="Times New Roman" w:hAnsi="Times New Roman"/>
          <w:i/>
          <w:sz w:val="28"/>
          <w:szCs w:val="28"/>
          <w:lang w:eastAsia="fr-FR"/>
        </w:rPr>
        <w:t xml:space="preserve"> garrofa que hi clavas</w:t>
      </w:r>
      <w:r w:rsidR="00471AD2" w:rsidRPr="002E3360">
        <w:rPr>
          <w:rStyle w:val="FootnoteReference"/>
          <w:rFonts w:ascii="Times New Roman" w:hAnsi="Times New Roman"/>
          <w:i/>
          <w:sz w:val="28"/>
          <w:szCs w:val="28"/>
          <w:lang w:eastAsia="fr-FR"/>
        </w:rPr>
        <w:footnoteReference w:id="261"/>
      </w:r>
      <w:r w:rsidR="00471AD2" w:rsidRPr="002E3360">
        <w:rPr>
          <w:rFonts w:ascii="Times New Roman" w:hAnsi="Times New Roman"/>
          <w:i/>
          <w:sz w:val="28"/>
          <w:szCs w:val="28"/>
          <w:lang w:eastAsia="fr-FR"/>
        </w:rPr>
        <w:t xml:space="preserve"> </w:t>
      </w:r>
      <w:r w:rsidRPr="002E3360">
        <w:rPr>
          <w:rFonts w:ascii="Times New Roman" w:hAnsi="Times New Roman"/>
          <w:sz w:val="28"/>
          <w:szCs w:val="28"/>
          <w:lang w:eastAsia="fr-FR"/>
        </w:rPr>
        <w:t xml:space="preserve">comme si je n'avais rien entendu, j'ai dit: </w:t>
      </w:r>
      <w:r w:rsidRPr="002E3360">
        <w:rPr>
          <w:rFonts w:ascii="Times New Roman" w:hAnsi="Times New Roman"/>
          <w:i/>
          <w:sz w:val="28"/>
          <w:szCs w:val="28"/>
          <w:lang w:eastAsia="fr-FR"/>
        </w:rPr>
        <w:t>Afin</w:t>
      </w:r>
      <w:r w:rsidR="00471AD2"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que vous voyiez d'une façon plus claire cette très </w:t>
      </w:r>
      <w:r w:rsidR="00471AD2" w:rsidRPr="002E3360">
        <w:rPr>
          <w:rFonts w:ascii="Times New Roman" w:hAnsi="Times New Roman"/>
          <w:i/>
          <w:sz w:val="28"/>
          <w:szCs w:val="28"/>
          <w:lang w:eastAsia="fr-FR"/>
        </w:rPr>
        <w:t>importante</w:t>
      </w:r>
      <w:r w:rsidRPr="002E3360">
        <w:rPr>
          <w:rFonts w:ascii="Times New Roman" w:hAnsi="Times New Roman"/>
          <w:i/>
          <w:sz w:val="28"/>
          <w:szCs w:val="28"/>
          <w:lang w:eastAsia="fr-FR"/>
        </w:rPr>
        <w:t xml:space="preserve"> </w:t>
      </w:r>
      <w:r w:rsidR="00471AD2" w:rsidRPr="002E3360">
        <w:rPr>
          <w:rFonts w:ascii="Times New Roman" w:hAnsi="Times New Roman"/>
          <w:i/>
          <w:sz w:val="28"/>
          <w:szCs w:val="28"/>
          <w:lang w:eastAsia="fr-FR"/>
        </w:rPr>
        <w:t>vérité</w:t>
      </w:r>
      <w:r w:rsidRPr="002E3360">
        <w:rPr>
          <w:rFonts w:ascii="Times New Roman" w:hAnsi="Times New Roman"/>
          <w:i/>
          <w:sz w:val="28"/>
          <w:szCs w:val="28"/>
          <w:lang w:eastAsia="fr-FR"/>
        </w:rPr>
        <w:t>, je me</w:t>
      </w:r>
      <w:r w:rsidR="00471AD2" w:rsidRPr="002E3360">
        <w:rPr>
          <w:rFonts w:ascii="Times New Roman" w:hAnsi="Times New Roman"/>
          <w:i/>
          <w:sz w:val="28"/>
          <w:szCs w:val="28"/>
          <w:lang w:eastAsia="fr-FR"/>
        </w:rPr>
        <w:t xml:space="preserve"> serv</w:t>
      </w:r>
      <w:r w:rsidRPr="002E3360">
        <w:rPr>
          <w:rFonts w:ascii="Times New Roman" w:hAnsi="Times New Roman"/>
          <w:i/>
          <w:sz w:val="28"/>
          <w:szCs w:val="28"/>
          <w:lang w:eastAsia="fr-FR"/>
        </w:rPr>
        <w:t>irai d'une comparaison.</w:t>
      </w:r>
      <w:r w:rsidRPr="002E3360">
        <w:rPr>
          <w:rFonts w:ascii="Times New Roman" w:hAnsi="Times New Roman"/>
          <w:sz w:val="28"/>
          <w:szCs w:val="28"/>
          <w:lang w:eastAsia="fr-FR"/>
        </w:rPr>
        <w:t xml:space="preserve"> Quand j'eus exposé la comparaison, le même</w:t>
      </w:r>
      <w:r w:rsidR="00471AD2" w:rsidRPr="002E3360">
        <w:rPr>
          <w:rFonts w:ascii="Times New Roman" w:hAnsi="Times New Roman"/>
          <w:sz w:val="28"/>
          <w:szCs w:val="28"/>
          <w:lang w:eastAsia="fr-FR"/>
        </w:rPr>
        <w:t xml:space="preserve"> homme s'écria à haute voix: </w:t>
      </w:r>
      <w:r w:rsidR="00471AD2" w:rsidRPr="002E3360">
        <w:rPr>
          <w:rFonts w:ascii="Times New Roman" w:hAnsi="Times New Roman"/>
          <w:i/>
          <w:sz w:val="28"/>
          <w:szCs w:val="28"/>
          <w:lang w:eastAsia="fr-FR"/>
        </w:rPr>
        <w:t>t</w:t>
      </w:r>
      <w:r w:rsidRPr="002E3360">
        <w:rPr>
          <w:rFonts w:ascii="Times New Roman" w:hAnsi="Times New Roman"/>
          <w:i/>
          <w:sz w:val="28"/>
          <w:szCs w:val="28"/>
          <w:lang w:eastAsia="fr-FR"/>
        </w:rPr>
        <w:t xml:space="preserve">ens </w:t>
      </w:r>
      <w:r w:rsidR="00471AD2" w:rsidRPr="002E3360">
        <w:rPr>
          <w:rFonts w:ascii="Times New Roman" w:hAnsi="Times New Roman"/>
          <w:i/>
          <w:sz w:val="28"/>
          <w:szCs w:val="28"/>
          <w:lang w:eastAsia="fr-FR"/>
        </w:rPr>
        <w:lastRenderedPageBreak/>
        <w:t>rahó</w:t>
      </w:r>
      <w:r w:rsidR="00471AD2" w:rsidRPr="002E3360">
        <w:rPr>
          <w:rStyle w:val="FootnoteReference"/>
          <w:rFonts w:ascii="Times New Roman" w:hAnsi="Times New Roman"/>
          <w:sz w:val="28"/>
          <w:szCs w:val="28"/>
          <w:lang w:eastAsia="fr-FR"/>
        </w:rPr>
        <w:footnoteReference w:id="262"/>
      </w:r>
      <w:r w:rsidR="00471AD2" w:rsidRPr="002E3360">
        <w:rPr>
          <w:rFonts w:ascii="Times New Roman" w:hAnsi="Times New Roman"/>
          <w:i/>
          <w:sz w:val="28"/>
          <w:szCs w:val="28"/>
          <w:lang w:eastAsia="fr-FR"/>
        </w:rPr>
        <w:t> ;</w:t>
      </w:r>
      <w:r w:rsidRPr="002E3360">
        <w:rPr>
          <w:rFonts w:ascii="Times New Roman" w:hAnsi="Times New Roman"/>
          <w:sz w:val="28"/>
          <w:szCs w:val="28"/>
          <w:lang w:eastAsia="fr-FR"/>
        </w:rPr>
        <w:t xml:space="preserve"> le lendemain, il est venu me</w:t>
      </w:r>
      <w:r w:rsidR="00471AD2" w:rsidRPr="002E3360">
        <w:rPr>
          <w:rFonts w:ascii="Times New Roman" w:hAnsi="Times New Roman"/>
          <w:sz w:val="28"/>
          <w:szCs w:val="28"/>
          <w:lang w:eastAsia="fr-FR"/>
        </w:rPr>
        <w:t xml:space="preserve"> </w:t>
      </w:r>
      <w:r w:rsidRPr="002E3360">
        <w:rPr>
          <w:rFonts w:ascii="Times New Roman" w:hAnsi="Times New Roman"/>
          <w:sz w:val="28"/>
          <w:szCs w:val="28"/>
          <w:lang w:eastAsia="fr-FR"/>
        </w:rPr>
        <w:t>trouver et a fait une bonne confession générale.</w:t>
      </w:r>
    </w:p>
    <w:p w:rsidR="005220A5" w:rsidRPr="002E3360" w:rsidRDefault="005220A5"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299</w:t>
      </w:r>
      <w:r w:rsidR="005220A5" w:rsidRPr="002E3360">
        <w:rPr>
          <w:rFonts w:ascii="Times New Roman" w:hAnsi="Times New Roman"/>
          <w:sz w:val="28"/>
          <w:szCs w:val="28"/>
          <w:lang w:eastAsia="fr-FR"/>
        </w:rPr>
        <w:t>.</w:t>
      </w:r>
      <w:r w:rsidRPr="002E3360">
        <w:rPr>
          <w:rFonts w:ascii="Times New Roman" w:hAnsi="Times New Roman"/>
          <w:sz w:val="28"/>
          <w:szCs w:val="28"/>
          <w:lang w:eastAsia="fr-FR"/>
        </w:rPr>
        <w:t xml:space="preserve"> Ce cas et bea</w:t>
      </w:r>
      <w:r w:rsidR="005220A5" w:rsidRPr="002E3360">
        <w:rPr>
          <w:rFonts w:ascii="Times New Roman" w:hAnsi="Times New Roman"/>
          <w:sz w:val="28"/>
          <w:szCs w:val="28"/>
          <w:lang w:eastAsia="fr-FR"/>
        </w:rPr>
        <w:t>ucoup d'autres m'ont confirmé l’</w:t>
      </w:r>
      <w:r w:rsidRPr="002E3360">
        <w:rPr>
          <w:rFonts w:ascii="Times New Roman" w:hAnsi="Times New Roman"/>
          <w:sz w:val="28"/>
          <w:szCs w:val="28"/>
          <w:lang w:eastAsia="fr-FR"/>
        </w:rPr>
        <w:t>utilité des comparaisons</w:t>
      </w:r>
      <w:r w:rsidR="005220A5" w:rsidRPr="002E3360">
        <w:rPr>
          <w:rFonts w:ascii="Times New Roman" w:hAnsi="Times New Roman"/>
          <w:sz w:val="28"/>
          <w:szCs w:val="28"/>
          <w:lang w:eastAsia="fr-FR"/>
        </w:rPr>
        <w:t xml:space="preserve"> tirées de la nature. Notre S</w:t>
      </w:r>
      <w:r w:rsidRPr="002E3360">
        <w:rPr>
          <w:rFonts w:ascii="Times New Roman" w:hAnsi="Times New Roman"/>
          <w:sz w:val="28"/>
          <w:szCs w:val="28"/>
          <w:lang w:eastAsia="fr-FR"/>
        </w:rPr>
        <w:t>eigneur m'a favorisé sur ce point d'une façon si</w:t>
      </w:r>
      <w:r w:rsidR="005220A5" w:rsidRPr="002E3360">
        <w:rPr>
          <w:rFonts w:ascii="Times New Roman" w:hAnsi="Times New Roman"/>
          <w:sz w:val="28"/>
          <w:szCs w:val="28"/>
          <w:lang w:eastAsia="fr-FR"/>
        </w:rPr>
        <w:t xml:space="preserve"> particulière q</w:t>
      </w:r>
      <w:r w:rsidRPr="002E3360">
        <w:rPr>
          <w:rFonts w:ascii="Times New Roman" w:hAnsi="Times New Roman"/>
          <w:sz w:val="28"/>
          <w:szCs w:val="28"/>
          <w:lang w:eastAsia="fr-FR"/>
        </w:rPr>
        <w:t>ue je n'aborde jamais un sujet quelconque sans qu'il me</w:t>
      </w:r>
      <w:r w:rsidR="005220A5" w:rsidRPr="002E3360">
        <w:rPr>
          <w:rFonts w:ascii="Times New Roman" w:hAnsi="Times New Roman"/>
          <w:sz w:val="28"/>
          <w:szCs w:val="28"/>
          <w:lang w:eastAsia="fr-FR"/>
        </w:rPr>
        <w:t xml:space="preserve"> vienne à l’</w:t>
      </w:r>
      <w:r w:rsidRPr="002E3360">
        <w:rPr>
          <w:rFonts w:ascii="Times New Roman" w:hAnsi="Times New Roman"/>
          <w:sz w:val="28"/>
          <w:szCs w:val="28"/>
          <w:lang w:eastAsia="fr-FR"/>
        </w:rPr>
        <w:t>esprit une comparaison opportune et adéquate, et ce, sans</w:t>
      </w:r>
      <w:r w:rsidR="005220A5"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l'avoir nullement prévue ni préparé</w:t>
      </w:r>
      <w:r w:rsidR="005220A5" w:rsidRPr="002E3360">
        <w:rPr>
          <w:rFonts w:ascii="Times New Roman" w:hAnsi="Times New Roman"/>
          <w:sz w:val="28"/>
          <w:szCs w:val="28"/>
          <w:lang w:eastAsia="fr-FR"/>
        </w:rPr>
        <w:t>e. Soyez béni, ô mon Dieu, de m’</w:t>
      </w:r>
      <w:r w:rsidRPr="002E3360">
        <w:rPr>
          <w:rFonts w:ascii="Times New Roman" w:hAnsi="Times New Roman"/>
          <w:sz w:val="28"/>
          <w:szCs w:val="28"/>
          <w:lang w:eastAsia="fr-FR"/>
        </w:rPr>
        <w:t>avoir</w:t>
      </w:r>
      <w:r w:rsidR="005220A5" w:rsidRPr="002E3360">
        <w:rPr>
          <w:rFonts w:ascii="Times New Roman" w:hAnsi="Times New Roman"/>
          <w:sz w:val="28"/>
          <w:szCs w:val="28"/>
          <w:lang w:eastAsia="fr-FR"/>
        </w:rPr>
        <w:t xml:space="preserve"> </w:t>
      </w:r>
      <w:r w:rsidRPr="002E3360">
        <w:rPr>
          <w:rFonts w:ascii="Times New Roman" w:hAnsi="Times New Roman"/>
          <w:sz w:val="28"/>
          <w:szCs w:val="28"/>
          <w:lang w:eastAsia="fr-FR"/>
        </w:rPr>
        <w:t>accordé un don si excellent et bien au-dessus de mes capacités! À vous la</w:t>
      </w:r>
      <w:r w:rsidR="005220A5" w:rsidRPr="002E3360">
        <w:rPr>
          <w:rFonts w:ascii="Times New Roman" w:hAnsi="Times New Roman"/>
          <w:sz w:val="28"/>
          <w:szCs w:val="28"/>
          <w:lang w:eastAsia="fr-FR"/>
        </w:rPr>
        <w:t xml:space="preserve"> </w:t>
      </w:r>
      <w:r w:rsidRPr="002E3360">
        <w:rPr>
          <w:rFonts w:ascii="Times New Roman" w:hAnsi="Times New Roman"/>
          <w:sz w:val="28"/>
          <w:szCs w:val="28"/>
          <w:lang w:eastAsia="fr-FR"/>
        </w:rPr>
        <w:t>gloire!</w:t>
      </w:r>
    </w:p>
    <w:p w:rsidR="005220A5" w:rsidRPr="002E3360" w:rsidRDefault="005220A5"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300</w:t>
      </w:r>
      <w:r w:rsidR="005220A5" w:rsidRPr="002E3360">
        <w:rPr>
          <w:rFonts w:ascii="Times New Roman" w:hAnsi="Times New Roman"/>
          <w:sz w:val="28"/>
          <w:szCs w:val="28"/>
          <w:lang w:eastAsia="fr-FR"/>
        </w:rPr>
        <w:t>.</w:t>
      </w:r>
      <w:r w:rsidRPr="002E3360">
        <w:rPr>
          <w:rFonts w:ascii="Times New Roman" w:hAnsi="Times New Roman"/>
          <w:sz w:val="28"/>
          <w:szCs w:val="28"/>
          <w:lang w:eastAsia="fr-FR"/>
        </w:rPr>
        <w:t xml:space="preserve"> J'ai toujours eu un grand attrait pour les auteurs qui ont écrit des sermons.</w:t>
      </w:r>
      <w:r w:rsidR="005220A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J'ai lu saint Jean </w:t>
      </w:r>
      <w:r w:rsidR="005220A5" w:rsidRPr="002E3360">
        <w:rPr>
          <w:rFonts w:ascii="Times New Roman" w:hAnsi="Times New Roman"/>
          <w:sz w:val="28"/>
          <w:szCs w:val="28"/>
          <w:lang w:eastAsia="fr-FR"/>
        </w:rPr>
        <w:t>Chrysostome, saint Alphonse de Liguori, Si</w:t>
      </w:r>
      <w:r w:rsidRPr="002E3360">
        <w:rPr>
          <w:rFonts w:ascii="Times New Roman" w:hAnsi="Times New Roman"/>
          <w:sz w:val="28"/>
          <w:szCs w:val="28"/>
          <w:lang w:eastAsia="fr-FR"/>
        </w:rPr>
        <w:t>niscalqui,</w:t>
      </w:r>
      <w:r w:rsidR="005220A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Barcia et le vénérable Jean </w:t>
      </w:r>
      <w:r w:rsidR="005220A5" w:rsidRPr="002E3360">
        <w:rPr>
          <w:rFonts w:ascii="Times New Roman" w:hAnsi="Times New Roman"/>
          <w:sz w:val="28"/>
          <w:szCs w:val="28"/>
          <w:lang w:eastAsia="fr-FR"/>
        </w:rPr>
        <w:t>d’Avila</w:t>
      </w:r>
      <w:r w:rsidR="005220A5" w:rsidRPr="002E3360">
        <w:rPr>
          <w:rStyle w:val="FootnoteReference"/>
          <w:rFonts w:ascii="Times New Roman" w:hAnsi="Times New Roman"/>
          <w:sz w:val="28"/>
          <w:szCs w:val="28"/>
          <w:lang w:eastAsia="fr-FR"/>
        </w:rPr>
        <w:footnoteReference w:id="263"/>
      </w:r>
      <w:r w:rsidRPr="002E3360">
        <w:rPr>
          <w:rFonts w:ascii="Times New Roman" w:hAnsi="Times New Roman"/>
          <w:sz w:val="28"/>
          <w:szCs w:val="28"/>
          <w:lang w:eastAsia="fr-FR"/>
        </w:rPr>
        <w:t>. De ce dernier, j'ai ru beaucoup de</w:t>
      </w:r>
      <w:r w:rsidR="003B7552"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sermons en prenant des notes. J'ai remarqué qu'il prêchait avec tellement</w:t>
      </w:r>
      <w:r w:rsidR="003B7552"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clarté que tous pouvaient le comprendre et ne se fatiguaient jamais de</w:t>
      </w:r>
      <w:r w:rsidR="003B7552" w:rsidRPr="002E3360">
        <w:rPr>
          <w:rFonts w:ascii="Times New Roman" w:hAnsi="Times New Roman"/>
          <w:sz w:val="28"/>
          <w:szCs w:val="28"/>
          <w:lang w:eastAsia="fr-FR"/>
        </w:rPr>
        <w:t xml:space="preserve"> l’</w:t>
      </w:r>
      <w:r w:rsidRPr="002E3360">
        <w:rPr>
          <w:rFonts w:ascii="Times New Roman" w:hAnsi="Times New Roman"/>
          <w:sz w:val="28"/>
          <w:szCs w:val="28"/>
          <w:lang w:eastAsia="fr-FR"/>
        </w:rPr>
        <w:t xml:space="preserve">entendre même si ses sermons duraient parfois deux heures. </w:t>
      </w:r>
      <w:r w:rsidR="003B7552"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donnait</w:t>
      </w:r>
      <w:r w:rsidR="003B7552" w:rsidRPr="002E3360">
        <w:rPr>
          <w:rFonts w:ascii="Times New Roman" w:hAnsi="Times New Roman"/>
          <w:sz w:val="28"/>
          <w:szCs w:val="28"/>
          <w:lang w:eastAsia="fr-FR"/>
        </w:rPr>
        <w:t xml:space="preserve"> </w:t>
      </w:r>
      <w:r w:rsidRPr="002E3360">
        <w:rPr>
          <w:rFonts w:ascii="Times New Roman" w:hAnsi="Times New Roman"/>
          <w:sz w:val="28"/>
          <w:szCs w:val="28"/>
          <w:lang w:eastAsia="fr-FR"/>
        </w:rPr>
        <w:t>tellement d'exemples qu'il lui aurait été très difficile d'être moins long.</w:t>
      </w:r>
    </w:p>
    <w:p w:rsidR="003B7552" w:rsidRPr="002E3360" w:rsidRDefault="003B7552" w:rsidP="0085552F">
      <w:pPr>
        <w:spacing w:after="0" w:line="240" w:lineRule="auto"/>
        <w:jc w:val="both"/>
        <w:rPr>
          <w:rFonts w:ascii="Times New Roman" w:hAnsi="Times New Roman"/>
          <w:sz w:val="28"/>
          <w:szCs w:val="28"/>
          <w:lang w:eastAsia="fr-FR"/>
        </w:rPr>
      </w:pPr>
    </w:p>
    <w:p w:rsidR="001F4113" w:rsidRPr="002E3360" w:rsidRDefault="003B755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301. </w:t>
      </w:r>
      <w:r w:rsidR="001F4113" w:rsidRPr="002E3360">
        <w:rPr>
          <w:rFonts w:ascii="Times New Roman" w:hAnsi="Times New Roman"/>
          <w:sz w:val="28"/>
          <w:szCs w:val="28"/>
          <w:lang w:eastAsia="fr-FR"/>
        </w:rPr>
        <w:t>De jour ou de nuit, il ne pensait qu'à la gloire de Dieu par la réforme des</w:t>
      </w:r>
      <w:r w:rsidRPr="002E3360">
        <w:rPr>
          <w:rFonts w:ascii="Times New Roman" w:hAnsi="Times New Roman"/>
          <w:sz w:val="28"/>
          <w:szCs w:val="28"/>
          <w:lang w:eastAsia="fr-FR"/>
        </w:rPr>
        <w:t xml:space="preserve"> mœurs</w:t>
      </w:r>
      <w:r w:rsidR="001F4113" w:rsidRPr="002E3360">
        <w:rPr>
          <w:rFonts w:ascii="Times New Roman" w:hAnsi="Times New Roman"/>
          <w:sz w:val="28"/>
          <w:szCs w:val="28"/>
          <w:lang w:eastAsia="fr-FR"/>
        </w:rPr>
        <w:t xml:space="preserve"> et la conversion des pécheurs. Le but principal que visait sa</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prédication était de sortir les âmes de leur malheureux état, leur montrant</w:t>
      </w:r>
      <w:r w:rsidRPr="002E3360">
        <w:rPr>
          <w:rFonts w:ascii="Times New Roman" w:hAnsi="Times New Roman"/>
          <w:sz w:val="28"/>
          <w:szCs w:val="28"/>
          <w:lang w:eastAsia="fr-FR"/>
        </w:rPr>
        <w:t xml:space="preserve"> la laideur du péché, l’</w:t>
      </w:r>
      <w:r w:rsidR="001F4113" w:rsidRPr="002E3360">
        <w:rPr>
          <w:rFonts w:ascii="Times New Roman" w:hAnsi="Times New Roman"/>
          <w:sz w:val="28"/>
          <w:szCs w:val="28"/>
          <w:lang w:eastAsia="fr-FR"/>
        </w:rPr>
        <w:t>indignation de Dieu, l'horreur du châtiment préparé</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pour les pécheurs impénitents</w:t>
      </w:r>
      <w:r w:rsidRPr="002E3360">
        <w:rPr>
          <w:rFonts w:ascii="Times New Roman" w:hAnsi="Times New Roman"/>
          <w:sz w:val="28"/>
          <w:szCs w:val="28"/>
          <w:lang w:eastAsia="fr-FR"/>
        </w:rPr>
        <w:t xml:space="preserve"> et la récompense offerte aux cœurs</w:t>
      </w:r>
      <w:r w:rsidR="001F4113" w:rsidRPr="002E3360">
        <w:rPr>
          <w:rFonts w:ascii="Times New Roman" w:hAnsi="Times New Roman"/>
          <w:sz w:val="28"/>
          <w:szCs w:val="28"/>
          <w:lang w:eastAsia="fr-FR"/>
        </w:rPr>
        <w:t xml:space="preserve"> contrits</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et vraiment repentis. Le Seigneur accordait une telle efficacité à ses</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p</w:t>
      </w:r>
      <w:r w:rsidRPr="002E3360">
        <w:rPr>
          <w:rFonts w:ascii="Times New Roman" w:hAnsi="Times New Roman"/>
          <w:sz w:val="28"/>
          <w:szCs w:val="28"/>
          <w:lang w:eastAsia="fr-FR"/>
        </w:rPr>
        <w:t xml:space="preserve">aroles que le </w:t>
      </w:r>
      <w:r w:rsidR="001F4113" w:rsidRPr="002E3360">
        <w:rPr>
          <w:rFonts w:ascii="Times New Roman" w:hAnsi="Times New Roman"/>
          <w:sz w:val="28"/>
          <w:szCs w:val="28"/>
          <w:lang w:eastAsia="fr-FR"/>
        </w:rPr>
        <w:t>vénérable Luis de Granada dit: &lt;Un jour, dans un sermon,</w:t>
      </w:r>
      <w:r w:rsidRPr="002E3360">
        <w:rPr>
          <w:rFonts w:ascii="Times New Roman" w:hAnsi="Times New Roman"/>
          <w:sz w:val="28"/>
          <w:szCs w:val="28"/>
          <w:lang w:eastAsia="fr-FR"/>
        </w:rPr>
        <w:t xml:space="preserve"> je l’ai entendu mettre l’</w:t>
      </w:r>
      <w:r w:rsidR="001F4113" w:rsidRPr="002E3360">
        <w:rPr>
          <w:rFonts w:ascii="Times New Roman" w:hAnsi="Times New Roman"/>
          <w:sz w:val="28"/>
          <w:szCs w:val="28"/>
          <w:lang w:eastAsia="fr-FR"/>
        </w:rPr>
        <w:t>accent sur la méchanceté de ceux qui, pour un</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plaisir bestial, ne cessent d'o</w:t>
      </w:r>
      <w:r w:rsidRPr="002E3360">
        <w:rPr>
          <w:rFonts w:ascii="Times New Roman" w:hAnsi="Times New Roman"/>
          <w:sz w:val="28"/>
          <w:szCs w:val="28"/>
          <w:lang w:eastAsia="fr-FR"/>
        </w:rPr>
        <w:t>ffenser le Seigneur Jésus, il l’</w:t>
      </w:r>
      <w:r w:rsidR="001F4113" w:rsidRPr="002E3360">
        <w:rPr>
          <w:rFonts w:ascii="Times New Roman" w:hAnsi="Times New Roman"/>
          <w:sz w:val="28"/>
          <w:szCs w:val="28"/>
          <w:lang w:eastAsia="fr-FR"/>
        </w:rPr>
        <w:t>a fait en citant le</w:t>
      </w:r>
      <w:r w:rsidRPr="002E3360">
        <w:rPr>
          <w:rFonts w:ascii="Times New Roman" w:hAnsi="Times New Roman"/>
          <w:sz w:val="28"/>
          <w:szCs w:val="28"/>
          <w:lang w:eastAsia="fr-FR"/>
        </w:rPr>
        <w:t xml:space="preserve"> texte d'Isaï</w:t>
      </w:r>
      <w:r w:rsidR="001F4113" w:rsidRPr="002E3360">
        <w:rPr>
          <w:rFonts w:ascii="Times New Roman" w:hAnsi="Times New Roman"/>
          <w:sz w:val="28"/>
          <w:szCs w:val="28"/>
          <w:lang w:eastAsia="fr-FR"/>
        </w:rPr>
        <w:t>e:</w:t>
      </w:r>
      <w:r w:rsidRPr="002E3360">
        <w:rPr>
          <w:rFonts w:ascii="Times New Roman" w:hAnsi="Times New Roman"/>
          <w:sz w:val="28"/>
          <w:szCs w:val="28"/>
          <w:lang w:eastAsia="fr-FR"/>
        </w:rPr>
        <w:t xml:space="preserve"> Tremblez d’horreur, ô cieux </w:t>
      </w:r>
      <w:r w:rsidRPr="002E3360">
        <w:rPr>
          <w:rFonts w:ascii="Times New Roman" w:hAnsi="Times New Roman"/>
          <w:i/>
          <w:sz w:val="28"/>
          <w:szCs w:val="28"/>
          <w:lang w:eastAsia="fr-FR"/>
        </w:rPr>
        <w:t>!</w:t>
      </w:r>
      <w:r w:rsidR="001F4113" w:rsidRPr="002E3360">
        <w:rPr>
          <w:rFonts w:ascii="Times New Roman" w:hAnsi="Times New Roman"/>
          <w:sz w:val="28"/>
          <w:szCs w:val="28"/>
          <w:lang w:eastAsia="fr-FR"/>
        </w:rPr>
        <w:t>, et je puis vous dire qu'il le dit</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avec une telle force et un tel esprit qu'il me semblait qu'il faisait trembler</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les murs de l'église.</w:t>
      </w:r>
    </w:p>
    <w:p w:rsidR="00A221D9" w:rsidRPr="002E3360" w:rsidRDefault="00A221D9" w:rsidP="0085552F">
      <w:pPr>
        <w:spacing w:after="0" w:line="240" w:lineRule="auto"/>
        <w:jc w:val="both"/>
        <w:rPr>
          <w:rFonts w:ascii="Times New Roman" w:hAnsi="Times New Roman"/>
          <w:sz w:val="28"/>
          <w:szCs w:val="28"/>
          <w:lang w:eastAsia="fr-FR"/>
        </w:rPr>
      </w:pPr>
    </w:p>
    <w:p w:rsidR="001F4113" w:rsidRPr="002E3360" w:rsidRDefault="00A221D9"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302. </w:t>
      </w:r>
      <w:r w:rsidR="001F4113" w:rsidRPr="002E3360">
        <w:rPr>
          <w:rFonts w:ascii="Times New Roman" w:hAnsi="Times New Roman"/>
          <w:sz w:val="28"/>
          <w:szCs w:val="28"/>
          <w:lang w:eastAsia="fr-FR"/>
        </w:rPr>
        <w:t>À la même époque où le vénérable Avila prêchait à Grenade, il y avait</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aussi un autre prédicateur, le plus fameux de cette époque. Après son</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sermon, les gens sortaient en manifestant ostensiblement leur</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émerveillement d'avoir entendu tant de belles choses exprimées avec tant</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d'éloquence. Mais quand les gens sortaient du sermon du vénérable Avila,</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ils allaient la tête basse, en silence, recueillis et contrits par la pure force</w:t>
      </w:r>
      <w:r w:rsidRPr="002E3360">
        <w:rPr>
          <w:rFonts w:ascii="Times New Roman" w:hAnsi="Times New Roman"/>
          <w:sz w:val="28"/>
          <w:szCs w:val="28"/>
          <w:lang w:eastAsia="fr-FR"/>
        </w:rPr>
        <w:t xml:space="preserve"> de la vérité, la vertu et l’</w:t>
      </w:r>
      <w:r w:rsidR="001F4113" w:rsidRPr="002E3360">
        <w:rPr>
          <w:rFonts w:ascii="Times New Roman" w:hAnsi="Times New Roman"/>
          <w:sz w:val="28"/>
          <w:szCs w:val="28"/>
          <w:lang w:eastAsia="fr-FR"/>
        </w:rPr>
        <w:t>excellence du prédicateur. ll émouvait et embrasait</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 xml:space="preserve">les </w:t>
      </w:r>
      <w:r w:rsidRPr="002E3360">
        <w:rPr>
          <w:rFonts w:ascii="Times New Roman" w:hAnsi="Times New Roman"/>
          <w:sz w:val="28"/>
          <w:szCs w:val="28"/>
          <w:lang w:eastAsia="fr-FR"/>
        </w:rPr>
        <w:t>cœurs</w:t>
      </w:r>
      <w:r w:rsidR="001F4113" w:rsidRPr="002E3360">
        <w:rPr>
          <w:rFonts w:ascii="Times New Roman" w:hAnsi="Times New Roman"/>
          <w:sz w:val="28"/>
          <w:szCs w:val="28"/>
          <w:lang w:eastAsia="fr-FR"/>
        </w:rPr>
        <w:t xml:space="preserve"> et le</w:t>
      </w:r>
      <w:r w:rsidRPr="002E3360">
        <w:rPr>
          <w:rFonts w:ascii="Times New Roman" w:hAnsi="Times New Roman"/>
          <w:sz w:val="28"/>
          <w:szCs w:val="28"/>
          <w:lang w:eastAsia="fr-FR"/>
        </w:rPr>
        <w:t>s entrailles de tous ceux qui l’</w:t>
      </w:r>
      <w:r w:rsidR="001F4113" w:rsidRPr="002E3360">
        <w:rPr>
          <w:rFonts w:ascii="Times New Roman" w:hAnsi="Times New Roman"/>
          <w:sz w:val="28"/>
          <w:szCs w:val="28"/>
          <w:lang w:eastAsia="fr-FR"/>
        </w:rPr>
        <w:t>entendaient, en donnant une</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explication ou en poussant simplement un cri.</w:t>
      </w:r>
    </w:p>
    <w:p w:rsidR="00A221D9" w:rsidRPr="002E3360" w:rsidRDefault="00A221D9" w:rsidP="0085552F">
      <w:pPr>
        <w:spacing w:after="0" w:line="240" w:lineRule="auto"/>
        <w:jc w:val="both"/>
        <w:rPr>
          <w:rFonts w:ascii="Times New Roman" w:hAnsi="Times New Roman"/>
          <w:sz w:val="28"/>
          <w:szCs w:val="28"/>
          <w:lang w:eastAsia="fr-FR"/>
        </w:rPr>
      </w:pPr>
    </w:p>
    <w:p w:rsidR="001F4113" w:rsidRPr="002E3360" w:rsidRDefault="00A221D9"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303. </w:t>
      </w:r>
      <w:r w:rsidR="001F4113" w:rsidRPr="002E3360">
        <w:rPr>
          <w:rFonts w:ascii="Times New Roman" w:hAnsi="Times New Roman"/>
          <w:sz w:val="28"/>
          <w:szCs w:val="28"/>
          <w:lang w:eastAsia="fr-FR"/>
        </w:rPr>
        <w:t>J'ai tenu à citer ici ce vénérable Père parce que son style est celui que j'ai</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assimilé le mieux et celui qui produit les meilleurs résultats. Dieu soit loué</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de m'avoir fait connaître les écrits de ce maître de la prédication et père de</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nombreux prêtres bons et zélés</w:t>
      </w:r>
      <w:r w:rsidRPr="002E3360">
        <w:rPr>
          <w:rFonts w:ascii="Times New Roman" w:hAnsi="Times New Roman"/>
          <w:sz w:val="28"/>
          <w:szCs w:val="28"/>
          <w:lang w:eastAsia="fr-FR"/>
        </w:rPr>
        <w:t> !</w:t>
      </w:r>
    </w:p>
    <w:p w:rsidR="00A221D9" w:rsidRPr="002E3360" w:rsidRDefault="00A221D9" w:rsidP="0085552F">
      <w:pPr>
        <w:spacing w:after="0" w:line="240" w:lineRule="auto"/>
        <w:jc w:val="both"/>
        <w:rPr>
          <w:rFonts w:ascii="Times New Roman" w:hAnsi="Times New Roman"/>
          <w:sz w:val="28"/>
          <w:szCs w:val="28"/>
          <w:lang w:eastAsia="fr-FR"/>
        </w:rPr>
      </w:pPr>
    </w:p>
    <w:p w:rsidR="001F4113" w:rsidRPr="002E3360" w:rsidRDefault="00A221D9"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304. </w:t>
      </w:r>
      <w:r w:rsidR="001F4113" w:rsidRPr="002E3360">
        <w:rPr>
          <w:rFonts w:ascii="Times New Roman" w:hAnsi="Times New Roman"/>
          <w:sz w:val="28"/>
          <w:szCs w:val="28"/>
          <w:lang w:eastAsia="fr-FR"/>
        </w:rPr>
        <w:t>Au cours de mes missions, j'adressais aussi chaque jour un sermon</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spécial aux prêtres du lieu, (sauf s'ils faisaient les exercices spirituels;</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alors je leur prêchais chaque matin et chaque après-midi). J'allais prêcher</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aussi aux m</w:t>
      </w:r>
      <w:r w:rsidRPr="002E3360">
        <w:rPr>
          <w:rFonts w:ascii="Times New Roman" w:hAnsi="Times New Roman"/>
          <w:sz w:val="28"/>
          <w:szCs w:val="28"/>
          <w:lang w:eastAsia="fr-FR"/>
        </w:rPr>
        <w:t>oniales, aux Sœurs</w:t>
      </w:r>
      <w:r w:rsidR="001F4113" w:rsidRPr="002E3360">
        <w:rPr>
          <w:rFonts w:ascii="Times New Roman" w:hAnsi="Times New Roman"/>
          <w:sz w:val="28"/>
          <w:szCs w:val="28"/>
          <w:lang w:eastAsia="fr-FR"/>
        </w:rPr>
        <w:t xml:space="preserve"> de la Charité et aux Tertiaires; je parlais</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également aux membres des conférences de saint Vincent de Paul, aux</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femmes, aux prisonniers, aux enfants et aux malades. En un mot, je</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prêchais dans toutes les institutions religieuses ou de bienfaisance que je</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visitais. Tout le reste de mon temps, je le passais au confessionnal, le</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matin et l'après-midi, à entendre des confessions générales.</w:t>
      </w:r>
    </w:p>
    <w:p w:rsidR="00A221D9" w:rsidRPr="002E3360" w:rsidRDefault="00A221D9" w:rsidP="0085552F">
      <w:pPr>
        <w:spacing w:after="0" w:line="240" w:lineRule="auto"/>
        <w:jc w:val="both"/>
        <w:rPr>
          <w:rFonts w:ascii="Times New Roman" w:hAnsi="Times New Roman"/>
          <w:sz w:val="28"/>
          <w:szCs w:val="28"/>
          <w:lang w:eastAsia="fr-FR"/>
        </w:rPr>
      </w:pPr>
    </w:p>
    <w:p w:rsidR="001F4113" w:rsidRPr="002E3360" w:rsidRDefault="00A221D9"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305.</w:t>
      </w:r>
      <w:r w:rsidR="001F4113" w:rsidRPr="002E3360">
        <w:rPr>
          <w:rFonts w:ascii="Times New Roman" w:hAnsi="Times New Roman"/>
          <w:sz w:val="28"/>
          <w:szCs w:val="28"/>
          <w:lang w:eastAsia="fr-FR"/>
        </w:rPr>
        <w:t xml:space="preserve">Béni </w:t>
      </w:r>
      <w:r w:rsidRPr="002E3360">
        <w:rPr>
          <w:rFonts w:ascii="Times New Roman" w:hAnsi="Times New Roman"/>
          <w:sz w:val="28"/>
          <w:szCs w:val="28"/>
          <w:lang w:eastAsia="fr-FR"/>
        </w:rPr>
        <w:t>sois-t</w:t>
      </w:r>
      <w:r w:rsidR="001F4113" w:rsidRPr="002E3360">
        <w:rPr>
          <w:rFonts w:ascii="Times New Roman" w:hAnsi="Times New Roman"/>
          <w:sz w:val="28"/>
          <w:szCs w:val="28"/>
          <w:lang w:eastAsia="fr-FR"/>
        </w:rPr>
        <w:t>u, Seigneur, pour m'avoir donné la santé, la force et d'autres</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grâces afin d'accomplir un travail si grand et si important! Je sais très bien</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que, sans une aide très spéciale du ciel, il m'aurait été impossible de</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 xml:space="preserve">supporter un tel travail si longtemps, de 1840 à </w:t>
      </w:r>
      <w:r w:rsidRPr="002E3360">
        <w:rPr>
          <w:rFonts w:ascii="Times New Roman" w:hAnsi="Times New Roman"/>
          <w:sz w:val="28"/>
          <w:szCs w:val="28"/>
          <w:lang w:eastAsia="fr-FR"/>
        </w:rPr>
        <w:t>1847</w:t>
      </w:r>
      <w:r w:rsidR="001F4113" w:rsidRPr="002E3360">
        <w:rPr>
          <w:rFonts w:ascii="Times New Roman" w:hAnsi="Times New Roman"/>
          <w:sz w:val="28"/>
          <w:szCs w:val="28"/>
          <w:lang w:eastAsia="fr-FR"/>
        </w:rPr>
        <w:t>, c'est-à-dire, jusqu'au</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 xml:space="preserve">moment où je suis parti pour les </w:t>
      </w:r>
      <w:r w:rsidRPr="002E3360">
        <w:rPr>
          <w:rFonts w:ascii="Times New Roman" w:hAnsi="Times New Roman"/>
          <w:sz w:val="28"/>
          <w:szCs w:val="28"/>
          <w:lang w:eastAsia="fr-FR"/>
        </w:rPr>
        <w:t>Îles</w:t>
      </w:r>
      <w:r w:rsidR="001F4113" w:rsidRPr="002E3360">
        <w:rPr>
          <w:rFonts w:ascii="Times New Roman" w:hAnsi="Times New Roman"/>
          <w:sz w:val="28"/>
          <w:szCs w:val="28"/>
          <w:lang w:eastAsia="fr-FR"/>
        </w:rPr>
        <w:t xml:space="preserve"> canaries avec Mgr. Buenaventura</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Codina, homme très vertueux et très</w:t>
      </w:r>
      <w:r w:rsidRPr="002E3360">
        <w:rPr>
          <w:rFonts w:ascii="Times New Roman" w:hAnsi="Times New Roman"/>
          <w:sz w:val="28"/>
          <w:szCs w:val="28"/>
          <w:lang w:eastAsia="fr-FR"/>
        </w:rPr>
        <w:t xml:space="preserve"> zélé</w:t>
      </w:r>
      <w:r w:rsidR="00CA664D" w:rsidRPr="002E3360">
        <w:rPr>
          <w:rStyle w:val="FootnoteReference"/>
          <w:rFonts w:ascii="Times New Roman" w:hAnsi="Times New Roman"/>
          <w:sz w:val="28"/>
          <w:szCs w:val="28"/>
          <w:lang w:eastAsia="fr-FR"/>
        </w:rPr>
        <w:footnoteReference w:id="264"/>
      </w:r>
      <w:r w:rsidRPr="002E3360">
        <w:rPr>
          <w:rFonts w:ascii="Times New Roman" w:hAnsi="Times New Roman"/>
          <w:sz w:val="28"/>
          <w:szCs w:val="28"/>
          <w:lang w:eastAsia="fr-FR"/>
        </w:rPr>
        <w:t>.</w:t>
      </w:r>
    </w:p>
    <w:p w:rsidR="001F4113" w:rsidRPr="002E3360" w:rsidRDefault="001F4113"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En plus des missions, je prêchais des retraites au clergé, aux moniales,</w:t>
      </w:r>
      <w:r w:rsidR="00CA664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aux séminaristes, aux </w:t>
      </w:r>
      <w:r w:rsidR="00CA664D" w:rsidRPr="002E3360">
        <w:rPr>
          <w:rFonts w:ascii="Times New Roman" w:hAnsi="Times New Roman"/>
          <w:sz w:val="28"/>
          <w:szCs w:val="28"/>
          <w:lang w:eastAsia="fr-FR"/>
        </w:rPr>
        <w:t>laïcs</w:t>
      </w:r>
      <w:r w:rsidRPr="002E3360">
        <w:rPr>
          <w:rFonts w:ascii="Times New Roman" w:hAnsi="Times New Roman"/>
          <w:sz w:val="28"/>
          <w:szCs w:val="28"/>
          <w:lang w:eastAsia="fr-FR"/>
        </w:rPr>
        <w:t xml:space="preserve"> et aux fillettes et garçonnets qui se préparaient</w:t>
      </w:r>
      <w:r w:rsidR="00CA664D" w:rsidRPr="002E3360">
        <w:rPr>
          <w:rFonts w:ascii="Times New Roman" w:hAnsi="Times New Roman"/>
          <w:sz w:val="28"/>
          <w:szCs w:val="28"/>
          <w:lang w:eastAsia="fr-FR"/>
        </w:rPr>
        <w:t xml:space="preserve"> </w:t>
      </w:r>
      <w:r w:rsidRPr="002E3360">
        <w:rPr>
          <w:rFonts w:ascii="Times New Roman" w:hAnsi="Times New Roman"/>
          <w:sz w:val="28"/>
          <w:szCs w:val="28"/>
          <w:lang w:eastAsia="fr-FR"/>
        </w:rPr>
        <w:t>à la première communion.</w:t>
      </w:r>
    </w:p>
    <w:p w:rsidR="00CA664D" w:rsidRPr="002E3360" w:rsidRDefault="00CA664D" w:rsidP="0085552F">
      <w:pPr>
        <w:spacing w:after="0" w:line="240" w:lineRule="auto"/>
        <w:jc w:val="both"/>
        <w:rPr>
          <w:rFonts w:ascii="Times New Roman" w:hAnsi="Times New Roman"/>
          <w:sz w:val="28"/>
          <w:szCs w:val="28"/>
          <w:lang w:eastAsia="fr-FR"/>
        </w:rPr>
      </w:pPr>
    </w:p>
    <w:p w:rsidR="00CA664D" w:rsidRPr="002E3360" w:rsidRDefault="00CA664D" w:rsidP="0085552F">
      <w:pPr>
        <w:spacing w:after="0" w:line="240" w:lineRule="auto"/>
        <w:jc w:val="both"/>
        <w:rPr>
          <w:rFonts w:ascii="Times New Roman" w:hAnsi="Times New Roman"/>
          <w:sz w:val="28"/>
          <w:szCs w:val="28"/>
          <w:lang w:eastAsia="fr-FR"/>
        </w:rPr>
      </w:pPr>
    </w:p>
    <w:p w:rsidR="001F4113" w:rsidRPr="002E3360" w:rsidRDefault="001F4113"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XX</w:t>
      </w:r>
    </w:p>
    <w:p w:rsidR="00CA664D" w:rsidRPr="002E3360" w:rsidRDefault="00CA664D" w:rsidP="0085552F">
      <w:pPr>
        <w:spacing w:after="0" w:line="240" w:lineRule="auto"/>
        <w:jc w:val="both"/>
        <w:rPr>
          <w:rFonts w:ascii="Times New Roman" w:hAnsi="Times New Roman"/>
          <w:sz w:val="28"/>
          <w:szCs w:val="28"/>
          <w:lang w:eastAsia="fr-FR"/>
        </w:rPr>
      </w:pPr>
    </w:p>
    <w:p w:rsidR="001F4113" w:rsidRPr="002E3360" w:rsidRDefault="00CA664D" w:rsidP="000806C5">
      <w:pPr>
        <w:spacing w:after="0" w:line="240" w:lineRule="auto"/>
        <w:jc w:val="both"/>
        <w:outlineLvl w:val="0"/>
        <w:rPr>
          <w:rFonts w:ascii="Times New Roman" w:hAnsi="Times New Roman"/>
          <w:b/>
          <w:sz w:val="28"/>
          <w:szCs w:val="28"/>
          <w:lang w:eastAsia="fr-FR"/>
        </w:rPr>
      </w:pPr>
      <w:r w:rsidRPr="002E3360">
        <w:rPr>
          <w:rFonts w:ascii="Times New Roman" w:hAnsi="Times New Roman"/>
          <w:b/>
          <w:sz w:val="28"/>
          <w:szCs w:val="28"/>
          <w:lang w:eastAsia="fr-FR"/>
        </w:rPr>
        <w:t>Cinquième moyen: Les exe</w:t>
      </w:r>
      <w:r w:rsidR="001F4113" w:rsidRPr="002E3360">
        <w:rPr>
          <w:rFonts w:ascii="Times New Roman" w:hAnsi="Times New Roman"/>
          <w:b/>
          <w:sz w:val="28"/>
          <w:szCs w:val="28"/>
          <w:lang w:eastAsia="fr-FR"/>
        </w:rPr>
        <w:t>rcices spirituels de</w:t>
      </w:r>
      <w:r w:rsidRPr="002E3360">
        <w:rPr>
          <w:rFonts w:ascii="Times New Roman" w:hAnsi="Times New Roman"/>
          <w:b/>
          <w:sz w:val="28"/>
          <w:szCs w:val="28"/>
          <w:lang w:eastAsia="fr-FR"/>
        </w:rPr>
        <w:t xml:space="preserve"> </w:t>
      </w:r>
      <w:r w:rsidR="001F4113" w:rsidRPr="002E3360">
        <w:rPr>
          <w:rFonts w:ascii="Times New Roman" w:hAnsi="Times New Roman"/>
          <w:b/>
          <w:sz w:val="28"/>
          <w:szCs w:val="28"/>
          <w:lang w:eastAsia="fr-FR"/>
        </w:rPr>
        <w:t xml:space="preserve">saint </w:t>
      </w:r>
      <w:r w:rsidRPr="002E3360">
        <w:rPr>
          <w:rFonts w:ascii="Times New Roman" w:hAnsi="Times New Roman"/>
          <w:b/>
          <w:sz w:val="28"/>
          <w:szCs w:val="28"/>
          <w:lang w:eastAsia="fr-FR"/>
        </w:rPr>
        <w:t>Ignace</w:t>
      </w:r>
    </w:p>
    <w:p w:rsidR="00CA664D" w:rsidRPr="002E3360" w:rsidRDefault="00CA664D" w:rsidP="0085552F">
      <w:pPr>
        <w:spacing w:after="0" w:line="240" w:lineRule="auto"/>
        <w:jc w:val="both"/>
        <w:rPr>
          <w:rFonts w:ascii="Times New Roman" w:hAnsi="Times New Roman"/>
          <w:sz w:val="28"/>
          <w:szCs w:val="28"/>
          <w:lang w:eastAsia="fr-FR"/>
        </w:rPr>
      </w:pPr>
    </w:p>
    <w:p w:rsidR="00CA664D" w:rsidRPr="002E3360" w:rsidRDefault="00CA664D" w:rsidP="0085552F">
      <w:pPr>
        <w:spacing w:after="0" w:line="240" w:lineRule="auto"/>
        <w:jc w:val="both"/>
        <w:rPr>
          <w:rFonts w:ascii="Times New Roman" w:hAnsi="Times New Roman"/>
          <w:sz w:val="28"/>
          <w:szCs w:val="28"/>
          <w:lang w:eastAsia="fr-FR"/>
        </w:rPr>
      </w:pPr>
    </w:p>
    <w:p w:rsidR="001F4113" w:rsidRPr="002E3360" w:rsidRDefault="00CA664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306. J'ai déjà dit ailleurs</w:t>
      </w:r>
      <w:r w:rsidRPr="002E3360">
        <w:rPr>
          <w:rStyle w:val="FootnoteReference"/>
          <w:rFonts w:ascii="Times New Roman" w:hAnsi="Times New Roman"/>
          <w:sz w:val="28"/>
          <w:szCs w:val="28"/>
          <w:lang w:eastAsia="fr-FR"/>
        </w:rPr>
        <w:footnoteReference w:id="265"/>
      </w:r>
      <w:r w:rsidRPr="002E3360">
        <w:rPr>
          <w:rFonts w:ascii="Times New Roman" w:hAnsi="Times New Roman"/>
          <w:sz w:val="28"/>
          <w:szCs w:val="28"/>
          <w:lang w:eastAsia="fr-FR"/>
        </w:rPr>
        <w:t xml:space="preserve"> que</w:t>
      </w:r>
      <w:r w:rsidR="001F4113" w:rsidRPr="002E3360">
        <w:rPr>
          <w:rFonts w:ascii="Times New Roman" w:hAnsi="Times New Roman"/>
          <w:sz w:val="28"/>
          <w:szCs w:val="28"/>
          <w:lang w:eastAsia="fr-FR"/>
        </w:rPr>
        <w:t>, depuis que j'étais séminariste, j'avais fait</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chaque année les exercices spirituels. c'est à Rome que, pour la première</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 xml:space="preserve">fois, j'ai fait les exercices spirituels à partir des écrits de saint </w:t>
      </w:r>
      <w:r w:rsidRPr="002E3360">
        <w:rPr>
          <w:rFonts w:ascii="Times New Roman" w:hAnsi="Times New Roman"/>
          <w:sz w:val="28"/>
          <w:szCs w:val="28"/>
          <w:lang w:eastAsia="fr-FR"/>
        </w:rPr>
        <w:t>Ignace</w:t>
      </w:r>
      <w:r w:rsidR="001F4113" w:rsidRPr="002E3360">
        <w:rPr>
          <w:rFonts w:ascii="Times New Roman" w:hAnsi="Times New Roman"/>
          <w:sz w:val="28"/>
          <w:szCs w:val="28"/>
          <w:lang w:eastAsia="fr-FR"/>
        </w:rPr>
        <w:t xml:space="preserve"> : une</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fois seul, en arrivant à Rome, et une autre fois dans la compagnie de</w:t>
      </w:r>
      <w:r w:rsidR="00246C24"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 xml:space="preserve">Jésus, juste avant de partir à cause </w:t>
      </w:r>
      <w:r w:rsidR="001F4113" w:rsidRPr="002E3360">
        <w:rPr>
          <w:rFonts w:ascii="Times New Roman" w:hAnsi="Times New Roman"/>
          <w:sz w:val="28"/>
          <w:szCs w:val="28"/>
          <w:lang w:eastAsia="fr-FR"/>
        </w:rPr>
        <w:lastRenderedPageBreak/>
        <w:t>de la maladie ; les deux fois, sous la</w:t>
      </w:r>
      <w:r w:rsidR="00246C24"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direction des Pères eux-mêmes. ce sont les exercices qui m'ont fait la plus</w:t>
      </w:r>
      <w:r w:rsidR="00246C24"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grande impression.</w:t>
      </w:r>
    </w:p>
    <w:p w:rsidR="00246C24" w:rsidRPr="002E3360" w:rsidRDefault="00246C24" w:rsidP="0085552F">
      <w:pPr>
        <w:spacing w:after="0" w:line="240" w:lineRule="auto"/>
        <w:jc w:val="both"/>
        <w:rPr>
          <w:rFonts w:ascii="Times New Roman" w:hAnsi="Times New Roman"/>
          <w:sz w:val="28"/>
          <w:szCs w:val="28"/>
          <w:lang w:eastAsia="fr-FR"/>
        </w:rPr>
      </w:pPr>
    </w:p>
    <w:p w:rsidR="001F4113" w:rsidRPr="002E3360" w:rsidRDefault="00246C2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307. </w:t>
      </w:r>
      <w:r w:rsidR="001F4113" w:rsidRPr="002E3360">
        <w:rPr>
          <w:rFonts w:ascii="Times New Roman" w:hAnsi="Times New Roman"/>
          <w:sz w:val="28"/>
          <w:szCs w:val="28"/>
          <w:lang w:eastAsia="fr-FR"/>
        </w:rPr>
        <w:t>Quand j'ai dû quitter en raison de ma maladie, les Jésuites m'ont donné un</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 xml:space="preserve">exemplaire des Exercices de saint </w:t>
      </w:r>
      <w:r w:rsidRPr="002E3360">
        <w:rPr>
          <w:rFonts w:ascii="Times New Roman" w:hAnsi="Times New Roman"/>
          <w:sz w:val="28"/>
          <w:szCs w:val="28"/>
          <w:lang w:eastAsia="fr-FR"/>
        </w:rPr>
        <w:t>Ignace</w:t>
      </w:r>
      <w:r w:rsidR="001F4113" w:rsidRPr="002E3360">
        <w:rPr>
          <w:rFonts w:ascii="Times New Roman" w:hAnsi="Times New Roman"/>
          <w:sz w:val="28"/>
          <w:szCs w:val="28"/>
          <w:lang w:eastAsia="fr-FR"/>
        </w:rPr>
        <w:t xml:space="preserve"> expliqués par le père Diertins.</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c'est avec ce livre que je les ai ensuite toujours dirigés. Le diocèse de Vic</w:t>
      </w:r>
      <w:r w:rsidRPr="002E3360">
        <w:rPr>
          <w:rFonts w:ascii="Times New Roman" w:hAnsi="Times New Roman"/>
          <w:sz w:val="28"/>
          <w:szCs w:val="28"/>
          <w:lang w:eastAsia="fr-FR"/>
        </w:rPr>
        <w:t xml:space="preserve"> me l’</w:t>
      </w:r>
      <w:r w:rsidR="001F4113" w:rsidRPr="002E3360">
        <w:rPr>
          <w:rFonts w:ascii="Times New Roman" w:hAnsi="Times New Roman"/>
          <w:sz w:val="28"/>
          <w:szCs w:val="28"/>
          <w:lang w:eastAsia="fr-FR"/>
        </w:rPr>
        <w:t>a demandé pour le faire réimprimer. Le travail fut confié à la maison</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Trul</w:t>
      </w:r>
      <w:r w:rsidRPr="002E3360">
        <w:rPr>
          <w:rFonts w:ascii="Times New Roman" w:hAnsi="Times New Roman"/>
          <w:sz w:val="28"/>
          <w:szCs w:val="28"/>
          <w:lang w:eastAsia="fr-FR"/>
        </w:rPr>
        <w:t>lás</w:t>
      </w:r>
      <w:r w:rsidRPr="002E3360">
        <w:rPr>
          <w:rStyle w:val="FootnoteReference"/>
          <w:rFonts w:ascii="Times New Roman" w:hAnsi="Times New Roman"/>
          <w:sz w:val="28"/>
          <w:szCs w:val="28"/>
          <w:lang w:eastAsia="fr-FR"/>
        </w:rPr>
        <w:footnoteReference w:id="266"/>
      </w:r>
      <w:r w:rsidR="001F4113" w:rsidRPr="002E3360">
        <w:rPr>
          <w:rFonts w:ascii="Times New Roman" w:hAnsi="Times New Roman"/>
          <w:sz w:val="28"/>
          <w:szCs w:val="28"/>
          <w:lang w:eastAsia="fr-FR"/>
        </w:rPr>
        <w:t>.</w:t>
      </w:r>
    </w:p>
    <w:p w:rsidR="00246C24" w:rsidRPr="002E3360" w:rsidRDefault="00246C24" w:rsidP="0085552F">
      <w:pPr>
        <w:spacing w:after="0" w:line="240" w:lineRule="auto"/>
        <w:jc w:val="both"/>
        <w:rPr>
          <w:rFonts w:ascii="Times New Roman" w:hAnsi="Times New Roman"/>
          <w:sz w:val="28"/>
          <w:szCs w:val="28"/>
          <w:lang w:eastAsia="fr-FR"/>
        </w:rPr>
      </w:pPr>
    </w:p>
    <w:p w:rsidR="001F4113" w:rsidRPr="002E3360" w:rsidRDefault="00246C2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308. </w:t>
      </w:r>
      <w:r w:rsidR="001F4113" w:rsidRPr="002E3360">
        <w:rPr>
          <w:rFonts w:ascii="Times New Roman" w:hAnsi="Times New Roman"/>
          <w:sz w:val="28"/>
          <w:szCs w:val="28"/>
          <w:lang w:eastAsia="fr-FR"/>
        </w:rPr>
        <w:t xml:space="preserve">Les exercices de saint </w:t>
      </w:r>
      <w:r w:rsidRPr="002E3360">
        <w:rPr>
          <w:rFonts w:ascii="Times New Roman" w:hAnsi="Times New Roman"/>
          <w:sz w:val="28"/>
          <w:szCs w:val="28"/>
          <w:lang w:eastAsia="fr-FR"/>
        </w:rPr>
        <w:t>Ignace</w:t>
      </w:r>
      <w:r w:rsidR="001F4113" w:rsidRPr="002E3360">
        <w:rPr>
          <w:rFonts w:ascii="Times New Roman" w:hAnsi="Times New Roman"/>
          <w:sz w:val="28"/>
          <w:szCs w:val="28"/>
          <w:lang w:eastAsia="fr-FR"/>
        </w:rPr>
        <w:t xml:space="preserve"> sont un très puissant moyen dont je me suis</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servi pour la conversion des prêtres, ce qui est sûrement la tâche la plus</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difficile. Mais, grâce à Dieu, j'ai obtenu des résultats très heureux:</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beaucoup de prêtres se sont convertis, dont plusieurs sont devenus par la</w:t>
      </w:r>
      <w:r w:rsidR="000827F1"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suite des prédicateurs fervents et zélés. J'ai dirigé ces exercices au</w:t>
      </w:r>
      <w:r w:rsidR="000827F1"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Clergé de Vic, Barce</w:t>
      </w:r>
      <w:r w:rsidR="000827F1" w:rsidRPr="002E3360">
        <w:rPr>
          <w:rFonts w:ascii="Times New Roman" w:hAnsi="Times New Roman"/>
          <w:sz w:val="28"/>
          <w:szCs w:val="28"/>
          <w:lang w:eastAsia="fr-FR"/>
        </w:rPr>
        <w:t>lone, Tarragone, Gérone, Solsona</w:t>
      </w:r>
      <w:r w:rsidR="001F4113" w:rsidRPr="002E3360">
        <w:rPr>
          <w:rFonts w:ascii="Times New Roman" w:hAnsi="Times New Roman"/>
          <w:sz w:val="28"/>
          <w:szCs w:val="28"/>
          <w:lang w:eastAsia="fr-FR"/>
        </w:rPr>
        <w:t>, Canaries, Mataro,</w:t>
      </w:r>
      <w:r w:rsidR="000827F1"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Manrèse, Pobla-Bagâ, Ripoll, Campdevanol, San Llorens dels Piteus, etc...</w:t>
      </w:r>
    </w:p>
    <w:p w:rsidR="000827F1" w:rsidRPr="002E3360" w:rsidRDefault="000827F1"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309</w:t>
      </w:r>
      <w:r w:rsidR="000827F1" w:rsidRPr="002E3360">
        <w:rPr>
          <w:rFonts w:ascii="Times New Roman" w:hAnsi="Times New Roman"/>
          <w:sz w:val="28"/>
          <w:szCs w:val="28"/>
          <w:lang w:eastAsia="fr-FR"/>
        </w:rPr>
        <w:t>.</w:t>
      </w:r>
      <w:r w:rsidRPr="002E3360">
        <w:rPr>
          <w:rFonts w:ascii="Times New Roman" w:hAnsi="Times New Roman"/>
          <w:sz w:val="28"/>
          <w:szCs w:val="28"/>
          <w:lang w:eastAsia="fr-FR"/>
        </w:rPr>
        <w:t xml:space="preserve"> J'ai aussi prêché ces exercices plusieurs fois aux laïcs, aux hommes et</w:t>
      </w:r>
      <w:r w:rsidR="000827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aussi aux femmes, en groupes séparés, et j'ai observé qu'ils donnaient un</w:t>
      </w:r>
      <w:r w:rsidR="000827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résultat plus solide et plus durable que les</w:t>
      </w:r>
      <w:r w:rsidR="000827F1" w:rsidRPr="002E3360">
        <w:rPr>
          <w:rFonts w:ascii="Times New Roman" w:hAnsi="Times New Roman"/>
          <w:sz w:val="28"/>
          <w:szCs w:val="28"/>
          <w:lang w:eastAsia="fr-FR"/>
        </w:rPr>
        <w:t xml:space="preserve"> missions</w:t>
      </w:r>
      <w:r w:rsidR="000827F1" w:rsidRPr="002E3360">
        <w:rPr>
          <w:rStyle w:val="FootnoteReference"/>
          <w:rFonts w:ascii="Times New Roman" w:hAnsi="Times New Roman"/>
          <w:sz w:val="28"/>
          <w:szCs w:val="28"/>
          <w:lang w:eastAsia="fr-FR"/>
        </w:rPr>
        <w:footnoteReference w:id="267"/>
      </w:r>
      <w:r w:rsidRPr="002E3360">
        <w:rPr>
          <w:rFonts w:ascii="Times New Roman" w:hAnsi="Times New Roman"/>
          <w:sz w:val="28"/>
          <w:szCs w:val="28"/>
          <w:lang w:eastAsia="fr-FR"/>
        </w:rPr>
        <w:t>.</w:t>
      </w:r>
      <w:r w:rsidR="000827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C'est pourquoi</w:t>
      </w:r>
      <w:r w:rsidR="000827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j'ai</w:t>
      </w:r>
      <w:r w:rsidR="000827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publié un livre intitulé </w:t>
      </w:r>
      <w:r w:rsidRPr="002E3360">
        <w:rPr>
          <w:rFonts w:ascii="Times New Roman" w:hAnsi="Times New Roman"/>
          <w:i/>
          <w:sz w:val="28"/>
          <w:szCs w:val="28"/>
          <w:lang w:eastAsia="fr-FR"/>
        </w:rPr>
        <w:t>Ejercicios de San lgnacio</w:t>
      </w:r>
      <w:r w:rsidRPr="002E3360">
        <w:rPr>
          <w:rFonts w:ascii="Times New Roman" w:hAnsi="Times New Roman"/>
          <w:sz w:val="28"/>
          <w:szCs w:val="28"/>
          <w:lang w:eastAsia="fr-FR"/>
        </w:rPr>
        <w:t>, avec des explications</w:t>
      </w:r>
      <w:r w:rsidR="000827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personnelles. Ce livre a donné de merveilleux résultats. En faisant bien les</w:t>
      </w:r>
      <w:r w:rsidR="000827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exercices, les pécheurs se convertissent et les justes demeurent dans la</w:t>
      </w:r>
      <w:r w:rsidR="000827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grâce, et ils</w:t>
      </w:r>
      <w:r w:rsidR="000827F1" w:rsidRPr="002E3360">
        <w:rPr>
          <w:rFonts w:ascii="Times New Roman" w:hAnsi="Times New Roman"/>
          <w:sz w:val="28"/>
          <w:szCs w:val="28"/>
          <w:lang w:eastAsia="fr-FR"/>
        </w:rPr>
        <w:t xml:space="preserve"> s'améliorent. Gloire à Dieu !</w:t>
      </w:r>
      <w:r w:rsidR="000827F1" w:rsidRPr="002E3360">
        <w:rPr>
          <w:rStyle w:val="FootnoteReference"/>
          <w:rFonts w:ascii="Times New Roman" w:hAnsi="Times New Roman"/>
          <w:sz w:val="28"/>
          <w:szCs w:val="28"/>
          <w:lang w:eastAsia="fr-FR"/>
        </w:rPr>
        <w:footnoteReference w:id="268"/>
      </w:r>
      <w:r w:rsidRPr="002E3360">
        <w:rPr>
          <w:rFonts w:ascii="Times New Roman" w:hAnsi="Times New Roman"/>
          <w:sz w:val="28"/>
          <w:szCs w:val="28"/>
          <w:lang w:eastAsia="fr-FR"/>
        </w:rPr>
        <w:t xml:space="preserve"> Je dois ajouter que c'est avec</w:t>
      </w:r>
      <w:r w:rsidR="000827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ce livre que S.M. la Reine faisait chaque </w:t>
      </w:r>
      <w:r w:rsidRPr="002E3360">
        <w:rPr>
          <w:rFonts w:ascii="Times New Roman" w:hAnsi="Times New Roman"/>
          <w:sz w:val="28"/>
          <w:szCs w:val="28"/>
          <w:lang w:eastAsia="fr-FR"/>
        </w:rPr>
        <w:lastRenderedPageBreak/>
        <w:t>année les exercices, et elle</w:t>
      </w:r>
      <w:r w:rsidR="000827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conseillait à ses dames </w:t>
      </w:r>
      <w:r w:rsidR="000827F1" w:rsidRPr="002E3360">
        <w:rPr>
          <w:rFonts w:ascii="Times New Roman" w:hAnsi="Times New Roman"/>
          <w:sz w:val="28"/>
          <w:szCs w:val="28"/>
          <w:lang w:eastAsia="fr-FR"/>
        </w:rPr>
        <w:t>de compagnie de faire de même</w:t>
      </w:r>
      <w:r w:rsidR="000827F1" w:rsidRPr="002E3360">
        <w:rPr>
          <w:rStyle w:val="FootnoteReference"/>
          <w:rFonts w:ascii="Times New Roman" w:hAnsi="Times New Roman"/>
          <w:sz w:val="28"/>
          <w:szCs w:val="28"/>
          <w:lang w:eastAsia="fr-FR"/>
        </w:rPr>
        <w:footnoteReference w:id="269"/>
      </w:r>
      <w:r w:rsidRPr="002E3360">
        <w:rPr>
          <w:rFonts w:ascii="Times New Roman" w:hAnsi="Times New Roman"/>
          <w:sz w:val="28"/>
          <w:szCs w:val="28"/>
          <w:lang w:eastAsia="fr-FR"/>
        </w:rPr>
        <w:t>.</w:t>
      </w:r>
    </w:p>
    <w:p w:rsidR="001F4113" w:rsidRPr="002E3360" w:rsidRDefault="001F4113" w:rsidP="0085552F">
      <w:pPr>
        <w:spacing w:after="0" w:line="240" w:lineRule="auto"/>
        <w:jc w:val="both"/>
        <w:rPr>
          <w:rFonts w:ascii="Times New Roman" w:hAnsi="Times New Roman"/>
          <w:sz w:val="28"/>
          <w:szCs w:val="28"/>
          <w:lang w:eastAsia="fr-FR"/>
        </w:rPr>
      </w:pPr>
    </w:p>
    <w:p w:rsidR="00461FC5" w:rsidRPr="002E3360" w:rsidRDefault="00461FC5" w:rsidP="0085552F">
      <w:pPr>
        <w:spacing w:after="0" w:line="240" w:lineRule="auto"/>
        <w:jc w:val="both"/>
        <w:rPr>
          <w:rFonts w:ascii="Times New Roman" w:hAnsi="Times New Roman"/>
          <w:sz w:val="28"/>
          <w:szCs w:val="28"/>
          <w:lang w:eastAsia="fr-FR"/>
        </w:rPr>
      </w:pPr>
    </w:p>
    <w:p w:rsidR="001F4113" w:rsidRPr="002E3360" w:rsidRDefault="001F4113"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XXI</w:t>
      </w:r>
    </w:p>
    <w:p w:rsidR="00461FC5" w:rsidRPr="002E3360" w:rsidRDefault="00461FC5" w:rsidP="0085552F">
      <w:pPr>
        <w:spacing w:after="0" w:line="240" w:lineRule="auto"/>
        <w:jc w:val="both"/>
        <w:rPr>
          <w:rFonts w:ascii="Times New Roman" w:hAnsi="Times New Roman"/>
          <w:sz w:val="28"/>
          <w:szCs w:val="28"/>
          <w:lang w:eastAsia="fr-FR"/>
        </w:rPr>
      </w:pPr>
    </w:p>
    <w:p w:rsidR="001F4113" w:rsidRPr="002E3360" w:rsidRDefault="00461FC5" w:rsidP="000806C5">
      <w:pPr>
        <w:spacing w:after="0" w:line="240" w:lineRule="auto"/>
        <w:jc w:val="both"/>
        <w:outlineLvl w:val="0"/>
        <w:rPr>
          <w:rFonts w:ascii="Times New Roman" w:hAnsi="Times New Roman"/>
          <w:b/>
          <w:sz w:val="28"/>
          <w:szCs w:val="28"/>
          <w:lang w:eastAsia="fr-FR"/>
        </w:rPr>
      </w:pPr>
      <w:r w:rsidRPr="002E3360">
        <w:rPr>
          <w:rFonts w:ascii="Times New Roman" w:hAnsi="Times New Roman"/>
          <w:b/>
          <w:sz w:val="28"/>
          <w:szCs w:val="28"/>
          <w:lang w:eastAsia="fr-FR"/>
        </w:rPr>
        <w:t>S</w:t>
      </w:r>
      <w:r w:rsidR="001F4113" w:rsidRPr="002E3360">
        <w:rPr>
          <w:rFonts w:ascii="Times New Roman" w:hAnsi="Times New Roman"/>
          <w:b/>
          <w:sz w:val="28"/>
          <w:szCs w:val="28"/>
          <w:lang w:eastAsia="fr-FR"/>
        </w:rPr>
        <w:t xml:space="preserve">ixième moyen: Les livres </w:t>
      </w:r>
      <w:r w:rsidRPr="002E3360">
        <w:rPr>
          <w:rFonts w:ascii="Times New Roman" w:hAnsi="Times New Roman"/>
          <w:b/>
          <w:sz w:val="28"/>
          <w:szCs w:val="28"/>
          <w:lang w:eastAsia="fr-FR"/>
        </w:rPr>
        <w:t>et l</w:t>
      </w:r>
      <w:r w:rsidR="001F4113" w:rsidRPr="002E3360">
        <w:rPr>
          <w:rFonts w:ascii="Times New Roman" w:hAnsi="Times New Roman"/>
          <w:b/>
          <w:sz w:val="28"/>
          <w:szCs w:val="28"/>
          <w:lang w:eastAsia="fr-FR"/>
        </w:rPr>
        <w:t xml:space="preserve">es </w:t>
      </w:r>
      <w:r w:rsidRPr="002E3360">
        <w:rPr>
          <w:rFonts w:ascii="Times New Roman" w:hAnsi="Times New Roman"/>
          <w:b/>
          <w:sz w:val="28"/>
          <w:szCs w:val="28"/>
          <w:lang w:eastAsia="fr-FR"/>
        </w:rPr>
        <w:t>feuilles</w:t>
      </w:r>
      <w:r w:rsidR="001F4113" w:rsidRPr="002E3360">
        <w:rPr>
          <w:rFonts w:ascii="Times New Roman" w:hAnsi="Times New Roman"/>
          <w:b/>
          <w:sz w:val="28"/>
          <w:szCs w:val="28"/>
          <w:lang w:eastAsia="fr-FR"/>
        </w:rPr>
        <w:t xml:space="preserve"> volantes</w:t>
      </w:r>
    </w:p>
    <w:p w:rsidR="00461FC5" w:rsidRPr="002E3360" w:rsidRDefault="00461FC5" w:rsidP="0085552F">
      <w:pPr>
        <w:spacing w:after="0" w:line="240" w:lineRule="auto"/>
        <w:jc w:val="both"/>
        <w:rPr>
          <w:rFonts w:ascii="Times New Roman" w:hAnsi="Times New Roman"/>
          <w:sz w:val="28"/>
          <w:szCs w:val="28"/>
          <w:lang w:eastAsia="fr-FR"/>
        </w:rPr>
      </w:pPr>
    </w:p>
    <w:p w:rsidR="00461FC5" w:rsidRPr="002E3360" w:rsidRDefault="00461FC5" w:rsidP="0085552F">
      <w:pPr>
        <w:spacing w:after="0" w:line="240" w:lineRule="auto"/>
        <w:jc w:val="both"/>
        <w:rPr>
          <w:rFonts w:ascii="Times New Roman" w:hAnsi="Times New Roman"/>
          <w:sz w:val="28"/>
          <w:szCs w:val="28"/>
          <w:lang w:eastAsia="fr-FR"/>
        </w:rPr>
      </w:pPr>
    </w:p>
    <w:p w:rsidR="001F4113" w:rsidRPr="002E3360" w:rsidRDefault="00461FC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310 Un des moyens que l’</w:t>
      </w:r>
      <w:r w:rsidR="001F4113" w:rsidRPr="002E3360">
        <w:rPr>
          <w:rFonts w:ascii="Times New Roman" w:hAnsi="Times New Roman"/>
          <w:sz w:val="28"/>
          <w:szCs w:val="28"/>
          <w:lang w:eastAsia="fr-FR"/>
        </w:rPr>
        <w:t>expérience m'a fait découvrir comme le plus puissant</w:t>
      </w:r>
      <w:r w:rsidRPr="002E3360">
        <w:rPr>
          <w:rFonts w:ascii="Times New Roman" w:hAnsi="Times New Roman"/>
          <w:sz w:val="28"/>
          <w:szCs w:val="28"/>
          <w:lang w:eastAsia="fr-FR"/>
        </w:rPr>
        <w:t xml:space="preserve"> pour le bien, c'est l’imprimerie; c'est aussi l’</w:t>
      </w:r>
      <w:r w:rsidR="001F4113" w:rsidRPr="002E3360">
        <w:rPr>
          <w:rFonts w:ascii="Times New Roman" w:hAnsi="Times New Roman"/>
          <w:sz w:val="28"/>
          <w:szCs w:val="28"/>
          <w:lang w:eastAsia="fr-FR"/>
        </w:rPr>
        <w:t>arme la plus puissante pour</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faire le mal si on en abuse. L'imprimerie offre au public beaucoup de bons</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 xml:space="preserve">livres et de feuilles volantes pour la gloire de Dieu. </w:t>
      </w:r>
      <w:r w:rsidRPr="002E3360">
        <w:rPr>
          <w:rFonts w:ascii="Times New Roman" w:hAnsi="Times New Roman"/>
          <w:sz w:val="28"/>
          <w:szCs w:val="28"/>
          <w:lang w:eastAsia="fr-FR"/>
        </w:rPr>
        <w:t>Ce</w:t>
      </w:r>
      <w:r w:rsidR="001F4113" w:rsidRPr="002E3360">
        <w:rPr>
          <w:rFonts w:ascii="Times New Roman" w:hAnsi="Times New Roman"/>
          <w:sz w:val="28"/>
          <w:szCs w:val="28"/>
          <w:lang w:eastAsia="fr-FR"/>
        </w:rPr>
        <w:t xml:space="preserve"> n'est pas tout le</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monde qui veut ou peut entendre la parole de Dieu, mais tous peuvent lire</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ou entendre lire un bon livre. ce n'est pas tout le monde qui peut aller à</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l'église pour entendre la parole divine, mais le livre peut aller dans leur</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maison. Le prédicateur ne peut pas prêcher tout le temps, mais le livre dit</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toujours la même chose, il ne se fatigue jamais, il est toujours prêt à</w:t>
      </w:r>
      <w:r w:rsidRPr="002E3360">
        <w:rPr>
          <w:rFonts w:ascii="Times New Roman" w:hAnsi="Times New Roman"/>
          <w:sz w:val="28"/>
          <w:szCs w:val="28"/>
          <w:lang w:eastAsia="fr-FR"/>
        </w:rPr>
        <w:t xml:space="preserve"> répéter les mêmes choses. Q</w:t>
      </w:r>
      <w:r w:rsidR="001F4113" w:rsidRPr="002E3360">
        <w:rPr>
          <w:rFonts w:ascii="Times New Roman" w:hAnsi="Times New Roman"/>
          <w:sz w:val="28"/>
          <w:szCs w:val="28"/>
          <w:lang w:eastAsia="fr-FR"/>
        </w:rPr>
        <w:t>u'un seul ou plusieurs le lisent, qu'on le</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prenne ou on le laisse mille fois, il ne s'offusque pas, il est toujours le</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même, il se conforme à la volonté du lecteur.</w:t>
      </w:r>
    </w:p>
    <w:p w:rsidR="00461FC5" w:rsidRPr="002E3360" w:rsidRDefault="00461FC5"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311</w:t>
      </w:r>
      <w:r w:rsidR="00461FC5" w:rsidRPr="002E3360">
        <w:rPr>
          <w:rFonts w:ascii="Times New Roman" w:hAnsi="Times New Roman"/>
          <w:sz w:val="28"/>
          <w:szCs w:val="28"/>
          <w:lang w:eastAsia="fr-FR"/>
        </w:rPr>
        <w:t>.</w:t>
      </w:r>
      <w:r w:rsidRPr="002E3360">
        <w:rPr>
          <w:rFonts w:ascii="Times New Roman" w:hAnsi="Times New Roman"/>
          <w:sz w:val="28"/>
          <w:szCs w:val="28"/>
          <w:lang w:eastAsia="fr-FR"/>
        </w:rPr>
        <w:t xml:space="preserve"> Si, de tous temps, la lecture de bons livres est considérée utile, elle est</w:t>
      </w:r>
      <w:r w:rsidR="00461FC5" w:rsidRPr="002E3360">
        <w:rPr>
          <w:rFonts w:ascii="Times New Roman" w:hAnsi="Times New Roman"/>
          <w:sz w:val="28"/>
          <w:szCs w:val="28"/>
          <w:lang w:eastAsia="fr-FR"/>
        </w:rPr>
        <w:t xml:space="preserve"> </w:t>
      </w:r>
      <w:r w:rsidRPr="002E3360">
        <w:rPr>
          <w:rFonts w:ascii="Times New Roman" w:hAnsi="Times New Roman"/>
          <w:sz w:val="28"/>
          <w:szCs w:val="28"/>
          <w:lang w:eastAsia="fr-FR"/>
        </w:rPr>
        <w:t>une nécessité dans l'époque actuelle. Je dis que c'est une nécessité parce</w:t>
      </w:r>
      <w:r w:rsidR="00461FC5"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les gens ont une grande passion pour la lecture; s'ils ne trouvent pas</w:t>
      </w:r>
      <w:r w:rsidR="00461FC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bons livres, ils en liront des mauvais. on peut dire que la lecture est la</w:t>
      </w:r>
      <w:r w:rsidR="00461FC5" w:rsidRPr="002E3360">
        <w:rPr>
          <w:rFonts w:ascii="Times New Roman" w:hAnsi="Times New Roman"/>
          <w:sz w:val="28"/>
          <w:szCs w:val="28"/>
          <w:lang w:eastAsia="fr-FR"/>
        </w:rPr>
        <w:t xml:space="preserve"> nourriture de l’esprit et que si l’</w:t>
      </w:r>
      <w:r w:rsidRPr="002E3360">
        <w:rPr>
          <w:rFonts w:ascii="Times New Roman" w:hAnsi="Times New Roman"/>
          <w:sz w:val="28"/>
          <w:szCs w:val="28"/>
          <w:lang w:eastAsia="fr-FR"/>
        </w:rPr>
        <w:t>on donne au corps affamé une nourriture</w:t>
      </w:r>
      <w:r w:rsidR="00461FC5"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saine, il se portera bien, et si on lui donne des mets avariés, il éprouvera</w:t>
      </w:r>
      <w:r w:rsidR="00461FC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des ma</w:t>
      </w:r>
      <w:r w:rsidR="00E052EE" w:rsidRPr="002E3360">
        <w:rPr>
          <w:rFonts w:ascii="Times New Roman" w:hAnsi="Times New Roman"/>
          <w:sz w:val="28"/>
          <w:szCs w:val="28"/>
          <w:lang w:eastAsia="fr-FR"/>
        </w:rPr>
        <w:t>laises. Il en va de même pour l’</w:t>
      </w:r>
      <w:r w:rsidRPr="002E3360">
        <w:rPr>
          <w:rFonts w:ascii="Times New Roman" w:hAnsi="Times New Roman"/>
          <w:sz w:val="28"/>
          <w:szCs w:val="28"/>
          <w:lang w:eastAsia="fr-FR"/>
        </w:rPr>
        <w:t>esprit; si on lui donne de bons livres,</w:t>
      </w:r>
      <w:r w:rsidR="00461FC5" w:rsidRPr="002E3360">
        <w:rPr>
          <w:rFonts w:ascii="Times New Roman" w:hAnsi="Times New Roman"/>
          <w:sz w:val="28"/>
          <w:szCs w:val="28"/>
          <w:lang w:eastAsia="fr-FR"/>
        </w:rPr>
        <w:t xml:space="preserve"> </w:t>
      </w:r>
      <w:r w:rsidRPr="002E3360">
        <w:rPr>
          <w:rFonts w:ascii="Times New Roman" w:hAnsi="Times New Roman"/>
          <w:sz w:val="28"/>
          <w:szCs w:val="28"/>
          <w:lang w:eastAsia="fr-FR"/>
        </w:rPr>
        <w:t>adaptés à la personne et aux circonstances, il se portera bien, mais si on lui donne de mauvais livres, des périodiques impies, des feuillets</w:t>
      </w:r>
      <w:r w:rsidR="00461FC5" w:rsidRPr="002E3360">
        <w:rPr>
          <w:rFonts w:ascii="Times New Roman" w:hAnsi="Times New Roman"/>
          <w:sz w:val="28"/>
          <w:szCs w:val="28"/>
          <w:lang w:eastAsia="fr-FR"/>
        </w:rPr>
        <w:t xml:space="preserve"> </w:t>
      </w:r>
      <w:r w:rsidRPr="002E3360">
        <w:rPr>
          <w:rFonts w:ascii="Times New Roman" w:hAnsi="Times New Roman"/>
          <w:sz w:val="28"/>
          <w:szCs w:val="28"/>
          <w:lang w:eastAsia="fr-FR"/>
        </w:rPr>
        <w:t>hérétiques et des écrits pernicieux, on corrompra les croyances et on</w:t>
      </w:r>
      <w:r w:rsidR="00E052E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pervertira les </w:t>
      </w:r>
      <w:r w:rsidR="00E052EE" w:rsidRPr="002E3360">
        <w:rPr>
          <w:rFonts w:ascii="Times New Roman" w:hAnsi="Times New Roman"/>
          <w:sz w:val="28"/>
          <w:szCs w:val="28"/>
          <w:lang w:eastAsia="fr-FR"/>
        </w:rPr>
        <w:t>mœurs</w:t>
      </w:r>
      <w:r w:rsidRPr="002E3360">
        <w:rPr>
          <w:rFonts w:ascii="Times New Roman" w:hAnsi="Times New Roman"/>
          <w:sz w:val="28"/>
          <w:szCs w:val="28"/>
          <w:lang w:eastAsia="fr-FR"/>
        </w:rPr>
        <w:t xml:space="preserve">. En corrompant l'esprit, on corrompt le </w:t>
      </w:r>
      <w:r w:rsidR="00E052EE" w:rsidRPr="002E3360">
        <w:rPr>
          <w:rFonts w:ascii="Times New Roman" w:hAnsi="Times New Roman"/>
          <w:sz w:val="28"/>
          <w:szCs w:val="28"/>
          <w:lang w:eastAsia="fr-FR"/>
        </w:rPr>
        <w:t>cœur</w:t>
      </w:r>
      <w:r w:rsidRPr="002E3360">
        <w:rPr>
          <w:rFonts w:ascii="Times New Roman" w:hAnsi="Times New Roman"/>
          <w:sz w:val="28"/>
          <w:szCs w:val="28"/>
          <w:lang w:eastAsia="fr-FR"/>
        </w:rPr>
        <w:t>, et du</w:t>
      </w:r>
      <w:r w:rsidR="00E052EE" w:rsidRPr="002E3360">
        <w:rPr>
          <w:rFonts w:ascii="Times New Roman" w:hAnsi="Times New Roman"/>
          <w:sz w:val="28"/>
          <w:szCs w:val="28"/>
          <w:lang w:eastAsia="fr-FR"/>
        </w:rPr>
        <w:t xml:space="preserve"> cœur</w:t>
      </w:r>
      <w:r w:rsidRPr="002E3360">
        <w:rPr>
          <w:rFonts w:ascii="Times New Roman" w:hAnsi="Times New Roman"/>
          <w:sz w:val="28"/>
          <w:szCs w:val="28"/>
          <w:lang w:eastAsia="fr-FR"/>
        </w:rPr>
        <w:t xml:space="preserve"> corrompu sortent t</w:t>
      </w:r>
      <w:r w:rsidR="00E052EE" w:rsidRPr="002E3360">
        <w:rPr>
          <w:rFonts w:ascii="Times New Roman" w:hAnsi="Times New Roman"/>
          <w:sz w:val="28"/>
          <w:szCs w:val="28"/>
          <w:lang w:eastAsia="fr-FR"/>
        </w:rPr>
        <w:t>ous les maux, comme dit Jésus</w:t>
      </w:r>
      <w:r w:rsidR="00E052EE" w:rsidRPr="002E3360">
        <w:rPr>
          <w:rStyle w:val="FootnoteReference"/>
          <w:rFonts w:ascii="Times New Roman" w:hAnsi="Times New Roman"/>
          <w:sz w:val="28"/>
          <w:szCs w:val="28"/>
          <w:lang w:eastAsia="fr-FR"/>
        </w:rPr>
        <w:footnoteReference w:id="270"/>
      </w:r>
      <w:r w:rsidRPr="002E3360">
        <w:rPr>
          <w:rFonts w:ascii="Times New Roman" w:hAnsi="Times New Roman"/>
          <w:sz w:val="28"/>
          <w:szCs w:val="28"/>
          <w:lang w:eastAsia="fr-FR"/>
        </w:rPr>
        <w:t>; et de cette</w:t>
      </w:r>
      <w:r w:rsidR="00E052E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sorte, on arrive même à </w:t>
      </w:r>
      <w:r w:rsidR="00E052EE" w:rsidRPr="002E3360">
        <w:rPr>
          <w:rFonts w:ascii="Times New Roman" w:hAnsi="Times New Roman"/>
          <w:sz w:val="28"/>
          <w:szCs w:val="28"/>
          <w:lang w:eastAsia="fr-FR"/>
        </w:rPr>
        <w:t>nier la vérité primordiale de l’</w:t>
      </w:r>
      <w:r w:rsidRPr="002E3360">
        <w:rPr>
          <w:rFonts w:ascii="Times New Roman" w:hAnsi="Times New Roman"/>
          <w:sz w:val="28"/>
          <w:szCs w:val="28"/>
          <w:lang w:eastAsia="fr-FR"/>
        </w:rPr>
        <w:t>existence de Dieu,</w:t>
      </w:r>
      <w:r w:rsidR="00E052E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fondement de toute vérité: </w:t>
      </w:r>
      <w:r w:rsidRPr="002E3360">
        <w:rPr>
          <w:rFonts w:ascii="Times New Roman" w:hAnsi="Times New Roman"/>
          <w:i/>
          <w:sz w:val="28"/>
          <w:szCs w:val="28"/>
          <w:lang w:eastAsia="fr-FR"/>
        </w:rPr>
        <w:t xml:space="preserve">l'insensé dit dans son </w:t>
      </w:r>
      <w:r w:rsidR="00E052EE" w:rsidRPr="002E3360">
        <w:rPr>
          <w:rFonts w:ascii="Times New Roman" w:hAnsi="Times New Roman"/>
          <w:i/>
          <w:sz w:val="28"/>
          <w:szCs w:val="28"/>
          <w:lang w:eastAsia="fr-FR"/>
        </w:rPr>
        <w:t>cœur</w:t>
      </w:r>
      <w:r w:rsidRPr="002E3360">
        <w:rPr>
          <w:rFonts w:ascii="Times New Roman" w:hAnsi="Times New Roman"/>
          <w:i/>
          <w:sz w:val="28"/>
          <w:szCs w:val="28"/>
          <w:lang w:eastAsia="fr-FR"/>
        </w:rPr>
        <w:t xml:space="preserve">: </w:t>
      </w:r>
      <w:r w:rsidR="00E052EE" w:rsidRPr="002E3360">
        <w:rPr>
          <w:rFonts w:ascii="Times New Roman" w:hAnsi="Times New Roman"/>
          <w:i/>
          <w:sz w:val="28"/>
          <w:szCs w:val="28"/>
          <w:lang w:eastAsia="fr-FR"/>
        </w:rPr>
        <w:t>Il</w:t>
      </w:r>
      <w:r w:rsidRPr="002E3360">
        <w:rPr>
          <w:rFonts w:ascii="Times New Roman" w:hAnsi="Times New Roman"/>
          <w:i/>
          <w:sz w:val="28"/>
          <w:szCs w:val="28"/>
          <w:lang w:eastAsia="fr-FR"/>
        </w:rPr>
        <w:t xml:space="preserve"> n'y a </w:t>
      </w:r>
      <w:r w:rsidR="00E052EE" w:rsidRPr="002E3360">
        <w:rPr>
          <w:rFonts w:ascii="Times New Roman" w:hAnsi="Times New Roman"/>
          <w:i/>
          <w:sz w:val="28"/>
          <w:szCs w:val="28"/>
          <w:lang w:eastAsia="fr-FR"/>
        </w:rPr>
        <w:t>plus</w:t>
      </w:r>
      <w:r w:rsidRPr="002E3360">
        <w:rPr>
          <w:rFonts w:ascii="Times New Roman" w:hAnsi="Times New Roman"/>
          <w:i/>
          <w:sz w:val="28"/>
          <w:szCs w:val="28"/>
          <w:lang w:eastAsia="fr-FR"/>
        </w:rPr>
        <w:t xml:space="preserve"> de</w:t>
      </w:r>
      <w:r w:rsidR="00E052EE" w:rsidRPr="002E3360">
        <w:rPr>
          <w:rFonts w:ascii="Times New Roman" w:hAnsi="Times New Roman"/>
          <w:i/>
          <w:sz w:val="28"/>
          <w:szCs w:val="28"/>
          <w:lang w:eastAsia="fr-FR"/>
        </w:rPr>
        <w:t xml:space="preserve"> Dieu</w:t>
      </w:r>
      <w:r w:rsidR="00E052EE" w:rsidRPr="002E3360">
        <w:rPr>
          <w:rStyle w:val="FootnoteReference"/>
          <w:rFonts w:ascii="Times New Roman" w:hAnsi="Times New Roman"/>
          <w:sz w:val="28"/>
          <w:szCs w:val="28"/>
          <w:lang w:eastAsia="fr-FR"/>
        </w:rPr>
        <w:footnoteReference w:id="271"/>
      </w:r>
      <w:r w:rsidRPr="002E3360">
        <w:rPr>
          <w:rFonts w:ascii="Times New Roman" w:hAnsi="Times New Roman"/>
          <w:sz w:val="28"/>
          <w:szCs w:val="28"/>
          <w:lang w:eastAsia="fr-FR"/>
        </w:rPr>
        <w:t>.</w:t>
      </w:r>
    </w:p>
    <w:p w:rsidR="00E052EE" w:rsidRPr="002E3360" w:rsidRDefault="00E052EE"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312 De nos jours, il importe plus que jamais de faire circuler de bons livres.</w:t>
      </w:r>
      <w:r w:rsidR="00E052EE"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Notons cependant qu'ils ne doivent pas être gros et encombrants parce</w:t>
      </w:r>
      <w:r w:rsidR="00E052E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que les gens vont vite. </w:t>
      </w:r>
      <w:r w:rsidR="00E052EE" w:rsidRPr="002E3360">
        <w:rPr>
          <w:rFonts w:ascii="Times New Roman" w:hAnsi="Times New Roman"/>
          <w:sz w:val="28"/>
          <w:szCs w:val="28"/>
          <w:lang w:eastAsia="fr-FR"/>
        </w:rPr>
        <w:t>Ils</w:t>
      </w:r>
      <w:r w:rsidRPr="002E3360">
        <w:rPr>
          <w:rFonts w:ascii="Times New Roman" w:hAnsi="Times New Roman"/>
          <w:sz w:val="28"/>
          <w:szCs w:val="28"/>
          <w:lang w:eastAsia="fr-FR"/>
        </w:rPr>
        <w:t xml:space="preserve"> sont interpellés de toutes parts et de mille</w:t>
      </w:r>
      <w:r w:rsidR="00E052E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manières. Et comme </w:t>
      </w:r>
      <w:r w:rsidR="00E052EE" w:rsidRPr="002E3360">
        <w:rPr>
          <w:rFonts w:ascii="Times New Roman" w:hAnsi="Times New Roman"/>
          <w:i/>
          <w:sz w:val="28"/>
          <w:szCs w:val="28"/>
          <w:lang w:eastAsia="fr-FR"/>
        </w:rPr>
        <w:t>la</w:t>
      </w:r>
      <w:r w:rsidRPr="002E3360">
        <w:rPr>
          <w:rFonts w:ascii="Times New Roman" w:hAnsi="Times New Roman"/>
          <w:i/>
          <w:sz w:val="28"/>
          <w:szCs w:val="28"/>
          <w:lang w:eastAsia="fr-FR"/>
        </w:rPr>
        <w:t xml:space="preserve"> concupiscence des yeux </w:t>
      </w:r>
      <w:r w:rsidR="00E052EE" w:rsidRPr="002E3360">
        <w:rPr>
          <w:rFonts w:ascii="Times New Roman" w:hAnsi="Times New Roman"/>
          <w:i/>
          <w:sz w:val="28"/>
          <w:szCs w:val="28"/>
          <w:lang w:eastAsia="fr-FR"/>
        </w:rPr>
        <w:t>et</w:t>
      </w:r>
      <w:r w:rsidR="003A5A80" w:rsidRPr="002E3360">
        <w:rPr>
          <w:rFonts w:ascii="Times New Roman" w:hAnsi="Times New Roman"/>
          <w:i/>
          <w:sz w:val="28"/>
          <w:szCs w:val="28"/>
          <w:lang w:eastAsia="fr-FR"/>
        </w:rPr>
        <w:t xml:space="preserve"> </w:t>
      </w:r>
      <w:r w:rsidR="00E052EE" w:rsidRPr="002E3360">
        <w:rPr>
          <w:rFonts w:ascii="Times New Roman" w:hAnsi="Times New Roman"/>
          <w:i/>
          <w:sz w:val="28"/>
          <w:szCs w:val="28"/>
          <w:lang w:eastAsia="fr-FR"/>
        </w:rPr>
        <w:t>des oreilles</w:t>
      </w:r>
      <w:r w:rsidR="00E052EE" w:rsidRPr="002E3360">
        <w:rPr>
          <w:rStyle w:val="FootnoteReference"/>
          <w:rFonts w:ascii="Times New Roman" w:hAnsi="Times New Roman"/>
          <w:sz w:val="28"/>
          <w:szCs w:val="28"/>
          <w:lang w:eastAsia="fr-FR"/>
        </w:rPr>
        <w:footnoteReference w:id="272"/>
      </w:r>
      <w:r w:rsidR="003A5A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progressé au maximum, on veut voir et entendre tout; on veut aussi</w:t>
      </w:r>
      <w:r w:rsidR="003A5A80" w:rsidRPr="002E3360">
        <w:rPr>
          <w:rFonts w:ascii="Times New Roman" w:hAnsi="Times New Roman"/>
          <w:sz w:val="28"/>
          <w:szCs w:val="28"/>
          <w:lang w:eastAsia="fr-FR"/>
        </w:rPr>
        <w:t xml:space="preserve"> voyager; </w:t>
      </w:r>
      <w:r w:rsidRPr="002E3360">
        <w:rPr>
          <w:rFonts w:ascii="Times New Roman" w:hAnsi="Times New Roman"/>
          <w:sz w:val="28"/>
          <w:szCs w:val="28"/>
          <w:lang w:eastAsia="fr-FR"/>
        </w:rPr>
        <w:t xml:space="preserve">par conséquent, si le livre est gros, il ne sera pas lu. </w:t>
      </w:r>
      <w:r w:rsidR="003A5A80"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servira</w:t>
      </w:r>
      <w:r w:rsidR="003A5A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uniquement à garnir les rayons des bibliothèques. C'est pourquoi,</w:t>
      </w:r>
      <w:r w:rsidR="003A5A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convaincu de cette vérité très importante, j'ai publié, aidé par la grâce de</w:t>
      </w:r>
      <w:r w:rsidR="003A5A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Dieu, tant de petits livres et de feuilles volantes.</w:t>
      </w:r>
    </w:p>
    <w:p w:rsidR="003A5A80" w:rsidRPr="002E3360" w:rsidRDefault="003A5A80"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313 Le premier livre que j'ai publié contenait des conseils et des avis spirituels</w:t>
      </w:r>
      <w:r w:rsidR="003A5A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j'avais écrits pour les religieuses de Vic, à qui</w:t>
      </w:r>
      <w:r w:rsidR="003A5A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venais de prêcher une</w:t>
      </w:r>
      <w:r w:rsidR="003A5A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retraite. Je voulais qu'elles se rappellent mieux ce que j'avais prêché. J'ai</w:t>
      </w:r>
      <w:r w:rsidR="003A5A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d'abord pensé leur laisser mon</w:t>
      </w:r>
      <w:r w:rsidR="003A5A80" w:rsidRPr="002E3360">
        <w:rPr>
          <w:rFonts w:ascii="Times New Roman" w:hAnsi="Times New Roman"/>
          <w:sz w:val="28"/>
          <w:szCs w:val="28"/>
          <w:lang w:eastAsia="fr-FR"/>
        </w:rPr>
        <w:t xml:space="preserve"> manuscrit afin que chacune d'el</w:t>
      </w:r>
      <w:r w:rsidRPr="002E3360">
        <w:rPr>
          <w:rFonts w:ascii="Times New Roman" w:hAnsi="Times New Roman"/>
          <w:sz w:val="28"/>
          <w:szCs w:val="28"/>
          <w:lang w:eastAsia="fr-FR"/>
        </w:rPr>
        <w:t>les s'en</w:t>
      </w:r>
      <w:r w:rsidR="003A5A80" w:rsidRPr="002E3360">
        <w:rPr>
          <w:rFonts w:ascii="Times New Roman" w:hAnsi="Times New Roman"/>
          <w:sz w:val="28"/>
          <w:szCs w:val="28"/>
          <w:lang w:eastAsia="fr-FR"/>
        </w:rPr>
        <w:t xml:space="preserve"> fasse une copie mais, l’</w:t>
      </w:r>
      <w:r w:rsidRPr="002E3360">
        <w:rPr>
          <w:rFonts w:ascii="Times New Roman" w:hAnsi="Times New Roman"/>
          <w:sz w:val="28"/>
          <w:szCs w:val="28"/>
          <w:lang w:eastAsia="fr-FR"/>
        </w:rPr>
        <w:t>ayant fait lire par mon ami le docteur Jaime</w:t>
      </w:r>
      <w:r w:rsidR="008A432B"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Passarell, chanoine pénitentiaire de la cathédrale, il m'invita à le faire</w:t>
      </w:r>
      <w:r w:rsidR="003A5A80" w:rsidRPr="002E3360">
        <w:rPr>
          <w:rFonts w:ascii="Times New Roman" w:hAnsi="Times New Roman"/>
          <w:sz w:val="28"/>
          <w:szCs w:val="28"/>
          <w:lang w:eastAsia="fr-FR"/>
        </w:rPr>
        <w:t xml:space="preserve"> imprimer, ce qui éviterait aux Sœurs l’</w:t>
      </w:r>
      <w:r w:rsidRPr="002E3360">
        <w:rPr>
          <w:rFonts w:ascii="Times New Roman" w:hAnsi="Times New Roman"/>
          <w:sz w:val="28"/>
          <w:szCs w:val="28"/>
          <w:lang w:eastAsia="fr-FR"/>
        </w:rPr>
        <w:t>ennui de le copier, et cela leur</w:t>
      </w:r>
      <w:r w:rsidR="003A5A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permettrait à elles, ainsi qu'à d'autres, d'en profiter. par respect pour cet</w:t>
      </w:r>
      <w:r w:rsidR="003A5A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homme, que j'appréciais beaucoup pour son savoir et ses vertus, j'ai fait</w:t>
      </w:r>
      <w:r w:rsidR="003A5A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imprimer le livre. Voilà l'origine du premier livre que j'ai publié.</w:t>
      </w:r>
    </w:p>
    <w:p w:rsidR="003A5A80" w:rsidRPr="002E3360" w:rsidRDefault="003A5A80"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314</w:t>
      </w:r>
      <w:r w:rsidR="003A5A80" w:rsidRPr="002E3360">
        <w:rPr>
          <w:rFonts w:ascii="Times New Roman" w:hAnsi="Times New Roman"/>
          <w:sz w:val="28"/>
          <w:szCs w:val="28"/>
          <w:lang w:eastAsia="fr-FR"/>
        </w:rPr>
        <w:t>.</w:t>
      </w:r>
      <w:r w:rsidRPr="002E3360">
        <w:rPr>
          <w:rFonts w:ascii="Times New Roman" w:hAnsi="Times New Roman"/>
          <w:sz w:val="28"/>
          <w:szCs w:val="28"/>
          <w:lang w:eastAsia="fr-FR"/>
        </w:rPr>
        <w:t xml:space="preserve"> Encouragé par les bons résultats de mon premier ouvrage, j'ai décidé d'en</w:t>
      </w:r>
      <w:r w:rsidR="003A5A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écrire un deuxième</w:t>
      </w:r>
      <w:r w:rsidR="003A5A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3A5A80" w:rsidRPr="002E3360">
        <w:rPr>
          <w:rFonts w:ascii="Times New Roman" w:hAnsi="Times New Roman"/>
          <w:sz w:val="28"/>
          <w:szCs w:val="28"/>
          <w:lang w:eastAsia="fr-FR"/>
        </w:rPr>
        <w:t xml:space="preserve"> </w:t>
      </w:r>
      <w:r w:rsidR="003A5A80" w:rsidRPr="002E3360">
        <w:rPr>
          <w:rFonts w:ascii="Times New Roman" w:hAnsi="Times New Roman"/>
          <w:i/>
          <w:sz w:val="28"/>
          <w:szCs w:val="28"/>
          <w:lang w:eastAsia="fr-FR"/>
        </w:rPr>
        <w:t>Avisos a las Doncell</w:t>
      </w:r>
      <w:r w:rsidRPr="002E3360">
        <w:rPr>
          <w:rFonts w:ascii="Times New Roman" w:hAnsi="Times New Roman"/>
          <w:i/>
          <w:sz w:val="28"/>
          <w:szCs w:val="28"/>
          <w:lang w:eastAsia="fr-FR"/>
        </w:rPr>
        <w:t>as</w:t>
      </w:r>
      <w:r w:rsidRPr="002E3360">
        <w:rPr>
          <w:rFonts w:ascii="Times New Roman" w:hAnsi="Times New Roman"/>
          <w:sz w:val="28"/>
          <w:szCs w:val="28"/>
          <w:lang w:eastAsia="fr-FR"/>
        </w:rPr>
        <w:t>. Ont suivi</w:t>
      </w:r>
      <w:r w:rsidR="003A5A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3A5A80"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Ayisos a los Padres</w:t>
      </w:r>
      <w:r w:rsidR="008A432B" w:rsidRPr="002E3360">
        <w:rPr>
          <w:rFonts w:ascii="Times New Roman" w:hAnsi="Times New Roman"/>
          <w:sz w:val="28"/>
          <w:szCs w:val="28"/>
          <w:lang w:eastAsia="fr-FR"/>
        </w:rPr>
        <w:t xml:space="preserve"> </w:t>
      </w:r>
      <w:r w:rsidR="008A432B" w:rsidRPr="002E3360">
        <w:rPr>
          <w:rFonts w:ascii="Times New Roman" w:hAnsi="Times New Roman"/>
          <w:i/>
          <w:sz w:val="28"/>
          <w:szCs w:val="28"/>
          <w:lang w:eastAsia="fr-FR"/>
        </w:rPr>
        <w:t>de familia, a los niños , a los jó</w:t>
      </w:r>
      <w:r w:rsidRPr="002E3360">
        <w:rPr>
          <w:rFonts w:ascii="Times New Roman" w:hAnsi="Times New Roman"/>
          <w:i/>
          <w:sz w:val="28"/>
          <w:szCs w:val="28"/>
          <w:lang w:eastAsia="fr-FR"/>
        </w:rPr>
        <w:t>venes,</w:t>
      </w:r>
      <w:r w:rsidRPr="002E3360">
        <w:rPr>
          <w:rFonts w:ascii="Times New Roman" w:hAnsi="Times New Roman"/>
          <w:sz w:val="28"/>
          <w:szCs w:val="28"/>
          <w:lang w:eastAsia="fr-FR"/>
        </w:rPr>
        <w:t xml:space="preserve"> et d'autres encore, comme on pourra</w:t>
      </w:r>
      <w:r w:rsidR="008A432B" w:rsidRPr="002E3360">
        <w:rPr>
          <w:rFonts w:ascii="Times New Roman" w:hAnsi="Times New Roman"/>
          <w:sz w:val="28"/>
          <w:szCs w:val="28"/>
          <w:lang w:eastAsia="fr-FR"/>
        </w:rPr>
        <w:t xml:space="preserve"> le voir dans mon catalogue</w:t>
      </w:r>
      <w:r w:rsidR="008A432B" w:rsidRPr="002E3360">
        <w:rPr>
          <w:rStyle w:val="FootnoteReference"/>
          <w:rFonts w:ascii="Times New Roman" w:hAnsi="Times New Roman"/>
          <w:sz w:val="28"/>
          <w:szCs w:val="28"/>
          <w:lang w:eastAsia="fr-FR"/>
        </w:rPr>
        <w:footnoteReference w:id="273"/>
      </w:r>
      <w:r w:rsidRPr="002E3360">
        <w:rPr>
          <w:rFonts w:ascii="Times New Roman" w:hAnsi="Times New Roman"/>
          <w:sz w:val="28"/>
          <w:szCs w:val="28"/>
          <w:lang w:eastAsia="fr-FR"/>
        </w:rPr>
        <w:t>.</w:t>
      </w:r>
    </w:p>
    <w:p w:rsidR="007E0877" w:rsidRPr="002E3360" w:rsidRDefault="007E0877"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315 Au cours de mes missions, je constatais les besoins des gens. Et selon ce</w:t>
      </w:r>
      <w:r w:rsidR="008A432B"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je voyais, j'écrivais un opuscule ou une feuille volante. si j'entendais</w:t>
      </w:r>
      <w:r w:rsidR="008A432B"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quelque part les gens chanter des chansons licencieuses, je préparais une</w:t>
      </w:r>
      <w:r w:rsidR="008A432B" w:rsidRPr="002E3360">
        <w:rPr>
          <w:rFonts w:ascii="Times New Roman" w:hAnsi="Times New Roman"/>
          <w:sz w:val="28"/>
          <w:szCs w:val="28"/>
          <w:lang w:eastAsia="fr-FR"/>
        </w:rPr>
        <w:t xml:space="preserve"> </w:t>
      </w:r>
      <w:r w:rsidRPr="002E3360">
        <w:rPr>
          <w:rFonts w:ascii="Times New Roman" w:hAnsi="Times New Roman"/>
          <w:sz w:val="28"/>
          <w:szCs w:val="28"/>
          <w:lang w:eastAsia="fr-FR"/>
        </w:rPr>
        <w:t>feuille avec des chants spirituels. Ainsi, les premières feuilles volantes que</w:t>
      </w:r>
      <w:r w:rsidR="008A432B"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j'ai p</w:t>
      </w:r>
      <w:r w:rsidR="008A432B" w:rsidRPr="002E3360">
        <w:rPr>
          <w:rFonts w:ascii="Times New Roman" w:hAnsi="Times New Roman"/>
          <w:sz w:val="28"/>
          <w:szCs w:val="28"/>
          <w:lang w:eastAsia="fr-FR"/>
        </w:rPr>
        <w:t>ubliées étaient des cantiques</w:t>
      </w:r>
      <w:r w:rsidR="008A432B" w:rsidRPr="002E3360">
        <w:rPr>
          <w:rStyle w:val="FootnoteReference"/>
          <w:rFonts w:ascii="Times New Roman" w:hAnsi="Times New Roman"/>
          <w:sz w:val="28"/>
          <w:szCs w:val="28"/>
          <w:lang w:eastAsia="fr-FR"/>
        </w:rPr>
        <w:footnoteReference w:id="274"/>
      </w:r>
      <w:r w:rsidRPr="002E3360">
        <w:rPr>
          <w:rFonts w:ascii="Times New Roman" w:hAnsi="Times New Roman"/>
          <w:sz w:val="28"/>
          <w:szCs w:val="28"/>
          <w:lang w:eastAsia="fr-FR"/>
        </w:rPr>
        <w:t>.</w:t>
      </w:r>
    </w:p>
    <w:p w:rsidR="007E0877" w:rsidRPr="002E3360" w:rsidRDefault="007E0877"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316 Dès le début, j'ai également fait imprimer une feuille qui offrait quelques</w:t>
      </w:r>
      <w:r w:rsidR="008A432B"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"prescriptions" pour guérir la maladie du blasphème, car après des années</w:t>
      </w:r>
      <w:r w:rsidR="008A432B"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guerre civile, on entendait partout les plus horribles injures contre Dieu</w:t>
      </w:r>
      <w:r w:rsidR="008A432B"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les saints. On aurait dit que tous</w:t>
      </w:r>
      <w:r w:rsidR="008A432B" w:rsidRPr="002E3360">
        <w:rPr>
          <w:rFonts w:ascii="Times New Roman" w:hAnsi="Times New Roman"/>
          <w:sz w:val="28"/>
          <w:szCs w:val="28"/>
          <w:lang w:eastAsia="fr-FR"/>
        </w:rPr>
        <w:t xml:space="preserve"> les diables étaient sortis de l’</w:t>
      </w:r>
      <w:r w:rsidRPr="002E3360">
        <w:rPr>
          <w:rFonts w:ascii="Times New Roman" w:hAnsi="Times New Roman"/>
          <w:sz w:val="28"/>
          <w:szCs w:val="28"/>
          <w:lang w:eastAsia="fr-FR"/>
        </w:rPr>
        <w:t>enfer pour</w:t>
      </w:r>
      <w:r w:rsidR="008A432B"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 disséminer sur la terre et vomir ces horreurs par la bouche des</w:t>
      </w:r>
      <w:r w:rsidR="008A432B" w:rsidRPr="002E3360">
        <w:rPr>
          <w:rFonts w:ascii="Times New Roman" w:hAnsi="Times New Roman"/>
          <w:sz w:val="28"/>
          <w:szCs w:val="28"/>
          <w:lang w:eastAsia="fr-FR"/>
        </w:rPr>
        <w:t xml:space="preserve"> hommes</w:t>
      </w:r>
      <w:r w:rsidR="008A432B" w:rsidRPr="002E3360">
        <w:rPr>
          <w:rStyle w:val="FootnoteReference"/>
          <w:rFonts w:ascii="Times New Roman" w:hAnsi="Times New Roman"/>
          <w:sz w:val="28"/>
          <w:szCs w:val="28"/>
          <w:lang w:eastAsia="fr-FR"/>
        </w:rPr>
        <w:footnoteReference w:id="275"/>
      </w:r>
      <w:r w:rsidRPr="002E3360">
        <w:rPr>
          <w:rFonts w:ascii="Times New Roman" w:hAnsi="Times New Roman"/>
          <w:sz w:val="28"/>
          <w:szCs w:val="28"/>
          <w:lang w:eastAsia="fr-FR"/>
        </w:rPr>
        <w:t>.</w:t>
      </w:r>
    </w:p>
    <w:p w:rsidR="007E0877" w:rsidRPr="002E3360" w:rsidRDefault="007E0877"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317 L'impureté avait également renversé toutes les bornes; c'est pourquoi</w:t>
      </w:r>
      <w:r w:rsidR="008A432B"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j'ai</w:t>
      </w:r>
      <w:r w:rsidR="008A432B"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aussi décidé d'écrire sur ce sujet. </w:t>
      </w:r>
      <w:r w:rsidR="003B6ED6" w:rsidRPr="002E3360">
        <w:rPr>
          <w:rFonts w:ascii="Times New Roman" w:hAnsi="Times New Roman"/>
          <w:sz w:val="28"/>
          <w:szCs w:val="28"/>
          <w:lang w:eastAsia="fr-FR"/>
        </w:rPr>
        <w:t>Comme</w:t>
      </w:r>
      <w:r w:rsidRPr="002E3360">
        <w:rPr>
          <w:rFonts w:ascii="Times New Roman" w:hAnsi="Times New Roman"/>
          <w:sz w:val="28"/>
          <w:szCs w:val="28"/>
          <w:lang w:eastAsia="fr-FR"/>
        </w:rPr>
        <w:t xml:space="preserve"> la dévotion à Marie est le plus</w:t>
      </w:r>
      <w:r w:rsidR="008A432B" w:rsidRPr="002E3360">
        <w:rPr>
          <w:rFonts w:ascii="Times New Roman" w:hAnsi="Times New Roman"/>
          <w:sz w:val="28"/>
          <w:szCs w:val="28"/>
          <w:lang w:eastAsia="fr-FR"/>
        </w:rPr>
        <w:t xml:space="preserve"> </w:t>
      </w:r>
      <w:r w:rsidRPr="002E3360">
        <w:rPr>
          <w:rFonts w:ascii="Times New Roman" w:hAnsi="Times New Roman"/>
          <w:sz w:val="28"/>
          <w:szCs w:val="28"/>
          <w:lang w:eastAsia="fr-FR"/>
        </w:rPr>
        <w:t>puissant remède contre tous les maux, j'ai écrit, au début de la feuille</w:t>
      </w:r>
      <w:r w:rsidR="003B6E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contre le blasphème, une prière qui commence ainsi: ô vierge et Mère de</w:t>
      </w:r>
      <w:r w:rsidR="003B6E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Dieu..., etc. on trouve cette prière au début de presque toutes mes</w:t>
      </w:r>
      <w:r w:rsidR="003B6ED6" w:rsidRPr="002E3360">
        <w:rPr>
          <w:rFonts w:ascii="Times New Roman" w:hAnsi="Times New Roman"/>
          <w:sz w:val="28"/>
          <w:szCs w:val="28"/>
          <w:lang w:eastAsia="fr-FR"/>
        </w:rPr>
        <w:t xml:space="preserve"> publications</w:t>
      </w:r>
      <w:r w:rsidR="003B6ED6" w:rsidRPr="002E3360">
        <w:rPr>
          <w:rStyle w:val="FootnoteReference"/>
          <w:rFonts w:ascii="Times New Roman" w:hAnsi="Times New Roman"/>
          <w:sz w:val="28"/>
          <w:szCs w:val="28"/>
          <w:lang w:eastAsia="fr-FR"/>
        </w:rPr>
        <w:footnoteReference w:id="276"/>
      </w:r>
      <w:r w:rsidRPr="002E3360">
        <w:rPr>
          <w:rFonts w:ascii="Times New Roman" w:hAnsi="Times New Roman"/>
          <w:sz w:val="28"/>
          <w:szCs w:val="28"/>
          <w:lang w:eastAsia="fr-FR"/>
        </w:rPr>
        <w:t xml:space="preserve">. </w:t>
      </w:r>
      <w:r w:rsidR="003B6ED6" w:rsidRPr="002E3360">
        <w:rPr>
          <w:rFonts w:ascii="Times New Roman" w:hAnsi="Times New Roman"/>
          <w:sz w:val="28"/>
          <w:szCs w:val="28"/>
          <w:lang w:eastAsia="fr-FR"/>
        </w:rPr>
        <w:t>Dans</w:t>
      </w:r>
      <w:r w:rsidRPr="002E3360">
        <w:rPr>
          <w:rFonts w:ascii="Times New Roman" w:hAnsi="Times New Roman"/>
          <w:sz w:val="28"/>
          <w:szCs w:val="28"/>
          <w:lang w:eastAsia="fr-FR"/>
        </w:rPr>
        <w:t xml:space="preserve"> cette prière, je donne à Marie les deux titres de</w:t>
      </w:r>
      <w:r w:rsidR="003B6E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Vierge et Mère de Dieu parce que, ayant lu dans ma jeunesse la vie de</w:t>
      </w:r>
      <w:r w:rsidR="003B6E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saint P</w:t>
      </w:r>
      <w:r w:rsidR="003B6ED6" w:rsidRPr="002E3360">
        <w:rPr>
          <w:rFonts w:ascii="Times New Roman" w:hAnsi="Times New Roman"/>
          <w:sz w:val="28"/>
          <w:szCs w:val="28"/>
          <w:lang w:eastAsia="fr-FR"/>
        </w:rPr>
        <w:t>hilippe Néri, écrite par le P. C</w:t>
      </w:r>
      <w:r w:rsidRPr="002E3360">
        <w:rPr>
          <w:rFonts w:ascii="Times New Roman" w:hAnsi="Times New Roman"/>
          <w:sz w:val="28"/>
          <w:szCs w:val="28"/>
          <w:lang w:eastAsia="fr-FR"/>
        </w:rPr>
        <w:t>onciencia, j'avais remarqué que ce</w:t>
      </w:r>
      <w:r w:rsidR="003B6E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saint la nommait ainsi. ll disait que de cette façon on honore beaucoup</w:t>
      </w:r>
      <w:r w:rsidR="003B6E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Marie en rappelant ses deux grands privilèges de Vierge et de Mère de</w:t>
      </w:r>
      <w:r w:rsidR="003B6E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Dieu. Le reste de la prière est une consécration à Marie.</w:t>
      </w:r>
    </w:p>
    <w:p w:rsidR="003B6ED6" w:rsidRPr="002E3360" w:rsidRDefault="003B6ED6"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318 En constatant les heureux résultats de cette feuille volante, j'ai décidé</w:t>
      </w:r>
      <w:r w:rsidR="003B6E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d'écrire d'autres selon les besoins que je détectais dans la société. Je les</w:t>
      </w:r>
      <w:r w:rsidR="003B6E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distribuais à profusion, tant aux grandes personnes qu'aux enfants, qui</w:t>
      </w:r>
      <w:r w:rsidR="003B6E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s'approchaient de moi pour me baiser la main ou pour avoir des images,</w:t>
      </w:r>
      <w:r w:rsidR="003B6ED6" w:rsidRPr="002E3360">
        <w:rPr>
          <w:rFonts w:ascii="Times New Roman" w:hAnsi="Times New Roman"/>
          <w:sz w:val="28"/>
          <w:szCs w:val="28"/>
          <w:lang w:eastAsia="fr-FR"/>
        </w:rPr>
        <w:t xml:space="preserve"> </w:t>
      </w:r>
      <w:r w:rsidR="003B6ED6" w:rsidRPr="002E3360">
        <w:rPr>
          <w:rFonts w:ascii="Times New Roman" w:hAnsi="Times New Roman"/>
          <w:sz w:val="28"/>
          <w:szCs w:val="28"/>
          <w:highlight w:val="yellow"/>
          <w:lang w:eastAsia="fr-FR"/>
        </w:rPr>
        <w:t>que</w:t>
      </w:r>
      <w:r w:rsidRPr="002E3360">
        <w:rPr>
          <w:rFonts w:ascii="Times New Roman" w:hAnsi="Times New Roman"/>
          <w:sz w:val="28"/>
          <w:szCs w:val="28"/>
          <w:lang w:eastAsia="fr-FR"/>
        </w:rPr>
        <w:t xml:space="preserve"> j'avais toujours en quantité. À ce suje</w:t>
      </w:r>
      <w:r w:rsidR="003B6ED6" w:rsidRPr="002E3360">
        <w:rPr>
          <w:rFonts w:ascii="Times New Roman" w:hAnsi="Times New Roman"/>
          <w:sz w:val="28"/>
          <w:szCs w:val="28"/>
          <w:lang w:eastAsia="fr-FR"/>
        </w:rPr>
        <w:t>t, je raconterai, pour la plus la</w:t>
      </w:r>
      <w:r w:rsidRPr="002E3360">
        <w:rPr>
          <w:rFonts w:ascii="Times New Roman" w:hAnsi="Times New Roman"/>
          <w:sz w:val="28"/>
          <w:szCs w:val="28"/>
          <w:lang w:eastAsia="fr-FR"/>
        </w:rPr>
        <w:t xml:space="preserve"> grande gloire de Dieu, un fait parmi</w:t>
      </w:r>
      <w:r w:rsidR="002E33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tant d'autres qui me sont arrivés.</w:t>
      </w:r>
    </w:p>
    <w:p w:rsidR="003B6ED6" w:rsidRPr="002E3360" w:rsidRDefault="003B6ED6"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319</w:t>
      </w:r>
      <w:r w:rsidR="006B095B" w:rsidRPr="002E3360">
        <w:rPr>
          <w:rFonts w:ascii="Times New Roman" w:hAnsi="Times New Roman"/>
          <w:sz w:val="28"/>
          <w:szCs w:val="28"/>
          <w:lang w:eastAsia="fr-FR"/>
        </w:rPr>
        <w:t>.</w:t>
      </w:r>
      <w:r w:rsidRPr="002E3360">
        <w:rPr>
          <w:rFonts w:ascii="Times New Roman" w:hAnsi="Times New Roman"/>
          <w:sz w:val="28"/>
          <w:szCs w:val="28"/>
          <w:lang w:eastAsia="fr-FR"/>
        </w:rPr>
        <w:t xml:space="preserve"> un soir comme je passais sur la rue d'une des plus grandes villes</w:t>
      </w:r>
      <w:r w:rsidR="002E33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d'Espagne, un enfant vint à moi, me baisa la main et me demanda une</w:t>
      </w:r>
      <w:r w:rsidR="0063297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image que je lui donnai de bon </w:t>
      </w:r>
      <w:r w:rsidR="00632978" w:rsidRPr="002E3360">
        <w:rPr>
          <w:rFonts w:ascii="Times New Roman" w:hAnsi="Times New Roman"/>
          <w:sz w:val="28"/>
          <w:szCs w:val="28"/>
          <w:lang w:eastAsia="fr-FR"/>
        </w:rPr>
        <w:t>cœur</w:t>
      </w:r>
      <w:r w:rsidRPr="002E3360">
        <w:rPr>
          <w:rFonts w:ascii="Times New Roman" w:hAnsi="Times New Roman"/>
          <w:sz w:val="28"/>
          <w:szCs w:val="28"/>
          <w:lang w:eastAsia="fr-FR"/>
        </w:rPr>
        <w:t>. Le lendemain, je me suis rendu de</w:t>
      </w:r>
      <w:r w:rsidR="00632978" w:rsidRPr="002E3360">
        <w:rPr>
          <w:rFonts w:ascii="Times New Roman" w:hAnsi="Times New Roman"/>
          <w:sz w:val="28"/>
          <w:szCs w:val="28"/>
          <w:lang w:eastAsia="fr-FR"/>
        </w:rPr>
        <w:t xml:space="preserve"> </w:t>
      </w:r>
      <w:r w:rsidRPr="002E3360">
        <w:rPr>
          <w:rFonts w:ascii="Times New Roman" w:hAnsi="Times New Roman"/>
          <w:sz w:val="28"/>
          <w:szCs w:val="28"/>
          <w:lang w:eastAsia="fr-FR"/>
        </w:rPr>
        <w:t>bonn</w:t>
      </w:r>
      <w:r w:rsidR="00632978" w:rsidRPr="002E3360">
        <w:rPr>
          <w:rFonts w:ascii="Times New Roman" w:hAnsi="Times New Roman"/>
          <w:sz w:val="28"/>
          <w:szCs w:val="28"/>
          <w:lang w:eastAsia="fr-FR"/>
        </w:rPr>
        <w:t>e heure à l'église où j'avais l’</w:t>
      </w:r>
      <w:r w:rsidRPr="002E3360">
        <w:rPr>
          <w:rFonts w:ascii="Times New Roman" w:hAnsi="Times New Roman"/>
          <w:sz w:val="28"/>
          <w:szCs w:val="28"/>
          <w:lang w:eastAsia="fr-FR"/>
        </w:rPr>
        <w:t>habitude de dire la messe et de</w:t>
      </w:r>
      <w:r w:rsidR="0063297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confesser. Après avoir célébré la messe, je faisais mon action de grâce</w:t>
      </w:r>
      <w:r w:rsidR="00632978"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dans le sanctuaire lorsque s'approcha de moi un homme grand et fort,</w:t>
      </w:r>
      <w:r w:rsidR="00632978"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avec de longues moustaches et une barbe fournie, enveloppé dans une</w:t>
      </w:r>
      <w:r w:rsidR="00632978" w:rsidRPr="002E3360">
        <w:rPr>
          <w:rFonts w:ascii="Times New Roman" w:hAnsi="Times New Roman"/>
          <w:sz w:val="28"/>
          <w:szCs w:val="28"/>
          <w:lang w:eastAsia="fr-FR"/>
        </w:rPr>
        <w:t xml:space="preserve"> </w:t>
      </w:r>
      <w:r w:rsidRPr="002E3360">
        <w:rPr>
          <w:rFonts w:ascii="Times New Roman" w:hAnsi="Times New Roman"/>
          <w:sz w:val="28"/>
          <w:szCs w:val="28"/>
          <w:lang w:eastAsia="fr-FR"/>
        </w:rPr>
        <w:t>grande cape. Je ne pouvais voir de son visage que le nez et le front, le</w:t>
      </w:r>
      <w:r w:rsidR="00632978"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reste étant caché par le poil de ses favoris, de son épaisse barbe, sa</w:t>
      </w:r>
      <w:r w:rsidR="00632978"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moustache touffue et par le col, large et velu de son manteau. D'une voix</w:t>
      </w:r>
      <w:r w:rsidR="00632978" w:rsidRPr="002E3360">
        <w:rPr>
          <w:rFonts w:ascii="Times New Roman" w:hAnsi="Times New Roman"/>
          <w:sz w:val="28"/>
          <w:szCs w:val="28"/>
          <w:lang w:eastAsia="fr-FR"/>
        </w:rPr>
        <w:t xml:space="preserve"> </w:t>
      </w:r>
      <w:r w:rsidRPr="002E3360">
        <w:rPr>
          <w:rFonts w:ascii="Times New Roman" w:hAnsi="Times New Roman"/>
          <w:sz w:val="28"/>
          <w:szCs w:val="28"/>
          <w:lang w:eastAsia="fr-FR"/>
        </w:rPr>
        <w:t>rauque et tremblante, il me d</w:t>
      </w:r>
      <w:r w:rsidR="00632978" w:rsidRPr="002E3360">
        <w:rPr>
          <w:rFonts w:ascii="Times New Roman" w:hAnsi="Times New Roman"/>
          <w:sz w:val="28"/>
          <w:szCs w:val="28"/>
          <w:lang w:eastAsia="fr-FR"/>
        </w:rPr>
        <w:t>emanda poliment si je voulais l’</w:t>
      </w:r>
      <w:r w:rsidRPr="002E3360">
        <w:rPr>
          <w:rFonts w:ascii="Times New Roman" w:hAnsi="Times New Roman"/>
          <w:sz w:val="28"/>
          <w:szCs w:val="28"/>
          <w:lang w:eastAsia="fr-FR"/>
        </w:rPr>
        <w:t>entendre en</w:t>
      </w:r>
      <w:r w:rsidR="0063297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confession. Je lui répondis qu</w:t>
      </w:r>
      <w:r w:rsidR="00632978" w:rsidRPr="002E3360">
        <w:rPr>
          <w:rFonts w:ascii="Times New Roman" w:hAnsi="Times New Roman"/>
          <w:sz w:val="28"/>
          <w:szCs w:val="28"/>
          <w:lang w:eastAsia="fr-FR"/>
        </w:rPr>
        <w:t>e oui. Et comme je voyais que l’</w:t>
      </w:r>
      <w:r w:rsidRPr="002E3360">
        <w:rPr>
          <w:rFonts w:ascii="Times New Roman" w:hAnsi="Times New Roman"/>
          <w:sz w:val="28"/>
          <w:szCs w:val="28"/>
          <w:lang w:eastAsia="fr-FR"/>
        </w:rPr>
        <w:t>accès de</w:t>
      </w:r>
      <w:r w:rsidR="00632978"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mon confessionnal était encombré par des hommes et des femmes en</w:t>
      </w:r>
      <w:r w:rsidR="00632978" w:rsidRPr="002E3360">
        <w:rPr>
          <w:rFonts w:ascii="Times New Roman" w:hAnsi="Times New Roman"/>
          <w:sz w:val="28"/>
          <w:szCs w:val="28"/>
          <w:lang w:eastAsia="fr-FR"/>
        </w:rPr>
        <w:t xml:space="preserve"> </w:t>
      </w:r>
      <w:r w:rsidRPr="002E3360">
        <w:rPr>
          <w:rFonts w:ascii="Times New Roman" w:hAnsi="Times New Roman"/>
          <w:sz w:val="28"/>
          <w:szCs w:val="28"/>
          <w:lang w:eastAsia="fr-FR"/>
        </w:rPr>
        <w:t>grand nombre qui m'attentaient, j'ai pensé que je devais quelques égards à</w:t>
      </w:r>
      <w:r w:rsidR="0063297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cet homme et je le conduisis avec moi dans la sacristie. J'ai choisi un bon</w:t>
      </w:r>
      <w:r w:rsidR="0063297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coin tranquille où nous avons pu nous isoler.</w:t>
      </w:r>
    </w:p>
    <w:p w:rsidR="00632978" w:rsidRPr="002E3360" w:rsidRDefault="00632978"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320</w:t>
      </w:r>
      <w:r w:rsidR="006B095B" w:rsidRPr="002E3360">
        <w:rPr>
          <w:rFonts w:ascii="Times New Roman" w:hAnsi="Times New Roman"/>
          <w:sz w:val="28"/>
          <w:szCs w:val="28"/>
          <w:lang w:eastAsia="fr-FR"/>
        </w:rPr>
        <w:t>.</w:t>
      </w:r>
      <w:r w:rsidRPr="002E3360">
        <w:rPr>
          <w:rFonts w:ascii="Times New Roman" w:hAnsi="Times New Roman"/>
          <w:sz w:val="28"/>
          <w:szCs w:val="28"/>
          <w:lang w:eastAsia="fr-FR"/>
        </w:rPr>
        <w:t xml:space="preserve"> Après m'être assis, cet homme s'est jeté à genoux en pleurant avec tant de</w:t>
      </w:r>
      <w:r w:rsidR="0063297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chagrin que je ne p</w:t>
      </w:r>
      <w:r w:rsidR="00632978" w:rsidRPr="002E3360">
        <w:rPr>
          <w:rFonts w:ascii="Times New Roman" w:hAnsi="Times New Roman"/>
          <w:sz w:val="28"/>
          <w:szCs w:val="28"/>
          <w:lang w:eastAsia="fr-FR"/>
        </w:rPr>
        <w:t>arvenais pas à l’</w:t>
      </w:r>
      <w:r w:rsidRPr="002E3360">
        <w:rPr>
          <w:rFonts w:ascii="Times New Roman" w:hAnsi="Times New Roman"/>
          <w:sz w:val="28"/>
          <w:szCs w:val="28"/>
          <w:lang w:eastAsia="fr-FR"/>
        </w:rPr>
        <w:t>apaiser. Je lui posai alors quelques</w:t>
      </w:r>
      <w:r w:rsidR="00632978"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questions pour en savoir la cause. Parmi les sanglots et les soupirs, il me</w:t>
      </w:r>
      <w:r w:rsidR="00632978" w:rsidRPr="002E3360">
        <w:rPr>
          <w:rFonts w:ascii="Times New Roman" w:hAnsi="Times New Roman"/>
          <w:sz w:val="28"/>
          <w:szCs w:val="28"/>
          <w:lang w:eastAsia="fr-FR"/>
        </w:rPr>
        <w:t xml:space="preserve"> </w:t>
      </w:r>
      <w:r w:rsidRPr="002E3360">
        <w:rPr>
          <w:rFonts w:ascii="Times New Roman" w:hAnsi="Times New Roman"/>
          <w:sz w:val="28"/>
          <w:szCs w:val="28"/>
          <w:lang w:eastAsia="fr-FR"/>
        </w:rPr>
        <w:t>raconta ceci:</w:t>
      </w:r>
    </w:p>
    <w:p w:rsidR="00632978" w:rsidRPr="002E3360" w:rsidRDefault="00632978"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 xml:space="preserve">"Père, vous </w:t>
      </w:r>
      <w:r w:rsidR="00632978" w:rsidRPr="002E3360">
        <w:rPr>
          <w:rFonts w:ascii="Times New Roman" w:hAnsi="Times New Roman"/>
          <w:i/>
          <w:sz w:val="28"/>
          <w:szCs w:val="28"/>
          <w:lang w:eastAsia="fr-FR"/>
        </w:rPr>
        <w:t>êtes</w:t>
      </w:r>
      <w:r w:rsidRPr="002E3360">
        <w:rPr>
          <w:rFonts w:ascii="Times New Roman" w:hAnsi="Times New Roman"/>
          <w:i/>
          <w:sz w:val="28"/>
          <w:szCs w:val="28"/>
          <w:lang w:eastAsia="fr-FR"/>
        </w:rPr>
        <w:t xml:space="preserve"> passé hier devant ma maison; mon enfant est sorti pour</w:t>
      </w:r>
      <w:r w:rsidR="00632978" w:rsidRPr="002E3360">
        <w:rPr>
          <w:rFonts w:ascii="Times New Roman" w:hAnsi="Times New Roman"/>
          <w:i/>
          <w:sz w:val="28"/>
          <w:szCs w:val="28"/>
          <w:lang w:eastAsia="fr-FR"/>
        </w:rPr>
        <w:t xml:space="preserve"> vous baiser l</w:t>
      </w:r>
      <w:r w:rsidRPr="002E3360">
        <w:rPr>
          <w:rFonts w:ascii="Times New Roman" w:hAnsi="Times New Roman"/>
          <w:i/>
          <w:sz w:val="28"/>
          <w:szCs w:val="28"/>
          <w:lang w:eastAsia="fr-FR"/>
        </w:rPr>
        <w:t>a main et il vous a demandé une image. Puis, tout content, il</w:t>
      </w:r>
      <w:r w:rsidR="00632978"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est revenu et, après avoir gardé l'image quelques moments, il la laissa sur</w:t>
      </w:r>
      <w:r w:rsidR="00632978"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la table et </w:t>
      </w:r>
      <w:r w:rsidR="00632978" w:rsidRPr="002E3360">
        <w:rPr>
          <w:rFonts w:ascii="Times New Roman" w:hAnsi="Times New Roman"/>
          <w:i/>
          <w:sz w:val="28"/>
          <w:szCs w:val="28"/>
          <w:lang w:eastAsia="fr-FR"/>
        </w:rPr>
        <w:t>sortît</w:t>
      </w:r>
      <w:r w:rsidRPr="002E3360">
        <w:rPr>
          <w:rFonts w:ascii="Times New Roman" w:hAnsi="Times New Roman"/>
          <w:i/>
          <w:sz w:val="28"/>
          <w:szCs w:val="28"/>
          <w:lang w:eastAsia="fr-FR"/>
        </w:rPr>
        <w:t xml:space="preserve"> à nouveau pour aller jouer, me laissant seul. Piqué par la</w:t>
      </w:r>
      <w:r w:rsidR="00632978"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curiosité, et pour passer le temps, j'ai pris cette image et je me surs mis à</w:t>
      </w:r>
      <w:r w:rsidR="00632978"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lire le texte qui l'accompagnait. Ah! </w:t>
      </w:r>
      <w:r w:rsidR="006B095B" w:rsidRPr="002E3360">
        <w:rPr>
          <w:rFonts w:ascii="Times New Roman" w:hAnsi="Times New Roman"/>
          <w:i/>
          <w:sz w:val="28"/>
          <w:szCs w:val="28"/>
          <w:lang w:eastAsia="fr-FR"/>
        </w:rPr>
        <w:t>Mon</w:t>
      </w:r>
      <w:r w:rsidRPr="002E3360">
        <w:rPr>
          <w:rFonts w:ascii="Times New Roman" w:hAnsi="Times New Roman"/>
          <w:i/>
          <w:sz w:val="28"/>
          <w:szCs w:val="28"/>
          <w:lang w:eastAsia="fr-FR"/>
        </w:rPr>
        <w:t xml:space="preserve"> Père, je ne puis expliquer ce que</w:t>
      </w:r>
      <w:r w:rsidR="00632978"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j'ai ressenti a</w:t>
      </w:r>
      <w:r w:rsidR="00632978" w:rsidRPr="002E3360">
        <w:rPr>
          <w:rFonts w:ascii="Times New Roman" w:hAnsi="Times New Roman"/>
          <w:i/>
          <w:sz w:val="28"/>
          <w:szCs w:val="28"/>
          <w:lang w:eastAsia="fr-FR"/>
        </w:rPr>
        <w:t>l</w:t>
      </w:r>
      <w:r w:rsidRPr="002E3360">
        <w:rPr>
          <w:rFonts w:ascii="Times New Roman" w:hAnsi="Times New Roman"/>
          <w:i/>
          <w:sz w:val="28"/>
          <w:szCs w:val="28"/>
          <w:lang w:eastAsia="fr-FR"/>
        </w:rPr>
        <w:t xml:space="preserve">ors. À chacun des </w:t>
      </w:r>
      <w:r w:rsidR="00632978" w:rsidRPr="002E3360">
        <w:rPr>
          <w:rFonts w:ascii="Times New Roman" w:hAnsi="Times New Roman"/>
          <w:i/>
          <w:sz w:val="28"/>
          <w:szCs w:val="28"/>
          <w:lang w:eastAsia="fr-FR"/>
        </w:rPr>
        <w:t>mots</w:t>
      </w:r>
      <w:r w:rsidRPr="002E3360">
        <w:rPr>
          <w:rFonts w:ascii="Times New Roman" w:hAnsi="Times New Roman"/>
          <w:i/>
          <w:sz w:val="28"/>
          <w:szCs w:val="28"/>
          <w:lang w:eastAsia="fr-FR"/>
        </w:rPr>
        <w:t xml:space="preserve"> que </w:t>
      </w:r>
      <w:r w:rsidR="00632978" w:rsidRPr="002E3360">
        <w:rPr>
          <w:rFonts w:ascii="Times New Roman" w:hAnsi="Times New Roman"/>
          <w:i/>
          <w:sz w:val="28"/>
          <w:szCs w:val="28"/>
          <w:lang w:eastAsia="fr-FR"/>
        </w:rPr>
        <w:t>je</w:t>
      </w:r>
      <w:r w:rsidRPr="002E3360">
        <w:rPr>
          <w:rFonts w:ascii="Times New Roman" w:hAnsi="Times New Roman"/>
          <w:i/>
          <w:sz w:val="28"/>
          <w:szCs w:val="28"/>
          <w:lang w:eastAsia="fr-FR"/>
        </w:rPr>
        <w:t xml:space="preserve"> lisais, une flèche m'entrait</w:t>
      </w:r>
      <w:r w:rsidR="00632978"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dans le </w:t>
      </w:r>
      <w:r w:rsidR="00632978" w:rsidRPr="002E3360">
        <w:rPr>
          <w:rFonts w:ascii="Times New Roman" w:hAnsi="Times New Roman"/>
          <w:i/>
          <w:sz w:val="28"/>
          <w:szCs w:val="28"/>
          <w:lang w:eastAsia="fr-FR"/>
        </w:rPr>
        <w:t>cœur</w:t>
      </w:r>
      <w:r w:rsidRPr="002E3360">
        <w:rPr>
          <w:rFonts w:ascii="Times New Roman" w:hAnsi="Times New Roman"/>
          <w:i/>
          <w:sz w:val="28"/>
          <w:szCs w:val="28"/>
          <w:lang w:eastAsia="fr-FR"/>
        </w:rPr>
        <w:t xml:space="preserve">. Aussitôt, </w:t>
      </w:r>
      <w:r w:rsidR="00632978" w:rsidRPr="002E3360">
        <w:rPr>
          <w:rFonts w:ascii="Times New Roman" w:hAnsi="Times New Roman"/>
          <w:i/>
          <w:sz w:val="28"/>
          <w:szCs w:val="28"/>
          <w:lang w:eastAsia="fr-FR"/>
        </w:rPr>
        <w:t>j’ai</w:t>
      </w:r>
      <w:r w:rsidRPr="002E3360">
        <w:rPr>
          <w:rFonts w:ascii="Times New Roman" w:hAnsi="Times New Roman"/>
          <w:i/>
          <w:sz w:val="28"/>
          <w:szCs w:val="28"/>
          <w:lang w:eastAsia="fr-FR"/>
        </w:rPr>
        <w:t xml:space="preserve"> décidé de me confesser. Et comme Dieu s'était</w:t>
      </w:r>
      <w:r w:rsidR="00632978"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servi de vous po</w:t>
      </w:r>
      <w:r w:rsidR="00632978" w:rsidRPr="002E3360">
        <w:rPr>
          <w:rFonts w:ascii="Times New Roman" w:hAnsi="Times New Roman"/>
          <w:i/>
          <w:sz w:val="28"/>
          <w:szCs w:val="28"/>
          <w:lang w:eastAsia="fr-FR"/>
        </w:rPr>
        <w:t>ur me rappeler à son souvenir, j’</w:t>
      </w:r>
      <w:r w:rsidRPr="002E3360">
        <w:rPr>
          <w:rFonts w:ascii="Times New Roman" w:hAnsi="Times New Roman"/>
          <w:i/>
          <w:sz w:val="28"/>
          <w:szCs w:val="28"/>
          <w:lang w:eastAsia="fr-FR"/>
        </w:rPr>
        <w:t xml:space="preserve">ai pensé que </w:t>
      </w:r>
      <w:r w:rsidR="006B095B" w:rsidRPr="002E3360">
        <w:rPr>
          <w:rFonts w:ascii="Times New Roman" w:hAnsi="Times New Roman"/>
          <w:i/>
          <w:sz w:val="28"/>
          <w:szCs w:val="28"/>
          <w:lang w:eastAsia="fr-FR"/>
        </w:rPr>
        <w:t>je</w:t>
      </w:r>
      <w:r w:rsidRPr="002E3360">
        <w:rPr>
          <w:rFonts w:ascii="Times New Roman" w:hAnsi="Times New Roman"/>
          <w:i/>
          <w:sz w:val="28"/>
          <w:szCs w:val="28"/>
          <w:lang w:eastAsia="fr-FR"/>
        </w:rPr>
        <w:t xml:space="preserve"> devais me</w:t>
      </w:r>
      <w:r w:rsidR="006B095B"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confesser à vous. J'ai pleuré toute la nuit en examinant ma conscience. Et</w:t>
      </w:r>
      <w:r w:rsidR="006B095B" w:rsidRPr="002E3360">
        <w:rPr>
          <w:rFonts w:ascii="Times New Roman" w:hAnsi="Times New Roman"/>
          <w:i/>
          <w:sz w:val="28"/>
          <w:szCs w:val="28"/>
          <w:lang w:eastAsia="fr-FR"/>
        </w:rPr>
        <w:t xml:space="preserve"> me voici à vos pi</w:t>
      </w:r>
      <w:r w:rsidRPr="002E3360">
        <w:rPr>
          <w:rFonts w:ascii="Times New Roman" w:hAnsi="Times New Roman"/>
          <w:i/>
          <w:sz w:val="28"/>
          <w:szCs w:val="28"/>
          <w:lang w:eastAsia="fr-FR"/>
        </w:rPr>
        <w:t>eds. Je suis un grand pécheur; je ne me suis pas</w:t>
      </w:r>
      <w:r w:rsidR="006B095B"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confessé depuis mon enfance et j'ai cinquante ans. J'ai été le chef de gens</w:t>
      </w:r>
      <w:r w:rsidR="006B095B"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très méchants. Père, croyez-vous qu'il y aura un pardon pour moi?" </w:t>
      </w:r>
      <w:r w:rsidR="006B095B" w:rsidRPr="002E3360">
        <w:rPr>
          <w:rFonts w:ascii="Times New Roman" w:hAnsi="Times New Roman"/>
          <w:i/>
          <w:sz w:val="28"/>
          <w:szCs w:val="28"/>
          <w:lang w:eastAsia="fr-FR"/>
        </w:rPr>
        <w:t>–</w:t>
      </w:r>
      <w:r w:rsidRPr="002E3360">
        <w:rPr>
          <w:rFonts w:ascii="Times New Roman" w:hAnsi="Times New Roman"/>
          <w:i/>
          <w:sz w:val="28"/>
          <w:szCs w:val="28"/>
          <w:lang w:eastAsia="fr-FR"/>
        </w:rPr>
        <w:t xml:space="preserve"> </w:t>
      </w:r>
      <w:r w:rsidRPr="002E3360">
        <w:rPr>
          <w:rFonts w:ascii="Times New Roman" w:hAnsi="Times New Roman"/>
          <w:sz w:val="28"/>
          <w:szCs w:val="28"/>
          <w:lang w:eastAsia="fr-FR"/>
        </w:rPr>
        <w:t>Je</w:t>
      </w:r>
      <w:r w:rsidR="006B095B" w:rsidRPr="002E3360">
        <w:rPr>
          <w:rFonts w:ascii="Times New Roman" w:hAnsi="Times New Roman"/>
          <w:sz w:val="28"/>
          <w:szCs w:val="28"/>
          <w:lang w:eastAsia="fr-FR"/>
        </w:rPr>
        <w:t xml:space="preserve"> </w:t>
      </w:r>
      <w:r w:rsidRPr="002E3360">
        <w:rPr>
          <w:rFonts w:ascii="Times New Roman" w:hAnsi="Times New Roman"/>
          <w:sz w:val="28"/>
          <w:szCs w:val="28"/>
          <w:lang w:eastAsia="fr-FR"/>
        </w:rPr>
        <w:t>lui ai répondu: "Oui, bien sûr. Courage! Ayez confiance dans la miséricorde</w:t>
      </w:r>
      <w:r w:rsidR="006B095B"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 Dieu! </w:t>
      </w:r>
      <w:r w:rsidR="006B095B"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vous a appelé pour vous sauver. Vous avez bien fait de ne pas</w:t>
      </w:r>
      <w:r w:rsidR="006B095B"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endurcir votre </w:t>
      </w:r>
      <w:r w:rsidR="006B095B"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et d'exécuter sans tarder votre résolution de vous</w:t>
      </w:r>
      <w:r w:rsidR="006B095B"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confesser." Après cela, il s'est confessé et a reçu l'absolution. </w:t>
      </w:r>
      <w:r w:rsidR="006B095B"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s'est</w:t>
      </w:r>
      <w:r w:rsidR="006B095B"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relevé l'âme rassurée et pleine de joie.</w:t>
      </w:r>
    </w:p>
    <w:p w:rsidR="006B095B" w:rsidRPr="002E3360" w:rsidRDefault="006B095B"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321</w:t>
      </w:r>
      <w:r w:rsidR="006B095B" w:rsidRPr="002E3360">
        <w:rPr>
          <w:rFonts w:ascii="Times New Roman" w:hAnsi="Times New Roman"/>
          <w:sz w:val="28"/>
          <w:szCs w:val="28"/>
          <w:lang w:eastAsia="fr-FR"/>
        </w:rPr>
        <w:t>.</w:t>
      </w:r>
      <w:r w:rsidRPr="002E3360">
        <w:rPr>
          <w:rFonts w:ascii="Times New Roman" w:hAnsi="Times New Roman"/>
          <w:sz w:val="28"/>
          <w:szCs w:val="28"/>
          <w:lang w:eastAsia="fr-FR"/>
        </w:rPr>
        <w:t xml:space="preserve"> Même si mes images et mes imprimés n'avaient produit que cette</w:t>
      </w:r>
      <w:r w:rsidR="006B095B"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conversion, je m'estimerais très bien payé de mes peines et de mes</w:t>
      </w:r>
      <w:r w:rsidR="006B095B"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dépenses. Mais il y a aussi d'autres cas de conversion en lisant les textes</w:t>
      </w:r>
      <w:r w:rsidR="006B095B" w:rsidRPr="002E3360">
        <w:rPr>
          <w:rFonts w:ascii="Times New Roman" w:hAnsi="Times New Roman"/>
          <w:sz w:val="28"/>
          <w:szCs w:val="28"/>
          <w:lang w:eastAsia="fr-FR"/>
        </w:rPr>
        <w:t xml:space="preserve"> </w:t>
      </w:r>
      <w:r w:rsidRPr="002E3360">
        <w:rPr>
          <w:rFonts w:ascii="Times New Roman" w:hAnsi="Times New Roman"/>
          <w:sz w:val="28"/>
          <w:szCs w:val="28"/>
          <w:lang w:eastAsia="fr-FR"/>
        </w:rPr>
        <w:t>images que je publiais.</w:t>
      </w:r>
    </w:p>
    <w:p w:rsidR="006B095B" w:rsidRPr="002E3360" w:rsidRDefault="006B095B"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322</w:t>
      </w:r>
      <w:r w:rsidR="006B095B" w:rsidRPr="002E3360">
        <w:rPr>
          <w:rFonts w:ascii="Times New Roman" w:hAnsi="Times New Roman"/>
          <w:sz w:val="28"/>
          <w:szCs w:val="28"/>
          <w:lang w:eastAsia="fr-FR"/>
        </w:rPr>
        <w:t>.</w:t>
      </w:r>
      <w:r w:rsidRPr="002E3360">
        <w:rPr>
          <w:rFonts w:ascii="Times New Roman" w:hAnsi="Times New Roman"/>
          <w:sz w:val="28"/>
          <w:szCs w:val="28"/>
          <w:lang w:eastAsia="fr-FR"/>
        </w:rPr>
        <w:t xml:space="preserve"> J'ajouterai un autre fait. À Villafranca del Panadés, j'ai trouvé quatre</w:t>
      </w:r>
      <w:r w:rsidR="006B095B"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condamnés à mort qui avaient refusé le secours de la religion. J'ai donné à</w:t>
      </w:r>
      <w:r w:rsidR="006B095B"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chacun une image. Résultat: les quatre demandèrent à se confesser,</w:t>
      </w:r>
      <w:r w:rsidR="006B095B"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reçurent la sainte communion avec dévotion et eurent une mor</w:t>
      </w:r>
      <w:r w:rsidR="006B095B" w:rsidRPr="002E3360">
        <w:rPr>
          <w:rFonts w:ascii="Times New Roman" w:hAnsi="Times New Roman"/>
          <w:sz w:val="28"/>
          <w:szCs w:val="28"/>
          <w:lang w:eastAsia="fr-FR"/>
        </w:rPr>
        <w:t>t édifiante</w:t>
      </w:r>
      <w:r w:rsidR="006B095B" w:rsidRPr="002E3360">
        <w:rPr>
          <w:rStyle w:val="FootnoteReference"/>
          <w:rFonts w:ascii="Times New Roman" w:hAnsi="Times New Roman"/>
          <w:sz w:val="28"/>
          <w:szCs w:val="28"/>
          <w:lang w:eastAsia="fr-FR"/>
        </w:rPr>
        <w:footnoteReference w:id="277"/>
      </w:r>
      <w:r w:rsidRPr="002E3360">
        <w:rPr>
          <w:rFonts w:ascii="Times New Roman" w:hAnsi="Times New Roman"/>
          <w:sz w:val="28"/>
          <w:szCs w:val="28"/>
          <w:lang w:eastAsia="fr-FR"/>
        </w:rPr>
        <w:t xml:space="preserve">. </w:t>
      </w:r>
      <w:r w:rsidR="006B095B"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y en a beaucoup qui se sont convertis en lisant les textes</w:t>
      </w:r>
      <w:r w:rsidR="006B095B"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des images. Ô mon Dieu, soyez béni, vous qui, par nos faibles moyens,</w:t>
      </w:r>
      <w:r w:rsidR="006B095B" w:rsidRPr="002E3360">
        <w:rPr>
          <w:rFonts w:ascii="Times New Roman" w:hAnsi="Times New Roman"/>
          <w:sz w:val="28"/>
          <w:szCs w:val="28"/>
          <w:lang w:eastAsia="fr-FR"/>
        </w:rPr>
        <w:t xml:space="preserve"> </w:t>
      </w:r>
      <w:r w:rsidRPr="002E3360">
        <w:rPr>
          <w:rFonts w:ascii="Times New Roman" w:hAnsi="Times New Roman"/>
          <w:sz w:val="28"/>
          <w:szCs w:val="28"/>
          <w:lang w:eastAsia="fr-FR"/>
        </w:rPr>
        <w:t>répandez votre miséricorde sur les pauvres pécheurs. Béni soyez-vous</w:t>
      </w:r>
      <w:r w:rsidR="006B095B"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toujours!</w:t>
      </w:r>
    </w:p>
    <w:p w:rsidR="001F4113" w:rsidRPr="002E3360" w:rsidRDefault="001F4113"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p>
    <w:p w:rsidR="001F4113" w:rsidRPr="002E3360" w:rsidRDefault="001F4113"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XXII</w:t>
      </w:r>
    </w:p>
    <w:p w:rsidR="00621D8E" w:rsidRPr="002E3360" w:rsidRDefault="00621D8E" w:rsidP="0085552F">
      <w:pPr>
        <w:spacing w:after="0" w:line="240" w:lineRule="auto"/>
        <w:jc w:val="both"/>
        <w:rPr>
          <w:rFonts w:ascii="Times New Roman" w:hAnsi="Times New Roman"/>
          <w:sz w:val="28"/>
          <w:szCs w:val="28"/>
          <w:lang w:eastAsia="fr-FR"/>
        </w:rPr>
      </w:pPr>
    </w:p>
    <w:p w:rsidR="00621D8E" w:rsidRPr="002E3360" w:rsidRDefault="001F4113" w:rsidP="000806C5">
      <w:pPr>
        <w:spacing w:after="0" w:line="240" w:lineRule="auto"/>
        <w:jc w:val="both"/>
        <w:outlineLvl w:val="0"/>
        <w:rPr>
          <w:rFonts w:ascii="Times New Roman" w:hAnsi="Times New Roman"/>
          <w:b/>
          <w:sz w:val="28"/>
          <w:szCs w:val="28"/>
          <w:lang w:eastAsia="fr-FR"/>
        </w:rPr>
      </w:pPr>
      <w:r w:rsidRPr="002E3360">
        <w:rPr>
          <w:rFonts w:ascii="Times New Roman" w:hAnsi="Times New Roman"/>
          <w:b/>
          <w:sz w:val="28"/>
          <w:szCs w:val="28"/>
          <w:lang w:eastAsia="fr-FR"/>
        </w:rPr>
        <w:lastRenderedPageBreak/>
        <w:t>Suife du même sujet (l</w:t>
      </w:r>
      <w:r w:rsidR="00621D8E" w:rsidRPr="002E3360">
        <w:rPr>
          <w:rFonts w:ascii="Times New Roman" w:hAnsi="Times New Roman"/>
          <w:b/>
          <w:sz w:val="28"/>
          <w:szCs w:val="28"/>
          <w:lang w:eastAsia="fr-FR"/>
        </w:rPr>
        <w:t>ivres et feuilles volantes) et l</w:t>
      </w:r>
      <w:r w:rsidRPr="002E3360">
        <w:rPr>
          <w:rFonts w:ascii="Times New Roman" w:hAnsi="Times New Roman"/>
          <w:b/>
          <w:sz w:val="28"/>
          <w:szCs w:val="28"/>
          <w:lang w:eastAsia="fr-FR"/>
        </w:rPr>
        <w:t>e</w:t>
      </w:r>
      <w:r w:rsidR="00621D8E" w:rsidRPr="002E3360">
        <w:rPr>
          <w:rFonts w:ascii="Times New Roman" w:hAnsi="Times New Roman"/>
          <w:b/>
          <w:sz w:val="28"/>
          <w:szCs w:val="28"/>
          <w:lang w:eastAsia="fr-FR"/>
        </w:rPr>
        <w:t xml:space="preserve"> septième moyen : l</w:t>
      </w:r>
    </w:p>
    <w:p w:rsidR="001F4113" w:rsidRPr="002E3360" w:rsidRDefault="001F4113" w:rsidP="0085552F">
      <w:pPr>
        <w:spacing w:after="0" w:line="240" w:lineRule="auto"/>
        <w:jc w:val="both"/>
        <w:rPr>
          <w:rFonts w:ascii="Times New Roman" w:hAnsi="Times New Roman"/>
          <w:b/>
          <w:sz w:val="28"/>
          <w:szCs w:val="28"/>
          <w:lang w:eastAsia="fr-FR"/>
        </w:rPr>
      </w:pPr>
      <w:r w:rsidRPr="002E3360">
        <w:rPr>
          <w:rFonts w:ascii="Times New Roman" w:hAnsi="Times New Roman"/>
          <w:b/>
          <w:sz w:val="28"/>
          <w:szCs w:val="28"/>
          <w:lang w:eastAsia="fr-FR"/>
        </w:rPr>
        <w:t xml:space="preserve">es conversations familières et </w:t>
      </w:r>
      <w:r w:rsidR="00621D8E" w:rsidRPr="002E3360">
        <w:rPr>
          <w:rFonts w:ascii="Times New Roman" w:hAnsi="Times New Roman"/>
          <w:b/>
          <w:sz w:val="28"/>
          <w:szCs w:val="28"/>
          <w:lang w:eastAsia="fr-FR"/>
        </w:rPr>
        <w:t xml:space="preserve">la </w:t>
      </w:r>
      <w:r w:rsidRPr="002E3360">
        <w:rPr>
          <w:rFonts w:ascii="Times New Roman" w:hAnsi="Times New Roman"/>
          <w:b/>
          <w:sz w:val="28"/>
          <w:szCs w:val="28"/>
          <w:lang w:eastAsia="fr-FR"/>
        </w:rPr>
        <w:t xml:space="preserve">distribution d'images, </w:t>
      </w:r>
      <w:r w:rsidR="00621D8E" w:rsidRPr="002E3360">
        <w:rPr>
          <w:rFonts w:ascii="Times New Roman" w:hAnsi="Times New Roman"/>
          <w:b/>
          <w:sz w:val="28"/>
          <w:szCs w:val="28"/>
          <w:lang w:eastAsia="fr-FR"/>
        </w:rPr>
        <w:t>chapelets</w:t>
      </w:r>
      <w:r w:rsidRPr="002E3360">
        <w:rPr>
          <w:rFonts w:ascii="Times New Roman" w:hAnsi="Times New Roman"/>
          <w:b/>
          <w:sz w:val="28"/>
          <w:szCs w:val="28"/>
          <w:lang w:eastAsia="fr-FR"/>
        </w:rPr>
        <w:t xml:space="preserve"> </w:t>
      </w:r>
      <w:r w:rsidR="00621D8E" w:rsidRPr="002E3360">
        <w:rPr>
          <w:rFonts w:ascii="Times New Roman" w:hAnsi="Times New Roman"/>
          <w:b/>
          <w:sz w:val="28"/>
          <w:szCs w:val="28"/>
          <w:lang w:eastAsia="fr-FR"/>
        </w:rPr>
        <w:t>et</w:t>
      </w:r>
      <w:r w:rsidRPr="002E3360">
        <w:rPr>
          <w:rFonts w:ascii="Times New Roman" w:hAnsi="Times New Roman"/>
          <w:b/>
          <w:sz w:val="28"/>
          <w:szCs w:val="28"/>
          <w:lang w:eastAsia="fr-FR"/>
        </w:rPr>
        <w:t xml:space="preserve"> scapulaires</w:t>
      </w:r>
    </w:p>
    <w:p w:rsidR="00621D8E" w:rsidRPr="002E3360" w:rsidRDefault="00621D8E" w:rsidP="0085552F">
      <w:pPr>
        <w:spacing w:after="0" w:line="240" w:lineRule="auto"/>
        <w:jc w:val="both"/>
        <w:rPr>
          <w:rFonts w:ascii="Times New Roman" w:hAnsi="Times New Roman"/>
          <w:sz w:val="28"/>
          <w:szCs w:val="28"/>
          <w:lang w:eastAsia="fr-FR"/>
        </w:rPr>
      </w:pPr>
    </w:p>
    <w:p w:rsidR="00621D8E" w:rsidRPr="002E3360" w:rsidRDefault="00621D8E"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323</w:t>
      </w:r>
      <w:r w:rsidR="00621D8E" w:rsidRPr="002E3360">
        <w:rPr>
          <w:rFonts w:ascii="Times New Roman" w:hAnsi="Times New Roman"/>
          <w:sz w:val="28"/>
          <w:szCs w:val="28"/>
          <w:lang w:eastAsia="fr-FR"/>
        </w:rPr>
        <w:t>.</w:t>
      </w:r>
      <w:r w:rsidRPr="002E3360">
        <w:rPr>
          <w:rFonts w:ascii="Times New Roman" w:hAnsi="Times New Roman"/>
          <w:sz w:val="28"/>
          <w:szCs w:val="28"/>
          <w:lang w:eastAsia="fr-FR"/>
        </w:rPr>
        <w:t xml:space="preserve"> Grâce à Dieu, tous les livrets ont produit d'heureux résultats; mais ceux qui</w:t>
      </w:r>
      <w:r w:rsidR="00621D8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ont fait le plus de bien </w:t>
      </w:r>
      <w:r w:rsidR="00621D8E" w:rsidRPr="002E3360">
        <w:rPr>
          <w:rFonts w:ascii="Times New Roman" w:hAnsi="Times New Roman"/>
          <w:sz w:val="28"/>
          <w:szCs w:val="28"/>
          <w:lang w:eastAsia="fr-FR"/>
        </w:rPr>
        <w:t xml:space="preserve">sont: </w:t>
      </w:r>
      <w:r w:rsidR="00621D8E" w:rsidRPr="002E3360">
        <w:rPr>
          <w:rFonts w:ascii="Times New Roman" w:hAnsi="Times New Roman"/>
          <w:i/>
          <w:sz w:val="28"/>
          <w:szCs w:val="28"/>
          <w:lang w:eastAsia="fr-FR"/>
        </w:rPr>
        <w:t>El camino recto</w:t>
      </w:r>
      <w:r w:rsidR="00621D8E" w:rsidRPr="002E3360">
        <w:rPr>
          <w:rFonts w:ascii="Times New Roman" w:hAnsi="Times New Roman"/>
          <w:sz w:val="28"/>
          <w:szCs w:val="28"/>
          <w:lang w:eastAsia="fr-FR"/>
        </w:rPr>
        <w:t xml:space="preserve"> et </w:t>
      </w:r>
      <w:r w:rsidR="00621D8E" w:rsidRPr="002E3360">
        <w:rPr>
          <w:rFonts w:ascii="Times New Roman" w:hAnsi="Times New Roman"/>
          <w:i/>
          <w:sz w:val="28"/>
          <w:szCs w:val="28"/>
          <w:lang w:eastAsia="fr-FR"/>
        </w:rPr>
        <w:t>El</w:t>
      </w:r>
      <w:r w:rsidRPr="002E3360">
        <w:rPr>
          <w:rFonts w:ascii="Times New Roman" w:hAnsi="Times New Roman"/>
          <w:i/>
          <w:sz w:val="28"/>
          <w:szCs w:val="28"/>
          <w:lang w:eastAsia="fr-FR"/>
        </w:rPr>
        <w:t xml:space="preserve"> Catecismo expticado</w:t>
      </w:r>
      <w:r w:rsidRPr="002E3360">
        <w:rPr>
          <w:rFonts w:ascii="Times New Roman" w:hAnsi="Times New Roman"/>
          <w:sz w:val="28"/>
          <w:szCs w:val="28"/>
          <w:lang w:eastAsia="fr-FR"/>
        </w:rPr>
        <w:t>.</w:t>
      </w:r>
      <w:r w:rsidR="00621D8E" w:rsidRPr="002E3360">
        <w:rPr>
          <w:rFonts w:ascii="Times New Roman" w:hAnsi="Times New Roman"/>
          <w:sz w:val="28"/>
          <w:szCs w:val="28"/>
          <w:lang w:eastAsia="fr-FR"/>
        </w:rPr>
        <w:t xml:space="preserve"> </w:t>
      </w:r>
      <w:r w:rsidR="00EA5016" w:rsidRPr="002E3360">
        <w:rPr>
          <w:rFonts w:ascii="Times New Roman" w:hAnsi="Times New Roman"/>
          <w:sz w:val="28"/>
          <w:szCs w:val="28"/>
          <w:lang w:eastAsia="fr-FR"/>
        </w:rPr>
        <w:t>Ils</w:t>
      </w:r>
      <w:r w:rsidR="00621D8E" w:rsidRPr="002E3360">
        <w:rPr>
          <w:rFonts w:ascii="Times New Roman" w:hAnsi="Times New Roman"/>
          <w:sz w:val="28"/>
          <w:szCs w:val="28"/>
          <w:lang w:eastAsia="fr-FR"/>
        </w:rPr>
        <w:t xml:space="preserve"> </w:t>
      </w:r>
      <w:r w:rsidRPr="002E3360">
        <w:rPr>
          <w:rFonts w:ascii="Times New Roman" w:hAnsi="Times New Roman"/>
          <w:sz w:val="28"/>
          <w:szCs w:val="28"/>
          <w:lang w:eastAsia="fr-FR"/>
        </w:rPr>
        <w:t>ont provoqué beaucoup de conversions et même ici, à la cour, il ne se</w:t>
      </w:r>
      <w:r w:rsidR="00621D8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passe pas un jour sans que se présentent à moi des personnes</w:t>
      </w:r>
      <w:r w:rsidR="00621D8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déterminées à changer de vie après avoir lu ces livres. Tous cherchent </w:t>
      </w:r>
      <w:r w:rsidRPr="002E3360">
        <w:rPr>
          <w:rFonts w:ascii="Times New Roman" w:hAnsi="Times New Roman"/>
          <w:i/>
          <w:sz w:val="28"/>
          <w:szCs w:val="28"/>
          <w:lang w:eastAsia="fr-FR"/>
        </w:rPr>
        <w:t>E</w:t>
      </w:r>
      <w:r w:rsidR="00621D8E" w:rsidRPr="002E3360">
        <w:rPr>
          <w:rFonts w:ascii="Times New Roman" w:hAnsi="Times New Roman"/>
          <w:i/>
          <w:sz w:val="28"/>
          <w:szCs w:val="28"/>
          <w:lang w:eastAsia="fr-FR"/>
        </w:rPr>
        <w:t xml:space="preserve">l </w:t>
      </w:r>
      <w:r w:rsidRPr="002E3360">
        <w:rPr>
          <w:rFonts w:ascii="Times New Roman" w:hAnsi="Times New Roman"/>
          <w:i/>
          <w:sz w:val="28"/>
          <w:szCs w:val="28"/>
          <w:lang w:eastAsia="fr-FR"/>
        </w:rPr>
        <w:t>camino recto</w:t>
      </w:r>
      <w:r w:rsidRPr="002E3360">
        <w:rPr>
          <w:rFonts w:ascii="Times New Roman" w:hAnsi="Times New Roman"/>
          <w:sz w:val="28"/>
          <w:szCs w:val="28"/>
          <w:lang w:eastAsia="fr-FR"/>
        </w:rPr>
        <w:t xml:space="preserve"> et n'ont de repos qu'après l'avoir obtenu. </w:t>
      </w:r>
      <w:r w:rsidR="00EA5016" w:rsidRPr="002E3360">
        <w:rPr>
          <w:rFonts w:ascii="Times New Roman" w:hAnsi="Times New Roman"/>
          <w:sz w:val="28"/>
          <w:szCs w:val="28"/>
          <w:lang w:eastAsia="fr-FR"/>
        </w:rPr>
        <w:t>Cet</w:t>
      </w:r>
      <w:r w:rsidRPr="002E3360">
        <w:rPr>
          <w:rFonts w:ascii="Times New Roman" w:hAnsi="Times New Roman"/>
          <w:sz w:val="28"/>
          <w:szCs w:val="28"/>
          <w:lang w:eastAsia="fr-FR"/>
        </w:rPr>
        <w:t xml:space="preserve"> engouement</w:t>
      </w:r>
      <w:r w:rsidR="00EA5016" w:rsidRPr="002E3360">
        <w:rPr>
          <w:rFonts w:ascii="Times New Roman" w:hAnsi="Times New Roman"/>
          <w:sz w:val="28"/>
          <w:szCs w:val="28"/>
          <w:lang w:eastAsia="fr-FR"/>
        </w:rPr>
        <w:t xml:space="preserve"> </w:t>
      </w:r>
      <w:r w:rsidRPr="002E3360">
        <w:rPr>
          <w:rFonts w:ascii="Times New Roman" w:hAnsi="Times New Roman"/>
          <w:sz w:val="28"/>
          <w:szCs w:val="28"/>
          <w:lang w:eastAsia="fr-FR"/>
        </w:rPr>
        <w:t>est général et affecte toutes les classes de la société à tel point que j'ai dû</w:t>
      </w:r>
      <w:r w:rsidR="00EA5016" w:rsidRPr="002E3360">
        <w:rPr>
          <w:rFonts w:ascii="Times New Roman" w:hAnsi="Times New Roman"/>
          <w:sz w:val="28"/>
          <w:szCs w:val="28"/>
          <w:lang w:eastAsia="fr-FR"/>
        </w:rPr>
        <w:t xml:space="preserve"> </w:t>
      </w:r>
      <w:r w:rsidRPr="002E3360">
        <w:rPr>
          <w:rFonts w:ascii="Times New Roman" w:hAnsi="Times New Roman"/>
          <w:sz w:val="28"/>
          <w:szCs w:val="28"/>
          <w:lang w:eastAsia="fr-FR"/>
        </w:rPr>
        <w:t>faire paraître une édition de luxe pour les hautes classes. La reine, le roi,</w:t>
      </w:r>
      <w:r w:rsidR="00EA5016" w:rsidRPr="002E3360">
        <w:rPr>
          <w:rFonts w:ascii="Times New Roman" w:hAnsi="Times New Roman"/>
          <w:sz w:val="28"/>
          <w:szCs w:val="28"/>
          <w:lang w:eastAsia="fr-FR"/>
        </w:rPr>
        <w:t xml:space="preserve"> </w:t>
      </w:r>
      <w:r w:rsidRPr="002E3360">
        <w:rPr>
          <w:rFonts w:ascii="Times New Roman" w:hAnsi="Times New Roman"/>
          <w:sz w:val="28"/>
          <w:szCs w:val="28"/>
          <w:lang w:eastAsia="fr-FR"/>
        </w:rPr>
        <w:t>l'infante, les dames du palais, les gentilshommes et la noblesse se le sont</w:t>
      </w:r>
      <w:r w:rsidR="00EA5016"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procuré. on peut dire qu'il n'y a ni palais,</w:t>
      </w:r>
      <w:r w:rsidR="00EA5016" w:rsidRPr="002E3360">
        <w:rPr>
          <w:rFonts w:ascii="Times New Roman" w:hAnsi="Times New Roman"/>
          <w:sz w:val="28"/>
          <w:szCs w:val="28"/>
          <w:lang w:eastAsia="fr-FR"/>
        </w:rPr>
        <w:t xml:space="preserve"> ni maison riche ou pauvre où l’</w:t>
      </w:r>
      <w:r w:rsidRPr="002E3360">
        <w:rPr>
          <w:rFonts w:ascii="Times New Roman" w:hAnsi="Times New Roman"/>
          <w:sz w:val="28"/>
          <w:szCs w:val="28"/>
          <w:lang w:eastAsia="fr-FR"/>
        </w:rPr>
        <w:t>on</w:t>
      </w:r>
      <w:r w:rsidR="00EA5016" w:rsidRPr="002E3360">
        <w:rPr>
          <w:rFonts w:ascii="Times New Roman" w:hAnsi="Times New Roman"/>
          <w:sz w:val="28"/>
          <w:szCs w:val="28"/>
          <w:lang w:eastAsia="fr-FR"/>
        </w:rPr>
        <w:t xml:space="preserve"> ne trouve pas </w:t>
      </w:r>
      <w:r w:rsidR="00EA5016" w:rsidRPr="002E3360">
        <w:rPr>
          <w:rFonts w:ascii="Times New Roman" w:hAnsi="Times New Roman"/>
          <w:i/>
          <w:sz w:val="28"/>
          <w:szCs w:val="28"/>
          <w:lang w:eastAsia="fr-FR"/>
        </w:rPr>
        <w:t>El Camino rect</w:t>
      </w:r>
      <w:r w:rsidRPr="002E3360">
        <w:rPr>
          <w:rFonts w:ascii="Times New Roman" w:hAnsi="Times New Roman"/>
          <w:i/>
          <w:sz w:val="28"/>
          <w:szCs w:val="28"/>
          <w:lang w:eastAsia="fr-FR"/>
        </w:rPr>
        <w:t>o</w:t>
      </w:r>
      <w:r w:rsidRPr="002E3360">
        <w:rPr>
          <w:rFonts w:ascii="Times New Roman" w:hAnsi="Times New Roman"/>
          <w:sz w:val="28"/>
          <w:szCs w:val="28"/>
          <w:lang w:eastAsia="fr-FR"/>
        </w:rPr>
        <w:t>, souv</w:t>
      </w:r>
      <w:r w:rsidR="00EA5016" w:rsidRPr="002E3360">
        <w:rPr>
          <w:rFonts w:ascii="Times New Roman" w:hAnsi="Times New Roman"/>
          <w:sz w:val="28"/>
          <w:szCs w:val="28"/>
          <w:lang w:eastAsia="fr-FR"/>
        </w:rPr>
        <w:t>ent en plusieurs exemplaires</w:t>
      </w:r>
      <w:r w:rsidR="00EA5016" w:rsidRPr="002E3360">
        <w:rPr>
          <w:rStyle w:val="FootnoteReference"/>
          <w:rFonts w:ascii="Times New Roman" w:hAnsi="Times New Roman"/>
          <w:sz w:val="28"/>
          <w:szCs w:val="28"/>
          <w:lang w:eastAsia="fr-FR"/>
        </w:rPr>
        <w:footnoteReference w:id="278"/>
      </w:r>
      <w:r w:rsidR="00EA5016" w:rsidRPr="002E3360">
        <w:rPr>
          <w:rFonts w:ascii="Times New Roman" w:hAnsi="Times New Roman"/>
          <w:sz w:val="28"/>
          <w:szCs w:val="28"/>
          <w:lang w:eastAsia="fr-FR"/>
        </w:rPr>
        <w:t>.</w:t>
      </w:r>
    </w:p>
    <w:p w:rsidR="00EA5016" w:rsidRPr="002E3360" w:rsidRDefault="00EA5016"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324</w:t>
      </w:r>
      <w:r w:rsidR="00EA5016"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ne sais pas expliquer comment j'ai écrit des livres si nombreux et si</w:t>
      </w:r>
      <w:r w:rsidR="00EA501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divers. </w:t>
      </w:r>
      <w:r w:rsidR="00EA5016" w:rsidRPr="002E3360">
        <w:rPr>
          <w:rFonts w:ascii="Times New Roman" w:hAnsi="Times New Roman"/>
          <w:sz w:val="28"/>
          <w:szCs w:val="28"/>
          <w:lang w:eastAsia="fr-FR"/>
        </w:rPr>
        <w:t>C’est</w:t>
      </w:r>
      <w:r w:rsidRPr="002E3360">
        <w:rPr>
          <w:rFonts w:ascii="Times New Roman" w:hAnsi="Times New Roman"/>
          <w:sz w:val="28"/>
          <w:szCs w:val="28"/>
          <w:lang w:eastAsia="fr-FR"/>
        </w:rPr>
        <w:t xml:space="preserve"> vous, ô mon Dieu qui le savez. Je m'exprime mal. </w:t>
      </w:r>
      <w:r w:rsidR="00EA5016" w:rsidRPr="002E3360">
        <w:rPr>
          <w:rFonts w:ascii="Times New Roman" w:hAnsi="Times New Roman"/>
          <w:sz w:val="28"/>
          <w:szCs w:val="28"/>
          <w:lang w:eastAsia="fr-FR"/>
        </w:rPr>
        <w:t>Oui</w:t>
      </w:r>
      <w:r w:rsidRPr="002E3360">
        <w:rPr>
          <w:rFonts w:ascii="Times New Roman" w:hAnsi="Times New Roman"/>
          <w:sz w:val="28"/>
          <w:szCs w:val="28"/>
          <w:lang w:eastAsia="fr-FR"/>
        </w:rPr>
        <w:t>, je le</w:t>
      </w:r>
      <w:r w:rsidR="00EA5016"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sais: ce n'est pas moi qui les ai écrits. Je ne suis qu'un chétif et pauvre</w:t>
      </w:r>
      <w:r w:rsidR="00EA5016" w:rsidRPr="002E3360">
        <w:rPr>
          <w:rFonts w:ascii="Times New Roman" w:hAnsi="Times New Roman"/>
          <w:sz w:val="28"/>
          <w:szCs w:val="28"/>
          <w:lang w:eastAsia="fr-FR"/>
        </w:rPr>
        <w:t xml:space="preserve"> </w:t>
      </w:r>
      <w:r w:rsidRPr="002E3360">
        <w:rPr>
          <w:rFonts w:ascii="Times New Roman" w:hAnsi="Times New Roman"/>
          <w:sz w:val="28"/>
          <w:szCs w:val="28"/>
          <w:lang w:eastAsia="fr-FR"/>
        </w:rPr>
        <w:t>instrument dont vous vous êtes servi. Je ne sais rien, je n'ai pas de talent</w:t>
      </w:r>
      <w:r w:rsidR="00EA5016"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je n'ai même pas le temps d'écrire. Mais vous, mon Dieu, vous arrivez</w:t>
      </w:r>
      <w:r w:rsidR="00EA5016" w:rsidRPr="002E3360">
        <w:rPr>
          <w:rFonts w:ascii="Times New Roman" w:hAnsi="Times New Roman"/>
          <w:sz w:val="28"/>
          <w:szCs w:val="28"/>
          <w:lang w:eastAsia="fr-FR"/>
        </w:rPr>
        <w:t xml:space="preserve"> toujours à vos fins; soyez-e</w:t>
      </w:r>
      <w:r w:rsidRPr="002E3360">
        <w:rPr>
          <w:rFonts w:ascii="Times New Roman" w:hAnsi="Times New Roman"/>
          <w:sz w:val="28"/>
          <w:szCs w:val="28"/>
          <w:lang w:eastAsia="fr-FR"/>
        </w:rPr>
        <w:t>n</w:t>
      </w:r>
      <w:r w:rsidR="00EA5016" w:rsidRPr="002E3360">
        <w:rPr>
          <w:rFonts w:ascii="Times New Roman" w:hAnsi="Times New Roman"/>
          <w:sz w:val="28"/>
          <w:szCs w:val="28"/>
          <w:lang w:eastAsia="fr-FR"/>
        </w:rPr>
        <w:t xml:space="preserve"> béni</w:t>
      </w:r>
      <w:r w:rsidR="00EA5016" w:rsidRPr="002E3360">
        <w:rPr>
          <w:rStyle w:val="FootnoteReference"/>
          <w:rFonts w:ascii="Times New Roman" w:hAnsi="Times New Roman"/>
          <w:sz w:val="28"/>
          <w:szCs w:val="28"/>
          <w:lang w:eastAsia="fr-FR"/>
        </w:rPr>
        <w:footnoteReference w:id="279"/>
      </w:r>
      <w:r w:rsidR="00EA5016" w:rsidRPr="002E3360">
        <w:rPr>
          <w:rFonts w:ascii="Times New Roman" w:hAnsi="Times New Roman"/>
          <w:sz w:val="28"/>
          <w:szCs w:val="28"/>
          <w:lang w:eastAsia="fr-FR"/>
        </w:rPr>
        <w:t>.</w:t>
      </w:r>
    </w:p>
    <w:p w:rsidR="00EA5016" w:rsidRPr="002E3360" w:rsidRDefault="00EA5016"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325</w:t>
      </w:r>
      <w:r w:rsidR="00EA5016"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but que je me proposais dans tous ces travaux était la plus grande</w:t>
      </w:r>
      <w:r w:rsidR="00EA5016" w:rsidRPr="002E3360">
        <w:rPr>
          <w:rFonts w:ascii="Times New Roman" w:hAnsi="Times New Roman"/>
          <w:sz w:val="28"/>
          <w:szCs w:val="28"/>
          <w:lang w:eastAsia="fr-FR"/>
        </w:rPr>
        <w:t xml:space="preserve"> </w:t>
      </w:r>
      <w:r w:rsidRPr="002E3360">
        <w:rPr>
          <w:rFonts w:ascii="Times New Roman" w:hAnsi="Times New Roman"/>
          <w:sz w:val="28"/>
          <w:szCs w:val="28"/>
          <w:lang w:eastAsia="fr-FR"/>
        </w:rPr>
        <w:t>gloire de Dieu, la conversion des pécheurs et le salut des âmes. c'est ce</w:t>
      </w:r>
      <w:r w:rsidR="00EA5016"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 m'a porté à écrire de nomb</w:t>
      </w:r>
      <w:r w:rsidR="00EA5016" w:rsidRPr="002E3360">
        <w:rPr>
          <w:rFonts w:ascii="Times New Roman" w:hAnsi="Times New Roman"/>
          <w:sz w:val="28"/>
          <w:szCs w:val="28"/>
          <w:lang w:eastAsia="fr-FR"/>
        </w:rPr>
        <w:t xml:space="preserve">reux opuscules sous le titre </w:t>
      </w:r>
      <w:r w:rsidR="00BD6E2B" w:rsidRPr="002E3360">
        <w:rPr>
          <w:rFonts w:ascii="Times New Roman" w:hAnsi="Times New Roman"/>
          <w:sz w:val="28"/>
          <w:szCs w:val="28"/>
          <w:lang w:eastAsia="fr-FR"/>
        </w:rPr>
        <w:t>AVISOS</w:t>
      </w:r>
      <w:r w:rsidRPr="002E3360">
        <w:rPr>
          <w:rFonts w:ascii="Times New Roman" w:hAnsi="Times New Roman"/>
          <w:sz w:val="28"/>
          <w:szCs w:val="28"/>
          <w:lang w:eastAsia="fr-FR"/>
        </w:rPr>
        <w:t xml:space="preserve"> (Avis)</w:t>
      </w:r>
      <w:r w:rsidR="00EA5016"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toutes sortes de gens, mais surtout pour les enfants, garçons et filles,</w:t>
      </w:r>
      <w:r w:rsidR="00EA501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parce qu'ils ont toujours été les plus près de mon </w:t>
      </w:r>
      <w:r w:rsidR="00EA5016"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w:t>
      </w:r>
      <w:r w:rsidR="00EA5016" w:rsidRPr="002E3360">
        <w:rPr>
          <w:rFonts w:ascii="Times New Roman" w:hAnsi="Times New Roman"/>
          <w:sz w:val="28"/>
          <w:szCs w:val="28"/>
          <w:lang w:eastAsia="fr-FR"/>
        </w:rPr>
        <w:t>C’est</w:t>
      </w:r>
      <w:r w:rsidRPr="002E3360">
        <w:rPr>
          <w:rFonts w:ascii="Times New Roman" w:hAnsi="Times New Roman"/>
          <w:sz w:val="28"/>
          <w:szCs w:val="28"/>
          <w:lang w:eastAsia="fr-FR"/>
        </w:rPr>
        <w:t xml:space="preserve"> pour cela</w:t>
      </w:r>
      <w:r w:rsidR="00BD6E2B"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que j'ai publié quatre </w:t>
      </w:r>
      <w:r w:rsidR="00BD6E2B" w:rsidRPr="002E3360">
        <w:rPr>
          <w:rFonts w:ascii="Times New Roman" w:hAnsi="Times New Roman"/>
          <w:sz w:val="28"/>
          <w:szCs w:val="28"/>
          <w:lang w:eastAsia="fr-FR"/>
        </w:rPr>
        <w:t>catéchismes, comme je l’</w:t>
      </w:r>
      <w:r w:rsidRPr="002E3360">
        <w:rPr>
          <w:rFonts w:ascii="Times New Roman" w:hAnsi="Times New Roman"/>
          <w:sz w:val="28"/>
          <w:szCs w:val="28"/>
          <w:lang w:eastAsia="fr-FR"/>
        </w:rPr>
        <w:t>ai déjà dit; de plus, j'ai écrit</w:t>
      </w:r>
      <w:r w:rsidR="00BD6E2B"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à leur intention de petits livres et des feuilles </w:t>
      </w:r>
      <w:r w:rsidR="00BD6E2B" w:rsidRPr="002E3360">
        <w:rPr>
          <w:rFonts w:ascii="Times New Roman" w:hAnsi="Times New Roman"/>
          <w:sz w:val="28"/>
          <w:szCs w:val="28"/>
          <w:lang w:eastAsia="fr-FR"/>
        </w:rPr>
        <w:t>volantes</w:t>
      </w:r>
      <w:r w:rsidR="00BD6E2B" w:rsidRPr="002E3360">
        <w:rPr>
          <w:rStyle w:val="FootnoteReference"/>
          <w:rFonts w:ascii="Times New Roman" w:hAnsi="Times New Roman"/>
          <w:sz w:val="28"/>
          <w:szCs w:val="28"/>
          <w:lang w:eastAsia="fr-FR"/>
        </w:rPr>
        <w:footnoteReference w:id="280"/>
      </w:r>
      <w:r w:rsidRPr="002E3360">
        <w:rPr>
          <w:rFonts w:ascii="Times New Roman" w:hAnsi="Times New Roman"/>
          <w:sz w:val="28"/>
          <w:szCs w:val="28"/>
          <w:lang w:eastAsia="fr-FR"/>
        </w:rPr>
        <w:t>.</w:t>
      </w:r>
    </w:p>
    <w:p w:rsidR="00BD6E2B" w:rsidRPr="002E3360" w:rsidRDefault="00BD6E2B"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326</w:t>
      </w:r>
      <w:r w:rsidR="00BD6E2B" w:rsidRPr="002E3360">
        <w:rPr>
          <w:rFonts w:ascii="Times New Roman" w:hAnsi="Times New Roman"/>
          <w:sz w:val="28"/>
          <w:szCs w:val="28"/>
          <w:lang w:eastAsia="fr-FR"/>
        </w:rPr>
        <w:t>.</w:t>
      </w:r>
      <w:r w:rsidRPr="002E3360">
        <w:rPr>
          <w:rFonts w:ascii="Times New Roman" w:hAnsi="Times New Roman"/>
          <w:sz w:val="28"/>
          <w:szCs w:val="28"/>
          <w:lang w:eastAsia="fr-FR"/>
        </w:rPr>
        <w:t xml:space="preserve"> Une autre classe de personnes qui attirait aussi mon attention, c'était les</w:t>
      </w:r>
      <w:r w:rsidR="00C177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clercs. Si tous ceux qui suivent la carrière ecclésiastique avaient une vraie</w:t>
      </w:r>
      <w:r w:rsidR="00C177B3" w:rsidRPr="002E3360">
        <w:rPr>
          <w:rFonts w:ascii="Times New Roman" w:hAnsi="Times New Roman"/>
          <w:sz w:val="28"/>
          <w:szCs w:val="28"/>
          <w:lang w:eastAsia="fr-FR"/>
        </w:rPr>
        <w:t xml:space="preserve"> vocation, la vertu et l’</w:t>
      </w:r>
      <w:r w:rsidRPr="002E3360">
        <w:rPr>
          <w:rFonts w:ascii="Times New Roman" w:hAnsi="Times New Roman"/>
          <w:sz w:val="28"/>
          <w:szCs w:val="28"/>
          <w:lang w:eastAsia="fr-FR"/>
        </w:rPr>
        <w:t>application à l'étude, comme ils seraient tous de bons</w:t>
      </w:r>
      <w:r w:rsidR="00C177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prêtres! C'est pourquoi j'ai publié un ou</w:t>
      </w:r>
      <w:r w:rsidR="00C177B3" w:rsidRPr="002E3360">
        <w:rPr>
          <w:rFonts w:ascii="Times New Roman" w:hAnsi="Times New Roman"/>
          <w:sz w:val="28"/>
          <w:szCs w:val="28"/>
          <w:lang w:eastAsia="fr-FR"/>
        </w:rPr>
        <w:t xml:space="preserve">vrage en deux tomes, intitulé </w:t>
      </w:r>
      <w:r w:rsidR="00C177B3" w:rsidRPr="002E3360">
        <w:rPr>
          <w:rFonts w:ascii="Times New Roman" w:hAnsi="Times New Roman"/>
          <w:i/>
          <w:sz w:val="28"/>
          <w:szCs w:val="28"/>
          <w:lang w:eastAsia="fr-FR"/>
        </w:rPr>
        <w:t xml:space="preserve">El </w:t>
      </w:r>
      <w:r w:rsidRPr="002E3360">
        <w:rPr>
          <w:rFonts w:ascii="Times New Roman" w:hAnsi="Times New Roman"/>
          <w:i/>
          <w:sz w:val="28"/>
          <w:szCs w:val="28"/>
          <w:lang w:eastAsia="fr-FR"/>
        </w:rPr>
        <w:t xml:space="preserve">Colegial </w:t>
      </w:r>
      <w:r w:rsidR="00C177B3" w:rsidRPr="002E3360">
        <w:rPr>
          <w:rFonts w:ascii="Times New Roman" w:hAnsi="Times New Roman"/>
          <w:i/>
          <w:sz w:val="28"/>
          <w:szCs w:val="28"/>
          <w:lang w:eastAsia="fr-FR"/>
        </w:rPr>
        <w:t>o</w:t>
      </w:r>
      <w:r w:rsidRPr="002E3360">
        <w:rPr>
          <w:rFonts w:ascii="Times New Roman" w:hAnsi="Times New Roman"/>
          <w:i/>
          <w:sz w:val="28"/>
          <w:szCs w:val="28"/>
          <w:lang w:eastAsia="fr-FR"/>
        </w:rPr>
        <w:t xml:space="preserve"> El Seminaista instrurdo</w:t>
      </w:r>
      <w:r w:rsidRPr="002E3360">
        <w:rPr>
          <w:rFonts w:ascii="Times New Roman" w:hAnsi="Times New Roman"/>
          <w:sz w:val="28"/>
          <w:szCs w:val="28"/>
          <w:lang w:eastAsia="fr-FR"/>
        </w:rPr>
        <w:t xml:space="preserve"> (L'étudiant ou le Séminariste instruit),</w:t>
      </w:r>
      <w:r w:rsidR="00C177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 a</w:t>
      </w:r>
      <w:r w:rsidR="00AD4C6D" w:rsidRPr="002E3360">
        <w:rPr>
          <w:rFonts w:ascii="Times New Roman" w:hAnsi="Times New Roman"/>
          <w:sz w:val="28"/>
          <w:szCs w:val="28"/>
          <w:lang w:eastAsia="fr-FR"/>
        </w:rPr>
        <w:t xml:space="preserve"> plu à tous ceux qui l’ont lu</w:t>
      </w:r>
      <w:r w:rsidR="00AD4C6D" w:rsidRPr="002E3360">
        <w:rPr>
          <w:rStyle w:val="FootnoteReference"/>
          <w:rFonts w:ascii="Times New Roman" w:hAnsi="Times New Roman"/>
          <w:sz w:val="28"/>
          <w:szCs w:val="28"/>
          <w:lang w:eastAsia="fr-FR"/>
        </w:rPr>
        <w:footnoteReference w:id="281"/>
      </w:r>
      <w:r w:rsidRPr="002E3360">
        <w:rPr>
          <w:rFonts w:ascii="Times New Roman" w:hAnsi="Times New Roman"/>
          <w:sz w:val="28"/>
          <w:szCs w:val="28"/>
          <w:lang w:eastAsia="fr-FR"/>
        </w:rPr>
        <w:t>. Que tout soit pour la plus grande</w:t>
      </w:r>
      <w:r w:rsidR="00C177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gloire de Dieu!</w:t>
      </w:r>
    </w:p>
    <w:p w:rsidR="00C177B3" w:rsidRPr="002E3360" w:rsidRDefault="00C177B3"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327</w:t>
      </w:r>
      <w:r w:rsidR="00C177B3" w:rsidRPr="002E3360">
        <w:rPr>
          <w:rFonts w:ascii="Times New Roman" w:hAnsi="Times New Roman"/>
          <w:sz w:val="28"/>
          <w:szCs w:val="28"/>
          <w:lang w:eastAsia="fr-FR"/>
        </w:rPr>
        <w:t>.</w:t>
      </w:r>
      <w:r w:rsidRPr="002E3360">
        <w:rPr>
          <w:rFonts w:ascii="Times New Roman" w:hAnsi="Times New Roman"/>
          <w:sz w:val="28"/>
          <w:szCs w:val="28"/>
          <w:lang w:eastAsia="fr-FR"/>
        </w:rPr>
        <w:t xml:space="preserve"> J'ai pensé aussi que, si tous les </w:t>
      </w:r>
      <w:r w:rsidR="00C177B3" w:rsidRPr="002E3360">
        <w:rPr>
          <w:rFonts w:ascii="Times New Roman" w:hAnsi="Times New Roman"/>
          <w:sz w:val="28"/>
          <w:szCs w:val="28"/>
          <w:lang w:eastAsia="fr-FR"/>
        </w:rPr>
        <w:t>hommes sont créés pour connaîtr</w:t>
      </w:r>
      <w:r w:rsidRPr="002E3360">
        <w:rPr>
          <w:rFonts w:ascii="Times New Roman" w:hAnsi="Times New Roman"/>
          <w:sz w:val="28"/>
          <w:szCs w:val="28"/>
          <w:lang w:eastAsia="fr-FR"/>
        </w:rPr>
        <w:t>e, aimer,</w:t>
      </w:r>
      <w:r w:rsidR="00C177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servir et louer Dieu, les prêtres, pour bien accomplir tous leurs devoirs</w:t>
      </w:r>
      <w:r w:rsidR="00C177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doivent connaître le chant sacré. Aussi ai-je écrit et publié un cahier dans</w:t>
      </w:r>
      <w:r w:rsidR="00C177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lequel on enseigne brièvem</w:t>
      </w:r>
      <w:r w:rsidR="00A87A10" w:rsidRPr="002E3360">
        <w:rPr>
          <w:rFonts w:ascii="Times New Roman" w:hAnsi="Times New Roman"/>
          <w:sz w:val="28"/>
          <w:szCs w:val="28"/>
          <w:lang w:eastAsia="fr-FR"/>
        </w:rPr>
        <w:t xml:space="preserve">ent la façon de louer Dieu par </w:t>
      </w:r>
      <w:r w:rsidR="00C177B3" w:rsidRPr="002E3360">
        <w:rPr>
          <w:rFonts w:ascii="Times New Roman" w:hAnsi="Times New Roman"/>
          <w:sz w:val="28"/>
          <w:szCs w:val="28"/>
          <w:lang w:eastAsia="fr-FR"/>
        </w:rPr>
        <w:t>le chant</w:t>
      </w:r>
      <w:r w:rsidR="00C177B3" w:rsidRPr="002E3360">
        <w:rPr>
          <w:rStyle w:val="FootnoteReference"/>
          <w:rFonts w:ascii="Times New Roman" w:hAnsi="Times New Roman"/>
          <w:sz w:val="28"/>
          <w:szCs w:val="28"/>
          <w:lang w:eastAsia="fr-FR"/>
        </w:rPr>
        <w:footnoteReference w:id="282"/>
      </w:r>
      <w:r w:rsidRPr="002E3360">
        <w:rPr>
          <w:rFonts w:ascii="Times New Roman" w:hAnsi="Times New Roman"/>
          <w:sz w:val="28"/>
          <w:szCs w:val="28"/>
          <w:lang w:eastAsia="fr-FR"/>
        </w:rPr>
        <w:t>.</w:t>
      </w:r>
    </w:p>
    <w:p w:rsidR="00C177B3" w:rsidRPr="002E3360" w:rsidRDefault="00C177B3"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328</w:t>
      </w:r>
      <w:r w:rsidR="00C177B3" w:rsidRPr="002E3360">
        <w:rPr>
          <w:rFonts w:ascii="Times New Roman" w:hAnsi="Times New Roman"/>
          <w:sz w:val="28"/>
          <w:szCs w:val="28"/>
          <w:lang w:eastAsia="fr-FR"/>
        </w:rPr>
        <w:t>.</w:t>
      </w:r>
      <w:r w:rsidRPr="002E3360">
        <w:rPr>
          <w:rFonts w:ascii="Times New Roman" w:hAnsi="Times New Roman"/>
          <w:sz w:val="28"/>
          <w:szCs w:val="28"/>
          <w:lang w:eastAsia="fr-FR"/>
        </w:rPr>
        <w:t xml:space="preserve"> Dans tous les livres que j'ai publiés, je n'ai pas recherché mon intérêt mais</w:t>
      </w:r>
      <w:r w:rsidR="00A87A10"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gloire de Dieu et le bien des âmes. Je n'ai jamais touché de droits</w:t>
      </w:r>
      <w:r w:rsidR="00A87A10" w:rsidRPr="002E3360">
        <w:rPr>
          <w:rFonts w:ascii="Times New Roman" w:hAnsi="Times New Roman"/>
          <w:sz w:val="28"/>
          <w:szCs w:val="28"/>
          <w:lang w:eastAsia="fr-FR"/>
        </w:rPr>
        <w:t xml:space="preserve"> </w:t>
      </w:r>
      <w:r w:rsidR="00AD4C6D" w:rsidRPr="002E3360">
        <w:rPr>
          <w:rFonts w:ascii="Times New Roman" w:hAnsi="Times New Roman"/>
          <w:sz w:val="28"/>
          <w:szCs w:val="28"/>
          <w:lang w:eastAsia="fr-FR"/>
        </w:rPr>
        <w:t>d'auteur, pas même un sou</w:t>
      </w:r>
      <w:r w:rsidR="00AD4C6D" w:rsidRPr="002E3360">
        <w:rPr>
          <w:rStyle w:val="FootnoteReference"/>
          <w:rFonts w:ascii="Times New Roman" w:hAnsi="Times New Roman"/>
          <w:sz w:val="28"/>
          <w:szCs w:val="28"/>
          <w:lang w:eastAsia="fr-FR"/>
        </w:rPr>
        <w:footnoteReference w:id="283"/>
      </w:r>
      <w:r w:rsidRPr="002E3360">
        <w:rPr>
          <w:rFonts w:ascii="Times New Roman" w:hAnsi="Times New Roman"/>
          <w:sz w:val="28"/>
          <w:szCs w:val="28"/>
          <w:lang w:eastAsia="fr-FR"/>
        </w:rPr>
        <w:t>. Bien au contraire, j'ai distribué</w:t>
      </w:r>
      <w:r w:rsidR="00A87A10" w:rsidRPr="002E3360">
        <w:rPr>
          <w:rFonts w:ascii="Times New Roman" w:hAnsi="Times New Roman"/>
          <w:sz w:val="28"/>
          <w:szCs w:val="28"/>
          <w:lang w:eastAsia="fr-FR"/>
        </w:rPr>
        <w:t xml:space="preserve"> </w:t>
      </w:r>
      <w:r w:rsidRPr="002E3360">
        <w:rPr>
          <w:rFonts w:ascii="Times New Roman" w:hAnsi="Times New Roman"/>
          <w:sz w:val="28"/>
          <w:szCs w:val="28"/>
          <w:lang w:eastAsia="fr-FR"/>
        </w:rPr>
        <w:t>gratuitement des milliers et des milliers d'exemplaires de tous mes livres;</w:t>
      </w:r>
      <w:r w:rsidR="00A87A10"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s'il plaît à Dieu, je continuerai à le faire jusqu'à ma mort parce que je</w:t>
      </w:r>
      <w:r w:rsidR="00A87A10"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considère que, de nos jours, c'est la meilleure aumône que nous pouvons</w:t>
      </w:r>
      <w:r w:rsidR="00A87A10" w:rsidRPr="002E3360">
        <w:rPr>
          <w:rFonts w:ascii="Times New Roman" w:hAnsi="Times New Roman"/>
          <w:sz w:val="28"/>
          <w:szCs w:val="28"/>
          <w:lang w:eastAsia="fr-FR"/>
        </w:rPr>
        <w:t xml:space="preserve"> faire</w:t>
      </w:r>
      <w:r w:rsidR="00A87A10" w:rsidRPr="002E3360">
        <w:rPr>
          <w:rStyle w:val="FootnoteReference"/>
          <w:rFonts w:ascii="Times New Roman" w:hAnsi="Times New Roman"/>
          <w:sz w:val="28"/>
          <w:szCs w:val="28"/>
          <w:lang w:eastAsia="fr-FR"/>
        </w:rPr>
        <w:footnoteReference w:id="284"/>
      </w:r>
      <w:r w:rsidRPr="002E3360">
        <w:rPr>
          <w:rFonts w:ascii="Times New Roman" w:hAnsi="Times New Roman"/>
          <w:sz w:val="28"/>
          <w:szCs w:val="28"/>
          <w:lang w:eastAsia="fr-FR"/>
        </w:rPr>
        <w:t>.</w:t>
      </w:r>
    </w:p>
    <w:p w:rsidR="007453CF" w:rsidRPr="002E3360" w:rsidRDefault="007453CF"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329</w:t>
      </w:r>
      <w:r w:rsidR="007453CF" w:rsidRPr="002E3360">
        <w:rPr>
          <w:rFonts w:ascii="Times New Roman" w:hAnsi="Times New Roman"/>
          <w:sz w:val="28"/>
          <w:szCs w:val="28"/>
          <w:lang w:eastAsia="fr-FR"/>
        </w:rPr>
        <w:t>.</w:t>
      </w:r>
      <w:r w:rsidRPr="002E3360">
        <w:rPr>
          <w:rFonts w:ascii="Times New Roman" w:hAnsi="Times New Roman"/>
          <w:sz w:val="28"/>
          <w:szCs w:val="28"/>
          <w:lang w:eastAsia="fr-FR"/>
        </w:rPr>
        <w:t xml:space="preserve"> Dans le but de pouvoir donner et vendre le moins cher possible, j'ai pensé</w:t>
      </w:r>
      <w:r w:rsidR="007453CF" w:rsidRPr="002E3360">
        <w:rPr>
          <w:rFonts w:ascii="Times New Roman" w:hAnsi="Times New Roman"/>
          <w:sz w:val="28"/>
          <w:szCs w:val="28"/>
          <w:lang w:eastAsia="fr-FR"/>
        </w:rPr>
        <w:t xml:space="preserve"> établir une I</w:t>
      </w:r>
      <w:r w:rsidRPr="002E3360">
        <w:rPr>
          <w:rFonts w:ascii="Times New Roman" w:hAnsi="Times New Roman"/>
          <w:sz w:val="28"/>
          <w:szCs w:val="28"/>
          <w:lang w:eastAsia="fr-FR"/>
        </w:rPr>
        <w:t>mprimerie Religieuse sous la protection de Notre-Dame de</w:t>
      </w:r>
      <w:r w:rsidR="007453CF"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Montserrat, patronne de catalogne, et de saint Michel. J'ai communiqué</w:t>
      </w:r>
      <w:r w:rsidR="007453CF" w:rsidRPr="002E3360">
        <w:rPr>
          <w:rFonts w:ascii="Times New Roman" w:hAnsi="Times New Roman"/>
          <w:sz w:val="28"/>
          <w:szCs w:val="28"/>
          <w:lang w:eastAsia="fr-FR"/>
        </w:rPr>
        <w:t xml:space="preserve"> cette idée à Messieurs C</w:t>
      </w:r>
      <w:r w:rsidRPr="002E3360">
        <w:rPr>
          <w:rFonts w:ascii="Times New Roman" w:hAnsi="Times New Roman"/>
          <w:sz w:val="28"/>
          <w:szCs w:val="28"/>
          <w:lang w:eastAsia="fr-FR"/>
        </w:rPr>
        <w:t>aixal et Palau, alors chanoines de Tarragone et</w:t>
      </w:r>
      <w:r w:rsidR="007453CF"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aujour</w:t>
      </w:r>
      <w:r w:rsidR="007453CF" w:rsidRPr="002E3360">
        <w:rPr>
          <w:rFonts w:ascii="Times New Roman" w:hAnsi="Times New Roman"/>
          <w:sz w:val="28"/>
          <w:szCs w:val="28"/>
          <w:lang w:eastAsia="fr-FR"/>
        </w:rPr>
        <w:t>d'hui évêques respectivement d'Urgel et de Barcelone. C</w:t>
      </w:r>
      <w:r w:rsidRPr="002E3360">
        <w:rPr>
          <w:rFonts w:ascii="Times New Roman" w:hAnsi="Times New Roman"/>
          <w:sz w:val="28"/>
          <w:szCs w:val="28"/>
          <w:lang w:eastAsia="fr-FR"/>
        </w:rPr>
        <w:t>e sont eux</w:t>
      </w:r>
      <w:r w:rsidR="007453CF"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 s'occupent encore de cette librairie sous la direction immédiate d'un</w:t>
      </w:r>
      <w:r w:rsidR="007453CF" w:rsidRPr="002E3360">
        <w:rPr>
          <w:rFonts w:ascii="Times New Roman" w:hAnsi="Times New Roman"/>
          <w:sz w:val="28"/>
          <w:szCs w:val="28"/>
          <w:lang w:eastAsia="fr-FR"/>
        </w:rPr>
        <w:t xml:space="preserve"> administrateur</w:t>
      </w:r>
      <w:r w:rsidR="007453CF" w:rsidRPr="002E3360">
        <w:rPr>
          <w:rStyle w:val="FootnoteReference"/>
          <w:rFonts w:ascii="Times New Roman" w:hAnsi="Times New Roman"/>
          <w:sz w:val="28"/>
          <w:szCs w:val="28"/>
          <w:lang w:eastAsia="fr-FR"/>
        </w:rPr>
        <w:footnoteReference w:id="285"/>
      </w:r>
      <w:r w:rsidRPr="002E3360">
        <w:rPr>
          <w:rFonts w:ascii="Times New Roman" w:hAnsi="Times New Roman"/>
          <w:sz w:val="28"/>
          <w:szCs w:val="28"/>
          <w:lang w:eastAsia="fr-FR"/>
        </w:rPr>
        <w:t>.</w:t>
      </w:r>
    </w:p>
    <w:p w:rsidR="009D20DD" w:rsidRPr="002E3360" w:rsidRDefault="009D20DD"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330</w:t>
      </w:r>
      <w:r w:rsidR="009D20DD" w:rsidRPr="002E3360">
        <w:rPr>
          <w:rFonts w:ascii="Times New Roman" w:hAnsi="Times New Roman"/>
          <w:sz w:val="28"/>
          <w:szCs w:val="28"/>
          <w:lang w:eastAsia="fr-FR"/>
        </w:rPr>
        <w:t>.</w:t>
      </w:r>
      <w:r w:rsidRPr="002E3360">
        <w:rPr>
          <w:rFonts w:ascii="Times New Roman" w:hAnsi="Times New Roman"/>
          <w:sz w:val="28"/>
          <w:szCs w:val="28"/>
          <w:lang w:eastAsia="fr-FR"/>
        </w:rPr>
        <w:t xml:space="preserve"> Quand on visite la Librairie religieuse, et</w:t>
      </w:r>
      <w:r w:rsidR="009D20DD" w:rsidRPr="002E3360">
        <w:rPr>
          <w:rFonts w:ascii="Times New Roman" w:hAnsi="Times New Roman"/>
          <w:sz w:val="28"/>
          <w:szCs w:val="28"/>
          <w:lang w:eastAsia="fr-FR"/>
        </w:rPr>
        <w:t xml:space="preserve"> on feuillette son catalogue, l’</w:t>
      </w:r>
      <w:r w:rsidRPr="002E3360">
        <w:rPr>
          <w:rFonts w:ascii="Times New Roman" w:hAnsi="Times New Roman"/>
          <w:sz w:val="28"/>
          <w:szCs w:val="28"/>
          <w:lang w:eastAsia="fr-FR"/>
        </w:rPr>
        <w:t>on</w:t>
      </w:r>
      <w:r w:rsidR="009D20DD"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peut se faire une idée du travail réalisé pour le bien de l'Église. Et encore</w:t>
      </w:r>
      <w:r w:rsidR="009D20DD" w:rsidRPr="002E3360">
        <w:rPr>
          <w:rFonts w:ascii="Times New Roman" w:hAnsi="Times New Roman"/>
          <w:sz w:val="28"/>
          <w:szCs w:val="28"/>
          <w:lang w:eastAsia="fr-FR"/>
        </w:rPr>
        <w:t xml:space="preserve"> </w:t>
      </w:r>
      <w:r w:rsidRPr="002E3360">
        <w:rPr>
          <w:rFonts w:ascii="Times New Roman" w:hAnsi="Times New Roman"/>
          <w:sz w:val="28"/>
          <w:szCs w:val="28"/>
          <w:lang w:eastAsia="fr-FR"/>
        </w:rPr>
        <w:t>là, l'évaluation est for</w:t>
      </w:r>
      <w:r w:rsidR="009D20DD" w:rsidRPr="002E3360">
        <w:rPr>
          <w:rFonts w:ascii="Times New Roman" w:hAnsi="Times New Roman"/>
          <w:sz w:val="28"/>
          <w:szCs w:val="28"/>
          <w:lang w:eastAsia="fr-FR"/>
        </w:rPr>
        <w:t>t incomplète car plusieurs des œuvres</w:t>
      </w:r>
      <w:r w:rsidRPr="002E3360">
        <w:rPr>
          <w:rFonts w:ascii="Times New Roman" w:hAnsi="Times New Roman"/>
          <w:sz w:val="28"/>
          <w:szCs w:val="28"/>
          <w:lang w:eastAsia="fr-FR"/>
        </w:rPr>
        <w:t xml:space="preserve"> ont eu de</w:t>
      </w:r>
      <w:r w:rsidR="009D20DD"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nombreuses réimpressions. L'une d'elles a atteint la trente-huitième édition</w:t>
      </w:r>
      <w:r w:rsidR="009D20DD"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a été tirée à chaque fois à plu</w:t>
      </w:r>
      <w:r w:rsidR="00293146" w:rsidRPr="002E3360">
        <w:rPr>
          <w:rFonts w:ascii="Times New Roman" w:hAnsi="Times New Roman"/>
          <w:sz w:val="28"/>
          <w:szCs w:val="28"/>
          <w:lang w:eastAsia="fr-FR"/>
        </w:rPr>
        <w:t>sieurs milliers d'exemplaires</w:t>
      </w:r>
      <w:r w:rsidR="00293146" w:rsidRPr="002E3360">
        <w:rPr>
          <w:rStyle w:val="FootnoteReference"/>
          <w:rFonts w:ascii="Times New Roman" w:hAnsi="Times New Roman"/>
          <w:sz w:val="28"/>
          <w:szCs w:val="28"/>
          <w:lang w:eastAsia="fr-FR"/>
        </w:rPr>
        <w:footnoteReference w:id="286"/>
      </w:r>
      <w:r w:rsidRPr="002E3360">
        <w:rPr>
          <w:rFonts w:ascii="Times New Roman" w:hAnsi="Times New Roman"/>
          <w:sz w:val="28"/>
          <w:szCs w:val="28"/>
          <w:lang w:eastAsia="fr-FR"/>
        </w:rPr>
        <w:t>.</w:t>
      </w:r>
    </w:p>
    <w:p w:rsidR="00293146" w:rsidRPr="002E3360" w:rsidRDefault="00293146"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331</w:t>
      </w:r>
      <w:r w:rsidR="00293146" w:rsidRPr="002E3360">
        <w:rPr>
          <w:rFonts w:ascii="Times New Roman" w:hAnsi="Times New Roman"/>
          <w:sz w:val="28"/>
          <w:szCs w:val="28"/>
          <w:lang w:eastAsia="fr-FR"/>
        </w:rPr>
        <w:t>.</w:t>
      </w:r>
      <w:r w:rsidRPr="002E3360">
        <w:rPr>
          <w:rFonts w:ascii="Times New Roman" w:hAnsi="Times New Roman"/>
          <w:sz w:val="28"/>
          <w:szCs w:val="28"/>
          <w:lang w:eastAsia="fr-FR"/>
        </w:rPr>
        <w:t xml:space="preserve"> Grâce à la Librairie religieuse,</w:t>
      </w:r>
      <w:r w:rsidR="00293146" w:rsidRPr="002E3360">
        <w:rPr>
          <w:rFonts w:ascii="Times New Roman" w:hAnsi="Times New Roman"/>
          <w:sz w:val="28"/>
          <w:szCs w:val="28"/>
          <w:lang w:eastAsia="fr-FR"/>
        </w:rPr>
        <w:t xml:space="preserve"> les ecclésiastiques et les laïc</w:t>
      </w:r>
      <w:r w:rsidRPr="002E3360">
        <w:rPr>
          <w:rFonts w:ascii="Times New Roman" w:hAnsi="Times New Roman"/>
          <w:sz w:val="28"/>
          <w:szCs w:val="28"/>
          <w:lang w:eastAsia="fr-FR"/>
        </w:rPr>
        <w:t>s peuvent se</w:t>
      </w:r>
      <w:r w:rsidR="00293146"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procurer de bons livres, les meilleurs qui soient, à un prix très bas, de sorte</w:t>
      </w:r>
      <w:r w:rsidR="00293146"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nulle autre imprimerie en Espagne ne pourrait les vendre à un tel prix.</w:t>
      </w:r>
      <w:r w:rsidR="00293146"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J'ajoute que le papier est de la meilleure qualité et que la correction des</w:t>
      </w:r>
      <w:r w:rsidR="0029314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textes est parfaite. </w:t>
      </w:r>
      <w:r w:rsidR="00293146" w:rsidRPr="002E3360">
        <w:rPr>
          <w:rFonts w:ascii="Times New Roman" w:hAnsi="Times New Roman"/>
          <w:sz w:val="28"/>
          <w:szCs w:val="28"/>
          <w:lang w:eastAsia="fr-FR"/>
        </w:rPr>
        <w:t>Comme</w:t>
      </w:r>
      <w:r w:rsidRPr="002E3360">
        <w:rPr>
          <w:rFonts w:ascii="Times New Roman" w:hAnsi="Times New Roman"/>
          <w:sz w:val="28"/>
          <w:szCs w:val="28"/>
          <w:lang w:eastAsia="fr-FR"/>
        </w:rPr>
        <w:t xml:space="preserve"> je d</w:t>
      </w:r>
      <w:r w:rsidR="00293146" w:rsidRPr="002E3360">
        <w:rPr>
          <w:rFonts w:ascii="Times New Roman" w:hAnsi="Times New Roman"/>
          <w:sz w:val="28"/>
          <w:szCs w:val="28"/>
          <w:lang w:eastAsia="fr-FR"/>
        </w:rPr>
        <w:t>evrais rendre grâce à Dieu de m’</w:t>
      </w:r>
      <w:r w:rsidRPr="002E3360">
        <w:rPr>
          <w:rFonts w:ascii="Times New Roman" w:hAnsi="Times New Roman"/>
          <w:sz w:val="28"/>
          <w:szCs w:val="28"/>
          <w:lang w:eastAsia="fr-FR"/>
        </w:rPr>
        <w:t>avoir</w:t>
      </w:r>
      <w:r w:rsidR="00293146" w:rsidRPr="002E3360">
        <w:rPr>
          <w:rFonts w:ascii="Times New Roman" w:hAnsi="Times New Roman"/>
          <w:sz w:val="28"/>
          <w:szCs w:val="28"/>
          <w:lang w:eastAsia="fr-FR"/>
        </w:rPr>
        <w:t xml:space="preserve"> </w:t>
      </w:r>
      <w:r w:rsidRPr="002E3360">
        <w:rPr>
          <w:rFonts w:ascii="Times New Roman" w:hAnsi="Times New Roman"/>
          <w:sz w:val="28"/>
          <w:szCs w:val="28"/>
          <w:lang w:eastAsia="fr-FR"/>
        </w:rPr>
        <w:t>inspiré un tel projet!</w:t>
      </w:r>
    </w:p>
    <w:p w:rsidR="00293146" w:rsidRPr="002E3360" w:rsidRDefault="00293146"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332</w:t>
      </w:r>
      <w:r w:rsidR="00293146" w:rsidRPr="002E3360">
        <w:rPr>
          <w:rFonts w:ascii="Times New Roman" w:hAnsi="Times New Roman"/>
          <w:sz w:val="28"/>
          <w:szCs w:val="28"/>
          <w:lang w:eastAsia="fr-FR"/>
        </w:rPr>
        <w:t>.</w:t>
      </w:r>
      <w:r w:rsidRPr="002E3360">
        <w:rPr>
          <w:rFonts w:ascii="Times New Roman" w:hAnsi="Times New Roman"/>
          <w:sz w:val="28"/>
          <w:szCs w:val="28"/>
          <w:lang w:eastAsia="fr-FR"/>
        </w:rPr>
        <w:t xml:space="preserve"> Puisque</w:t>
      </w:r>
      <w:r w:rsidR="00293146" w:rsidRPr="002E3360">
        <w:rPr>
          <w:rFonts w:ascii="Times New Roman" w:hAnsi="Times New Roman"/>
          <w:sz w:val="28"/>
          <w:szCs w:val="28"/>
          <w:lang w:eastAsia="fr-FR"/>
        </w:rPr>
        <w:t xml:space="preserve"> je parle de livres, je dirai l’</w:t>
      </w:r>
      <w:r w:rsidRPr="002E3360">
        <w:rPr>
          <w:rFonts w:ascii="Times New Roman" w:hAnsi="Times New Roman"/>
          <w:sz w:val="28"/>
          <w:szCs w:val="28"/>
          <w:lang w:eastAsia="fr-FR"/>
        </w:rPr>
        <w:t xml:space="preserve">aide que l'Académie </w:t>
      </w:r>
      <w:r w:rsidR="00293146" w:rsidRPr="002E3360">
        <w:rPr>
          <w:rFonts w:ascii="Times New Roman" w:hAnsi="Times New Roman"/>
          <w:sz w:val="28"/>
          <w:szCs w:val="28"/>
          <w:lang w:eastAsia="fr-FR"/>
        </w:rPr>
        <w:t>Saint-Michel</w:t>
      </w:r>
      <w:r w:rsidRPr="002E3360">
        <w:rPr>
          <w:rFonts w:ascii="Times New Roman" w:hAnsi="Times New Roman"/>
          <w:sz w:val="28"/>
          <w:szCs w:val="28"/>
          <w:lang w:eastAsia="fr-FR"/>
        </w:rPr>
        <w:t xml:space="preserve"> a</w:t>
      </w:r>
      <w:r w:rsidR="00293146" w:rsidRPr="002E3360">
        <w:rPr>
          <w:rFonts w:ascii="Times New Roman" w:hAnsi="Times New Roman"/>
          <w:sz w:val="28"/>
          <w:szCs w:val="28"/>
          <w:lang w:eastAsia="fr-FR"/>
        </w:rPr>
        <w:t xml:space="preserve"> </w:t>
      </w:r>
      <w:r w:rsidRPr="002E3360">
        <w:rPr>
          <w:rFonts w:ascii="Times New Roman" w:hAnsi="Times New Roman"/>
          <w:sz w:val="28"/>
          <w:szCs w:val="28"/>
          <w:lang w:eastAsia="fr-FR"/>
        </w:rPr>
        <w:t>apporté à la Librairie religieuse. cette association a été approuvée par le</w:t>
      </w:r>
      <w:r w:rsidR="00293146"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souverain pontife Pie lX et par le gouvernement espagnol. Leurs Majestés</w:t>
      </w:r>
      <w:r w:rsidR="00293146"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 sont les premiers membres. Elle a son bureau de direction à Madrid,</w:t>
      </w:r>
      <w:r w:rsidR="00293146"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avec des rencontres tous les dimanches, pour mieux accomplir son</w:t>
      </w:r>
      <w:r w:rsidR="00293146" w:rsidRPr="002E3360">
        <w:rPr>
          <w:rFonts w:ascii="Times New Roman" w:hAnsi="Times New Roman"/>
          <w:sz w:val="28"/>
          <w:szCs w:val="28"/>
          <w:lang w:eastAsia="fr-FR"/>
        </w:rPr>
        <w:t xml:space="preserve"> </w:t>
      </w:r>
      <w:r w:rsidRPr="002E3360">
        <w:rPr>
          <w:rFonts w:ascii="Times New Roman" w:hAnsi="Times New Roman"/>
          <w:sz w:val="28"/>
          <w:szCs w:val="28"/>
          <w:lang w:eastAsia="fr-FR"/>
        </w:rPr>
        <w:t>règlement. Elle a beaucoup de groupes dans la capitale et dans les</w:t>
      </w:r>
      <w:r w:rsidR="0029314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principales villes d'Espagne, et le bien que l'Académie </w:t>
      </w:r>
      <w:r w:rsidR="00293146" w:rsidRPr="002E3360">
        <w:rPr>
          <w:rFonts w:ascii="Times New Roman" w:hAnsi="Times New Roman"/>
          <w:sz w:val="28"/>
          <w:szCs w:val="28"/>
          <w:lang w:eastAsia="fr-FR"/>
        </w:rPr>
        <w:t>Saint-Michel</w:t>
      </w:r>
      <w:r w:rsidRPr="002E3360">
        <w:rPr>
          <w:rFonts w:ascii="Times New Roman" w:hAnsi="Times New Roman"/>
          <w:sz w:val="28"/>
          <w:szCs w:val="28"/>
          <w:lang w:eastAsia="fr-FR"/>
        </w:rPr>
        <w:t xml:space="preserve"> a</w:t>
      </w:r>
      <w:r w:rsidR="00293146" w:rsidRPr="002E3360">
        <w:rPr>
          <w:rFonts w:ascii="Times New Roman" w:hAnsi="Times New Roman"/>
          <w:sz w:val="28"/>
          <w:szCs w:val="28"/>
          <w:lang w:eastAsia="fr-FR"/>
        </w:rPr>
        <w:t xml:space="preserve"> accompli à l’</w:t>
      </w:r>
      <w:r w:rsidRPr="002E3360">
        <w:rPr>
          <w:rFonts w:ascii="Times New Roman" w:hAnsi="Times New Roman"/>
          <w:sz w:val="28"/>
          <w:szCs w:val="28"/>
          <w:lang w:eastAsia="fr-FR"/>
        </w:rPr>
        <w:t>heu</w:t>
      </w:r>
      <w:r w:rsidR="00293146" w:rsidRPr="002E3360">
        <w:rPr>
          <w:rFonts w:ascii="Times New Roman" w:hAnsi="Times New Roman"/>
          <w:sz w:val="28"/>
          <w:szCs w:val="28"/>
          <w:lang w:eastAsia="fr-FR"/>
        </w:rPr>
        <w:t>re actuelle est incalculable</w:t>
      </w:r>
      <w:r w:rsidR="00293146" w:rsidRPr="002E3360">
        <w:rPr>
          <w:rStyle w:val="FootnoteReference"/>
          <w:rFonts w:ascii="Times New Roman" w:hAnsi="Times New Roman"/>
          <w:sz w:val="28"/>
          <w:szCs w:val="28"/>
          <w:lang w:eastAsia="fr-FR"/>
        </w:rPr>
        <w:footnoteReference w:id="287"/>
      </w:r>
      <w:r w:rsidR="00293146" w:rsidRPr="002E3360">
        <w:rPr>
          <w:rFonts w:ascii="Times New Roman" w:hAnsi="Times New Roman"/>
          <w:sz w:val="28"/>
          <w:szCs w:val="28"/>
          <w:lang w:eastAsia="fr-FR"/>
        </w:rPr>
        <w:t>.</w:t>
      </w:r>
    </w:p>
    <w:p w:rsidR="00293146" w:rsidRPr="002E3360" w:rsidRDefault="00293146" w:rsidP="0085552F">
      <w:pPr>
        <w:spacing w:after="0" w:line="240" w:lineRule="auto"/>
        <w:jc w:val="both"/>
        <w:rPr>
          <w:rFonts w:ascii="Times New Roman" w:hAnsi="Times New Roman"/>
          <w:sz w:val="28"/>
          <w:szCs w:val="28"/>
          <w:lang w:eastAsia="fr-FR"/>
        </w:rPr>
      </w:pPr>
    </w:p>
    <w:p w:rsidR="00A317EE"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333</w:t>
      </w:r>
      <w:r w:rsidR="00293146"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Les bons livres et les autres publications produisent toujours d'excellents</w:t>
      </w:r>
      <w:r w:rsidR="005A18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résultats; mais on ne saurait dire tout le bien qu'ils font quand on les donne</w:t>
      </w:r>
      <w:r w:rsidR="005A18AF" w:rsidRPr="002E3360">
        <w:rPr>
          <w:rFonts w:ascii="Times New Roman" w:hAnsi="Times New Roman"/>
          <w:sz w:val="28"/>
          <w:szCs w:val="28"/>
          <w:lang w:eastAsia="fr-FR"/>
        </w:rPr>
        <w:t xml:space="preserve"> aux fidèles à l’</w:t>
      </w:r>
      <w:r w:rsidRPr="002E3360">
        <w:rPr>
          <w:rFonts w:ascii="Times New Roman" w:hAnsi="Times New Roman"/>
          <w:sz w:val="28"/>
          <w:szCs w:val="28"/>
          <w:lang w:eastAsia="fr-FR"/>
        </w:rPr>
        <w:t>occasion d'une mission, car ils confirment et étendent</w:t>
      </w:r>
      <w:r w:rsidR="005A18AF" w:rsidRPr="002E3360">
        <w:rPr>
          <w:rFonts w:ascii="Times New Roman" w:hAnsi="Times New Roman"/>
          <w:sz w:val="28"/>
          <w:szCs w:val="28"/>
          <w:lang w:eastAsia="fr-FR"/>
        </w:rPr>
        <w:t xml:space="preserve"> l’</w:t>
      </w:r>
      <w:r w:rsidRPr="002E3360">
        <w:rPr>
          <w:rFonts w:ascii="Times New Roman" w:hAnsi="Times New Roman"/>
          <w:sz w:val="28"/>
          <w:szCs w:val="28"/>
          <w:lang w:eastAsia="fr-FR"/>
        </w:rPr>
        <w:t>enseignement des prédicateurs et rendent plus durable le fruit de la</w:t>
      </w:r>
      <w:r w:rsidR="00A317E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mission. </w:t>
      </w:r>
      <w:r w:rsidR="00A317EE" w:rsidRPr="002E3360">
        <w:rPr>
          <w:rFonts w:ascii="Times New Roman" w:hAnsi="Times New Roman"/>
          <w:sz w:val="28"/>
          <w:szCs w:val="28"/>
          <w:lang w:eastAsia="fr-FR"/>
        </w:rPr>
        <w:t>C’est</w:t>
      </w:r>
      <w:r w:rsidRPr="002E3360">
        <w:rPr>
          <w:rFonts w:ascii="Times New Roman" w:hAnsi="Times New Roman"/>
          <w:sz w:val="28"/>
          <w:szCs w:val="28"/>
          <w:lang w:eastAsia="fr-FR"/>
        </w:rPr>
        <w:t xml:space="preserve"> pourquoi j'en distribue abondamment lors des missions et</w:t>
      </w:r>
      <w:r w:rsidR="00A317EE"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des prédications.</w:t>
      </w:r>
      <w:r w:rsidR="00A317EE" w:rsidRPr="002E3360">
        <w:rPr>
          <w:rFonts w:ascii="Times New Roman" w:hAnsi="Times New Roman"/>
          <w:sz w:val="28"/>
          <w:szCs w:val="28"/>
          <w:lang w:eastAsia="fr-FR"/>
        </w:rPr>
        <w:t xml:space="preserve"> </w:t>
      </w:r>
    </w:p>
    <w:p w:rsidR="00A317EE" w:rsidRPr="002E3360" w:rsidRDefault="00A317EE" w:rsidP="0085552F">
      <w:pPr>
        <w:spacing w:after="0" w:line="240" w:lineRule="auto"/>
        <w:jc w:val="both"/>
        <w:rPr>
          <w:rFonts w:ascii="Times New Roman" w:hAnsi="Times New Roman"/>
          <w:sz w:val="28"/>
          <w:szCs w:val="28"/>
          <w:lang w:eastAsia="fr-FR"/>
        </w:rPr>
      </w:pPr>
    </w:p>
    <w:p w:rsidR="001F4113" w:rsidRPr="002E3360" w:rsidRDefault="00A317E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334.Un</w:t>
      </w:r>
      <w:r w:rsidR="001F4113" w:rsidRPr="002E3360">
        <w:rPr>
          <w:rFonts w:ascii="Times New Roman" w:hAnsi="Times New Roman"/>
          <w:sz w:val="28"/>
          <w:szCs w:val="28"/>
          <w:lang w:eastAsia="fr-FR"/>
        </w:rPr>
        <w:t xml:space="preserve"> autre moyen de faire du bien, c'est</w:t>
      </w:r>
      <w:r w:rsidRPr="002E3360">
        <w:rPr>
          <w:rFonts w:ascii="Times New Roman" w:hAnsi="Times New Roman"/>
          <w:sz w:val="28"/>
          <w:szCs w:val="28"/>
          <w:lang w:eastAsia="fr-FR"/>
        </w:rPr>
        <w:t xml:space="preserve"> les conversations familières. Q</w:t>
      </w:r>
      <w:r w:rsidR="001F4113" w:rsidRPr="002E3360">
        <w:rPr>
          <w:rFonts w:ascii="Times New Roman" w:hAnsi="Times New Roman"/>
          <w:sz w:val="28"/>
          <w:szCs w:val="28"/>
          <w:lang w:eastAsia="fr-FR"/>
        </w:rPr>
        <w:t>uel</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bien elles produisent! Parmi les premiers membres de la compagnie de</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Jésus, il y avait un frère qui était char</w:t>
      </w:r>
      <w:r w:rsidRPr="002E3360">
        <w:rPr>
          <w:rFonts w:ascii="Times New Roman" w:hAnsi="Times New Roman"/>
          <w:sz w:val="28"/>
          <w:szCs w:val="28"/>
          <w:lang w:eastAsia="fr-FR"/>
        </w:rPr>
        <w:t>gé des achats. Il sortait tous l</w:t>
      </w:r>
      <w:r w:rsidR="001F4113" w:rsidRPr="002E3360">
        <w:rPr>
          <w:rFonts w:ascii="Times New Roman" w:hAnsi="Times New Roman"/>
          <w:sz w:val="28"/>
          <w:szCs w:val="28"/>
          <w:lang w:eastAsia="fr-FR"/>
        </w:rPr>
        <w:t>es jours</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pour remplir les devoirs de son emploi et, dans ses conversations avec les</w:t>
      </w:r>
      <w:r w:rsidRPr="002E3360">
        <w:rPr>
          <w:rFonts w:ascii="Times New Roman" w:hAnsi="Times New Roman"/>
          <w:sz w:val="28"/>
          <w:szCs w:val="28"/>
          <w:lang w:eastAsia="fr-FR"/>
        </w:rPr>
        <w:t xml:space="preserve"> </w:t>
      </w:r>
      <w:r w:rsidRPr="002E3360">
        <w:rPr>
          <w:rFonts w:ascii="Times New Roman" w:hAnsi="Times New Roman"/>
          <w:sz w:val="28"/>
          <w:szCs w:val="28"/>
          <w:highlight w:val="yellow"/>
          <w:lang w:eastAsia="fr-FR"/>
        </w:rPr>
        <w:t>gens</w:t>
      </w:r>
      <w:r w:rsidR="001F4113" w:rsidRPr="002E3360">
        <w:rPr>
          <w:rFonts w:ascii="Times New Roman" w:hAnsi="Times New Roman"/>
          <w:sz w:val="28"/>
          <w:szCs w:val="28"/>
          <w:lang w:eastAsia="fr-FR"/>
        </w:rPr>
        <w:t>, il était si édifiant et si aimable qu'il a converti plus d'âmes que</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n'importe quel missionnaire. Cet exemple, que j'ai lu quand j'étais</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séminariste, m'avait fait une si grande impression que je me suis toujours</w:t>
      </w:r>
      <w:r w:rsidRPr="002E3360">
        <w:rPr>
          <w:rFonts w:ascii="Times New Roman" w:hAnsi="Times New Roman"/>
          <w:sz w:val="28"/>
          <w:szCs w:val="28"/>
          <w:lang w:eastAsia="fr-FR"/>
        </w:rPr>
        <w:t xml:space="preserve"> appliqué à l’</w:t>
      </w:r>
      <w:r w:rsidR="001F4113" w:rsidRPr="002E3360">
        <w:rPr>
          <w:rFonts w:ascii="Times New Roman" w:hAnsi="Times New Roman"/>
          <w:sz w:val="28"/>
          <w:szCs w:val="28"/>
          <w:lang w:eastAsia="fr-FR"/>
        </w:rPr>
        <w:t xml:space="preserve">imiter, en profitant des </w:t>
      </w:r>
      <w:r w:rsidR="00AB4091" w:rsidRPr="002E3360">
        <w:rPr>
          <w:rFonts w:ascii="Times New Roman" w:hAnsi="Times New Roman"/>
          <w:sz w:val="28"/>
          <w:szCs w:val="28"/>
          <w:lang w:eastAsia="fr-FR"/>
        </w:rPr>
        <w:t>circonstances les plus banales</w:t>
      </w:r>
      <w:r w:rsidR="00AB4091" w:rsidRPr="002E3360">
        <w:rPr>
          <w:rStyle w:val="FootnoteReference"/>
          <w:rFonts w:ascii="Times New Roman" w:hAnsi="Times New Roman"/>
          <w:sz w:val="28"/>
          <w:szCs w:val="28"/>
          <w:lang w:eastAsia="fr-FR"/>
        </w:rPr>
        <w:footnoteReference w:id="288"/>
      </w:r>
      <w:r w:rsidR="001F4113" w:rsidRPr="002E3360">
        <w:rPr>
          <w:rFonts w:ascii="Times New Roman" w:hAnsi="Times New Roman"/>
          <w:sz w:val="28"/>
          <w:szCs w:val="28"/>
          <w:lang w:eastAsia="fr-FR"/>
        </w:rPr>
        <w:t>.</w:t>
      </w:r>
    </w:p>
    <w:p w:rsidR="00A317EE" w:rsidRPr="002E3360" w:rsidRDefault="00A317EE" w:rsidP="0085552F">
      <w:pPr>
        <w:spacing w:after="0" w:line="240" w:lineRule="auto"/>
        <w:jc w:val="both"/>
        <w:rPr>
          <w:rFonts w:ascii="Times New Roman" w:hAnsi="Times New Roman"/>
          <w:sz w:val="28"/>
          <w:szCs w:val="28"/>
          <w:lang w:eastAsia="fr-FR"/>
        </w:rPr>
      </w:pPr>
    </w:p>
    <w:p w:rsidR="001F4113" w:rsidRPr="002E3360" w:rsidRDefault="00AB409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335. </w:t>
      </w:r>
      <w:r w:rsidR="001F4113" w:rsidRPr="002E3360">
        <w:rPr>
          <w:rFonts w:ascii="Times New Roman" w:hAnsi="Times New Roman"/>
          <w:sz w:val="28"/>
          <w:szCs w:val="28"/>
          <w:lang w:eastAsia="fr-FR"/>
        </w:rPr>
        <w:t>Si on parlait de la mort de quelqu'un ou si les cloches sonnaient le glas, je</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 xml:space="preserve">parlais </w:t>
      </w:r>
      <w:r w:rsidRPr="002E3360">
        <w:rPr>
          <w:rFonts w:ascii="Times New Roman" w:hAnsi="Times New Roman"/>
          <w:sz w:val="28"/>
          <w:szCs w:val="28"/>
          <w:lang w:eastAsia="fr-FR"/>
        </w:rPr>
        <w:t>de la fragilité de la vie, de l’</w:t>
      </w:r>
      <w:r w:rsidR="001F4113" w:rsidRPr="002E3360">
        <w:rPr>
          <w:rFonts w:ascii="Times New Roman" w:hAnsi="Times New Roman"/>
          <w:sz w:val="28"/>
          <w:szCs w:val="28"/>
          <w:lang w:eastAsia="fr-FR"/>
        </w:rPr>
        <w:t>insécurité de notre situation ici-bas et du</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compte que nous devons rendre à Dieu. Si un éclair brillait ou si le</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 xml:space="preserve">tonnerre grondait, j'évoquais le jour redoutable du jugement dernier. </w:t>
      </w:r>
      <w:r w:rsidRPr="002E3360">
        <w:rPr>
          <w:rFonts w:ascii="Times New Roman" w:hAnsi="Times New Roman"/>
          <w:sz w:val="28"/>
          <w:szCs w:val="28"/>
          <w:lang w:eastAsia="fr-FR"/>
        </w:rPr>
        <w:t>Près du feu, la pensée de l’</w:t>
      </w:r>
      <w:r w:rsidR="001F4113" w:rsidRPr="002E3360">
        <w:rPr>
          <w:rFonts w:ascii="Times New Roman" w:hAnsi="Times New Roman"/>
          <w:sz w:val="28"/>
          <w:szCs w:val="28"/>
          <w:lang w:eastAsia="fr-FR"/>
        </w:rPr>
        <w:t>enfer me venait naturellement. C'est ainsi qu'un jour,</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étant près du feu avec un curé dans sa cuisine, j'orientai la conversation</w:t>
      </w:r>
      <w:r w:rsidRPr="002E3360">
        <w:rPr>
          <w:rFonts w:ascii="Times New Roman" w:hAnsi="Times New Roman"/>
          <w:sz w:val="28"/>
          <w:szCs w:val="28"/>
          <w:lang w:eastAsia="fr-FR"/>
        </w:rPr>
        <w:t xml:space="preserve"> vers l’</w:t>
      </w:r>
      <w:r w:rsidR="001F4113" w:rsidRPr="002E3360">
        <w:rPr>
          <w:rFonts w:ascii="Times New Roman" w:hAnsi="Times New Roman"/>
          <w:sz w:val="28"/>
          <w:szCs w:val="28"/>
          <w:lang w:eastAsia="fr-FR"/>
        </w:rPr>
        <w:t>enfer. Le curé en fut tellement bouleversé que le lendemain il me fit</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la confession générale pour mettre en ordre sa conscience en se</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débarrassant de certains péchés qu'il n'avait jamais eu le courage d'avouer</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 xml:space="preserve">en confession. </w:t>
      </w:r>
      <w:r w:rsidRPr="002E3360">
        <w:rPr>
          <w:rFonts w:ascii="Times New Roman" w:hAnsi="Times New Roman"/>
          <w:sz w:val="28"/>
          <w:szCs w:val="28"/>
          <w:lang w:eastAsia="fr-FR"/>
        </w:rPr>
        <w:t>Il</w:t>
      </w:r>
      <w:r w:rsidR="001F4113" w:rsidRPr="002E3360">
        <w:rPr>
          <w:rFonts w:ascii="Times New Roman" w:hAnsi="Times New Roman"/>
          <w:sz w:val="28"/>
          <w:szCs w:val="28"/>
          <w:lang w:eastAsia="fr-FR"/>
        </w:rPr>
        <w:t xml:space="preserve"> s'en repentit très sincèrement.</w:t>
      </w:r>
    </w:p>
    <w:p w:rsidR="00AB4091" w:rsidRPr="002E3360" w:rsidRDefault="00AB4091" w:rsidP="0085552F">
      <w:pPr>
        <w:spacing w:after="0" w:line="240" w:lineRule="auto"/>
        <w:jc w:val="both"/>
        <w:rPr>
          <w:rFonts w:ascii="Times New Roman" w:hAnsi="Times New Roman"/>
          <w:sz w:val="28"/>
          <w:szCs w:val="28"/>
          <w:lang w:eastAsia="fr-FR"/>
        </w:rPr>
      </w:pPr>
    </w:p>
    <w:p w:rsidR="001F4113" w:rsidRPr="002E3360" w:rsidRDefault="00AB409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336. </w:t>
      </w:r>
      <w:r w:rsidR="001F4113" w:rsidRPr="002E3360">
        <w:rPr>
          <w:rFonts w:ascii="Times New Roman" w:hAnsi="Times New Roman"/>
          <w:sz w:val="28"/>
          <w:szCs w:val="28"/>
          <w:lang w:eastAsia="fr-FR"/>
        </w:rPr>
        <w:t>Lorsque j'étais en voyage et que des personnes se joignaient à moi sur la</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route, j'entamais volontiers la conversation avec elles. À la vue des fleurs,</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je disais par exemple: "De même que les plantes produisent des fleurs si</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belles et d'un parfum si agréable, de</w:t>
      </w:r>
      <w:r w:rsidR="000C54FB"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même, nous aussi, nous devons</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cultiver dans notre âme toutes sortes de vertus. La rose nous enseigne la</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charité; le lys nous fait pens</w:t>
      </w:r>
      <w:r w:rsidRPr="002E3360">
        <w:rPr>
          <w:rFonts w:ascii="Times New Roman" w:hAnsi="Times New Roman"/>
          <w:sz w:val="28"/>
          <w:szCs w:val="28"/>
          <w:lang w:eastAsia="fr-FR"/>
        </w:rPr>
        <w:t>er à la pureté, la violette à l’</w:t>
      </w:r>
      <w:r w:rsidR="001F4113" w:rsidRPr="002E3360">
        <w:rPr>
          <w:rFonts w:ascii="Times New Roman" w:hAnsi="Times New Roman"/>
          <w:sz w:val="28"/>
          <w:szCs w:val="28"/>
          <w:lang w:eastAsia="fr-FR"/>
        </w:rPr>
        <w:t>humilité, etc".</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 xml:space="preserve">Comme dit saint Paul: </w:t>
      </w:r>
      <w:r w:rsidRPr="002E3360">
        <w:rPr>
          <w:rFonts w:ascii="Times New Roman" w:hAnsi="Times New Roman"/>
          <w:sz w:val="28"/>
          <w:szCs w:val="28"/>
          <w:lang w:eastAsia="fr-FR"/>
        </w:rPr>
        <w:t>« Nous devons être partout la bonne odeur de Jésus-Christ</w:t>
      </w:r>
      <w:r w:rsidR="005A79AF" w:rsidRPr="002E3360">
        <w:rPr>
          <w:rStyle w:val="FootnoteReference"/>
          <w:rFonts w:ascii="Times New Roman" w:hAnsi="Times New Roman"/>
          <w:sz w:val="28"/>
          <w:szCs w:val="28"/>
          <w:lang w:eastAsia="fr-FR"/>
        </w:rPr>
        <w:footnoteReference w:id="289"/>
      </w:r>
      <w:r w:rsidR="005A79AF" w:rsidRPr="002E3360">
        <w:rPr>
          <w:rFonts w:ascii="Times New Roman" w:hAnsi="Times New Roman"/>
          <w:sz w:val="28"/>
          <w:szCs w:val="28"/>
          <w:lang w:eastAsia="fr-FR"/>
        </w:rPr>
        <w:t>.</w:t>
      </w:r>
      <w:r w:rsidRPr="002E3360">
        <w:rPr>
          <w:rFonts w:ascii="Times New Roman" w:hAnsi="Times New Roman"/>
          <w:sz w:val="28"/>
          <w:szCs w:val="28"/>
          <w:lang w:eastAsia="fr-FR"/>
        </w:rPr>
        <w:t> </w:t>
      </w:r>
      <w:r w:rsidRPr="002E3360">
        <w:rPr>
          <w:rFonts w:ascii="Times New Roman" w:hAnsi="Times New Roman"/>
          <w:i/>
          <w:sz w:val="28"/>
          <w:szCs w:val="28"/>
          <w:lang w:eastAsia="fr-FR"/>
        </w:rPr>
        <w:t> »</w:t>
      </w:r>
      <w:r w:rsidR="001F4113" w:rsidRPr="002E3360">
        <w:rPr>
          <w:rFonts w:ascii="Times New Roman" w:hAnsi="Times New Roman"/>
          <w:sz w:val="28"/>
          <w:szCs w:val="28"/>
          <w:lang w:eastAsia="fr-FR"/>
        </w:rPr>
        <w:t xml:space="preserve"> </w:t>
      </w:r>
      <w:r w:rsidR="005A79AF" w:rsidRPr="002E3360">
        <w:rPr>
          <w:rFonts w:ascii="Times New Roman" w:hAnsi="Times New Roman"/>
          <w:sz w:val="28"/>
          <w:szCs w:val="28"/>
          <w:lang w:eastAsia="fr-FR"/>
        </w:rPr>
        <w:t>Un</w:t>
      </w:r>
      <w:r w:rsidR="001F4113" w:rsidRPr="002E3360">
        <w:rPr>
          <w:rFonts w:ascii="Times New Roman" w:hAnsi="Times New Roman"/>
          <w:sz w:val="28"/>
          <w:szCs w:val="28"/>
          <w:lang w:eastAsia="fr-FR"/>
        </w:rPr>
        <w:t xml:space="preserve"> arbre chargé de fruits évoquait tout </w:t>
      </w:r>
      <w:r w:rsidR="005A79AF" w:rsidRPr="002E3360">
        <w:rPr>
          <w:rFonts w:ascii="Times New Roman" w:hAnsi="Times New Roman"/>
          <w:sz w:val="28"/>
          <w:szCs w:val="28"/>
          <w:lang w:eastAsia="fr-FR"/>
        </w:rPr>
        <w:t>naturellement</w:t>
      </w:r>
      <w:r w:rsidR="001F4113" w:rsidRPr="002E3360">
        <w:rPr>
          <w:rFonts w:ascii="Times New Roman" w:hAnsi="Times New Roman"/>
          <w:sz w:val="28"/>
          <w:szCs w:val="28"/>
          <w:lang w:eastAsia="fr-FR"/>
        </w:rPr>
        <w:t xml:space="preserve"> </w:t>
      </w:r>
      <w:r w:rsidR="005A79AF" w:rsidRPr="002E3360">
        <w:rPr>
          <w:rFonts w:ascii="Times New Roman" w:hAnsi="Times New Roman"/>
          <w:sz w:val="28"/>
          <w:szCs w:val="28"/>
          <w:lang w:eastAsia="fr-FR"/>
        </w:rPr>
        <w:t>l</w:t>
      </w:r>
      <w:r w:rsidR="001F4113" w:rsidRPr="002E3360">
        <w:rPr>
          <w:rFonts w:ascii="Times New Roman" w:hAnsi="Times New Roman"/>
          <w:sz w:val="28"/>
          <w:szCs w:val="28"/>
          <w:lang w:eastAsia="fr-FR"/>
        </w:rPr>
        <w:t>es</w:t>
      </w:r>
      <w:r w:rsidR="005A79AF"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 xml:space="preserve">bonnes </w:t>
      </w:r>
      <w:r w:rsidR="005A79AF" w:rsidRPr="002E3360">
        <w:rPr>
          <w:rFonts w:ascii="Times New Roman" w:hAnsi="Times New Roman"/>
          <w:sz w:val="28"/>
          <w:szCs w:val="28"/>
          <w:lang w:eastAsia="fr-FR"/>
        </w:rPr>
        <w:t>œuvres</w:t>
      </w:r>
      <w:r w:rsidR="001F4113" w:rsidRPr="002E3360">
        <w:rPr>
          <w:rFonts w:ascii="Times New Roman" w:hAnsi="Times New Roman"/>
          <w:sz w:val="28"/>
          <w:szCs w:val="28"/>
          <w:lang w:eastAsia="fr-FR"/>
        </w:rPr>
        <w:t xml:space="preserve"> que doit faire chacun de nous s'il ne veut pas </w:t>
      </w:r>
      <w:r w:rsidR="005A79AF" w:rsidRPr="002E3360">
        <w:rPr>
          <w:rFonts w:ascii="Times New Roman" w:hAnsi="Times New Roman"/>
          <w:sz w:val="28"/>
          <w:szCs w:val="28"/>
          <w:lang w:eastAsia="fr-FR"/>
        </w:rPr>
        <w:t xml:space="preserve">ressembler </w:t>
      </w:r>
      <w:r w:rsidR="001F4113" w:rsidRPr="002E3360">
        <w:rPr>
          <w:rFonts w:ascii="Times New Roman" w:hAnsi="Times New Roman"/>
          <w:sz w:val="28"/>
          <w:szCs w:val="28"/>
          <w:lang w:eastAsia="fr-FR"/>
        </w:rPr>
        <w:t>aux deux figuiers de l'Évangile. En longeant une rivière, je rappelais que</w:t>
      </w:r>
      <w:r w:rsidR="005A79AF"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notre vie s'en va comme l'eau et qu'elle coule vers l'éternité. Le chant des</w:t>
      </w:r>
      <w:r w:rsidR="005A79AF"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oiseaux me permettait de dépeindre les délices du ciel, où nous</w:t>
      </w:r>
      <w:r w:rsidR="005A79AF"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chanterons sans fin un cantique nouveau. Grâce à ces conversations</w:t>
      </w:r>
      <w:r w:rsidR="005A79AF"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familières sur tant de sujets, mes compagnons de route éprouvaient ce</w:t>
      </w:r>
      <w:r w:rsidR="005A79AF"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que l'Évangile rapporte des disciples d'</w:t>
      </w:r>
      <w:r w:rsidR="005A79AF" w:rsidRPr="002E3360">
        <w:rPr>
          <w:rFonts w:ascii="Times New Roman" w:hAnsi="Times New Roman"/>
          <w:sz w:val="28"/>
          <w:szCs w:val="28"/>
          <w:lang w:eastAsia="fr-FR"/>
        </w:rPr>
        <w:t>Emmaüs</w:t>
      </w:r>
      <w:r w:rsidR="001F4113" w:rsidRPr="002E3360">
        <w:rPr>
          <w:rFonts w:ascii="Times New Roman" w:hAnsi="Times New Roman"/>
          <w:sz w:val="28"/>
          <w:szCs w:val="28"/>
          <w:lang w:eastAsia="fr-FR"/>
        </w:rPr>
        <w:t>. De plus, cela évitait des</w:t>
      </w:r>
      <w:r w:rsidR="005A79AF"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conversations inutiles, oiseuse</w:t>
      </w:r>
      <w:r w:rsidR="00244626" w:rsidRPr="002E3360">
        <w:rPr>
          <w:rFonts w:ascii="Times New Roman" w:hAnsi="Times New Roman"/>
          <w:sz w:val="28"/>
          <w:szCs w:val="28"/>
          <w:lang w:eastAsia="fr-FR"/>
        </w:rPr>
        <w:t>s et peut-être des médisances</w:t>
      </w:r>
      <w:r w:rsidR="00244626" w:rsidRPr="002E3360">
        <w:rPr>
          <w:rStyle w:val="FootnoteReference"/>
          <w:rFonts w:ascii="Times New Roman" w:hAnsi="Times New Roman"/>
          <w:sz w:val="28"/>
          <w:szCs w:val="28"/>
          <w:lang w:eastAsia="fr-FR"/>
        </w:rPr>
        <w:footnoteReference w:id="290"/>
      </w:r>
      <w:r w:rsidR="001F4113" w:rsidRPr="002E3360">
        <w:rPr>
          <w:rFonts w:ascii="Times New Roman" w:hAnsi="Times New Roman"/>
          <w:sz w:val="28"/>
          <w:szCs w:val="28"/>
          <w:lang w:eastAsia="fr-FR"/>
        </w:rPr>
        <w:t>.</w:t>
      </w:r>
    </w:p>
    <w:p w:rsidR="005A79AF" w:rsidRPr="002E3360" w:rsidRDefault="005A79AF" w:rsidP="0085552F">
      <w:pPr>
        <w:spacing w:after="0" w:line="240" w:lineRule="auto"/>
        <w:jc w:val="both"/>
        <w:rPr>
          <w:rFonts w:ascii="Times New Roman" w:hAnsi="Times New Roman"/>
          <w:sz w:val="28"/>
          <w:szCs w:val="28"/>
          <w:lang w:eastAsia="fr-FR"/>
        </w:rPr>
      </w:pPr>
    </w:p>
    <w:p w:rsidR="001F4113" w:rsidRPr="002E3360" w:rsidRDefault="005A79A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337. </w:t>
      </w:r>
      <w:r w:rsidR="00244626" w:rsidRPr="002E3360">
        <w:rPr>
          <w:rFonts w:ascii="Times New Roman" w:hAnsi="Times New Roman"/>
          <w:sz w:val="28"/>
          <w:szCs w:val="28"/>
          <w:lang w:eastAsia="fr-FR"/>
        </w:rPr>
        <w:t>U</w:t>
      </w:r>
      <w:r w:rsidR="001F4113" w:rsidRPr="002E3360">
        <w:rPr>
          <w:rFonts w:ascii="Times New Roman" w:hAnsi="Times New Roman"/>
          <w:sz w:val="28"/>
          <w:szCs w:val="28"/>
          <w:lang w:eastAsia="fr-FR"/>
        </w:rPr>
        <w:t>n autre moyen très efficace dont je me servais, c'était de distribuer des</w:t>
      </w:r>
      <w:r w:rsidR="00244626"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chapelets et montrer la façon de s'en servir. Je donnais aussi des</w:t>
      </w:r>
      <w:r w:rsidR="00244626"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médailles en recommandant de les porter au cou et de les baiser</w:t>
      </w:r>
      <w:r w:rsidR="00244626"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dévotement matin et soir. Je donnais aussi des scapulaires en expliquant</w:t>
      </w:r>
      <w:r w:rsidR="00244626"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leur signification e</w:t>
      </w:r>
      <w:r w:rsidR="00244626" w:rsidRPr="002E3360">
        <w:rPr>
          <w:rFonts w:ascii="Times New Roman" w:hAnsi="Times New Roman"/>
          <w:sz w:val="28"/>
          <w:szCs w:val="28"/>
          <w:lang w:eastAsia="fr-FR"/>
        </w:rPr>
        <w:t>t en disant comment les porter</w:t>
      </w:r>
      <w:r w:rsidR="00244626" w:rsidRPr="002E3360">
        <w:rPr>
          <w:rStyle w:val="FootnoteReference"/>
          <w:rFonts w:ascii="Times New Roman" w:hAnsi="Times New Roman"/>
          <w:sz w:val="28"/>
          <w:szCs w:val="28"/>
          <w:lang w:eastAsia="fr-FR"/>
        </w:rPr>
        <w:footnoteReference w:id="291"/>
      </w:r>
      <w:r w:rsidR="001F4113" w:rsidRPr="002E3360">
        <w:rPr>
          <w:rFonts w:ascii="Times New Roman" w:hAnsi="Times New Roman"/>
          <w:sz w:val="28"/>
          <w:szCs w:val="28"/>
          <w:lang w:eastAsia="fr-FR"/>
        </w:rPr>
        <w:t>.</w:t>
      </w:r>
    </w:p>
    <w:p w:rsidR="00244626" w:rsidRPr="002E3360" w:rsidRDefault="00244626" w:rsidP="0085552F">
      <w:pPr>
        <w:spacing w:after="0" w:line="240" w:lineRule="auto"/>
        <w:jc w:val="both"/>
        <w:rPr>
          <w:rFonts w:ascii="Times New Roman" w:hAnsi="Times New Roman"/>
          <w:sz w:val="28"/>
          <w:szCs w:val="28"/>
          <w:lang w:eastAsia="fr-FR"/>
        </w:rPr>
      </w:pPr>
    </w:p>
    <w:p w:rsidR="00244626" w:rsidRPr="002E3360" w:rsidRDefault="0024462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338. C</w:t>
      </w:r>
      <w:r w:rsidR="001F4113" w:rsidRPr="002E3360">
        <w:rPr>
          <w:rFonts w:ascii="Times New Roman" w:hAnsi="Times New Roman"/>
          <w:sz w:val="28"/>
          <w:szCs w:val="28"/>
          <w:lang w:eastAsia="fr-FR"/>
        </w:rPr>
        <w:t>'est également très utile pour la piété des fidèles que les prêtres aient les</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pouvoirs voulus pour bénir et imposer les scapulaires, les médailles, les</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lastRenderedPageBreak/>
        <w:t>chapelets et les images. De cette façon, les gens se les procurent et, le</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jour fixé pour les bénir, ils les apportent à l'église et le prêtre procède à la</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bénédiction du haut de la chaire. Cela les enthousiasme, les rend plus</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fervents et leur fournit un pieux souvenir de la mission et de ce qu'on y a</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enseigné et pratiqué.</w:t>
      </w:r>
      <w:r w:rsidRPr="002E3360">
        <w:rPr>
          <w:rFonts w:ascii="Times New Roman" w:hAnsi="Times New Roman"/>
          <w:sz w:val="28"/>
          <w:szCs w:val="28"/>
          <w:lang w:eastAsia="fr-FR"/>
        </w:rPr>
        <w:t xml:space="preserve"> </w:t>
      </w:r>
    </w:p>
    <w:p w:rsidR="00244626" w:rsidRPr="002E3360" w:rsidRDefault="00244626" w:rsidP="0085552F">
      <w:pPr>
        <w:spacing w:after="0" w:line="240" w:lineRule="auto"/>
        <w:jc w:val="both"/>
        <w:rPr>
          <w:rFonts w:ascii="Times New Roman" w:hAnsi="Times New Roman"/>
          <w:sz w:val="28"/>
          <w:szCs w:val="28"/>
          <w:lang w:eastAsia="fr-FR"/>
        </w:rPr>
      </w:pPr>
    </w:p>
    <w:p w:rsidR="001F4113" w:rsidRPr="002E3360" w:rsidRDefault="0024462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339. </w:t>
      </w:r>
      <w:r w:rsidR="001F4113" w:rsidRPr="002E3360">
        <w:rPr>
          <w:rFonts w:ascii="Times New Roman" w:hAnsi="Times New Roman"/>
          <w:sz w:val="28"/>
          <w:szCs w:val="28"/>
          <w:lang w:eastAsia="fr-FR"/>
        </w:rPr>
        <w:t>J'ai aussi écrit un livret sur le scapulaire bleu, son origine, les grâces et les</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indulgences dont il est enr</w:t>
      </w:r>
      <w:r w:rsidRPr="002E3360">
        <w:rPr>
          <w:rFonts w:ascii="Times New Roman" w:hAnsi="Times New Roman"/>
          <w:sz w:val="28"/>
          <w:szCs w:val="28"/>
          <w:lang w:eastAsia="fr-FR"/>
        </w:rPr>
        <w:t>ichi. À la cour de Madrid, je l’</w:t>
      </w:r>
      <w:r w:rsidR="001F4113" w:rsidRPr="002E3360">
        <w:rPr>
          <w:rFonts w:ascii="Times New Roman" w:hAnsi="Times New Roman"/>
          <w:sz w:val="28"/>
          <w:szCs w:val="28"/>
          <w:lang w:eastAsia="fr-FR"/>
        </w:rPr>
        <w:t>ai imposé à nombre</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de personnes dont le roi et la reine, le prince et les infantes, toutes les</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dames</w:t>
      </w:r>
      <w:r w:rsidR="0042176A" w:rsidRPr="002E3360">
        <w:rPr>
          <w:rFonts w:ascii="Times New Roman" w:hAnsi="Times New Roman"/>
          <w:sz w:val="28"/>
          <w:szCs w:val="28"/>
          <w:lang w:eastAsia="fr-FR"/>
        </w:rPr>
        <w:t xml:space="preserve"> de la Cour et les caméristes</w:t>
      </w:r>
      <w:r w:rsidR="0042176A" w:rsidRPr="002E3360">
        <w:rPr>
          <w:rStyle w:val="FootnoteReference"/>
          <w:rFonts w:ascii="Times New Roman" w:hAnsi="Times New Roman"/>
          <w:sz w:val="28"/>
          <w:szCs w:val="28"/>
          <w:lang w:eastAsia="fr-FR"/>
        </w:rPr>
        <w:footnoteReference w:id="292"/>
      </w:r>
      <w:r w:rsidR="001F4113" w:rsidRPr="002E3360">
        <w:rPr>
          <w:rFonts w:ascii="Times New Roman" w:hAnsi="Times New Roman"/>
          <w:sz w:val="28"/>
          <w:szCs w:val="28"/>
          <w:lang w:eastAsia="fr-FR"/>
        </w:rPr>
        <w:t>.</w:t>
      </w:r>
    </w:p>
    <w:p w:rsidR="000C54FB" w:rsidRPr="002E3360" w:rsidRDefault="000C54FB" w:rsidP="0085552F">
      <w:pPr>
        <w:spacing w:after="0" w:line="240" w:lineRule="auto"/>
        <w:jc w:val="both"/>
        <w:rPr>
          <w:rFonts w:ascii="Times New Roman" w:hAnsi="Times New Roman"/>
          <w:sz w:val="28"/>
          <w:szCs w:val="28"/>
          <w:lang w:eastAsia="fr-FR"/>
        </w:rPr>
      </w:pPr>
    </w:p>
    <w:p w:rsidR="000C54FB" w:rsidRPr="002E3360" w:rsidRDefault="000C54FB" w:rsidP="0085552F">
      <w:pPr>
        <w:spacing w:after="0" w:line="240" w:lineRule="auto"/>
        <w:jc w:val="both"/>
        <w:rPr>
          <w:rFonts w:ascii="Times New Roman" w:hAnsi="Times New Roman"/>
          <w:sz w:val="28"/>
          <w:szCs w:val="28"/>
          <w:lang w:eastAsia="fr-FR"/>
        </w:rPr>
      </w:pPr>
    </w:p>
    <w:p w:rsidR="000C54FB" w:rsidRPr="002E3360" w:rsidRDefault="000C54FB" w:rsidP="0085552F">
      <w:pPr>
        <w:spacing w:after="0" w:line="240" w:lineRule="auto"/>
        <w:jc w:val="both"/>
        <w:rPr>
          <w:rFonts w:ascii="Times New Roman" w:hAnsi="Times New Roman"/>
          <w:sz w:val="28"/>
          <w:szCs w:val="28"/>
          <w:lang w:eastAsia="fr-FR"/>
        </w:rPr>
      </w:pPr>
    </w:p>
    <w:p w:rsidR="000C54FB" w:rsidRPr="002E3360" w:rsidRDefault="000C54FB" w:rsidP="0085552F">
      <w:pPr>
        <w:spacing w:after="0" w:line="240" w:lineRule="auto"/>
        <w:jc w:val="both"/>
        <w:rPr>
          <w:rFonts w:ascii="Times New Roman" w:hAnsi="Times New Roman"/>
          <w:sz w:val="28"/>
          <w:szCs w:val="28"/>
          <w:lang w:eastAsia="fr-FR"/>
        </w:rPr>
      </w:pPr>
    </w:p>
    <w:p w:rsidR="001F4113" w:rsidRPr="002E3360" w:rsidRDefault="001F4113"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XXIII</w:t>
      </w:r>
    </w:p>
    <w:p w:rsidR="00FD5962" w:rsidRPr="002E3360" w:rsidRDefault="00FD5962" w:rsidP="0085552F">
      <w:pPr>
        <w:spacing w:after="0" w:line="240" w:lineRule="auto"/>
        <w:jc w:val="both"/>
        <w:rPr>
          <w:rFonts w:ascii="Times New Roman" w:hAnsi="Times New Roman"/>
          <w:sz w:val="28"/>
          <w:szCs w:val="28"/>
          <w:lang w:eastAsia="fr-FR"/>
        </w:rPr>
      </w:pPr>
    </w:p>
    <w:p w:rsidR="001F4113" w:rsidRPr="002E3360" w:rsidRDefault="001F4113" w:rsidP="000806C5">
      <w:pPr>
        <w:spacing w:after="0" w:line="240" w:lineRule="auto"/>
        <w:jc w:val="both"/>
        <w:outlineLvl w:val="0"/>
        <w:rPr>
          <w:rFonts w:ascii="Times New Roman" w:hAnsi="Times New Roman"/>
          <w:sz w:val="28"/>
          <w:szCs w:val="28"/>
          <w:highlight w:val="yellow"/>
          <w:lang w:eastAsia="fr-FR"/>
        </w:rPr>
      </w:pPr>
      <w:r w:rsidRPr="002E3360">
        <w:rPr>
          <w:rFonts w:ascii="Times New Roman" w:hAnsi="Times New Roman"/>
          <w:sz w:val="28"/>
          <w:szCs w:val="28"/>
          <w:lang w:eastAsia="fr-FR"/>
        </w:rPr>
        <w:t xml:space="preserve">LES VERTUS </w:t>
      </w:r>
      <w:r w:rsidR="00955112" w:rsidRPr="002E3360">
        <w:rPr>
          <w:rFonts w:ascii="Times New Roman" w:hAnsi="Times New Roman"/>
          <w:sz w:val="28"/>
          <w:szCs w:val="28"/>
          <w:highlight w:val="yellow"/>
          <w:lang w:eastAsia="fr-FR"/>
        </w:rPr>
        <w:t>DONT J’AI COMPRIS</w:t>
      </w:r>
    </w:p>
    <w:p w:rsidR="00955112" w:rsidRPr="002E3360" w:rsidRDefault="0095511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highlight w:val="yellow"/>
          <w:lang w:eastAsia="fr-FR"/>
        </w:rPr>
        <w:t>LA NÉCESSITÉ POUR PORTER DU FRUIT</w:t>
      </w:r>
    </w:p>
    <w:p w:rsidR="00FD5962" w:rsidRPr="002E3360" w:rsidRDefault="00FD5962" w:rsidP="0085552F">
      <w:pPr>
        <w:spacing w:after="0" w:line="240" w:lineRule="auto"/>
        <w:jc w:val="both"/>
        <w:rPr>
          <w:rFonts w:ascii="Times New Roman" w:hAnsi="Times New Roman"/>
          <w:sz w:val="28"/>
          <w:szCs w:val="28"/>
          <w:lang w:eastAsia="fr-FR"/>
        </w:rPr>
      </w:pPr>
    </w:p>
    <w:p w:rsidR="001F4113" w:rsidRPr="002E3360" w:rsidRDefault="00FD5962" w:rsidP="000806C5">
      <w:pPr>
        <w:spacing w:after="0" w:line="240" w:lineRule="auto"/>
        <w:jc w:val="both"/>
        <w:outlineLvl w:val="0"/>
        <w:rPr>
          <w:rFonts w:ascii="Times New Roman" w:hAnsi="Times New Roman"/>
          <w:b/>
          <w:sz w:val="28"/>
          <w:szCs w:val="28"/>
          <w:lang w:eastAsia="fr-FR"/>
        </w:rPr>
      </w:pPr>
      <w:r w:rsidRPr="002E3360">
        <w:rPr>
          <w:rFonts w:ascii="Times New Roman" w:hAnsi="Times New Roman"/>
          <w:b/>
          <w:sz w:val="28"/>
          <w:szCs w:val="28"/>
          <w:lang w:eastAsia="fr-FR"/>
        </w:rPr>
        <w:t>La première vertu: l’</w:t>
      </w:r>
      <w:r w:rsidR="001F4113" w:rsidRPr="002E3360">
        <w:rPr>
          <w:rFonts w:ascii="Times New Roman" w:hAnsi="Times New Roman"/>
          <w:b/>
          <w:sz w:val="28"/>
          <w:szCs w:val="28"/>
          <w:lang w:eastAsia="fr-FR"/>
        </w:rPr>
        <w:t>'humilité</w:t>
      </w:r>
    </w:p>
    <w:p w:rsidR="00FD5962" w:rsidRPr="002E3360" w:rsidRDefault="00FD5962" w:rsidP="0085552F">
      <w:pPr>
        <w:spacing w:after="0" w:line="240" w:lineRule="auto"/>
        <w:jc w:val="both"/>
        <w:rPr>
          <w:rFonts w:ascii="Times New Roman" w:hAnsi="Times New Roman"/>
          <w:sz w:val="28"/>
          <w:szCs w:val="28"/>
          <w:lang w:eastAsia="fr-FR"/>
        </w:rPr>
      </w:pPr>
    </w:p>
    <w:p w:rsidR="00FD5962" w:rsidRPr="002E3360" w:rsidRDefault="00FD5962" w:rsidP="0085552F">
      <w:pPr>
        <w:spacing w:after="0" w:line="240" w:lineRule="auto"/>
        <w:jc w:val="both"/>
        <w:rPr>
          <w:rFonts w:ascii="Times New Roman" w:hAnsi="Times New Roman"/>
          <w:sz w:val="28"/>
          <w:szCs w:val="28"/>
          <w:lang w:eastAsia="fr-FR"/>
        </w:rPr>
      </w:pPr>
    </w:p>
    <w:p w:rsidR="001F4113" w:rsidRPr="002E3360" w:rsidRDefault="00FD596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340. </w:t>
      </w:r>
      <w:r w:rsidR="001F4113" w:rsidRPr="002E3360">
        <w:rPr>
          <w:rFonts w:ascii="Times New Roman" w:hAnsi="Times New Roman"/>
          <w:sz w:val="28"/>
          <w:szCs w:val="28"/>
          <w:lang w:eastAsia="fr-FR"/>
        </w:rPr>
        <w:t>Jusqu'ici, j'ai parlé des moyens les plus communs dont je me servais pour</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obtenir des résultats. Je parlerai maintenant des vertus qu'un missionnaire</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 xml:space="preserve">doit avoir pour porter du </w:t>
      </w:r>
      <w:r w:rsidRPr="002E3360">
        <w:rPr>
          <w:rFonts w:ascii="Times New Roman" w:hAnsi="Times New Roman"/>
          <w:sz w:val="28"/>
          <w:szCs w:val="28"/>
          <w:lang w:eastAsia="fr-FR"/>
        </w:rPr>
        <w:t>fruit</w:t>
      </w:r>
      <w:r w:rsidR="001F4113" w:rsidRPr="002E3360">
        <w:rPr>
          <w:rFonts w:ascii="Times New Roman" w:hAnsi="Times New Roman"/>
          <w:sz w:val="28"/>
          <w:szCs w:val="28"/>
          <w:lang w:eastAsia="fr-FR"/>
        </w:rPr>
        <w:t>.</w:t>
      </w:r>
    </w:p>
    <w:p w:rsidR="00FD5962" w:rsidRPr="002E3360" w:rsidRDefault="00FD5962" w:rsidP="0085552F">
      <w:pPr>
        <w:spacing w:after="0" w:line="240" w:lineRule="auto"/>
        <w:jc w:val="both"/>
        <w:rPr>
          <w:rFonts w:ascii="Times New Roman" w:hAnsi="Times New Roman"/>
          <w:sz w:val="28"/>
          <w:szCs w:val="28"/>
          <w:lang w:eastAsia="fr-FR"/>
        </w:rPr>
      </w:pPr>
    </w:p>
    <w:p w:rsidR="001F4113" w:rsidRPr="002E3360" w:rsidRDefault="00FD596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Parlant de l’</w:t>
      </w:r>
      <w:r w:rsidR="001F4113" w:rsidRPr="002E3360">
        <w:rPr>
          <w:rFonts w:ascii="Times New Roman" w:hAnsi="Times New Roman"/>
          <w:sz w:val="28"/>
          <w:szCs w:val="28"/>
          <w:lang w:eastAsia="fr-FR"/>
        </w:rPr>
        <w:t>art oratoire, Cicéron disait que celui qui veut le posséder doit</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 xml:space="preserve">être instruit de tout art et de toute science: </w:t>
      </w:r>
      <w:r w:rsidR="001F4113" w:rsidRPr="002E3360">
        <w:rPr>
          <w:rFonts w:ascii="Times New Roman" w:hAnsi="Times New Roman"/>
          <w:i/>
          <w:sz w:val="28"/>
          <w:szCs w:val="28"/>
          <w:lang w:eastAsia="fr-FR"/>
        </w:rPr>
        <w:t>ln omnibus artibus et disciptinis</w:t>
      </w:r>
      <w:r w:rsidRPr="002E3360">
        <w:rPr>
          <w:rFonts w:ascii="Times New Roman" w:hAnsi="Times New Roman"/>
          <w:i/>
          <w:sz w:val="28"/>
          <w:szCs w:val="28"/>
          <w:lang w:eastAsia="fr-FR"/>
        </w:rPr>
        <w:t xml:space="preserve"> </w:t>
      </w:r>
      <w:r w:rsidR="001F4113" w:rsidRPr="002E3360">
        <w:rPr>
          <w:rFonts w:ascii="Times New Roman" w:hAnsi="Times New Roman"/>
          <w:i/>
          <w:sz w:val="28"/>
          <w:szCs w:val="28"/>
          <w:lang w:eastAsia="fr-FR"/>
        </w:rPr>
        <w:t>instructus debef esse</w:t>
      </w:r>
      <w:r w:rsidRPr="002E3360">
        <w:rPr>
          <w:rFonts w:ascii="Times New Roman" w:hAnsi="Times New Roman"/>
          <w:i/>
          <w:sz w:val="28"/>
          <w:szCs w:val="28"/>
          <w:lang w:eastAsia="fr-FR"/>
        </w:rPr>
        <w:t xml:space="preserve"> orator</w:t>
      </w:r>
      <w:r w:rsidRPr="002E3360">
        <w:rPr>
          <w:rStyle w:val="FootnoteReference"/>
          <w:rFonts w:ascii="Times New Roman" w:hAnsi="Times New Roman"/>
          <w:i/>
          <w:sz w:val="28"/>
          <w:szCs w:val="28"/>
          <w:lang w:eastAsia="fr-FR"/>
        </w:rPr>
        <w:footnoteReference w:id="293"/>
      </w:r>
      <w:r w:rsidR="001F4113" w:rsidRPr="002E3360">
        <w:rPr>
          <w:rFonts w:ascii="Times New Roman" w:hAnsi="Times New Roman"/>
          <w:sz w:val="28"/>
          <w:szCs w:val="28"/>
          <w:lang w:eastAsia="fr-FR"/>
        </w:rPr>
        <w:t>. Et moi je dis que le missionnaire</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apostolique doit être un modèle de toutes les vertus. Plus, il doit être la</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vertu personnifiée. À l'exemple de Jésus-Christ, il doit commencer par faire</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 xml:space="preserve">avant d'enseigner. </w:t>
      </w:r>
      <w:r w:rsidR="001F4113" w:rsidRPr="002E3360">
        <w:rPr>
          <w:rFonts w:ascii="Times New Roman" w:hAnsi="Times New Roman"/>
          <w:i/>
          <w:sz w:val="28"/>
          <w:szCs w:val="28"/>
          <w:lang w:eastAsia="fr-FR"/>
        </w:rPr>
        <w:t>Coepit facere et docere</w:t>
      </w:r>
      <w:r w:rsidRPr="002E3360">
        <w:rPr>
          <w:rStyle w:val="FootnoteReference"/>
          <w:rFonts w:ascii="Times New Roman" w:hAnsi="Times New Roman"/>
          <w:i/>
          <w:sz w:val="28"/>
          <w:szCs w:val="28"/>
          <w:lang w:eastAsia="fr-FR"/>
        </w:rPr>
        <w:footnoteReference w:id="294"/>
      </w:r>
      <w:r w:rsidR="001F4113"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w:t>
      </w:r>
      <w:r w:rsidR="001F4113" w:rsidRPr="002E3360">
        <w:rPr>
          <w:rFonts w:ascii="Times New Roman" w:hAnsi="Times New Roman"/>
          <w:sz w:val="28"/>
          <w:szCs w:val="28"/>
          <w:lang w:eastAsia="fr-FR"/>
        </w:rPr>
        <w:t xml:space="preserve"> ses </w:t>
      </w:r>
      <w:r w:rsidRPr="002E3360">
        <w:rPr>
          <w:rFonts w:ascii="Times New Roman" w:hAnsi="Times New Roman"/>
          <w:sz w:val="28"/>
          <w:szCs w:val="28"/>
          <w:lang w:eastAsia="fr-FR"/>
        </w:rPr>
        <w:t>œuvres</w:t>
      </w:r>
      <w:r w:rsidR="001F4113" w:rsidRPr="002E3360">
        <w:rPr>
          <w:rFonts w:ascii="Times New Roman" w:hAnsi="Times New Roman"/>
          <w:sz w:val="28"/>
          <w:szCs w:val="28"/>
          <w:lang w:eastAsia="fr-FR"/>
        </w:rPr>
        <w:t>, il doit</w:t>
      </w:r>
      <w:r w:rsidRPr="002E3360">
        <w:rPr>
          <w:rFonts w:ascii="Times New Roman" w:hAnsi="Times New Roman"/>
          <w:sz w:val="28"/>
          <w:szCs w:val="28"/>
          <w:lang w:eastAsia="fr-FR"/>
        </w:rPr>
        <w:t xml:space="preserve"> pouvoir dire avec saint Paul: </w:t>
      </w:r>
      <w:r w:rsidRPr="002E3360">
        <w:rPr>
          <w:rFonts w:ascii="Times New Roman" w:hAnsi="Times New Roman"/>
          <w:i/>
          <w:sz w:val="28"/>
          <w:szCs w:val="28"/>
          <w:lang w:eastAsia="fr-FR"/>
        </w:rPr>
        <w:t>I</w:t>
      </w:r>
      <w:r w:rsidR="001F4113" w:rsidRPr="002E3360">
        <w:rPr>
          <w:rFonts w:ascii="Times New Roman" w:hAnsi="Times New Roman"/>
          <w:i/>
          <w:sz w:val="28"/>
          <w:szCs w:val="28"/>
          <w:lang w:eastAsia="fr-FR"/>
        </w:rPr>
        <w:t>mitez-moi comme j'imite</w:t>
      </w:r>
      <w:r w:rsidRPr="002E3360">
        <w:rPr>
          <w:rFonts w:ascii="Times New Roman" w:hAnsi="Times New Roman"/>
          <w:i/>
          <w:sz w:val="28"/>
          <w:szCs w:val="28"/>
          <w:lang w:eastAsia="fr-FR"/>
        </w:rPr>
        <w:t xml:space="preserve"> Jésus-Christ</w:t>
      </w:r>
      <w:r w:rsidRPr="002E3360">
        <w:rPr>
          <w:rStyle w:val="FootnoteReference"/>
          <w:rFonts w:ascii="Times New Roman" w:hAnsi="Times New Roman"/>
          <w:sz w:val="28"/>
          <w:szCs w:val="28"/>
          <w:lang w:eastAsia="fr-FR"/>
        </w:rPr>
        <w:footnoteReference w:id="295"/>
      </w:r>
      <w:r w:rsidR="001F4113" w:rsidRPr="002E3360">
        <w:rPr>
          <w:rFonts w:ascii="Times New Roman" w:hAnsi="Times New Roman"/>
          <w:sz w:val="28"/>
          <w:szCs w:val="28"/>
          <w:lang w:eastAsia="fr-FR"/>
        </w:rPr>
        <w:t>.</w:t>
      </w:r>
    </w:p>
    <w:p w:rsidR="00FD5962" w:rsidRPr="002E3360" w:rsidRDefault="00FD5962" w:rsidP="0085552F">
      <w:pPr>
        <w:spacing w:after="0" w:line="240" w:lineRule="auto"/>
        <w:jc w:val="both"/>
        <w:rPr>
          <w:rFonts w:ascii="Times New Roman" w:hAnsi="Times New Roman"/>
          <w:sz w:val="28"/>
          <w:szCs w:val="28"/>
          <w:lang w:eastAsia="fr-FR"/>
        </w:rPr>
      </w:pPr>
    </w:p>
    <w:p w:rsidR="001F4113" w:rsidRPr="002E3360" w:rsidRDefault="00FD596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 xml:space="preserve">341. </w:t>
      </w:r>
      <w:r w:rsidR="001F4113" w:rsidRPr="002E3360">
        <w:rPr>
          <w:rFonts w:ascii="Times New Roman" w:hAnsi="Times New Roman"/>
          <w:sz w:val="28"/>
          <w:szCs w:val="28"/>
          <w:lang w:eastAsia="fr-FR"/>
        </w:rPr>
        <w:t>Pour acquérir les vertus nécessaires à un vrai missionnaire apostolique,</w:t>
      </w:r>
      <w:r w:rsidR="00E40156"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j'ai compri</w:t>
      </w:r>
      <w:r w:rsidR="00E40156" w:rsidRPr="002E3360">
        <w:rPr>
          <w:rFonts w:ascii="Times New Roman" w:hAnsi="Times New Roman"/>
          <w:sz w:val="28"/>
          <w:szCs w:val="28"/>
          <w:lang w:eastAsia="fr-FR"/>
        </w:rPr>
        <w:t>s que je devais commencer par l’</w:t>
      </w:r>
      <w:r w:rsidR="001F4113" w:rsidRPr="002E3360">
        <w:rPr>
          <w:rFonts w:ascii="Times New Roman" w:hAnsi="Times New Roman"/>
          <w:sz w:val="28"/>
          <w:szCs w:val="28"/>
          <w:lang w:eastAsia="fr-FR"/>
        </w:rPr>
        <w:t>humilité, fondement de toutes</w:t>
      </w:r>
      <w:r w:rsidR="00E40156" w:rsidRPr="002E3360">
        <w:rPr>
          <w:rFonts w:ascii="Times New Roman" w:hAnsi="Times New Roman"/>
          <w:sz w:val="28"/>
          <w:szCs w:val="28"/>
          <w:lang w:eastAsia="fr-FR"/>
        </w:rPr>
        <w:t xml:space="preserve"> les vertus</w:t>
      </w:r>
      <w:r w:rsidR="00E40156" w:rsidRPr="002E3360">
        <w:rPr>
          <w:rStyle w:val="FootnoteReference"/>
          <w:rFonts w:ascii="Times New Roman" w:hAnsi="Times New Roman"/>
          <w:sz w:val="28"/>
          <w:szCs w:val="28"/>
          <w:lang w:eastAsia="fr-FR"/>
        </w:rPr>
        <w:footnoteReference w:id="296"/>
      </w:r>
      <w:r w:rsidR="00E40156" w:rsidRPr="002E3360">
        <w:rPr>
          <w:rFonts w:ascii="Times New Roman" w:hAnsi="Times New Roman"/>
          <w:sz w:val="28"/>
          <w:szCs w:val="28"/>
          <w:lang w:eastAsia="fr-FR"/>
        </w:rPr>
        <w:t>. D</w:t>
      </w:r>
      <w:r w:rsidR="001F4113" w:rsidRPr="002E3360">
        <w:rPr>
          <w:rFonts w:ascii="Times New Roman" w:hAnsi="Times New Roman"/>
          <w:sz w:val="28"/>
          <w:szCs w:val="28"/>
          <w:lang w:eastAsia="fr-FR"/>
        </w:rPr>
        <w:t>ès mon entrée au séminaire de Vic pour étudier la</w:t>
      </w:r>
      <w:r w:rsidR="00E40156" w:rsidRPr="002E3360">
        <w:rPr>
          <w:rFonts w:ascii="Times New Roman" w:hAnsi="Times New Roman"/>
          <w:sz w:val="28"/>
          <w:szCs w:val="28"/>
          <w:lang w:eastAsia="fr-FR"/>
        </w:rPr>
        <w:t xml:space="preserve"> philosophie, j'ai choisi l’</w:t>
      </w:r>
      <w:r w:rsidR="001F4113" w:rsidRPr="002E3360">
        <w:rPr>
          <w:rFonts w:ascii="Times New Roman" w:hAnsi="Times New Roman"/>
          <w:sz w:val="28"/>
          <w:szCs w:val="28"/>
          <w:lang w:eastAsia="fr-FR"/>
        </w:rPr>
        <w:t>humilité comme sujet de mon examen particulier.</w:t>
      </w:r>
      <w:r w:rsidR="00E40156"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J'en avais besoin, certes, car à Barcelone, avec mes dessins, mes</w:t>
      </w:r>
      <w:r w:rsidR="00E40156"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machines et autres choses futiles, je m'étais rempli la tête de vanité, et</w:t>
      </w:r>
      <w:r w:rsidR="00E40156"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 xml:space="preserve">lorsque j'entendais quelqu'un me louanger, mon </w:t>
      </w:r>
      <w:r w:rsidR="00E40156" w:rsidRPr="002E3360">
        <w:rPr>
          <w:rFonts w:ascii="Times New Roman" w:hAnsi="Times New Roman"/>
          <w:sz w:val="28"/>
          <w:szCs w:val="28"/>
          <w:lang w:eastAsia="fr-FR"/>
        </w:rPr>
        <w:t>cœur</w:t>
      </w:r>
      <w:r w:rsidR="001F4113" w:rsidRPr="002E3360">
        <w:rPr>
          <w:rFonts w:ascii="Times New Roman" w:hAnsi="Times New Roman"/>
          <w:sz w:val="28"/>
          <w:szCs w:val="28"/>
          <w:lang w:eastAsia="fr-FR"/>
        </w:rPr>
        <w:t xml:space="preserve"> se gonflait de</w:t>
      </w:r>
      <w:r w:rsidR="00E40156"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complaisance. J'en demande pardon à Dieu et, à la pensée de ma vanité,</w:t>
      </w:r>
      <w:r w:rsidR="00E40156"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je verse des larmes amères. Heureusement que, dans votre bonté, ô mon</w:t>
      </w:r>
      <w:r w:rsidR="00E40156"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 xml:space="preserve">Dieu, vous m'avez humilié! Je ne puis que vous rendre grâce et dire avec </w:t>
      </w:r>
      <w:r w:rsidR="00E40156" w:rsidRPr="002E3360">
        <w:rPr>
          <w:rFonts w:ascii="Times New Roman" w:hAnsi="Times New Roman"/>
          <w:sz w:val="28"/>
          <w:szCs w:val="28"/>
          <w:lang w:eastAsia="fr-FR"/>
        </w:rPr>
        <w:t xml:space="preserve"> </w:t>
      </w:r>
      <w:r w:rsidR="004F082A" w:rsidRPr="002E3360">
        <w:rPr>
          <w:rFonts w:ascii="Times New Roman" w:hAnsi="Times New Roman"/>
          <w:sz w:val="28"/>
          <w:szCs w:val="28"/>
          <w:lang w:eastAsia="fr-FR"/>
        </w:rPr>
        <w:t>le prophète :</w:t>
      </w:r>
      <w:r w:rsidR="001F4113" w:rsidRPr="002E3360">
        <w:rPr>
          <w:rFonts w:ascii="Times New Roman" w:hAnsi="Times New Roman"/>
          <w:sz w:val="28"/>
          <w:szCs w:val="28"/>
          <w:lang w:eastAsia="fr-FR"/>
        </w:rPr>
        <w:t xml:space="preserve"> </w:t>
      </w:r>
      <w:r w:rsidR="004F082A" w:rsidRPr="002E3360">
        <w:rPr>
          <w:rFonts w:ascii="Times New Roman" w:hAnsi="Times New Roman"/>
          <w:i/>
          <w:sz w:val="28"/>
          <w:szCs w:val="28"/>
          <w:lang w:eastAsia="fr-FR"/>
        </w:rPr>
        <w:t>Il me fut bon d'être humilié</w:t>
      </w:r>
      <w:r w:rsidR="004F082A" w:rsidRPr="002E3360">
        <w:rPr>
          <w:rStyle w:val="FootnoteReference"/>
          <w:rFonts w:ascii="Times New Roman" w:hAnsi="Times New Roman"/>
          <w:sz w:val="28"/>
          <w:szCs w:val="28"/>
          <w:lang w:eastAsia="fr-FR"/>
        </w:rPr>
        <w:footnoteReference w:id="297"/>
      </w:r>
      <w:r w:rsidR="004F082A" w:rsidRPr="002E3360">
        <w:rPr>
          <w:rFonts w:ascii="Times New Roman" w:hAnsi="Times New Roman"/>
          <w:sz w:val="28"/>
          <w:szCs w:val="28"/>
          <w:lang w:eastAsia="fr-FR"/>
        </w:rPr>
        <w:t>. Vous</w:t>
      </w:r>
      <w:r w:rsidR="001F4113" w:rsidRPr="002E3360">
        <w:rPr>
          <w:rFonts w:ascii="Times New Roman" w:hAnsi="Times New Roman"/>
          <w:sz w:val="28"/>
          <w:szCs w:val="28"/>
          <w:lang w:eastAsia="fr-FR"/>
        </w:rPr>
        <w:t xml:space="preserve"> m'avez humilié,</w:t>
      </w:r>
      <w:r w:rsidR="004F082A" w:rsidRPr="002E3360">
        <w:rPr>
          <w:rFonts w:ascii="Times New Roman" w:hAnsi="Times New Roman"/>
          <w:sz w:val="28"/>
          <w:szCs w:val="28"/>
          <w:lang w:eastAsia="fr-FR"/>
        </w:rPr>
        <w:t xml:space="preserve"> S</w:t>
      </w:r>
      <w:r w:rsidR="001F4113" w:rsidRPr="002E3360">
        <w:rPr>
          <w:rFonts w:ascii="Times New Roman" w:hAnsi="Times New Roman"/>
          <w:sz w:val="28"/>
          <w:szCs w:val="28"/>
          <w:lang w:eastAsia="fr-FR"/>
        </w:rPr>
        <w:t>eigneur, et, ave</w:t>
      </w:r>
      <w:r w:rsidR="004F082A" w:rsidRPr="002E3360">
        <w:rPr>
          <w:rFonts w:ascii="Times New Roman" w:hAnsi="Times New Roman"/>
          <w:sz w:val="28"/>
          <w:szCs w:val="28"/>
          <w:lang w:eastAsia="fr-FR"/>
        </w:rPr>
        <w:t>c votre aide, je m'exerçais à l’</w:t>
      </w:r>
      <w:r w:rsidR="001F4113" w:rsidRPr="002E3360">
        <w:rPr>
          <w:rFonts w:ascii="Times New Roman" w:hAnsi="Times New Roman"/>
          <w:sz w:val="28"/>
          <w:szCs w:val="28"/>
          <w:lang w:eastAsia="fr-FR"/>
        </w:rPr>
        <w:t>humilité.</w:t>
      </w:r>
    </w:p>
    <w:p w:rsidR="004F082A" w:rsidRPr="002E3360" w:rsidRDefault="004F082A"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342</w:t>
      </w:r>
      <w:r w:rsidR="004F082A" w:rsidRPr="002E3360">
        <w:rPr>
          <w:rFonts w:ascii="Times New Roman" w:hAnsi="Times New Roman"/>
          <w:sz w:val="28"/>
          <w:szCs w:val="28"/>
          <w:lang w:eastAsia="fr-FR"/>
        </w:rPr>
        <w:t>.</w:t>
      </w:r>
      <w:r w:rsidRPr="002E3360">
        <w:rPr>
          <w:rFonts w:ascii="Times New Roman" w:hAnsi="Times New Roman"/>
          <w:sz w:val="28"/>
          <w:szCs w:val="28"/>
          <w:lang w:eastAsia="fr-FR"/>
        </w:rPr>
        <w:t xml:space="preserve"> Quand j'ai commencé ma vie de séminariste à Vic, les choses se</w:t>
      </w:r>
      <w:r w:rsidR="004F082A"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passaient en moi comme dans un atelier de forgeron. Le patron met dans</w:t>
      </w:r>
      <w:r w:rsidR="004F082A"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feu de la forge la barre de fer qu'il veut façonner, et quand elle est</w:t>
      </w:r>
      <w:r w:rsidR="004F082A"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chauffée à blanc,</w:t>
      </w:r>
      <w:r w:rsidR="004F082A" w:rsidRPr="002E3360">
        <w:rPr>
          <w:rFonts w:ascii="Times New Roman" w:hAnsi="Times New Roman"/>
          <w:sz w:val="28"/>
          <w:szCs w:val="28"/>
          <w:lang w:eastAsia="fr-FR"/>
        </w:rPr>
        <w:t xml:space="preserve"> il la retire et la place sur l’</w:t>
      </w:r>
      <w:r w:rsidRPr="002E3360">
        <w:rPr>
          <w:rFonts w:ascii="Times New Roman" w:hAnsi="Times New Roman"/>
          <w:sz w:val="28"/>
          <w:szCs w:val="28"/>
          <w:lang w:eastAsia="fr-FR"/>
        </w:rPr>
        <w:t>enclume, où il commence à la</w:t>
      </w:r>
      <w:r w:rsidR="004F082A" w:rsidRPr="002E3360">
        <w:rPr>
          <w:rFonts w:ascii="Times New Roman" w:hAnsi="Times New Roman"/>
          <w:sz w:val="28"/>
          <w:szCs w:val="28"/>
          <w:lang w:eastAsia="fr-FR"/>
        </w:rPr>
        <w:t xml:space="preserve"> </w:t>
      </w:r>
      <w:r w:rsidRPr="002E3360">
        <w:rPr>
          <w:rFonts w:ascii="Times New Roman" w:hAnsi="Times New Roman"/>
          <w:sz w:val="28"/>
          <w:szCs w:val="28"/>
          <w:lang w:eastAsia="fr-FR"/>
        </w:rPr>
        <w:t>frapper à grands coups de marteau. Son apprenti aussi la frappe, faisant</w:t>
      </w:r>
      <w:r w:rsidR="004F082A" w:rsidRPr="002E3360">
        <w:rPr>
          <w:rFonts w:ascii="Times New Roman" w:hAnsi="Times New Roman"/>
          <w:sz w:val="28"/>
          <w:szCs w:val="28"/>
          <w:lang w:eastAsia="fr-FR"/>
        </w:rPr>
        <w:t xml:space="preserve"> </w:t>
      </w:r>
      <w:r w:rsidRPr="002E3360">
        <w:rPr>
          <w:rFonts w:ascii="Times New Roman" w:hAnsi="Times New Roman"/>
          <w:sz w:val="28"/>
          <w:szCs w:val="28"/>
          <w:lang w:eastAsia="fr-FR"/>
        </w:rPr>
        <w:t>alterner ses coups avec ceux du maître forgeron. Les marteaux tombent</w:t>
      </w:r>
      <w:r w:rsidR="004F082A"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 cadence sur le fer malléable, qui prend peu à peu la forme voulue. C'est</w:t>
      </w:r>
      <w:r w:rsidR="004F082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vous, Seigneur mon Dieu, qui avez plongé mon </w:t>
      </w:r>
      <w:r w:rsidR="004F082A"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dans la forge des</w:t>
      </w:r>
      <w:r w:rsidR="004F082A" w:rsidRPr="002E3360">
        <w:rPr>
          <w:rFonts w:ascii="Times New Roman" w:hAnsi="Times New Roman"/>
          <w:sz w:val="28"/>
          <w:szCs w:val="28"/>
          <w:lang w:eastAsia="fr-FR"/>
        </w:rPr>
        <w:t xml:space="preserve"> </w:t>
      </w:r>
      <w:r w:rsidRPr="002E3360">
        <w:rPr>
          <w:rFonts w:ascii="Times New Roman" w:hAnsi="Times New Roman"/>
          <w:sz w:val="28"/>
          <w:szCs w:val="28"/>
          <w:lang w:eastAsia="fr-FR"/>
        </w:rPr>
        <w:t>exercices spirituels et de vos sacrements. Après avoir bien embrasé mon</w:t>
      </w:r>
      <w:r w:rsidR="004F082A" w:rsidRPr="002E3360">
        <w:rPr>
          <w:rFonts w:ascii="Times New Roman" w:hAnsi="Times New Roman"/>
          <w:sz w:val="28"/>
          <w:szCs w:val="28"/>
          <w:lang w:eastAsia="fr-FR"/>
        </w:rPr>
        <w:t xml:space="preserve"> cœur</w:t>
      </w:r>
      <w:r w:rsidRPr="002E3360">
        <w:rPr>
          <w:rFonts w:ascii="Times New Roman" w:hAnsi="Times New Roman"/>
          <w:sz w:val="28"/>
          <w:szCs w:val="28"/>
          <w:lang w:eastAsia="fr-FR"/>
        </w:rPr>
        <w:t xml:space="preserve"> au feu de votre amour et de celui de votre divine Mère, vous avez</w:t>
      </w:r>
      <w:r w:rsidR="004F082A"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commencé à le marteler par les coups répétés des humiliations pendant</w:t>
      </w:r>
      <w:r w:rsidR="004F082A"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moi-même je f</w:t>
      </w:r>
      <w:r w:rsidR="004F082A" w:rsidRPr="002E3360">
        <w:rPr>
          <w:rFonts w:ascii="Times New Roman" w:hAnsi="Times New Roman"/>
          <w:sz w:val="28"/>
          <w:szCs w:val="28"/>
          <w:lang w:eastAsia="fr-FR"/>
        </w:rPr>
        <w:t>aisais alterner mes coups par l’</w:t>
      </w:r>
      <w:r w:rsidRPr="002E3360">
        <w:rPr>
          <w:rFonts w:ascii="Times New Roman" w:hAnsi="Times New Roman"/>
          <w:sz w:val="28"/>
          <w:szCs w:val="28"/>
          <w:lang w:eastAsia="fr-FR"/>
        </w:rPr>
        <w:t>examen particulier pour</w:t>
      </w:r>
      <w:r w:rsidR="004F082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donner forme en moi à cette vertu d'humilité, qui m'est si nécessaire.</w:t>
      </w:r>
    </w:p>
    <w:p w:rsidR="004F082A" w:rsidRPr="002E3360" w:rsidRDefault="004F082A" w:rsidP="0085552F">
      <w:pPr>
        <w:spacing w:after="0" w:line="240" w:lineRule="auto"/>
        <w:jc w:val="both"/>
        <w:rPr>
          <w:rFonts w:ascii="Times New Roman" w:hAnsi="Times New Roman"/>
          <w:sz w:val="28"/>
          <w:szCs w:val="28"/>
          <w:lang w:eastAsia="fr-FR"/>
        </w:rPr>
      </w:pPr>
    </w:p>
    <w:p w:rsidR="001F4113"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343</w:t>
      </w:r>
      <w:r w:rsidR="004F082A"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redisais souvent cette prière de saint Augustin: </w:t>
      </w:r>
      <w:r w:rsidRPr="002E3360">
        <w:rPr>
          <w:rFonts w:ascii="Times New Roman" w:hAnsi="Times New Roman"/>
          <w:i/>
          <w:sz w:val="28"/>
          <w:szCs w:val="28"/>
          <w:lang w:eastAsia="fr-FR"/>
        </w:rPr>
        <w:t>Seigneur, que je vous</w:t>
      </w:r>
      <w:r w:rsidR="004F082A"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connaisse et que je me connaisse</w:t>
      </w:r>
      <w:r w:rsidR="00A00952" w:rsidRPr="002E3360">
        <w:rPr>
          <w:rStyle w:val="FootnoteReference"/>
          <w:rFonts w:ascii="Times New Roman" w:hAnsi="Times New Roman"/>
          <w:i/>
          <w:sz w:val="28"/>
          <w:szCs w:val="28"/>
          <w:lang w:eastAsia="fr-FR"/>
        </w:rPr>
        <w:footnoteReference w:id="298"/>
      </w:r>
      <w:r w:rsidRPr="002E3360">
        <w:rPr>
          <w:rFonts w:ascii="Times New Roman" w:hAnsi="Times New Roman"/>
          <w:sz w:val="28"/>
          <w:szCs w:val="28"/>
          <w:lang w:eastAsia="fr-FR"/>
        </w:rPr>
        <w:t>, et cette autre de saint François</w:t>
      </w:r>
      <w:r w:rsidR="00A0095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d'Assise: </w:t>
      </w:r>
      <w:r w:rsidRPr="002E3360">
        <w:rPr>
          <w:rFonts w:ascii="Times New Roman" w:hAnsi="Times New Roman"/>
          <w:i/>
          <w:sz w:val="28"/>
          <w:szCs w:val="28"/>
          <w:lang w:eastAsia="fr-FR"/>
        </w:rPr>
        <w:t>Qui êtes-vous et que suis</w:t>
      </w:r>
      <w:r w:rsidR="00A00952" w:rsidRPr="002E3360">
        <w:rPr>
          <w:rFonts w:ascii="Times New Roman" w:hAnsi="Times New Roman"/>
          <w:i/>
          <w:sz w:val="28"/>
          <w:szCs w:val="28"/>
          <w:lang w:eastAsia="fr-FR"/>
        </w:rPr>
        <w:t>-j</w:t>
      </w:r>
      <w:r w:rsidRPr="002E3360">
        <w:rPr>
          <w:rFonts w:ascii="Times New Roman" w:hAnsi="Times New Roman"/>
          <w:i/>
          <w:sz w:val="28"/>
          <w:szCs w:val="28"/>
          <w:lang w:eastAsia="fr-FR"/>
        </w:rPr>
        <w:t>e, moi?</w:t>
      </w:r>
      <w:r w:rsidRPr="002E3360">
        <w:rPr>
          <w:rFonts w:ascii="Times New Roman" w:hAnsi="Times New Roman"/>
          <w:sz w:val="28"/>
          <w:szCs w:val="28"/>
          <w:lang w:eastAsia="fr-FR"/>
        </w:rPr>
        <w:t xml:space="preserve"> Et il me semblait que vous me</w:t>
      </w:r>
      <w:r w:rsidR="00A00952"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disiez, Seign</w:t>
      </w:r>
      <w:r w:rsidR="00A00952" w:rsidRPr="002E3360">
        <w:rPr>
          <w:rFonts w:ascii="Times New Roman" w:hAnsi="Times New Roman"/>
          <w:sz w:val="28"/>
          <w:szCs w:val="28"/>
          <w:lang w:eastAsia="fr-FR"/>
        </w:rPr>
        <w:t xml:space="preserve">eur mon Dieu: </w:t>
      </w:r>
      <w:r w:rsidR="00A00952" w:rsidRPr="002E3360">
        <w:rPr>
          <w:rFonts w:ascii="Times New Roman" w:hAnsi="Times New Roman"/>
          <w:i/>
          <w:sz w:val="28"/>
          <w:szCs w:val="28"/>
          <w:lang w:eastAsia="fr-FR"/>
        </w:rPr>
        <w:t>Je suis celui qui suis</w:t>
      </w:r>
      <w:r w:rsidR="00A00952" w:rsidRPr="002E3360">
        <w:rPr>
          <w:rStyle w:val="FootnoteReference"/>
          <w:rFonts w:ascii="Times New Roman" w:hAnsi="Times New Roman"/>
          <w:sz w:val="28"/>
          <w:szCs w:val="28"/>
          <w:lang w:eastAsia="fr-FR"/>
        </w:rPr>
        <w:footnoteReference w:id="299"/>
      </w:r>
      <w:r w:rsidRPr="002E3360">
        <w:rPr>
          <w:rFonts w:ascii="Times New Roman" w:hAnsi="Times New Roman"/>
          <w:sz w:val="28"/>
          <w:szCs w:val="28"/>
          <w:lang w:eastAsia="fr-FR"/>
        </w:rPr>
        <w:t>, et toi tu es celui qui</w:t>
      </w:r>
      <w:r w:rsidR="00A00952" w:rsidRPr="002E3360">
        <w:rPr>
          <w:rFonts w:ascii="Times New Roman" w:hAnsi="Times New Roman"/>
          <w:sz w:val="28"/>
          <w:szCs w:val="28"/>
          <w:lang w:eastAsia="fr-FR"/>
        </w:rPr>
        <w:t xml:space="preserve"> </w:t>
      </w:r>
      <w:r w:rsidRPr="002E3360">
        <w:rPr>
          <w:rFonts w:ascii="Times New Roman" w:hAnsi="Times New Roman"/>
          <w:sz w:val="28"/>
          <w:szCs w:val="28"/>
          <w:lang w:eastAsia="fr-FR"/>
        </w:rPr>
        <w:t>n'est pas; tu es rien et moins que rien parce que le rien n'a pas péché et toi</w:t>
      </w:r>
      <w:r w:rsidR="00A00952" w:rsidRPr="002E3360">
        <w:rPr>
          <w:rFonts w:ascii="Times New Roman" w:hAnsi="Times New Roman"/>
          <w:sz w:val="28"/>
          <w:szCs w:val="28"/>
          <w:lang w:eastAsia="fr-FR"/>
        </w:rPr>
        <w:t xml:space="preserve"> </w:t>
      </w:r>
      <w:r w:rsidRPr="002E3360">
        <w:rPr>
          <w:rFonts w:ascii="Times New Roman" w:hAnsi="Times New Roman"/>
          <w:sz w:val="28"/>
          <w:szCs w:val="28"/>
          <w:lang w:eastAsia="fr-FR"/>
        </w:rPr>
        <w:t>tu as péché.</w:t>
      </w:r>
    </w:p>
    <w:p w:rsidR="00A00952" w:rsidRPr="002E3360" w:rsidRDefault="00A00952" w:rsidP="0085552F">
      <w:pPr>
        <w:spacing w:after="0" w:line="240" w:lineRule="auto"/>
        <w:jc w:val="both"/>
        <w:rPr>
          <w:rFonts w:ascii="Times New Roman" w:hAnsi="Times New Roman"/>
          <w:sz w:val="28"/>
          <w:szCs w:val="28"/>
          <w:lang w:eastAsia="fr-FR"/>
        </w:rPr>
      </w:pPr>
    </w:p>
    <w:p w:rsidR="001F4113" w:rsidRPr="002E3360" w:rsidRDefault="00A0095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344. </w:t>
      </w:r>
      <w:r w:rsidR="001F4113" w:rsidRPr="002E3360">
        <w:rPr>
          <w:rFonts w:ascii="Times New Roman" w:hAnsi="Times New Roman"/>
          <w:sz w:val="28"/>
          <w:szCs w:val="28"/>
          <w:lang w:eastAsia="fr-FR"/>
        </w:rPr>
        <w:t>J'ai compris très clairement que je n'étais rien sinon péché. Si je suis</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quelque chose, ou si j'ai quelqu</w:t>
      </w:r>
      <w:r w:rsidRPr="002E3360">
        <w:rPr>
          <w:rFonts w:ascii="Times New Roman" w:hAnsi="Times New Roman"/>
          <w:sz w:val="28"/>
          <w:szCs w:val="28"/>
          <w:lang w:eastAsia="fr-FR"/>
        </w:rPr>
        <w:t>e chose, c'est de Dieu que je l’</w:t>
      </w:r>
      <w:r w:rsidR="001F4113" w:rsidRPr="002E3360">
        <w:rPr>
          <w:rFonts w:ascii="Times New Roman" w:hAnsi="Times New Roman"/>
          <w:sz w:val="28"/>
          <w:szCs w:val="28"/>
          <w:lang w:eastAsia="fr-FR"/>
        </w:rPr>
        <w:t>ai reçue.</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Mon être physique n'est pas de moi, il est de Dieu, qui est mon créateur,</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 xml:space="preserve">qui me conserve </w:t>
      </w:r>
      <w:r w:rsidR="001F4113" w:rsidRPr="002E3360">
        <w:rPr>
          <w:rFonts w:ascii="Times New Roman" w:hAnsi="Times New Roman"/>
          <w:sz w:val="28"/>
          <w:szCs w:val="28"/>
          <w:lang w:eastAsia="fr-FR"/>
        </w:rPr>
        <w:lastRenderedPageBreak/>
        <w:t>l'être, qui est le moteur de ma vie physique. Je suis</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comme un moulin très bien agencé mais qui ne peut fonctionner sans eau.</w:t>
      </w:r>
    </w:p>
    <w:p w:rsidR="00A00952" w:rsidRPr="002E3360" w:rsidRDefault="001F41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Voilà ce que je suis dans mon être physique et naturel.</w:t>
      </w:r>
      <w:r w:rsidR="00A00952" w:rsidRPr="002E3360">
        <w:rPr>
          <w:rFonts w:ascii="Times New Roman" w:hAnsi="Times New Roman"/>
          <w:sz w:val="28"/>
          <w:szCs w:val="28"/>
          <w:lang w:eastAsia="fr-FR"/>
        </w:rPr>
        <w:t xml:space="preserve"> </w:t>
      </w:r>
    </w:p>
    <w:p w:rsidR="00A00952" w:rsidRPr="002E3360" w:rsidRDefault="00A00952" w:rsidP="0085552F">
      <w:pPr>
        <w:spacing w:after="0" w:line="240" w:lineRule="auto"/>
        <w:jc w:val="both"/>
        <w:rPr>
          <w:rFonts w:ascii="Times New Roman" w:hAnsi="Times New Roman"/>
          <w:sz w:val="28"/>
          <w:szCs w:val="28"/>
          <w:lang w:eastAsia="fr-FR"/>
        </w:rPr>
      </w:pPr>
    </w:p>
    <w:p w:rsidR="001F4113" w:rsidRPr="002E3360" w:rsidRDefault="00A0095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345. Il</w:t>
      </w:r>
      <w:r w:rsidR="001F4113" w:rsidRPr="002E3360">
        <w:rPr>
          <w:rFonts w:ascii="Times New Roman" w:hAnsi="Times New Roman"/>
          <w:sz w:val="28"/>
          <w:szCs w:val="28"/>
          <w:lang w:eastAsia="fr-FR"/>
        </w:rPr>
        <w:t xml:space="preserve"> en est de même, et bien davantage, dans ma vie spirituelle et</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surnaturelle. Je sais que je ne peux pas invoquer le nom de Jésus ni avoir</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une seule bonne pensée san</w:t>
      </w:r>
      <w:r w:rsidRPr="002E3360">
        <w:rPr>
          <w:rFonts w:ascii="Times New Roman" w:hAnsi="Times New Roman"/>
          <w:sz w:val="28"/>
          <w:szCs w:val="28"/>
          <w:lang w:eastAsia="fr-FR"/>
        </w:rPr>
        <w:t>s l’</w:t>
      </w:r>
      <w:r w:rsidR="001F4113" w:rsidRPr="002E3360">
        <w:rPr>
          <w:rFonts w:ascii="Times New Roman" w:hAnsi="Times New Roman"/>
          <w:sz w:val="28"/>
          <w:szCs w:val="28"/>
          <w:lang w:eastAsia="fr-FR"/>
        </w:rPr>
        <w:t xml:space="preserve">aide </w:t>
      </w:r>
      <w:r w:rsidRPr="002E3360">
        <w:rPr>
          <w:rFonts w:ascii="Times New Roman" w:hAnsi="Times New Roman"/>
          <w:sz w:val="28"/>
          <w:szCs w:val="28"/>
          <w:lang w:eastAsia="fr-FR"/>
        </w:rPr>
        <w:t>de Dieu</w:t>
      </w:r>
      <w:r w:rsidR="008278CC" w:rsidRPr="002E3360">
        <w:rPr>
          <w:rStyle w:val="FootnoteReference"/>
          <w:rFonts w:ascii="Times New Roman" w:hAnsi="Times New Roman"/>
          <w:sz w:val="28"/>
          <w:szCs w:val="28"/>
          <w:lang w:eastAsia="fr-FR"/>
        </w:rPr>
        <w:footnoteReference w:id="300"/>
      </w:r>
      <w:r w:rsidR="001F4113" w:rsidRPr="002E3360">
        <w:rPr>
          <w:rFonts w:ascii="Times New Roman" w:hAnsi="Times New Roman"/>
          <w:sz w:val="28"/>
          <w:szCs w:val="28"/>
          <w:lang w:eastAsia="fr-FR"/>
        </w:rPr>
        <w:t xml:space="preserve"> parce que, sans Dieu, je</w:t>
      </w:r>
      <w:r w:rsidR="008278CC"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ne puis absolument rien. Ce que j'ai, ce s</w:t>
      </w:r>
      <w:r w:rsidR="008278CC" w:rsidRPr="002E3360">
        <w:rPr>
          <w:rFonts w:ascii="Times New Roman" w:hAnsi="Times New Roman"/>
          <w:sz w:val="28"/>
          <w:szCs w:val="28"/>
          <w:lang w:eastAsia="fr-FR"/>
        </w:rPr>
        <w:t>ont d'innombrables distractions</w:t>
      </w:r>
      <w:r w:rsidR="001F4113" w:rsidRPr="002E3360">
        <w:rPr>
          <w:rFonts w:ascii="Times New Roman" w:hAnsi="Times New Roman"/>
          <w:sz w:val="28"/>
          <w:szCs w:val="28"/>
          <w:lang w:eastAsia="fr-FR"/>
        </w:rPr>
        <w:t>.</w:t>
      </w:r>
    </w:p>
    <w:p w:rsidR="008278CC" w:rsidRPr="002E3360" w:rsidRDefault="008278CC" w:rsidP="0085552F">
      <w:pPr>
        <w:spacing w:after="0" w:line="240" w:lineRule="auto"/>
        <w:jc w:val="both"/>
        <w:rPr>
          <w:rFonts w:ascii="Times New Roman" w:hAnsi="Times New Roman"/>
          <w:sz w:val="28"/>
          <w:szCs w:val="28"/>
          <w:lang w:eastAsia="fr-FR"/>
        </w:rPr>
      </w:pPr>
    </w:p>
    <w:p w:rsidR="00E35377" w:rsidRPr="002E3360" w:rsidRDefault="008278C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346. Je sais que, dans l’</w:t>
      </w:r>
      <w:r w:rsidR="001F4113" w:rsidRPr="002E3360">
        <w:rPr>
          <w:rFonts w:ascii="Times New Roman" w:hAnsi="Times New Roman"/>
          <w:sz w:val="28"/>
          <w:szCs w:val="28"/>
          <w:lang w:eastAsia="fr-FR"/>
        </w:rPr>
        <w:t>ordre de la grâce, je suis comme un homme qui peut se</w:t>
      </w:r>
      <w:r w:rsidRPr="002E3360">
        <w:rPr>
          <w:rFonts w:ascii="Times New Roman" w:hAnsi="Times New Roman"/>
          <w:sz w:val="28"/>
          <w:szCs w:val="28"/>
          <w:lang w:eastAsia="fr-FR"/>
        </w:rPr>
        <w:t xml:space="preserve"> </w:t>
      </w:r>
      <w:r w:rsidR="001F4113" w:rsidRPr="002E3360">
        <w:rPr>
          <w:rFonts w:ascii="Times New Roman" w:hAnsi="Times New Roman"/>
          <w:sz w:val="28"/>
          <w:szCs w:val="28"/>
          <w:lang w:eastAsia="fr-FR"/>
        </w:rPr>
        <w:t>jeter dans un puits profond et qui, seul, ne peut s'en sortir. Je suis comme</w:t>
      </w:r>
      <w:r w:rsidR="00371542"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ça. Je suis capable de pécher mais je</w:t>
      </w:r>
      <w:r w:rsidR="00371542" w:rsidRPr="002E3360">
        <w:rPr>
          <w:rFonts w:ascii="Times New Roman" w:hAnsi="Times New Roman"/>
          <w:sz w:val="28"/>
          <w:szCs w:val="28"/>
          <w:lang w:eastAsia="fr-FR"/>
        </w:rPr>
        <w:t xml:space="preserve"> ne peux sortir du péché sans l’</w:t>
      </w:r>
      <w:r w:rsidR="00E35377" w:rsidRPr="002E3360">
        <w:rPr>
          <w:rFonts w:ascii="Times New Roman" w:hAnsi="Times New Roman"/>
          <w:sz w:val="28"/>
          <w:szCs w:val="28"/>
          <w:lang w:eastAsia="fr-FR"/>
        </w:rPr>
        <w:t>aide</w:t>
      </w:r>
      <w:r w:rsidR="00371542"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de Dieu et sans les mérites de Jésus-Christ. Je peux me damner mais il</w:t>
      </w:r>
      <w:r w:rsidR="00371542"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m'est impossible de me sauver sans la bonté et la miséricorde de Dieu.</w:t>
      </w:r>
    </w:p>
    <w:p w:rsidR="00371542" w:rsidRPr="002E3360" w:rsidRDefault="00371542"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347</w:t>
      </w:r>
      <w:r w:rsidR="00371542" w:rsidRPr="002E3360">
        <w:rPr>
          <w:rFonts w:ascii="Times New Roman" w:hAnsi="Times New Roman"/>
          <w:sz w:val="28"/>
          <w:szCs w:val="28"/>
          <w:lang w:eastAsia="fr-FR"/>
        </w:rPr>
        <w:t>.</w:t>
      </w:r>
      <w:r w:rsidRPr="002E3360">
        <w:rPr>
          <w:rFonts w:ascii="Times New Roman" w:hAnsi="Times New Roman"/>
          <w:sz w:val="28"/>
          <w:szCs w:val="28"/>
          <w:lang w:eastAsia="fr-FR"/>
        </w:rPr>
        <w:t xml:space="preserve"> J'ai appris que la vertu d'humilité consiste en ceci: savoir que je ne suis</w:t>
      </w:r>
      <w:r w:rsidR="00371542" w:rsidRPr="002E3360">
        <w:rPr>
          <w:rFonts w:ascii="Times New Roman" w:hAnsi="Times New Roman"/>
          <w:sz w:val="28"/>
          <w:szCs w:val="28"/>
          <w:lang w:eastAsia="fr-FR"/>
        </w:rPr>
        <w:t xml:space="preserve"> </w:t>
      </w:r>
      <w:r w:rsidRPr="002E3360">
        <w:rPr>
          <w:rFonts w:ascii="Times New Roman" w:hAnsi="Times New Roman"/>
          <w:sz w:val="28"/>
          <w:szCs w:val="28"/>
          <w:lang w:eastAsia="fr-FR"/>
        </w:rPr>
        <w:t>rien et que je ne peux rien sauf pécher, que je dépends de Dieu en tout,</w:t>
      </w:r>
      <w:r w:rsidR="00371542"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mon être et sa conservation, que je ne puis avoir de mouvement que</w:t>
      </w:r>
      <w:r w:rsidR="00371542"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 lui et en lui et que la grâce me vient uniquement de lui. Je suis au</w:t>
      </w:r>
      <w:r w:rsidR="00371542"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comble du contentement d'être dépendant de Dieu, et je préfère être en</w:t>
      </w:r>
      <w:r w:rsidR="00371542"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Dieu plutôt qu'en moi-même. Fasse Dieu qu'il ne m'arrive pas d'agir</w:t>
      </w:r>
      <w:r w:rsidR="00371542"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 Lucifer, qui savait très bien que tout son être, naturel et surnaturel,</w:t>
      </w:r>
      <w:r w:rsidR="00371542"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dépendait totalement de Dieu et, pourtant, pécha par orgueil. Et pourquoi?</w:t>
      </w:r>
      <w:r w:rsidR="00371542"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Parce qu'en lui la connaissance, était purement spéculative; sa volonté</w:t>
      </w:r>
      <w:r w:rsidR="00371542" w:rsidRPr="002E3360">
        <w:rPr>
          <w:rFonts w:ascii="Times New Roman" w:hAnsi="Times New Roman"/>
          <w:sz w:val="28"/>
          <w:szCs w:val="28"/>
          <w:lang w:eastAsia="fr-FR"/>
        </w:rPr>
        <w:t xml:space="preserve"> </w:t>
      </w:r>
      <w:r w:rsidRPr="002E3360">
        <w:rPr>
          <w:rFonts w:ascii="Times New Roman" w:hAnsi="Times New Roman"/>
          <w:sz w:val="28"/>
          <w:szCs w:val="28"/>
          <w:lang w:eastAsia="fr-FR"/>
        </w:rPr>
        <w:t>n'était pas satisfaite, et il prétendait arriver à la ressemblance avec Dieu,</w:t>
      </w:r>
      <w:r w:rsidR="00371542"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non par la grâce, mais par sa propre vertu.</w:t>
      </w:r>
    </w:p>
    <w:p w:rsidR="00371542" w:rsidRPr="002E3360" w:rsidRDefault="00371542" w:rsidP="0085552F">
      <w:pPr>
        <w:spacing w:after="0" w:line="240" w:lineRule="auto"/>
        <w:jc w:val="both"/>
        <w:rPr>
          <w:rFonts w:ascii="Times New Roman" w:hAnsi="Times New Roman"/>
          <w:sz w:val="28"/>
          <w:szCs w:val="28"/>
          <w:lang w:eastAsia="fr-FR"/>
        </w:rPr>
      </w:pPr>
    </w:p>
    <w:p w:rsidR="00371542"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348</w:t>
      </w:r>
      <w:r w:rsidR="00371542" w:rsidRPr="002E3360">
        <w:rPr>
          <w:rFonts w:ascii="Times New Roman" w:hAnsi="Times New Roman"/>
          <w:sz w:val="28"/>
          <w:szCs w:val="28"/>
          <w:lang w:eastAsia="fr-FR"/>
        </w:rPr>
        <w:t>.</w:t>
      </w:r>
      <w:r w:rsidRPr="002E3360">
        <w:rPr>
          <w:rFonts w:ascii="Times New Roman" w:hAnsi="Times New Roman"/>
          <w:sz w:val="28"/>
          <w:szCs w:val="28"/>
          <w:lang w:eastAsia="fr-FR"/>
        </w:rPr>
        <w:t xml:space="preserve"> J'ai su dès le début que la connaissance est pratique quand je sens que je</w:t>
      </w:r>
      <w:r w:rsidR="00371542" w:rsidRPr="002E3360">
        <w:rPr>
          <w:rFonts w:ascii="Times New Roman" w:hAnsi="Times New Roman"/>
          <w:sz w:val="28"/>
          <w:szCs w:val="28"/>
          <w:lang w:eastAsia="fr-FR"/>
        </w:rPr>
        <w:t xml:space="preserve"> </w:t>
      </w:r>
      <w:r w:rsidRPr="002E3360">
        <w:rPr>
          <w:rFonts w:ascii="Times New Roman" w:hAnsi="Times New Roman"/>
          <w:sz w:val="28"/>
          <w:szCs w:val="28"/>
          <w:lang w:eastAsia="fr-FR"/>
        </w:rPr>
        <w:t>n'ai rien dont je puisse me glorifier, m'enorgueillir, parce que de moi-même</w:t>
      </w:r>
      <w:r w:rsidR="00371542"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ne suis rien, je n'ai rien, je ne vaux rien, je ne puis rien, je ne fais rien. Je</w:t>
      </w:r>
      <w:r w:rsidR="00371542" w:rsidRPr="002E3360">
        <w:rPr>
          <w:rFonts w:ascii="Times New Roman" w:hAnsi="Times New Roman"/>
          <w:sz w:val="28"/>
          <w:szCs w:val="28"/>
          <w:lang w:eastAsia="fr-FR"/>
        </w:rPr>
        <w:t xml:space="preserve"> </w:t>
      </w:r>
      <w:r w:rsidRPr="002E3360">
        <w:rPr>
          <w:rFonts w:ascii="Times New Roman" w:hAnsi="Times New Roman"/>
          <w:sz w:val="28"/>
          <w:szCs w:val="28"/>
          <w:lang w:eastAsia="fr-FR"/>
        </w:rPr>
        <w:t>suis tout simplement comme la scie dans la main du menuisier.</w:t>
      </w:r>
    </w:p>
    <w:p w:rsidR="00371542" w:rsidRPr="002E3360" w:rsidRDefault="00371542"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349</w:t>
      </w:r>
      <w:r w:rsidR="00371542" w:rsidRPr="002E3360">
        <w:rPr>
          <w:rFonts w:ascii="Times New Roman" w:hAnsi="Times New Roman"/>
          <w:sz w:val="28"/>
          <w:szCs w:val="28"/>
          <w:lang w:eastAsia="fr-FR"/>
        </w:rPr>
        <w:t>.</w:t>
      </w:r>
      <w:r w:rsidRPr="002E3360">
        <w:rPr>
          <w:rFonts w:ascii="Times New Roman" w:hAnsi="Times New Roman"/>
          <w:sz w:val="28"/>
          <w:szCs w:val="28"/>
          <w:lang w:eastAsia="fr-FR"/>
        </w:rPr>
        <w:t xml:space="preserve"> J'ai compris que je ne dois me plaindre d'aucun mépris parce gue, n'étant</w:t>
      </w:r>
      <w:r w:rsidR="00371542" w:rsidRPr="002E3360">
        <w:rPr>
          <w:rFonts w:ascii="Times New Roman" w:hAnsi="Times New Roman"/>
          <w:sz w:val="28"/>
          <w:szCs w:val="28"/>
          <w:lang w:eastAsia="fr-FR"/>
        </w:rPr>
        <w:t xml:space="preserve"> </w:t>
      </w:r>
      <w:r w:rsidRPr="002E3360">
        <w:rPr>
          <w:rFonts w:ascii="Times New Roman" w:hAnsi="Times New Roman"/>
          <w:sz w:val="28"/>
          <w:szCs w:val="28"/>
          <w:lang w:eastAsia="fr-FR"/>
        </w:rPr>
        <w:t>rien, je ne mérite rien. Et dans la pratique, je me conforme à cette</w:t>
      </w:r>
      <w:r w:rsidR="00371542"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connaissance de mon néant de sorte qu'aucune louange ni honneur ne</w:t>
      </w:r>
      <w:r w:rsidR="00371542"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parviennent à m'enorgueillir, ni un blâme ou une injure ne peuvent</w:t>
      </w:r>
      <w:r w:rsidR="00371542"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m'abattre.</w:t>
      </w:r>
    </w:p>
    <w:p w:rsidR="00371542" w:rsidRPr="002E3360" w:rsidRDefault="00371542"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350</w:t>
      </w:r>
      <w:r w:rsidR="00371542" w:rsidRPr="002E3360">
        <w:rPr>
          <w:rFonts w:ascii="Times New Roman" w:hAnsi="Times New Roman"/>
          <w:sz w:val="28"/>
          <w:szCs w:val="28"/>
          <w:lang w:eastAsia="fr-FR"/>
        </w:rPr>
        <w:t>. J'ai appris que l’</w:t>
      </w:r>
      <w:r w:rsidRPr="002E3360">
        <w:rPr>
          <w:rFonts w:ascii="Times New Roman" w:hAnsi="Times New Roman"/>
          <w:sz w:val="28"/>
          <w:szCs w:val="28"/>
          <w:lang w:eastAsia="fr-FR"/>
        </w:rPr>
        <w:t>homme vraiment humble ressemble à la pierre qui, même</w:t>
      </w:r>
      <w:r w:rsidR="00371542" w:rsidRPr="002E3360">
        <w:rPr>
          <w:rFonts w:ascii="Times New Roman" w:hAnsi="Times New Roman"/>
          <w:sz w:val="28"/>
          <w:szCs w:val="28"/>
          <w:lang w:eastAsia="fr-FR"/>
        </w:rPr>
        <w:t xml:space="preserve"> </w:t>
      </w:r>
      <w:r w:rsidRPr="002E3360">
        <w:rPr>
          <w:rFonts w:ascii="Times New Roman" w:hAnsi="Times New Roman"/>
          <w:sz w:val="28"/>
          <w:szCs w:val="28"/>
          <w:lang w:eastAsia="fr-FR"/>
        </w:rPr>
        <w:t>placée au faîte d'un édifice, gravite toujours vers le bas. J'ai lu de</w:t>
      </w:r>
      <w:r w:rsidR="00371542"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nombreux auteurs ascétiques qui traitent de cette vertu d'humilité afin de</w:t>
      </w:r>
      <w:r w:rsidR="0037154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bien comprendre </w:t>
      </w:r>
      <w:r w:rsidRPr="002E3360">
        <w:rPr>
          <w:rFonts w:ascii="Times New Roman" w:hAnsi="Times New Roman"/>
          <w:sz w:val="28"/>
          <w:szCs w:val="28"/>
          <w:lang w:eastAsia="fr-FR"/>
        </w:rPr>
        <w:lastRenderedPageBreak/>
        <w:t>en quoi elle consiste et quels sont les moyens de</w:t>
      </w:r>
      <w:r w:rsidR="00371542" w:rsidRPr="002E3360">
        <w:rPr>
          <w:rFonts w:ascii="Times New Roman" w:hAnsi="Times New Roman"/>
          <w:sz w:val="28"/>
          <w:szCs w:val="28"/>
          <w:lang w:eastAsia="fr-FR"/>
        </w:rPr>
        <w:t xml:space="preserve"> l’</w:t>
      </w:r>
      <w:r w:rsidRPr="002E3360">
        <w:rPr>
          <w:rFonts w:ascii="Times New Roman" w:hAnsi="Times New Roman"/>
          <w:sz w:val="28"/>
          <w:szCs w:val="28"/>
          <w:lang w:eastAsia="fr-FR"/>
        </w:rPr>
        <w:t>acquérir. J'ai lu la vie des saints qui se sont le plus distingués dans sa</w:t>
      </w:r>
      <w:r w:rsidR="00371542"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pratique pour prendre moi-même les moyens qu'ils ont employés.</w:t>
      </w:r>
    </w:p>
    <w:p w:rsidR="00371542" w:rsidRPr="002E3360" w:rsidRDefault="00371542"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351</w:t>
      </w:r>
      <w:r w:rsidR="00371542" w:rsidRPr="002E3360">
        <w:rPr>
          <w:rFonts w:ascii="Times New Roman" w:hAnsi="Times New Roman"/>
          <w:sz w:val="28"/>
          <w:szCs w:val="28"/>
          <w:lang w:eastAsia="fr-FR"/>
        </w:rPr>
        <w:t>.</w:t>
      </w:r>
      <w:r w:rsidRPr="002E3360">
        <w:rPr>
          <w:rFonts w:ascii="Times New Roman" w:hAnsi="Times New Roman"/>
          <w:sz w:val="28"/>
          <w:szCs w:val="28"/>
          <w:lang w:eastAsia="fr-FR"/>
        </w:rPr>
        <w:t xml:space="preserve"> À cet effet, je me suis servi de l'examen par</w:t>
      </w:r>
      <w:r w:rsidR="00371542" w:rsidRPr="002E3360">
        <w:rPr>
          <w:rFonts w:ascii="Times New Roman" w:hAnsi="Times New Roman"/>
          <w:sz w:val="28"/>
          <w:szCs w:val="28"/>
          <w:lang w:eastAsia="fr-FR"/>
        </w:rPr>
        <w:t>ticulier et j'ai mis par écrit l</w:t>
      </w:r>
      <w:r w:rsidRPr="002E3360">
        <w:rPr>
          <w:rFonts w:ascii="Times New Roman" w:hAnsi="Times New Roman"/>
          <w:sz w:val="28"/>
          <w:szCs w:val="28"/>
          <w:lang w:eastAsia="fr-FR"/>
        </w:rPr>
        <w:t>es</w:t>
      </w:r>
      <w:r w:rsidR="00371542"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moyens que j'avais envisagés pour arriver à un résultat certain, et je les ai</w:t>
      </w:r>
      <w:r w:rsidR="0037154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ordonnés tels qu'on les retrouve dans le livret </w:t>
      </w:r>
      <w:r w:rsidRPr="002E3360">
        <w:rPr>
          <w:rFonts w:ascii="Times New Roman" w:hAnsi="Times New Roman"/>
          <w:i/>
          <w:sz w:val="28"/>
          <w:szCs w:val="28"/>
          <w:lang w:eastAsia="fr-FR"/>
        </w:rPr>
        <w:t xml:space="preserve">La </w:t>
      </w:r>
      <w:r w:rsidR="006F74D1" w:rsidRPr="002E3360">
        <w:rPr>
          <w:rFonts w:ascii="Times New Roman" w:hAnsi="Times New Roman"/>
          <w:i/>
          <w:sz w:val="28"/>
          <w:szCs w:val="28"/>
          <w:lang w:eastAsia="fr-FR"/>
        </w:rPr>
        <w:t>Paloma</w:t>
      </w:r>
      <w:r w:rsidR="006F74D1" w:rsidRPr="002E3360">
        <w:rPr>
          <w:rStyle w:val="FootnoteReference"/>
          <w:rFonts w:ascii="Times New Roman" w:hAnsi="Times New Roman"/>
          <w:sz w:val="28"/>
          <w:szCs w:val="28"/>
          <w:lang w:eastAsia="fr-FR"/>
        </w:rPr>
        <w:footnoteReference w:id="301"/>
      </w:r>
      <w:r w:rsidRPr="002E3360">
        <w:rPr>
          <w:rFonts w:ascii="Times New Roman" w:hAnsi="Times New Roman"/>
          <w:sz w:val="28"/>
          <w:szCs w:val="28"/>
          <w:lang w:eastAsia="fr-FR"/>
        </w:rPr>
        <w:t>. Pendant</w:t>
      </w:r>
      <w:r w:rsidR="00371542"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quinze ans, j'ai été fidèle à faire mon examen particulier sur ce point midi</w:t>
      </w:r>
      <w:r w:rsidR="006F74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soir et, pourtant,</w:t>
      </w:r>
      <w:r w:rsidR="006F74D1" w:rsidRPr="002E3360">
        <w:rPr>
          <w:rFonts w:ascii="Times New Roman" w:hAnsi="Times New Roman"/>
          <w:sz w:val="28"/>
          <w:szCs w:val="28"/>
          <w:lang w:eastAsia="fr-FR"/>
        </w:rPr>
        <w:t xml:space="preserve"> je ne suis pas encore humble</w:t>
      </w:r>
      <w:r w:rsidR="006F74D1" w:rsidRPr="002E3360">
        <w:rPr>
          <w:rStyle w:val="FootnoteReference"/>
          <w:rFonts w:ascii="Times New Roman" w:hAnsi="Times New Roman"/>
          <w:sz w:val="28"/>
          <w:szCs w:val="28"/>
          <w:lang w:eastAsia="fr-FR"/>
        </w:rPr>
        <w:footnoteReference w:id="302"/>
      </w:r>
      <w:r w:rsidRPr="002E3360">
        <w:rPr>
          <w:rFonts w:ascii="Times New Roman" w:hAnsi="Times New Roman"/>
          <w:sz w:val="28"/>
          <w:szCs w:val="28"/>
          <w:lang w:eastAsia="fr-FR"/>
        </w:rPr>
        <w:t>. Dès que je sentais</w:t>
      </w:r>
      <w:r w:rsidR="006F74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 moi un mouvement de vanité à la suite d'un succès, ou dès que j'avais</w:t>
      </w:r>
      <w:r w:rsidR="006F74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dit quelque parole présomptueuse, il me fallait retrancher de moi cet</w:t>
      </w:r>
      <w:r w:rsidR="006F74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orgueil et je pleurais ma faute, j'allais me confesser et je faisais pénitence.</w:t>
      </w:r>
    </w:p>
    <w:p w:rsidR="006F74D1" w:rsidRPr="002E3360" w:rsidRDefault="006F74D1"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352</w:t>
      </w:r>
      <w:r w:rsidR="006F74D1"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sentais très clairement que Notre-seigneur me voulait humble et qu'il</w:t>
      </w:r>
      <w:r w:rsidR="006F74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m'y aidait d'une manière singulière en me fournissant des occasions de</w:t>
      </w:r>
      <w:r w:rsidR="006F74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m'humilier. Dès les premières années de mon apostolat missionnaire, je</w:t>
      </w:r>
      <w:r w:rsidR="006F74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 voyais persécuté partout, ce qui était très humiliant. On faisait circuler à</w:t>
      </w:r>
      <w:r w:rsidR="006F74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mon sujet les plus vilaines calomnies en disant, par exemple, que j'avais</w:t>
      </w:r>
      <w:r w:rsidR="006F74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volé un âne et d'autres sottises. Quand je commençais une mission dans</w:t>
      </w:r>
      <w:r w:rsidR="006F74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une ville ou dans un village, ce n'était que farces, mensonges, calomnies</w:t>
      </w:r>
      <w:r w:rsidR="006F74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toutes espèces pendant la première moitié de la mission. J'en souffrais</w:t>
      </w:r>
      <w:r w:rsidR="006F74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beaucoup, mais j'offrais tout à notre Seigneur et j'en profitais pour</w:t>
      </w:r>
      <w:r w:rsidR="006F74D1" w:rsidRPr="002E3360">
        <w:rPr>
          <w:rFonts w:ascii="Times New Roman" w:hAnsi="Times New Roman"/>
          <w:sz w:val="28"/>
          <w:szCs w:val="28"/>
          <w:lang w:eastAsia="fr-FR"/>
        </w:rPr>
        <w:t xml:space="preserve"> m'exercer à l’</w:t>
      </w:r>
      <w:r w:rsidRPr="002E3360">
        <w:rPr>
          <w:rFonts w:ascii="Times New Roman" w:hAnsi="Times New Roman"/>
          <w:sz w:val="28"/>
          <w:szCs w:val="28"/>
          <w:lang w:eastAsia="fr-FR"/>
        </w:rPr>
        <w:t>humilité, à la patience, à la douceur et à la charité.</w:t>
      </w:r>
    </w:p>
    <w:p w:rsidR="006F74D1" w:rsidRPr="002E3360" w:rsidRDefault="006F74D1"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353 Ceci arrivait partout où je prêchais; et cela durait pendant la première</w:t>
      </w:r>
      <w:r w:rsidR="005B6A4B" w:rsidRPr="002E3360">
        <w:rPr>
          <w:rFonts w:ascii="Times New Roman" w:hAnsi="Times New Roman"/>
          <w:sz w:val="28"/>
          <w:szCs w:val="28"/>
          <w:lang w:eastAsia="fr-FR"/>
        </w:rPr>
        <w:t xml:space="preserve"> moitié de la mission</w:t>
      </w:r>
      <w:r w:rsidR="005B6A4B" w:rsidRPr="002E3360">
        <w:rPr>
          <w:rStyle w:val="FootnoteReference"/>
          <w:rFonts w:ascii="Times New Roman" w:hAnsi="Times New Roman"/>
          <w:sz w:val="28"/>
          <w:szCs w:val="28"/>
          <w:lang w:eastAsia="fr-FR"/>
        </w:rPr>
        <w:footnoteReference w:id="303"/>
      </w:r>
      <w:r w:rsidRPr="002E3360">
        <w:rPr>
          <w:rFonts w:ascii="Times New Roman" w:hAnsi="Times New Roman"/>
          <w:sz w:val="28"/>
          <w:szCs w:val="28"/>
          <w:lang w:eastAsia="fr-FR"/>
        </w:rPr>
        <w:t>. Mais vers le milieu de la mission, la scène</w:t>
      </w:r>
      <w:r w:rsidR="005B6A4B"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changeait complètement, car le diable se servait du moyen contraire: tous</w:t>
      </w:r>
      <w:r w:rsidR="005B6A4B"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disaient que j'étais un saint afin de m'enorgueillir. Mais notre Seigneur</w:t>
      </w:r>
      <w:r w:rsidR="005B6A4B" w:rsidRPr="002E3360">
        <w:rPr>
          <w:rFonts w:ascii="Times New Roman" w:hAnsi="Times New Roman"/>
          <w:sz w:val="28"/>
          <w:szCs w:val="28"/>
          <w:lang w:eastAsia="fr-FR"/>
        </w:rPr>
        <w:t xml:space="preserve"> </w:t>
      </w:r>
      <w:r w:rsidRPr="002E3360">
        <w:rPr>
          <w:rFonts w:ascii="Times New Roman" w:hAnsi="Times New Roman"/>
          <w:sz w:val="28"/>
          <w:szCs w:val="28"/>
          <w:lang w:eastAsia="fr-FR"/>
        </w:rPr>
        <w:t>veillait sur moi de sorte que, pendant les derniers jours, où tant de gens</w:t>
      </w:r>
      <w:r w:rsidR="005B6A4B" w:rsidRPr="002E3360">
        <w:rPr>
          <w:rFonts w:ascii="Times New Roman" w:hAnsi="Times New Roman"/>
          <w:sz w:val="28"/>
          <w:szCs w:val="28"/>
          <w:lang w:eastAsia="fr-FR"/>
        </w:rPr>
        <w:t xml:space="preserve"> </w:t>
      </w:r>
      <w:r w:rsidRPr="002E3360">
        <w:rPr>
          <w:rFonts w:ascii="Times New Roman" w:hAnsi="Times New Roman"/>
          <w:sz w:val="28"/>
          <w:szCs w:val="28"/>
          <w:lang w:eastAsia="fr-FR"/>
        </w:rPr>
        <w:t>venaient à l'église pour entendre mes sermons, pour se confesser et</w:t>
      </w:r>
      <w:r w:rsidR="005B6A4B"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communier, et qui, en voyant les merveilleux résultats, tous, bons et</w:t>
      </w:r>
      <w:r w:rsidR="005B6A4B"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mauvais, faisaient de moi les plus grands éloges, Dieu permettait qu'une</w:t>
      </w:r>
      <w:r w:rsidR="005B6A4B" w:rsidRPr="002E3360">
        <w:rPr>
          <w:rFonts w:ascii="Times New Roman" w:hAnsi="Times New Roman"/>
          <w:sz w:val="28"/>
          <w:szCs w:val="28"/>
          <w:lang w:eastAsia="fr-FR"/>
        </w:rPr>
        <w:t xml:space="preserve"> </w:t>
      </w:r>
      <w:r w:rsidRPr="002E3360">
        <w:rPr>
          <w:rFonts w:ascii="Times New Roman" w:hAnsi="Times New Roman"/>
          <w:sz w:val="28"/>
          <w:szCs w:val="28"/>
          <w:lang w:eastAsia="fr-FR"/>
        </w:rPr>
        <w:t>tristesse profonde, que je ne saurais expliquer, m'accable. C'était, à n'en</w:t>
      </w:r>
      <w:r w:rsidR="005B6A4B"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pas douter</w:t>
      </w:r>
      <w:r w:rsidR="005B6A4B" w:rsidRPr="002E3360">
        <w:rPr>
          <w:rFonts w:ascii="Times New Roman" w:hAnsi="Times New Roman"/>
          <w:sz w:val="28"/>
          <w:szCs w:val="28"/>
          <w:lang w:eastAsia="fr-FR"/>
        </w:rPr>
        <w:t>, la divine Providence qui me l’</w:t>
      </w:r>
      <w:r w:rsidRPr="002E3360">
        <w:rPr>
          <w:rFonts w:ascii="Times New Roman" w:hAnsi="Times New Roman"/>
          <w:sz w:val="28"/>
          <w:szCs w:val="28"/>
          <w:lang w:eastAsia="fr-FR"/>
        </w:rPr>
        <w:t xml:space="preserve">envoyait </w:t>
      </w:r>
      <w:r w:rsidRPr="002E3360">
        <w:rPr>
          <w:rFonts w:ascii="Times New Roman" w:hAnsi="Times New Roman"/>
          <w:sz w:val="28"/>
          <w:szCs w:val="28"/>
          <w:lang w:eastAsia="fr-FR"/>
        </w:rPr>
        <w:lastRenderedPageBreak/>
        <w:t>comme un puissant</w:t>
      </w:r>
      <w:r w:rsidR="005B6A4B"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contrepoids au souffle de la vanité, qui risquait de me jeter par terre.</w:t>
      </w:r>
    </w:p>
    <w:p w:rsidR="005236C5" w:rsidRPr="002E3360" w:rsidRDefault="005236C5"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354</w:t>
      </w:r>
      <w:r w:rsidR="005B6A4B" w:rsidRPr="002E3360">
        <w:rPr>
          <w:rFonts w:ascii="Times New Roman" w:hAnsi="Times New Roman"/>
          <w:sz w:val="28"/>
          <w:szCs w:val="28"/>
          <w:lang w:eastAsia="fr-FR"/>
        </w:rPr>
        <w:t>.</w:t>
      </w:r>
      <w:r w:rsidRPr="002E3360">
        <w:rPr>
          <w:rFonts w:ascii="Times New Roman" w:hAnsi="Times New Roman"/>
          <w:sz w:val="28"/>
          <w:szCs w:val="28"/>
          <w:lang w:eastAsia="fr-FR"/>
        </w:rPr>
        <w:t xml:space="preserve"> Soyez béni, mon Dieu, qui avez pris tant de soin de moi. Combien de fois,</w:t>
      </w:r>
      <w:r w:rsidR="005B6A4B" w:rsidRPr="002E3360">
        <w:rPr>
          <w:rFonts w:ascii="Times New Roman" w:hAnsi="Times New Roman"/>
          <w:sz w:val="28"/>
          <w:szCs w:val="28"/>
          <w:lang w:eastAsia="fr-FR"/>
        </w:rPr>
        <w:t xml:space="preserve"> </w:t>
      </w:r>
      <w:r w:rsidRPr="002E3360">
        <w:rPr>
          <w:rFonts w:ascii="Times New Roman" w:hAnsi="Times New Roman"/>
          <w:sz w:val="28"/>
          <w:szCs w:val="28"/>
          <w:lang w:eastAsia="fr-FR"/>
        </w:rPr>
        <w:t>si vous ne m'aviez pas gardé, j'aurais perdu tout le fruit de mes travaux!</w:t>
      </w:r>
      <w:r w:rsidR="005B6A4B"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J'aurais été comme la poule qui caquette après avoir pondu son </w:t>
      </w:r>
      <w:r w:rsidR="005B6A4B" w:rsidRPr="002E3360">
        <w:rPr>
          <w:rFonts w:ascii="Times New Roman" w:hAnsi="Times New Roman"/>
          <w:sz w:val="28"/>
          <w:szCs w:val="28"/>
          <w:lang w:eastAsia="fr-FR"/>
        </w:rPr>
        <w:t>œuf</w:t>
      </w:r>
      <w:r w:rsidRPr="002E3360">
        <w:rPr>
          <w:rFonts w:ascii="Times New Roman" w:hAnsi="Times New Roman"/>
          <w:sz w:val="28"/>
          <w:szCs w:val="28"/>
          <w:lang w:eastAsia="fr-FR"/>
        </w:rPr>
        <w:t>. Elle</w:t>
      </w:r>
      <w:r w:rsidR="005B6A4B" w:rsidRPr="002E3360">
        <w:rPr>
          <w:rFonts w:ascii="Times New Roman" w:hAnsi="Times New Roman"/>
          <w:sz w:val="28"/>
          <w:szCs w:val="28"/>
          <w:lang w:eastAsia="fr-FR"/>
        </w:rPr>
        <w:t xml:space="preserve"> s'en va et on lui enlève l’œuf</w:t>
      </w:r>
      <w:r w:rsidRPr="002E3360">
        <w:rPr>
          <w:rFonts w:ascii="Times New Roman" w:hAnsi="Times New Roman"/>
          <w:sz w:val="28"/>
          <w:szCs w:val="28"/>
          <w:lang w:eastAsia="fr-FR"/>
        </w:rPr>
        <w:t>. Elle fait ce manège chaque fois de sorte</w:t>
      </w:r>
      <w:r w:rsidR="005B6A4B" w:rsidRPr="002E3360">
        <w:rPr>
          <w:rFonts w:ascii="Times New Roman" w:hAnsi="Times New Roman"/>
          <w:sz w:val="28"/>
          <w:szCs w:val="28"/>
          <w:lang w:eastAsia="fr-FR"/>
        </w:rPr>
        <w:t xml:space="preserve"> qu'au bout de l’</w:t>
      </w:r>
      <w:r w:rsidRPr="002E3360">
        <w:rPr>
          <w:rFonts w:ascii="Times New Roman" w:hAnsi="Times New Roman"/>
          <w:sz w:val="28"/>
          <w:szCs w:val="28"/>
          <w:lang w:eastAsia="fr-FR"/>
        </w:rPr>
        <w:t>année, même si elle en a pondu beaucoup, n'en a aucun,</w:t>
      </w:r>
      <w:r w:rsidR="005B6A4B"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car elle a toujours caqueté, et on lui a enlevé tout ce qu'elle a pondu. Mais</w:t>
      </w:r>
      <w:r w:rsidR="005B6A4B"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vous avez veillé sur moi, Seigneur! Vous m'avez imposé le silence en me</w:t>
      </w:r>
      <w:r w:rsidR="005B6A4B"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disant: </w:t>
      </w:r>
      <w:r w:rsidRPr="002E3360">
        <w:rPr>
          <w:rFonts w:ascii="Times New Roman" w:hAnsi="Times New Roman"/>
          <w:i/>
          <w:sz w:val="28"/>
          <w:szCs w:val="28"/>
          <w:lang w:eastAsia="fr-FR"/>
        </w:rPr>
        <w:t>Je ne céderai pas ma gloire à un autre</w:t>
      </w:r>
      <w:r w:rsidR="005236C5" w:rsidRPr="002E3360">
        <w:rPr>
          <w:rStyle w:val="FootnoteReference"/>
          <w:rFonts w:ascii="Times New Roman" w:hAnsi="Times New Roman"/>
          <w:i/>
          <w:sz w:val="28"/>
          <w:szCs w:val="28"/>
          <w:lang w:eastAsia="fr-FR"/>
        </w:rPr>
        <w:footnoteReference w:id="304"/>
      </w:r>
      <w:r w:rsidRPr="002E3360">
        <w:rPr>
          <w:rFonts w:ascii="Times New Roman" w:hAnsi="Times New Roman"/>
          <w:sz w:val="28"/>
          <w:szCs w:val="28"/>
          <w:lang w:eastAsia="fr-FR"/>
        </w:rPr>
        <w:t>. g; j'avais publié le</w:t>
      </w:r>
      <w:r w:rsidR="005B6A4B" w:rsidRPr="002E3360">
        <w:rPr>
          <w:rFonts w:ascii="Times New Roman" w:hAnsi="Times New Roman"/>
          <w:sz w:val="28"/>
          <w:szCs w:val="28"/>
          <w:lang w:eastAsia="fr-FR"/>
        </w:rPr>
        <w:t xml:space="preserve"> </w:t>
      </w:r>
      <w:r w:rsidRPr="002E3360">
        <w:rPr>
          <w:rFonts w:ascii="Times New Roman" w:hAnsi="Times New Roman"/>
          <w:sz w:val="28"/>
          <w:szCs w:val="28"/>
          <w:lang w:eastAsia="fr-FR"/>
        </w:rPr>
        <w:t>succès de mes sermons, j'en aurais donné le mérite au diable de la vanité</w:t>
      </w:r>
      <w:r w:rsidR="005B6A4B"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vous m'auriez châtié avec justice, puisque je ne vous aurais pas donné</w:t>
      </w:r>
      <w:r w:rsidR="005B6A4B"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crédit à vous mais au diable, votre ennemi. Mais vous savez si quelques</w:t>
      </w:r>
      <w:r w:rsidR="005B6A4B" w:rsidRPr="002E3360">
        <w:rPr>
          <w:rFonts w:ascii="Times New Roman" w:hAnsi="Times New Roman"/>
          <w:sz w:val="28"/>
          <w:szCs w:val="28"/>
          <w:lang w:eastAsia="fr-FR"/>
        </w:rPr>
        <w:t xml:space="preserve"> </w:t>
      </w:r>
      <w:r w:rsidRPr="002E3360">
        <w:rPr>
          <w:rFonts w:ascii="Times New Roman" w:hAnsi="Times New Roman"/>
          <w:sz w:val="28"/>
          <w:szCs w:val="28"/>
          <w:lang w:eastAsia="fr-FR"/>
        </w:rPr>
        <w:t>fois je vous ai dérobé quelque gloire, et cela malgré les puissants secours</w:t>
      </w:r>
      <w:r w:rsidR="005B6A4B"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vous me donniez. Pardon, Seigneur!</w:t>
      </w:r>
    </w:p>
    <w:p w:rsidR="005236C5" w:rsidRPr="002E3360" w:rsidRDefault="005236C5" w:rsidP="0085552F">
      <w:pPr>
        <w:spacing w:after="0" w:line="240" w:lineRule="auto"/>
        <w:jc w:val="both"/>
        <w:rPr>
          <w:rFonts w:ascii="Times New Roman" w:hAnsi="Times New Roman"/>
          <w:sz w:val="28"/>
          <w:szCs w:val="28"/>
          <w:lang w:eastAsia="fr-FR"/>
        </w:rPr>
      </w:pPr>
    </w:p>
    <w:p w:rsidR="00E35377" w:rsidRPr="002E3360" w:rsidRDefault="005236C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355. </w:t>
      </w:r>
      <w:r w:rsidR="00E35377" w:rsidRPr="002E3360">
        <w:rPr>
          <w:rFonts w:ascii="Times New Roman" w:hAnsi="Times New Roman"/>
          <w:sz w:val="28"/>
          <w:szCs w:val="28"/>
          <w:lang w:eastAsia="fr-FR"/>
        </w:rPr>
        <w:t>Afin de ne pas me laisser entraîner par la vanité, j'essayais de penser aux</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douze degrés d'humilité dont parle saint Benoît et que saint Thomas</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explique (2-2q. 161, a,</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6) et qui sont les suivants: le premier consiste à</w:t>
      </w:r>
      <w:r w:rsidRPr="002E3360">
        <w:rPr>
          <w:rFonts w:ascii="Times New Roman" w:hAnsi="Times New Roman"/>
          <w:sz w:val="28"/>
          <w:szCs w:val="28"/>
          <w:lang w:eastAsia="fr-FR"/>
        </w:rPr>
        <w:t xml:space="preserve"> manifester de l’</w:t>
      </w:r>
      <w:r w:rsidR="00E35377" w:rsidRPr="002E3360">
        <w:rPr>
          <w:rFonts w:ascii="Times New Roman" w:hAnsi="Times New Roman"/>
          <w:sz w:val="28"/>
          <w:szCs w:val="28"/>
          <w:lang w:eastAsia="fr-FR"/>
        </w:rPr>
        <w:t>humilité en ce qui est extérieur et en ce qui est intérieur,</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 xml:space="preserve">c'est-à-dire, dans le corps et le </w:t>
      </w:r>
      <w:r w:rsidRPr="002E3360">
        <w:rPr>
          <w:rFonts w:ascii="Times New Roman" w:hAnsi="Times New Roman"/>
          <w:sz w:val="28"/>
          <w:szCs w:val="28"/>
          <w:lang w:eastAsia="fr-FR"/>
        </w:rPr>
        <w:t>cœur</w:t>
      </w:r>
      <w:r w:rsidR="00E35377" w:rsidRPr="002E3360">
        <w:rPr>
          <w:rFonts w:ascii="Times New Roman" w:hAnsi="Times New Roman"/>
          <w:sz w:val="28"/>
          <w:szCs w:val="28"/>
          <w:lang w:eastAsia="fr-FR"/>
        </w:rPr>
        <w:t>, en portant les yeux vers la terre;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c'est pour cela qu'on appelle cette vertu humilitas. Le second consiste à</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parler peu, raisonnablement et à voix basse. Le troisième est d'être peu</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porté au rire. Le quatrième est de nous taire tant qu'on ne nous interroge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pas. Le cinquième consiste à ne pas se distinguer des autres dans les</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choses demandées par la Règle. Le sixième est de se croire et de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s'estimer comme le plus vil de tous et de le dire avec sincérité. Le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septième est de se considérer comme indigne et inutile en tout. Le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huitième consiste à connaître ses propres défauts et à les confesser</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franchement. Le neuvième est d'obéir promptement dans les choses dures</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et patiemment dans les choses difficiles. Le dixième est d'obéir et de se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soumettre aux supérieurs. Le onzième consiste à ne rien faire par volonté</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propre. Le douzième est de craindre Dieu et d'avoir toujours sa sainte loi</w:t>
      </w:r>
      <w:r w:rsidRPr="002E3360">
        <w:rPr>
          <w:rFonts w:ascii="Times New Roman" w:hAnsi="Times New Roman"/>
          <w:sz w:val="28"/>
          <w:szCs w:val="28"/>
          <w:lang w:eastAsia="fr-FR"/>
        </w:rPr>
        <w:t xml:space="preserve"> présente à l'esprit</w:t>
      </w:r>
      <w:r w:rsidR="004365AE" w:rsidRPr="002E3360">
        <w:rPr>
          <w:rStyle w:val="FootnoteReference"/>
          <w:rFonts w:ascii="Times New Roman" w:hAnsi="Times New Roman"/>
          <w:sz w:val="28"/>
          <w:szCs w:val="28"/>
          <w:lang w:eastAsia="fr-FR"/>
        </w:rPr>
        <w:footnoteReference w:id="305"/>
      </w:r>
      <w:r w:rsidR="00E35377" w:rsidRPr="002E3360">
        <w:rPr>
          <w:rFonts w:ascii="Times New Roman" w:hAnsi="Times New Roman"/>
          <w:sz w:val="28"/>
          <w:szCs w:val="28"/>
          <w:lang w:eastAsia="fr-FR"/>
        </w:rPr>
        <w:t>.</w:t>
      </w:r>
    </w:p>
    <w:p w:rsidR="004365AE" w:rsidRPr="002E3360" w:rsidRDefault="004365AE" w:rsidP="0085552F">
      <w:pPr>
        <w:spacing w:after="0" w:line="240" w:lineRule="auto"/>
        <w:jc w:val="both"/>
        <w:rPr>
          <w:rFonts w:ascii="Times New Roman" w:hAnsi="Times New Roman"/>
          <w:sz w:val="28"/>
          <w:szCs w:val="28"/>
          <w:lang w:eastAsia="fr-FR"/>
        </w:rPr>
      </w:pPr>
    </w:p>
    <w:p w:rsidR="00E35377" w:rsidRPr="002E3360" w:rsidRDefault="004365A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356. </w:t>
      </w:r>
      <w:r w:rsidR="00E35377" w:rsidRPr="002E3360">
        <w:rPr>
          <w:rFonts w:ascii="Times New Roman" w:hAnsi="Times New Roman"/>
          <w:sz w:val="28"/>
          <w:szCs w:val="28"/>
          <w:lang w:eastAsia="fr-FR"/>
        </w:rPr>
        <w:t>En plus de la doctrine de ces douze degrés, j'ai essayé d'imiter Jésus qui</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 xml:space="preserve">nous a dit:. </w:t>
      </w:r>
      <w:r w:rsidR="00E35377" w:rsidRPr="002E3360">
        <w:rPr>
          <w:rFonts w:ascii="Times New Roman" w:hAnsi="Times New Roman"/>
          <w:i/>
          <w:sz w:val="28"/>
          <w:szCs w:val="28"/>
          <w:lang w:eastAsia="fr-FR"/>
        </w:rPr>
        <w:t xml:space="preserve">"Apprenez de moi car je suis doux et humble de </w:t>
      </w:r>
      <w:r w:rsidRPr="002E3360">
        <w:rPr>
          <w:rFonts w:ascii="Times New Roman" w:hAnsi="Times New Roman"/>
          <w:i/>
          <w:sz w:val="28"/>
          <w:szCs w:val="28"/>
          <w:lang w:eastAsia="fr-FR"/>
        </w:rPr>
        <w:t>cœur</w:t>
      </w:r>
      <w:r w:rsidR="00E35377" w:rsidRPr="002E3360">
        <w:rPr>
          <w:rFonts w:ascii="Times New Roman" w:hAnsi="Times New Roman"/>
          <w:i/>
          <w:sz w:val="28"/>
          <w:szCs w:val="28"/>
          <w:lang w:eastAsia="fr-FR"/>
        </w:rPr>
        <w:t>, et vous</w:t>
      </w:r>
      <w:r w:rsidRPr="002E3360">
        <w:rPr>
          <w:rFonts w:ascii="Times New Roman" w:hAnsi="Times New Roman"/>
          <w:i/>
          <w:sz w:val="28"/>
          <w:szCs w:val="28"/>
          <w:lang w:eastAsia="fr-FR"/>
        </w:rPr>
        <w:t xml:space="preserve"> </w:t>
      </w:r>
      <w:r w:rsidR="00E35377" w:rsidRPr="002E3360">
        <w:rPr>
          <w:rFonts w:ascii="Times New Roman" w:hAnsi="Times New Roman"/>
          <w:i/>
          <w:sz w:val="28"/>
          <w:szCs w:val="28"/>
          <w:lang w:eastAsia="fr-FR"/>
        </w:rPr>
        <w:t>trouverez le repos</w:t>
      </w:r>
      <w:r w:rsidRPr="002E3360">
        <w:rPr>
          <w:rStyle w:val="FootnoteReference"/>
          <w:rFonts w:ascii="Times New Roman" w:hAnsi="Times New Roman"/>
          <w:i/>
          <w:sz w:val="28"/>
          <w:szCs w:val="28"/>
          <w:lang w:eastAsia="fr-FR"/>
        </w:rPr>
        <w:footnoteReference w:id="306"/>
      </w:r>
      <w:r w:rsidRPr="002E3360">
        <w:rPr>
          <w:rFonts w:ascii="Times New Roman" w:hAnsi="Times New Roman"/>
          <w:i/>
          <w:sz w:val="28"/>
          <w:szCs w:val="28"/>
          <w:lang w:eastAsia="fr-FR"/>
        </w:rPr>
        <w:t>.</w:t>
      </w:r>
      <w:r w:rsidR="00E35377"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w:t>
      </w:r>
      <w:r w:rsidR="00E35377" w:rsidRPr="002E3360">
        <w:rPr>
          <w:rFonts w:ascii="Times New Roman" w:hAnsi="Times New Roman"/>
          <w:sz w:val="28"/>
          <w:szCs w:val="28"/>
          <w:lang w:eastAsia="fr-FR"/>
        </w:rPr>
        <w:t xml:space="preserve"> contemplais ainsi constamment Jésus dans la</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crèche, à son atelier, sur le Calvaire. Je méditais sur ses paroles, ses</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 xml:space="preserve">sermons, ses actions, </w:t>
      </w:r>
      <w:r w:rsidR="00E35377" w:rsidRPr="002E3360">
        <w:rPr>
          <w:rFonts w:ascii="Times New Roman" w:hAnsi="Times New Roman"/>
          <w:sz w:val="28"/>
          <w:szCs w:val="28"/>
          <w:lang w:eastAsia="fr-FR"/>
        </w:rPr>
        <w:lastRenderedPageBreak/>
        <w:t>sa façon de manger, de se vêtir, d'aller d'une ville à</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l'autre... L'exemple de Jésus m'encourageait et je me disais: "Dans la</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circonstance où je me trouve actuellement, comment Jésus agirait-il? " Je</w:t>
      </w:r>
      <w:r w:rsidRPr="002E3360">
        <w:rPr>
          <w:rFonts w:ascii="Times New Roman" w:hAnsi="Times New Roman"/>
          <w:sz w:val="28"/>
          <w:szCs w:val="28"/>
          <w:lang w:eastAsia="fr-FR"/>
        </w:rPr>
        <w:t xml:space="preserve"> m'efforçais de l’</w:t>
      </w:r>
      <w:r w:rsidR="00E35377" w:rsidRPr="002E3360">
        <w:rPr>
          <w:rFonts w:ascii="Times New Roman" w:hAnsi="Times New Roman"/>
          <w:sz w:val="28"/>
          <w:szCs w:val="28"/>
          <w:lang w:eastAsia="fr-FR"/>
        </w:rPr>
        <w:t>imiter et j'étais heureux en pensant au plaisir que je lui</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procurais en l'imitant, lui mon Père, mon Maître et mon Seigneur. Comme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je le remercie en ce moment de m'avoir fait tant de grâces! Si vous les</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aviez faites à un autre, ô mon Dieu, il en aurait profité bien plus que moi.</w:t>
      </w:r>
    </w:p>
    <w:p w:rsidR="00E35377" w:rsidRPr="002E3360" w:rsidRDefault="00E35377"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XXIV</w:t>
      </w:r>
    </w:p>
    <w:p w:rsidR="004365AE" w:rsidRPr="002E3360" w:rsidRDefault="004365AE" w:rsidP="0085552F">
      <w:pPr>
        <w:spacing w:after="0" w:line="240" w:lineRule="auto"/>
        <w:jc w:val="both"/>
        <w:rPr>
          <w:rFonts w:ascii="Times New Roman" w:hAnsi="Times New Roman"/>
          <w:sz w:val="28"/>
          <w:szCs w:val="28"/>
          <w:lang w:eastAsia="fr-FR"/>
        </w:rPr>
      </w:pPr>
    </w:p>
    <w:p w:rsidR="00E35377" w:rsidRPr="002E3360" w:rsidRDefault="004365AE" w:rsidP="000806C5">
      <w:pPr>
        <w:spacing w:after="0" w:line="240" w:lineRule="auto"/>
        <w:jc w:val="both"/>
        <w:outlineLvl w:val="0"/>
        <w:rPr>
          <w:rFonts w:ascii="Times New Roman" w:hAnsi="Times New Roman"/>
          <w:b/>
          <w:sz w:val="28"/>
          <w:szCs w:val="28"/>
          <w:lang w:eastAsia="fr-FR"/>
        </w:rPr>
      </w:pPr>
      <w:r w:rsidRPr="002E3360">
        <w:rPr>
          <w:rFonts w:ascii="Times New Roman" w:hAnsi="Times New Roman"/>
          <w:b/>
          <w:sz w:val="28"/>
          <w:szCs w:val="28"/>
          <w:lang w:eastAsia="fr-FR"/>
        </w:rPr>
        <w:t>Deuxième vertu: l</w:t>
      </w:r>
      <w:r w:rsidR="00DC2EF1" w:rsidRPr="002E3360">
        <w:rPr>
          <w:rFonts w:ascii="Times New Roman" w:hAnsi="Times New Roman"/>
          <w:b/>
          <w:sz w:val="28"/>
          <w:szCs w:val="28"/>
          <w:lang w:eastAsia="fr-FR"/>
        </w:rPr>
        <w:t>a pauvreté</w:t>
      </w:r>
      <w:r w:rsidR="00DC2EF1" w:rsidRPr="002E3360">
        <w:rPr>
          <w:rStyle w:val="FootnoteReference"/>
          <w:rFonts w:ascii="Times New Roman" w:hAnsi="Times New Roman"/>
          <w:b/>
          <w:sz w:val="28"/>
          <w:szCs w:val="28"/>
          <w:lang w:eastAsia="fr-FR"/>
        </w:rPr>
        <w:footnoteReference w:id="307"/>
      </w:r>
    </w:p>
    <w:p w:rsidR="004365AE" w:rsidRPr="002E3360" w:rsidRDefault="004365AE" w:rsidP="0085552F">
      <w:pPr>
        <w:spacing w:after="0" w:line="240" w:lineRule="auto"/>
        <w:jc w:val="both"/>
        <w:rPr>
          <w:rFonts w:ascii="Times New Roman" w:hAnsi="Times New Roman"/>
          <w:sz w:val="28"/>
          <w:szCs w:val="28"/>
          <w:lang w:eastAsia="fr-FR"/>
        </w:rPr>
      </w:pPr>
    </w:p>
    <w:p w:rsidR="004365AE" w:rsidRPr="002E3360" w:rsidRDefault="004365AE" w:rsidP="0085552F">
      <w:pPr>
        <w:spacing w:after="0" w:line="240" w:lineRule="auto"/>
        <w:jc w:val="both"/>
        <w:rPr>
          <w:rFonts w:ascii="Times New Roman" w:hAnsi="Times New Roman"/>
          <w:sz w:val="28"/>
          <w:szCs w:val="28"/>
          <w:lang w:eastAsia="fr-FR"/>
        </w:rPr>
      </w:pPr>
    </w:p>
    <w:p w:rsidR="007431AA"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357</w:t>
      </w:r>
      <w:r w:rsidR="007431AA" w:rsidRPr="002E3360">
        <w:rPr>
          <w:rFonts w:ascii="Times New Roman" w:hAnsi="Times New Roman"/>
          <w:sz w:val="28"/>
          <w:szCs w:val="28"/>
          <w:lang w:eastAsia="fr-FR"/>
        </w:rPr>
        <w:t>.</w:t>
      </w:r>
      <w:r w:rsidRPr="002E3360">
        <w:rPr>
          <w:rFonts w:ascii="Times New Roman" w:hAnsi="Times New Roman"/>
          <w:sz w:val="28"/>
          <w:szCs w:val="28"/>
          <w:lang w:eastAsia="fr-FR"/>
        </w:rPr>
        <w:t xml:space="preserve"> En voyant que Dieu, malgré ma faiblesse, m'avait destiné à endiguer le</w:t>
      </w:r>
      <w:r w:rsidR="007431AA"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torrent de la corruption et à soigner les blessures dont souffrait le corps</w:t>
      </w:r>
      <w:r w:rsidR="007431AA"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corrompu et presque mort de la société, j'ai pensé que je devais me dédier</w:t>
      </w:r>
      <w:r w:rsidR="007431AA" w:rsidRPr="002E3360">
        <w:rPr>
          <w:rFonts w:ascii="Times New Roman" w:hAnsi="Times New Roman"/>
          <w:sz w:val="28"/>
          <w:szCs w:val="28"/>
          <w:lang w:eastAsia="fr-FR"/>
        </w:rPr>
        <w:t xml:space="preserve"> </w:t>
      </w:r>
      <w:r w:rsidRPr="002E3360">
        <w:rPr>
          <w:rFonts w:ascii="Times New Roman" w:hAnsi="Times New Roman"/>
          <w:sz w:val="28"/>
          <w:szCs w:val="28"/>
          <w:lang w:eastAsia="fr-FR"/>
        </w:rPr>
        <w:t>à étudier et à bien connaître les maladies de ce corps social. C'est ce que</w:t>
      </w:r>
      <w:r w:rsidR="007431AA"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j'ai fait, et j'ai découvert que tout ce qu'il y a dans le monde, c'est l'amour</w:t>
      </w:r>
      <w:r w:rsidR="007431AA" w:rsidRPr="002E3360">
        <w:rPr>
          <w:rFonts w:ascii="Times New Roman" w:hAnsi="Times New Roman"/>
          <w:sz w:val="28"/>
          <w:szCs w:val="28"/>
          <w:lang w:eastAsia="fr-FR"/>
        </w:rPr>
        <w:t xml:space="preserve"> des richesses, l’amour des honneurs et l’</w:t>
      </w:r>
      <w:r w:rsidRPr="002E3360">
        <w:rPr>
          <w:rFonts w:ascii="Times New Roman" w:hAnsi="Times New Roman"/>
          <w:sz w:val="28"/>
          <w:szCs w:val="28"/>
          <w:lang w:eastAsia="fr-FR"/>
        </w:rPr>
        <w:t>amour des plaisirs sensuels. Si,</w:t>
      </w:r>
      <w:r w:rsidR="007431A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tout temps, le genre humain a été enclin à cette triple concupiscence,</w:t>
      </w:r>
      <w:r w:rsidR="007431AA" w:rsidRPr="002E3360">
        <w:rPr>
          <w:rFonts w:ascii="Times New Roman" w:hAnsi="Times New Roman"/>
          <w:sz w:val="28"/>
          <w:szCs w:val="28"/>
          <w:lang w:eastAsia="fr-FR"/>
        </w:rPr>
        <w:t xml:space="preserve"> </w:t>
      </w:r>
      <w:r w:rsidRPr="002E3360">
        <w:rPr>
          <w:rFonts w:ascii="Times New Roman" w:hAnsi="Times New Roman"/>
          <w:sz w:val="28"/>
          <w:szCs w:val="28"/>
          <w:lang w:eastAsia="fr-FR"/>
        </w:rPr>
        <w:t>on peut affirmer que, de nos jours, la soif des biens matériels est en train</w:t>
      </w:r>
      <w:r w:rsidR="007431A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 dessécher le </w:t>
      </w:r>
      <w:r w:rsidR="007431AA"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et les entrailles des sociétés modernes.</w:t>
      </w:r>
      <w:r w:rsidR="007431AA" w:rsidRPr="002E3360">
        <w:rPr>
          <w:rFonts w:ascii="Times New Roman" w:hAnsi="Times New Roman"/>
          <w:sz w:val="28"/>
          <w:szCs w:val="28"/>
          <w:lang w:eastAsia="fr-FR"/>
        </w:rPr>
        <w:t xml:space="preserve"> </w:t>
      </w:r>
    </w:p>
    <w:p w:rsidR="007431AA" w:rsidRPr="002E3360" w:rsidRDefault="007431AA" w:rsidP="0085552F">
      <w:pPr>
        <w:spacing w:after="0" w:line="240" w:lineRule="auto"/>
        <w:jc w:val="both"/>
        <w:rPr>
          <w:rFonts w:ascii="Times New Roman" w:hAnsi="Times New Roman"/>
          <w:sz w:val="28"/>
          <w:szCs w:val="28"/>
          <w:lang w:eastAsia="fr-FR"/>
        </w:rPr>
      </w:pPr>
    </w:p>
    <w:p w:rsidR="00E35377" w:rsidRPr="002E3360" w:rsidRDefault="007431A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358. </w:t>
      </w:r>
      <w:r w:rsidR="00E35377" w:rsidRPr="002E3360">
        <w:rPr>
          <w:rFonts w:ascii="Times New Roman" w:hAnsi="Times New Roman"/>
          <w:sz w:val="28"/>
          <w:szCs w:val="28"/>
          <w:lang w:eastAsia="fr-FR"/>
        </w:rPr>
        <w:t>Je constate que nous vivons dans un siècle où non seulement on adore le</w:t>
      </w:r>
      <w:r w:rsidRPr="002E3360">
        <w:rPr>
          <w:rFonts w:ascii="Times New Roman" w:hAnsi="Times New Roman"/>
          <w:sz w:val="28"/>
          <w:szCs w:val="28"/>
          <w:lang w:eastAsia="fr-FR"/>
        </w:rPr>
        <w:t xml:space="preserve"> veau d'or, comme les Hébreux l’</w:t>
      </w:r>
      <w:r w:rsidR="00E35377" w:rsidRPr="002E3360">
        <w:rPr>
          <w:rFonts w:ascii="Times New Roman" w:hAnsi="Times New Roman"/>
          <w:sz w:val="28"/>
          <w:szCs w:val="28"/>
          <w:lang w:eastAsia="fr-FR"/>
        </w:rPr>
        <w:t>ont fait, mais l'on donne une si grande</w:t>
      </w:r>
      <w:r w:rsidRPr="002E3360">
        <w:rPr>
          <w:rFonts w:ascii="Times New Roman" w:hAnsi="Times New Roman"/>
          <w:sz w:val="28"/>
          <w:szCs w:val="28"/>
          <w:lang w:eastAsia="fr-FR"/>
        </w:rPr>
        <w:t xml:space="preserve"> importance à la richesse que l’</w:t>
      </w:r>
      <w:r w:rsidR="00E35377" w:rsidRPr="002E3360">
        <w:rPr>
          <w:rFonts w:ascii="Times New Roman" w:hAnsi="Times New Roman"/>
          <w:sz w:val="28"/>
          <w:szCs w:val="28"/>
          <w:lang w:eastAsia="fr-FR"/>
        </w:rPr>
        <w:t xml:space="preserve">on a </w:t>
      </w:r>
      <w:r w:rsidRPr="002E3360">
        <w:rPr>
          <w:rFonts w:ascii="Times New Roman" w:hAnsi="Times New Roman"/>
          <w:sz w:val="28"/>
          <w:szCs w:val="28"/>
          <w:lang w:eastAsia="fr-FR"/>
        </w:rPr>
        <w:t>enlevé</w:t>
      </w:r>
      <w:r w:rsidR="00E35377" w:rsidRPr="002E3360">
        <w:rPr>
          <w:rFonts w:ascii="Times New Roman" w:hAnsi="Times New Roman"/>
          <w:sz w:val="28"/>
          <w:szCs w:val="28"/>
          <w:lang w:eastAsia="fr-FR"/>
        </w:rPr>
        <w:t xml:space="preserve"> de leur piédestal les vertus les</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plus généreuses. Je vois que nous vivons dans une époque où l'égoïsme a</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fait oublier l</w:t>
      </w:r>
      <w:r w:rsidRPr="002E3360">
        <w:rPr>
          <w:rFonts w:ascii="Times New Roman" w:hAnsi="Times New Roman"/>
          <w:sz w:val="28"/>
          <w:szCs w:val="28"/>
          <w:lang w:eastAsia="fr-FR"/>
        </w:rPr>
        <w:t>es devoirs les plus sacrés de l’</w:t>
      </w:r>
      <w:r w:rsidR="00E35377" w:rsidRPr="002E3360">
        <w:rPr>
          <w:rFonts w:ascii="Times New Roman" w:hAnsi="Times New Roman"/>
          <w:sz w:val="28"/>
          <w:szCs w:val="28"/>
          <w:lang w:eastAsia="fr-FR"/>
        </w:rPr>
        <w:t>homme envers ses proches et</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ses frères, puisque nous sommes tous à l'image de Dieu, tous fils de Dieu,</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rachetés par le sang du Christ et destinés au Ciel.</w:t>
      </w:r>
    </w:p>
    <w:p w:rsidR="007431AA" w:rsidRPr="002E3360" w:rsidRDefault="007431AA" w:rsidP="0085552F">
      <w:pPr>
        <w:spacing w:after="0" w:line="240" w:lineRule="auto"/>
        <w:jc w:val="both"/>
        <w:rPr>
          <w:rFonts w:ascii="Times New Roman" w:hAnsi="Times New Roman"/>
          <w:sz w:val="28"/>
          <w:szCs w:val="28"/>
          <w:lang w:eastAsia="fr-FR"/>
        </w:rPr>
      </w:pPr>
    </w:p>
    <w:p w:rsidR="00E35377" w:rsidRPr="002E3360" w:rsidRDefault="007431A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359. </w:t>
      </w:r>
      <w:r w:rsidR="00E35377" w:rsidRPr="002E3360">
        <w:rPr>
          <w:rFonts w:ascii="Times New Roman" w:hAnsi="Times New Roman"/>
          <w:sz w:val="28"/>
          <w:szCs w:val="28"/>
          <w:lang w:eastAsia="fr-FR"/>
        </w:rPr>
        <w:t>J'ai pensé que pour m'opposer à ce géant, dont les mondains proclament</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la toute-puissance, je devais m'armer de la vertu de pauvreté. C'est ce que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j'ai résolument entrepris. Je n'avais rien, je ne voulais rien et je refusais</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tout ce qu'on pouvait m'offrir. Je me contentais des vêtements que j'avais</w:t>
      </w:r>
      <w:r w:rsidRPr="002E3360">
        <w:rPr>
          <w:rFonts w:ascii="Times New Roman" w:hAnsi="Times New Roman"/>
          <w:sz w:val="28"/>
          <w:szCs w:val="28"/>
          <w:lang w:eastAsia="fr-FR"/>
        </w:rPr>
        <w:t xml:space="preserve"> et de la nourriture </w:t>
      </w:r>
      <w:r w:rsidRPr="002E3360">
        <w:rPr>
          <w:rFonts w:ascii="Times New Roman" w:hAnsi="Times New Roman"/>
          <w:sz w:val="28"/>
          <w:szCs w:val="28"/>
          <w:lang w:eastAsia="fr-FR"/>
        </w:rPr>
        <w:lastRenderedPageBreak/>
        <w:t>que l’</w:t>
      </w:r>
      <w:r w:rsidR="00E35377" w:rsidRPr="002E3360">
        <w:rPr>
          <w:rFonts w:ascii="Times New Roman" w:hAnsi="Times New Roman"/>
          <w:sz w:val="28"/>
          <w:szCs w:val="28"/>
          <w:lang w:eastAsia="fr-FR"/>
        </w:rPr>
        <w:t>on me donnait. Un mouchoir noué contenait toutes</w:t>
      </w:r>
      <w:r w:rsidR="003543E7"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mes richesses: mon bréviaire, mes sermons, une paire de bas et une</w:t>
      </w:r>
      <w:r w:rsidR="003543E7"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chemise de rechange, c'est tout.</w:t>
      </w:r>
    </w:p>
    <w:p w:rsidR="003543E7" w:rsidRPr="002E3360" w:rsidRDefault="003543E7" w:rsidP="0085552F">
      <w:pPr>
        <w:spacing w:after="0" w:line="240" w:lineRule="auto"/>
        <w:jc w:val="both"/>
        <w:rPr>
          <w:rFonts w:ascii="Times New Roman" w:hAnsi="Times New Roman"/>
          <w:sz w:val="28"/>
          <w:szCs w:val="28"/>
          <w:lang w:eastAsia="fr-FR"/>
        </w:rPr>
      </w:pPr>
    </w:p>
    <w:p w:rsidR="00E35377" w:rsidRPr="002E3360" w:rsidRDefault="003543E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360. De l’</w:t>
      </w:r>
      <w:r w:rsidR="00E35377" w:rsidRPr="002E3360">
        <w:rPr>
          <w:rFonts w:ascii="Times New Roman" w:hAnsi="Times New Roman"/>
          <w:sz w:val="28"/>
          <w:szCs w:val="28"/>
          <w:lang w:eastAsia="fr-FR"/>
        </w:rPr>
        <w:t>argent? Je n'en avais pas et d'ailleurs je n'en voulais pas. Un jour, je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me suis alarmé en croyant sentir une pièce de monnaie dans la poche</w:t>
      </w:r>
      <w:r w:rsidRPr="002E3360">
        <w:rPr>
          <w:rFonts w:ascii="Times New Roman" w:hAnsi="Times New Roman"/>
          <w:sz w:val="28"/>
          <w:szCs w:val="28"/>
          <w:lang w:eastAsia="fr-FR"/>
        </w:rPr>
        <w:t xml:space="preserve"> intérieure de mon gilet</w:t>
      </w:r>
      <w:r w:rsidRPr="002E3360">
        <w:rPr>
          <w:rStyle w:val="FootnoteReference"/>
          <w:rFonts w:ascii="Times New Roman" w:hAnsi="Times New Roman"/>
          <w:sz w:val="28"/>
          <w:szCs w:val="28"/>
          <w:lang w:eastAsia="fr-FR"/>
        </w:rPr>
        <w:footnoteReference w:id="308"/>
      </w:r>
      <w:r w:rsidRPr="002E3360">
        <w:rPr>
          <w:rFonts w:ascii="Times New Roman" w:hAnsi="Times New Roman"/>
          <w:sz w:val="28"/>
          <w:szCs w:val="28"/>
          <w:lang w:eastAsia="fr-FR"/>
        </w:rPr>
        <w:t>. Littéralement effrayé, je l’</w:t>
      </w:r>
      <w:r w:rsidR="00E35377" w:rsidRPr="002E3360">
        <w:rPr>
          <w:rFonts w:ascii="Times New Roman" w:hAnsi="Times New Roman"/>
          <w:sz w:val="28"/>
          <w:szCs w:val="28"/>
          <w:lang w:eastAsia="fr-FR"/>
        </w:rPr>
        <w:t>ai sortie pour</w:t>
      </w:r>
      <w:r w:rsidRPr="002E3360">
        <w:rPr>
          <w:rFonts w:ascii="Times New Roman" w:hAnsi="Times New Roman"/>
          <w:sz w:val="28"/>
          <w:szCs w:val="28"/>
          <w:lang w:eastAsia="fr-FR"/>
        </w:rPr>
        <w:t xml:space="preserve"> l’</w:t>
      </w:r>
      <w:r w:rsidR="00E35377" w:rsidRPr="002E3360">
        <w:rPr>
          <w:rFonts w:ascii="Times New Roman" w:hAnsi="Times New Roman"/>
          <w:sz w:val="28"/>
          <w:szCs w:val="28"/>
          <w:lang w:eastAsia="fr-FR"/>
        </w:rPr>
        <w:t>examiner et j'ai constaté avec une grande consolation qu'il s'agissait</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d'une médaille qu</w:t>
      </w:r>
      <w:r w:rsidRPr="002E3360">
        <w:rPr>
          <w:rFonts w:ascii="Times New Roman" w:hAnsi="Times New Roman"/>
          <w:sz w:val="28"/>
          <w:szCs w:val="28"/>
          <w:lang w:eastAsia="fr-FR"/>
        </w:rPr>
        <w:t>e l’</w:t>
      </w:r>
      <w:r w:rsidR="00E35377" w:rsidRPr="002E3360">
        <w:rPr>
          <w:rFonts w:ascii="Times New Roman" w:hAnsi="Times New Roman"/>
          <w:sz w:val="28"/>
          <w:szCs w:val="28"/>
          <w:lang w:eastAsia="fr-FR"/>
        </w:rPr>
        <w:t>on m'avait donnée. Je peux dire que je suis alors</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revenu de la mort à la vie,</w:t>
      </w:r>
      <w:r w:rsidRPr="002E3360">
        <w:rPr>
          <w:rFonts w:ascii="Times New Roman" w:hAnsi="Times New Roman"/>
          <w:sz w:val="28"/>
          <w:szCs w:val="28"/>
          <w:lang w:eastAsia="fr-FR"/>
        </w:rPr>
        <w:t xml:space="preserve"> tellement j'avais horreur de I </w:t>
      </w:r>
      <w:r w:rsidR="00E35377" w:rsidRPr="002E3360">
        <w:rPr>
          <w:rFonts w:ascii="Times New Roman" w:hAnsi="Times New Roman"/>
          <w:sz w:val="28"/>
          <w:szCs w:val="28"/>
          <w:lang w:eastAsia="fr-FR"/>
        </w:rPr>
        <w:t>argent.</w:t>
      </w:r>
    </w:p>
    <w:p w:rsidR="00807055" w:rsidRPr="002E3360" w:rsidRDefault="00807055" w:rsidP="0085552F">
      <w:pPr>
        <w:spacing w:after="0" w:line="240" w:lineRule="auto"/>
        <w:jc w:val="both"/>
        <w:rPr>
          <w:rFonts w:ascii="Times New Roman" w:hAnsi="Times New Roman"/>
          <w:sz w:val="28"/>
          <w:szCs w:val="28"/>
          <w:lang w:eastAsia="fr-FR"/>
        </w:rPr>
      </w:pPr>
    </w:p>
    <w:p w:rsidR="00E35377" w:rsidRPr="002E3360" w:rsidRDefault="0080705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361. </w:t>
      </w:r>
      <w:r w:rsidR="00E35377" w:rsidRPr="002E3360">
        <w:rPr>
          <w:rFonts w:ascii="Times New Roman" w:hAnsi="Times New Roman"/>
          <w:sz w:val="28"/>
          <w:szCs w:val="28"/>
          <w:lang w:eastAsia="fr-FR"/>
        </w:rPr>
        <w:t>Je n'avais donc pas d'argent et je n'en avais pas besoin non plus. Je n'en</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avais pas besoin pour le cheval, la diligence ou le train, puisque je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voyageais toujours à pied, même pour les longs voyages, comme je le dirai</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plus loin. Je n'en avais pas besoin pour manger, puisque je vivais</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d'aumônes. Je n'en avais pas non plus besoin pour le vêtement, parce que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le Seigneur conservait mes chaussures et mon vêtement presque de la</w:t>
      </w:r>
      <w:r w:rsidRPr="002E3360">
        <w:rPr>
          <w:rFonts w:ascii="Times New Roman" w:hAnsi="Times New Roman"/>
          <w:sz w:val="28"/>
          <w:szCs w:val="28"/>
          <w:lang w:eastAsia="fr-FR"/>
        </w:rPr>
        <w:t xml:space="preserve"> même façon qu'aux </w:t>
      </w:r>
      <w:r w:rsidR="00E35377" w:rsidRPr="002E3360">
        <w:rPr>
          <w:rFonts w:ascii="Times New Roman" w:hAnsi="Times New Roman"/>
          <w:sz w:val="28"/>
          <w:szCs w:val="28"/>
          <w:lang w:eastAsia="fr-FR"/>
        </w:rPr>
        <w:t>Hébreux dans le désert. Je savais clairement que la</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volonté de Dieu à mon sujet était que je n'aie pas d'argent et que je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n'accepte rien, sauf la nourriture qui m'était nécessaire aux moments</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habituels des repas, sans accepter d'emporter des provisions pour la</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route.</w:t>
      </w:r>
    </w:p>
    <w:p w:rsidR="00807055" w:rsidRPr="002E3360" w:rsidRDefault="00807055" w:rsidP="0085552F">
      <w:pPr>
        <w:spacing w:after="0" w:line="240" w:lineRule="auto"/>
        <w:jc w:val="both"/>
        <w:rPr>
          <w:rFonts w:ascii="Times New Roman" w:hAnsi="Times New Roman"/>
          <w:sz w:val="28"/>
          <w:szCs w:val="28"/>
          <w:lang w:eastAsia="fr-FR"/>
        </w:rPr>
      </w:pPr>
    </w:p>
    <w:p w:rsidR="00807055" w:rsidRPr="002E3360" w:rsidRDefault="0080705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362. </w:t>
      </w:r>
      <w:r w:rsidR="00E35377" w:rsidRPr="002E3360">
        <w:rPr>
          <w:rFonts w:ascii="Times New Roman" w:hAnsi="Times New Roman"/>
          <w:sz w:val="28"/>
          <w:szCs w:val="28"/>
          <w:lang w:eastAsia="fr-FR"/>
        </w:rPr>
        <w:t>Je me rendais compte de l'impression profonde que ce détachement de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 xml:space="preserve">tout faisait sur les gens et je </w:t>
      </w:r>
      <w:r w:rsidRPr="002E3360">
        <w:rPr>
          <w:rFonts w:ascii="Times New Roman" w:hAnsi="Times New Roman"/>
          <w:sz w:val="28"/>
          <w:szCs w:val="28"/>
          <w:lang w:eastAsia="fr-FR"/>
        </w:rPr>
        <w:t>m'en tenais exactement à la règl</w:t>
      </w:r>
      <w:r w:rsidR="00E35377" w:rsidRPr="002E3360">
        <w:rPr>
          <w:rFonts w:ascii="Times New Roman" w:hAnsi="Times New Roman"/>
          <w:sz w:val="28"/>
          <w:szCs w:val="28"/>
          <w:lang w:eastAsia="fr-FR"/>
        </w:rPr>
        <w:t>e que je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m'étais tracée. Pour me donner du courage, je me rappelais les</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enseignements de Jésus-Christ que je méditais assidûment, par exemple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ces paroles: -</w:t>
      </w:r>
      <w:r w:rsidR="00E35377" w:rsidRPr="002E3360">
        <w:rPr>
          <w:rFonts w:ascii="Times New Roman" w:hAnsi="Times New Roman"/>
          <w:i/>
          <w:sz w:val="28"/>
          <w:szCs w:val="28"/>
          <w:lang w:eastAsia="fr-FR"/>
        </w:rPr>
        <w:t>Bienheureux les pauvres en esprit parce que le Royaume</w:t>
      </w:r>
      <w:r w:rsidRPr="002E3360">
        <w:rPr>
          <w:rFonts w:ascii="Times New Roman" w:hAnsi="Times New Roman"/>
          <w:i/>
          <w:sz w:val="28"/>
          <w:szCs w:val="28"/>
          <w:lang w:eastAsia="fr-FR"/>
        </w:rPr>
        <w:t xml:space="preserve"> des cieux leur appartient</w:t>
      </w:r>
      <w:r w:rsidR="00E35377" w:rsidRPr="002E3360">
        <w:rPr>
          <w:rFonts w:ascii="Times New Roman" w:hAnsi="Times New Roman"/>
          <w:i/>
          <w:sz w:val="28"/>
          <w:szCs w:val="28"/>
          <w:lang w:eastAsia="fr-FR"/>
        </w:rPr>
        <w:t>. -Si tu veux être parfait, va, vends tout ce que tu</w:t>
      </w:r>
      <w:r w:rsidRPr="002E3360">
        <w:rPr>
          <w:rFonts w:ascii="Times New Roman" w:hAnsi="Times New Roman"/>
          <w:i/>
          <w:sz w:val="28"/>
          <w:szCs w:val="28"/>
          <w:lang w:eastAsia="fr-FR"/>
        </w:rPr>
        <w:t xml:space="preserve"> </w:t>
      </w:r>
      <w:r w:rsidR="00E35377" w:rsidRPr="002E3360">
        <w:rPr>
          <w:rFonts w:ascii="Times New Roman" w:hAnsi="Times New Roman"/>
          <w:i/>
          <w:sz w:val="28"/>
          <w:szCs w:val="28"/>
          <w:lang w:eastAsia="fr-FR"/>
        </w:rPr>
        <w:t xml:space="preserve">as, donnes-en le prix aux pauvres, puis viens </w:t>
      </w:r>
      <w:r w:rsidRPr="002E3360">
        <w:rPr>
          <w:rFonts w:ascii="Times New Roman" w:hAnsi="Times New Roman"/>
          <w:i/>
          <w:sz w:val="28"/>
          <w:szCs w:val="28"/>
          <w:lang w:eastAsia="fr-FR"/>
        </w:rPr>
        <w:t>et sui</w:t>
      </w:r>
      <w:r w:rsidR="00E35377" w:rsidRPr="002E3360">
        <w:rPr>
          <w:rFonts w:ascii="Times New Roman" w:hAnsi="Times New Roman"/>
          <w:i/>
          <w:sz w:val="28"/>
          <w:szCs w:val="28"/>
          <w:lang w:eastAsia="fr-FR"/>
        </w:rPr>
        <w:t>s moi. -Celui d'entre</w:t>
      </w:r>
      <w:r w:rsidRPr="002E3360">
        <w:rPr>
          <w:rFonts w:ascii="Times New Roman" w:hAnsi="Times New Roman"/>
          <w:i/>
          <w:sz w:val="28"/>
          <w:szCs w:val="28"/>
          <w:lang w:eastAsia="fr-FR"/>
        </w:rPr>
        <w:t xml:space="preserve"> </w:t>
      </w:r>
      <w:r w:rsidR="00E35377" w:rsidRPr="002E3360">
        <w:rPr>
          <w:rFonts w:ascii="Times New Roman" w:hAnsi="Times New Roman"/>
          <w:i/>
          <w:sz w:val="28"/>
          <w:szCs w:val="28"/>
          <w:lang w:eastAsia="fr-FR"/>
        </w:rPr>
        <w:t xml:space="preserve">vous qui ne renonce pas à tout ce </w:t>
      </w:r>
      <w:r w:rsidRPr="002E3360">
        <w:rPr>
          <w:rFonts w:ascii="Times New Roman" w:hAnsi="Times New Roman"/>
          <w:i/>
          <w:sz w:val="28"/>
          <w:szCs w:val="28"/>
          <w:lang w:eastAsia="fr-FR"/>
        </w:rPr>
        <w:t>qu’il</w:t>
      </w:r>
      <w:r w:rsidR="00E35377" w:rsidRPr="002E3360">
        <w:rPr>
          <w:rFonts w:ascii="Times New Roman" w:hAnsi="Times New Roman"/>
          <w:i/>
          <w:sz w:val="28"/>
          <w:szCs w:val="28"/>
          <w:lang w:eastAsia="fr-FR"/>
        </w:rPr>
        <w:t xml:space="preserve"> possède ne peut pas être mon</w:t>
      </w:r>
      <w:r w:rsidRPr="002E3360">
        <w:rPr>
          <w:rFonts w:ascii="Times New Roman" w:hAnsi="Times New Roman"/>
          <w:i/>
          <w:sz w:val="28"/>
          <w:szCs w:val="28"/>
          <w:lang w:eastAsia="fr-FR"/>
        </w:rPr>
        <w:t xml:space="preserve"> disciple</w:t>
      </w:r>
      <w:r w:rsidRPr="002E3360">
        <w:rPr>
          <w:rStyle w:val="FootnoteReference"/>
          <w:rFonts w:ascii="Times New Roman" w:hAnsi="Times New Roman"/>
          <w:sz w:val="28"/>
          <w:szCs w:val="28"/>
          <w:lang w:eastAsia="fr-FR"/>
        </w:rPr>
        <w:footnoteReference w:id="309"/>
      </w:r>
      <w:r w:rsidR="00E35377"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p>
    <w:p w:rsidR="00807055" w:rsidRPr="002E3360" w:rsidRDefault="00807055" w:rsidP="0085552F">
      <w:pPr>
        <w:spacing w:after="0" w:line="240" w:lineRule="auto"/>
        <w:jc w:val="both"/>
        <w:rPr>
          <w:rFonts w:ascii="Times New Roman" w:hAnsi="Times New Roman"/>
          <w:sz w:val="28"/>
          <w:szCs w:val="28"/>
          <w:lang w:eastAsia="fr-FR"/>
        </w:rPr>
      </w:pPr>
    </w:p>
    <w:p w:rsidR="00E35377" w:rsidRPr="002E3360" w:rsidRDefault="0080705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363. </w:t>
      </w:r>
      <w:r w:rsidR="00E35377" w:rsidRPr="002E3360">
        <w:rPr>
          <w:rFonts w:ascii="Times New Roman" w:hAnsi="Times New Roman"/>
          <w:sz w:val="28"/>
          <w:szCs w:val="28"/>
          <w:lang w:eastAsia="fr-FR"/>
        </w:rPr>
        <w:t>Je me rappelais toujours que Jésus s'était fait pauvre, qu'il avait voulu</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naître pauvre, vivre pauvrement et mourir dans le plus complet dénuement.</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Je pensais aussi à la très sainte Vierge, qui avait aussi vécu dans la</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pauvreté, et aux apôtres, qui ava</w:t>
      </w:r>
      <w:r w:rsidRPr="002E3360">
        <w:rPr>
          <w:rFonts w:ascii="Times New Roman" w:hAnsi="Times New Roman"/>
          <w:sz w:val="28"/>
          <w:szCs w:val="28"/>
          <w:lang w:eastAsia="fr-FR"/>
        </w:rPr>
        <w:t>ient tout quitté pour suivre -J</w:t>
      </w:r>
      <w:r w:rsidR="00E35377" w:rsidRPr="002E3360">
        <w:rPr>
          <w:rFonts w:ascii="Times New Roman" w:hAnsi="Times New Roman"/>
          <w:sz w:val="28"/>
          <w:szCs w:val="28"/>
          <w:lang w:eastAsia="fr-FR"/>
        </w:rPr>
        <w:t>ésus. Le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Seigneur m'a parfois fait ressentir les effets de la pauvreté, mais toujours</w:t>
      </w:r>
      <w:r w:rsidR="00CA1FCB"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 xml:space="preserve">pour peu de temps. Par la suite, il me </w:t>
      </w:r>
      <w:r w:rsidR="00E35377" w:rsidRPr="002E3360">
        <w:rPr>
          <w:rFonts w:ascii="Times New Roman" w:hAnsi="Times New Roman"/>
          <w:sz w:val="28"/>
          <w:szCs w:val="28"/>
          <w:lang w:eastAsia="fr-FR"/>
        </w:rPr>
        <w:lastRenderedPageBreak/>
        <w:t>consolait en me donnant ce dont</w:t>
      </w:r>
      <w:r w:rsidR="00CA1FCB"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j'avais besoin. Dans ma pauvreté, j'étais plus heureux que les riches avec</w:t>
      </w:r>
      <w:r w:rsidR="00CA1FCB"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toutes leurs richesses.</w:t>
      </w:r>
    </w:p>
    <w:p w:rsidR="00CA1FCB" w:rsidRPr="002E3360" w:rsidRDefault="00CA1FCB" w:rsidP="0085552F">
      <w:pPr>
        <w:spacing w:after="0" w:line="240" w:lineRule="auto"/>
        <w:jc w:val="both"/>
        <w:rPr>
          <w:rFonts w:ascii="Times New Roman" w:hAnsi="Times New Roman"/>
          <w:sz w:val="28"/>
          <w:szCs w:val="28"/>
          <w:lang w:eastAsia="fr-FR"/>
        </w:rPr>
      </w:pPr>
    </w:p>
    <w:p w:rsidR="00E35377" w:rsidRPr="002E3360" w:rsidRDefault="00CA1FCB"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364. </w:t>
      </w:r>
      <w:r w:rsidR="00E35377" w:rsidRPr="002E3360">
        <w:rPr>
          <w:rFonts w:ascii="Times New Roman" w:hAnsi="Times New Roman"/>
          <w:sz w:val="28"/>
          <w:szCs w:val="28"/>
          <w:lang w:eastAsia="fr-FR"/>
        </w:rPr>
        <w:t xml:space="preserve">Je ne puis m'empêcher de mentionner ici quelque chose que j'ai </w:t>
      </w:r>
      <w:r w:rsidRPr="002E3360">
        <w:rPr>
          <w:rFonts w:ascii="Times New Roman" w:hAnsi="Times New Roman"/>
          <w:sz w:val="28"/>
          <w:szCs w:val="28"/>
          <w:lang w:eastAsia="fr-FR"/>
        </w:rPr>
        <w:t xml:space="preserve">moi-même </w:t>
      </w:r>
      <w:r w:rsidR="00E35377" w:rsidRPr="002E3360">
        <w:rPr>
          <w:rFonts w:ascii="Times New Roman" w:hAnsi="Times New Roman"/>
          <w:sz w:val="28"/>
          <w:szCs w:val="28"/>
          <w:lang w:eastAsia="fr-FR"/>
        </w:rPr>
        <w:t xml:space="preserve">constaté. </w:t>
      </w:r>
      <w:r w:rsidRPr="002E3360">
        <w:rPr>
          <w:rFonts w:ascii="Times New Roman" w:hAnsi="Times New Roman"/>
          <w:sz w:val="28"/>
          <w:szCs w:val="28"/>
          <w:lang w:eastAsia="fr-FR"/>
        </w:rPr>
        <w:t>C’est</w:t>
      </w:r>
      <w:r w:rsidR="00E35377" w:rsidRPr="002E3360">
        <w:rPr>
          <w:rFonts w:ascii="Times New Roman" w:hAnsi="Times New Roman"/>
          <w:sz w:val="28"/>
          <w:szCs w:val="28"/>
          <w:lang w:eastAsia="fr-FR"/>
        </w:rPr>
        <w:t xml:space="preserve"> que, lorsque quelqu'un est pauvre par bonne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volonté, parce qu'il le désire et non par force, il goûte la joie de la pauvreté;</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 xml:space="preserve">de plus, Dieu </w:t>
      </w:r>
      <w:r w:rsidRPr="002E3360">
        <w:rPr>
          <w:rFonts w:ascii="Times New Roman" w:hAnsi="Times New Roman"/>
          <w:sz w:val="28"/>
          <w:szCs w:val="28"/>
          <w:lang w:eastAsia="fr-FR"/>
        </w:rPr>
        <w:t>lui vient</w:t>
      </w:r>
      <w:r w:rsidR="00E35377" w:rsidRPr="002E3360">
        <w:rPr>
          <w:rFonts w:ascii="Times New Roman" w:hAnsi="Times New Roman"/>
          <w:sz w:val="28"/>
          <w:szCs w:val="28"/>
          <w:lang w:eastAsia="fr-FR"/>
        </w:rPr>
        <w:t xml:space="preserve"> en aide de deux manières: ou bien il touche le </w:t>
      </w:r>
      <w:r w:rsidRPr="002E3360">
        <w:rPr>
          <w:rFonts w:ascii="Times New Roman" w:hAnsi="Times New Roman"/>
          <w:sz w:val="28"/>
          <w:szCs w:val="28"/>
          <w:lang w:eastAsia="fr-FR"/>
        </w:rPr>
        <w:t xml:space="preserve">cœur </w:t>
      </w:r>
      <w:r w:rsidR="00E35377" w:rsidRPr="002E3360">
        <w:rPr>
          <w:rFonts w:ascii="Times New Roman" w:hAnsi="Times New Roman"/>
          <w:sz w:val="28"/>
          <w:szCs w:val="28"/>
          <w:lang w:eastAsia="fr-FR"/>
        </w:rPr>
        <w:t>de ceux qui ont quelque chose afin qu'ils lui en donnent, ou bien il le fait</w:t>
      </w: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vivre sans manger. J'ai expérimenté ces deux façons.</w:t>
      </w:r>
    </w:p>
    <w:p w:rsidR="00CA1FCB" w:rsidRPr="002E3360" w:rsidRDefault="00CA1FCB" w:rsidP="0085552F">
      <w:pPr>
        <w:spacing w:after="0" w:line="240" w:lineRule="auto"/>
        <w:jc w:val="both"/>
        <w:rPr>
          <w:rFonts w:ascii="Times New Roman" w:hAnsi="Times New Roman"/>
          <w:sz w:val="28"/>
          <w:szCs w:val="28"/>
          <w:lang w:eastAsia="fr-FR"/>
        </w:rPr>
      </w:pPr>
    </w:p>
    <w:p w:rsidR="00E35377" w:rsidRPr="002E3360" w:rsidRDefault="00CA1FCB"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365. </w:t>
      </w:r>
      <w:r w:rsidR="00E35377" w:rsidRPr="002E3360">
        <w:rPr>
          <w:rFonts w:ascii="Times New Roman" w:hAnsi="Times New Roman"/>
          <w:sz w:val="28"/>
          <w:szCs w:val="28"/>
          <w:lang w:eastAsia="fr-FR"/>
        </w:rPr>
        <w:t>Je citerai seulement quelques faits personnels qui illustrent ce que je viens</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 xml:space="preserve">de dire. </w:t>
      </w:r>
      <w:r w:rsidRPr="002E3360">
        <w:rPr>
          <w:rFonts w:ascii="Times New Roman" w:hAnsi="Times New Roman"/>
          <w:sz w:val="28"/>
          <w:szCs w:val="28"/>
          <w:lang w:eastAsia="fr-FR"/>
        </w:rPr>
        <w:t>Un jour, j'allais de Vic à C</w:t>
      </w:r>
      <w:r w:rsidR="00E35377" w:rsidRPr="002E3360">
        <w:rPr>
          <w:rFonts w:ascii="Times New Roman" w:hAnsi="Times New Roman"/>
          <w:sz w:val="28"/>
          <w:szCs w:val="28"/>
          <w:lang w:eastAsia="fr-FR"/>
        </w:rPr>
        <w:t>ampdevànol pour donner les exercices</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spirituels à quelques prêtres qui s'étaient réunis au presbytère du village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avec le chanoine Soler. On était aux derniers jours de juillet et il faisait très</w:t>
      </w:r>
      <w:r w:rsidRPr="002E3360">
        <w:rPr>
          <w:rFonts w:ascii="Times New Roman" w:hAnsi="Times New Roman"/>
          <w:sz w:val="28"/>
          <w:szCs w:val="28"/>
          <w:lang w:eastAsia="fr-FR"/>
        </w:rPr>
        <w:t xml:space="preserve"> chaud</w:t>
      </w:r>
      <w:r w:rsidRPr="002E3360">
        <w:rPr>
          <w:rStyle w:val="FootnoteReference"/>
          <w:rFonts w:ascii="Times New Roman" w:hAnsi="Times New Roman"/>
          <w:sz w:val="28"/>
          <w:szCs w:val="28"/>
          <w:lang w:eastAsia="fr-FR"/>
        </w:rPr>
        <w:footnoteReference w:id="310"/>
      </w:r>
      <w:r w:rsidR="00E35377" w:rsidRPr="002E3360">
        <w:rPr>
          <w:rFonts w:ascii="Times New Roman" w:hAnsi="Times New Roman"/>
          <w:sz w:val="28"/>
          <w:szCs w:val="28"/>
          <w:lang w:eastAsia="fr-FR"/>
        </w:rPr>
        <w:t>. J'avais faim et soif; et quand je suis passé devant l'auberge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de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san Quir</w:t>
      </w:r>
      <w:r w:rsidRPr="002E3360">
        <w:rPr>
          <w:rFonts w:ascii="Times New Roman" w:hAnsi="Times New Roman"/>
          <w:sz w:val="28"/>
          <w:szCs w:val="28"/>
          <w:lang w:eastAsia="fr-FR"/>
        </w:rPr>
        <w:t>ico de Besora, la maîtresse du l</w:t>
      </w:r>
      <w:r w:rsidR="00E35377" w:rsidRPr="002E3360">
        <w:rPr>
          <w:rFonts w:ascii="Times New Roman" w:hAnsi="Times New Roman"/>
          <w:sz w:val="28"/>
          <w:szCs w:val="28"/>
          <w:lang w:eastAsia="fr-FR"/>
        </w:rPr>
        <w:t>ieu m'invita à entrer chez elle pour</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manger et boire. Je lui fis remarquer que je n'avais même pas un</w:t>
      </w:r>
      <w:r w:rsidRPr="002E3360">
        <w:rPr>
          <w:rFonts w:ascii="Times New Roman" w:hAnsi="Times New Roman"/>
          <w:sz w:val="28"/>
          <w:szCs w:val="28"/>
          <w:lang w:eastAsia="fr-FR"/>
        </w:rPr>
        <w:t xml:space="preserve"> maravédis</w:t>
      </w:r>
      <w:r w:rsidRPr="002E3360">
        <w:rPr>
          <w:rStyle w:val="FootnoteReference"/>
          <w:rFonts w:ascii="Times New Roman" w:hAnsi="Times New Roman"/>
          <w:sz w:val="28"/>
          <w:szCs w:val="28"/>
          <w:lang w:eastAsia="fr-FR"/>
        </w:rPr>
        <w:footnoteReference w:id="311"/>
      </w:r>
      <w:r w:rsidR="00E35377" w:rsidRPr="002E3360">
        <w:rPr>
          <w:rFonts w:ascii="Times New Roman" w:hAnsi="Times New Roman"/>
          <w:sz w:val="28"/>
          <w:szCs w:val="28"/>
          <w:lang w:eastAsia="fr-FR"/>
        </w:rPr>
        <w:t>; elle répliqua que je pouvais prendre tout ce que je voulais,</w:t>
      </w:r>
      <w:r w:rsidR="008F6924" w:rsidRPr="002E3360">
        <w:rPr>
          <w:rFonts w:ascii="Times New Roman" w:hAnsi="Times New Roman"/>
          <w:sz w:val="28"/>
          <w:szCs w:val="28"/>
          <w:lang w:eastAsia="fr-FR"/>
        </w:rPr>
        <w:t xml:space="preserve"> qu'elle me le donnait de bon cœur</w:t>
      </w:r>
      <w:r w:rsidR="00E35377" w:rsidRPr="002E3360">
        <w:rPr>
          <w:rFonts w:ascii="Times New Roman" w:hAnsi="Times New Roman"/>
          <w:sz w:val="28"/>
          <w:szCs w:val="28"/>
          <w:lang w:eastAsia="fr-FR"/>
        </w:rPr>
        <w:t>. J'ai</w:t>
      </w:r>
      <w:r w:rsidR="008F6924"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accepté.</w:t>
      </w:r>
    </w:p>
    <w:p w:rsidR="008F6924" w:rsidRPr="002E3360" w:rsidRDefault="008F6924" w:rsidP="0085552F">
      <w:pPr>
        <w:spacing w:after="0" w:line="240" w:lineRule="auto"/>
        <w:jc w:val="both"/>
        <w:rPr>
          <w:rFonts w:ascii="Times New Roman" w:hAnsi="Times New Roman"/>
          <w:sz w:val="28"/>
          <w:szCs w:val="28"/>
          <w:lang w:eastAsia="fr-FR"/>
        </w:rPr>
      </w:pPr>
    </w:p>
    <w:p w:rsidR="00E35377" w:rsidRPr="002E3360" w:rsidRDefault="008F692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366. U</w:t>
      </w:r>
      <w:r w:rsidR="00E35377" w:rsidRPr="002E3360">
        <w:rPr>
          <w:rFonts w:ascii="Times New Roman" w:hAnsi="Times New Roman"/>
          <w:sz w:val="28"/>
          <w:szCs w:val="28"/>
          <w:lang w:eastAsia="fr-FR"/>
        </w:rPr>
        <w:t>n autre jour, j'allais d'lgualada à Barcelone; vers midi, je passais devant</w:t>
      </w:r>
      <w:r w:rsidRPr="002E3360">
        <w:rPr>
          <w:rFonts w:ascii="Times New Roman" w:hAnsi="Times New Roman"/>
          <w:sz w:val="28"/>
          <w:szCs w:val="28"/>
          <w:lang w:eastAsia="fr-FR"/>
        </w:rPr>
        <w:t xml:space="preserve"> l’auberge de </w:t>
      </w:r>
      <w:r w:rsidR="00E35377" w:rsidRPr="002E3360">
        <w:rPr>
          <w:rFonts w:ascii="Times New Roman" w:hAnsi="Times New Roman"/>
          <w:sz w:val="28"/>
          <w:szCs w:val="28"/>
          <w:lang w:eastAsia="fr-FR"/>
        </w:rPr>
        <w:t>Molins de Rey et un pauvre, en me voyant, a été ému de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 xml:space="preserve">compassion. </w:t>
      </w:r>
      <w:r w:rsidRPr="002E3360">
        <w:rPr>
          <w:rFonts w:ascii="Times New Roman" w:hAnsi="Times New Roman"/>
          <w:sz w:val="28"/>
          <w:szCs w:val="28"/>
          <w:lang w:eastAsia="fr-FR"/>
        </w:rPr>
        <w:t>Il</w:t>
      </w:r>
      <w:r w:rsidR="00E35377" w:rsidRPr="002E3360">
        <w:rPr>
          <w:rFonts w:ascii="Times New Roman" w:hAnsi="Times New Roman"/>
          <w:sz w:val="28"/>
          <w:szCs w:val="28"/>
          <w:lang w:eastAsia="fr-FR"/>
        </w:rPr>
        <w:t xml:space="preserve"> m'a fait entrer et a commandé pour moi une assiettée de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haricots qui lui a coûté quatre sous. J'ai</w:t>
      </w:r>
      <w:r w:rsidRPr="002E3360">
        <w:rPr>
          <w:rFonts w:ascii="Times New Roman" w:hAnsi="Times New Roman"/>
          <w:sz w:val="28"/>
          <w:szCs w:val="28"/>
          <w:lang w:eastAsia="fr-FR"/>
        </w:rPr>
        <w:t xml:space="preserve"> mangé de fort bon appétit et j’</w:t>
      </w:r>
      <w:r w:rsidR="00E35377" w:rsidRPr="002E3360">
        <w:rPr>
          <w:rFonts w:ascii="Times New Roman" w:hAnsi="Times New Roman"/>
          <w:sz w:val="28"/>
          <w:szCs w:val="28"/>
          <w:lang w:eastAsia="fr-FR"/>
        </w:rPr>
        <w:t>ai pu</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 xml:space="preserve">arriver à Barcelone le soir </w:t>
      </w:r>
      <w:r w:rsidRPr="002E3360">
        <w:rPr>
          <w:rFonts w:ascii="Times New Roman" w:hAnsi="Times New Roman"/>
          <w:sz w:val="28"/>
          <w:szCs w:val="28"/>
          <w:lang w:eastAsia="fr-FR"/>
        </w:rPr>
        <w:t>même</w:t>
      </w:r>
      <w:r w:rsidRPr="002E3360">
        <w:rPr>
          <w:rStyle w:val="FootnoteReference"/>
          <w:rFonts w:ascii="Times New Roman" w:hAnsi="Times New Roman"/>
          <w:sz w:val="28"/>
          <w:szCs w:val="28"/>
          <w:lang w:eastAsia="fr-FR"/>
        </w:rPr>
        <w:footnoteReference w:id="312"/>
      </w:r>
      <w:r w:rsidR="00E35377" w:rsidRPr="002E3360">
        <w:rPr>
          <w:rFonts w:ascii="Times New Roman" w:hAnsi="Times New Roman"/>
          <w:sz w:val="28"/>
          <w:szCs w:val="28"/>
          <w:lang w:eastAsia="fr-FR"/>
        </w:rPr>
        <w:t>.</w:t>
      </w:r>
    </w:p>
    <w:p w:rsidR="008F6924" w:rsidRPr="002E3360" w:rsidRDefault="008F6924" w:rsidP="0085552F">
      <w:pPr>
        <w:spacing w:after="0" w:line="240" w:lineRule="auto"/>
        <w:jc w:val="both"/>
        <w:rPr>
          <w:rFonts w:ascii="Times New Roman" w:hAnsi="Times New Roman"/>
          <w:sz w:val="28"/>
          <w:szCs w:val="28"/>
          <w:lang w:eastAsia="fr-FR"/>
        </w:rPr>
      </w:pPr>
    </w:p>
    <w:p w:rsidR="00E35377" w:rsidRPr="002E3360" w:rsidRDefault="008F692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367. </w:t>
      </w:r>
      <w:r w:rsidR="00E35377" w:rsidRPr="002E3360">
        <w:rPr>
          <w:rFonts w:ascii="Times New Roman" w:hAnsi="Times New Roman"/>
          <w:sz w:val="28"/>
          <w:szCs w:val="28"/>
          <w:lang w:eastAsia="fr-FR"/>
        </w:rPr>
        <w:t>Une autre fois, je venais de prêcher une</w:t>
      </w:r>
      <w:r w:rsidRPr="002E3360">
        <w:rPr>
          <w:rFonts w:ascii="Times New Roman" w:hAnsi="Times New Roman"/>
          <w:sz w:val="28"/>
          <w:szCs w:val="28"/>
          <w:lang w:eastAsia="fr-FR"/>
        </w:rPr>
        <w:t xml:space="preserve"> mission dans le village de Bagá</w:t>
      </w:r>
      <w:r w:rsidR="00E35377"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et je passais par la Badella, Monta</w:t>
      </w:r>
      <w:r w:rsidRPr="002E3360">
        <w:rPr>
          <w:rFonts w:ascii="Times New Roman" w:hAnsi="Times New Roman"/>
          <w:sz w:val="28"/>
          <w:szCs w:val="28"/>
          <w:lang w:eastAsia="fr-FR"/>
        </w:rPr>
        <w:t>ôa de santa Maria, Espinalbet, P</w:t>
      </w:r>
      <w:r w:rsidR="00E35377" w:rsidRPr="002E3360">
        <w:rPr>
          <w:rFonts w:ascii="Times New Roman" w:hAnsi="Times New Roman"/>
          <w:sz w:val="28"/>
          <w:szCs w:val="28"/>
          <w:lang w:eastAsia="fr-FR"/>
        </w:rPr>
        <w:t>lâ d'en</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Llonch, san Lorenzo dels Piteus, sans manger pendant toute la journée et</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en marchant toujours sur les chemins les plus difficiles, traversant des</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rivières et</w:t>
      </w:r>
      <w:r w:rsidRPr="002E3360">
        <w:rPr>
          <w:rFonts w:ascii="Times New Roman" w:hAnsi="Times New Roman"/>
          <w:sz w:val="28"/>
          <w:szCs w:val="28"/>
          <w:lang w:eastAsia="fr-FR"/>
        </w:rPr>
        <w:t xml:space="preserve"> des ruisseaux assez nombreux</w:t>
      </w:r>
      <w:r w:rsidRPr="002E3360">
        <w:rPr>
          <w:rStyle w:val="FootnoteReference"/>
          <w:rFonts w:ascii="Times New Roman" w:hAnsi="Times New Roman"/>
          <w:sz w:val="28"/>
          <w:szCs w:val="28"/>
          <w:lang w:eastAsia="fr-FR"/>
        </w:rPr>
        <w:footnoteReference w:id="313"/>
      </w:r>
      <w:r w:rsidR="00E35377"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Passer</w:t>
      </w:r>
      <w:r w:rsidR="00E35377" w:rsidRPr="002E3360">
        <w:rPr>
          <w:rFonts w:ascii="Times New Roman" w:hAnsi="Times New Roman"/>
          <w:sz w:val="28"/>
          <w:szCs w:val="28"/>
          <w:lang w:eastAsia="fr-FR"/>
        </w:rPr>
        <w:t xml:space="preserve"> les cours d'eau à</w:t>
      </w:r>
      <w:r w:rsidR="00584DD8"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 xml:space="preserve">gué m'a toujours été très </w:t>
      </w:r>
      <w:r w:rsidR="00E35377" w:rsidRPr="002E3360">
        <w:rPr>
          <w:rFonts w:ascii="Times New Roman" w:hAnsi="Times New Roman"/>
          <w:sz w:val="28"/>
          <w:szCs w:val="28"/>
          <w:lang w:eastAsia="fr-FR"/>
        </w:rPr>
        <w:lastRenderedPageBreak/>
        <w:t>douloureux et, ce jour</w:t>
      </w:r>
      <w:r w:rsidR="00584DD8" w:rsidRPr="002E3360">
        <w:rPr>
          <w:rFonts w:ascii="Times New Roman" w:hAnsi="Times New Roman"/>
          <w:sz w:val="28"/>
          <w:szCs w:val="28"/>
          <w:lang w:eastAsia="fr-FR"/>
        </w:rPr>
        <w:t>-l</w:t>
      </w:r>
      <w:r w:rsidR="00E35377" w:rsidRPr="002E3360">
        <w:rPr>
          <w:rFonts w:ascii="Times New Roman" w:hAnsi="Times New Roman"/>
          <w:sz w:val="28"/>
          <w:szCs w:val="28"/>
          <w:lang w:eastAsia="fr-FR"/>
        </w:rPr>
        <w:t xml:space="preserve">à, </w:t>
      </w:r>
      <w:r w:rsidR="00584DD8" w:rsidRPr="002E3360">
        <w:rPr>
          <w:rFonts w:ascii="Times New Roman" w:hAnsi="Times New Roman"/>
          <w:sz w:val="28"/>
          <w:szCs w:val="28"/>
          <w:lang w:eastAsia="fr-FR"/>
        </w:rPr>
        <w:t>je l’ai</w:t>
      </w:r>
      <w:r w:rsidR="00E35377" w:rsidRPr="002E3360">
        <w:rPr>
          <w:rFonts w:ascii="Times New Roman" w:hAnsi="Times New Roman"/>
          <w:sz w:val="28"/>
          <w:szCs w:val="28"/>
          <w:lang w:eastAsia="fr-FR"/>
        </w:rPr>
        <w:t>ai trouvé encore plus</w:t>
      </w:r>
      <w:r w:rsidR="00584DD8"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pénible que d'être à jeun, bien que le Seigneur m'aie fait sentir son</w:t>
      </w:r>
      <w:r w:rsidR="00584DD8"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assistance d'une façon particulière.</w:t>
      </w:r>
    </w:p>
    <w:p w:rsidR="00584DD8" w:rsidRPr="002E3360" w:rsidRDefault="00584DD8"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368 Une certaine fois je devais traverser la rivière Bes6s qui était en crue. Je</w:t>
      </w:r>
      <w:r w:rsidR="00D75E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m'apprêtais à me déchausser quand un enfant que je n'avais jamais vu</w:t>
      </w:r>
      <w:r w:rsidR="00D75E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s'</w:t>
      </w:r>
      <w:r w:rsidR="00D75E26" w:rsidRPr="002E3360">
        <w:rPr>
          <w:rFonts w:ascii="Times New Roman" w:hAnsi="Times New Roman"/>
          <w:sz w:val="28"/>
          <w:szCs w:val="28"/>
          <w:lang w:eastAsia="fr-FR"/>
        </w:rPr>
        <w:t>approcha de moi et me dit: N'enlevez pas v</w:t>
      </w:r>
      <w:r w:rsidRPr="002E3360">
        <w:rPr>
          <w:rFonts w:ascii="Times New Roman" w:hAnsi="Times New Roman"/>
          <w:sz w:val="28"/>
          <w:szCs w:val="28"/>
          <w:lang w:eastAsia="fr-FR"/>
        </w:rPr>
        <w:t>os chaussures, je vais vous</w:t>
      </w:r>
      <w:r w:rsidR="00D75E26" w:rsidRPr="002E3360">
        <w:rPr>
          <w:rFonts w:ascii="Times New Roman" w:hAnsi="Times New Roman"/>
          <w:sz w:val="28"/>
          <w:szCs w:val="28"/>
          <w:lang w:eastAsia="fr-FR"/>
        </w:rPr>
        <w:t xml:space="preserve"> passer. -Toi! lui dis-je, mais tu es si petit</w:t>
      </w:r>
      <w:r w:rsidRPr="002E3360">
        <w:rPr>
          <w:rFonts w:ascii="Times New Roman" w:hAnsi="Times New Roman"/>
          <w:sz w:val="28"/>
          <w:szCs w:val="28"/>
          <w:lang w:eastAsia="fr-FR"/>
        </w:rPr>
        <w:t xml:space="preserve"> que tu ne pourras même pas</w:t>
      </w:r>
      <w:r w:rsidR="00D75E26" w:rsidRPr="002E3360">
        <w:rPr>
          <w:rFonts w:ascii="Times New Roman" w:hAnsi="Times New Roman"/>
          <w:sz w:val="28"/>
          <w:szCs w:val="28"/>
          <w:lang w:eastAsia="fr-FR"/>
        </w:rPr>
        <w:t xml:space="preserve"> me porter sur t</w:t>
      </w:r>
      <w:r w:rsidRPr="002E3360">
        <w:rPr>
          <w:rFonts w:ascii="Times New Roman" w:hAnsi="Times New Roman"/>
          <w:sz w:val="28"/>
          <w:szCs w:val="28"/>
          <w:lang w:eastAsia="fr-FR"/>
        </w:rPr>
        <w:t xml:space="preserve">es épaules, comment pourras-tu alors me </w:t>
      </w:r>
      <w:r w:rsidR="00D75E26" w:rsidRPr="002E3360">
        <w:rPr>
          <w:rFonts w:ascii="Times New Roman" w:hAnsi="Times New Roman"/>
          <w:sz w:val="28"/>
          <w:szCs w:val="28"/>
          <w:lang w:eastAsia="fr-FR"/>
        </w:rPr>
        <w:t>porter</w:t>
      </w:r>
      <w:r w:rsidRPr="002E3360">
        <w:rPr>
          <w:rFonts w:ascii="Times New Roman" w:hAnsi="Times New Roman"/>
          <w:sz w:val="28"/>
          <w:szCs w:val="28"/>
          <w:lang w:eastAsia="fr-FR"/>
        </w:rPr>
        <w:t xml:space="preserve"> de l'autre</w:t>
      </w:r>
      <w:r w:rsidR="00D75E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côté? -vous verrez bien si je peux vous passe</w:t>
      </w:r>
      <w:r w:rsidR="00D75E26" w:rsidRPr="002E3360">
        <w:rPr>
          <w:rFonts w:ascii="Times New Roman" w:hAnsi="Times New Roman"/>
          <w:sz w:val="28"/>
          <w:szCs w:val="28"/>
          <w:lang w:eastAsia="fr-FR"/>
        </w:rPr>
        <w:t xml:space="preserve">r, </w:t>
      </w:r>
      <w:r w:rsidRPr="002E3360">
        <w:rPr>
          <w:rFonts w:ascii="Times New Roman" w:hAnsi="Times New Roman"/>
          <w:sz w:val="28"/>
          <w:szCs w:val="28"/>
          <w:lang w:eastAsia="fr-FR"/>
        </w:rPr>
        <w:t>dit-il. Effectivement, il me</w:t>
      </w:r>
      <w:r w:rsidR="00D75E26" w:rsidRPr="002E3360">
        <w:rPr>
          <w:rFonts w:ascii="Times New Roman" w:hAnsi="Times New Roman"/>
          <w:sz w:val="28"/>
          <w:szCs w:val="28"/>
          <w:lang w:eastAsia="fr-FR"/>
        </w:rPr>
        <w:t xml:space="preserve"> porta sur l’</w:t>
      </w:r>
      <w:r w:rsidRPr="002E3360">
        <w:rPr>
          <w:rFonts w:ascii="Times New Roman" w:hAnsi="Times New Roman"/>
          <w:sz w:val="28"/>
          <w:szCs w:val="28"/>
          <w:lang w:eastAsia="fr-FR"/>
        </w:rPr>
        <w:t>autre rive sans me mouiller le moins du monde.</w:t>
      </w:r>
    </w:p>
    <w:p w:rsidR="00D75E26" w:rsidRPr="002E3360" w:rsidRDefault="00D75E26"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369</w:t>
      </w:r>
      <w:r w:rsidR="00D75E26" w:rsidRPr="002E3360">
        <w:rPr>
          <w:rFonts w:ascii="Times New Roman" w:hAnsi="Times New Roman"/>
          <w:sz w:val="28"/>
          <w:szCs w:val="28"/>
          <w:lang w:eastAsia="fr-FR"/>
        </w:rPr>
        <w:t>. une fois, dans l’</w:t>
      </w:r>
      <w:r w:rsidRPr="002E3360">
        <w:rPr>
          <w:rFonts w:ascii="Times New Roman" w:hAnsi="Times New Roman"/>
          <w:sz w:val="28"/>
          <w:szCs w:val="28"/>
          <w:lang w:eastAsia="fr-FR"/>
        </w:rPr>
        <w:t>autre partie de Manrèse, je devais franchir un ruisseau en</w:t>
      </w:r>
      <w:r w:rsidR="00D75E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passant sur de grosses pierres. </w:t>
      </w:r>
      <w:r w:rsidR="00D75E26" w:rsidRPr="002E3360">
        <w:rPr>
          <w:rFonts w:ascii="Times New Roman" w:hAnsi="Times New Roman"/>
          <w:sz w:val="28"/>
          <w:szCs w:val="28"/>
          <w:lang w:eastAsia="fr-FR"/>
        </w:rPr>
        <w:t>Or</w:t>
      </w:r>
      <w:r w:rsidRPr="002E3360">
        <w:rPr>
          <w:rFonts w:ascii="Times New Roman" w:hAnsi="Times New Roman"/>
          <w:sz w:val="28"/>
          <w:szCs w:val="28"/>
          <w:lang w:eastAsia="fr-FR"/>
        </w:rPr>
        <w:t>, ce</w:t>
      </w:r>
      <w:r w:rsidR="00D75E26" w:rsidRPr="002E3360">
        <w:rPr>
          <w:rFonts w:ascii="Times New Roman" w:hAnsi="Times New Roman"/>
          <w:sz w:val="28"/>
          <w:szCs w:val="28"/>
          <w:lang w:eastAsia="fr-FR"/>
        </w:rPr>
        <w:t xml:space="preserve"> cours d'eau était en crue et l’</w:t>
      </w:r>
      <w:r w:rsidRPr="002E3360">
        <w:rPr>
          <w:rFonts w:ascii="Times New Roman" w:hAnsi="Times New Roman"/>
          <w:sz w:val="28"/>
          <w:szCs w:val="28"/>
          <w:lang w:eastAsia="fr-FR"/>
        </w:rPr>
        <w:t>eau</w:t>
      </w:r>
      <w:r w:rsidR="00D75E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couvrait les pierres. </w:t>
      </w:r>
      <w:r w:rsidR="00D75E26" w:rsidRPr="002E3360">
        <w:rPr>
          <w:rFonts w:ascii="Times New Roman" w:hAnsi="Times New Roman"/>
          <w:sz w:val="28"/>
          <w:szCs w:val="28"/>
          <w:lang w:eastAsia="fr-FR"/>
        </w:rPr>
        <w:t>Comme</w:t>
      </w:r>
      <w:r w:rsidRPr="002E3360">
        <w:rPr>
          <w:rFonts w:ascii="Times New Roman" w:hAnsi="Times New Roman"/>
          <w:sz w:val="28"/>
          <w:szCs w:val="28"/>
          <w:lang w:eastAsia="fr-FR"/>
        </w:rPr>
        <w:t xml:space="preserve"> je ne voulais pas me déchausser, j'ai décidé</w:t>
      </w:r>
      <w:r w:rsidR="00D75E26" w:rsidRPr="002E3360">
        <w:rPr>
          <w:rFonts w:ascii="Times New Roman" w:hAnsi="Times New Roman"/>
          <w:sz w:val="28"/>
          <w:szCs w:val="28"/>
          <w:lang w:eastAsia="fr-FR"/>
        </w:rPr>
        <w:t xml:space="preserve"> de sauter d'une pierre à l’</w:t>
      </w:r>
      <w:r w:rsidRPr="002E3360">
        <w:rPr>
          <w:rFonts w:ascii="Times New Roman" w:hAnsi="Times New Roman"/>
          <w:sz w:val="28"/>
          <w:szCs w:val="28"/>
          <w:lang w:eastAsia="fr-FR"/>
        </w:rPr>
        <w:t>autre en donnant un grand coup avec la semelle</w:t>
      </w:r>
      <w:r w:rsidR="00D75E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sur</w:t>
      </w:r>
      <w:r w:rsidR="00D75E26" w:rsidRPr="002E3360">
        <w:rPr>
          <w:rFonts w:ascii="Times New Roman" w:hAnsi="Times New Roman"/>
          <w:sz w:val="28"/>
          <w:szCs w:val="28"/>
          <w:lang w:eastAsia="fr-FR"/>
        </w:rPr>
        <w:t xml:space="preserve"> chaque pierre. Sous le coup, l’</w:t>
      </w:r>
      <w:r w:rsidRPr="002E3360">
        <w:rPr>
          <w:rFonts w:ascii="Times New Roman" w:hAnsi="Times New Roman"/>
          <w:sz w:val="28"/>
          <w:szCs w:val="28"/>
          <w:lang w:eastAsia="fr-FR"/>
        </w:rPr>
        <w:t>eau s'écartait et j'ai pu passer à l'autre</w:t>
      </w:r>
      <w:r w:rsidR="00D75E26" w:rsidRPr="002E3360">
        <w:rPr>
          <w:rFonts w:ascii="Times New Roman" w:hAnsi="Times New Roman"/>
          <w:sz w:val="28"/>
          <w:szCs w:val="28"/>
          <w:lang w:eastAsia="fr-FR"/>
        </w:rPr>
        <w:t xml:space="preserve"> rive sans me mouiller</w:t>
      </w:r>
      <w:r w:rsidR="00D75E26" w:rsidRPr="002E3360">
        <w:rPr>
          <w:rStyle w:val="FootnoteReference"/>
          <w:rFonts w:ascii="Times New Roman" w:hAnsi="Times New Roman"/>
          <w:sz w:val="28"/>
          <w:szCs w:val="28"/>
          <w:lang w:eastAsia="fr-FR"/>
        </w:rPr>
        <w:footnoteReference w:id="314"/>
      </w:r>
      <w:r w:rsidRPr="002E3360">
        <w:rPr>
          <w:rFonts w:ascii="Times New Roman" w:hAnsi="Times New Roman"/>
          <w:sz w:val="28"/>
          <w:szCs w:val="28"/>
          <w:lang w:eastAsia="fr-FR"/>
        </w:rPr>
        <w:t>.</w:t>
      </w:r>
    </w:p>
    <w:p w:rsidR="00D75E26" w:rsidRPr="002E3360" w:rsidRDefault="00D75E26"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370 J'avais remarqué que la vertu de pauvreté, tout en combattant le veau d'or</w:t>
      </w:r>
      <w:r w:rsidR="00D75E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en édifiant le prochain, avait aussi pour effet de me faire croître dans la</w:t>
      </w:r>
      <w:r w:rsidR="00D75E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vertu d'humilité et de me faire avancer vers la perfection. Je me servirai</w:t>
      </w:r>
      <w:r w:rsidR="00D75E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d'une comparaison: dans la harpe et les autres instruments à cordes, plus</w:t>
      </w:r>
      <w:r w:rsidR="00D75E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une corde est courte et grêle, plus le son qu'elle donne est aigu. </w:t>
      </w:r>
      <w:r w:rsidR="00D75E26"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en est</w:t>
      </w:r>
      <w:r w:rsidR="00D75E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même pour la vertu de pauvreté; plus les commodités de la vie sont</w:t>
      </w:r>
      <w:r w:rsidR="006512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réduites, plus est haut le degré de perfection atteint. Ainsi, nous voyons</w:t>
      </w:r>
      <w:r w:rsidR="006512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Jésus passer quarante jours et quarante nuits sans manger; de même,</w:t>
      </w:r>
      <w:r w:rsidR="006512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avec les apôtres, il ne mangeait que du pain d'orge, ce qu'il n'avait pas</w:t>
      </w:r>
      <w:r w:rsidR="006512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toujours. Leurs provisions étaient si maigres qu'ils devaient parfois</w:t>
      </w:r>
      <w:r w:rsidR="006512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arracher des épis et les froisser entre les mains pour en dégager les</w:t>
      </w:r>
      <w:r w:rsidR="006512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grains, qu'ils mangeaient pour tromper leur faim. D'ailleurs, ils subirent les</w:t>
      </w:r>
      <w:r w:rsidR="006512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reproches des pharisiens à ce sujet, puisqu'ils avaient agi ainsi le jour du</w:t>
      </w:r>
      <w:r w:rsidR="00651238" w:rsidRPr="002E3360">
        <w:rPr>
          <w:rFonts w:ascii="Times New Roman" w:hAnsi="Times New Roman"/>
          <w:sz w:val="28"/>
          <w:szCs w:val="28"/>
          <w:lang w:eastAsia="fr-FR"/>
        </w:rPr>
        <w:t xml:space="preserve"> sabbat</w:t>
      </w:r>
      <w:r w:rsidR="00651238" w:rsidRPr="002E3360">
        <w:rPr>
          <w:rStyle w:val="FootnoteReference"/>
          <w:rFonts w:ascii="Times New Roman" w:hAnsi="Times New Roman"/>
          <w:sz w:val="28"/>
          <w:szCs w:val="28"/>
          <w:lang w:eastAsia="fr-FR"/>
        </w:rPr>
        <w:footnoteReference w:id="315"/>
      </w:r>
      <w:r w:rsidR="00651238" w:rsidRPr="002E3360">
        <w:rPr>
          <w:rFonts w:ascii="Times New Roman" w:hAnsi="Times New Roman"/>
          <w:sz w:val="28"/>
          <w:szCs w:val="28"/>
          <w:lang w:eastAsia="fr-FR"/>
        </w:rPr>
        <w:t>.</w:t>
      </w:r>
    </w:p>
    <w:p w:rsidR="00E35377" w:rsidRPr="002E3360" w:rsidRDefault="00E35377"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371 De plus,</w:t>
      </w:r>
      <w:r w:rsidR="00651238" w:rsidRPr="002E3360">
        <w:rPr>
          <w:rFonts w:ascii="Times New Roman" w:hAnsi="Times New Roman"/>
          <w:sz w:val="28"/>
          <w:szCs w:val="28"/>
          <w:lang w:eastAsia="fr-FR"/>
        </w:rPr>
        <w:t xml:space="preserve"> ce manque du nécessaire abat l’orgueil, él</w:t>
      </w:r>
      <w:r w:rsidRPr="002E3360">
        <w:rPr>
          <w:rFonts w:ascii="Times New Roman" w:hAnsi="Times New Roman"/>
          <w:sz w:val="28"/>
          <w:szCs w:val="28"/>
          <w:lang w:eastAsia="fr-FR"/>
        </w:rPr>
        <w:t>oigne les sentiments de</w:t>
      </w:r>
      <w:r w:rsidR="00651238" w:rsidRPr="002E3360">
        <w:rPr>
          <w:rFonts w:ascii="Times New Roman" w:hAnsi="Times New Roman"/>
          <w:sz w:val="28"/>
          <w:szCs w:val="28"/>
          <w:lang w:eastAsia="fr-FR"/>
        </w:rPr>
        <w:t xml:space="preserve"> grandeur, ouvre la voie à l’</w:t>
      </w:r>
      <w:r w:rsidRPr="002E3360">
        <w:rPr>
          <w:rFonts w:ascii="Times New Roman" w:hAnsi="Times New Roman"/>
          <w:sz w:val="28"/>
          <w:szCs w:val="28"/>
          <w:lang w:eastAsia="fr-FR"/>
        </w:rPr>
        <w:t xml:space="preserve">humilité, dispose le </w:t>
      </w:r>
      <w:r w:rsidR="00651238"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à recevoir de</w:t>
      </w:r>
      <w:r w:rsidR="006512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nouvelles grâces et nous fait monter vers la perfection à la manière des</w:t>
      </w:r>
      <w:r w:rsidR="006512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fluides qui s'élèvent d'autant plus facilement qu'ils sont plus légers. ô mon</w:t>
      </w:r>
      <w:r w:rsidR="006512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sauveur, faites, je </w:t>
      </w:r>
      <w:r w:rsidRPr="002E3360">
        <w:rPr>
          <w:rFonts w:ascii="Times New Roman" w:hAnsi="Times New Roman"/>
          <w:sz w:val="28"/>
          <w:szCs w:val="28"/>
          <w:lang w:eastAsia="fr-FR"/>
        </w:rPr>
        <w:lastRenderedPageBreak/>
        <w:t>vous supplie, que vos ministres connaissent la valeur de</w:t>
      </w:r>
      <w:r w:rsidR="00796697"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vertu de pauvreté, qu'ils l'aiment et la pratiquent comme vous nous</w:t>
      </w:r>
      <w:r w:rsidR="00796697" w:rsidRPr="002E3360">
        <w:rPr>
          <w:rFonts w:ascii="Times New Roman" w:hAnsi="Times New Roman"/>
          <w:sz w:val="28"/>
          <w:szCs w:val="28"/>
          <w:lang w:eastAsia="fr-FR"/>
        </w:rPr>
        <w:t xml:space="preserve"> l’</w:t>
      </w:r>
      <w:r w:rsidRPr="002E3360">
        <w:rPr>
          <w:rFonts w:ascii="Times New Roman" w:hAnsi="Times New Roman"/>
          <w:sz w:val="28"/>
          <w:szCs w:val="28"/>
          <w:lang w:eastAsia="fr-FR"/>
        </w:rPr>
        <w:t xml:space="preserve">avez enseigné par vos paroles et vos exemples! Ah! </w:t>
      </w:r>
      <w:r w:rsidR="00796697" w:rsidRPr="002E3360">
        <w:rPr>
          <w:rFonts w:ascii="Times New Roman" w:hAnsi="Times New Roman"/>
          <w:sz w:val="28"/>
          <w:szCs w:val="28"/>
          <w:lang w:eastAsia="fr-FR"/>
        </w:rPr>
        <w:t>Que</w:t>
      </w:r>
      <w:r w:rsidRPr="002E3360">
        <w:rPr>
          <w:rFonts w:ascii="Times New Roman" w:hAnsi="Times New Roman"/>
          <w:sz w:val="28"/>
          <w:szCs w:val="28"/>
          <w:lang w:eastAsia="fr-FR"/>
        </w:rPr>
        <w:t xml:space="preserve"> nous serions</w:t>
      </w:r>
      <w:r w:rsidR="00796697"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parfaits si nous la pratiquions avec ferveur! Quels grands fruits nous</w:t>
      </w:r>
      <w:r w:rsidR="00796697"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porterions! Combien d'âmes seraient sauvées! par contre, si on ne</w:t>
      </w:r>
      <w:r w:rsidR="00796697"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pratique pas la pauvreté, les gens ne sont pas sauvés et les ministres de la</w:t>
      </w:r>
      <w:r w:rsidR="00796697"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Parole risquent de se condamner par leur avarice, comme Judas.</w:t>
      </w:r>
    </w:p>
    <w:p w:rsidR="00796697" w:rsidRPr="002E3360" w:rsidRDefault="00796697" w:rsidP="0085552F">
      <w:pPr>
        <w:spacing w:after="0" w:line="240" w:lineRule="auto"/>
        <w:jc w:val="both"/>
        <w:rPr>
          <w:rFonts w:ascii="Times New Roman" w:hAnsi="Times New Roman"/>
          <w:sz w:val="28"/>
          <w:szCs w:val="28"/>
          <w:lang w:eastAsia="fr-FR"/>
        </w:rPr>
      </w:pPr>
    </w:p>
    <w:p w:rsidR="00796697" w:rsidRPr="002E3360" w:rsidRDefault="00796697" w:rsidP="0085552F">
      <w:pPr>
        <w:spacing w:after="0" w:line="240" w:lineRule="auto"/>
        <w:jc w:val="both"/>
        <w:rPr>
          <w:rFonts w:ascii="Times New Roman" w:hAnsi="Times New Roman"/>
          <w:sz w:val="28"/>
          <w:szCs w:val="28"/>
          <w:lang w:eastAsia="fr-FR"/>
        </w:rPr>
      </w:pPr>
    </w:p>
    <w:p w:rsidR="00E35377" w:rsidRPr="002E3360" w:rsidRDefault="00E35377"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XXV</w:t>
      </w:r>
    </w:p>
    <w:p w:rsidR="00796697" w:rsidRPr="002E3360" w:rsidRDefault="00796697" w:rsidP="0085552F">
      <w:pPr>
        <w:spacing w:after="0" w:line="240" w:lineRule="auto"/>
        <w:jc w:val="both"/>
        <w:rPr>
          <w:rFonts w:ascii="Times New Roman" w:hAnsi="Times New Roman"/>
          <w:sz w:val="28"/>
          <w:szCs w:val="28"/>
          <w:lang w:eastAsia="fr-FR"/>
        </w:rPr>
      </w:pPr>
    </w:p>
    <w:p w:rsidR="00E35377" w:rsidRPr="002E3360" w:rsidRDefault="00E35377" w:rsidP="000806C5">
      <w:pPr>
        <w:spacing w:after="0" w:line="240" w:lineRule="auto"/>
        <w:jc w:val="both"/>
        <w:outlineLvl w:val="0"/>
        <w:rPr>
          <w:rFonts w:ascii="Times New Roman" w:hAnsi="Times New Roman"/>
          <w:b/>
          <w:sz w:val="28"/>
          <w:szCs w:val="28"/>
          <w:lang w:eastAsia="fr-FR"/>
        </w:rPr>
      </w:pPr>
      <w:r w:rsidRPr="002E3360">
        <w:rPr>
          <w:rFonts w:ascii="Times New Roman" w:hAnsi="Times New Roman"/>
          <w:b/>
          <w:sz w:val="28"/>
          <w:szCs w:val="28"/>
          <w:lang w:eastAsia="fr-FR"/>
        </w:rPr>
        <w:t xml:space="preserve">Troisième vertu: </w:t>
      </w:r>
      <w:r w:rsidR="00796697" w:rsidRPr="002E3360">
        <w:rPr>
          <w:rFonts w:ascii="Times New Roman" w:hAnsi="Times New Roman"/>
          <w:b/>
          <w:sz w:val="28"/>
          <w:szCs w:val="28"/>
          <w:lang w:eastAsia="fr-FR"/>
        </w:rPr>
        <w:t>la</w:t>
      </w:r>
      <w:r w:rsidRPr="002E3360">
        <w:rPr>
          <w:rFonts w:ascii="Times New Roman" w:hAnsi="Times New Roman"/>
          <w:b/>
          <w:sz w:val="28"/>
          <w:szCs w:val="28"/>
          <w:lang w:eastAsia="fr-FR"/>
        </w:rPr>
        <w:t xml:space="preserve"> douceur</w:t>
      </w:r>
    </w:p>
    <w:p w:rsidR="00796697" w:rsidRPr="002E3360" w:rsidRDefault="00796697" w:rsidP="0085552F">
      <w:pPr>
        <w:spacing w:after="0" w:line="240" w:lineRule="auto"/>
        <w:jc w:val="both"/>
        <w:rPr>
          <w:rFonts w:ascii="Times New Roman" w:hAnsi="Times New Roman"/>
          <w:sz w:val="28"/>
          <w:szCs w:val="28"/>
          <w:lang w:eastAsia="fr-FR"/>
        </w:rPr>
      </w:pPr>
    </w:p>
    <w:p w:rsidR="00796697" w:rsidRPr="002E3360" w:rsidRDefault="00796697" w:rsidP="0085552F">
      <w:pPr>
        <w:spacing w:after="0" w:line="240" w:lineRule="auto"/>
        <w:jc w:val="both"/>
        <w:rPr>
          <w:rFonts w:ascii="Times New Roman" w:hAnsi="Times New Roman"/>
          <w:sz w:val="28"/>
          <w:szCs w:val="28"/>
          <w:lang w:eastAsia="fr-FR"/>
        </w:rPr>
      </w:pPr>
    </w:p>
    <w:p w:rsidR="0054347F"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372</w:t>
      </w:r>
      <w:r w:rsidR="00796697" w:rsidRPr="002E3360">
        <w:rPr>
          <w:rFonts w:ascii="Times New Roman" w:hAnsi="Times New Roman"/>
          <w:sz w:val="28"/>
          <w:szCs w:val="28"/>
          <w:lang w:eastAsia="fr-FR"/>
        </w:rPr>
        <w:t>.  J'ai compris qu'après l’</w:t>
      </w:r>
      <w:r w:rsidRPr="002E3360">
        <w:rPr>
          <w:rFonts w:ascii="Times New Roman" w:hAnsi="Times New Roman"/>
          <w:sz w:val="28"/>
          <w:szCs w:val="28"/>
          <w:lang w:eastAsia="fr-FR"/>
        </w:rPr>
        <w:t>humilité et la pauvreté, la vertu la plus nécessaire</w:t>
      </w:r>
      <w:r w:rsidR="00796697"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 missionnai</w:t>
      </w:r>
      <w:r w:rsidR="00796697" w:rsidRPr="002E3360">
        <w:rPr>
          <w:rFonts w:ascii="Times New Roman" w:hAnsi="Times New Roman"/>
          <w:sz w:val="28"/>
          <w:szCs w:val="28"/>
          <w:lang w:eastAsia="fr-FR"/>
        </w:rPr>
        <w:t>re apostolique est la douceur</w:t>
      </w:r>
      <w:r w:rsidR="00796697" w:rsidRPr="002E3360">
        <w:rPr>
          <w:rStyle w:val="FootnoteReference"/>
          <w:rFonts w:ascii="Times New Roman" w:hAnsi="Times New Roman"/>
          <w:sz w:val="28"/>
          <w:szCs w:val="28"/>
          <w:lang w:eastAsia="fr-FR"/>
        </w:rPr>
        <w:footnoteReference w:id="316"/>
      </w:r>
      <w:r w:rsidRPr="002E3360">
        <w:rPr>
          <w:rFonts w:ascii="Times New Roman" w:hAnsi="Times New Roman"/>
          <w:sz w:val="28"/>
          <w:szCs w:val="28"/>
          <w:lang w:eastAsia="fr-FR"/>
        </w:rPr>
        <w:t xml:space="preserve">. </w:t>
      </w:r>
      <w:r w:rsidR="00796697" w:rsidRPr="002E3360">
        <w:rPr>
          <w:rFonts w:ascii="Times New Roman" w:hAnsi="Times New Roman"/>
          <w:sz w:val="28"/>
          <w:szCs w:val="28"/>
          <w:lang w:eastAsia="fr-FR"/>
        </w:rPr>
        <w:t>C’est</w:t>
      </w:r>
      <w:r w:rsidRPr="002E3360">
        <w:rPr>
          <w:rFonts w:ascii="Times New Roman" w:hAnsi="Times New Roman"/>
          <w:sz w:val="28"/>
          <w:szCs w:val="28"/>
          <w:lang w:eastAsia="fr-FR"/>
        </w:rPr>
        <w:t xml:space="preserve"> pourquoi Jésus disait</w:t>
      </w:r>
      <w:r w:rsidR="00796697" w:rsidRPr="002E3360">
        <w:rPr>
          <w:rFonts w:ascii="Times New Roman" w:hAnsi="Times New Roman"/>
          <w:sz w:val="28"/>
          <w:szCs w:val="28"/>
          <w:lang w:eastAsia="fr-FR"/>
        </w:rPr>
        <w:t xml:space="preserve"> à ses disciples: « </w:t>
      </w:r>
      <w:r w:rsidR="00B128D5" w:rsidRPr="002E3360">
        <w:rPr>
          <w:rFonts w:ascii="Times New Roman" w:hAnsi="Times New Roman"/>
          <w:i/>
          <w:sz w:val="28"/>
          <w:szCs w:val="28"/>
          <w:lang w:eastAsia="fr-FR"/>
        </w:rPr>
        <w:t>Apprenn</w:t>
      </w:r>
      <w:r w:rsidR="00132A2C" w:rsidRPr="002E3360">
        <w:rPr>
          <w:rFonts w:ascii="Times New Roman" w:hAnsi="Times New Roman"/>
          <w:i/>
          <w:sz w:val="28"/>
          <w:szCs w:val="28"/>
          <w:lang w:eastAsia="fr-FR"/>
        </w:rPr>
        <w:t>ez</w:t>
      </w:r>
      <w:r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de moi car je su</w:t>
      </w:r>
      <w:r w:rsidR="0054347F" w:rsidRPr="002E3360">
        <w:rPr>
          <w:rFonts w:ascii="Times New Roman" w:hAnsi="Times New Roman"/>
          <w:i/>
          <w:sz w:val="28"/>
          <w:szCs w:val="28"/>
          <w:lang w:eastAsia="fr-FR"/>
        </w:rPr>
        <w:t>i</w:t>
      </w:r>
      <w:r w:rsidRPr="002E3360">
        <w:rPr>
          <w:rFonts w:ascii="Times New Roman" w:hAnsi="Times New Roman"/>
          <w:i/>
          <w:sz w:val="28"/>
          <w:szCs w:val="28"/>
          <w:lang w:eastAsia="fr-FR"/>
        </w:rPr>
        <w:t xml:space="preserve">s doux et humble de </w:t>
      </w:r>
      <w:r w:rsidR="0054347F" w:rsidRPr="002E3360">
        <w:rPr>
          <w:rFonts w:ascii="Times New Roman" w:hAnsi="Times New Roman"/>
          <w:i/>
          <w:sz w:val="28"/>
          <w:szCs w:val="28"/>
          <w:lang w:eastAsia="fr-FR"/>
        </w:rPr>
        <w:t>cœur</w:t>
      </w:r>
      <w:r w:rsidRPr="002E3360">
        <w:rPr>
          <w:rFonts w:ascii="Times New Roman" w:hAnsi="Times New Roman"/>
          <w:i/>
          <w:sz w:val="28"/>
          <w:szCs w:val="28"/>
          <w:lang w:eastAsia="fr-FR"/>
        </w:rPr>
        <w:t xml:space="preserve"> et</w:t>
      </w:r>
      <w:r w:rsidR="00796697"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vo</w:t>
      </w:r>
      <w:r w:rsidR="00132A2C" w:rsidRPr="002E3360">
        <w:rPr>
          <w:rFonts w:ascii="Times New Roman" w:hAnsi="Times New Roman"/>
          <w:i/>
          <w:sz w:val="28"/>
          <w:szCs w:val="28"/>
          <w:lang w:eastAsia="fr-FR"/>
        </w:rPr>
        <w:t>us trouverez le repos</w:t>
      </w:r>
      <w:r w:rsidR="00132A2C" w:rsidRPr="002E3360">
        <w:rPr>
          <w:rStyle w:val="FootnoteReference"/>
          <w:rFonts w:ascii="Times New Roman" w:hAnsi="Times New Roman"/>
          <w:sz w:val="28"/>
          <w:szCs w:val="28"/>
          <w:lang w:eastAsia="fr-FR"/>
        </w:rPr>
        <w:footnoteReference w:id="317"/>
      </w:r>
      <w:r w:rsidR="0054347F" w:rsidRPr="002E3360">
        <w:rPr>
          <w:rFonts w:ascii="Times New Roman" w:hAnsi="Times New Roman"/>
          <w:sz w:val="28"/>
          <w:szCs w:val="28"/>
          <w:lang w:eastAsia="fr-FR"/>
        </w:rPr>
        <w:t>.</w:t>
      </w:r>
      <w:r w:rsidR="00132A2C" w:rsidRPr="002E3360">
        <w:rPr>
          <w:rFonts w:ascii="Times New Roman" w:hAnsi="Times New Roman"/>
          <w:sz w:val="28"/>
          <w:szCs w:val="28"/>
          <w:lang w:eastAsia="fr-FR"/>
        </w:rPr>
        <w:t> »</w:t>
      </w:r>
      <w:r w:rsidR="0054347F" w:rsidRPr="002E3360">
        <w:rPr>
          <w:rFonts w:ascii="Times New Roman" w:hAnsi="Times New Roman"/>
          <w:sz w:val="28"/>
          <w:szCs w:val="28"/>
          <w:lang w:eastAsia="fr-FR"/>
        </w:rPr>
        <w:t xml:space="preserve"> si l’humilité est la racine de l’</w:t>
      </w:r>
      <w:r w:rsidRPr="002E3360">
        <w:rPr>
          <w:rFonts w:ascii="Times New Roman" w:hAnsi="Times New Roman"/>
          <w:sz w:val="28"/>
          <w:szCs w:val="28"/>
          <w:lang w:eastAsia="fr-FR"/>
        </w:rPr>
        <w:t>arbre de la</w:t>
      </w:r>
      <w:r w:rsidR="0054347F"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sainteté, la douceur en est le fruit. Avec l'humilité, dit saint Bernard, on</w:t>
      </w:r>
      <w:r w:rsidR="0054347F" w:rsidRPr="002E3360">
        <w:rPr>
          <w:rFonts w:ascii="Times New Roman" w:hAnsi="Times New Roman"/>
          <w:sz w:val="28"/>
          <w:szCs w:val="28"/>
          <w:lang w:eastAsia="fr-FR"/>
        </w:rPr>
        <w:t xml:space="preserve"> </w:t>
      </w:r>
      <w:r w:rsidRPr="002E3360">
        <w:rPr>
          <w:rFonts w:ascii="Times New Roman" w:hAnsi="Times New Roman"/>
          <w:sz w:val="28"/>
          <w:szCs w:val="28"/>
          <w:lang w:eastAsia="fr-FR"/>
        </w:rPr>
        <w:t>plaît à Dieu; et avec la douceur, on se fait aimer de son prochain. Dans le</w:t>
      </w:r>
      <w:r w:rsidR="0054347F"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ser</w:t>
      </w:r>
      <w:r w:rsidR="0054347F" w:rsidRPr="002E3360">
        <w:rPr>
          <w:rFonts w:ascii="Times New Roman" w:hAnsi="Times New Roman"/>
          <w:sz w:val="28"/>
          <w:szCs w:val="28"/>
          <w:lang w:eastAsia="fr-FR"/>
        </w:rPr>
        <w:t>mon sur la montagne, Jésus dit</w:t>
      </w:r>
      <w:r w:rsidR="00B128D5" w:rsidRPr="002E3360">
        <w:rPr>
          <w:rFonts w:ascii="Times New Roman" w:hAnsi="Times New Roman"/>
          <w:sz w:val="28"/>
          <w:szCs w:val="28"/>
          <w:lang w:eastAsia="fr-FR"/>
        </w:rPr>
        <w:t> :</w:t>
      </w:r>
      <w:r w:rsidR="0054347F" w:rsidRPr="002E3360">
        <w:rPr>
          <w:rFonts w:ascii="Times New Roman" w:hAnsi="Times New Roman"/>
          <w:sz w:val="28"/>
          <w:szCs w:val="28"/>
          <w:lang w:eastAsia="fr-FR"/>
        </w:rPr>
        <w:t xml:space="preserve"> « </w:t>
      </w:r>
      <w:r w:rsidRPr="002E3360">
        <w:rPr>
          <w:rFonts w:ascii="Times New Roman" w:hAnsi="Times New Roman"/>
          <w:i/>
          <w:sz w:val="28"/>
          <w:szCs w:val="28"/>
          <w:lang w:eastAsia="fr-FR"/>
        </w:rPr>
        <w:t>Bienheureux les doux, ils posséderont</w:t>
      </w:r>
      <w:r w:rsidR="0054347F" w:rsidRPr="002E3360">
        <w:rPr>
          <w:rFonts w:ascii="Times New Roman" w:hAnsi="Times New Roman"/>
          <w:i/>
          <w:sz w:val="28"/>
          <w:szCs w:val="28"/>
          <w:lang w:eastAsia="fr-FR"/>
        </w:rPr>
        <w:t xml:space="preserve"> la terre</w:t>
      </w:r>
      <w:r w:rsidR="0054347F" w:rsidRPr="002E3360">
        <w:rPr>
          <w:rStyle w:val="FootnoteReference"/>
          <w:rFonts w:ascii="Times New Roman" w:hAnsi="Times New Roman"/>
          <w:sz w:val="28"/>
          <w:szCs w:val="28"/>
          <w:lang w:eastAsia="fr-FR"/>
        </w:rPr>
        <w:footnoteReference w:id="318"/>
      </w:r>
      <w:r w:rsidRPr="002E3360">
        <w:rPr>
          <w:rFonts w:ascii="Times New Roman" w:hAnsi="Times New Roman"/>
          <w:sz w:val="28"/>
          <w:szCs w:val="28"/>
          <w:lang w:eastAsia="fr-FR"/>
        </w:rPr>
        <w:t>.</w:t>
      </w:r>
      <w:r w:rsidR="00B128D5" w:rsidRPr="002E3360">
        <w:rPr>
          <w:rFonts w:ascii="Times New Roman" w:hAnsi="Times New Roman"/>
          <w:sz w:val="28"/>
          <w:szCs w:val="28"/>
          <w:lang w:eastAsia="fr-FR"/>
        </w:rPr>
        <w:t> »</w:t>
      </w:r>
      <w:r w:rsidRPr="002E3360">
        <w:rPr>
          <w:rFonts w:ascii="Times New Roman" w:hAnsi="Times New Roman"/>
          <w:sz w:val="28"/>
          <w:szCs w:val="28"/>
          <w:lang w:eastAsia="fr-FR"/>
        </w:rPr>
        <w:t xml:space="preserve"> Non seulement la terre promise, la terre des vivants qui est le</w:t>
      </w:r>
      <w:r w:rsidR="0054347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ciel, mais aussi les </w:t>
      </w:r>
      <w:r w:rsidR="0054347F" w:rsidRPr="002E3360">
        <w:rPr>
          <w:rFonts w:ascii="Times New Roman" w:hAnsi="Times New Roman"/>
          <w:sz w:val="28"/>
          <w:szCs w:val="28"/>
          <w:lang w:eastAsia="fr-FR"/>
        </w:rPr>
        <w:t>cœurs</w:t>
      </w:r>
      <w:r w:rsidRPr="002E3360">
        <w:rPr>
          <w:rFonts w:ascii="Times New Roman" w:hAnsi="Times New Roman"/>
          <w:sz w:val="28"/>
          <w:szCs w:val="28"/>
          <w:lang w:eastAsia="fr-FR"/>
        </w:rPr>
        <w:t xml:space="preserve"> des hommes </w:t>
      </w:r>
      <w:r w:rsidR="0054347F" w:rsidRPr="002E3360">
        <w:rPr>
          <w:rFonts w:ascii="Times New Roman" w:hAnsi="Times New Roman"/>
          <w:sz w:val="28"/>
          <w:szCs w:val="28"/>
          <w:lang w:eastAsia="fr-FR"/>
        </w:rPr>
        <w:t>qui vivent</w:t>
      </w:r>
      <w:r w:rsidRPr="002E3360">
        <w:rPr>
          <w:rFonts w:ascii="Times New Roman" w:hAnsi="Times New Roman"/>
          <w:sz w:val="28"/>
          <w:szCs w:val="28"/>
          <w:lang w:eastAsia="fr-FR"/>
        </w:rPr>
        <w:t xml:space="preserve"> sur la terre.</w:t>
      </w:r>
    </w:p>
    <w:p w:rsidR="0054347F" w:rsidRPr="002E3360" w:rsidRDefault="0054347F" w:rsidP="0085552F">
      <w:pPr>
        <w:spacing w:after="0" w:line="240" w:lineRule="auto"/>
        <w:jc w:val="both"/>
        <w:rPr>
          <w:rFonts w:ascii="Times New Roman" w:hAnsi="Times New Roman"/>
          <w:sz w:val="28"/>
          <w:szCs w:val="28"/>
          <w:lang w:eastAsia="fr-FR"/>
        </w:rPr>
      </w:pPr>
    </w:p>
    <w:p w:rsidR="00132A2C"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373</w:t>
      </w:r>
      <w:r w:rsidR="0054347F" w:rsidRPr="002E3360">
        <w:rPr>
          <w:rFonts w:ascii="Times New Roman" w:hAnsi="Times New Roman"/>
          <w:sz w:val="28"/>
          <w:szCs w:val="28"/>
          <w:lang w:eastAsia="fr-FR"/>
        </w:rPr>
        <w:t>.</w:t>
      </w:r>
      <w:r w:rsidRPr="002E3360">
        <w:rPr>
          <w:rFonts w:ascii="Times New Roman" w:hAnsi="Times New Roman"/>
          <w:sz w:val="28"/>
          <w:szCs w:val="28"/>
          <w:lang w:eastAsia="fr-FR"/>
        </w:rPr>
        <w:t xml:space="preserve"> Nulle vertu ne les attire comme la douceur. un étang rempli de poissons</w:t>
      </w:r>
      <w:r w:rsidR="0054347F"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nous donne une idée de cette puissance pacifique de la douceur. Jetez</w:t>
      </w:r>
      <w:r w:rsidR="0054347F" w:rsidRPr="002E3360">
        <w:rPr>
          <w:rFonts w:ascii="Times New Roman" w:hAnsi="Times New Roman"/>
          <w:sz w:val="28"/>
          <w:szCs w:val="28"/>
          <w:lang w:eastAsia="fr-FR"/>
        </w:rPr>
        <w:t xml:space="preserve"> des miettes de pain dans l’</w:t>
      </w:r>
      <w:r w:rsidRPr="002E3360">
        <w:rPr>
          <w:rFonts w:ascii="Times New Roman" w:hAnsi="Times New Roman"/>
          <w:sz w:val="28"/>
          <w:szCs w:val="28"/>
          <w:lang w:eastAsia="fr-FR"/>
        </w:rPr>
        <w:t>eau, et les poissons accourent de tous côtés et</w:t>
      </w:r>
      <w:r w:rsidR="0054347F"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s'approchent jusqu'à vos pieds. Au lieu du pain, jetez une pierre, et ils</w:t>
      </w:r>
      <w:r w:rsidR="00132A2C" w:rsidRPr="002E3360">
        <w:rPr>
          <w:rFonts w:ascii="Times New Roman" w:hAnsi="Times New Roman"/>
          <w:sz w:val="28"/>
          <w:szCs w:val="28"/>
          <w:lang w:eastAsia="fr-FR"/>
        </w:rPr>
        <w:t xml:space="preserve"> </w:t>
      </w:r>
      <w:r w:rsidRPr="002E3360">
        <w:rPr>
          <w:rFonts w:ascii="Times New Roman" w:hAnsi="Times New Roman"/>
          <w:sz w:val="28"/>
          <w:szCs w:val="28"/>
          <w:lang w:eastAsia="fr-FR"/>
        </w:rPr>
        <w:t>fuiront aussitôt pour aller se cacher. Les hommes agissent de la même</w:t>
      </w:r>
      <w:r w:rsidR="00132A2C"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manière. Si, au cours de la mission, on les traite avec bonté et douceur, ils</w:t>
      </w:r>
      <w:r w:rsidR="00132A2C"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viennent nombreux pour écouter les sermons et se confes</w:t>
      </w:r>
      <w:r w:rsidR="00132A2C" w:rsidRPr="002E3360">
        <w:rPr>
          <w:rFonts w:ascii="Times New Roman" w:hAnsi="Times New Roman"/>
          <w:sz w:val="28"/>
          <w:szCs w:val="28"/>
          <w:lang w:eastAsia="fr-FR"/>
        </w:rPr>
        <w:t>ser; si l’</w:t>
      </w:r>
      <w:r w:rsidRPr="002E3360">
        <w:rPr>
          <w:rFonts w:ascii="Times New Roman" w:hAnsi="Times New Roman"/>
          <w:sz w:val="28"/>
          <w:szCs w:val="28"/>
          <w:lang w:eastAsia="fr-FR"/>
        </w:rPr>
        <w:t>on se</w:t>
      </w:r>
      <w:r w:rsidR="00132A2C"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montre dur, ils se rebiffent et restent chez eux en murmurant contre le</w:t>
      </w:r>
      <w:r w:rsidR="00132A2C"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ministre de Dieu.374</w:t>
      </w:r>
      <w:r w:rsidR="00132A2C" w:rsidRPr="002E3360">
        <w:rPr>
          <w:rFonts w:ascii="Times New Roman" w:hAnsi="Times New Roman"/>
          <w:sz w:val="28"/>
          <w:szCs w:val="28"/>
          <w:lang w:eastAsia="fr-FR"/>
        </w:rPr>
        <w:t>.</w:t>
      </w:r>
      <w:r w:rsidRPr="002E3360">
        <w:rPr>
          <w:rFonts w:ascii="Times New Roman" w:hAnsi="Times New Roman"/>
          <w:sz w:val="28"/>
          <w:szCs w:val="28"/>
          <w:lang w:eastAsia="fr-FR"/>
        </w:rPr>
        <w:t xml:space="preserve"> La douceur est un signe de vocation au ministère apostolique. </w:t>
      </w:r>
    </w:p>
    <w:p w:rsidR="00132A2C" w:rsidRPr="002E3360" w:rsidRDefault="00132A2C" w:rsidP="0085552F">
      <w:pPr>
        <w:spacing w:after="0" w:line="240" w:lineRule="auto"/>
        <w:jc w:val="both"/>
        <w:rPr>
          <w:rFonts w:ascii="Times New Roman" w:hAnsi="Times New Roman"/>
          <w:sz w:val="28"/>
          <w:szCs w:val="28"/>
          <w:lang w:eastAsia="fr-FR"/>
        </w:rPr>
      </w:pPr>
    </w:p>
    <w:p w:rsidR="00E35377" w:rsidRPr="002E3360" w:rsidRDefault="00132A2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 xml:space="preserve">374. </w:t>
      </w:r>
      <w:r w:rsidR="00E35377" w:rsidRPr="002E3360">
        <w:rPr>
          <w:rFonts w:ascii="Times New Roman" w:hAnsi="Times New Roman"/>
          <w:sz w:val="28"/>
          <w:szCs w:val="28"/>
          <w:lang w:eastAsia="fr-FR"/>
        </w:rPr>
        <w:t>Quand Dieu</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choisit Moïse comme guide de son peuple, il lui a accordé le don de la</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douceur. Jésus était la douceur même, l'agneau de Dieu: &lt;ll sera si doux&gt;</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a</w:t>
      </w:r>
      <w:r w:rsidR="00B128D5" w:rsidRPr="002E3360">
        <w:rPr>
          <w:rFonts w:ascii="Times New Roman" w:hAnsi="Times New Roman"/>
          <w:sz w:val="28"/>
          <w:szCs w:val="28"/>
          <w:lang w:eastAsia="fr-FR"/>
        </w:rPr>
        <w:t>vaient annoncé les prophètes, « </w:t>
      </w:r>
      <w:r w:rsidR="00E35377" w:rsidRPr="002E3360">
        <w:rPr>
          <w:rFonts w:ascii="Times New Roman" w:hAnsi="Times New Roman"/>
          <w:i/>
          <w:sz w:val="28"/>
          <w:szCs w:val="28"/>
          <w:lang w:eastAsia="fr-FR"/>
        </w:rPr>
        <w:t>qu'il n'achèvera pas de briser le roseau</w:t>
      </w:r>
      <w:r w:rsidRPr="002E3360">
        <w:rPr>
          <w:rFonts w:ascii="Times New Roman" w:hAnsi="Times New Roman"/>
          <w:i/>
          <w:sz w:val="28"/>
          <w:szCs w:val="28"/>
          <w:lang w:eastAsia="fr-FR"/>
        </w:rPr>
        <w:t xml:space="preserve"> </w:t>
      </w:r>
      <w:r w:rsidR="00E35377" w:rsidRPr="002E3360">
        <w:rPr>
          <w:rFonts w:ascii="Times New Roman" w:hAnsi="Times New Roman"/>
          <w:i/>
          <w:sz w:val="28"/>
          <w:szCs w:val="28"/>
          <w:lang w:eastAsia="fr-FR"/>
        </w:rPr>
        <w:t>froissé ni étein</w:t>
      </w:r>
      <w:r w:rsidR="00B128D5" w:rsidRPr="002E3360">
        <w:rPr>
          <w:rFonts w:ascii="Times New Roman" w:hAnsi="Times New Roman"/>
          <w:i/>
          <w:sz w:val="28"/>
          <w:szCs w:val="28"/>
          <w:lang w:eastAsia="fr-FR"/>
        </w:rPr>
        <w:t>dra ta mèche qui fume encore</w:t>
      </w:r>
      <w:r w:rsidR="00B128D5" w:rsidRPr="002E3360">
        <w:rPr>
          <w:rStyle w:val="FootnoteReference"/>
          <w:rFonts w:ascii="Times New Roman" w:hAnsi="Times New Roman"/>
          <w:sz w:val="28"/>
          <w:szCs w:val="28"/>
          <w:lang w:eastAsia="fr-FR"/>
        </w:rPr>
        <w:footnoteReference w:id="319"/>
      </w:r>
      <w:r w:rsidR="00E35377" w:rsidRPr="002E3360">
        <w:rPr>
          <w:rFonts w:ascii="Times New Roman" w:hAnsi="Times New Roman"/>
          <w:sz w:val="28"/>
          <w:szCs w:val="28"/>
          <w:lang w:eastAsia="fr-FR"/>
        </w:rPr>
        <w:t>;</w:t>
      </w:r>
      <w:r w:rsidR="00B128D5" w:rsidRPr="002E3360">
        <w:rPr>
          <w:rFonts w:ascii="Times New Roman" w:hAnsi="Times New Roman"/>
          <w:sz w:val="28"/>
          <w:szCs w:val="28"/>
          <w:lang w:eastAsia="fr-FR"/>
        </w:rPr>
        <w:t> »</w:t>
      </w:r>
      <w:r w:rsidR="00E35377" w:rsidRPr="002E3360">
        <w:rPr>
          <w:rFonts w:ascii="Times New Roman" w:hAnsi="Times New Roman"/>
          <w:sz w:val="28"/>
          <w:szCs w:val="28"/>
          <w:lang w:eastAsia="fr-FR"/>
        </w:rPr>
        <w:t xml:space="preserve"> </w:t>
      </w:r>
      <w:r w:rsidR="00B128D5" w:rsidRPr="002E3360">
        <w:rPr>
          <w:rFonts w:ascii="Times New Roman" w:hAnsi="Times New Roman"/>
          <w:sz w:val="28"/>
          <w:szCs w:val="28"/>
          <w:lang w:eastAsia="fr-FR"/>
        </w:rPr>
        <w:t>« </w:t>
      </w:r>
      <w:r w:rsidR="00E35377" w:rsidRPr="002E3360">
        <w:rPr>
          <w:rFonts w:ascii="Times New Roman" w:hAnsi="Times New Roman"/>
          <w:i/>
          <w:sz w:val="28"/>
          <w:szCs w:val="28"/>
          <w:lang w:eastAsia="fr-FR"/>
        </w:rPr>
        <w:t>il sera persécuté,</w:t>
      </w:r>
      <w:r w:rsidR="00B128D5" w:rsidRPr="002E3360">
        <w:rPr>
          <w:rFonts w:ascii="Times New Roman" w:hAnsi="Times New Roman"/>
          <w:i/>
          <w:sz w:val="28"/>
          <w:szCs w:val="28"/>
          <w:lang w:eastAsia="fr-FR"/>
        </w:rPr>
        <w:t xml:space="preserve"> </w:t>
      </w:r>
      <w:r w:rsidR="00E35377" w:rsidRPr="002E3360">
        <w:rPr>
          <w:rFonts w:ascii="Times New Roman" w:hAnsi="Times New Roman"/>
          <w:i/>
          <w:sz w:val="28"/>
          <w:szCs w:val="28"/>
          <w:lang w:eastAsia="fr-FR"/>
        </w:rPr>
        <w:t xml:space="preserve">calomnié, abreuvé d'opprobres et </w:t>
      </w:r>
      <w:r w:rsidR="00B128D5" w:rsidRPr="002E3360">
        <w:rPr>
          <w:rFonts w:ascii="Times New Roman" w:hAnsi="Times New Roman"/>
          <w:i/>
          <w:sz w:val="28"/>
          <w:szCs w:val="28"/>
          <w:lang w:eastAsia="fr-FR"/>
        </w:rPr>
        <w:t>il</w:t>
      </w:r>
      <w:r w:rsidR="00E35377" w:rsidRPr="002E3360">
        <w:rPr>
          <w:rFonts w:ascii="Times New Roman" w:hAnsi="Times New Roman"/>
          <w:i/>
          <w:sz w:val="28"/>
          <w:szCs w:val="28"/>
          <w:lang w:eastAsia="fr-FR"/>
        </w:rPr>
        <w:t xml:space="preserve"> se taira comme s'il n'avait pas de</w:t>
      </w:r>
      <w:r w:rsidR="00B128D5" w:rsidRPr="002E3360">
        <w:rPr>
          <w:rFonts w:ascii="Times New Roman" w:hAnsi="Times New Roman"/>
          <w:i/>
          <w:sz w:val="28"/>
          <w:szCs w:val="28"/>
          <w:lang w:eastAsia="fr-FR"/>
        </w:rPr>
        <w:t xml:space="preserve"> langue</w:t>
      </w:r>
      <w:r w:rsidR="00B128D5" w:rsidRPr="002E3360">
        <w:rPr>
          <w:rStyle w:val="FootnoteReference"/>
          <w:rFonts w:ascii="Times New Roman" w:hAnsi="Times New Roman"/>
          <w:sz w:val="28"/>
          <w:szCs w:val="28"/>
          <w:lang w:eastAsia="fr-FR"/>
        </w:rPr>
        <w:footnoteReference w:id="320"/>
      </w:r>
      <w:r w:rsidR="00E35377" w:rsidRPr="002E3360">
        <w:rPr>
          <w:rFonts w:ascii="Times New Roman" w:hAnsi="Times New Roman"/>
          <w:sz w:val="28"/>
          <w:szCs w:val="28"/>
          <w:lang w:eastAsia="fr-FR"/>
        </w:rPr>
        <w:t>.</w:t>
      </w:r>
      <w:r w:rsidR="00B128D5" w:rsidRPr="002E3360">
        <w:rPr>
          <w:rFonts w:ascii="Times New Roman" w:hAnsi="Times New Roman"/>
          <w:sz w:val="28"/>
          <w:szCs w:val="28"/>
          <w:lang w:eastAsia="fr-FR"/>
        </w:rPr>
        <w:t> »</w:t>
      </w:r>
      <w:r w:rsidR="00E35377" w:rsidRPr="002E3360">
        <w:rPr>
          <w:rFonts w:ascii="Times New Roman" w:hAnsi="Times New Roman"/>
          <w:sz w:val="28"/>
          <w:szCs w:val="28"/>
          <w:lang w:eastAsia="fr-FR"/>
        </w:rPr>
        <w:t xml:space="preserve"> Quelle patience! Quelle douceur! ll a travaillé et souffert en</w:t>
      </w:r>
      <w:r w:rsidR="00B128D5"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silence, il est mort sur une croix sans proférer une seule plainte; tout cela</w:t>
      </w:r>
      <w:r w:rsidR="00B128D5"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pour nous sauver et pour nous enseigner à sauver les âmes qu'il nous a</w:t>
      </w:r>
      <w:r w:rsidR="00B128D5"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confiées.</w:t>
      </w:r>
    </w:p>
    <w:p w:rsidR="00B128D5" w:rsidRPr="002E3360" w:rsidRDefault="00B128D5" w:rsidP="0085552F">
      <w:pPr>
        <w:spacing w:after="0" w:line="240" w:lineRule="auto"/>
        <w:jc w:val="both"/>
        <w:rPr>
          <w:rFonts w:ascii="Times New Roman" w:hAnsi="Times New Roman"/>
          <w:sz w:val="28"/>
          <w:szCs w:val="28"/>
          <w:lang w:eastAsia="fr-FR"/>
        </w:rPr>
      </w:pPr>
    </w:p>
    <w:p w:rsidR="002B7D94"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375</w:t>
      </w:r>
      <w:r w:rsidR="00B128D5"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Les apôtres, formés à l'école de Jésus, leur divin maître, étaient doux; ils</w:t>
      </w:r>
      <w:r w:rsidR="00B128D5" w:rsidRPr="002E3360">
        <w:rPr>
          <w:rFonts w:ascii="Times New Roman" w:hAnsi="Times New Roman"/>
          <w:sz w:val="28"/>
          <w:szCs w:val="28"/>
          <w:lang w:eastAsia="fr-FR"/>
        </w:rPr>
        <w:t xml:space="preserve"> pratiquaient la douceur et l’</w:t>
      </w:r>
      <w:r w:rsidRPr="002E3360">
        <w:rPr>
          <w:rFonts w:ascii="Times New Roman" w:hAnsi="Times New Roman"/>
          <w:sz w:val="28"/>
          <w:szCs w:val="28"/>
          <w:lang w:eastAsia="fr-FR"/>
        </w:rPr>
        <w:t>enseignaient à tous, particulièrement aux</w:t>
      </w:r>
      <w:r w:rsidR="00B128D5" w:rsidRPr="002E3360">
        <w:rPr>
          <w:rFonts w:ascii="Times New Roman" w:hAnsi="Times New Roman"/>
          <w:sz w:val="28"/>
          <w:szCs w:val="28"/>
          <w:lang w:eastAsia="fr-FR"/>
        </w:rPr>
        <w:t xml:space="preserve"> prêtres. Saint Jacques disait: « </w:t>
      </w:r>
      <w:r w:rsidRPr="002E3360">
        <w:rPr>
          <w:rFonts w:ascii="Times New Roman" w:hAnsi="Times New Roman"/>
          <w:i/>
          <w:sz w:val="28"/>
          <w:szCs w:val="28"/>
          <w:lang w:eastAsia="fr-FR"/>
        </w:rPr>
        <w:t xml:space="preserve">Qui </w:t>
      </w:r>
      <w:r w:rsidR="00B128D5" w:rsidRPr="002E3360">
        <w:rPr>
          <w:rFonts w:ascii="Times New Roman" w:hAnsi="Times New Roman"/>
          <w:i/>
          <w:sz w:val="28"/>
          <w:szCs w:val="28"/>
          <w:lang w:eastAsia="fr-FR"/>
        </w:rPr>
        <w:t>est</w:t>
      </w:r>
      <w:r w:rsidRPr="002E3360">
        <w:rPr>
          <w:rFonts w:ascii="Times New Roman" w:hAnsi="Times New Roman"/>
          <w:i/>
          <w:sz w:val="28"/>
          <w:szCs w:val="28"/>
          <w:lang w:eastAsia="fr-FR"/>
        </w:rPr>
        <w:t xml:space="preserve"> sage </w:t>
      </w:r>
      <w:r w:rsidR="00B128D5" w:rsidRPr="002E3360">
        <w:rPr>
          <w:rFonts w:ascii="Times New Roman" w:hAnsi="Times New Roman"/>
          <w:i/>
          <w:sz w:val="28"/>
          <w:szCs w:val="28"/>
          <w:lang w:eastAsia="fr-FR"/>
        </w:rPr>
        <w:t>et</w:t>
      </w:r>
      <w:r w:rsidRPr="002E3360">
        <w:rPr>
          <w:rFonts w:ascii="Times New Roman" w:hAnsi="Times New Roman"/>
          <w:i/>
          <w:sz w:val="28"/>
          <w:szCs w:val="28"/>
          <w:lang w:eastAsia="fr-FR"/>
        </w:rPr>
        <w:t xml:space="preserve"> expérimenté parmi vous?</w:t>
      </w:r>
      <w:r w:rsidR="00B128D5"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Qu'il montre, par une bonne conduite, gue ses </w:t>
      </w:r>
      <w:r w:rsidR="00B128D5" w:rsidRPr="002E3360">
        <w:rPr>
          <w:rFonts w:ascii="Times New Roman" w:hAnsi="Times New Roman"/>
          <w:i/>
          <w:sz w:val="28"/>
          <w:szCs w:val="28"/>
          <w:lang w:eastAsia="fr-FR"/>
        </w:rPr>
        <w:t>œuvres</w:t>
      </w:r>
      <w:r w:rsidRPr="002E3360">
        <w:rPr>
          <w:rFonts w:ascii="Times New Roman" w:hAnsi="Times New Roman"/>
          <w:i/>
          <w:sz w:val="28"/>
          <w:szCs w:val="28"/>
          <w:lang w:eastAsia="fr-FR"/>
        </w:rPr>
        <w:t xml:space="preserve"> sont accomplies</w:t>
      </w:r>
      <w:r w:rsidR="00B128D5"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dans la douceur propre à la vraie sagesse. Mais </w:t>
      </w:r>
      <w:r w:rsidR="00B128D5" w:rsidRPr="002E3360">
        <w:rPr>
          <w:rFonts w:ascii="Times New Roman" w:hAnsi="Times New Roman"/>
          <w:i/>
          <w:sz w:val="28"/>
          <w:szCs w:val="28"/>
          <w:lang w:eastAsia="fr-FR"/>
        </w:rPr>
        <w:t>si v</w:t>
      </w:r>
      <w:r w:rsidRPr="002E3360">
        <w:rPr>
          <w:rFonts w:ascii="Times New Roman" w:hAnsi="Times New Roman"/>
          <w:i/>
          <w:sz w:val="28"/>
          <w:szCs w:val="28"/>
          <w:lang w:eastAsia="fr-FR"/>
        </w:rPr>
        <w:t>ous avez un zèle amer</w:t>
      </w:r>
      <w:r w:rsidR="00B128D5"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et un esprit de discorde dans votre </w:t>
      </w:r>
      <w:r w:rsidR="00B128D5" w:rsidRPr="002E3360">
        <w:rPr>
          <w:rFonts w:ascii="Times New Roman" w:hAnsi="Times New Roman"/>
          <w:i/>
          <w:sz w:val="28"/>
          <w:szCs w:val="28"/>
          <w:lang w:eastAsia="fr-FR"/>
        </w:rPr>
        <w:t>cœur</w:t>
      </w:r>
      <w:r w:rsidRPr="002E3360">
        <w:rPr>
          <w:rFonts w:ascii="Times New Roman" w:hAnsi="Times New Roman"/>
          <w:i/>
          <w:sz w:val="28"/>
          <w:szCs w:val="28"/>
          <w:lang w:eastAsia="fr-FR"/>
        </w:rPr>
        <w:t xml:space="preserve">, évitez la complaisance en </w:t>
      </w:r>
      <w:r w:rsidR="002B7D94" w:rsidRPr="002E3360">
        <w:rPr>
          <w:rFonts w:ascii="Times New Roman" w:hAnsi="Times New Roman"/>
          <w:i/>
          <w:sz w:val="28"/>
          <w:szCs w:val="28"/>
          <w:lang w:eastAsia="fr-FR"/>
        </w:rPr>
        <w:t>vous-mêmes</w:t>
      </w:r>
      <w:r w:rsidR="00B128D5"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et ne mentez point contre la vérité. Une telle sagesse n'es</w:t>
      </w:r>
      <w:r w:rsidR="002B7D94" w:rsidRPr="002E3360">
        <w:rPr>
          <w:rFonts w:ascii="Times New Roman" w:hAnsi="Times New Roman"/>
          <w:i/>
          <w:sz w:val="28"/>
          <w:szCs w:val="28"/>
          <w:lang w:eastAsia="fr-FR"/>
        </w:rPr>
        <w:t>t</w:t>
      </w:r>
      <w:r w:rsidRPr="002E3360">
        <w:rPr>
          <w:rFonts w:ascii="Times New Roman" w:hAnsi="Times New Roman"/>
          <w:i/>
          <w:sz w:val="28"/>
          <w:szCs w:val="28"/>
          <w:lang w:eastAsia="fr-FR"/>
        </w:rPr>
        <w:t xml:space="preserve"> pas</w:t>
      </w:r>
      <w:r w:rsidR="002B7D94"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ce</w:t>
      </w:r>
      <w:r w:rsidR="002B7D94" w:rsidRPr="002E3360">
        <w:rPr>
          <w:rFonts w:ascii="Times New Roman" w:hAnsi="Times New Roman"/>
          <w:i/>
          <w:sz w:val="28"/>
          <w:szCs w:val="28"/>
          <w:lang w:eastAsia="fr-FR"/>
        </w:rPr>
        <w:t>lle qui est venue d'en haut; ell</w:t>
      </w:r>
      <w:r w:rsidRPr="002E3360">
        <w:rPr>
          <w:rFonts w:ascii="Times New Roman" w:hAnsi="Times New Roman"/>
          <w:i/>
          <w:sz w:val="28"/>
          <w:szCs w:val="28"/>
          <w:lang w:eastAsia="fr-FR"/>
        </w:rPr>
        <w:t xml:space="preserve">e </w:t>
      </w:r>
      <w:r w:rsidR="002B7D94" w:rsidRPr="002E3360">
        <w:rPr>
          <w:rFonts w:ascii="Times New Roman" w:hAnsi="Times New Roman"/>
          <w:i/>
          <w:sz w:val="28"/>
          <w:szCs w:val="28"/>
          <w:lang w:eastAsia="fr-FR"/>
        </w:rPr>
        <w:t>est</w:t>
      </w:r>
      <w:r w:rsidRPr="002E3360">
        <w:rPr>
          <w:rFonts w:ascii="Times New Roman" w:hAnsi="Times New Roman"/>
          <w:i/>
          <w:sz w:val="28"/>
          <w:szCs w:val="28"/>
          <w:lang w:eastAsia="fr-FR"/>
        </w:rPr>
        <w:t xml:space="preserve"> t</w:t>
      </w:r>
      <w:r w:rsidR="002B7D94" w:rsidRPr="002E3360">
        <w:rPr>
          <w:rFonts w:ascii="Times New Roman" w:hAnsi="Times New Roman"/>
          <w:i/>
          <w:sz w:val="28"/>
          <w:szCs w:val="28"/>
          <w:lang w:eastAsia="fr-FR"/>
        </w:rPr>
        <w:t>errestre, animale et diabolique</w:t>
      </w:r>
      <w:r w:rsidR="002B7D94" w:rsidRPr="002E3360">
        <w:rPr>
          <w:rFonts w:ascii="Times New Roman" w:hAnsi="Times New Roman"/>
          <w:sz w:val="28"/>
          <w:szCs w:val="28"/>
          <w:lang w:eastAsia="fr-FR"/>
        </w:rPr>
        <w:t> »</w:t>
      </w:r>
      <w:r w:rsidRPr="002E3360">
        <w:rPr>
          <w:rFonts w:ascii="Times New Roman" w:hAnsi="Times New Roman"/>
          <w:sz w:val="28"/>
          <w:szCs w:val="28"/>
          <w:lang w:eastAsia="fr-FR"/>
        </w:rPr>
        <w:t xml:space="preserve"> (Jc</w:t>
      </w:r>
      <w:r w:rsidR="002B7D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3,13-15).</w:t>
      </w:r>
    </w:p>
    <w:p w:rsidR="002B7D94" w:rsidRPr="002E3360" w:rsidRDefault="002B7D94"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376</w:t>
      </w:r>
      <w:r w:rsidR="002B7D94" w:rsidRPr="002E3360">
        <w:rPr>
          <w:rFonts w:ascii="Times New Roman" w:hAnsi="Times New Roman"/>
          <w:sz w:val="28"/>
          <w:szCs w:val="28"/>
          <w:lang w:eastAsia="fr-FR"/>
        </w:rPr>
        <w:t>.</w:t>
      </w:r>
      <w:r w:rsidRPr="002E3360">
        <w:rPr>
          <w:rFonts w:ascii="Times New Roman" w:hAnsi="Times New Roman"/>
          <w:sz w:val="28"/>
          <w:szCs w:val="28"/>
          <w:lang w:eastAsia="fr-FR"/>
        </w:rPr>
        <w:t xml:space="preserve"> La première fois que j'ai lu ce texte, j'ai été épouvanté en voyant que saint</w:t>
      </w:r>
      <w:r w:rsidR="002B7D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Jacques qualifiait de démoniaque la science sans douceur. Eh bien, oui,</w:t>
      </w:r>
      <w:r w:rsidR="002B7D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elle est démoniaque! Je sais par expérience que le zèle amer est une arme</w:t>
      </w:r>
      <w:r w:rsidR="002B7D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dont le diable tire un grand parti; et le prêtre qui travaille sans douceur sert</w:t>
      </w:r>
      <w:r w:rsidR="002B7D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diable et non Jésus-Christ. Sil prêche, il fait fuir les auditeurs; s'il</w:t>
      </w:r>
      <w:r w:rsidR="002B7D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confesse, les pénitents s'éloignent de lui ou, s'ils se confessent, ils le font</w:t>
      </w:r>
      <w:r w:rsidR="002B7D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mal parce qu'ils s'étourdissent et la peur leur fait dissimuler leurs péchés.</w:t>
      </w:r>
      <w:r w:rsidR="002B7D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de confessions générales n'ai-je pas entendues, dans lesquelles les</w:t>
      </w:r>
      <w:r w:rsidR="002B7D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pénitents m'avouaient avoir caché des péchés parce que les confesseurs,</w:t>
      </w:r>
      <w:r w:rsidR="002B7D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à qui ils avaient eu affaire, les avaient repris avec rudesse.</w:t>
      </w:r>
    </w:p>
    <w:p w:rsidR="002B7D94" w:rsidRPr="002E3360" w:rsidRDefault="002B7D94"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377</w:t>
      </w:r>
      <w:r w:rsidR="002B7D94" w:rsidRPr="002E3360">
        <w:rPr>
          <w:rFonts w:ascii="Times New Roman" w:hAnsi="Times New Roman"/>
          <w:sz w:val="28"/>
          <w:szCs w:val="28"/>
          <w:lang w:eastAsia="fr-FR"/>
        </w:rPr>
        <w:t>.</w:t>
      </w:r>
      <w:r w:rsidRPr="002E3360">
        <w:rPr>
          <w:rFonts w:ascii="Times New Roman" w:hAnsi="Times New Roman"/>
          <w:sz w:val="28"/>
          <w:szCs w:val="28"/>
          <w:lang w:eastAsia="fr-FR"/>
        </w:rPr>
        <w:t xml:space="preserve"> En une certaine occasion, je prêchais le mois de Marie. Beaucoup de</w:t>
      </w:r>
      <w:r w:rsidR="002B7D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fidèles venaient entendre mes sermons et se confesser. Or, dans la</w:t>
      </w:r>
      <w:r w:rsidR="002B7D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chapelle où j'entendais les confessions, un prêtre très savant et fort zélé</w:t>
      </w:r>
      <w:r w:rsidR="002B7D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confessait lui aussi. ll avait été missionnaire mais, devenu vieux et chargé</w:t>
      </w:r>
      <w:r w:rsidR="002B7D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d'infirmités, son caractère s'était aigri et il se laissait facilement aller à la</w:t>
      </w:r>
      <w:r w:rsidR="002B7D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colère de sorte qu'il grondait tout le temps. Les pénitents, troublés et</w:t>
      </w:r>
      <w:r w:rsidR="002B7D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confus, n'osaient plus accuser leurs gros péchés et faisaient de mauvaises</w:t>
      </w:r>
      <w:r w:rsidR="002B7D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confessions dont ils étaient désolés. Pour libérer leur conscience, ils</w:t>
      </w:r>
      <w:r w:rsidR="002B7D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venaient se confesser à moi.</w:t>
      </w:r>
    </w:p>
    <w:p w:rsidR="002B7D94" w:rsidRPr="002E3360" w:rsidRDefault="002B7D94"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378</w:t>
      </w:r>
      <w:r w:rsidR="002B7D94"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2B5F96" w:rsidRPr="002E3360">
        <w:rPr>
          <w:rFonts w:ascii="Times New Roman" w:hAnsi="Times New Roman"/>
          <w:sz w:val="28"/>
          <w:szCs w:val="28"/>
          <w:lang w:eastAsia="fr-FR"/>
        </w:rPr>
        <w:t>C</w:t>
      </w:r>
      <w:r w:rsidRPr="002E3360">
        <w:rPr>
          <w:rFonts w:ascii="Times New Roman" w:hAnsi="Times New Roman"/>
          <w:sz w:val="28"/>
          <w:szCs w:val="28"/>
          <w:lang w:eastAsia="fr-FR"/>
        </w:rPr>
        <w:t>omme il arrive souvent que le mauvais caractère et la colère ou le</w:t>
      </w:r>
      <w:r w:rsidR="002B5F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manque de douceur se cachent sous le masque du zèle, j'ai voulu en</w:t>
      </w:r>
      <w:r w:rsidR="002B5F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étudier attentivement les deux choses po</w:t>
      </w:r>
      <w:r w:rsidR="002B5F96" w:rsidRPr="002E3360">
        <w:rPr>
          <w:rFonts w:ascii="Times New Roman" w:hAnsi="Times New Roman"/>
          <w:sz w:val="28"/>
          <w:szCs w:val="28"/>
          <w:lang w:eastAsia="fr-FR"/>
        </w:rPr>
        <w:t>ur éviter toute équivoque. Je l’</w:t>
      </w:r>
      <w:r w:rsidRPr="002E3360">
        <w:rPr>
          <w:rFonts w:ascii="Times New Roman" w:hAnsi="Times New Roman"/>
          <w:sz w:val="28"/>
          <w:szCs w:val="28"/>
          <w:lang w:eastAsia="fr-FR"/>
        </w:rPr>
        <w:t>ai</w:t>
      </w:r>
      <w:r w:rsidR="002B5F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déjà dit, le but du zèle est de détester, de fuir, de combattre et de</w:t>
      </w:r>
      <w:r w:rsidR="002B5F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renverser, si possible, tout ce qui est contraire à Dieu, à sa volonté, à sa</w:t>
      </w:r>
      <w:r w:rsidR="002B5F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gloire, et à la sanctification de son saint nom, selon les paroles mêmes de</w:t>
      </w:r>
      <w:r w:rsidR="002B5F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David:</w:t>
      </w:r>
      <w:r w:rsidR="002B5F96" w:rsidRPr="002E3360">
        <w:rPr>
          <w:rFonts w:ascii="Times New Roman" w:hAnsi="Times New Roman"/>
          <w:sz w:val="28"/>
          <w:szCs w:val="28"/>
          <w:lang w:eastAsia="fr-FR"/>
        </w:rPr>
        <w:t xml:space="preserve"> &lt;Le mensonge, je le hais, je l’exècre; ta l</w:t>
      </w:r>
      <w:r w:rsidRPr="002E3360">
        <w:rPr>
          <w:rFonts w:ascii="Times New Roman" w:hAnsi="Times New Roman"/>
          <w:sz w:val="28"/>
          <w:szCs w:val="28"/>
          <w:lang w:eastAsia="fr-FR"/>
        </w:rPr>
        <w:t xml:space="preserve">oi, je </w:t>
      </w:r>
      <w:r w:rsidR="002B5F96" w:rsidRPr="002E3360">
        <w:rPr>
          <w:rFonts w:ascii="Times New Roman" w:hAnsi="Times New Roman"/>
          <w:sz w:val="28"/>
          <w:szCs w:val="28"/>
          <w:lang w:eastAsia="fr-FR"/>
        </w:rPr>
        <w:t>l’aime</w:t>
      </w:r>
      <w:r w:rsidR="002B5F96" w:rsidRPr="002E3360">
        <w:rPr>
          <w:rStyle w:val="FootnoteReference"/>
          <w:rFonts w:ascii="Times New Roman" w:hAnsi="Times New Roman"/>
          <w:sz w:val="28"/>
          <w:szCs w:val="28"/>
          <w:lang w:eastAsia="fr-FR"/>
        </w:rPr>
        <w:footnoteReference w:id="321"/>
      </w:r>
      <w:r w:rsidRPr="002E3360">
        <w:rPr>
          <w:rFonts w:ascii="Times New Roman" w:hAnsi="Times New Roman"/>
          <w:sz w:val="28"/>
          <w:szCs w:val="28"/>
          <w:lang w:eastAsia="fr-FR"/>
        </w:rPr>
        <w:t>.</w:t>
      </w:r>
    </w:p>
    <w:p w:rsidR="002B5F96" w:rsidRPr="002E3360" w:rsidRDefault="002B5F96"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379</w:t>
      </w:r>
      <w:r w:rsidR="002B5F96" w:rsidRPr="002E3360">
        <w:rPr>
          <w:rFonts w:ascii="Times New Roman" w:hAnsi="Times New Roman"/>
          <w:sz w:val="28"/>
          <w:szCs w:val="28"/>
          <w:lang w:eastAsia="fr-FR"/>
        </w:rPr>
        <w:t>.</w:t>
      </w:r>
      <w:r w:rsidRPr="002E3360">
        <w:rPr>
          <w:rFonts w:ascii="Times New Roman" w:hAnsi="Times New Roman"/>
          <w:sz w:val="28"/>
          <w:szCs w:val="28"/>
          <w:lang w:eastAsia="fr-FR"/>
        </w:rPr>
        <w:t xml:space="preserve"> J'ai remarqué que le véritable zèle nous rend jaloux de la pureté des âmes,</w:t>
      </w:r>
      <w:r w:rsidR="002B5F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qui sont les épouses de </w:t>
      </w:r>
      <w:r w:rsidR="002B5F96" w:rsidRPr="002E3360">
        <w:rPr>
          <w:rFonts w:ascii="Times New Roman" w:hAnsi="Times New Roman"/>
          <w:sz w:val="28"/>
          <w:szCs w:val="28"/>
          <w:lang w:eastAsia="fr-FR"/>
        </w:rPr>
        <w:t>Jésus-Christ</w:t>
      </w:r>
      <w:r w:rsidRPr="002E3360">
        <w:rPr>
          <w:rFonts w:ascii="Times New Roman" w:hAnsi="Times New Roman"/>
          <w:sz w:val="28"/>
          <w:szCs w:val="28"/>
          <w:lang w:eastAsia="fr-FR"/>
        </w:rPr>
        <w:t xml:space="preserve">, selon les paroles de saint </w:t>
      </w:r>
      <w:r w:rsidR="002B5F96" w:rsidRPr="002E3360">
        <w:rPr>
          <w:rFonts w:ascii="Times New Roman" w:hAnsi="Times New Roman"/>
          <w:sz w:val="28"/>
          <w:szCs w:val="28"/>
          <w:lang w:eastAsia="fr-FR"/>
        </w:rPr>
        <w:t>Paul</w:t>
      </w:r>
      <w:r w:rsidRPr="002E3360">
        <w:rPr>
          <w:rFonts w:ascii="Times New Roman" w:hAnsi="Times New Roman"/>
          <w:sz w:val="28"/>
          <w:szCs w:val="28"/>
          <w:lang w:eastAsia="fr-FR"/>
        </w:rPr>
        <w:t xml:space="preserve"> aux</w:t>
      </w:r>
      <w:r w:rsidR="002B5F96" w:rsidRPr="002E3360">
        <w:rPr>
          <w:rFonts w:ascii="Times New Roman" w:hAnsi="Times New Roman"/>
          <w:sz w:val="28"/>
          <w:szCs w:val="28"/>
          <w:lang w:eastAsia="fr-FR"/>
        </w:rPr>
        <w:t xml:space="preserve"> Corinthiens: </w:t>
      </w:r>
      <w:r w:rsidR="002B5F96" w:rsidRPr="002E3360">
        <w:rPr>
          <w:rFonts w:ascii="Times New Roman" w:hAnsi="Times New Roman"/>
          <w:i/>
          <w:sz w:val="28"/>
          <w:szCs w:val="28"/>
          <w:lang w:eastAsia="fr-FR"/>
        </w:rPr>
        <w:t>« </w:t>
      </w:r>
      <w:r w:rsidRPr="002E3360">
        <w:rPr>
          <w:rFonts w:ascii="Times New Roman" w:hAnsi="Times New Roman"/>
          <w:i/>
          <w:sz w:val="28"/>
          <w:szCs w:val="28"/>
          <w:lang w:eastAsia="fr-FR"/>
        </w:rPr>
        <w:t>J'éprouve à votre égard autant de jalousie que Dieu. Je vous</w:t>
      </w:r>
      <w:r w:rsidR="002B5F96"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ai fiancés à un époux unique, pour vous présenter au christ, comme une</w:t>
      </w:r>
      <w:r w:rsidR="002B5F96"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v</w:t>
      </w:r>
      <w:r w:rsidR="002B5F96" w:rsidRPr="002E3360">
        <w:rPr>
          <w:rFonts w:ascii="Times New Roman" w:hAnsi="Times New Roman"/>
          <w:i/>
          <w:sz w:val="28"/>
          <w:szCs w:val="28"/>
          <w:lang w:eastAsia="fr-FR"/>
        </w:rPr>
        <w:t>ierge pure</w:t>
      </w:r>
      <w:r w:rsidR="002B5F96" w:rsidRPr="002E3360">
        <w:rPr>
          <w:rStyle w:val="FootnoteReference"/>
          <w:rFonts w:ascii="Times New Roman" w:hAnsi="Times New Roman"/>
          <w:sz w:val="28"/>
          <w:szCs w:val="28"/>
          <w:lang w:eastAsia="fr-FR"/>
        </w:rPr>
        <w:footnoteReference w:id="322"/>
      </w:r>
      <w:r w:rsidR="002B5F96" w:rsidRPr="002E3360">
        <w:rPr>
          <w:rFonts w:ascii="Times New Roman" w:hAnsi="Times New Roman"/>
          <w:sz w:val="28"/>
          <w:szCs w:val="28"/>
          <w:lang w:eastAsia="fr-FR"/>
        </w:rPr>
        <w:t>.</w:t>
      </w:r>
      <w:r w:rsidR="003634BD" w:rsidRPr="002E3360">
        <w:rPr>
          <w:rFonts w:ascii="Times New Roman" w:hAnsi="Times New Roman"/>
          <w:sz w:val="28"/>
          <w:szCs w:val="28"/>
          <w:lang w:eastAsia="fr-FR"/>
        </w:rPr>
        <w:t> »</w:t>
      </w:r>
    </w:p>
    <w:p w:rsidR="00E35377" w:rsidRPr="002E3360" w:rsidRDefault="00E35377"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Pour mieux comprendre le zèle de saint </w:t>
      </w:r>
      <w:r w:rsidR="002B5F96" w:rsidRPr="002E3360">
        <w:rPr>
          <w:rFonts w:ascii="Times New Roman" w:hAnsi="Times New Roman"/>
          <w:sz w:val="28"/>
          <w:szCs w:val="28"/>
          <w:lang w:eastAsia="fr-FR"/>
        </w:rPr>
        <w:t>Paul</w:t>
      </w:r>
      <w:r w:rsidRPr="002E3360">
        <w:rPr>
          <w:rFonts w:ascii="Times New Roman" w:hAnsi="Times New Roman"/>
          <w:sz w:val="28"/>
          <w:szCs w:val="28"/>
          <w:lang w:eastAsia="fr-FR"/>
        </w:rPr>
        <w:t xml:space="preserve"> et des hommes apostoliques,</w:t>
      </w:r>
      <w:r w:rsidR="002B5F96" w:rsidRPr="002E3360">
        <w:rPr>
          <w:rFonts w:ascii="Times New Roman" w:hAnsi="Times New Roman"/>
          <w:sz w:val="28"/>
          <w:szCs w:val="28"/>
          <w:lang w:eastAsia="fr-FR"/>
        </w:rPr>
        <w:t xml:space="preserve"> imaginons les </w:t>
      </w:r>
      <w:r w:rsidRPr="002E3360">
        <w:rPr>
          <w:rFonts w:ascii="Times New Roman" w:hAnsi="Times New Roman"/>
          <w:sz w:val="28"/>
          <w:szCs w:val="28"/>
          <w:lang w:eastAsia="fr-FR"/>
        </w:rPr>
        <w:t>sentiments d'</w:t>
      </w:r>
      <w:r w:rsidR="002B5F96" w:rsidRPr="002E3360">
        <w:rPr>
          <w:rFonts w:ascii="Times New Roman" w:hAnsi="Times New Roman"/>
          <w:sz w:val="28"/>
          <w:szCs w:val="28"/>
          <w:lang w:eastAsia="fr-FR"/>
        </w:rPr>
        <w:t>Eliezer</w:t>
      </w:r>
      <w:r w:rsidRPr="002E3360">
        <w:rPr>
          <w:rFonts w:ascii="Times New Roman" w:hAnsi="Times New Roman"/>
          <w:sz w:val="28"/>
          <w:szCs w:val="28"/>
          <w:lang w:eastAsia="fr-FR"/>
        </w:rPr>
        <w:t>, serviteur d'Abraham, chargé par son</w:t>
      </w:r>
      <w:r w:rsidR="002B5F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maître d'aller chercher une femme pour </w:t>
      </w:r>
      <w:r w:rsidR="002B5F96" w:rsidRPr="002E3360">
        <w:rPr>
          <w:rFonts w:ascii="Times New Roman" w:hAnsi="Times New Roman"/>
          <w:sz w:val="28"/>
          <w:szCs w:val="28"/>
          <w:lang w:eastAsia="fr-FR"/>
        </w:rPr>
        <w:t>Isaac</w:t>
      </w:r>
      <w:r w:rsidRPr="002E3360">
        <w:rPr>
          <w:rFonts w:ascii="Times New Roman" w:hAnsi="Times New Roman"/>
          <w:sz w:val="28"/>
          <w:szCs w:val="28"/>
          <w:lang w:eastAsia="fr-FR"/>
        </w:rPr>
        <w:t xml:space="preserve">. Certainement </w:t>
      </w:r>
      <w:r w:rsidR="002B5F96" w:rsidRPr="002E3360">
        <w:rPr>
          <w:rFonts w:ascii="Times New Roman" w:hAnsi="Times New Roman"/>
          <w:sz w:val="28"/>
          <w:szCs w:val="28"/>
          <w:lang w:eastAsia="fr-FR"/>
        </w:rPr>
        <w:t>Eliezer</w:t>
      </w:r>
      <w:r w:rsidRPr="002E3360">
        <w:rPr>
          <w:rFonts w:ascii="Times New Roman" w:hAnsi="Times New Roman"/>
          <w:sz w:val="28"/>
          <w:szCs w:val="28"/>
          <w:lang w:eastAsia="fr-FR"/>
        </w:rPr>
        <w:t xml:space="preserve"> aurait</w:t>
      </w:r>
      <w:r w:rsidR="002B5F96" w:rsidRPr="002E3360">
        <w:rPr>
          <w:rFonts w:ascii="Times New Roman" w:hAnsi="Times New Roman"/>
          <w:sz w:val="28"/>
          <w:szCs w:val="28"/>
          <w:lang w:eastAsia="fr-FR"/>
        </w:rPr>
        <w:t xml:space="preserve"> brûlé de </w:t>
      </w:r>
      <w:r w:rsidR="00C168A7" w:rsidRPr="002E3360">
        <w:rPr>
          <w:rFonts w:ascii="Times New Roman" w:hAnsi="Times New Roman"/>
          <w:sz w:val="28"/>
          <w:szCs w:val="28"/>
          <w:lang w:eastAsia="fr-FR"/>
        </w:rPr>
        <w:t>« </w:t>
      </w:r>
      <w:r w:rsidR="002B5F96" w:rsidRPr="002E3360">
        <w:rPr>
          <w:rFonts w:ascii="Times New Roman" w:hAnsi="Times New Roman"/>
          <w:sz w:val="28"/>
          <w:szCs w:val="28"/>
          <w:lang w:eastAsia="fr-FR"/>
        </w:rPr>
        <w:t>j</w:t>
      </w:r>
      <w:r w:rsidR="00C168A7" w:rsidRPr="002E3360">
        <w:rPr>
          <w:rFonts w:ascii="Times New Roman" w:hAnsi="Times New Roman"/>
          <w:sz w:val="28"/>
          <w:szCs w:val="28"/>
          <w:lang w:eastAsia="fr-FR"/>
        </w:rPr>
        <w:t>alousie »</w:t>
      </w:r>
      <w:r w:rsidRPr="002E3360">
        <w:rPr>
          <w:rFonts w:ascii="Times New Roman" w:hAnsi="Times New Roman"/>
          <w:sz w:val="28"/>
          <w:szCs w:val="28"/>
          <w:lang w:eastAsia="fr-FR"/>
        </w:rPr>
        <w:t xml:space="preserve"> s'il avait vu en danger d'être violée, la belle et chaste</w:t>
      </w:r>
      <w:r w:rsidR="002B5F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Rébecca, qu'il amenait pour qu'elle devienne</w:t>
      </w:r>
      <w:r w:rsidR="00C168A7" w:rsidRPr="002E3360">
        <w:rPr>
          <w:rFonts w:ascii="Times New Roman" w:hAnsi="Times New Roman"/>
          <w:sz w:val="28"/>
          <w:szCs w:val="28"/>
          <w:lang w:eastAsia="fr-FR"/>
        </w:rPr>
        <w:t xml:space="preserve"> l</w:t>
      </w:r>
      <w:r w:rsidR="002B5F96" w:rsidRPr="002E3360">
        <w:rPr>
          <w:rFonts w:ascii="Times New Roman" w:hAnsi="Times New Roman"/>
          <w:sz w:val="28"/>
          <w:szCs w:val="28"/>
          <w:lang w:eastAsia="fr-FR"/>
        </w:rPr>
        <w:t>’épouse</w:t>
      </w:r>
      <w:r w:rsidRPr="002E3360">
        <w:rPr>
          <w:rFonts w:ascii="Times New Roman" w:hAnsi="Times New Roman"/>
          <w:sz w:val="28"/>
          <w:szCs w:val="28"/>
          <w:lang w:eastAsia="fr-FR"/>
        </w:rPr>
        <w:t xml:space="preserve"> du fils de son </w:t>
      </w:r>
      <w:r w:rsidR="00C168A7" w:rsidRPr="002E3360">
        <w:rPr>
          <w:rFonts w:ascii="Times New Roman" w:hAnsi="Times New Roman"/>
          <w:sz w:val="28"/>
          <w:szCs w:val="28"/>
          <w:lang w:eastAsia="fr-FR"/>
        </w:rPr>
        <w:t xml:space="preserve">maître. </w:t>
      </w:r>
      <w:r w:rsidRPr="002E3360">
        <w:rPr>
          <w:rFonts w:ascii="Times New Roman" w:hAnsi="Times New Roman"/>
          <w:sz w:val="28"/>
          <w:szCs w:val="28"/>
          <w:lang w:eastAsia="fr-FR"/>
        </w:rPr>
        <w:t>Sans aucun doute, il aurait pu dire ainsi à cette sainte jeune fille:</w:t>
      </w:r>
      <w:r w:rsidR="00C168A7" w:rsidRPr="002E3360">
        <w:rPr>
          <w:rFonts w:ascii="Times New Roman" w:hAnsi="Times New Roman"/>
          <w:sz w:val="28"/>
          <w:szCs w:val="28"/>
          <w:lang w:eastAsia="fr-FR"/>
        </w:rPr>
        <w:t xml:space="preserve"> « </w:t>
      </w:r>
      <w:r w:rsidRPr="002E3360">
        <w:rPr>
          <w:rFonts w:ascii="Times New Roman" w:hAnsi="Times New Roman"/>
          <w:sz w:val="28"/>
          <w:szCs w:val="28"/>
          <w:lang w:eastAsia="fr-FR"/>
        </w:rPr>
        <w:t xml:space="preserve">Je suis jaloux pour vous à cause du zèle que j'ai </w:t>
      </w:r>
      <w:r w:rsidR="00C168A7" w:rsidRPr="002E3360">
        <w:rPr>
          <w:rFonts w:ascii="Times New Roman" w:hAnsi="Times New Roman"/>
          <w:sz w:val="28"/>
          <w:szCs w:val="28"/>
          <w:lang w:eastAsia="fr-FR"/>
        </w:rPr>
        <w:t>pour mon maître. C’</w:t>
      </w:r>
      <w:r w:rsidRPr="002E3360">
        <w:rPr>
          <w:rFonts w:ascii="Times New Roman" w:hAnsi="Times New Roman"/>
          <w:sz w:val="28"/>
          <w:szCs w:val="28"/>
          <w:lang w:eastAsia="fr-FR"/>
        </w:rPr>
        <w:t>est</w:t>
      </w:r>
      <w:r w:rsidR="00C168A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moi qui ai arrangé votre mariage avec son fils. </w:t>
      </w:r>
      <w:r w:rsidR="00C168A7"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faut que je vous présente</w:t>
      </w:r>
      <w:r w:rsidR="00C168A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vierge et chaste </w:t>
      </w:r>
      <w:r w:rsidR="00C168A7" w:rsidRPr="002E3360">
        <w:rPr>
          <w:rFonts w:ascii="Times New Roman" w:hAnsi="Times New Roman"/>
          <w:sz w:val="28"/>
          <w:szCs w:val="28"/>
          <w:lang w:eastAsia="fr-FR"/>
        </w:rPr>
        <w:t>au fils de mon maître Abraham. »</w:t>
      </w:r>
    </w:p>
    <w:p w:rsidR="00C168A7" w:rsidRPr="002E3360" w:rsidRDefault="00C168A7"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Revenons à saint Pa</w:t>
      </w:r>
      <w:r w:rsidR="00C168A7" w:rsidRPr="002E3360">
        <w:rPr>
          <w:rFonts w:ascii="Times New Roman" w:hAnsi="Times New Roman"/>
          <w:sz w:val="28"/>
          <w:szCs w:val="28"/>
          <w:lang w:eastAsia="fr-FR"/>
        </w:rPr>
        <w:t>ul. un peu plus loin, il dit: « </w:t>
      </w:r>
      <w:r w:rsidR="00C168A7" w:rsidRPr="002E3360">
        <w:rPr>
          <w:rFonts w:ascii="Times New Roman" w:hAnsi="Times New Roman"/>
          <w:i/>
          <w:sz w:val="28"/>
          <w:szCs w:val="28"/>
          <w:lang w:eastAsia="fr-FR"/>
        </w:rPr>
        <w:t>Je meurs fous les jo</w:t>
      </w:r>
      <w:r w:rsidRPr="002E3360">
        <w:rPr>
          <w:rFonts w:ascii="Times New Roman" w:hAnsi="Times New Roman"/>
          <w:i/>
          <w:sz w:val="28"/>
          <w:szCs w:val="28"/>
          <w:lang w:eastAsia="fr-FR"/>
        </w:rPr>
        <w:t xml:space="preserve">urs pour votre gloire. Qui </w:t>
      </w:r>
      <w:r w:rsidR="00C168A7" w:rsidRPr="002E3360">
        <w:rPr>
          <w:rFonts w:ascii="Times New Roman" w:hAnsi="Times New Roman"/>
          <w:i/>
          <w:sz w:val="28"/>
          <w:szCs w:val="28"/>
          <w:lang w:eastAsia="fr-FR"/>
        </w:rPr>
        <w:t>est</w:t>
      </w:r>
      <w:r w:rsidRPr="002E3360">
        <w:rPr>
          <w:rFonts w:ascii="Times New Roman" w:hAnsi="Times New Roman"/>
          <w:i/>
          <w:sz w:val="28"/>
          <w:szCs w:val="28"/>
          <w:lang w:eastAsia="fr-FR"/>
        </w:rPr>
        <w:t xml:space="preserve"> mala</w:t>
      </w:r>
      <w:r w:rsidR="00C168A7" w:rsidRPr="002E3360">
        <w:rPr>
          <w:rFonts w:ascii="Times New Roman" w:hAnsi="Times New Roman"/>
          <w:i/>
          <w:sz w:val="28"/>
          <w:szCs w:val="28"/>
          <w:lang w:eastAsia="fr-FR"/>
        </w:rPr>
        <w:t>de, que je ne le soi</w:t>
      </w:r>
      <w:r w:rsidRPr="002E3360">
        <w:rPr>
          <w:rFonts w:ascii="Times New Roman" w:hAnsi="Times New Roman"/>
          <w:i/>
          <w:sz w:val="28"/>
          <w:szCs w:val="28"/>
          <w:lang w:eastAsia="fr-FR"/>
        </w:rPr>
        <w:t xml:space="preserve">s aussi? Qui </w:t>
      </w:r>
      <w:r w:rsidR="00C168A7" w:rsidRPr="002E3360">
        <w:rPr>
          <w:rFonts w:ascii="Times New Roman" w:hAnsi="Times New Roman"/>
          <w:i/>
          <w:sz w:val="28"/>
          <w:szCs w:val="28"/>
          <w:lang w:eastAsia="fr-FR"/>
        </w:rPr>
        <w:t>est scandalisé, que je ne sois pas embra</w:t>
      </w:r>
      <w:r w:rsidR="003634BD" w:rsidRPr="002E3360">
        <w:rPr>
          <w:rFonts w:ascii="Times New Roman" w:hAnsi="Times New Roman"/>
          <w:i/>
          <w:sz w:val="28"/>
          <w:szCs w:val="28"/>
          <w:lang w:eastAsia="fr-FR"/>
        </w:rPr>
        <w:t>s</w:t>
      </w:r>
      <w:r w:rsidR="00C168A7" w:rsidRPr="002E3360">
        <w:rPr>
          <w:rFonts w:ascii="Times New Roman" w:hAnsi="Times New Roman"/>
          <w:i/>
          <w:sz w:val="28"/>
          <w:szCs w:val="28"/>
          <w:lang w:eastAsia="fr-FR"/>
        </w:rPr>
        <w:t>é</w:t>
      </w:r>
      <w:r w:rsidR="00C168A7" w:rsidRPr="002E3360">
        <w:rPr>
          <w:rStyle w:val="FootnoteReference"/>
          <w:rFonts w:ascii="Times New Roman" w:hAnsi="Times New Roman"/>
          <w:sz w:val="28"/>
          <w:szCs w:val="28"/>
          <w:lang w:eastAsia="fr-FR"/>
        </w:rPr>
        <w:footnoteReference w:id="323"/>
      </w:r>
      <w:r w:rsidRPr="002E3360">
        <w:rPr>
          <w:rFonts w:ascii="Times New Roman" w:hAnsi="Times New Roman"/>
          <w:sz w:val="28"/>
          <w:szCs w:val="28"/>
          <w:lang w:eastAsia="fr-FR"/>
        </w:rPr>
        <w:t>.</w:t>
      </w:r>
      <w:r w:rsidR="003634BD" w:rsidRPr="002E3360">
        <w:rPr>
          <w:rFonts w:ascii="Times New Roman" w:hAnsi="Times New Roman"/>
          <w:sz w:val="28"/>
          <w:szCs w:val="28"/>
          <w:lang w:eastAsia="fr-FR"/>
        </w:rPr>
        <w:t> »</w:t>
      </w:r>
    </w:p>
    <w:p w:rsidR="003634BD" w:rsidRPr="002E3360" w:rsidRDefault="003634BD"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380</w:t>
      </w:r>
      <w:r w:rsidR="003634BD" w:rsidRPr="002E3360">
        <w:rPr>
          <w:rFonts w:ascii="Times New Roman" w:hAnsi="Times New Roman"/>
          <w:sz w:val="28"/>
          <w:szCs w:val="28"/>
          <w:lang w:eastAsia="fr-FR"/>
        </w:rPr>
        <w:t>.</w:t>
      </w:r>
      <w:r w:rsidRPr="002E3360">
        <w:rPr>
          <w:rFonts w:ascii="Times New Roman" w:hAnsi="Times New Roman"/>
          <w:sz w:val="28"/>
          <w:szCs w:val="28"/>
          <w:lang w:eastAsia="fr-FR"/>
        </w:rPr>
        <w:t xml:space="preserve"> sur un sujet aussi importa</w:t>
      </w:r>
      <w:r w:rsidR="003634BD" w:rsidRPr="002E3360">
        <w:rPr>
          <w:rFonts w:ascii="Times New Roman" w:hAnsi="Times New Roman"/>
          <w:sz w:val="28"/>
          <w:szCs w:val="28"/>
          <w:lang w:eastAsia="fr-FR"/>
        </w:rPr>
        <w:t>nt, les saints pères prennent l’</w:t>
      </w:r>
      <w:r w:rsidRPr="002E3360">
        <w:rPr>
          <w:rFonts w:ascii="Times New Roman" w:hAnsi="Times New Roman"/>
          <w:sz w:val="28"/>
          <w:szCs w:val="28"/>
          <w:lang w:eastAsia="fr-FR"/>
        </w:rPr>
        <w:t>exemple de la</w:t>
      </w:r>
      <w:r w:rsidR="003634BD" w:rsidRPr="002E3360">
        <w:rPr>
          <w:rFonts w:ascii="Times New Roman" w:hAnsi="Times New Roman"/>
          <w:sz w:val="28"/>
          <w:szCs w:val="28"/>
          <w:lang w:eastAsia="fr-FR"/>
        </w:rPr>
        <w:t xml:space="preserve"> poule</w:t>
      </w:r>
      <w:r w:rsidR="003634BD" w:rsidRPr="002E3360">
        <w:rPr>
          <w:rStyle w:val="FootnoteReference"/>
          <w:rFonts w:ascii="Times New Roman" w:hAnsi="Times New Roman"/>
          <w:sz w:val="28"/>
          <w:szCs w:val="28"/>
          <w:lang w:eastAsia="fr-FR"/>
        </w:rPr>
        <w:footnoteReference w:id="324"/>
      </w:r>
      <w:r w:rsidR="003634BD" w:rsidRPr="002E3360">
        <w:rPr>
          <w:rFonts w:ascii="Times New Roman" w:hAnsi="Times New Roman"/>
          <w:sz w:val="28"/>
          <w:szCs w:val="28"/>
          <w:lang w:eastAsia="fr-FR"/>
        </w:rPr>
        <w:t xml:space="preserve"> et disent: Voyez l’amour et l</w:t>
      </w:r>
      <w:r w:rsidRPr="002E3360">
        <w:rPr>
          <w:rFonts w:ascii="Times New Roman" w:hAnsi="Times New Roman"/>
          <w:sz w:val="28"/>
          <w:szCs w:val="28"/>
          <w:lang w:eastAsia="fr-FR"/>
        </w:rPr>
        <w:t>e zè</w:t>
      </w:r>
      <w:r w:rsidR="003634BD" w:rsidRPr="002E3360">
        <w:rPr>
          <w:rFonts w:ascii="Times New Roman" w:hAnsi="Times New Roman"/>
          <w:sz w:val="28"/>
          <w:szCs w:val="28"/>
          <w:lang w:eastAsia="fr-FR"/>
        </w:rPr>
        <w:t>le d'une poul</w:t>
      </w:r>
      <w:r w:rsidRPr="002E3360">
        <w:rPr>
          <w:rFonts w:ascii="Times New Roman" w:hAnsi="Times New Roman"/>
          <w:sz w:val="28"/>
          <w:szCs w:val="28"/>
          <w:lang w:eastAsia="fr-FR"/>
        </w:rPr>
        <w:t>e pour ses</w:t>
      </w:r>
      <w:r w:rsidR="003634BD"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poussins. Tant qu'elle n'a pas de petits, c'est un animal peureux qui</w:t>
      </w:r>
      <w:r w:rsidR="003634BD"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s'effraie à la moindre chose. Mais q</w:t>
      </w:r>
      <w:r w:rsidR="003634BD" w:rsidRPr="002E3360">
        <w:rPr>
          <w:rFonts w:ascii="Times New Roman" w:hAnsi="Times New Roman"/>
          <w:sz w:val="28"/>
          <w:szCs w:val="28"/>
          <w:lang w:eastAsia="fr-FR"/>
        </w:rPr>
        <w:t>uand elle est mère, elle a un cœur</w:t>
      </w:r>
      <w:r w:rsidRPr="002E3360">
        <w:rPr>
          <w:rFonts w:ascii="Times New Roman" w:hAnsi="Times New Roman"/>
          <w:sz w:val="28"/>
          <w:szCs w:val="28"/>
          <w:lang w:eastAsia="fr-FR"/>
        </w:rPr>
        <w:t xml:space="preserve"> de</w:t>
      </w:r>
      <w:r w:rsidR="003634BD" w:rsidRPr="002E3360">
        <w:rPr>
          <w:rFonts w:ascii="Times New Roman" w:hAnsi="Times New Roman"/>
          <w:sz w:val="28"/>
          <w:szCs w:val="28"/>
          <w:lang w:eastAsia="fr-FR"/>
        </w:rPr>
        <w:t xml:space="preserve"> </w:t>
      </w:r>
      <w:r w:rsidRPr="002E3360">
        <w:rPr>
          <w:rFonts w:ascii="Times New Roman" w:hAnsi="Times New Roman"/>
          <w:sz w:val="28"/>
          <w:szCs w:val="28"/>
          <w:lang w:eastAsia="fr-FR"/>
        </w:rPr>
        <w:t>lion, la tête levée, les yeux attentifs regardant de tous côtés pour découvrir</w:t>
      </w:r>
      <w:r w:rsidR="003634BD"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moindre indice de danger pour ses poussins. Elle est constamment en</w:t>
      </w:r>
      <w:r w:rsidR="003634B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alerte et caquette fort. </w:t>
      </w:r>
      <w:r w:rsidR="003634BD"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n'y a pas d'ennemi qu'elle n'attaque résolument</w:t>
      </w:r>
      <w:r w:rsidR="003634BD"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défendre ses petits. La force de son amour est si grande qu'elle en</w:t>
      </w:r>
      <w:r w:rsidR="003634BD"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devient malade et sans couleur. Quelle splendide leçon de zèle Dieu nous</w:t>
      </w:r>
      <w:r w:rsidR="003634BD" w:rsidRPr="002E3360">
        <w:rPr>
          <w:rFonts w:ascii="Times New Roman" w:hAnsi="Times New Roman"/>
          <w:sz w:val="28"/>
          <w:szCs w:val="28"/>
          <w:lang w:eastAsia="fr-FR"/>
        </w:rPr>
        <w:t xml:space="preserve"> </w:t>
      </w:r>
      <w:r w:rsidR="00742078" w:rsidRPr="002E3360">
        <w:rPr>
          <w:rFonts w:ascii="Times New Roman" w:hAnsi="Times New Roman"/>
          <w:sz w:val="28"/>
          <w:szCs w:val="28"/>
          <w:lang w:eastAsia="fr-FR"/>
        </w:rPr>
        <w:t>donne-t</w:t>
      </w:r>
      <w:r w:rsidRPr="002E3360">
        <w:rPr>
          <w:rFonts w:ascii="Times New Roman" w:hAnsi="Times New Roman"/>
          <w:sz w:val="28"/>
          <w:szCs w:val="28"/>
          <w:lang w:eastAsia="fr-FR"/>
        </w:rPr>
        <w:t>-il par la poule!</w:t>
      </w:r>
    </w:p>
    <w:p w:rsidR="00742078" w:rsidRPr="002E3360" w:rsidRDefault="00742078" w:rsidP="0085552F">
      <w:pPr>
        <w:spacing w:after="0" w:line="240" w:lineRule="auto"/>
        <w:jc w:val="both"/>
        <w:rPr>
          <w:rFonts w:ascii="Times New Roman" w:hAnsi="Times New Roman"/>
          <w:sz w:val="28"/>
          <w:szCs w:val="28"/>
          <w:lang w:eastAsia="fr-FR"/>
        </w:rPr>
      </w:pPr>
    </w:p>
    <w:p w:rsidR="00E35377" w:rsidRPr="002E3360" w:rsidRDefault="0074207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381. </w:t>
      </w:r>
      <w:r w:rsidR="00E35377" w:rsidRPr="002E3360">
        <w:rPr>
          <w:rFonts w:ascii="Times New Roman" w:hAnsi="Times New Roman"/>
          <w:sz w:val="28"/>
          <w:szCs w:val="28"/>
          <w:lang w:eastAsia="fr-FR"/>
        </w:rPr>
        <w:t>Le zèle est u</w:t>
      </w:r>
      <w:r w:rsidRPr="002E3360">
        <w:rPr>
          <w:rFonts w:ascii="Times New Roman" w:hAnsi="Times New Roman"/>
          <w:sz w:val="28"/>
          <w:szCs w:val="28"/>
          <w:lang w:eastAsia="fr-FR"/>
        </w:rPr>
        <w:t>ne ardeur et une véhémence de l’</w:t>
      </w:r>
      <w:r w:rsidR="00E35377" w:rsidRPr="002E3360">
        <w:rPr>
          <w:rFonts w:ascii="Times New Roman" w:hAnsi="Times New Roman"/>
          <w:sz w:val="28"/>
          <w:szCs w:val="28"/>
          <w:lang w:eastAsia="fr-FR"/>
        </w:rPr>
        <w:t>amour qui demandent à être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disciplinées. Sans discipline, le zèle franchirait les limites de la juste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mesure et de l</w:t>
      </w:r>
      <w:r w:rsidRPr="002E3360">
        <w:rPr>
          <w:rFonts w:ascii="Times New Roman" w:hAnsi="Times New Roman"/>
          <w:sz w:val="28"/>
          <w:szCs w:val="28"/>
          <w:lang w:eastAsia="fr-FR"/>
        </w:rPr>
        <w:t>a discrétion. ll est vrai que l’</w:t>
      </w:r>
      <w:r w:rsidR="00E35377" w:rsidRPr="002E3360">
        <w:rPr>
          <w:rFonts w:ascii="Times New Roman" w:hAnsi="Times New Roman"/>
          <w:sz w:val="28"/>
          <w:szCs w:val="28"/>
          <w:lang w:eastAsia="fr-FR"/>
        </w:rPr>
        <w:t>amour de Dieu, même le plus</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véhément, ne peut devenir excessif, ni en lui-même ni dans les</w:t>
      </w:r>
      <w:r w:rsidRPr="002E3360">
        <w:rPr>
          <w:rFonts w:ascii="Times New Roman" w:hAnsi="Times New Roman"/>
          <w:sz w:val="28"/>
          <w:szCs w:val="28"/>
          <w:lang w:eastAsia="fr-FR"/>
        </w:rPr>
        <w:t xml:space="preserve"> mouvements qu'il éveille dans l’</w:t>
      </w:r>
      <w:r w:rsidR="00E35377" w:rsidRPr="002E3360">
        <w:rPr>
          <w:rFonts w:ascii="Times New Roman" w:hAnsi="Times New Roman"/>
          <w:sz w:val="28"/>
          <w:szCs w:val="28"/>
          <w:lang w:eastAsia="fr-FR"/>
        </w:rPr>
        <w:t>e</w:t>
      </w:r>
      <w:r w:rsidRPr="002E3360">
        <w:rPr>
          <w:rFonts w:ascii="Times New Roman" w:hAnsi="Times New Roman"/>
          <w:sz w:val="28"/>
          <w:szCs w:val="28"/>
          <w:lang w:eastAsia="fr-FR"/>
        </w:rPr>
        <w:t>sprit; mais, sans discipline, l’</w:t>
      </w:r>
      <w:r w:rsidR="00E35377" w:rsidRPr="002E3360">
        <w:rPr>
          <w:rFonts w:ascii="Times New Roman" w:hAnsi="Times New Roman"/>
          <w:sz w:val="28"/>
          <w:szCs w:val="28"/>
          <w:lang w:eastAsia="fr-FR"/>
        </w:rPr>
        <w:t>entendement</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ne choisirait pas les moyens les meilleurs ni les plus ordonnés. Sous le feu</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d'un zèle indiscipliné, il prendrait des voies trop rudes et des moyens</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violents, il enflammerait la colère, qui, franchissant les bornes de la raison,</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 xml:space="preserve">engagerait le </w:t>
      </w:r>
      <w:r w:rsidRPr="002E3360">
        <w:rPr>
          <w:rFonts w:ascii="Times New Roman" w:hAnsi="Times New Roman"/>
          <w:sz w:val="28"/>
          <w:szCs w:val="28"/>
          <w:lang w:eastAsia="fr-FR"/>
        </w:rPr>
        <w:t>cœur</w:t>
      </w:r>
      <w:r w:rsidR="00E35377" w:rsidRPr="002E3360">
        <w:rPr>
          <w:rFonts w:ascii="Times New Roman" w:hAnsi="Times New Roman"/>
          <w:sz w:val="28"/>
          <w:szCs w:val="28"/>
          <w:lang w:eastAsia="fr-FR"/>
        </w:rPr>
        <w:t xml:space="preserve"> dans le désordre. En conséquence, le zèle agirait d'une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façon indiscrète et déréglée, et il deviendrait mauvais et condamnable.</w:t>
      </w:r>
    </w:p>
    <w:p w:rsidR="00742078" w:rsidRPr="002E3360" w:rsidRDefault="00742078" w:rsidP="0085552F">
      <w:pPr>
        <w:spacing w:after="0" w:line="240" w:lineRule="auto"/>
        <w:jc w:val="both"/>
        <w:rPr>
          <w:rFonts w:ascii="Times New Roman" w:hAnsi="Times New Roman"/>
          <w:sz w:val="28"/>
          <w:szCs w:val="28"/>
          <w:lang w:eastAsia="fr-FR"/>
        </w:rPr>
      </w:pPr>
    </w:p>
    <w:p w:rsidR="00742078" w:rsidRPr="002E3360" w:rsidRDefault="0074207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382. </w:t>
      </w:r>
      <w:r w:rsidR="00E35377" w:rsidRPr="002E3360">
        <w:rPr>
          <w:rFonts w:ascii="Times New Roman" w:hAnsi="Times New Roman"/>
          <w:sz w:val="28"/>
          <w:szCs w:val="28"/>
          <w:lang w:eastAsia="fr-FR"/>
        </w:rPr>
        <w:t>Quand David envoya Joab à la tête de son armée contre Absalon, son fils</w:t>
      </w:r>
      <w:r w:rsidRPr="002E3360">
        <w:rPr>
          <w:rFonts w:ascii="Times New Roman" w:hAnsi="Times New Roman"/>
          <w:sz w:val="28"/>
          <w:szCs w:val="28"/>
          <w:lang w:eastAsia="fr-FR"/>
        </w:rPr>
        <w:t xml:space="preserve"> rebelle, il lui donna l’</w:t>
      </w:r>
      <w:r w:rsidR="00E35377" w:rsidRPr="002E3360">
        <w:rPr>
          <w:rFonts w:ascii="Times New Roman" w:hAnsi="Times New Roman"/>
          <w:sz w:val="28"/>
          <w:szCs w:val="28"/>
          <w:lang w:eastAsia="fr-FR"/>
        </w:rPr>
        <w:t>ordre de ne pas le toucher. Mais Joab, dans la fureur</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 xml:space="preserve">de la bataille, tua Absalon de sa </w:t>
      </w:r>
      <w:r w:rsidRPr="002E3360">
        <w:rPr>
          <w:rFonts w:ascii="Times New Roman" w:hAnsi="Times New Roman"/>
          <w:sz w:val="28"/>
          <w:szCs w:val="28"/>
          <w:lang w:eastAsia="fr-FR"/>
        </w:rPr>
        <w:t>propre main</w:t>
      </w:r>
      <w:r w:rsidRPr="002E3360">
        <w:rPr>
          <w:rStyle w:val="FootnoteReference"/>
          <w:rFonts w:ascii="Times New Roman" w:hAnsi="Times New Roman"/>
          <w:sz w:val="28"/>
          <w:szCs w:val="28"/>
          <w:lang w:eastAsia="fr-FR"/>
        </w:rPr>
        <w:footnoteReference w:id="325"/>
      </w:r>
      <w:r w:rsidR="00E35377" w:rsidRPr="002E3360">
        <w:rPr>
          <w:rFonts w:ascii="Times New Roman" w:hAnsi="Times New Roman"/>
          <w:sz w:val="28"/>
          <w:szCs w:val="28"/>
          <w:lang w:eastAsia="fr-FR"/>
        </w:rPr>
        <w:t>.</w:t>
      </w:r>
      <w:r w:rsidRPr="002E3360">
        <w:rPr>
          <w:rFonts w:ascii="Times New Roman" w:hAnsi="Times New Roman"/>
          <w:sz w:val="28"/>
          <w:szCs w:val="28"/>
          <w:lang w:eastAsia="fr-FR"/>
        </w:rPr>
        <w:t xml:space="preserve"> A</w:t>
      </w:r>
      <w:r w:rsidR="00E35377" w:rsidRPr="002E3360">
        <w:rPr>
          <w:rFonts w:ascii="Times New Roman" w:hAnsi="Times New Roman"/>
          <w:sz w:val="28"/>
          <w:szCs w:val="28"/>
          <w:lang w:eastAsia="fr-FR"/>
        </w:rPr>
        <w:t>u missionnaire, Dieu</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demande de faire la guerre aux vices et aux péchés. Mais il lui enjoint, en</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même temps, de la façon la plus vive, d'épargner le pécheur, ce fils</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rebelle, afin qu'il se convertisse et qu'il vive dans la grâce et arrive au</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 xml:space="preserve">bonheur éternel </w:t>
      </w:r>
      <w:r w:rsidRPr="002E3360">
        <w:rPr>
          <w:rFonts w:ascii="Times New Roman" w:hAnsi="Times New Roman"/>
          <w:sz w:val="28"/>
          <w:szCs w:val="28"/>
          <w:lang w:eastAsia="fr-FR"/>
        </w:rPr>
        <w:t>d</w:t>
      </w:r>
      <w:r w:rsidR="00E35377" w:rsidRPr="002E3360">
        <w:rPr>
          <w:rFonts w:ascii="Times New Roman" w:hAnsi="Times New Roman"/>
          <w:sz w:val="28"/>
          <w:szCs w:val="28"/>
          <w:lang w:eastAsia="fr-FR"/>
        </w:rPr>
        <w:t xml:space="preserve">u </w:t>
      </w:r>
      <w:r w:rsidRPr="002E3360">
        <w:rPr>
          <w:rFonts w:ascii="Times New Roman" w:hAnsi="Times New Roman"/>
          <w:sz w:val="28"/>
          <w:szCs w:val="28"/>
          <w:lang w:eastAsia="fr-FR"/>
        </w:rPr>
        <w:t>Paradis</w:t>
      </w:r>
      <w:r w:rsidRPr="002E3360">
        <w:rPr>
          <w:rStyle w:val="FootnoteReference"/>
          <w:rFonts w:ascii="Times New Roman" w:hAnsi="Times New Roman"/>
          <w:sz w:val="28"/>
          <w:szCs w:val="28"/>
          <w:lang w:eastAsia="fr-FR"/>
        </w:rPr>
        <w:footnoteReference w:id="326"/>
      </w:r>
      <w:r w:rsidR="00E35377" w:rsidRPr="002E3360">
        <w:rPr>
          <w:rFonts w:ascii="Times New Roman" w:hAnsi="Times New Roman"/>
          <w:sz w:val="28"/>
          <w:szCs w:val="28"/>
          <w:lang w:eastAsia="fr-FR"/>
        </w:rPr>
        <w:t>.</w:t>
      </w:r>
    </w:p>
    <w:p w:rsidR="00742078" w:rsidRPr="002E3360" w:rsidRDefault="00742078" w:rsidP="0085552F">
      <w:pPr>
        <w:spacing w:after="0" w:line="240" w:lineRule="auto"/>
        <w:jc w:val="both"/>
        <w:rPr>
          <w:rFonts w:ascii="Times New Roman" w:hAnsi="Times New Roman"/>
          <w:sz w:val="28"/>
          <w:szCs w:val="28"/>
          <w:lang w:eastAsia="fr-FR"/>
        </w:rPr>
      </w:pPr>
    </w:p>
    <w:p w:rsidR="00E35377" w:rsidRPr="002E3360" w:rsidRDefault="0074207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383. </w:t>
      </w:r>
      <w:r w:rsidR="00E35377" w:rsidRPr="002E3360">
        <w:rPr>
          <w:rFonts w:ascii="Times New Roman" w:hAnsi="Times New Roman"/>
          <w:sz w:val="28"/>
          <w:szCs w:val="28"/>
          <w:lang w:eastAsia="fr-FR"/>
        </w:rPr>
        <w:t>Seigneur, accordez-moi un zèle discret et prudent afin qu'en tous mes</w:t>
      </w:r>
      <w:r w:rsidR="001533CB"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travaux apostoliques j'agisse avec force et douceur. Avec force</w:t>
      </w:r>
      <w:r w:rsidR="001533CB"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certainement, mais aussi avec douceur et mansuétude. Oui, donnez-moi</w:t>
      </w:r>
      <w:r w:rsidR="001533CB"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c</w:t>
      </w:r>
      <w:r w:rsidR="001533CB" w:rsidRPr="002E3360">
        <w:rPr>
          <w:rFonts w:ascii="Times New Roman" w:hAnsi="Times New Roman"/>
          <w:sz w:val="28"/>
          <w:szCs w:val="28"/>
          <w:lang w:eastAsia="fr-FR"/>
        </w:rPr>
        <w:t>ette prudence qui naît dans l’</w:t>
      </w:r>
      <w:r w:rsidR="00E35377" w:rsidRPr="002E3360">
        <w:rPr>
          <w:rFonts w:ascii="Times New Roman" w:hAnsi="Times New Roman"/>
          <w:sz w:val="28"/>
          <w:szCs w:val="28"/>
          <w:lang w:eastAsia="fr-FR"/>
        </w:rPr>
        <w:t>homme avec la raison naturelle, que</w:t>
      </w:r>
      <w:r w:rsidR="001533CB" w:rsidRPr="002E3360">
        <w:rPr>
          <w:rFonts w:ascii="Times New Roman" w:hAnsi="Times New Roman"/>
          <w:sz w:val="28"/>
          <w:szCs w:val="28"/>
          <w:lang w:eastAsia="fr-FR"/>
        </w:rPr>
        <w:t xml:space="preserve"> l’</w:t>
      </w:r>
      <w:r w:rsidR="00E35377" w:rsidRPr="002E3360">
        <w:rPr>
          <w:rFonts w:ascii="Times New Roman" w:hAnsi="Times New Roman"/>
          <w:sz w:val="28"/>
          <w:szCs w:val="28"/>
          <w:lang w:eastAsia="fr-FR"/>
        </w:rPr>
        <w:t>instruction fait grandir, que l'âge fortifie, qui est éclairée par la compagnie</w:t>
      </w:r>
      <w:r w:rsidR="001533CB"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des hommes sages</w:t>
      </w:r>
      <w:r w:rsidR="001533CB" w:rsidRPr="002E3360">
        <w:rPr>
          <w:rFonts w:ascii="Times New Roman" w:hAnsi="Times New Roman"/>
          <w:sz w:val="28"/>
          <w:szCs w:val="28"/>
          <w:lang w:eastAsia="fr-FR"/>
        </w:rPr>
        <w:t xml:space="preserve"> et qui arrive au sommet avec l’</w:t>
      </w:r>
      <w:r w:rsidR="00E35377" w:rsidRPr="002E3360">
        <w:rPr>
          <w:rFonts w:ascii="Times New Roman" w:hAnsi="Times New Roman"/>
          <w:sz w:val="28"/>
          <w:szCs w:val="28"/>
          <w:lang w:eastAsia="fr-FR"/>
        </w:rPr>
        <w:t>expérience des</w:t>
      </w:r>
      <w:r w:rsidR="001533CB"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événements.</w:t>
      </w:r>
    </w:p>
    <w:p w:rsidR="001533CB" w:rsidRPr="002E3360" w:rsidRDefault="001533CB" w:rsidP="0085552F">
      <w:pPr>
        <w:spacing w:after="0" w:line="240" w:lineRule="auto"/>
        <w:jc w:val="both"/>
        <w:rPr>
          <w:rFonts w:ascii="Times New Roman" w:hAnsi="Times New Roman"/>
          <w:sz w:val="28"/>
          <w:szCs w:val="28"/>
          <w:lang w:eastAsia="fr-FR"/>
        </w:rPr>
      </w:pPr>
    </w:p>
    <w:p w:rsidR="001533CB" w:rsidRPr="002E3360" w:rsidRDefault="001533CB" w:rsidP="0085552F">
      <w:pPr>
        <w:spacing w:after="0" w:line="240" w:lineRule="auto"/>
        <w:jc w:val="both"/>
        <w:rPr>
          <w:rFonts w:ascii="Times New Roman" w:hAnsi="Times New Roman"/>
          <w:sz w:val="28"/>
          <w:szCs w:val="28"/>
          <w:lang w:eastAsia="fr-FR"/>
        </w:rPr>
      </w:pPr>
    </w:p>
    <w:p w:rsidR="00E35377" w:rsidRPr="002E3360" w:rsidRDefault="00E35377"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XXVI</w:t>
      </w:r>
    </w:p>
    <w:p w:rsidR="001533CB" w:rsidRPr="002E3360" w:rsidRDefault="001533CB" w:rsidP="0085552F">
      <w:pPr>
        <w:spacing w:after="0" w:line="240" w:lineRule="auto"/>
        <w:jc w:val="both"/>
        <w:rPr>
          <w:rFonts w:ascii="Times New Roman" w:hAnsi="Times New Roman"/>
          <w:sz w:val="28"/>
          <w:szCs w:val="28"/>
          <w:lang w:eastAsia="fr-FR"/>
        </w:rPr>
      </w:pPr>
    </w:p>
    <w:p w:rsidR="00E35377" w:rsidRPr="002E3360" w:rsidRDefault="001533CB"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Quatrième vertu: Ia modestie</w:t>
      </w:r>
      <w:r w:rsidRPr="002E3360">
        <w:rPr>
          <w:rStyle w:val="FootnoteReference"/>
          <w:rFonts w:ascii="Times New Roman" w:hAnsi="Times New Roman"/>
          <w:sz w:val="28"/>
          <w:szCs w:val="28"/>
          <w:lang w:eastAsia="fr-FR"/>
        </w:rPr>
        <w:footnoteReference w:id="327"/>
      </w:r>
    </w:p>
    <w:p w:rsidR="001533CB" w:rsidRPr="002E3360" w:rsidRDefault="001533CB" w:rsidP="0085552F">
      <w:pPr>
        <w:spacing w:after="0" w:line="240" w:lineRule="auto"/>
        <w:jc w:val="both"/>
        <w:rPr>
          <w:rFonts w:ascii="Times New Roman" w:hAnsi="Times New Roman"/>
          <w:sz w:val="28"/>
          <w:szCs w:val="28"/>
          <w:lang w:eastAsia="fr-FR"/>
        </w:rPr>
      </w:pPr>
    </w:p>
    <w:p w:rsidR="001533CB" w:rsidRPr="002E3360" w:rsidRDefault="001533CB" w:rsidP="0085552F">
      <w:pPr>
        <w:spacing w:after="0" w:line="240" w:lineRule="auto"/>
        <w:jc w:val="both"/>
        <w:rPr>
          <w:rFonts w:ascii="Times New Roman" w:hAnsi="Times New Roman"/>
          <w:sz w:val="28"/>
          <w:szCs w:val="28"/>
          <w:lang w:eastAsia="fr-FR"/>
        </w:rPr>
      </w:pPr>
    </w:p>
    <w:p w:rsidR="001533CB" w:rsidRPr="002E3360" w:rsidRDefault="001533CB"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384. </w:t>
      </w:r>
      <w:r w:rsidR="00E35377" w:rsidRPr="002E3360">
        <w:rPr>
          <w:rFonts w:ascii="Times New Roman" w:hAnsi="Times New Roman"/>
          <w:sz w:val="28"/>
          <w:szCs w:val="28"/>
          <w:lang w:eastAsia="fr-FR"/>
        </w:rPr>
        <w:t xml:space="preserve">Quand </w:t>
      </w:r>
      <w:r w:rsidRPr="002E3360">
        <w:rPr>
          <w:rFonts w:ascii="Times New Roman" w:hAnsi="Times New Roman"/>
          <w:sz w:val="28"/>
          <w:szCs w:val="28"/>
          <w:lang w:eastAsia="fr-FR"/>
        </w:rPr>
        <w:t>je considérais la grandeur de l’</w:t>
      </w:r>
      <w:r w:rsidR="00E35377" w:rsidRPr="002E3360">
        <w:rPr>
          <w:rFonts w:ascii="Times New Roman" w:hAnsi="Times New Roman"/>
          <w:sz w:val="28"/>
          <w:szCs w:val="28"/>
          <w:lang w:eastAsia="fr-FR"/>
        </w:rPr>
        <w:t>apostolat, je me disais: le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missionnaire est donné en spectacle à Dieu, aux anges et aux</w:t>
      </w:r>
      <w:r w:rsidRPr="002E3360">
        <w:rPr>
          <w:rFonts w:ascii="Times New Roman" w:hAnsi="Times New Roman"/>
          <w:sz w:val="28"/>
          <w:szCs w:val="28"/>
          <w:lang w:eastAsia="fr-FR"/>
        </w:rPr>
        <w:t xml:space="preserve"> hommes</w:t>
      </w:r>
      <w:r w:rsidRPr="002E3360">
        <w:rPr>
          <w:rStyle w:val="FootnoteReference"/>
          <w:rFonts w:ascii="Times New Roman" w:hAnsi="Times New Roman"/>
          <w:sz w:val="28"/>
          <w:szCs w:val="28"/>
          <w:lang w:eastAsia="fr-FR"/>
        </w:rPr>
        <w:footnoteReference w:id="328"/>
      </w:r>
      <w:r w:rsidRPr="002E3360">
        <w:rPr>
          <w:rFonts w:ascii="Times New Roman" w:hAnsi="Times New Roman"/>
          <w:sz w:val="28"/>
          <w:szCs w:val="28"/>
          <w:lang w:eastAsia="fr-FR"/>
        </w:rPr>
        <w:t> ;</w:t>
      </w:r>
      <w:r w:rsidR="00E35377" w:rsidRPr="002E3360">
        <w:rPr>
          <w:rFonts w:ascii="Times New Roman" w:hAnsi="Times New Roman"/>
          <w:sz w:val="28"/>
          <w:szCs w:val="28"/>
          <w:lang w:eastAsia="fr-FR"/>
        </w:rPr>
        <w:t xml:space="preserve"> par conséquent, il convient qu'il soit prudent et discret dans</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 xml:space="preserve">ses paroles, ses æuvres et ses manières. </w:t>
      </w:r>
      <w:r w:rsidRPr="002E3360">
        <w:rPr>
          <w:rFonts w:ascii="Times New Roman" w:hAnsi="Times New Roman"/>
          <w:sz w:val="28"/>
          <w:szCs w:val="28"/>
          <w:lang w:eastAsia="fr-FR"/>
        </w:rPr>
        <w:t>C’est</w:t>
      </w:r>
      <w:r w:rsidR="00E35377" w:rsidRPr="002E3360">
        <w:rPr>
          <w:rFonts w:ascii="Times New Roman" w:hAnsi="Times New Roman"/>
          <w:sz w:val="28"/>
          <w:szCs w:val="28"/>
          <w:lang w:eastAsia="fr-FR"/>
        </w:rPr>
        <w:t xml:space="preserve"> pourquoi j'ai pris la</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résolution de parler peu et de peser toutes mes paroles parce qu'elles</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peuvent être souvent mal interprétées.</w:t>
      </w:r>
    </w:p>
    <w:p w:rsidR="001533CB" w:rsidRPr="002E3360" w:rsidRDefault="001533CB" w:rsidP="0085552F">
      <w:pPr>
        <w:spacing w:after="0" w:line="240" w:lineRule="auto"/>
        <w:jc w:val="both"/>
        <w:rPr>
          <w:rFonts w:ascii="Times New Roman" w:hAnsi="Times New Roman"/>
          <w:sz w:val="28"/>
          <w:szCs w:val="28"/>
          <w:lang w:eastAsia="fr-FR"/>
        </w:rPr>
      </w:pPr>
    </w:p>
    <w:p w:rsidR="00E35377" w:rsidRPr="002E3360" w:rsidRDefault="001533CB"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385. </w:t>
      </w:r>
      <w:r w:rsidR="00E35377" w:rsidRPr="002E3360">
        <w:rPr>
          <w:rFonts w:ascii="Times New Roman" w:hAnsi="Times New Roman"/>
          <w:sz w:val="28"/>
          <w:szCs w:val="28"/>
          <w:lang w:eastAsia="fr-FR"/>
        </w:rPr>
        <w:t>J'ai décidé de ne pas faire trop de gestes en parlant, cela rend ridicule. J'ai</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aussi décidé de parler peu, brièvement et avec gravité, de ne pas porter</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les mains à la figure, au menton, à la tête et encore moins au nez; de ne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pas faire de grimaces. J'ai aussi décidé de m'abstenir des mots moqueurs</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ou méprisants, surtout des mots qui ridiculisent le prochain. Toutes ces</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façons de faire nuisent considérablement à l'autorité du missionnaire. En</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effet, s'il manque de mortification, de modestie et de tenue, et se laisse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aller à des paroles ou à des actes grossiers, ceux qui en sont témoins sont</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 xml:space="preserve">portés à penser </w:t>
      </w:r>
      <w:r w:rsidR="00160581" w:rsidRPr="002E3360">
        <w:rPr>
          <w:rFonts w:ascii="Times New Roman" w:hAnsi="Times New Roman"/>
          <w:sz w:val="28"/>
          <w:szCs w:val="28"/>
          <w:lang w:eastAsia="fr-FR"/>
        </w:rPr>
        <w:t>qu'il a peu de vertu et pas d'éd</w:t>
      </w:r>
      <w:r w:rsidR="00E35377" w:rsidRPr="002E3360">
        <w:rPr>
          <w:rFonts w:ascii="Times New Roman" w:hAnsi="Times New Roman"/>
          <w:sz w:val="28"/>
          <w:szCs w:val="28"/>
          <w:lang w:eastAsia="fr-FR"/>
        </w:rPr>
        <w:t>ucation.</w:t>
      </w:r>
    </w:p>
    <w:p w:rsidR="001533CB" w:rsidRPr="002E3360" w:rsidRDefault="001533CB" w:rsidP="0085552F">
      <w:pPr>
        <w:spacing w:after="0" w:line="240" w:lineRule="auto"/>
        <w:jc w:val="both"/>
        <w:rPr>
          <w:rFonts w:ascii="Times New Roman" w:hAnsi="Times New Roman"/>
          <w:sz w:val="28"/>
          <w:szCs w:val="28"/>
          <w:lang w:eastAsia="fr-FR"/>
        </w:rPr>
      </w:pPr>
    </w:p>
    <w:p w:rsidR="00E35377" w:rsidRPr="002E3360" w:rsidRDefault="001605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386. </w:t>
      </w:r>
      <w:r w:rsidR="00E35377" w:rsidRPr="002E3360">
        <w:rPr>
          <w:rFonts w:ascii="Times New Roman" w:hAnsi="Times New Roman"/>
          <w:sz w:val="28"/>
          <w:szCs w:val="28"/>
          <w:lang w:eastAsia="fr-FR"/>
        </w:rPr>
        <w:t>Le missionnaire doit être en paix avec tout le monde, comme dit saint</w:t>
      </w:r>
      <w:r w:rsidRPr="002E3360">
        <w:rPr>
          <w:rFonts w:ascii="Times New Roman" w:hAnsi="Times New Roman"/>
          <w:sz w:val="28"/>
          <w:szCs w:val="28"/>
          <w:lang w:eastAsia="fr-FR"/>
        </w:rPr>
        <w:t xml:space="preserve"> Paul</w:t>
      </w:r>
      <w:r w:rsidRPr="002E3360">
        <w:rPr>
          <w:rStyle w:val="FootnoteReference"/>
          <w:rFonts w:ascii="Times New Roman" w:hAnsi="Times New Roman"/>
          <w:sz w:val="28"/>
          <w:szCs w:val="28"/>
          <w:lang w:eastAsia="fr-FR"/>
        </w:rPr>
        <w:footnoteReference w:id="329"/>
      </w:r>
      <w:r w:rsidR="00E35377" w:rsidRPr="002E3360">
        <w:rPr>
          <w:rFonts w:ascii="Times New Roman" w:hAnsi="Times New Roman"/>
          <w:sz w:val="28"/>
          <w:szCs w:val="28"/>
          <w:lang w:eastAsia="fr-FR"/>
        </w:rPr>
        <w:t>. Aussi n'ai-je jamais eu de dispute avec personne, j'ai essayé</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d'être bon envers tous, de ne badiner avec personne. Je n'aimais pas dire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de bouffonneries, ni faire des singeries, ni m'abandonner à des rires</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bruyants. Pourtant, j'étais toujours joyeux, plein de douceur et d'amabilité.</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Je me rappelais qu'on n'avait jamais vu rire Jésus et qu'il avait pleuré</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 xml:space="preserve">quelques fois. Je </w:t>
      </w:r>
      <w:r w:rsidR="003A5073" w:rsidRPr="002E3360">
        <w:rPr>
          <w:rFonts w:ascii="Times New Roman" w:hAnsi="Times New Roman"/>
          <w:sz w:val="28"/>
          <w:szCs w:val="28"/>
          <w:lang w:eastAsia="fr-FR"/>
        </w:rPr>
        <w:t>pensais aussi à ces paroles du Siracide: « </w:t>
      </w:r>
      <w:r w:rsidR="00E35377" w:rsidRPr="002E3360">
        <w:rPr>
          <w:rFonts w:ascii="Times New Roman" w:hAnsi="Times New Roman"/>
          <w:i/>
          <w:sz w:val="28"/>
          <w:szCs w:val="28"/>
          <w:lang w:eastAsia="fr-FR"/>
        </w:rPr>
        <w:t>Le sot, quand i</w:t>
      </w:r>
      <w:r w:rsidR="003A5073" w:rsidRPr="002E3360">
        <w:rPr>
          <w:rFonts w:ascii="Times New Roman" w:hAnsi="Times New Roman"/>
          <w:i/>
          <w:sz w:val="28"/>
          <w:szCs w:val="28"/>
          <w:lang w:eastAsia="fr-FR"/>
        </w:rPr>
        <w:t>l</w:t>
      </w:r>
      <w:r w:rsidRPr="002E3360">
        <w:rPr>
          <w:rFonts w:ascii="Times New Roman" w:hAnsi="Times New Roman"/>
          <w:i/>
          <w:sz w:val="28"/>
          <w:szCs w:val="28"/>
          <w:lang w:eastAsia="fr-FR"/>
        </w:rPr>
        <w:t xml:space="preserve"> </w:t>
      </w:r>
      <w:r w:rsidR="00E35377" w:rsidRPr="002E3360">
        <w:rPr>
          <w:rFonts w:ascii="Times New Roman" w:hAnsi="Times New Roman"/>
          <w:i/>
          <w:sz w:val="28"/>
          <w:szCs w:val="28"/>
          <w:lang w:eastAsia="fr-FR"/>
        </w:rPr>
        <w:t>rit, le fait en élevant la voix; l'homme avisé sourit à peine et te fait</w:t>
      </w:r>
      <w:r w:rsidRPr="002E3360">
        <w:rPr>
          <w:rFonts w:ascii="Times New Roman" w:hAnsi="Times New Roman"/>
          <w:i/>
          <w:sz w:val="28"/>
          <w:szCs w:val="28"/>
          <w:lang w:eastAsia="fr-FR"/>
        </w:rPr>
        <w:t xml:space="preserve"> </w:t>
      </w:r>
      <w:r w:rsidR="003A5073" w:rsidRPr="002E3360">
        <w:rPr>
          <w:rFonts w:ascii="Times New Roman" w:hAnsi="Times New Roman"/>
          <w:i/>
          <w:sz w:val="28"/>
          <w:szCs w:val="28"/>
          <w:lang w:eastAsia="fr-FR"/>
        </w:rPr>
        <w:t>discrètement</w:t>
      </w:r>
      <w:r w:rsidR="003A5073" w:rsidRPr="002E3360">
        <w:rPr>
          <w:rStyle w:val="FootnoteReference"/>
          <w:rFonts w:ascii="Times New Roman" w:hAnsi="Times New Roman"/>
          <w:sz w:val="28"/>
          <w:szCs w:val="28"/>
          <w:lang w:eastAsia="fr-FR"/>
        </w:rPr>
        <w:footnoteReference w:id="330"/>
      </w:r>
      <w:r w:rsidR="00E35377" w:rsidRPr="002E3360">
        <w:rPr>
          <w:rFonts w:ascii="Times New Roman" w:hAnsi="Times New Roman"/>
          <w:sz w:val="28"/>
          <w:szCs w:val="28"/>
          <w:lang w:eastAsia="fr-FR"/>
        </w:rPr>
        <w:t>.</w:t>
      </w:r>
      <w:r w:rsidR="003A5073" w:rsidRPr="002E3360">
        <w:rPr>
          <w:rFonts w:ascii="Times New Roman" w:hAnsi="Times New Roman"/>
          <w:sz w:val="28"/>
          <w:szCs w:val="28"/>
          <w:lang w:eastAsia="fr-FR"/>
        </w:rPr>
        <w:t> »</w:t>
      </w:r>
    </w:p>
    <w:p w:rsidR="00160581" w:rsidRPr="002E3360" w:rsidRDefault="00160581"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387 La modestie est la vertu qui nous enseigne à faire toutes les choses</w:t>
      </w:r>
      <w:r w:rsidR="004056AE"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 il faut. Or, étant donné que nous devons les faire comme Jésus-</w:t>
      </w:r>
      <w:r w:rsidR="004056AE"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Christ les a faites, je me demandais en toute circonstance comment</w:t>
      </w:r>
      <w:r w:rsidR="004056AE" w:rsidRPr="002E3360">
        <w:rPr>
          <w:rFonts w:ascii="Times New Roman" w:hAnsi="Times New Roman"/>
          <w:sz w:val="28"/>
          <w:szCs w:val="28"/>
          <w:lang w:eastAsia="fr-FR"/>
        </w:rPr>
        <w:t xml:space="preserve"> </w:t>
      </w:r>
      <w:r w:rsidRPr="002E3360">
        <w:rPr>
          <w:rFonts w:ascii="Times New Roman" w:hAnsi="Times New Roman"/>
          <w:sz w:val="28"/>
          <w:szCs w:val="28"/>
          <w:lang w:eastAsia="fr-FR"/>
        </w:rPr>
        <w:t>agissait Jésus dans des situations semblables: avec quel soin, avec quelle</w:t>
      </w:r>
      <w:r w:rsidR="004056A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pureté d'intention, avec quelle droiture; quelle était sa façon de prêcher, de</w:t>
      </w:r>
      <w:r w:rsidR="004056A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parler avec les gens, de manger, de se reposer, de prier, etc. Ainsi, avec</w:t>
      </w:r>
      <w:r w:rsidR="004056AE" w:rsidRPr="002E3360">
        <w:rPr>
          <w:rFonts w:ascii="Times New Roman" w:hAnsi="Times New Roman"/>
          <w:sz w:val="28"/>
          <w:szCs w:val="28"/>
          <w:lang w:eastAsia="fr-FR"/>
        </w:rPr>
        <w:t xml:space="preserve"> l’</w:t>
      </w:r>
      <w:r w:rsidRPr="002E3360">
        <w:rPr>
          <w:rFonts w:ascii="Times New Roman" w:hAnsi="Times New Roman"/>
          <w:sz w:val="28"/>
          <w:szCs w:val="28"/>
          <w:lang w:eastAsia="fr-FR"/>
        </w:rPr>
        <w:t>aide de Dieu, j'essayais d'imiter Jésus-Christ en tout afin de pouvoir dire,</w:t>
      </w:r>
      <w:r w:rsidR="004056AE" w:rsidRPr="002E3360">
        <w:rPr>
          <w:rFonts w:ascii="Times New Roman" w:hAnsi="Times New Roman"/>
          <w:sz w:val="28"/>
          <w:szCs w:val="28"/>
          <w:lang w:eastAsia="fr-FR"/>
        </w:rPr>
        <w:t xml:space="preserve"> par mes actions, comme l’Apôtre: « </w:t>
      </w:r>
      <w:r w:rsidR="004056AE" w:rsidRPr="002E3360">
        <w:rPr>
          <w:rFonts w:ascii="Times New Roman" w:hAnsi="Times New Roman"/>
          <w:i/>
          <w:sz w:val="28"/>
          <w:szCs w:val="28"/>
          <w:lang w:eastAsia="fr-FR"/>
        </w:rPr>
        <w:t>Imitez-moi comme j'imite le Christ</w:t>
      </w:r>
      <w:r w:rsidR="004056AE" w:rsidRPr="002E3360">
        <w:rPr>
          <w:rStyle w:val="FootnoteReference"/>
          <w:rFonts w:ascii="Times New Roman" w:hAnsi="Times New Roman"/>
          <w:sz w:val="28"/>
          <w:szCs w:val="28"/>
          <w:lang w:eastAsia="fr-FR"/>
        </w:rPr>
        <w:footnoteReference w:id="331"/>
      </w:r>
      <w:r w:rsidRPr="002E3360">
        <w:rPr>
          <w:rFonts w:ascii="Times New Roman" w:hAnsi="Times New Roman"/>
          <w:sz w:val="28"/>
          <w:szCs w:val="28"/>
          <w:lang w:eastAsia="fr-FR"/>
        </w:rPr>
        <w:t>.</w:t>
      </w:r>
      <w:r w:rsidR="004056AE" w:rsidRPr="002E3360">
        <w:rPr>
          <w:rFonts w:ascii="Times New Roman" w:hAnsi="Times New Roman"/>
          <w:sz w:val="28"/>
          <w:szCs w:val="28"/>
          <w:lang w:eastAsia="fr-FR"/>
        </w:rPr>
        <w:t> »</w:t>
      </w:r>
    </w:p>
    <w:p w:rsidR="004056AE" w:rsidRPr="002E3360" w:rsidRDefault="004056AE"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388 Ô mon Dieu, vous avez bien voulu me faire comprendre que le</w:t>
      </w:r>
      <w:r w:rsidR="004056AE"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missionnaire, pour faire du fruit, doit être non seulement irréprochable dans</w:t>
      </w:r>
      <w:r w:rsidR="004056A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sa </w:t>
      </w:r>
      <w:r w:rsidRPr="002E3360">
        <w:rPr>
          <w:rFonts w:ascii="Times New Roman" w:hAnsi="Times New Roman"/>
          <w:sz w:val="28"/>
          <w:szCs w:val="28"/>
          <w:lang w:eastAsia="fr-FR"/>
        </w:rPr>
        <w:lastRenderedPageBreak/>
        <w:t>conduite mais encore un miroir de vertu, parce que les gens attachent</w:t>
      </w:r>
      <w:r w:rsidR="004056A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plus d'importance à ce qu'ils voient dans le missionnaire qu'aux paroles</w:t>
      </w:r>
      <w:r w:rsidR="004056AE"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qu'il dit. C'est pourquoi on dit de Jésus, le modèle de tous les</w:t>
      </w:r>
      <w:r w:rsidR="004056AE" w:rsidRPr="002E3360">
        <w:rPr>
          <w:rFonts w:ascii="Times New Roman" w:hAnsi="Times New Roman"/>
          <w:sz w:val="28"/>
          <w:szCs w:val="28"/>
          <w:lang w:eastAsia="fr-FR"/>
        </w:rPr>
        <w:t xml:space="preserve"> missionnaires: « Il</w:t>
      </w:r>
      <w:r w:rsidRPr="002E3360">
        <w:rPr>
          <w:rFonts w:ascii="Times New Roman" w:hAnsi="Times New Roman"/>
          <w:sz w:val="28"/>
          <w:szCs w:val="28"/>
          <w:lang w:eastAsia="fr-FR"/>
        </w:rPr>
        <w:t xml:space="preserve"> </w:t>
      </w:r>
      <w:r w:rsidR="004056AE" w:rsidRPr="002E3360">
        <w:rPr>
          <w:rFonts w:ascii="Times New Roman" w:hAnsi="Times New Roman"/>
          <w:sz w:val="28"/>
          <w:szCs w:val="28"/>
          <w:lang w:eastAsia="fr-FR"/>
        </w:rPr>
        <w:t>commença à faire et à enseigner</w:t>
      </w:r>
      <w:r w:rsidR="004056AE" w:rsidRPr="002E3360">
        <w:rPr>
          <w:rStyle w:val="FootnoteReference"/>
          <w:rFonts w:ascii="Times New Roman" w:hAnsi="Times New Roman"/>
          <w:sz w:val="28"/>
          <w:szCs w:val="28"/>
          <w:lang w:eastAsia="fr-FR"/>
        </w:rPr>
        <w:footnoteReference w:id="332"/>
      </w:r>
      <w:r w:rsidRPr="002E3360">
        <w:rPr>
          <w:rFonts w:ascii="Times New Roman" w:hAnsi="Times New Roman"/>
          <w:sz w:val="28"/>
          <w:szCs w:val="28"/>
          <w:lang w:eastAsia="fr-FR"/>
        </w:rPr>
        <w:t>.</w:t>
      </w:r>
      <w:r w:rsidR="004056AE" w:rsidRPr="002E3360">
        <w:rPr>
          <w:rFonts w:ascii="Times New Roman" w:hAnsi="Times New Roman"/>
          <w:sz w:val="28"/>
          <w:szCs w:val="28"/>
          <w:lang w:eastAsia="fr-FR"/>
        </w:rPr>
        <w:t> »</w:t>
      </w:r>
      <w:r w:rsidRPr="002E3360">
        <w:rPr>
          <w:rFonts w:ascii="Times New Roman" w:hAnsi="Times New Roman"/>
          <w:sz w:val="28"/>
          <w:szCs w:val="28"/>
          <w:lang w:eastAsia="fr-FR"/>
        </w:rPr>
        <w:t xml:space="preserve"> </w:t>
      </w:r>
      <w:r w:rsidR="004056AE" w:rsidRPr="002E3360">
        <w:rPr>
          <w:rFonts w:ascii="Times New Roman" w:hAnsi="Times New Roman"/>
          <w:sz w:val="28"/>
          <w:szCs w:val="28"/>
          <w:lang w:eastAsia="fr-FR"/>
        </w:rPr>
        <w:t>Faire</w:t>
      </w:r>
      <w:r w:rsidRPr="002E3360">
        <w:rPr>
          <w:rFonts w:ascii="Times New Roman" w:hAnsi="Times New Roman"/>
          <w:sz w:val="28"/>
          <w:szCs w:val="28"/>
          <w:lang w:eastAsia="fr-FR"/>
        </w:rPr>
        <w:t xml:space="preserve"> d'abord et</w:t>
      </w:r>
      <w:r w:rsidR="004056AE"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enseigner ensuite.</w:t>
      </w:r>
    </w:p>
    <w:p w:rsidR="004056AE" w:rsidRPr="002E3360" w:rsidRDefault="004056AE" w:rsidP="0085552F">
      <w:pPr>
        <w:spacing w:after="0" w:line="240" w:lineRule="auto"/>
        <w:jc w:val="both"/>
        <w:rPr>
          <w:rFonts w:ascii="Times New Roman" w:hAnsi="Times New Roman"/>
          <w:sz w:val="28"/>
          <w:szCs w:val="28"/>
          <w:lang w:eastAsia="fr-FR"/>
        </w:rPr>
      </w:pPr>
    </w:p>
    <w:p w:rsidR="00485345"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389</w:t>
      </w:r>
      <w:r w:rsidR="004056AE" w:rsidRPr="002E3360">
        <w:rPr>
          <w:rFonts w:ascii="Times New Roman" w:hAnsi="Times New Roman"/>
          <w:sz w:val="28"/>
          <w:szCs w:val="28"/>
          <w:lang w:eastAsia="fr-FR"/>
        </w:rPr>
        <w:t>.</w:t>
      </w:r>
      <w:r w:rsidRPr="002E3360">
        <w:rPr>
          <w:rFonts w:ascii="Times New Roman" w:hAnsi="Times New Roman"/>
          <w:sz w:val="28"/>
          <w:szCs w:val="28"/>
          <w:lang w:eastAsia="fr-FR"/>
        </w:rPr>
        <w:t xml:space="preserve"> Vous savez, mon Dieu, que, malgré toutes mes bonnes résolutions, j'ai</w:t>
      </w:r>
      <w:r w:rsidR="004056AE"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manqué bien souvent à cette vertu de modestie, scandalisant peut-être</w:t>
      </w:r>
      <w:r w:rsidR="004056AE"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mon prochain.</w:t>
      </w:r>
      <w:r w:rsidR="004056AE" w:rsidRPr="002E3360">
        <w:rPr>
          <w:rFonts w:ascii="Times New Roman" w:hAnsi="Times New Roman"/>
          <w:sz w:val="28"/>
          <w:szCs w:val="28"/>
          <w:lang w:eastAsia="fr-FR"/>
        </w:rPr>
        <w:t xml:space="preserve"> </w:t>
      </w:r>
    </w:p>
    <w:p w:rsidR="00485345" w:rsidRPr="002E3360" w:rsidRDefault="00485345"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Pardonnez-moi, mon Dieu, je vous en prie. Je vous promets de faire,</w:t>
      </w:r>
      <w:r w:rsidR="004056AE"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 dit saint Paul, que ma mode</w:t>
      </w:r>
      <w:r w:rsidR="00485345" w:rsidRPr="002E3360">
        <w:rPr>
          <w:rFonts w:ascii="Times New Roman" w:hAnsi="Times New Roman"/>
          <w:sz w:val="28"/>
          <w:szCs w:val="28"/>
          <w:lang w:eastAsia="fr-FR"/>
        </w:rPr>
        <w:t>stie « </w:t>
      </w:r>
      <w:r w:rsidR="004056AE" w:rsidRPr="002E3360">
        <w:rPr>
          <w:rFonts w:ascii="Times New Roman" w:hAnsi="Times New Roman"/>
          <w:sz w:val="28"/>
          <w:szCs w:val="28"/>
          <w:lang w:eastAsia="fr-FR"/>
        </w:rPr>
        <w:t>soit connue des hommes</w:t>
      </w:r>
      <w:r w:rsidR="004056AE" w:rsidRPr="002E3360">
        <w:rPr>
          <w:rStyle w:val="FootnoteReference"/>
          <w:rFonts w:ascii="Times New Roman" w:hAnsi="Times New Roman"/>
          <w:sz w:val="28"/>
          <w:szCs w:val="28"/>
          <w:lang w:eastAsia="fr-FR"/>
        </w:rPr>
        <w:footnoteReference w:id="333"/>
      </w:r>
      <w:r w:rsidRPr="002E3360">
        <w:rPr>
          <w:rFonts w:ascii="Times New Roman" w:hAnsi="Times New Roman"/>
          <w:sz w:val="28"/>
          <w:szCs w:val="28"/>
          <w:lang w:eastAsia="fr-FR"/>
        </w:rPr>
        <w:t>.</w:t>
      </w:r>
      <w:r w:rsidR="00485345" w:rsidRPr="002E3360">
        <w:rPr>
          <w:rFonts w:ascii="Times New Roman" w:hAnsi="Times New Roman"/>
          <w:sz w:val="28"/>
          <w:szCs w:val="28"/>
          <w:lang w:eastAsia="fr-FR"/>
        </w:rPr>
        <w:t xml:space="preserve"> » </w:t>
      </w:r>
      <w:r w:rsidRPr="002E3360">
        <w:rPr>
          <w:rFonts w:ascii="Times New Roman" w:hAnsi="Times New Roman"/>
          <w:sz w:val="28"/>
          <w:szCs w:val="28"/>
          <w:lang w:eastAsia="fr-FR"/>
        </w:rPr>
        <w:t>Comme demande le même Apôtre, ma modestie sera celle de Jésus-</w:t>
      </w:r>
      <w:r w:rsidR="00485345" w:rsidRPr="002E3360">
        <w:rPr>
          <w:rFonts w:ascii="Times New Roman" w:hAnsi="Times New Roman"/>
          <w:sz w:val="28"/>
          <w:szCs w:val="28"/>
          <w:lang w:eastAsia="fr-FR"/>
        </w:rPr>
        <w:t>Christ</w:t>
      </w:r>
      <w:r w:rsidR="00485345" w:rsidRPr="002E3360">
        <w:rPr>
          <w:rStyle w:val="FootnoteReference"/>
          <w:rFonts w:ascii="Times New Roman" w:hAnsi="Times New Roman"/>
          <w:sz w:val="28"/>
          <w:szCs w:val="28"/>
          <w:lang w:eastAsia="fr-FR"/>
        </w:rPr>
        <w:footnoteReference w:id="334"/>
      </w:r>
      <w:r w:rsidRPr="002E3360">
        <w:rPr>
          <w:rFonts w:ascii="Times New Roman" w:hAnsi="Times New Roman"/>
          <w:sz w:val="28"/>
          <w:szCs w:val="28"/>
          <w:lang w:eastAsia="fr-FR"/>
        </w:rPr>
        <w:t>. Ô Jésus, je donne ma parole d'imiter saint François d'Assise qui</w:t>
      </w:r>
      <w:r w:rsidR="0048534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prêchait par sa modestie, convertissant les gens par son exemple. </w:t>
      </w:r>
      <w:r w:rsidR="00485345" w:rsidRPr="002E3360">
        <w:rPr>
          <w:rFonts w:ascii="Times New Roman" w:hAnsi="Times New Roman"/>
          <w:sz w:val="28"/>
          <w:szCs w:val="28"/>
          <w:lang w:eastAsia="fr-FR"/>
        </w:rPr>
        <w:t xml:space="preserve">Ô </w:t>
      </w:r>
      <w:r w:rsidRPr="002E3360">
        <w:rPr>
          <w:rFonts w:ascii="Times New Roman" w:hAnsi="Times New Roman"/>
          <w:sz w:val="28"/>
          <w:szCs w:val="28"/>
          <w:lang w:eastAsia="fr-FR"/>
        </w:rPr>
        <w:t>Jésus, mon bien-aimé, je voudrais attirer tous les hommes à ton amour.</w:t>
      </w:r>
    </w:p>
    <w:p w:rsidR="004056AE" w:rsidRPr="002E3360" w:rsidRDefault="004056AE" w:rsidP="0085552F">
      <w:pPr>
        <w:spacing w:after="0" w:line="240" w:lineRule="auto"/>
        <w:jc w:val="both"/>
        <w:rPr>
          <w:rFonts w:ascii="Times New Roman" w:hAnsi="Times New Roman"/>
          <w:sz w:val="28"/>
          <w:szCs w:val="28"/>
          <w:lang w:val="en-US" w:eastAsia="fr-FR"/>
        </w:rPr>
      </w:pPr>
    </w:p>
    <w:p w:rsidR="004056AE" w:rsidRPr="002E3360" w:rsidRDefault="004056AE" w:rsidP="0085552F">
      <w:pPr>
        <w:spacing w:after="0" w:line="240" w:lineRule="auto"/>
        <w:jc w:val="both"/>
        <w:rPr>
          <w:rFonts w:ascii="Times New Roman" w:hAnsi="Times New Roman"/>
          <w:sz w:val="28"/>
          <w:szCs w:val="28"/>
          <w:lang w:val="en-US" w:eastAsia="fr-FR"/>
        </w:rPr>
      </w:pPr>
    </w:p>
    <w:p w:rsidR="0071438F" w:rsidRPr="002E3360" w:rsidRDefault="0071438F" w:rsidP="0085552F">
      <w:pPr>
        <w:spacing w:after="0" w:line="240" w:lineRule="auto"/>
        <w:jc w:val="both"/>
        <w:rPr>
          <w:rFonts w:ascii="Times New Roman" w:hAnsi="Times New Roman"/>
          <w:sz w:val="28"/>
          <w:szCs w:val="28"/>
          <w:lang w:eastAsia="fr-FR"/>
        </w:rPr>
      </w:pPr>
    </w:p>
    <w:p w:rsidR="0071438F" w:rsidRPr="002E3360" w:rsidRDefault="0071438F" w:rsidP="0085552F">
      <w:pPr>
        <w:spacing w:after="0" w:line="240" w:lineRule="auto"/>
        <w:jc w:val="both"/>
        <w:rPr>
          <w:rFonts w:ascii="Times New Roman" w:hAnsi="Times New Roman"/>
          <w:sz w:val="28"/>
          <w:szCs w:val="28"/>
          <w:lang w:eastAsia="fr-FR"/>
        </w:rPr>
      </w:pPr>
    </w:p>
    <w:p w:rsidR="0071438F" w:rsidRPr="002E3360" w:rsidRDefault="0071438F" w:rsidP="0085552F">
      <w:pPr>
        <w:spacing w:after="0" w:line="240" w:lineRule="auto"/>
        <w:jc w:val="both"/>
        <w:rPr>
          <w:rFonts w:ascii="Times New Roman" w:hAnsi="Times New Roman"/>
          <w:sz w:val="28"/>
          <w:szCs w:val="28"/>
          <w:lang w:eastAsia="fr-FR"/>
        </w:rPr>
      </w:pPr>
    </w:p>
    <w:p w:rsidR="0071438F" w:rsidRPr="002E3360" w:rsidRDefault="0071438F" w:rsidP="0085552F">
      <w:pPr>
        <w:spacing w:after="0" w:line="240" w:lineRule="auto"/>
        <w:jc w:val="both"/>
        <w:rPr>
          <w:rFonts w:ascii="Times New Roman" w:hAnsi="Times New Roman"/>
          <w:sz w:val="28"/>
          <w:szCs w:val="28"/>
          <w:lang w:eastAsia="fr-FR"/>
        </w:rPr>
      </w:pPr>
    </w:p>
    <w:p w:rsidR="0071438F" w:rsidRPr="002E3360" w:rsidRDefault="0071438F" w:rsidP="0085552F">
      <w:pPr>
        <w:spacing w:after="0" w:line="240" w:lineRule="auto"/>
        <w:jc w:val="both"/>
        <w:rPr>
          <w:rFonts w:ascii="Times New Roman" w:hAnsi="Times New Roman"/>
          <w:sz w:val="28"/>
          <w:szCs w:val="28"/>
          <w:lang w:eastAsia="fr-FR"/>
        </w:rPr>
      </w:pPr>
    </w:p>
    <w:p w:rsidR="0071438F" w:rsidRPr="002E3360" w:rsidRDefault="0071438F" w:rsidP="0085552F">
      <w:pPr>
        <w:spacing w:after="0" w:line="240" w:lineRule="auto"/>
        <w:jc w:val="both"/>
        <w:rPr>
          <w:rFonts w:ascii="Times New Roman" w:hAnsi="Times New Roman"/>
          <w:sz w:val="28"/>
          <w:szCs w:val="28"/>
          <w:lang w:eastAsia="fr-FR"/>
        </w:rPr>
      </w:pPr>
    </w:p>
    <w:p w:rsidR="00E35377" w:rsidRPr="002E3360" w:rsidRDefault="00E35377"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XXVII</w:t>
      </w:r>
    </w:p>
    <w:p w:rsidR="0071438F" w:rsidRPr="002E3360" w:rsidRDefault="0071438F" w:rsidP="0085552F">
      <w:pPr>
        <w:spacing w:after="0" w:line="240" w:lineRule="auto"/>
        <w:jc w:val="both"/>
        <w:rPr>
          <w:rFonts w:ascii="Times New Roman" w:hAnsi="Times New Roman"/>
          <w:sz w:val="28"/>
          <w:szCs w:val="28"/>
          <w:lang w:eastAsia="fr-FR"/>
        </w:rPr>
      </w:pPr>
    </w:p>
    <w:p w:rsidR="00E35377" w:rsidRPr="002E3360" w:rsidRDefault="00E35377" w:rsidP="000806C5">
      <w:pPr>
        <w:spacing w:after="0" w:line="240" w:lineRule="auto"/>
        <w:jc w:val="both"/>
        <w:outlineLvl w:val="0"/>
        <w:rPr>
          <w:rFonts w:ascii="Times New Roman" w:hAnsi="Times New Roman"/>
          <w:b/>
          <w:sz w:val="28"/>
          <w:szCs w:val="28"/>
          <w:lang w:eastAsia="fr-FR"/>
        </w:rPr>
      </w:pPr>
      <w:r w:rsidRPr="002E3360">
        <w:rPr>
          <w:rFonts w:ascii="Times New Roman" w:hAnsi="Times New Roman"/>
          <w:b/>
          <w:sz w:val="28"/>
          <w:szCs w:val="28"/>
          <w:lang w:eastAsia="fr-FR"/>
        </w:rPr>
        <w:t>Cinqu</w:t>
      </w:r>
      <w:r w:rsidR="0071438F" w:rsidRPr="002E3360">
        <w:rPr>
          <w:rFonts w:ascii="Times New Roman" w:hAnsi="Times New Roman"/>
          <w:b/>
          <w:sz w:val="28"/>
          <w:szCs w:val="28"/>
          <w:lang w:eastAsia="fr-FR"/>
        </w:rPr>
        <w:t>ième vertu : la mortification</w:t>
      </w:r>
      <w:r w:rsidR="0071438F" w:rsidRPr="002E3360">
        <w:rPr>
          <w:rStyle w:val="FootnoteReference"/>
          <w:rFonts w:ascii="Times New Roman" w:hAnsi="Times New Roman"/>
          <w:b/>
          <w:sz w:val="28"/>
          <w:szCs w:val="28"/>
          <w:lang w:eastAsia="fr-FR"/>
        </w:rPr>
        <w:footnoteReference w:id="335"/>
      </w:r>
    </w:p>
    <w:p w:rsidR="0071438F" w:rsidRPr="002E3360" w:rsidRDefault="0071438F"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390 La vertu de la modestie, dont je viens de parler, n'est possible qu'avec</w:t>
      </w:r>
      <w:r w:rsidR="00485345" w:rsidRPr="002E3360">
        <w:rPr>
          <w:rFonts w:ascii="Times New Roman" w:hAnsi="Times New Roman"/>
          <w:sz w:val="28"/>
          <w:szCs w:val="28"/>
          <w:lang w:eastAsia="fr-FR"/>
        </w:rPr>
        <w:t xml:space="preserve"> l’</w:t>
      </w:r>
      <w:r w:rsidRPr="002E3360">
        <w:rPr>
          <w:rFonts w:ascii="Times New Roman" w:hAnsi="Times New Roman"/>
          <w:sz w:val="28"/>
          <w:szCs w:val="28"/>
          <w:lang w:eastAsia="fr-FR"/>
        </w:rPr>
        <w:t>aide de la mortification. Aussi me suis</w:t>
      </w:r>
      <w:r w:rsidR="00485345" w:rsidRPr="002E3360">
        <w:rPr>
          <w:rFonts w:ascii="Times New Roman" w:hAnsi="Times New Roman"/>
          <w:sz w:val="28"/>
          <w:szCs w:val="28"/>
          <w:lang w:eastAsia="fr-FR"/>
        </w:rPr>
        <w:t>-je efforcé constamment, avec l’</w:t>
      </w:r>
      <w:r w:rsidRPr="002E3360">
        <w:rPr>
          <w:rFonts w:ascii="Times New Roman" w:hAnsi="Times New Roman"/>
          <w:sz w:val="28"/>
          <w:szCs w:val="28"/>
          <w:lang w:eastAsia="fr-FR"/>
        </w:rPr>
        <w:t>aide</w:t>
      </w:r>
      <w:r w:rsidR="0048534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Dieu, d'acquérir cette dernière malgré la difficulté de la tâche.</w:t>
      </w:r>
    </w:p>
    <w:p w:rsidR="00485345" w:rsidRPr="002E3360" w:rsidRDefault="00485345"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391</w:t>
      </w:r>
      <w:r w:rsidR="00425424" w:rsidRPr="002E3360">
        <w:rPr>
          <w:rFonts w:ascii="Times New Roman" w:hAnsi="Times New Roman"/>
          <w:sz w:val="28"/>
          <w:szCs w:val="28"/>
          <w:lang w:eastAsia="fr-FR"/>
        </w:rPr>
        <w:t>.</w:t>
      </w:r>
      <w:r w:rsidRPr="002E3360">
        <w:rPr>
          <w:rFonts w:ascii="Times New Roman" w:hAnsi="Times New Roman"/>
          <w:sz w:val="28"/>
          <w:szCs w:val="28"/>
          <w:lang w:eastAsia="fr-FR"/>
        </w:rPr>
        <w:t xml:space="preserve"> J'ai essayé d'abord de me priver de mes goûts pour plaire à Dieu. Et</w:t>
      </w:r>
      <w:r w:rsidR="004254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bientôt, sans que je sache comment, je me suis senti obligé de faire ce qui</w:t>
      </w:r>
      <w:r w:rsidR="004254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n'était jusque là qu'une simple bonne intention. Devant mon esprit, s'offrait</w:t>
      </w:r>
      <w:r w:rsidR="00425424" w:rsidRPr="002E3360">
        <w:rPr>
          <w:rFonts w:ascii="Times New Roman" w:hAnsi="Times New Roman"/>
          <w:sz w:val="28"/>
          <w:szCs w:val="28"/>
          <w:lang w:eastAsia="fr-FR"/>
        </w:rPr>
        <w:t xml:space="preserve"> l’</w:t>
      </w:r>
      <w:r w:rsidRPr="002E3360">
        <w:rPr>
          <w:rFonts w:ascii="Times New Roman" w:hAnsi="Times New Roman"/>
          <w:sz w:val="28"/>
          <w:szCs w:val="28"/>
          <w:lang w:eastAsia="fr-FR"/>
        </w:rPr>
        <w:t>option entre deux choses: ce qui me plaisait à moi et ce qui plaisait à</w:t>
      </w:r>
      <w:r w:rsidR="004254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Dieu. Comme ma raison voyait la disparité incommensurable entre le goût</w:t>
      </w:r>
      <w:r w:rsidR="004254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Dieu et le mien, même dans les petites choses, je m'obligeais à suivre</w:t>
      </w:r>
      <w:r w:rsidR="004254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 qui était du goût de Dieu. Et moi, avec grand plaisir, je m'abstenais de</w:t>
      </w:r>
      <w:r w:rsidR="00425424" w:rsidRPr="002E3360">
        <w:rPr>
          <w:rFonts w:ascii="Times New Roman" w:hAnsi="Times New Roman"/>
          <w:sz w:val="28"/>
          <w:szCs w:val="28"/>
          <w:lang w:eastAsia="fr-FR"/>
        </w:rPr>
        <w:t xml:space="preserve"> mon goût dont je faisais l’</w:t>
      </w:r>
      <w:r w:rsidRPr="002E3360">
        <w:rPr>
          <w:rFonts w:ascii="Times New Roman" w:hAnsi="Times New Roman"/>
          <w:sz w:val="28"/>
          <w:szCs w:val="28"/>
          <w:lang w:eastAsia="fr-FR"/>
        </w:rPr>
        <w:t xml:space="preserve">offrande à Dieu. </w:t>
      </w:r>
      <w:r w:rsidR="00425424" w:rsidRPr="002E3360">
        <w:rPr>
          <w:rFonts w:ascii="Times New Roman" w:hAnsi="Times New Roman"/>
          <w:sz w:val="28"/>
          <w:szCs w:val="28"/>
          <w:lang w:eastAsia="fr-FR"/>
        </w:rPr>
        <w:t>Cela</w:t>
      </w:r>
      <w:r w:rsidRPr="002E3360">
        <w:rPr>
          <w:rFonts w:ascii="Times New Roman" w:hAnsi="Times New Roman"/>
          <w:sz w:val="28"/>
          <w:szCs w:val="28"/>
          <w:lang w:eastAsia="fr-FR"/>
        </w:rPr>
        <w:t xml:space="preserve"> se passe toujours en moi</w:t>
      </w:r>
      <w:r w:rsidR="004254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 ça, qu'il s'agisse du man</w:t>
      </w:r>
      <w:r w:rsidR="00425424" w:rsidRPr="002E3360">
        <w:rPr>
          <w:rFonts w:ascii="Times New Roman" w:hAnsi="Times New Roman"/>
          <w:sz w:val="28"/>
          <w:szCs w:val="28"/>
          <w:lang w:eastAsia="fr-FR"/>
        </w:rPr>
        <w:t>ger ou du boire, du repos, de l’</w:t>
      </w:r>
      <w:r w:rsidRPr="002E3360">
        <w:rPr>
          <w:rFonts w:ascii="Times New Roman" w:hAnsi="Times New Roman"/>
          <w:sz w:val="28"/>
          <w:szCs w:val="28"/>
          <w:lang w:eastAsia="fr-FR"/>
        </w:rPr>
        <w:t>usage de la</w:t>
      </w:r>
      <w:r w:rsidR="004254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parole, des yeux ou des oreilles ou</w:t>
      </w:r>
      <w:r w:rsidR="00425424" w:rsidRPr="002E3360">
        <w:rPr>
          <w:rFonts w:ascii="Times New Roman" w:hAnsi="Times New Roman"/>
          <w:sz w:val="28"/>
          <w:szCs w:val="28"/>
          <w:lang w:eastAsia="fr-FR"/>
        </w:rPr>
        <w:t xml:space="preserve"> d'aller quelque part, etc..</w:t>
      </w:r>
      <w:r w:rsidRPr="002E3360">
        <w:rPr>
          <w:rFonts w:ascii="Times New Roman" w:hAnsi="Times New Roman"/>
          <w:sz w:val="28"/>
          <w:szCs w:val="28"/>
          <w:lang w:eastAsia="fr-FR"/>
        </w:rPr>
        <w:t>.</w:t>
      </w:r>
      <w:r w:rsidR="00425424" w:rsidRPr="002E3360">
        <w:rPr>
          <w:rStyle w:val="FootnoteReference"/>
          <w:rFonts w:ascii="Times New Roman" w:hAnsi="Times New Roman"/>
          <w:sz w:val="28"/>
          <w:szCs w:val="28"/>
          <w:lang w:eastAsia="fr-FR"/>
        </w:rPr>
        <w:footnoteReference w:id="336"/>
      </w:r>
      <w:r w:rsidR="00425424" w:rsidRPr="002E3360">
        <w:rPr>
          <w:rFonts w:ascii="Times New Roman" w:hAnsi="Times New Roman"/>
          <w:sz w:val="28"/>
          <w:szCs w:val="28"/>
          <w:lang w:eastAsia="fr-FR"/>
        </w:rPr>
        <w:t>.</w:t>
      </w:r>
    </w:p>
    <w:p w:rsidR="00425424" w:rsidRPr="002E3360" w:rsidRDefault="00425424" w:rsidP="0085552F">
      <w:pPr>
        <w:spacing w:after="0" w:line="240" w:lineRule="auto"/>
        <w:jc w:val="both"/>
        <w:rPr>
          <w:rFonts w:ascii="Times New Roman" w:hAnsi="Times New Roman"/>
          <w:sz w:val="28"/>
          <w:szCs w:val="28"/>
          <w:lang w:eastAsia="fr-FR"/>
        </w:rPr>
      </w:pPr>
    </w:p>
    <w:p w:rsidR="00425424"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392</w:t>
      </w:r>
      <w:r w:rsidR="00425424" w:rsidRPr="002E3360">
        <w:rPr>
          <w:rFonts w:ascii="Times New Roman" w:hAnsi="Times New Roman"/>
          <w:sz w:val="28"/>
          <w:szCs w:val="28"/>
          <w:lang w:eastAsia="fr-FR"/>
        </w:rPr>
        <w:t>.</w:t>
      </w:r>
      <w:r w:rsidRPr="002E3360">
        <w:rPr>
          <w:rFonts w:ascii="Times New Roman" w:hAnsi="Times New Roman"/>
          <w:sz w:val="28"/>
          <w:szCs w:val="28"/>
          <w:lang w:eastAsia="fr-FR"/>
        </w:rPr>
        <w:t xml:space="preserve"> La grâce de Dieu m'a bien aidé dans la pratique de la mortification.</w:t>
      </w:r>
      <w:r w:rsidR="004254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Également, j'ai été motivé par la nécessité de la mortification pour produire</w:t>
      </w:r>
      <w:r w:rsidR="004254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du fruit dans les âmes et pour bien faire la prière.</w:t>
      </w:r>
    </w:p>
    <w:p w:rsidR="00425424" w:rsidRPr="002E3360" w:rsidRDefault="00425424"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393</w:t>
      </w:r>
      <w:r w:rsidR="00425424" w:rsidRPr="002E3360">
        <w:rPr>
          <w:rFonts w:ascii="Times New Roman" w:hAnsi="Times New Roman"/>
          <w:sz w:val="28"/>
          <w:szCs w:val="28"/>
          <w:lang w:eastAsia="fr-FR"/>
        </w:rPr>
        <w:t>.</w:t>
      </w:r>
      <w:r w:rsidRPr="002E3360">
        <w:rPr>
          <w:rFonts w:ascii="Times New Roman" w:hAnsi="Times New Roman"/>
          <w:sz w:val="28"/>
          <w:szCs w:val="28"/>
          <w:lang w:eastAsia="fr-FR"/>
        </w:rPr>
        <w:t xml:space="preserve"> J'ai été très stimulé par les exemples de Jésus et de Marie, et aussi par</w:t>
      </w:r>
      <w:r w:rsidR="004254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ceux des saints qui l'ont pratiquée d'une façon exceptionnelle, tels saint</w:t>
      </w:r>
      <w:r w:rsidR="004254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Bernard et saint Pierre d'Alcantara, dont j'ai lu les biographies</w:t>
      </w:r>
      <w:r w:rsidR="004254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attentivement en prenant des notes pour mon édification. Dans la vie de</w:t>
      </w:r>
      <w:r w:rsidR="004254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s</w:t>
      </w:r>
      <w:r w:rsidR="000030C1" w:rsidRPr="002E3360">
        <w:rPr>
          <w:rFonts w:ascii="Times New Roman" w:hAnsi="Times New Roman"/>
          <w:sz w:val="28"/>
          <w:szCs w:val="28"/>
          <w:lang w:eastAsia="fr-FR"/>
        </w:rPr>
        <w:t>aint Philippe de Néri, j'ai lu « </w:t>
      </w:r>
      <w:r w:rsidRPr="002E3360">
        <w:rPr>
          <w:rFonts w:ascii="Times New Roman" w:hAnsi="Times New Roman"/>
          <w:i/>
          <w:sz w:val="28"/>
          <w:szCs w:val="28"/>
          <w:lang w:eastAsia="fr-FR"/>
        </w:rPr>
        <w:t>qu'après avoir confessé pendant trente ans</w:t>
      </w:r>
      <w:r w:rsidR="006A337D"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une dame de Rome, célèbre par sa beauté singulière, il ne la connaissait</w:t>
      </w:r>
      <w:r w:rsidR="006A337D"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pas encore </w:t>
      </w:r>
      <w:r w:rsidR="006A337D" w:rsidRPr="002E3360">
        <w:rPr>
          <w:rFonts w:ascii="Times New Roman" w:hAnsi="Times New Roman"/>
          <w:i/>
          <w:sz w:val="28"/>
          <w:szCs w:val="28"/>
          <w:lang w:eastAsia="fr-FR"/>
        </w:rPr>
        <w:t>de vue</w:t>
      </w:r>
      <w:r w:rsidR="006A337D" w:rsidRPr="002E3360">
        <w:rPr>
          <w:rStyle w:val="FootnoteReference"/>
          <w:rFonts w:ascii="Times New Roman" w:hAnsi="Times New Roman"/>
          <w:sz w:val="28"/>
          <w:szCs w:val="28"/>
          <w:lang w:eastAsia="fr-FR"/>
        </w:rPr>
        <w:footnoteReference w:id="337"/>
      </w:r>
      <w:r w:rsidRPr="002E3360">
        <w:rPr>
          <w:rFonts w:ascii="Times New Roman" w:hAnsi="Times New Roman"/>
          <w:sz w:val="28"/>
          <w:szCs w:val="28"/>
          <w:lang w:eastAsia="fr-FR"/>
        </w:rPr>
        <w:t>.</w:t>
      </w:r>
      <w:r w:rsidR="006A337D" w:rsidRPr="002E3360">
        <w:rPr>
          <w:rFonts w:ascii="Times New Roman" w:hAnsi="Times New Roman"/>
          <w:sz w:val="28"/>
          <w:szCs w:val="28"/>
          <w:lang w:eastAsia="fr-FR"/>
        </w:rPr>
        <w:t> »</w:t>
      </w:r>
    </w:p>
    <w:p w:rsidR="006A337D" w:rsidRPr="002E3360" w:rsidRDefault="006A337D" w:rsidP="0085552F">
      <w:pPr>
        <w:spacing w:after="0" w:line="240" w:lineRule="auto"/>
        <w:jc w:val="both"/>
        <w:rPr>
          <w:rFonts w:ascii="Times New Roman" w:hAnsi="Times New Roman"/>
          <w:sz w:val="28"/>
          <w:szCs w:val="28"/>
          <w:lang w:eastAsia="fr-FR"/>
        </w:rPr>
      </w:pPr>
    </w:p>
    <w:p w:rsidR="006A337D" w:rsidRPr="002E3360" w:rsidRDefault="006A337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394. </w:t>
      </w:r>
      <w:r w:rsidR="00E35377" w:rsidRPr="002E3360">
        <w:rPr>
          <w:rFonts w:ascii="Times New Roman" w:hAnsi="Times New Roman"/>
          <w:sz w:val="28"/>
          <w:szCs w:val="28"/>
          <w:lang w:eastAsia="fr-FR"/>
        </w:rPr>
        <w:t>Je puis assurer que, même aujourd'hui, je connais les nombreuses</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femmes qui se confessent à moi plus par leur voix que par leur</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physionomie, parce que je ne regarde jamais le visage d'une femme; je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rougis et j'ai honte. Ce n'est pas qu'elles me causent des tentations, grâce</w:t>
      </w:r>
      <w:r w:rsidRPr="002E3360">
        <w:rPr>
          <w:rFonts w:ascii="Times New Roman" w:hAnsi="Times New Roman"/>
          <w:sz w:val="28"/>
          <w:szCs w:val="28"/>
          <w:lang w:eastAsia="fr-FR"/>
        </w:rPr>
        <w:t xml:space="preserve"> </w:t>
      </w:r>
      <w:r w:rsidR="00971217" w:rsidRPr="002E3360">
        <w:rPr>
          <w:rFonts w:ascii="Times New Roman" w:hAnsi="Times New Roman"/>
          <w:sz w:val="28"/>
          <w:szCs w:val="28"/>
          <w:lang w:eastAsia="fr-FR"/>
        </w:rPr>
        <w:t>à Dieu je n'en ai pas</w:t>
      </w:r>
      <w:r w:rsidR="00971217" w:rsidRPr="002E3360">
        <w:rPr>
          <w:rStyle w:val="FootnoteReference"/>
          <w:rFonts w:ascii="Times New Roman" w:hAnsi="Times New Roman"/>
          <w:sz w:val="28"/>
          <w:szCs w:val="28"/>
          <w:lang w:eastAsia="fr-FR"/>
        </w:rPr>
        <w:footnoteReference w:id="338"/>
      </w:r>
      <w:r w:rsidR="00E35377" w:rsidRPr="002E3360">
        <w:rPr>
          <w:rFonts w:ascii="Times New Roman" w:hAnsi="Times New Roman"/>
          <w:sz w:val="28"/>
          <w:szCs w:val="28"/>
          <w:lang w:eastAsia="fr-FR"/>
        </w:rPr>
        <w:t>. C'est une certaine pudeur que je ne m'explique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pas moi-même. C'est ainsi que, naturellement, et presque sans le savoir,</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j'observe cette sentence souvent inculquée par les saints Pères: La</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conversation avec la femme doit être sérieuse et brève (St-</w:t>
      </w:r>
      <w:r w:rsidRPr="002E3360">
        <w:rPr>
          <w:rFonts w:ascii="Times New Roman" w:hAnsi="Times New Roman"/>
          <w:sz w:val="28"/>
          <w:szCs w:val="28"/>
          <w:lang w:eastAsia="fr-FR"/>
        </w:rPr>
        <w:t>Augustin</w:t>
      </w:r>
      <w:r w:rsidR="00E35377" w:rsidRPr="002E3360">
        <w:rPr>
          <w:rFonts w:ascii="Times New Roman" w:hAnsi="Times New Roman"/>
          <w:sz w:val="28"/>
          <w:szCs w:val="28"/>
          <w:lang w:eastAsia="fr-FR"/>
        </w:rPr>
        <w:t>), à tel</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point que je ne sais prolonger une conversation avec une femme, quelque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bonne qu'elle soit. En quelques mots pondérés, je lui dis ce qui convient et</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la congédie sans faire attention au fait qu'elle soit riche, pauvre, laide ou</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belle.</w:t>
      </w:r>
    </w:p>
    <w:p w:rsidR="006A337D" w:rsidRPr="002E3360" w:rsidRDefault="006A337D" w:rsidP="0085552F">
      <w:pPr>
        <w:spacing w:after="0" w:line="240" w:lineRule="auto"/>
        <w:jc w:val="both"/>
        <w:rPr>
          <w:rFonts w:ascii="Times New Roman" w:hAnsi="Times New Roman"/>
          <w:sz w:val="28"/>
          <w:szCs w:val="28"/>
          <w:lang w:eastAsia="fr-FR"/>
        </w:rPr>
      </w:pPr>
    </w:p>
    <w:p w:rsidR="00E35377" w:rsidRPr="002E3360" w:rsidRDefault="006A337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395. </w:t>
      </w:r>
      <w:r w:rsidR="00E35377" w:rsidRPr="002E3360">
        <w:rPr>
          <w:rFonts w:ascii="Times New Roman" w:hAnsi="Times New Roman"/>
          <w:sz w:val="28"/>
          <w:szCs w:val="28"/>
          <w:lang w:eastAsia="fr-FR"/>
        </w:rPr>
        <w:t>Quand j'exerçais mon ministère apostolique en Catalogne, je logeais dans</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les presbytères et jamais ailleurs. Je ne me rappelle pas avoir jamais</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 xml:space="preserve">regardé le </w:t>
      </w:r>
      <w:r w:rsidR="00E35377" w:rsidRPr="002E3360">
        <w:rPr>
          <w:rFonts w:ascii="Times New Roman" w:hAnsi="Times New Roman"/>
          <w:sz w:val="28"/>
          <w:szCs w:val="28"/>
          <w:lang w:eastAsia="fr-FR"/>
        </w:rPr>
        <w:lastRenderedPageBreak/>
        <w:t>visage des femmes qui pouvaient s'y trouver, telles les bonnes</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ou les parentes. Aussi m'arrivait-il parfois, lorsque je rentrais à Vic, de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renco</w:t>
      </w:r>
      <w:r w:rsidR="00971217" w:rsidRPr="002E3360">
        <w:rPr>
          <w:rFonts w:ascii="Times New Roman" w:hAnsi="Times New Roman"/>
          <w:sz w:val="28"/>
          <w:szCs w:val="28"/>
          <w:lang w:eastAsia="fr-FR"/>
        </w:rPr>
        <w:t xml:space="preserve">ntrer une femme qui me disait: </w:t>
      </w:r>
      <w:r w:rsidR="00971217" w:rsidRPr="002E3360">
        <w:rPr>
          <w:rFonts w:ascii="Times New Roman" w:hAnsi="Times New Roman"/>
          <w:i/>
          <w:sz w:val="28"/>
          <w:szCs w:val="28"/>
          <w:lang w:eastAsia="fr-FR"/>
        </w:rPr>
        <w:t>« </w:t>
      </w:r>
      <w:r w:rsidR="00E35377" w:rsidRPr="002E3360">
        <w:rPr>
          <w:rFonts w:ascii="Times New Roman" w:hAnsi="Times New Roman"/>
          <w:i/>
          <w:sz w:val="28"/>
          <w:szCs w:val="28"/>
          <w:lang w:eastAsia="fr-FR"/>
        </w:rPr>
        <w:t>Monsieur Claret, comment, vous ne</w:t>
      </w:r>
      <w:r w:rsidRPr="002E3360">
        <w:rPr>
          <w:rFonts w:ascii="Times New Roman" w:hAnsi="Times New Roman"/>
          <w:i/>
          <w:sz w:val="28"/>
          <w:szCs w:val="28"/>
          <w:lang w:eastAsia="fr-FR"/>
        </w:rPr>
        <w:t xml:space="preserve"> me reconnaissez pas? Je sui</w:t>
      </w:r>
      <w:r w:rsidR="00E35377" w:rsidRPr="002E3360">
        <w:rPr>
          <w:rFonts w:ascii="Times New Roman" w:hAnsi="Times New Roman"/>
          <w:i/>
          <w:sz w:val="28"/>
          <w:szCs w:val="28"/>
          <w:lang w:eastAsia="fr-FR"/>
        </w:rPr>
        <w:t>s la bonne de Monsieur le curé de tel endroit,</w:t>
      </w:r>
      <w:r w:rsidRPr="002E3360">
        <w:rPr>
          <w:rFonts w:ascii="Times New Roman" w:hAnsi="Times New Roman"/>
          <w:i/>
          <w:sz w:val="28"/>
          <w:szCs w:val="28"/>
          <w:lang w:eastAsia="fr-FR"/>
        </w:rPr>
        <w:t xml:space="preserve"> </w:t>
      </w:r>
      <w:r w:rsidR="00E35377" w:rsidRPr="002E3360">
        <w:rPr>
          <w:rFonts w:ascii="Times New Roman" w:hAnsi="Times New Roman"/>
          <w:i/>
          <w:sz w:val="28"/>
          <w:szCs w:val="28"/>
          <w:lang w:eastAsia="fr-FR"/>
        </w:rPr>
        <w:t>où vous avez prêché la missio</w:t>
      </w:r>
      <w:r w:rsidR="00971217" w:rsidRPr="002E3360">
        <w:rPr>
          <w:rFonts w:ascii="Times New Roman" w:hAnsi="Times New Roman"/>
          <w:i/>
          <w:sz w:val="28"/>
          <w:szCs w:val="28"/>
          <w:lang w:eastAsia="fr-FR"/>
        </w:rPr>
        <w:t>n pendant plusieurs jours</w:t>
      </w:r>
      <w:r w:rsidR="00E35377" w:rsidRPr="002E3360">
        <w:rPr>
          <w:rFonts w:ascii="Times New Roman" w:hAnsi="Times New Roman"/>
          <w:i/>
          <w:sz w:val="28"/>
          <w:szCs w:val="28"/>
          <w:lang w:eastAsia="fr-FR"/>
        </w:rPr>
        <w:t>.</w:t>
      </w:r>
      <w:r w:rsidR="00971217" w:rsidRPr="002E3360">
        <w:rPr>
          <w:rFonts w:ascii="Times New Roman" w:hAnsi="Times New Roman"/>
          <w:i/>
          <w:sz w:val="28"/>
          <w:szCs w:val="28"/>
          <w:lang w:eastAsia="fr-FR"/>
        </w:rPr>
        <w:t> »</w:t>
      </w:r>
      <w:r w:rsidR="00E35377" w:rsidRPr="002E3360">
        <w:rPr>
          <w:rFonts w:ascii="Times New Roman" w:hAnsi="Times New Roman"/>
          <w:sz w:val="28"/>
          <w:szCs w:val="28"/>
          <w:lang w:eastAsia="fr-FR"/>
        </w:rPr>
        <w:t xml:space="preserve"> Mais moi, qui ne</w:t>
      </w:r>
      <w:r w:rsidR="00971217"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la connaissais nullement, je l</w:t>
      </w:r>
      <w:r w:rsidR="00971217" w:rsidRPr="002E3360">
        <w:rPr>
          <w:rFonts w:ascii="Times New Roman" w:hAnsi="Times New Roman"/>
          <w:sz w:val="28"/>
          <w:szCs w:val="28"/>
          <w:lang w:eastAsia="fr-FR"/>
        </w:rPr>
        <w:t xml:space="preserve">ui demandais, les yeux fixés à terre. </w:t>
      </w:r>
      <w:r w:rsidR="00971217" w:rsidRPr="002E3360">
        <w:rPr>
          <w:rFonts w:ascii="Times New Roman" w:hAnsi="Times New Roman"/>
          <w:i/>
          <w:sz w:val="28"/>
          <w:szCs w:val="28"/>
          <w:lang w:eastAsia="fr-FR"/>
        </w:rPr>
        <w:t>« </w:t>
      </w:r>
      <w:r w:rsidR="00E35377" w:rsidRPr="002E3360">
        <w:rPr>
          <w:rFonts w:ascii="Times New Roman" w:hAnsi="Times New Roman"/>
          <w:i/>
          <w:sz w:val="28"/>
          <w:szCs w:val="28"/>
          <w:lang w:eastAsia="fr-FR"/>
        </w:rPr>
        <w:t>Et</w:t>
      </w:r>
      <w:r w:rsidR="00971217" w:rsidRPr="002E3360">
        <w:rPr>
          <w:rFonts w:ascii="Times New Roman" w:hAnsi="Times New Roman"/>
          <w:i/>
          <w:sz w:val="28"/>
          <w:szCs w:val="28"/>
          <w:lang w:eastAsia="fr-FR"/>
        </w:rPr>
        <w:t xml:space="preserve"> </w:t>
      </w:r>
      <w:r w:rsidR="00E35377" w:rsidRPr="002E3360">
        <w:rPr>
          <w:rFonts w:ascii="Times New Roman" w:hAnsi="Times New Roman"/>
          <w:i/>
          <w:sz w:val="28"/>
          <w:szCs w:val="28"/>
          <w:lang w:eastAsia="fr-FR"/>
        </w:rPr>
        <w:t>mon</w:t>
      </w:r>
      <w:r w:rsidR="00971217" w:rsidRPr="002E3360">
        <w:rPr>
          <w:rFonts w:ascii="Times New Roman" w:hAnsi="Times New Roman"/>
          <w:i/>
          <w:sz w:val="28"/>
          <w:szCs w:val="28"/>
          <w:lang w:eastAsia="fr-FR"/>
        </w:rPr>
        <w:t>sieur le curé, comment va-t-il? »</w:t>
      </w:r>
      <w:r w:rsidR="00E35377" w:rsidRPr="002E3360">
        <w:rPr>
          <w:rFonts w:ascii="Times New Roman" w:hAnsi="Times New Roman"/>
          <w:i/>
          <w:sz w:val="28"/>
          <w:szCs w:val="28"/>
          <w:lang w:eastAsia="fr-FR"/>
        </w:rPr>
        <w:t>.</w:t>
      </w:r>
    </w:p>
    <w:p w:rsidR="00971217" w:rsidRPr="002E3360" w:rsidRDefault="00971217" w:rsidP="0085552F">
      <w:pPr>
        <w:spacing w:after="0" w:line="240" w:lineRule="auto"/>
        <w:jc w:val="both"/>
        <w:rPr>
          <w:rFonts w:ascii="Times New Roman" w:hAnsi="Times New Roman"/>
          <w:sz w:val="28"/>
          <w:szCs w:val="28"/>
          <w:lang w:eastAsia="fr-FR"/>
        </w:rPr>
      </w:pPr>
    </w:p>
    <w:p w:rsidR="00E35377" w:rsidRPr="002E3360" w:rsidRDefault="0097121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396. </w:t>
      </w:r>
      <w:r w:rsidR="00E35377" w:rsidRPr="002E3360">
        <w:rPr>
          <w:rFonts w:ascii="Times New Roman" w:hAnsi="Times New Roman"/>
          <w:sz w:val="28"/>
          <w:szCs w:val="28"/>
          <w:lang w:eastAsia="fr-FR"/>
        </w:rPr>
        <w:t>Voici une autre chose qui, sans une grâce toute spéciale, n'aurait pas été</w:t>
      </w:r>
      <w:r w:rsidR="00EE3E63"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possible. Au cours des six ans et deux mois que j'ai passés à Cuba, j'ai</w:t>
      </w:r>
      <w:r w:rsidR="00EE3E63"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confirmé plus de trois cent mille personnes comprenant plus de femmes</w:t>
      </w:r>
      <w:r w:rsidR="00EE3E63"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que d'hommes et plus de jeun</w:t>
      </w:r>
      <w:r w:rsidR="00EE3E63" w:rsidRPr="002E3360">
        <w:rPr>
          <w:rFonts w:ascii="Times New Roman" w:hAnsi="Times New Roman"/>
          <w:sz w:val="28"/>
          <w:szCs w:val="28"/>
          <w:lang w:eastAsia="fr-FR"/>
        </w:rPr>
        <w:t>es femmes que de vieilles. Si l’</w:t>
      </w:r>
      <w:r w:rsidR="00E35377" w:rsidRPr="002E3360">
        <w:rPr>
          <w:rFonts w:ascii="Times New Roman" w:hAnsi="Times New Roman"/>
          <w:sz w:val="28"/>
          <w:szCs w:val="28"/>
          <w:lang w:eastAsia="fr-FR"/>
        </w:rPr>
        <w:t>on me</w:t>
      </w:r>
      <w:r w:rsidR="00EE3E63"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demandait quel type ou quelle physionomie ont les femmes de ce pays, je</w:t>
      </w:r>
      <w:r w:rsidR="00EE3E63"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serais obligé de dire que je ne le sais pas, bien que j'en aie confirmé un si</w:t>
      </w:r>
      <w:r w:rsidR="00EE3E63"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grand nombre. Quand j'administrais le sacrement de la confirmation, je</w:t>
      </w:r>
      <w:r w:rsidR="00EE3E63"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regardais prestement où était le front puis je les confirmais en gardant les</w:t>
      </w:r>
      <w:r w:rsidR="00EE3E63"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yeux fermés.</w:t>
      </w:r>
    </w:p>
    <w:p w:rsidR="00EE3E63" w:rsidRPr="002E3360" w:rsidRDefault="00EE3E63" w:rsidP="0085552F">
      <w:pPr>
        <w:spacing w:after="0" w:line="240" w:lineRule="auto"/>
        <w:jc w:val="both"/>
        <w:rPr>
          <w:rFonts w:ascii="Times New Roman" w:hAnsi="Times New Roman"/>
          <w:sz w:val="28"/>
          <w:szCs w:val="28"/>
          <w:lang w:eastAsia="fr-FR"/>
        </w:rPr>
      </w:pPr>
    </w:p>
    <w:p w:rsidR="00E35377" w:rsidRPr="002E3360" w:rsidRDefault="00EE3E6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397. </w:t>
      </w:r>
      <w:r w:rsidR="00E35377" w:rsidRPr="002E3360">
        <w:rPr>
          <w:rFonts w:ascii="Times New Roman" w:hAnsi="Times New Roman"/>
          <w:sz w:val="28"/>
          <w:szCs w:val="28"/>
          <w:lang w:eastAsia="fr-FR"/>
        </w:rPr>
        <w:t>Outre cette pudeur naturelle, que j'éprouvais en présence des femmes et</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qui m'empêchait de les regarder, je gardais la modestie dans le but de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produire du fruit dans les âmes. Je me souviens d'avoir lu, il y a bien</w:t>
      </w:r>
      <w:r w:rsidRPr="002E3360">
        <w:rPr>
          <w:rFonts w:ascii="Times New Roman" w:hAnsi="Times New Roman"/>
          <w:sz w:val="28"/>
          <w:szCs w:val="28"/>
          <w:lang w:eastAsia="fr-FR"/>
        </w:rPr>
        <w:t xml:space="preserve"> longtemps</w:t>
      </w:r>
      <w:r w:rsidRPr="002E3360">
        <w:rPr>
          <w:rStyle w:val="FootnoteReference"/>
          <w:rFonts w:ascii="Times New Roman" w:hAnsi="Times New Roman"/>
          <w:sz w:val="28"/>
          <w:szCs w:val="28"/>
          <w:lang w:eastAsia="fr-FR"/>
        </w:rPr>
        <w:footnoteReference w:id="339"/>
      </w:r>
      <w:r w:rsidR="00E35377" w:rsidRPr="002E3360">
        <w:rPr>
          <w:rFonts w:ascii="Times New Roman" w:hAnsi="Times New Roman"/>
          <w:sz w:val="28"/>
          <w:szCs w:val="28"/>
          <w:lang w:eastAsia="fr-FR"/>
        </w:rPr>
        <w:t>, qu'un fameux prédicateur avait obtenu un grand succès</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auprès des fidèles d'une certaine ville. Après son départ, les gens disaient:</w:t>
      </w:r>
      <w:r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 </w:t>
      </w:r>
      <w:r w:rsidR="00E35377" w:rsidRPr="002E3360">
        <w:rPr>
          <w:rFonts w:ascii="Times New Roman" w:hAnsi="Times New Roman"/>
          <w:i/>
          <w:sz w:val="28"/>
          <w:szCs w:val="28"/>
          <w:lang w:eastAsia="fr-FR"/>
        </w:rPr>
        <w:t xml:space="preserve">Oh! </w:t>
      </w:r>
      <w:r w:rsidRPr="002E3360">
        <w:rPr>
          <w:rFonts w:ascii="Times New Roman" w:hAnsi="Times New Roman"/>
          <w:i/>
          <w:sz w:val="28"/>
          <w:szCs w:val="28"/>
          <w:lang w:eastAsia="fr-FR"/>
        </w:rPr>
        <w:t>Quel saint! »</w:t>
      </w:r>
      <w:r w:rsidR="00E35377" w:rsidRPr="002E3360">
        <w:rPr>
          <w:rFonts w:ascii="Times New Roman" w:hAnsi="Times New Roman"/>
          <w:sz w:val="28"/>
          <w:szCs w:val="28"/>
          <w:lang w:eastAsia="fr-FR"/>
        </w:rPr>
        <w:t xml:space="preserve"> Mais voilà qu'un homm</w:t>
      </w:r>
      <w:r w:rsidRPr="002E3360">
        <w:rPr>
          <w:rFonts w:ascii="Times New Roman" w:hAnsi="Times New Roman"/>
          <w:sz w:val="28"/>
          <w:szCs w:val="28"/>
          <w:lang w:eastAsia="fr-FR"/>
        </w:rPr>
        <w:t xml:space="preserve">e pervers fit cette réflexion: </w:t>
      </w:r>
      <w:r w:rsidRPr="002E3360">
        <w:rPr>
          <w:rFonts w:ascii="Times New Roman" w:hAnsi="Times New Roman"/>
          <w:i/>
          <w:sz w:val="28"/>
          <w:szCs w:val="28"/>
          <w:lang w:eastAsia="fr-FR"/>
        </w:rPr>
        <w:t>« Il</w:t>
      </w:r>
      <w:r w:rsidR="00E35377" w:rsidRPr="002E3360">
        <w:rPr>
          <w:rFonts w:ascii="Times New Roman" w:hAnsi="Times New Roman"/>
          <w:i/>
          <w:sz w:val="28"/>
          <w:szCs w:val="28"/>
          <w:lang w:eastAsia="fr-FR"/>
        </w:rPr>
        <w:t xml:space="preserve"> est</w:t>
      </w:r>
      <w:r w:rsidRPr="002E3360">
        <w:rPr>
          <w:rFonts w:ascii="Times New Roman" w:hAnsi="Times New Roman"/>
          <w:i/>
          <w:sz w:val="28"/>
          <w:szCs w:val="28"/>
          <w:lang w:eastAsia="fr-FR"/>
        </w:rPr>
        <w:t xml:space="preserve"> </w:t>
      </w:r>
      <w:r w:rsidR="00215B62" w:rsidRPr="002E3360">
        <w:rPr>
          <w:rFonts w:ascii="Times New Roman" w:hAnsi="Times New Roman"/>
          <w:i/>
          <w:sz w:val="28"/>
          <w:szCs w:val="28"/>
          <w:lang w:eastAsia="fr-FR"/>
        </w:rPr>
        <w:t>possible</w:t>
      </w:r>
      <w:r w:rsidR="00E35377" w:rsidRPr="002E3360">
        <w:rPr>
          <w:rFonts w:ascii="Times New Roman" w:hAnsi="Times New Roman"/>
          <w:i/>
          <w:sz w:val="28"/>
          <w:szCs w:val="28"/>
          <w:lang w:eastAsia="fr-FR"/>
        </w:rPr>
        <w:t xml:space="preserve"> que ce soit un saint, mais à ta façon qu'il avait de regarder les</w:t>
      </w:r>
      <w:r w:rsidR="00215B62" w:rsidRPr="002E3360">
        <w:rPr>
          <w:rFonts w:ascii="Times New Roman" w:hAnsi="Times New Roman"/>
          <w:i/>
          <w:sz w:val="28"/>
          <w:szCs w:val="28"/>
          <w:lang w:eastAsia="fr-FR"/>
        </w:rPr>
        <w:t xml:space="preserve"> </w:t>
      </w:r>
      <w:r w:rsidR="00E35377" w:rsidRPr="002E3360">
        <w:rPr>
          <w:rFonts w:ascii="Times New Roman" w:hAnsi="Times New Roman"/>
          <w:i/>
          <w:sz w:val="28"/>
          <w:szCs w:val="28"/>
          <w:lang w:eastAsia="fr-FR"/>
        </w:rPr>
        <w:t>femmes, je puis di</w:t>
      </w:r>
      <w:r w:rsidR="00215B62" w:rsidRPr="002E3360">
        <w:rPr>
          <w:rFonts w:ascii="Times New Roman" w:hAnsi="Times New Roman"/>
          <w:i/>
          <w:sz w:val="28"/>
          <w:szCs w:val="28"/>
          <w:lang w:eastAsia="fr-FR"/>
        </w:rPr>
        <w:t>re qu'il tes aimait un peu trop. »</w:t>
      </w:r>
      <w:r w:rsidR="00E35377" w:rsidRPr="002E3360">
        <w:rPr>
          <w:rFonts w:ascii="Times New Roman" w:hAnsi="Times New Roman"/>
          <w:sz w:val="28"/>
          <w:szCs w:val="28"/>
          <w:lang w:eastAsia="fr-FR"/>
        </w:rPr>
        <w:t xml:space="preserve"> </w:t>
      </w:r>
      <w:r w:rsidR="00215B62" w:rsidRPr="002E3360">
        <w:rPr>
          <w:rFonts w:ascii="Times New Roman" w:hAnsi="Times New Roman"/>
          <w:sz w:val="28"/>
          <w:szCs w:val="28"/>
          <w:lang w:eastAsia="fr-FR"/>
        </w:rPr>
        <w:t>Cela</w:t>
      </w:r>
      <w:r w:rsidR="00E35377" w:rsidRPr="002E3360">
        <w:rPr>
          <w:rFonts w:ascii="Times New Roman" w:hAnsi="Times New Roman"/>
          <w:sz w:val="28"/>
          <w:szCs w:val="28"/>
          <w:lang w:eastAsia="fr-FR"/>
        </w:rPr>
        <w:t xml:space="preserve"> suffit à ruiner tout</w:t>
      </w:r>
      <w:r w:rsidR="00215B62"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son prestige et à dissiper tout le fruit qu'avait produit sa prédication.</w:t>
      </w:r>
    </w:p>
    <w:p w:rsidR="00215B62" w:rsidRPr="002E3360" w:rsidRDefault="00215B62"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398</w:t>
      </w:r>
      <w:r w:rsidR="00215B62" w:rsidRPr="002E3360">
        <w:rPr>
          <w:rFonts w:ascii="Times New Roman" w:hAnsi="Times New Roman"/>
          <w:sz w:val="28"/>
          <w:szCs w:val="28"/>
          <w:lang w:eastAsia="fr-FR"/>
        </w:rPr>
        <w:t>.</w:t>
      </w:r>
      <w:r w:rsidRPr="002E3360">
        <w:rPr>
          <w:rFonts w:ascii="Times New Roman" w:hAnsi="Times New Roman"/>
          <w:sz w:val="28"/>
          <w:szCs w:val="28"/>
          <w:lang w:eastAsia="fr-FR"/>
        </w:rPr>
        <w:t xml:space="preserve"> Moi-même, j'ai remarqué qu'on se fait une mauvaise idée d'un prêtre qui</w:t>
      </w:r>
      <w:r w:rsidR="00215B62" w:rsidRPr="002E3360">
        <w:rPr>
          <w:rFonts w:ascii="Times New Roman" w:hAnsi="Times New Roman"/>
          <w:sz w:val="28"/>
          <w:szCs w:val="28"/>
          <w:lang w:eastAsia="fr-FR"/>
        </w:rPr>
        <w:t xml:space="preserve"> </w:t>
      </w:r>
      <w:r w:rsidRPr="002E3360">
        <w:rPr>
          <w:rFonts w:ascii="Times New Roman" w:hAnsi="Times New Roman"/>
          <w:sz w:val="28"/>
          <w:szCs w:val="28"/>
          <w:lang w:eastAsia="fr-FR"/>
        </w:rPr>
        <w:t>n'est pas mortifié dans ses regards. Jésus-Christ était la modestie même</w:t>
      </w:r>
      <w:r w:rsidR="00215B62"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les évangélistes ont pu noter les rares</w:t>
      </w:r>
      <w:r w:rsidR="00215B62" w:rsidRPr="002E3360">
        <w:rPr>
          <w:rFonts w:ascii="Times New Roman" w:hAnsi="Times New Roman"/>
          <w:sz w:val="28"/>
          <w:szCs w:val="28"/>
          <w:lang w:eastAsia="fr-FR"/>
        </w:rPr>
        <w:t xml:space="preserve"> fois qu'ir a levé les yeux</w:t>
      </w:r>
      <w:r w:rsidR="00215B62" w:rsidRPr="002E3360">
        <w:rPr>
          <w:rStyle w:val="FootnoteReference"/>
          <w:rFonts w:ascii="Times New Roman" w:hAnsi="Times New Roman"/>
          <w:sz w:val="28"/>
          <w:szCs w:val="28"/>
          <w:lang w:eastAsia="fr-FR"/>
        </w:rPr>
        <w:footnoteReference w:id="340"/>
      </w:r>
      <w:r w:rsidRPr="002E3360">
        <w:rPr>
          <w:rFonts w:ascii="Times New Roman" w:hAnsi="Times New Roman"/>
          <w:sz w:val="28"/>
          <w:szCs w:val="28"/>
          <w:lang w:eastAsia="fr-FR"/>
        </w:rPr>
        <w:t>.</w:t>
      </w:r>
    </w:p>
    <w:p w:rsidR="00215B62" w:rsidRPr="002E3360" w:rsidRDefault="00215B62"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399</w:t>
      </w:r>
      <w:r w:rsidR="00215B62" w:rsidRPr="002E3360">
        <w:rPr>
          <w:rFonts w:ascii="Times New Roman" w:hAnsi="Times New Roman"/>
          <w:sz w:val="28"/>
          <w:szCs w:val="28"/>
          <w:lang w:eastAsia="fr-FR"/>
        </w:rPr>
        <w:t>. Quant à l'ouï</w:t>
      </w:r>
      <w:r w:rsidRPr="002E3360">
        <w:rPr>
          <w:rFonts w:ascii="Times New Roman" w:hAnsi="Times New Roman"/>
          <w:sz w:val="28"/>
          <w:szCs w:val="28"/>
          <w:lang w:eastAsia="fr-FR"/>
        </w:rPr>
        <w:t>e, je me suis toujours appliqué à la mortifier en évitant les</w:t>
      </w:r>
      <w:r w:rsidR="00215B62"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conversations inutiles et celles qui pouvaient blesser la charité; ou bien je</w:t>
      </w:r>
      <w:r w:rsidR="00215B62"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m'en allais ou je changeais de conversation, ou bien je montrais, par mon</w:t>
      </w:r>
      <w:r w:rsidR="00215B62"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visage, que ces conversations me déplaisaient. Je n'aimais aucunement</w:t>
      </w:r>
      <w:r w:rsidR="00215B62"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entendre parler de bons repas, de beuveries, de richesses, de choses</w:t>
      </w:r>
      <w:r w:rsidR="00215B62"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mondaines ou de politique. La lecture des journaux ne m'intéressait pas et</w:t>
      </w:r>
      <w:r w:rsidR="00215B62" w:rsidRPr="002E3360">
        <w:rPr>
          <w:rFonts w:ascii="Times New Roman" w:hAnsi="Times New Roman"/>
          <w:sz w:val="28"/>
          <w:szCs w:val="28"/>
          <w:lang w:eastAsia="fr-FR"/>
        </w:rPr>
        <w:t xml:space="preserve"> j'avais l’</w:t>
      </w:r>
      <w:r w:rsidRPr="002E3360">
        <w:rPr>
          <w:rFonts w:ascii="Times New Roman" w:hAnsi="Times New Roman"/>
          <w:sz w:val="28"/>
          <w:szCs w:val="28"/>
          <w:lang w:eastAsia="fr-FR"/>
        </w:rPr>
        <w:t xml:space="preserve">habitude de dire : </w:t>
      </w:r>
      <w:r w:rsidRPr="002E3360">
        <w:rPr>
          <w:rFonts w:ascii="Times New Roman" w:hAnsi="Times New Roman"/>
          <w:i/>
          <w:sz w:val="28"/>
          <w:szCs w:val="28"/>
          <w:lang w:eastAsia="fr-FR"/>
        </w:rPr>
        <w:t xml:space="preserve">Je préfère </w:t>
      </w:r>
      <w:r w:rsidRPr="002E3360">
        <w:rPr>
          <w:rFonts w:ascii="Times New Roman" w:hAnsi="Times New Roman"/>
          <w:i/>
          <w:sz w:val="28"/>
          <w:szCs w:val="28"/>
          <w:lang w:eastAsia="fr-FR"/>
        </w:rPr>
        <w:lastRenderedPageBreak/>
        <w:t xml:space="preserve">lire un chapitre de ta </w:t>
      </w:r>
      <w:r w:rsidR="00215B62" w:rsidRPr="002E3360">
        <w:rPr>
          <w:rFonts w:ascii="Times New Roman" w:hAnsi="Times New Roman"/>
          <w:i/>
          <w:sz w:val="28"/>
          <w:szCs w:val="28"/>
          <w:lang w:eastAsia="fr-FR"/>
        </w:rPr>
        <w:t>Bible</w:t>
      </w:r>
      <w:r w:rsidRPr="002E3360">
        <w:rPr>
          <w:rFonts w:ascii="Times New Roman" w:hAnsi="Times New Roman"/>
          <w:i/>
          <w:sz w:val="28"/>
          <w:szCs w:val="28"/>
          <w:lang w:eastAsia="fr-FR"/>
        </w:rPr>
        <w:t xml:space="preserve">, car </w:t>
      </w:r>
      <w:r w:rsidR="00215B62" w:rsidRPr="002E3360">
        <w:rPr>
          <w:rFonts w:ascii="Times New Roman" w:hAnsi="Times New Roman"/>
          <w:i/>
          <w:sz w:val="28"/>
          <w:szCs w:val="28"/>
          <w:lang w:eastAsia="fr-FR"/>
        </w:rPr>
        <w:t>elle</w:t>
      </w:r>
      <w:r w:rsidRPr="002E3360">
        <w:rPr>
          <w:rFonts w:ascii="Times New Roman" w:hAnsi="Times New Roman"/>
          <w:i/>
          <w:sz w:val="28"/>
          <w:szCs w:val="28"/>
          <w:lang w:eastAsia="fr-FR"/>
        </w:rPr>
        <w:t xml:space="preserve"> dit la vérité, tandis que les jo</w:t>
      </w:r>
      <w:r w:rsidR="00215B62" w:rsidRPr="002E3360">
        <w:rPr>
          <w:rFonts w:ascii="Times New Roman" w:hAnsi="Times New Roman"/>
          <w:i/>
          <w:sz w:val="28"/>
          <w:szCs w:val="28"/>
          <w:lang w:eastAsia="fr-FR"/>
        </w:rPr>
        <w:t>urnaux sont habituellement rempl</w:t>
      </w:r>
      <w:r w:rsidRPr="002E3360">
        <w:rPr>
          <w:rFonts w:ascii="Times New Roman" w:hAnsi="Times New Roman"/>
          <w:i/>
          <w:sz w:val="28"/>
          <w:szCs w:val="28"/>
          <w:lang w:eastAsia="fr-FR"/>
        </w:rPr>
        <w:t>is de</w:t>
      </w:r>
      <w:r w:rsidR="00215B62" w:rsidRPr="002E3360">
        <w:rPr>
          <w:rFonts w:ascii="Times New Roman" w:hAnsi="Times New Roman"/>
          <w:i/>
          <w:sz w:val="28"/>
          <w:szCs w:val="28"/>
          <w:lang w:eastAsia="fr-FR"/>
        </w:rPr>
        <w:t xml:space="preserve"> mensonges et de choses superflues</w:t>
      </w:r>
      <w:r w:rsidR="00215B62" w:rsidRPr="002E3360">
        <w:rPr>
          <w:rStyle w:val="FootnoteReference"/>
          <w:rFonts w:ascii="Times New Roman" w:hAnsi="Times New Roman"/>
          <w:sz w:val="28"/>
          <w:szCs w:val="28"/>
          <w:lang w:eastAsia="fr-FR"/>
        </w:rPr>
        <w:footnoteReference w:id="341"/>
      </w:r>
      <w:r w:rsidRPr="002E3360">
        <w:rPr>
          <w:rFonts w:ascii="Times New Roman" w:hAnsi="Times New Roman"/>
          <w:sz w:val="28"/>
          <w:szCs w:val="28"/>
          <w:lang w:eastAsia="fr-FR"/>
        </w:rPr>
        <w:t>.</w:t>
      </w: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400</w:t>
      </w:r>
      <w:r w:rsidR="00641C51"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J'essayais, de la même manière, de me mortifier continuellement dans le</w:t>
      </w:r>
      <w:r w:rsidR="00641C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langage. </w:t>
      </w:r>
      <w:r w:rsidR="00641C51" w:rsidRPr="002E3360">
        <w:rPr>
          <w:rFonts w:ascii="Times New Roman" w:hAnsi="Times New Roman"/>
          <w:sz w:val="28"/>
          <w:szCs w:val="28"/>
          <w:lang w:eastAsia="fr-FR"/>
        </w:rPr>
        <w:t>C’est</w:t>
      </w:r>
      <w:r w:rsidRPr="002E3360">
        <w:rPr>
          <w:rFonts w:ascii="Times New Roman" w:hAnsi="Times New Roman"/>
          <w:sz w:val="28"/>
          <w:szCs w:val="28"/>
          <w:lang w:eastAsia="fr-FR"/>
        </w:rPr>
        <w:t xml:space="preserve"> ainsi qu'il me déplaisait de parler des choses que je</w:t>
      </w:r>
      <w:r w:rsidR="00641C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n'aimais pas entendre. J'avais pris comme règle de conduite de ne jamais</w:t>
      </w:r>
      <w:r w:rsidR="00641C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parler, après les serm</w:t>
      </w:r>
      <w:r w:rsidR="00641C51" w:rsidRPr="002E3360">
        <w:rPr>
          <w:rFonts w:ascii="Times New Roman" w:hAnsi="Times New Roman"/>
          <w:sz w:val="28"/>
          <w:szCs w:val="28"/>
          <w:lang w:eastAsia="fr-FR"/>
        </w:rPr>
        <w:t>ons, de ce que j'avais prêché</w:t>
      </w:r>
      <w:r w:rsidR="00641C51" w:rsidRPr="002E3360">
        <w:rPr>
          <w:rStyle w:val="FootnoteReference"/>
          <w:rFonts w:ascii="Times New Roman" w:hAnsi="Times New Roman"/>
          <w:sz w:val="28"/>
          <w:szCs w:val="28"/>
          <w:lang w:eastAsia="fr-FR"/>
        </w:rPr>
        <w:footnoteReference w:id="342"/>
      </w:r>
      <w:r w:rsidRPr="002E3360">
        <w:rPr>
          <w:rFonts w:ascii="Times New Roman" w:hAnsi="Times New Roman"/>
          <w:sz w:val="28"/>
          <w:szCs w:val="28"/>
          <w:lang w:eastAsia="fr-FR"/>
        </w:rPr>
        <w:t xml:space="preserve">. </w:t>
      </w:r>
      <w:r w:rsidR="00641C51" w:rsidRPr="002E3360">
        <w:rPr>
          <w:rFonts w:ascii="Times New Roman" w:hAnsi="Times New Roman"/>
          <w:sz w:val="28"/>
          <w:szCs w:val="28"/>
          <w:lang w:eastAsia="fr-FR"/>
        </w:rPr>
        <w:t>Comme</w:t>
      </w:r>
      <w:r w:rsidRPr="002E3360">
        <w:rPr>
          <w:rFonts w:ascii="Times New Roman" w:hAnsi="Times New Roman"/>
          <w:sz w:val="28"/>
          <w:szCs w:val="28"/>
          <w:lang w:eastAsia="fr-FR"/>
        </w:rPr>
        <w:t xml:space="preserve"> il me</w:t>
      </w:r>
      <w:r w:rsidR="00641C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déplaisait d'entendre quelqu'un se vanter de ce qu'il avait dit dans ses</w:t>
      </w:r>
      <w:r w:rsidR="00641C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sermons, j'ai pensé que les gens éprouveraient le même sentiment à mon</w:t>
      </w:r>
      <w:r w:rsidR="00641C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égard si</w:t>
      </w:r>
      <w:r w:rsidR="00641C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tombais dans le même travers. Je bannissais donc ce sujet de</w:t>
      </w:r>
      <w:r w:rsidR="00641C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mes conversations, je prêchais aussi bien que je le pouvais et je</w:t>
      </w:r>
      <w:r w:rsidR="00641C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recommandais le succès à Dieu. si quelqu'un me faisait remarquer une</w:t>
      </w:r>
      <w:r w:rsidR="00641C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faute ou u</w:t>
      </w:r>
      <w:r w:rsidR="00641C51" w:rsidRPr="002E3360">
        <w:rPr>
          <w:rFonts w:ascii="Times New Roman" w:hAnsi="Times New Roman"/>
          <w:sz w:val="28"/>
          <w:szCs w:val="28"/>
          <w:lang w:eastAsia="fr-FR"/>
        </w:rPr>
        <w:t>n défaut dans mes sermons, je l’</w:t>
      </w:r>
      <w:r w:rsidRPr="002E3360">
        <w:rPr>
          <w:rFonts w:ascii="Times New Roman" w:hAnsi="Times New Roman"/>
          <w:sz w:val="28"/>
          <w:szCs w:val="28"/>
          <w:lang w:eastAsia="fr-FR"/>
        </w:rPr>
        <w:t>en remerciais sans chercher à</w:t>
      </w:r>
      <w:r w:rsidR="00641C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prouver que j'avais raison </w:t>
      </w:r>
      <w:r w:rsidR="00641C51" w:rsidRPr="002E3360">
        <w:rPr>
          <w:rFonts w:ascii="Times New Roman" w:hAnsi="Times New Roman"/>
          <w:sz w:val="28"/>
          <w:szCs w:val="28"/>
          <w:lang w:eastAsia="fr-FR"/>
        </w:rPr>
        <w:t>et je tâchais de corriger ce qu’ »</w:t>
      </w:r>
      <w:r w:rsidRPr="002E3360">
        <w:rPr>
          <w:rFonts w:ascii="Times New Roman" w:hAnsi="Times New Roman"/>
          <w:sz w:val="28"/>
          <w:szCs w:val="28"/>
          <w:lang w:eastAsia="fr-FR"/>
        </w:rPr>
        <w:t>on m'avait signalé.</w:t>
      </w:r>
    </w:p>
    <w:p w:rsidR="00641C51" w:rsidRPr="002E3360" w:rsidRDefault="00641C51"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401</w:t>
      </w:r>
      <w:r w:rsidR="00641C51" w:rsidRPr="002E3360">
        <w:rPr>
          <w:rFonts w:ascii="Times New Roman" w:hAnsi="Times New Roman"/>
          <w:sz w:val="28"/>
          <w:szCs w:val="28"/>
          <w:lang w:eastAsia="fr-FR"/>
        </w:rPr>
        <w:t>.</w:t>
      </w:r>
      <w:r w:rsidRPr="002E3360">
        <w:rPr>
          <w:rFonts w:ascii="Times New Roman" w:hAnsi="Times New Roman"/>
          <w:sz w:val="28"/>
          <w:szCs w:val="28"/>
          <w:lang w:eastAsia="fr-FR"/>
        </w:rPr>
        <w:t xml:space="preserve"> J'avais remarqué que quelques-uns font comme les poules: après avoir</w:t>
      </w:r>
      <w:r w:rsidR="00C91D9C"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pondu, elles caquettent et on leur enlève l'</w:t>
      </w:r>
      <w:r w:rsidR="00C91D9C" w:rsidRPr="002E3360">
        <w:rPr>
          <w:rFonts w:ascii="Times New Roman" w:hAnsi="Times New Roman"/>
          <w:sz w:val="28"/>
          <w:szCs w:val="28"/>
          <w:lang w:eastAsia="fr-FR"/>
        </w:rPr>
        <w:t>œuf</w:t>
      </w:r>
      <w:r w:rsidRPr="002E3360">
        <w:rPr>
          <w:rFonts w:ascii="Times New Roman" w:hAnsi="Times New Roman"/>
          <w:sz w:val="28"/>
          <w:szCs w:val="28"/>
          <w:lang w:eastAsia="fr-FR"/>
        </w:rPr>
        <w:t>. J'avais remarqué que cela</w:t>
      </w:r>
      <w:r w:rsidR="00C91D9C" w:rsidRPr="002E3360">
        <w:rPr>
          <w:rFonts w:ascii="Times New Roman" w:hAnsi="Times New Roman"/>
          <w:sz w:val="28"/>
          <w:szCs w:val="28"/>
          <w:lang w:eastAsia="fr-FR"/>
        </w:rPr>
        <w:t xml:space="preserve"> </w:t>
      </w:r>
      <w:r w:rsidRPr="002E3360">
        <w:rPr>
          <w:rFonts w:ascii="Times New Roman" w:hAnsi="Times New Roman"/>
          <w:sz w:val="28"/>
          <w:szCs w:val="28"/>
          <w:lang w:eastAsia="fr-FR"/>
        </w:rPr>
        <w:t>arrive à certains prêtres peu avisés et qui, après avoir fait quelque bonne</w:t>
      </w:r>
      <w:r w:rsidR="00C91D9C" w:rsidRPr="002E3360">
        <w:rPr>
          <w:rFonts w:ascii="Times New Roman" w:hAnsi="Times New Roman"/>
          <w:sz w:val="28"/>
          <w:szCs w:val="28"/>
          <w:lang w:eastAsia="fr-FR"/>
        </w:rPr>
        <w:t xml:space="preserve"> œuvre</w:t>
      </w:r>
      <w:r w:rsidRPr="002E3360">
        <w:rPr>
          <w:rFonts w:ascii="Times New Roman" w:hAnsi="Times New Roman"/>
          <w:sz w:val="28"/>
          <w:szCs w:val="28"/>
          <w:lang w:eastAsia="fr-FR"/>
        </w:rPr>
        <w:t>, après avoir entendu des confessions, après avoir donné des</w:t>
      </w:r>
      <w:r w:rsidR="00C91D9C"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conférences et des sermons, vont à la recherche et à la chasse aux</w:t>
      </w:r>
      <w:r w:rsidR="00C91D9C"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mouches de la vanité et parlent avec grande satisfaction de ce qu'ils ont dit</w:t>
      </w:r>
      <w:r w:rsidR="00C91D9C" w:rsidRPr="002E3360">
        <w:rPr>
          <w:rFonts w:ascii="Times New Roman" w:hAnsi="Times New Roman"/>
          <w:sz w:val="28"/>
          <w:szCs w:val="28"/>
          <w:lang w:eastAsia="fr-FR"/>
        </w:rPr>
        <w:t xml:space="preserve"> et comment ils l’</w:t>
      </w:r>
      <w:r w:rsidRPr="002E3360">
        <w:rPr>
          <w:rFonts w:ascii="Times New Roman" w:hAnsi="Times New Roman"/>
          <w:sz w:val="28"/>
          <w:szCs w:val="28"/>
          <w:lang w:eastAsia="fr-FR"/>
        </w:rPr>
        <w:t>ont dit. Comme il me déplaît d'en entendre parler, je pense</w:t>
      </w:r>
      <w:r w:rsidR="00C91D9C"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également que cela déplaira aux autres si je parle de ces choses. J'ai donc</w:t>
      </w:r>
      <w:r w:rsidR="00C91D9C"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pris la résolution de n'en jamais parler.</w:t>
      </w:r>
    </w:p>
    <w:p w:rsidR="00C91D9C" w:rsidRPr="002E3360" w:rsidRDefault="00C91D9C"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402</w:t>
      </w:r>
      <w:r w:rsidR="00C91D9C" w:rsidRPr="002E3360">
        <w:rPr>
          <w:rFonts w:ascii="Times New Roman" w:hAnsi="Times New Roman"/>
          <w:sz w:val="28"/>
          <w:szCs w:val="28"/>
          <w:lang w:eastAsia="fr-FR"/>
        </w:rPr>
        <w:t>.</w:t>
      </w:r>
      <w:r w:rsidRPr="002E3360">
        <w:rPr>
          <w:rFonts w:ascii="Times New Roman" w:hAnsi="Times New Roman"/>
          <w:sz w:val="28"/>
          <w:szCs w:val="28"/>
          <w:lang w:eastAsia="fr-FR"/>
        </w:rPr>
        <w:t xml:space="preserve"> Ce qui me répugne hautement, c'est quand ils parlent de ce qu'ils ont</w:t>
      </w:r>
      <w:r w:rsidR="00C91D9C"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entendu en confession, soit à cause du danger de manquer au secret</w:t>
      </w:r>
      <w:r w:rsidR="00C91D9C"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sacramentel, soit également pour le mal que le fait d'entendre parler de</w:t>
      </w:r>
      <w:r w:rsidR="00C91D9C"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ces choses peut causer aux autres. J'ai ainsi pris la résolution de ne</w:t>
      </w:r>
      <w:r w:rsidR="00C91D9C"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jamais parler de choses concernant la confession ni des personnes qui se</w:t>
      </w:r>
      <w:r w:rsidR="00C91D9C"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confessent: si elles ne se sont pas confessées depuis longtemps, si elles</w:t>
      </w:r>
      <w:r w:rsidR="00C91D9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font ou non une confession générale; en un mot, cela </w:t>
      </w:r>
      <w:r w:rsidR="00E076F5" w:rsidRPr="002E3360">
        <w:rPr>
          <w:rFonts w:ascii="Times New Roman" w:hAnsi="Times New Roman"/>
          <w:sz w:val="28"/>
          <w:szCs w:val="28"/>
          <w:lang w:eastAsia="fr-FR"/>
        </w:rPr>
        <w:t>me</w:t>
      </w:r>
      <w:r w:rsidRPr="002E3360">
        <w:rPr>
          <w:rFonts w:ascii="Times New Roman" w:hAnsi="Times New Roman"/>
          <w:sz w:val="28"/>
          <w:szCs w:val="28"/>
          <w:lang w:eastAsia="fr-FR"/>
        </w:rPr>
        <w:t xml:space="preserve"> répugne</w:t>
      </w:r>
      <w:r w:rsidR="00C91D9C"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d'entendre des prêtres parler des personnes qui se confessent, de ce dont</w:t>
      </w:r>
      <w:r w:rsidR="00C91D9C" w:rsidRPr="002E3360">
        <w:rPr>
          <w:rFonts w:ascii="Times New Roman" w:hAnsi="Times New Roman"/>
          <w:sz w:val="28"/>
          <w:szCs w:val="28"/>
          <w:lang w:eastAsia="fr-FR"/>
        </w:rPr>
        <w:t xml:space="preserve"> </w:t>
      </w:r>
      <w:r w:rsidRPr="002E3360">
        <w:rPr>
          <w:rFonts w:ascii="Times New Roman" w:hAnsi="Times New Roman"/>
          <w:sz w:val="28"/>
          <w:szCs w:val="28"/>
          <w:lang w:eastAsia="fr-FR"/>
        </w:rPr>
        <w:t>elles se confessent et du temps depuis lequel elles ne se sont pas</w:t>
      </w:r>
      <w:r w:rsidR="00C91D9C"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confessées. Et même, quand on me consultait, je ne pourrais supporter</w:t>
      </w:r>
      <w:r w:rsidR="00E076F5" w:rsidRPr="002E3360">
        <w:rPr>
          <w:rFonts w:ascii="Times New Roman" w:hAnsi="Times New Roman"/>
          <w:sz w:val="28"/>
          <w:szCs w:val="28"/>
          <w:lang w:eastAsia="fr-FR"/>
        </w:rPr>
        <w:t xml:space="preserve"> que quelqu'un me dise: </w:t>
      </w:r>
      <w:r w:rsidR="00E076F5" w:rsidRPr="002E3360">
        <w:rPr>
          <w:rFonts w:ascii="Times New Roman" w:hAnsi="Times New Roman"/>
          <w:i/>
          <w:sz w:val="28"/>
          <w:szCs w:val="28"/>
          <w:lang w:eastAsia="fr-FR"/>
        </w:rPr>
        <w:t>« </w:t>
      </w:r>
      <w:r w:rsidRPr="002E3360">
        <w:rPr>
          <w:rFonts w:ascii="Times New Roman" w:hAnsi="Times New Roman"/>
          <w:i/>
          <w:sz w:val="28"/>
          <w:szCs w:val="28"/>
          <w:lang w:eastAsia="fr-FR"/>
        </w:rPr>
        <w:t>Je me trouve confronté à tel cas, que dois-je</w:t>
      </w:r>
      <w:r w:rsidR="00E076F5" w:rsidRPr="002E3360">
        <w:rPr>
          <w:rFonts w:ascii="Times New Roman" w:hAnsi="Times New Roman"/>
          <w:i/>
          <w:sz w:val="28"/>
          <w:szCs w:val="28"/>
          <w:lang w:eastAsia="fr-FR"/>
        </w:rPr>
        <w:t xml:space="preserve"> faire? »</w:t>
      </w:r>
      <w:r w:rsidRPr="002E3360">
        <w:rPr>
          <w:rFonts w:ascii="Times New Roman" w:hAnsi="Times New Roman"/>
          <w:sz w:val="28"/>
          <w:szCs w:val="28"/>
          <w:lang w:eastAsia="fr-FR"/>
        </w:rPr>
        <w:t xml:space="preserve"> Je lui disais qu'il propose toujours le cas à la troisième personne:</w:t>
      </w:r>
      <w:r w:rsidR="00E076F5" w:rsidRPr="002E3360">
        <w:rPr>
          <w:rFonts w:ascii="Times New Roman" w:hAnsi="Times New Roman"/>
          <w:sz w:val="28"/>
          <w:szCs w:val="28"/>
          <w:lang w:eastAsia="fr-FR"/>
        </w:rPr>
        <w:t xml:space="preserve"> « </w:t>
      </w:r>
      <w:r w:rsidRPr="002E3360">
        <w:rPr>
          <w:rFonts w:ascii="Times New Roman" w:hAnsi="Times New Roman"/>
          <w:sz w:val="28"/>
          <w:szCs w:val="28"/>
          <w:lang w:eastAsia="fr-FR"/>
        </w:rPr>
        <w:t>supposons qu'un confesseur se trouve face à un cas de telle ou telle</w:t>
      </w:r>
      <w:r w:rsidR="00E076F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nature, quelle </w:t>
      </w:r>
      <w:r w:rsidR="00E076F5" w:rsidRPr="002E3360">
        <w:rPr>
          <w:rFonts w:ascii="Times New Roman" w:hAnsi="Times New Roman"/>
          <w:sz w:val="28"/>
          <w:szCs w:val="28"/>
          <w:lang w:eastAsia="fr-FR"/>
        </w:rPr>
        <w:t>résolution faudrait-on prendre? »</w:t>
      </w:r>
    </w:p>
    <w:p w:rsidR="00E076F5" w:rsidRPr="002E3360" w:rsidRDefault="00E076F5"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403</w:t>
      </w:r>
      <w:r w:rsidR="00E076F5"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Seigneur me fit connaître qu'il est convenable que le missionnaire se</w:t>
      </w:r>
      <w:r w:rsidR="00E076F5"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mortif</w:t>
      </w:r>
      <w:r w:rsidR="00134CB3" w:rsidRPr="002E3360">
        <w:rPr>
          <w:rFonts w:ascii="Times New Roman" w:hAnsi="Times New Roman"/>
          <w:sz w:val="28"/>
          <w:szCs w:val="28"/>
          <w:lang w:eastAsia="fr-FR"/>
        </w:rPr>
        <w:t>ie dans le manger et le boire</w:t>
      </w:r>
      <w:r w:rsidR="00134CB3" w:rsidRPr="002E3360">
        <w:rPr>
          <w:rStyle w:val="FootnoteReference"/>
          <w:rFonts w:ascii="Times New Roman" w:hAnsi="Times New Roman"/>
          <w:sz w:val="28"/>
          <w:szCs w:val="28"/>
          <w:lang w:eastAsia="fr-FR"/>
        </w:rPr>
        <w:footnoteReference w:id="343"/>
      </w:r>
      <w:r w:rsidRPr="002E3360">
        <w:rPr>
          <w:rFonts w:ascii="Times New Roman" w:hAnsi="Times New Roman"/>
          <w:sz w:val="28"/>
          <w:szCs w:val="28"/>
          <w:lang w:eastAsia="fr-FR"/>
        </w:rPr>
        <w:t xml:space="preserve">. Les </w:t>
      </w:r>
      <w:r w:rsidR="00E076F5" w:rsidRPr="002E3360">
        <w:rPr>
          <w:rFonts w:ascii="Times New Roman" w:hAnsi="Times New Roman"/>
          <w:sz w:val="28"/>
          <w:szCs w:val="28"/>
          <w:lang w:eastAsia="fr-FR"/>
        </w:rPr>
        <w:t>Italiens</w:t>
      </w:r>
      <w:r w:rsidRPr="002E3360">
        <w:rPr>
          <w:rFonts w:ascii="Times New Roman" w:hAnsi="Times New Roman"/>
          <w:sz w:val="28"/>
          <w:szCs w:val="28"/>
          <w:lang w:eastAsia="fr-FR"/>
        </w:rPr>
        <w:t xml:space="preserve"> disent: On ne fait pas</w:t>
      </w:r>
      <w:r w:rsidR="00E076F5"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w:t>
      </w:r>
      <w:r w:rsidR="00E076F5" w:rsidRPr="002E3360">
        <w:rPr>
          <w:rFonts w:ascii="Times New Roman" w:hAnsi="Times New Roman"/>
          <w:sz w:val="28"/>
          <w:szCs w:val="28"/>
          <w:lang w:eastAsia="fr-FR"/>
        </w:rPr>
        <w:t xml:space="preserve">nfiance aux saints qui mangent. </w:t>
      </w:r>
      <w:r w:rsidRPr="002E3360">
        <w:rPr>
          <w:rFonts w:ascii="Times New Roman" w:hAnsi="Times New Roman"/>
          <w:sz w:val="28"/>
          <w:szCs w:val="28"/>
          <w:lang w:eastAsia="fr-FR"/>
        </w:rPr>
        <w:t>Les gens</w:t>
      </w:r>
      <w:r w:rsidR="00E076F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pensent que les missionnaires</w:t>
      </w:r>
      <w:r w:rsidR="00E076F5"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sont des êtres plus célestes que terrestres; que nous sommes comme les</w:t>
      </w:r>
      <w:r w:rsidR="00E076F5" w:rsidRPr="002E3360">
        <w:rPr>
          <w:rFonts w:ascii="Times New Roman" w:hAnsi="Times New Roman"/>
          <w:sz w:val="28"/>
          <w:szCs w:val="28"/>
          <w:lang w:eastAsia="fr-FR"/>
        </w:rPr>
        <w:t xml:space="preserve"> </w:t>
      </w:r>
      <w:r w:rsidRPr="002E3360">
        <w:rPr>
          <w:rFonts w:ascii="Times New Roman" w:hAnsi="Times New Roman"/>
          <w:sz w:val="28"/>
          <w:szCs w:val="28"/>
          <w:lang w:eastAsia="fr-FR"/>
        </w:rPr>
        <w:t>images des saints, qui n'ont pas besoin de manger ni de boire. Dieu notre</w:t>
      </w:r>
      <w:r w:rsidR="00E076F5"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Seigneur m'a donné à ce sujet une grâce très spéciale, celle de rester</w:t>
      </w:r>
      <w:r w:rsidR="00E076F5"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sans manger ou en mangeant très peu.</w:t>
      </w:r>
    </w:p>
    <w:p w:rsidR="00E076F5" w:rsidRPr="002E3360" w:rsidRDefault="00E076F5"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404</w:t>
      </w:r>
      <w:r w:rsidR="00E076F5" w:rsidRPr="002E3360">
        <w:rPr>
          <w:rFonts w:ascii="Times New Roman" w:hAnsi="Times New Roman"/>
          <w:sz w:val="28"/>
          <w:szCs w:val="28"/>
          <w:lang w:eastAsia="fr-FR"/>
        </w:rPr>
        <w:t>.</w:t>
      </w:r>
      <w:r w:rsidRPr="002E3360">
        <w:rPr>
          <w:rFonts w:ascii="Times New Roman" w:hAnsi="Times New Roman"/>
          <w:sz w:val="28"/>
          <w:szCs w:val="28"/>
          <w:lang w:eastAsia="fr-FR"/>
        </w:rPr>
        <w:t xml:space="preserve"> J'avais trois raisons pour manger très peu: d'abord parce que je ne pouvais</w:t>
      </w:r>
      <w:r w:rsidR="00E076F5"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pas manger beaucoup faute d'appétit, surtout quand j'avais à prêcher très</w:t>
      </w:r>
      <w:r w:rsidR="00E076F5"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souvent ou quand j'avais beaucoup de monde à confesser. Parfois, j'avais</w:t>
      </w:r>
      <w:r w:rsidR="00E076F5" w:rsidRPr="002E3360">
        <w:rPr>
          <w:rFonts w:ascii="Times New Roman" w:hAnsi="Times New Roman"/>
          <w:sz w:val="28"/>
          <w:szCs w:val="28"/>
          <w:lang w:eastAsia="fr-FR"/>
        </w:rPr>
        <w:t xml:space="preserve"> de l’</w:t>
      </w:r>
      <w:r w:rsidRPr="002E3360">
        <w:rPr>
          <w:rFonts w:ascii="Times New Roman" w:hAnsi="Times New Roman"/>
          <w:sz w:val="28"/>
          <w:szCs w:val="28"/>
          <w:lang w:eastAsia="fr-FR"/>
        </w:rPr>
        <w:t>appétit, mais je mangeais peu, surtout lorsque j'allais en voyage; alors</w:t>
      </w:r>
      <w:r w:rsidR="00E076F5" w:rsidRPr="002E3360">
        <w:rPr>
          <w:rFonts w:ascii="Times New Roman" w:hAnsi="Times New Roman"/>
          <w:sz w:val="28"/>
          <w:szCs w:val="28"/>
          <w:lang w:eastAsia="fr-FR"/>
        </w:rPr>
        <w:t xml:space="preserve"> je tenais à ne pas avoir l’</w:t>
      </w:r>
      <w:r w:rsidRPr="002E3360">
        <w:rPr>
          <w:rFonts w:ascii="Times New Roman" w:hAnsi="Times New Roman"/>
          <w:sz w:val="28"/>
          <w:szCs w:val="28"/>
          <w:lang w:eastAsia="fr-FR"/>
        </w:rPr>
        <w:t>estomac lourd. Enfin, je m'abstenais de manger</w:t>
      </w:r>
      <w:r w:rsidR="00134C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dans le but d'édifier, parce que j'avais remarqué qu'on m'observait. Ce qui</w:t>
      </w:r>
      <w:r w:rsidR="00134C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fait que je mangeais peu, même quand j'avais faim.</w:t>
      </w:r>
    </w:p>
    <w:p w:rsidR="00134CB3" w:rsidRPr="002E3360" w:rsidRDefault="00134CB3"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405 Quand on me présentait à manger, je prenais ce qu'il y avait d'inférieur et</w:t>
      </w:r>
      <w:r w:rsidR="00134C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encore en petite quantité. Si j'arrivais dans un presbytère à une heure</w:t>
      </w:r>
      <w:r w:rsidR="00134C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intempestive, je demandais qu'on me prépare une soupe légère et un </w:t>
      </w:r>
      <w:r w:rsidR="00134CB3" w:rsidRPr="002E3360">
        <w:rPr>
          <w:rFonts w:ascii="Times New Roman" w:hAnsi="Times New Roman"/>
          <w:sz w:val="28"/>
          <w:szCs w:val="28"/>
          <w:lang w:eastAsia="fr-FR"/>
        </w:rPr>
        <w:t xml:space="preserve">œuf </w:t>
      </w:r>
      <w:r w:rsidRPr="002E3360">
        <w:rPr>
          <w:rFonts w:ascii="Times New Roman" w:hAnsi="Times New Roman"/>
          <w:sz w:val="28"/>
          <w:szCs w:val="28"/>
          <w:lang w:eastAsia="fr-FR"/>
        </w:rPr>
        <w:t>tout simplement. Jamais je ne mangeais de viande et je continue à m'en</w:t>
      </w:r>
      <w:r w:rsidR="00134C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passer, </w:t>
      </w:r>
      <w:r w:rsidR="00134CB3" w:rsidRPr="002E3360">
        <w:rPr>
          <w:rFonts w:ascii="Times New Roman" w:hAnsi="Times New Roman"/>
          <w:sz w:val="28"/>
          <w:szCs w:val="28"/>
          <w:lang w:eastAsia="fr-FR"/>
        </w:rPr>
        <w:t>non qu'elle me déplaise, - je l’</w:t>
      </w:r>
      <w:r w:rsidRPr="002E3360">
        <w:rPr>
          <w:rFonts w:ascii="Times New Roman" w:hAnsi="Times New Roman"/>
          <w:sz w:val="28"/>
          <w:szCs w:val="28"/>
          <w:lang w:eastAsia="fr-FR"/>
        </w:rPr>
        <w:t>aime bien - mais parce que c'es</w:t>
      </w:r>
      <w:r w:rsidR="00134CB3" w:rsidRPr="002E3360">
        <w:rPr>
          <w:rFonts w:ascii="Times New Roman" w:hAnsi="Times New Roman"/>
          <w:sz w:val="28"/>
          <w:szCs w:val="28"/>
          <w:lang w:eastAsia="fr-FR"/>
        </w:rPr>
        <w:t xml:space="preserve">t </w:t>
      </w:r>
      <w:r w:rsidRPr="002E3360">
        <w:rPr>
          <w:rFonts w:ascii="Times New Roman" w:hAnsi="Times New Roman"/>
          <w:sz w:val="28"/>
          <w:szCs w:val="28"/>
          <w:lang w:eastAsia="fr-FR"/>
        </w:rPr>
        <w:t xml:space="preserve">plus édifiant. Je dirais la </w:t>
      </w:r>
      <w:r w:rsidR="00134CB3" w:rsidRPr="002E3360">
        <w:rPr>
          <w:rFonts w:ascii="Times New Roman" w:hAnsi="Times New Roman"/>
          <w:sz w:val="28"/>
          <w:szCs w:val="28"/>
          <w:lang w:eastAsia="fr-FR"/>
        </w:rPr>
        <w:t>même chose pour le vin. Je l’</w:t>
      </w:r>
      <w:r w:rsidRPr="002E3360">
        <w:rPr>
          <w:rFonts w:ascii="Times New Roman" w:hAnsi="Times New Roman"/>
          <w:sz w:val="28"/>
          <w:szCs w:val="28"/>
          <w:lang w:eastAsia="fr-FR"/>
        </w:rPr>
        <w:t>aime aussi, mais</w:t>
      </w:r>
      <w:r w:rsidR="00134C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voilà bien longtemps que je ne bois que celui des ablutions de la messe.</w:t>
      </w:r>
      <w:r w:rsidR="00134C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Dans mon jeune</w:t>
      </w:r>
      <w:r w:rsidR="00344664" w:rsidRPr="002E3360">
        <w:rPr>
          <w:rFonts w:ascii="Times New Roman" w:hAnsi="Times New Roman"/>
          <w:sz w:val="28"/>
          <w:szCs w:val="28"/>
          <w:lang w:eastAsia="fr-FR"/>
        </w:rPr>
        <w:t xml:space="preserve"> âge, je buvais volontiers de l’</w:t>
      </w:r>
      <w:r w:rsidRPr="002E3360">
        <w:rPr>
          <w:rFonts w:ascii="Times New Roman" w:hAnsi="Times New Roman"/>
          <w:sz w:val="28"/>
          <w:szCs w:val="28"/>
          <w:lang w:eastAsia="fr-FR"/>
        </w:rPr>
        <w:t>eau-de-vie et des liqueurs; je</w:t>
      </w:r>
      <w:r w:rsidR="0034466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les ai complètement abandonnées. </w:t>
      </w:r>
      <w:r w:rsidR="00344664" w:rsidRPr="002E3360">
        <w:rPr>
          <w:rFonts w:ascii="Times New Roman" w:hAnsi="Times New Roman"/>
          <w:sz w:val="28"/>
          <w:szCs w:val="28"/>
          <w:lang w:eastAsia="fr-FR"/>
        </w:rPr>
        <w:t>Chez</w:t>
      </w:r>
      <w:r w:rsidRPr="002E3360">
        <w:rPr>
          <w:rFonts w:ascii="Times New Roman" w:hAnsi="Times New Roman"/>
          <w:sz w:val="28"/>
          <w:szCs w:val="28"/>
          <w:lang w:eastAsia="fr-FR"/>
        </w:rPr>
        <w:t xml:space="preserve"> le missionnaire, cette</w:t>
      </w:r>
      <w:r w:rsidR="00344664"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mortification dans le manger et le boire est une chose édifiante et,</w:t>
      </w:r>
      <w:r w:rsidR="00344664"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aujourd'hui, nécessaire pour lutter contre les excès de tous genres qui se</w:t>
      </w:r>
      <w:r w:rsidR="00344664"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commettent de nos jours à table.</w:t>
      </w:r>
    </w:p>
    <w:p w:rsidR="00344664" w:rsidRPr="002E3360" w:rsidRDefault="00344664"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406</w:t>
      </w:r>
      <w:r w:rsidR="00344664"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4 septembre 1859, je me trouvais à Ségovie et je faisais la méditation à</w:t>
      </w:r>
      <w:r w:rsidR="00344664"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quatre heures vingt-cinq du matin quand Notre-seigneur me dit: Antoine, tu</w:t>
      </w:r>
      <w:r w:rsidR="0034466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dois enseigner aux missionnaires la </w:t>
      </w:r>
      <w:r w:rsidR="00344664" w:rsidRPr="002E3360">
        <w:rPr>
          <w:rFonts w:ascii="Times New Roman" w:hAnsi="Times New Roman"/>
          <w:sz w:val="28"/>
          <w:szCs w:val="28"/>
          <w:lang w:eastAsia="fr-FR"/>
        </w:rPr>
        <w:t>mortification</w:t>
      </w:r>
      <w:r w:rsidRPr="002E3360">
        <w:rPr>
          <w:rFonts w:ascii="Times New Roman" w:hAnsi="Times New Roman"/>
          <w:sz w:val="28"/>
          <w:szCs w:val="28"/>
          <w:lang w:eastAsia="fr-FR"/>
        </w:rPr>
        <w:t xml:space="preserve"> dans le boire et le</w:t>
      </w:r>
      <w:r w:rsidR="00344664"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manger. Quel</w:t>
      </w:r>
      <w:r w:rsidR="00344664" w:rsidRPr="002E3360">
        <w:rPr>
          <w:rFonts w:ascii="Times New Roman" w:hAnsi="Times New Roman"/>
          <w:sz w:val="28"/>
          <w:szCs w:val="28"/>
          <w:lang w:eastAsia="fr-FR"/>
        </w:rPr>
        <w:t>ques minutes plus tard, la très sainte Vierge me dit: « c’</w:t>
      </w:r>
      <w:r w:rsidRPr="002E3360">
        <w:rPr>
          <w:rFonts w:ascii="Times New Roman" w:hAnsi="Times New Roman"/>
          <w:sz w:val="28"/>
          <w:szCs w:val="28"/>
          <w:lang w:eastAsia="fr-FR"/>
        </w:rPr>
        <w:t>es</w:t>
      </w:r>
      <w:r w:rsidR="00344664" w:rsidRPr="002E3360">
        <w:rPr>
          <w:rFonts w:ascii="Times New Roman" w:hAnsi="Times New Roman"/>
          <w:sz w:val="28"/>
          <w:szCs w:val="28"/>
          <w:lang w:eastAsia="fr-FR"/>
        </w:rPr>
        <w:t xml:space="preserve">t </w:t>
      </w:r>
      <w:r w:rsidRPr="002E3360">
        <w:rPr>
          <w:rFonts w:ascii="Times New Roman" w:hAnsi="Times New Roman"/>
          <w:sz w:val="28"/>
          <w:szCs w:val="28"/>
          <w:lang w:eastAsia="fr-FR"/>
        </w:rPr>
        <w:t>ainsi que tu feras du fruit, Antoine.</w:t>
      </w:r>
      <w:r w:rsidR="00344664" w:rsidRPr="002E3360">
        <w:rPr>
          <w:rFonts w:ascii="Times New Roman" w:hAnsi="Times New Roman"/>
          <w:sz w:val="28"/>
          <w:szCs w:val="28"/>
          <w:lang w:eastAsia="fr-FR"/>
        </w:rPr>
        <w:t> »</w:t>
      </w:r>
    </w:p>
    <w:p w:rsidR="00344664" w:rsidRPr="002E3360" w:rsidRDefault="00344664"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407 Dernièrement, j'ai donné des missions au clergé, aux religieuses et à la</w:t>
      </w:r>
      <w:r w:rsidR="00CF06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population de </w:t>
      </w:r>
      <w:r w:rsidR="00CF06AF" w:rsidRPr="002E3360">
        <w:rPr>
          <w:rFonts w:ascii="Times New Roman" w:hAnsi="Times New Roman"/>
          <w:sz w:val="28"/>
          <w:szCs w:val="28"/>
          <w:lang w:eastAsia="fr-FR"/>
        </w:rPr>
        <w:t>Ségovie</w:t>
      </w:r>
      <w:r w:rsidRPr="002E3360">
        <w:rPr>
          <w:rFonts w:ascii="Times New Roman" w:hAnsi="Times New Roman"/>
          <w:sz w:val="28"/>
          <w:szCs w:val="28"/>
          <w:lang w:eastAsia="fr-FR"/>
        </w:rPr>
        <w:t>, dans la cathédrale. un jour, nous étions très</w:t>
      </w:r>
      <w:r w:rsidR="00CF06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nombreux à table et quelqu'un raconta que l'évêque précédent du diocèse,</w:t>
      </w:r>
      <w:r w:rsidR="00CF06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qui était très zélé, avait envoyé plusieurs prêtres en mission. </w:t>
      </w:r>
      <w:r w:rsidR="00CF06AF" w:rsidRPr="002E3360">
        <w:rPr>
          <w:rFonts w:ascii="Times New Roman" w:hAnsi="Times New Roman"/>
          <w:sz w:val="28"/>
          <w:szCs w:val="28"/>
          <w:lang w:eastAsia="fr-FR"/>
        </w:rPr>
        <w:t>Ceux-ci</w:t>
      </w:r>
      <w:r w:rsidRPr="002E3360">
        <w:rPr>
          <w:rFonts w:ascii="Times New Roman" w:hAnsi="Times New Roman"/>
          <w:sz w:val="28"/>
          <w:szCs w:val="28"/>
          <w:lang w:eastAsia="fr-FR"/>
        </w:rPr>
        <w:t>,</w:t>
      </w:r>
      <w:r w:rsidR="00CF06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après une bonne marche, se sont arrêtés pour manger les provisions qu'ils</w:t>
      </w:r>
      <w:r w:rsidR="00CF06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avaient apportées avec eux. Juste pendant qu'ils étaient en train de se</w:t>
      </w:r>
      <w:r w:rsidR="00CF06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restaurer, la commission organisatrice de la ville, où ils se rendaient</w:t>
      </w:r>
      <w:r w:rsidR="00CF06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prêcher, arriva avec un certain nombre de gens du peuple. Le simple fait</w:t>
      </w:r>
      <w:r w:rsidR="00CF06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les avoir trouvés en train de manger et de boire fit un tort si grand à leur</w:t>
      </w:r>
      <w:r w:rsidR="00CF06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prestige que, malgré leur zèle, le bien accompli par la mission a été</w:t>
      </w:r>
      <w:r w:rsidR="00CF06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presque nul. ce récit a été pour moi une confirmation de ce que m'avaient</w:t>
      </w:r>
      <w:r w:rsidR="00CF06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dit Jésus et Marie.</w:t>
      </w:r>
    </w:p>
    <w:p w:rsidR="00CF06AF" w:rsidRPr="002E3360" w:rsidRDefault="00CF06AF"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408</w:t>
      </w:r>
      <w:r w:rsidR="00CF06AF" w:rsidRPr="002E3360">
        <w:rPr>
          <w:rFonts w:ascii="Times New Roman" w:hAnsi="Times New Roman"/>
          <w:sz w:val="28"/>
          <w:szCs w:val="28"/>
          <w:lang w:eastAsia="fr-FR"/>
        </w:rPr>
        <w:t>. S</w:t>
      </w:r>
      <w:r w:rsidRPr="002E3360">
        <w:rPr>
          <w:rFonts w:ascii="Times New Roman" w:hAnsi="Times New Roman"/>
          <w:sz w:val="28"/>
          <w:szCs w:val="28"/>
          <w:lang w:eastAsia="fr-FR"/>
        </w:rPr>
        <w:t>i cette ligne de conduite était excellente pour moi lorsque j'étais</w:t>
      </w:r>
      <w:r w:rsidR="00CF06AF" w:rsidRPr="002E3360">
        <w:rPr>
          <w:rFonts w:ascii="Times New Roman" w:hAnsi="Times New Roman"/>
          <w:sz w:val="28"/>
          <w:szCs w:val="28"/>
          <w:lang w:eastAsia="fr-FR"/>
        </w:rPr>
        <w:t xml:space="preserve"> missionnaire, elle ne l’</w:t>
      </w:r>
      <w:r w:rsidRPr="002E3360">
        <w:rPr>
          <w:rFonts w:ascii="Times New Roman" w:hAnsi="Times New Roman"/>
          <w:sz w:val="28"/>
          <w:szCs w:val="28"/>
          <w:lang w:eastAsia="fr-FR"/>
        </w:rPr>
        <w:t>est pas moins aujourd'hui que je vis à la cour. ll y a</w:t>
      </w:r>
      <w:r w:rsidR="00CF06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toujours beaucoup de banquets au palais royal, et avant il y en avait</w:t>
      </w:r>
      <w:r w:rsidR="00CF06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davantage. Je suis toujours sur la liste des invités. Je me fais excuser</w:t>
      </w:r>
      <w:r w:rsidR="00CF06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toutes les fois que la chose est possible. </w:t>
      </w:r>
      <w:r w:rsidR="00CF06AF" w:rsidRPr="002E3360">
        <w:rPr>
          <w:rFonts w:ascii="Times New Roman" w:hAnsi="Times New Roman"/>
          <w:sz w:val="28"/>
          <w:szCs w:val="28"/>
          <w:lang w:eastAsia="fr-FR"/>
        </w:rPr>
        <w:t>S</w:t>
      </w:r>
      <w:r w:rsidRPr="002E3360">
        <w:rPr>
          <w:rFonts w:ascii="Times New Roman" w:hAnsi="Times New Roman"/>
          <w:sz w:val="28"/>
          <w:szCs w:val="28"/>
          <w:lang w:eastAsia="fr-FR"/>
        </w:rPr>
        <w:t>i</w:t>
      </w:r>
      <w:r w:rsidR="00CF06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ne le puis pas, je mange à la</w:t>
      </w:r>
      <w:r w:rsidR="00CF06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table royale mais c'est là que je mange le moins. Habituellement, je prends</w:t>
      </w:r>
      <w:r w:rsidR="00CF06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un peu de potage et un fruit un</w:t>
      </w:r>
      <w:r w:rsidR="00CF06AF" w:rsidRPr="002E3360">
        <w:rPr>
          <w:rFonts w:ascii="Times New Roman" w:hAnsi="Times New Roman"/>
          <w:sz w:val="28"/>
          <w:szCs w:val="28"/>
          <w:lang w:eastAsia="fr-FR"/>
        </w:rPr>
        <w:t>iquement et je ne bois que de l’</w:t>
      </w:r>
      <w:r w:rsidRPr="002E3360">
        <w:rPr>
          <w:rFonts w:ascii="Times New Roman" w:hAnsi="Times New Roman"/>
          <w:sz w:val="28"/>
          <w:szCs w:val="28"/>
          <w:lang w:eastAsia="fr-FR"/>
        </w:rPr>
        <w:t>eau.</w:t>
      </w:r>
      <w:r w:rsidR="00CF06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Évidemment, tout le monde s'en </w:t>
      </w:r>
      <w:r w:rsidR="00882BE9" w:rsidRPr="002E3360">
        <w:rPr>
          <w:rFonts w:ascii="Times New Roman" w:hAnsi="Times New Roman"/>
          <w:sz w:val="28"/>
          <w:szCs w:val="28"/>
          <w:lang w:eastAsia="fr-FR"/>
        </w:rPr>
        <w:t>aperçoit, mais cela ne peut qu’éd</w:t>
      </w:r>
      <w:r w:rsidRPr="002E3360">
        <w:rPr>
          <w:rFonts w:ascii="Times New Roman" w:hAnsi="Times New Roman"/>
          <w:sz w:val="28"/>
          <w:szCs w:val="28"/>
          <w:lang w:eastAsia="fr-FR"/>
        </w:rPr>
        <w:t>ifier.</w:t>
      </w:r>
    </w:p>
    <w:p w:rsidR="00882BE9" w:rsidRPr="002E3360" w:rsidRDefault="00882BE9"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409</w:t>
      </w:r>
      <w:r w:rsidR="00882BE9" w:rsidRPr="002E3360">
        <w:rPr>
          <w:rFonts w:ascii="Times New Roman" w:hAnsi="Times New Roman"/>
          <w:sz w:val="28"/>
          <w:szCs w:val="28"/>
          <w:lang w:eastAsia="fr-FR"/>
        </w:rPr>
        <w:t>.</w:t>
      </w:r>
      <w:r w:rsidRPr="002E3360">
        <w:rPr>
          <w:rFonts w:ascii="Times New Roman" w:hAnsi="Times New Roman"/>
          <w:sz w:val="28"/>
          <w:szCs w:val="28"/>
          <w:lang w:eastAsia="fr-FR"/>
        </w:rPr>
        <w:t xml:space="preserve"> Avant ma venue à Madrid, il se commettait, paraît-il, quelques désordres à</w:t>
      </w:r>
      <w:r w:rsidR="00882B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la table royale. </w:t>
      </w:r>
      <w:r w:rsidR="00882BE9"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était facile de s'excéder en voyant l'abondance des mets</w:t>
      </w:r>
      <w:r w:rsidR="00882B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exquis et leur préparation raffinée ainsi que le choix des vins et des</w:t>
      </w:r>
      <w:r w:rsidR="00882B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liqueurs. J'avoue que depuis mon arrivée je n'ai jamais rien vu de</w:t>
      </w:r>
      <w:r w:rsidR="00882B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répréhensible. Au contraire, il me semble qu'en voyant que je mange si</w:t>
      </w:r>
      <w:r w:rsidR="00882B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peu, tout le monde reste dans les limites de la modération et de la</w:t>
      </w:r>
      <w:r w:rsidR="00882B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tempérance. ll arrive même souvent que mes voisins immédiats engagent</w:t>
      </w:r>
      <w:r w:rsidR="00882B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conversation sur les choses spirituelles et qu'ils me demandent quel</w:t>
      </w:r>
      <w:r w:rsidR="00882B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jour</w:t>
      </w:r>
      <w:r w:rsidR="00882B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à quelle heure ils pourront me rencontrer po</w:t>
      </w:r>
      <w:r w:rsidR="00882BE9" w:rsidRPr="002E3360">
        <w:rPr>
          <w:rFonts w:ascii="Times New Roman" w:hAnsi="Times New Roman"/>
          <w:sz w:val="28"/>
          <w:szCs w:val="28"/>
          <w:lang w:eastAsia="fr-FR"/>
        </w:rPr>
        <w:t>ur s</w:t>
      </w:r>
      <w:r w:rsidRPr="002E3360">
        <w:rPr>
          <w:rFonts w:ascii="Times New Roman" w:hAnsi="Times New Roman"/>
          <w:sz w:val="28"/>
          <w:szCs w:val="28"/>
          <w:lang w:eastAsia="fr-FR"/>
        </w:rPr>
        <w:t>e</w:t>
      </w:r>
      <w:r w:rsidR="00882BE9" w:rsidRPr="002E3360">
        <w:rPr>
          <w:rFonts w:ascii="Times New Roman" w:hAnsi="Times New Roman"/>
          <w:sz w:val="28"/>
          <w:szCs w:val="28"/>
          <w:lang w:eastAsia="fr-FR"/>
        </w:rPr>
        <w:t xml:space="preserve"> confesser</w:t>
      </w:r>
      <w:r w:rsidR="00882BE9" w:rsidRPr="002E3360">
        <w:rPr>
          <w:rStyle w:val="FootnoteReference"/>
          <w:rFonts w:ascii="Times New Roman" w:hAnsi="Times New Roman"/>
          <w:sz w:val="28"/>
          <w:szCs w:val="28"/>
          <w:lang w:eastAsia="fr-FR"/>
        </w:rPr>
        <w:footnoteReference w:id="344"/>
      </w:r>
      <w:r w:rsidRPr="002E3360">
        <w:rPr>
          <w:rFonts w:ascii="Times New Roman" w:hAnsi="Times New Roman"/>
          <w:sz w:val="28"/>
          <w:szCs w:val="28"/>
          <w:lang w:eastAsia="fr-FR"/>
        </w:rPr>
        <w:t>.</w:t>
      </w:r>
    </w:p>
    <w:p w:rsidR="00882BE9" w:rsidRPr="002E3360" w:rsidRDefault="00882BE9"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410</w:t>
      </w:r>
      <w:r w:rsidR="00882BE9" w:rsidRPr="002E3360">
        <w:rPr>
          <w:rFonts w:ascii="Times New Roman" w:hAnsi="Times New Roman"/>
          <w:sz w:val="28"/>
          <w:szCs w:val="28"/>
          <w:lang w:eastAsia="fr-FR"/>
        </w:rPr>
        <w:t>.</w:t>
      </w:r>
      <w:r w:rsidRPr="002E3360">
        <w:rPr>
          <w:rFonts w:ascii="Times New Roman" w:hAnsi="Times New Roman"/>
          <w:sz w:val="28"/>
          <w:szCs w:val="28"/>
          <w:lang w:eastAsia="fr-FR"/>
        </w:rPr>
        <w:t xml:space="preserve"> Toujours dans le même but d'</w:t>
      </w:r>
      <w:r w:rsidR="00882BE9" w:rsidRPr="002E3360">
        <w:rPr>
          <w:rFonts w:ascii="Times New Roman" w:hAnsi="Times New Roman"/>
          <w:sz w:val="28"/>
          <w:szCs w:val="28"/>
          <w:lang w:eastAsia="fr-FR"/>
        </w:rPr>
        <w:t>édifier</w:t>
      </w:r>
      <w:r w:rsidRPr="002E3360">
        <w:rPr>
          <w:rFonts w:ascii="Times New Roman" w:hAnsi="Times New Roman"/>
          <w:sz w:val="28"/>
          <w:szCs w:val="28"/>
          <w:lang w:eastAsia="fr-FR"/>
        </w:rPr>
        <w:t>, je me suis abstenu de fumer et de</w:t>
      </w:r>
      <w:r w:rsidR="00882B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priser. De plus, je n'ai jamais dit que ceci me plairait plus que cela. </w:t>
      </w:r>
      <w:r w:rsidR="00882BE9" w:rsidRPr="002E3360">
        <w:rPr>
          <w:rFonts w:ascii="Times New Roman" w:hAnsi="Times New Roman"/>
          <w:sz w:val="28"/>
          <w:szCs w:val="28"/>
          <w:lang w:eastAsia="fr-FR"/>
        </w:rPr>
        <w:t>C</w:t>
      </w:r>
      <w:r w:rsidRPr="002E3360">
        <w:rPr>
          <w:rFonts w:ascii="Times New Roman" w:hAnsi="Times New Roman"/>
          <w:sz w:val="28"/>
          <w:szCs w:val="28"/>
          <w:lang w:eastAsia="fr-FR"/>
        </w:rPr>
        <w:t>ela</w:t>
      </w:r>
      <w:r w:rsidR="00882B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 vient de loin. Le seigneur m'avait déjà prévenu de cette grâce, et</w:t>
      </w:r>
      <w:r w:rsidR="00882B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même ma mère est morte sans savoir ce que j'aimais le plus. </w:t>
      </w:r>
      <w:r w:rsidR="00882BE9" w:rsidRPr="002E3360">
        <w:rPr>
          <w:rFonts w:ascii="Times New Roman" w:hAnsi="Times New Roman"/>
          <w:sz w:val="28"/>
          <w:szCs w:val="28"/>
          <w:lang w:eastAsia="fr-FR"/>
        </w:rPr>
        <w:t>Comme</w:t>
      </w:r>
      <w:r w:rsidRPr="002E3360">
        <w:rPr>
          <w:rFonts w:ascii="Times New Roman" w:hAnsi="Times New Roman"/>
          <w:sz w:val="28"/>
          <w:szCs w:val="28"/>
          <w:lang w:eastAsia="fr-FR"/>
        </w:rPr>
        <w:t xml:space="preserve"> elle</w:t>
      </w:r>
      <w:r w:rsidR="00882B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m'aimait beaucoup, elle me demandait parfois, pour me faire plaisir, si</w:t>
      </w:r>
      <w:r w:rsidR="00882B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j'aimerais ceci ou cela et je lui répondais que ce qu'elle préparait et me</w:t>
      </w:r>
      <w:r w:rsidR="00882B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donnait était ce que j'aimais. Et elle me répliquait</w:t>
      </w:r>
      <w:r w:rsidR="00882BE9" w:rsidRPr="002E3360">
        <w:rPr>
          <w:rFonts w:ascii="Times New Roman" w:hAnsi="Times New Roman"/>
          <w:sz w:val="28"/>
          <w:szCs w:val="28"/>
          <w:lang w:eastAsia="fr-FR"/>
        </w:rPr>
        <w:t xml:space="preserve"> </w:t>
      </w:r>
      <w:r w:rsidR="00882BE9" w:rsidRPr="002E3360">
        <w:rPr>
          <w:rFonts w:ascii="Times New Roman" w:hAnsi="Times New Roman"/>
          <w:i/>
          <w:sz w:val="28"/>
          <w:szCs w:val="28"/>
          <w:lang w:eastAsia="fr-FR"/>
        </w:rPr>
        <w:t>« Je le sai</w:t>
      </w:r>
      <w:r w:rsidRPr="002E3360">
        <w:rPr>
          <w:rFonts w:ascii="Times New Roman" w:hAnsi="Times New Roman"/>
          <w:i/>
          <w:sz w:val="28"/>
          <w:szCs w:val="28"/>
          <w:lang w:eastAsia="fr-FR"/>
        </w:rPr>
        <w:t>s, mais i</w:t>
      </w:r>
      <w:r w:rsidR="00882BE9" w:rsidRPr="002E3360">
        <w:rPr>
          <w:rFonts w:ascii="Times New Roman" w:hAnsi="Times New Roman"/>
          <w:i/>
          <w:sz w:val="28"/>
          <w:szCs w:val="28"/>
          <w:lang w:eastAsia="fr-FR"/>
        </w:rPr>
        <w:t>l</w:t>
      </w:r>
      <w:r w:rsidRPr="002E3360">
        <w:rPr>
          <w:rFonts w:ascii="Times New Roman" w:hAnsi="Times New Roman"/>
          <w:i/>
          <w:sz w:val="28"/>
          <w:szCs w:val="28"/>
          <w:lang w:eastAsia="fr-FR"/>
        </w:rPr>
        <w:t xml:space="preserve"> y a</w:t>
      </w:r>
      <w:r w:rsidR="00882BE9"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toujours des chos</w:t>
      </w:r>
      <w:r w:rsidR="00882BE9" w:rsidRPr="002E3360">
        <w:rPr>
          <w:rFonts w:ascii="Times New Roman" w:hAnsi="Times New Roman"/>
          <w:i/>
          <w:sz w:val="28"/>
          <w:szCs w:val="28"/>
          <w:lang w:eastAsia="fr-FR"/>
        </w:rPr>
        <w:t xml:space="preserve">es qui nous plaisent plus </w:t>
      </w:r>
      <w:r w:rsidR="00882BE9" w:rsidRPr="002E3360">
        <w:rPr>
          <w:rFonts w:ascii="Times New Roman" w:hAnsi="Times New Roman"/>
          <w:i/>
          <w:sz w:val="28"/>
          <w:szCs w:val="28"/>
          <w:lang w:eastAsia="fr-FR"/>
        </w:rPr>
        <w:lastRenderedPageBreak/>
        <w:t>que d’autres</w:t>
      </w:r>
      <w:r w:rsidRPr="002E3360">
        <w:rPr>
          <w:rFonts w:ascii="Times New Roman" w:hAnsi="Times New Roman"/>
          <w:i/>
          <w:sz w:val="28"/>
          <w:szCs w:val="28"/>
          <w:lang w:eastAsia="fr-FR"/>
        </w:rPr>
        <w:t>.</w:t>
      </w:r>
      <w:r w:rsidR="00882BE9" w:rsidRPr="002E3360">
        <w:rPr>
          <w:rFonts w:ascii="Times New Roman" w:hAnsi="Times New Roman"/>
          <w:i/>
          <w:sz w:val="28"/>
          <w:szCs w:val="28"/>
          <w:lang w:eastAsia="fr-FR"/>
        </w:rPr>
        <w:t> »</w:t>
      </w:r>
      <w:r w:rsidRPr="002E3360">
        <w:rPr>
          <w:rFonts w:ascii="Times New Roman" w:hAnsi="Times New Roman"/>
          <w:i/>
          <w:sz w:val="28"/>
          <w:szCs w:val="28"/>
          <w:lang w:eastAsia="fr-FR"/>
        </w:rPr>
        <w:t xml:space="preserve"> </w:t>
      </w:r>
      <w:r w:rsidRPr="002E3360">
        <w:rPr>
          <w:rFonts w:ascii="Times New Roman" w:hAnsi="Times New Roman"/>
          <w:sz w:val="28"/>
          <w:szCs w:val="28"/>
          <w:lang w:eastAsia="fr-FR"/>
        </w:rPr>
        <w:t>Et je lui</w:t>
      </w:r>
      <w:r w:rsidR="00882B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répondais que ce qu'elle me donnait était ce qui me plaisait le plus.</w:t>
      </w:r>
      <w:r w:rsidR="006A3FE8" w:rsidRPr="002E3360">
        <w:rPr>
          <w:rFonts w:ascii="Times New Roman" w:hAnsi="Times New Roman"/>
          <w:sz w:val="28"/>
          <w:szCs w:val="28"/>
          <w:lang w:eastAsia="fr-FR"/>
        </w:rPr>
        <w:t xml:space="preserve"> </w:t>
      </w:r>
      <w:r w:rsidRPr="002E3360">
        <w:rPr>
          <w:rFonts w:ascii="Times New Roman" w:hAnsi="Times New Roman"/>
          <w:sz w:val="28"/>
          <w:szCs w:val="28"/>
          <w:lang w:eastAsia="fr-FR"/>
        </w:rPr>
        <w:t>Naturellement, comme tout le monde, il est certain que j'aimais certaines</w:t>
      </w:r>
      <w:r w:rsidR="006A3FE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choses plus que d'autres. Cependant, le goût, appelons-le spirituel, que</w:t>
      </w:r>
      <w:r w:rsidR="006A3FE8" w:rsidRPr="002E3360">
        <w:rPr>
          <w:rFonts w:ascii="Times New Roman" w:hAnsi="Times New Roman"/>
          <w:sz w:val="28"/>
          <w:szCs w:val="28"/>
          <w:lang w:eastAsia="fr-FR"/>
        </w:rPr>
        <w:t xml:space="preserve"> </w:t>
      </w:r>
      <w:r w:rsidRPr="002E3360">
        <w:rPr>
          <w:rFonts w:ascii="Times New Roman" w:hAnsi="Times New Roman"/>
          <w:sz w:val="28"/>
          <w:szCs w:val="28"/>
          <w:lang w:eastAsia="fr-FR"/>
        </w:rPr>
        <w:t>j'éprouve en faisant la volonté des autres, est tellement supérieur au goût</w:t>
      </w:r>
      <w:r w:rsidR="006A3FE8" w:rsidRPr="002E3360">
        <w:rPr>
          <w:rFonts w:ascii="Times New Roman" w:hAnsi="Times New Roman"/>
          <w:sz w:val="28"/>
          <w:szCs w:val="28"/>
          <w:lang w:eastAsia="fr-FR"/>
        </w:rPr>
        <w:t xml:space="preserve"> </w:t>
      </w:r>
      <w:r w:rsidRPr="002E3360">
        <w:rPr>
          <w:rFonts w:ascii="Times New Roman" w:hAnsi="Times New Roman"/>
          <w:sz w:val="28"/>
          <w:szCs w:val="28"/>
          <w:lang w:eastAsia="fr-FR"/>
        </w:rPr>
        <w:t>physique que je ne mens pas en affirmant que j'ai autant de goût pour une</w:t>
      </w:r>
      <w:r w:rsidR="006A3FE8" w:rsidRPr="002E3360">
        <w:rPr>
          <w:rFonts w:ascii="Times New Roman" w:hAnsi="Times New Roman"/>
          <w:sz w:val="28"/>
          <w:szCs w:val="28"/>
          <w:lang w:eastAsia="fr-FR"/>
        </w:rPr>
        <w:t xml:space="preserve"> chose que pour une autre</w:t>
      </w:r>
      <w:r w:rsidR="006A3FE8" w:rsidRPr="002E3360">
        <w:rPr>
          <w:rStyle w:val="FootnoteReference"/>
          <w:rFonts w:ascii="Times New Roman" w:hAnsi="Times New Roman"/>
          <w:sz w:val="28"/>
          <w:szCs w:val="28"/>
          <w:lang w:eastAsia="fr-FR"/>
        </w:rPr>
        <w:footnoteReference w:id="345"/>
      </w:r>
      <w:r w:rsidRPr="002E3360">
        <w:rPr>
          <w:rFonts w:ascii="Times New Roman" w:hAnsi="Times New Roman"/>
          <w:sz w:val="28"/>
          <w:szCs w:val="28"/>
          <w:lang w:eastAsia="fr-FR"/>
        </w:rPr>
        <w:t>.</w:t>
      </w:r>
    </w:p>
    <w:p w:rsidR="006A3FE8" w:rsidRPr="002E3360" w:rsidRDefault="006A3FE8"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411</w:t>
      </w:r>
      <w:r w:rsidR="006A3FE8" w:rsidRPr="002E3360">
        <w:rPr>
          <w:rFonts w:ascii="Times New Roman" w:hAnsi="Times New Roman"/>
          <w:sz w:val="28"/>
          <w:szCs w:val="28"/>
          <w:lang w:eastAsia="fr-FR"/>
        </w:rPr>
        <w:t>.</w:t>
      </w:r>
      <w:r w:rsidRPr="002E3360">
        <w:rPr>
          <w:rFonts w:ascii="Times New Roman" w:hAnsi="Times New Roman"/>
          <w:sz w:val="28"/>
          <w:szCs w:val="28"/>
          <w:lang w:eastAsia="fr-FR"/>
        </w:rPr>
        <w:t xml:space="preserve"> En plus des privations que</w:t>
      </w:r>
      <w:r w:rsidR="006A3FE8" w:rsidRPr="002E3360">
        <w:rPr>
          <w:rFonts w:ascii="Times New Roman" w:hAnsi="Times New Roman"/>
          <w:sz w:val="28"/>
          <w:szCs w:val="28"/>
          <w:lang w:eastAsia="fr-FR"/>
        </w:rPr>
        <w:t xml:space="preserve"> j'imposais à mes sens: vue, ouï</w:t>
      </w:r>
      <w:r w:rsidRPr="002E3360">
        <w:rPr>
          <w:rFonts w:ascii="Times New Roman" w:hAnsi="Times New Roman"/>
          <w:sz w:val="28"/>
          <w:szCs w:val="28"/>
          <w:lang w:eastAsia="fr-FR"/>
        </w:rPr>
        <w:t>e, goût et</w:t>
      </w:r>
      <w:r w:rsidR="006A3FE8" w:rsidRPr="002E3360">
        <w:rPr>
          <w:rFonts w:ascii="Times New Roman" w:hAnsi="Times New Roman"/>
          <w:sz w:val="28"/>
          <w:szCs w:val="28"/>
          <w:lang w:eastAsia="fr-FR"/>
        </w:rPr>
        <w:t xml:space="preserve"> </w:t>
      </w:r>
      <w:r w:rsidRPr="002E3360">
        <w:rPr>
          <w:rFonts w:ascii="Times New Roman" w:hAnsi="Times New Roman"/>
          <w:sz w:val="28"/>
          <w:szCs w:val="28"/>
          <w:lang w:eastAsia="fr-FR"/>
        </w:rPr>
        <w:t>odorat, j'ai toujours eu soin de pratiquer certaines mortifications spéciales.</w:t>
      </w:r>
      <w:r w:rsidR="006A3FE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C'est ainsi que je prenais la discipline les lundis, mercredis et vendredis et</w:t>
      </w:r>
      <w:r w:rsidR="006A3FE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je portais le cilice les autres jours de la semaine sauf le dimanche. </w:t>
      </w:r>
      <w:r w:rsidR="006A3FE8" w:rsidRPr="002E3360">
        <w:rPr>
          <w:rFonts w:ascii="Times New Roman" w:hAnsi="Times New Roman"/>
          <w:sz w:val="28"/>
          <w:szCs w:val="28"/>
          <w:lang w:eastAsia="fr-FR"/>
        </w:rPr>
        <w:t>Q</w:t>
      </w:r>
      <w:r w:rsidRPr="002E3360">
        <w:rPr>
          <w:rFonts w:ascii="Times New Roman" w:hAnsi="Times New Roman"/>
          <w:sz w:val="28"/>
          <w:szCs w:val="28"/>
          <w:lang w:eastAsia="fr-FR"/>
        </w:rPr>
        <w:t>uand</w:t>
      </w:r>
      <w:r w:rsidR="006A3FE8"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ne trouvais pas d'endroit assez discret et retiré pour me donner la</w:t>
      </w:r>
      <w:r w:rsidR="006A3FE8"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discipline, j'y suppléais par quelque autre pénitence; par exemple, prier les</w:t>
      </w:r>
      <w:r w:rsidR="006A3FE8" w:rsidRPr="002E3360">
        <w:rPr>
          <w:rFonts w:ascii="Times New Roman" w:hAnsi="Times New Roman"/>
          <w:sz w:val="28"/>
          <w:szCs w:val="28"/>
          <w:lang w:eastAsia="fr-FR"/>
        </w:rPr>
        <w:t xml:space="preserve"> </w:t>
      </w:r>
      <w:r w:rsidRPr="002E3360">
        <w:rPr>
          <w:rFonts w:ascii="Times New Roman" w:hAnsi="Times New Roman"/>
          <w:sz w:val="28"/>
          <w:szCs w:val="28"/>
          <w:lang w:eastAsia="fr-FR"/>
        </w:rPr>
        <w:t>bras en croix ou avec les doigts sous les genoux.</w:t>
      </w:r>
    </w:p>
    <w:p w:rsidR="006A3FE8" w:rsidRPr="002E3360" w:rsidRDefault="006A3FE8"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412</w:t>
      </w:r>
      <w:r w:rsidR="006A3FE8"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sais bien que les mondains e</w:t>
      </w:r>
      <w:r w:rsidR="006A3FE8" w:rsidRPr="002E3360">
        <w:rPr>
          <w:rFonts w:ascii="Times New Roman" w:hAnsi="Times New Roman"/>
          <w:sz w:val="28"/>
          <w:szCs w:val="28"/>
          <w:lang w:eastAsia="fr-FR"/>
        </w:rPr>
        <w:t>t les personnes qui n'ont pas l’</w:t>
      </w:r>
      <w:r w:rsidRPr="002E3360">
        <w:rPr>
          <w:rFonts w:ascii="Times New Roman" w:hAnsi="Times New Roman"/>
          <w:sz w:val="28"/>
          <w:szCs w:val="28"/>
          <w:lang w:eastAsia="fr-FR"/>
        </w:rPr>
        <w:t>esprit de</w:t>
      </w:r>
      <w:r w:rsidR="006A3FE8" w:rsidRPr="002E3360">
        <w:rPr>
          <w:rFonts w:ascii="Times New Roman" w:hAnsi="Times New Roman"/>
          <w:sz w:val="28"/>
          <w:szCs w:val="28"/>
          <w:lang w:eastAsia="fr-FR"/>
        </w:rPr>
        <w:t xml:space="preserve"> Jésus-Christ</w:t>
      </w:r>
      <w:r w:rsidRPr="002E3360">
        <w:rPr>
          <w:rFonts w:ascii="Times New Roman" w:hAnsi="Times New Roman"/>
          <w:sz w:val="28"/>
          <w:szCs w:val="28"/>
          <w:lang w:eastAsia="fr-FR"/>
        </w:rPr>
        <w:t xml:space="preserve"> jettent leur dédain sur ce genre de mortifications; ils les</w:t>
      </w:r>
      <w:r w:rsidR="006A3FE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condamnent même. Mais je me souviens de la doctrine enseignée par</w:t>
      </w:r>
      <w:r w:rsidR="006A3FE8" w:rsidRPr="002E3360">
        <w:rPr>
          <w:rFonts w:ascii="Times New Roman" w:hAnsi="Times New Roman"/>
          <w:sz w:val="28"/>
          <w:szCs w:val="28"/>
          <w:lang w:eastAsia="fr-FR"/>
        </w:rPr>
        <w:t xml:space="preserve"> saint Jean de la C</w:t>
      </w:r>
      <w:r w:rsidRPr="002E3360">
        <w:rPr>
          <w:rFonts w:ascii="Times New Roman" w:hAnsi="Times New Roman"/>
          <w:sz w:val="28"/>
          <w:szCs w:val="28"/>
          <w:lang w:eastAsia="fr-FR"/>
        </w:rPr>
        <w:t>roix, qui peut se formuler ainsi: &lt;si quelqu'un affirme</w:t>
      </w:r>
      <w:r w:rsidR="006A3FE8"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qu'on peut être parfait sans pratiquer la mortification extérieure, ne lui</w:t>
      </w:r>
      <w:r w:rsidR="006A3FE8"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donnez aucun crédit. Et si, pour prouver son affirmation, il faisait des</w:t>
      </w:r>
      <w:r w:rsidR="006A3FE8"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miracles, croyez</w:t>
      </w:r>
      <w:r w:rsidR="006A3FE8" w:rsidRPr="002E3360">
        <w:rPr>
          <w:rFonts w:ascii="Times New Roman" w:hAnsi="Times New Roman"/>
          <w:sz w:val="28"/>
          <w:szCs w:val="28"/>
          <w:lang w:eastAsia="fr-FR"/>
        </w:rPr>
        <w:t xml:space="preserve"> </w:t>
      </w:r>
      <w:r w:rsidRPr="002E3360">
        <w:rPr>
          <w:rFonts w:ascii="Times New Roman" w:hAnsi="Times New Roman"/>
          <w:sz w:val="28"/>
          <w:szCs w:val="28"/>
          <w:lang w:eastAsia="fr-FR"/>
        </w:rPr>
        <w:t>bien qu'ils ne</w:t>
      </w:r>
      <w:r w:rsidR="006A3FE8" w:rsidRPr="002E3360">
        <w:rPr>
          <w:rFonts w:ascii="Times New Roman" w:hAnsi="Times New Roman"/>
          <w:sz w:val="28"/>
          <w:szCs w:val="28"/>
          <w:lang w:eastAsia="fr-FR"/>
        </w:rPr>
        <w:t xml:space="preserve"> seraient que des illusions</w:t>
      </w:r>
      <w:r w:rsidR="006A3FE8" w:rsidRPr="002E3360">
        <w:rPr>
          <w:rStyle w:val="FootnoteReference"/>
          <w:rFonts w:ascii="Times New Roman" w:hAnsi="Times New Roman"/>
          <w:sz w:val="28"/>
          <w:szCs w:val="28"/>
          <w:lang w:eastAsia="fr-FR"/>
        </w:rPr>
        <w:footnoteReference w:id="346"/>
      </w:r>
      <w:r w:rsidRPr="002E3360">
        <w:rPr>
          <w:rFonts w:ascii="Times New Roman" w:hAnsi="Times New Roman"/>
          <w:sz w:val="28"/>
          <w:szCs w:val="28"/>
          <w:lang w:eastAsia="fr-FR"/>
        </w:rPr>
        <w:t>.</w:t>
      </w:r>
    </w:p>
    <w:p w:rsidR="006A3FE8" w:rsidRPr="002E3360" w:rsidRDefault="006A3FE8"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413</w:t>
      </w:r>
      <w:r w:rsidR="006A3FE8" w:rsidRPr="002E3360">
        <w:rPr>
          <w:rFonts w:ascii="Times New Roman" w:hAnsi="Times New Roman"/>
          <w:sz w:val="28"/>
          <w:szCs w:val="28"/>
          <w:lang w:eastAsia="fr-FR"/>
        </w:rPr>
        <w:t>.</w:t>
      </w:r>
      <w:r w:rsidRPr="002E3360">
        <w:rPr>
          <w:rFonts w:ascii="Times New Roman" w:hAnsi="Times New Roman"/>
          <w:sz w:val="28"/>
          <w:szCs w:val="28"/>
          <w:lang w:eastAsia="fr-FR"/>
        </w:rPr>
        <w:t xml:space="preserve"> Nous voyons que saint Paul se mortifiai</w:t>
      </w:r>
      <w:r w:rsidR="006A3FE8" w:rsidRPr="002E3360">
        <w:rPr>
          <w:rFonts w:ascii="Times New Roman" w:hAnsi="Times New Roman"/>
          <w:sz w:val="28"/>
          <w:szCs w:val="28"/>
          <w:lang w:eastAsia="fr-FR"/>
        </w:rPr>
        <w:t xml:space="preserve">t de cette façon, car il dit: </w:t>
      </w:r>
      <w:r w:rsidR="006A3FE8" w:rsidRPr="002E3360">
        <w:rPr>
          <w:rFonts w:ascii="Times New Roman" w:hAnsi="Times New Roman"/>
          <w:i/>
          <w:sz w:val="28"/>
          <w:szCs w:val="28"/>
          <w:lang w:eastAsia="fr-FR"/>
        </w:rPr>
        <w:t>« </w:t>
      </w:r>
      <w:r w:rsidRPr="002E3360">
        <w:rPr>
          <w:rFonts w:ascii="Times New Roman" w:hAnsi="Times New Roman"/>
          <w:i/>
          <w:sz w:val="28"/>
          <w:szCs w:val="28"/>
          <w:lang w:eastAsia="fr-FR"/>
        </w:rPr>
        <w:t>Je</w:t>
      </w:r>
      <w:r w:rsidR="006A3FE8"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châtie mon corps et je le réduis en </w:t>
      </w:r>
      <w:r w:rsidR="006A3FE8" w:rsidRPr="002E3360">
        <w:rPr>
          <w:rFonts w:ascii="Times New Roman" w:hAnsi="Times New Roman"/>
          <w:i/>
          <w:sz w:val="28"/>
          <w:szCs w:val="28"/>
          <w:lang w:eastAsia="fr-FR"/>
        </w:rPr>
        <w:t>servitude</w:t>
      </w:r>
      <w:r w:rsidRPr="002E3360">
        <w:rPr>
          <w:rFonts w:ascii="Times New Roman" w:hAnsi="Times New Roman"/>
          <w:i/>
          <w:sz w:val="28"/>
          <w:szCs w:val="28"/>
          <w:lang w:eastAsia="fr-FR"/>
        </w:rPr>
        <w:t xml:space="preserve"> de peur qu'après avoir prêché</w:t>
      </w:r>
      <w:r w:rsidR="006A3FE8" w:rsidRPr="002E3360">
        <w:rPr>
          <w:rFonts w:ascii="Times New Roman" w:hAnsi="Times New Roman"/>
          <w:i/>
          <w:sz w:val="28"/>
          <w:szCs w:val="28"/>
          <w:lang w:eastAsia="fr-FR"/>
        </w:rPr>
        <w:t xml:space="preserve"> </w:t>
      </w:r>
      <w:r w:rsidR="00B5634B"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aux autr</w:t>
      </w:r>
      <w:r w:rsidR="00B5634B" w:rsidRPr="002E3360">
        <w:rPr>
          <w:rFonts w:ascii="Times New Roman" w:hAnsi="Times New Roman"/>
          <w:i/>
          <w:sz w:val="28"/>
          <w:szCs w:val="28"/>
          <w:lang w:eastAsia="fr-FR"/>
        </w:rPr>
        <w:t>es je ne sois réprouvé moi-même</w:t>
      </w:r>
      <w:r w:rsidR="00B5634B" w:rsidRPr="002E3360">
        <w:rPr>
          <w:rStyle w:val="FootnoteReference"/>
          <w:rFonts w:ascii="Times New Roman" w:hAnsi="Times New Roman"/>
          <w:i/>
          <w:sz w:val="28"/>
          <w:szCs w:val="28"/>
          <w:lang w:eastAsia="fr-FR"/>
        </w:rPr>
        <w:footnoteReference w:id="347"/>
      </w:r>
      <w:r w:rsidRPr="002E3360">
        <w:rPr>
          <w:rFonts w:ascii="Times New Roman" w:hAnsi="Times New Roman"/>
          <w:i/>
          <w:sz w:val="28"/>
          <w:szCs w:val="28"/>
          <w:lang w:eastAsia="fr-FR"/>
        </w:rPr>
        <w:t>.</w:t>
      </w:r>
      <w:r w:rsidR="00B5634B" w:rsidRPr="002E3360">
        <w:rPr>
          <w:rFonts w:ascii="Times New Roman" w:hAnsi="Times New Roman"/>
          <w:i/>
          <w:sz w:val="28"/>
          <w:szCs w:val="28"/>
          <w:lang w:eastAsia="fr-FR"/>
        </w:rPr>
        <w:t> »</w:t>
      </w:r>
      <w:r w:rsidRPr="002E3360">
        <w:rPr>
          <w:rFonts w:ascii="Times New Roman" w:hAnsi="Times New Roman"/>
          <w:i/>
          <w:sz w:val="28"/>
          <w:szCs w:val="28"/>
          <w:lang w:eastAsia="fr-FR"/>
        </w:rPr>
        <w:t xml:space="preserve"> </w:t>
      </w:r>
      <w:r w:rsidRPr="002E3360">
        <w:rPr>
          <w:rFonts w:ascii="Times New Roman" w:hAnsi="Times New Roman"/>
          <w:sz w:val="28"/>
          <w:szCs w:val="28"/>
          <w:lang w:eastAsia="fr-FR"/>
        </w:rPr>
        <w:t>Et tous les saints de</w:t>
      </w:r>
      <w:r w:rsidR="00B5634B" w:rsidRPr="002E3360">
        <w:rPr>
          <w:rFonts w:ascii="Times New Roman" w:hAnsi="Times New Roman"/>
          <w:sz w:val="28"/>
          <w:szCs w:val="28"/>
          <w:lang w:eastAsia="fr-FR"/>
        </w:rPr>
        <w:t xml:space="preserve"> l’</w:t>
      </w:r>
      <w:r w:rsidRPr="002E3360">
        <w:rPr>
          <w:rFonts w:ascii="Times New Roman" w:hAnsi="Times New Roman"/>
          <w:sz w:val="28"/>
          <w:szCs w:val="28"/>
          <w:lang w:eastAsia="fr-FR"/>
        </w:rPr>
        <w:t>histoire ont agit ainsi. Le P. Rodriguez rapporte que la très sainte Vierge a</w:t>
      </w:r>
      <w:r w:rsidR="00B5634B"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dit à sainte Élizabeth de Hongrie que notre âme ne reçoit habituellement</w:t>
      </w:r>
      <w:r w:rsidR="00B5634B"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aucune grâce spirituelle que par le moyen de l'oraison et de la mortification</w:t>
      </w:r>
      <w:r w:rsidR="00B5634B" w:rsidRPr="002E3360">
        <w:rPr>
          <w:rFonts w:ascii="Times New Roman" w:hAnsi="Times New Roman"/>
          <w:sz w:val="28"/>
          <w:szCs w:val="28"/>
          <w:lang w:eastAsia="fr-FR"/>
        </w:rPr>
        <w:t xml:space="preserve"> corporelle</w:t>
      </w:r>
      <w:r w:rsidR="00B5634B" w:rsidRPr="002E3360">
        <w:rPr>
          <w:rStyle w:val="FootnoteReference"/>
          <w:rFonts w:ascii="Times New Roman" w:hAnsi="Times New Roman"/>
          <w:sz w:val="28"/>
          <w:szCs w:val="28"/>
          <w:lang w:eastAsia="fr-FR"/>
        </w:rPr>
        <w:footnoteReference w:id="348"/>
      </w:r>
      <w:r w:rsidRPr="002E3360">
        <w:rPr>
          <w:rFonts w:ascii="Times New Roman" w:hAnsi="Times New Roman"/>
          <w:sz w:val="28"/>
          <w:szCs w:val="28"/>
          <w:lang w:eastAsia="fr-FR"/>
        </w:rPr>
        <w:t xml:space="preserve">. </w:t>
      </w:r>
      <w:r w:rsidR="003F29FD"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y a aussi, en spiritualité, un principe qui affirme ceci:</w:t>
      </w:r>
      <w:r w:rsidR="003F29FD" w:rsidRPr="002E3360">
        <w:rPr>
          <w:rFonts w:ascii="Times New Roman" w:hAnsi="Times New Roman"/>
          <w:sz w:val="28"/>
          <w:szCs w:val="28"/>
          <w:lang w:eastAsia="fr-FR"/>
        </w:rPr>
        <w:t xml:space="preserve"> « Donne-</w:t>
      </w:r>
      <w:r w:rsidRPr="002E3360">
        <w:rPr>
          <w:rFonts w:ascii="Times New Roman" w:hAnsi="Times New Roman"/>
          <w:sz w:val="28"/>
          <w:szCs w:val="28"/>
          <w:lang w:eastAsia="fr-FR"/>
        </w:rPr>
        <w:t>moi ton sang et je te donnerai</w:t>
      </w:r>
      <w:r w:rsidR="003F29FD" w:rsidRPr="002E3360">
        <w:rPr>
          <w:rFonts w:ascii="Times New Roman" w:hAnsi="Times New Roman"/>
          <w:sz w:val="28"/>
          <w:szCs w:val="28"/>
          <w:lang w:eastAsia="fr-FR"/>
        </w:rPr>
        <w:t xml:space="preserve"> mon esprit »</w:t>
      </w:r>
      <w:r w:rsidRPr="002E3360">
        <w:rPr>
          <w:rFonts w:ascii="Times New Roman" w:hAnsi="Times New Roman"/>
          <w:sz w:val="28"/>
          <w:szCs w:val="28"/>
          <w:lang w:eastAsia="fr-FR"/>
        </w:rPr>
        <w:t>. Malheur à ceux qui</w:t>
      </w:r>
      <w:r w:rsidR="003F29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sont des ennemis de la flagellation et de la croix de Jésus-Christ!</w:t>
      </w:r>
    </w:p>
    <w:p w:rsidR="009E10CA" w:rsidRPr="002E3360" w:rsidRDefault="009E10CA" w:rsidP="000806C5">
      <w:pPr>
        <w:spacing w:after="0" w:line="240" w:lineRule="auto"/>
        <w:jc w:val="both"/>
        <w:outlineLvl w:val="0"/>
        <w:rPr>
          <w:rFonts w:ascii="Times New Roman" w:hAnsi="Times New Roman"/>
          <w:sz w:val="28"/>
          <w:szCs w:val="28"/>
          <w:lang w:eastAsia="fr-FR"/>
        </w:rPr>
      </w:pPr>
    </w:p>
    <w:p w:rsidR="00E35377" w:rsidRPr="002E3360" w:rsidRDefault="00E35377"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XXVIII</w:t>
      </w:r>
    </w:p>
    <w:p w:rsidR="003F29FD" w:rsidRPr="002E3360" w:rsidRDefault="003F29FD" w:rsidP="0085552F">
      <w:pPr>
        <w:spacing w:after="0" w:line="240" w:lineRule="auto"/>
        <w:jc w:val="both"/>
        <w:rPr>
          <w:rFonts w:ascii="Times New Roman" w:hAnsi="Times New Roman"/>
          <w:sz w:val="28"/>
          <w:szCs w:val="28"/>
          <w:lang w:eastAsia="fr-FR"/>
        </w:rPr>
      </w:pPr>
    </w:p>
    <w:p w:rsidR="00E35377" w:rsidRPr="002E3360" w:rsidRDefault="003F29FD" w:rsidP="000806C5">
      <w:pPr>
        <w:spacing w:after="0" w:line="240" w:lineRule="auto"/>
        <w:jc w:val="both"/>
        <w:outlineLvl w:val="0"/>
        <w:rPr>
          <w:rFonts w:ascii="Times New Roman" w:hAnsi="Times New Roman"/>
          <w:b/>
          <w:sz w:val="28"/>
          <w:szCs w:val="28"/>
          <w:lang w:eastAsia="fr-FR"/>
        </w:rPr>
      </w:pPr>
      <w:r w:rsidRPr="002E3360">
        <w:rPr>
          <w:rFonts w:ascii="Times New Roman" w:hAnsi="Times New Roman"/>
          <w:b/>
          <w:sz w:val="28"/>
          <w:szCs w:val="28"/>
          <w:lang w:eastAsia="fr-FR"/>
        </w:rPr>
        <w:lastRenderedPageBreak/>
        <w:t>Suite du même sujet</w:t>
      </w:r>
      <w:r w:rsidRPr="002E3360">
        <w:rPr>
          <w:rStyle w:val="FootnoteReference"/>
          <w:rFonts w:ascii="Times New Roman" w:hAnsi="Times New Roman"/>
          <w:b/>
          <w:sz w:val="28"/>
          <w:szCs w:val="28"/>
          <w:lang w:eastAsia="fr-FR"/>
        </w:rPr>
        <w:footnoteReference w:id="349"/>
      </w:r>
    </w:p>
    <w:p w:rsidR="003F29FD" w:rsidRPr="002E3360" w:rsidRDefault="003F29FD" w:rsidP="0085552F">
      <w:pPr>
        <w:spacing w:after="0" w:line="240" w:lineRule="auto"/>
        <w:jc w:val="both"/>
        <w:rPr>
          <w:rFonts w:ascii="Times New Roman" w:hAnsi="Times New Roman"/>
          <w:sz w:val="28"/>
          <w:szCs w:val="28"/>
          <w:lang w:eastAsia="fr-FR"/>
        </w:rPr>
      </w:pPr>
    </w:p>
    <w:p w:rsidR="003F29FD" w:rsidRPr="002E3360" w:rsidRDefault="003F29FD"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414</w:t>
      </w:r>
      <w:r w:rsidR="003F29FD" w:rsidRPr="002E3360">
        <w:rPr>
          <w:rFonts w:ascii="Times New Roman" w:hAnsi="Times New Roman"/>
          <w:sz w:val="28"/>
          <w:szCs w:val="28"/>
          <w:lang w:eastAsia="fr-FR"/>
        </w:rPr>
        <w:t>.</w:t>
      </w:r>
      <w:r w:rsidRPr="002E3360">
        <w:rPr>
          <w:rFonts w:ascii="Times New Roman" w:hAnsi="Times New Roman"/>
          <w:sz w:val="28"/>
          <w:szCs w:val="28"/>
          <w:lang w:eastAsia="fr-FR"/>
        </w:rPr>
        <w:t xml:space="preserve"> J'ai appris que dans un seul acte de mortification on peut pratiquer</w:t>
      </w:r>
      <w:r w:rsidR="003F29FD" w:rsidRPr="002E3360">
        <w:rPr>
          <w:rFonts w:ascii="Times New Roman" w:hAnsi="Times New Roman"/>
          <w:sz w:val="28"/>
          <w:szCs w:val="28"/>
          <w:lang w:eastAsia="fr-FR"/>
        </w:rPr>
        <w:t xml:space="preserve"> </w:t>
      </w:r>
      <w:r w:rsidRPr="002E3360">
        <w:rPr>
          <w:rFonts w:ascii="Times New Roman" w:hAnsi="Times New Roman"/>
          <w:sz w:val="28"/>
          <w:szCs w:val="28"/>
          <w:lang w:eastAsia="fr-FR"/>
        </w:rPr>
        <w:t>plusieurs vertus, selon les différents buts que chacun se propose dans</w:t>
      </w:r>
      <w:r w:rsidR="00F4520E"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chaque acte. Par exemple:</w:t>
      </w:r>
    </w:p>
    <w:p w:rsidR="00F4520E" w:rsidRPr="002E3360" w:rsidRDefault="00F4520E" w:rsidP="0085552F">
      <w:pPr>
        <w:spacing w:after="0" w:line="240" w:lineRule="auto"/>
        <w:jc w:val="both"/>
        <w:rPr>
          <w:rFonts w:ascii="Times New Roman" w:hAnsi="Times New Roman"/>
          <w:sz w:val="28"/>
          <w:szCs w:val="28"/>
          <w:lang w:eastAsia="fr-FR"/>
        </w:rPr>
      </w:pPr>
    </w:p>
    <w:p w:rsidR="00E35377" w:rsidRPr="002E3360" w:rsidRDefault="00F4520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w:t>
      </w:r>
      <w:r w:rsidR="00E35377" w:rsidRPr="002E3360">
        <w:rPr>
          <w:rFonts w:ascii="Times New Roman" w:hAnsi="Times New Roman"/>
          <w:sz w:val="28"/>
          <w:szCs w:val="28"/>
          <w:lang w:eastAsia="fr-FR"/>
        </w:rPr>
        <w:t xml:space="preserve"> Celui qui mortifie son corps dans le but de réfréner la</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concupiscence accomplit un acte de la vertu de tempérance.</w:t>
      </w:r>
    </w:p>
    <w:p w:rsidR="00F4520E" w:rsidRPr="002E3360" w:rsidRDefault="00F4520E" w:rsidP="0085552F">
      <w:pPr>
        <w:spacing w:after="0" w:line="240" w:lineRule="auto"/>
        <w:jc w:val="both"/>
        <w:rPr>
          <w:rFonts w:ascii="Times New Roman" w:hAnsi="Times New Roman"/>
          <w:sz w:val="28"/>
          <w:szCs w:val="28"/>
          <w:lang w:eastAsia="fr-FR"/>
        </w:rPr>
      </w:pPr>
    </w:p>
    <w:p w:rsidR="00E35377" w:rsidRPr="002E3360" w:rsidRDefault="00F4520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w:t>
      </w:r>
      <w:r w:rsidR="00E35377" w:rsidRPr="002E3360">
        <w:rPr>
          <w:rFonts w:ascii="Times New Roman" w:hAnsi="Times New Roman"/>
          <w:sz w:val="28"/>
          <w:szCs w:val="28"/>
          <w:lang w:eastAsia="fr-FR"/>
        </w:rPr>
        <w:t xml:space="preserve"> </w:t>
      </w:r>
      <w:r w:rsidRPr="002E3360">
        <w:rPr>
          <w:rFonts w:ascii="Times New Roman" w:hAnsi="Times New Roman"/>
          <w:sz w:val="28"/>
          <w:szCs w:val="28"/>
          <w:lang w:eastAsia="fr-FR"/>
        </w:rPr>
        <w:t>si ce même acte est fait dans l’</w:t>
      </w:r>
      <w:r w:rsidR="00E35377" w:rsidRPr="002E3360">
        <w:rPr>
          <w:rFonts w:ascii="Times New Roman" w:hAnsi="Times New Roman"/>
          <w:sz w:val="28"/>
          <w:szCs w:val="28"/>
          <w:lang w:eastAsia="fr-FR"/>
        </w:rPr>
        <w:t>intention de bien ordonner sa vie,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c'est un acte de prudence.</w:t>
      </w:r>
    </w:p>
    <w:p w:rsidR="00F4520E" w:rsidRPr="002E3360" w:rsidRDefault="00F4520E" w:rsidP="0085552F">
      <w:pPr>
        <w:spacing w:after="0" w:line="240" w:lineRule="auto"/>
        <w:jc w:val="both"/>
        <w:rPr>
          <w:rFonts w:ascii="Times New Roman" w:hAnsi="Times New Roman"/>
          <w:sz w:val="28"/>
          <w:szCs w:val="28"/>
          <w:lang w:eastAsia="fr-FR"/>
        </w:rPr>
      </w:pPr>
    </w:p>
    <w:p w:rsidR="00E35377" w:rsidRPr="002E3360" w:rsidRDefault="00F4520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 </w:t>
      </w:r>
      <w:r w:rsidR="00E35377" w:rsidRPr="002E3360">
        <w:rPr>
          <w:rFonts w:ascii="Times New Roman" w:hAnsi="Times New Roman"/>
          <w:sz w:val="28"/>
          <w:szCs w:val="28"/>
          <w:lang w:eastAsia="fr-FR"/>
        </w:rPr>
        <w:t>S'il est fait en vue de satisfaire pour les péchés de la vie passée,</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il deviendra un acte de justice.</w:t>
      </w:r>
    </w:p>
    <w:p w:rsidR="00F4520E" w:rsidRPr="002E3360" w:rsidRDefault="00F4520E" w:rsidP="0085552F">
      <w:pPr>
        <w:spacing w:after="0" w:line="240" w:lineRule="auto"/>
        <w:jc w:val="both"/>
        <w:rPr>
          <w:rFonts w:ascii="Times New Roman" w:hAnsi="Times New Roman"/>
          <w:sz w:val="28"/>
          <w:szCs w:val="28"/>
          <w:lang w:eastAsia="fr-FR"/>
        </w:rPr>
      </w:pPr>
    </w:p>
    <w:p w:rsidR="00E35377" w:rsidRPr="002E3360" w:rsidRDefault="00E3537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w:t>
      </w:r>
      <w:r w:rsidR="00F4520E"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F4520E"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sera un acte de force si on le fait afin de vaincre les difficultés</w:t>
      </w:r>
      <w:r w:rsidR="00F4520E"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la vie spirituelle.</w:t>
      </w:r>
    </w:p>
    <w:p w:rsidR="00F4520E" w:rsidRPr="002E3360" w:rsidRDefault="00F4520E" w:rsidP="0085552F">
      <w:pPr>
        <w:spacing w:after="0" w:line="240" w:lineRule="auto"/>
        <w:jc w:val="both"/>
        <w:rPr>
          <w:rFonts w:ascii="Times New Roman" w:hAnsi="Times New Roman"/>
          <w:sz w:val="28"/>
          <w:szCs w:val="28"/>
          <w:lang w:eastAsia="fr-FR"/>
        </w:rPr>
      </w:pPr>
    </w:p>
    <w:p w:rsidR="00E35377" w:rsidRPr="002E3360" w:rsidRDefault="00F4520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w:t>
      </w:r>
      <w:r w:rsidR="00E35377" w:rsidRPr="002E3360">
        <w:rPr>
          <w:rFonts w:ascii="Times New Roman" w:hAnsi="Times New Roman"/>
          <w:sz w:val="28"/>
          <w:szCs w:val="28"/>
          <w:lang w:eastAsia="fr-FR"/>
        </w:rPr>
        <w:t xml:space="preserve"> s'il est fait avec le but d'offrir un sacrifice à Dieu en se privant</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d'une chose qui plaît pour en prendre une autre qui répugne ou</w:t>
      </w:r>
      <w:r w:rsidRPr="002E3360">
        <w:rPr>
          <w:rFonts w:ascii="Times New Roman" w:hAnsi="Times New Roman"/>
          <w:sz w:val="28"/>
          <w:szCs w:val="28"/>
          <w:lang w:eastAsia="fr-FR"/>
        </w:rPr>
        <w:t xml:space="preserve"> </w:t>
      </w:r>
      <w:r w:rsidR="00E35377" w:rsidRPr="002E3360">
        <w:rPr>
          <w:rFonts w:ascii="Times New Roman" w:hAnsi="Times New Roman"/>
          <w:sz w:val="28"/>
          <w:szCs w:val="28"/>
          <w:lang w:eastAsia="fr-FR"/>
        </w:rPr>
        <w:t xml:space="preserve">qui </w:t>
      </w:r>
      <w:r w:rsidRPr="002E3360">
        <w:rPr>
          <w:rFonts w:ascii="Times New Roman" w:hAnsi="Times New Roman"/>
          <w:sz w:val="28"/>
          <w:szCs w:val="28"/>
          <w:lang w:eastAsia="fr-FR"/>
        </w:rPr>
        <w:t>déplaît</w:t>
      </w:r>
      <w:r w:rsidR="00E35377" w:rsidRPr="002E3360">
        <w:rPr>
          <w:rFonts w:ascii="Times New Roman" w:hAnsi="Times New Roman"/>
          <w:sz w:val="28"/>
          <w:szCs w:val="28"/>
          <w:lang w:eastAsia="fr-FR"/>
        </w:rPr>
        <w:t>, il sera un acte de la vertu de religion.</w:t>
      </w:r>
    </w:p>
    <w:p w:rsidR="009366CA" w:rsidRPr="002E3360" w:rsidRDefault="009366CA" w:rsidP="0085552F">
      <w:pPr>
        <w:spacing w:after="0" w:line="240" w:lineRule="auto"/>
        <w:jc w:val="both"/>
        <w:rPr>
          <w:rFonts w:ascii="Times New Roman" w:hAnsi="Times New Roman"/>
          <w:sz w:val="28"/>
          <w:szCs w:val="28"/>
          <w:lang w:eastAsia="fr-FR"/>
        </w:rPr>
      </w:pPr>
    </w:p>
    <w:p w:rsidR="009366CA" w:rsidRPr="002E3360" w:rsidRDefault="005B6259"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415.   </w:t>
      </w:r>
      <w:r w:rsidR="009366CA" w:rsidRPr="002E3360">
        <w:rPr>
          <w:rFonts w:ascii="Times New Roman" w:hAnsi="Times New Roman"/>
          <w:sz w:val="28"/>
          <w:szCs w:val="28"/>
          <w:lang w:eastAsia="fr-FR"/>
        </w:rPr>
        <w:t xml:space="preserve">6° Il est un acte de foi si on le fait pour implorer la lumière divine afin de mieux </w:t>
      </w:r>
      <w:r w:rsidR="00F7653E" w:rsidRPr="002E3360">
        <w:rPr>
          <w:rFonts w:ascii="Times New Roman" w:hAnsi="Times New Roman"/>
          <w:sz w:val="28"/>
          <w:szCs w:val="28"/>
          <w:lang w:eastAsia="fr-FR"/>
        </w:rPr>
        <w:t xml:space="preserve">    </w:t>
      </w:r>
      <w:r w:rsidR="009366CA" w:rsidRPr="002E3360">
        <w:rPr>
          <w:rFonts w:ascii="Times New Roman" w:hAnsi="Times New Roman"/>
          <w:sz w:val="28"/>
          <w:szCs w:val="28"/>
          <w:lang w:eastAsia="fr-FR"/>
        </w:rPr>
        <w:t>connaître les attributs divins ;</w:t>
      </w:r>
    </w:p>
    <w:p w:rsidR="007B75EA" w:rsidRPr="002E3360" w:rsidRDefault="009366C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b/>
      </w:r>
    </w:p>
    <w:p w:rsidR="009366CA" w:rsidRPr="002E3360" w:rsidRDefault="00F7653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 Si vous le faites afin d’assurer votre salut éternel, il sera un acte d’espérance</w:t>
      </w:r>
    </w:p>
    <w:p w:rsidR="007B75EA" w:rsidRPr="002E3360" w:rsidRDefault="007B75EA" w:rsidP="0085552F">
      <w:pPr>
        <w:spacing w:after="0" w:line="240" w:lineRule="auto"/>
        <w:jc w:val="both"/>
        <w:rPr>
          <w:rFonts w:ascii="Times New Roman" w:hAnsi="Times New Roman"/>
          <w:sz w:val="28"/>
          <w:szCs w:val="28"/>
          <w:lang w:eastAsia="fr-FR"/>
        </w:rPr>
      </w:pPr>
    </w:p>
    <w:p w:rsidR="00F7653E" w:rsidRPr="002E3360" w:rsidRDefault="00F7653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 Un acte de mortification fait pour la conversion des pécheurs et le soulagement des âmes du purgatoire constitue un acte de charité envers le prochain.</w:t>
      </w:r>
    </w:p>
    <w:p w:rsidR="007B75EA" w:rsidRPr="002E3360" w:rsidRDefault="007B75EA" w:rsidP="0085552F">
      <w:pPr>
        <w:spacing w:after="0" w:line="240" w:lineRule="auto"/>
        <w:jc w:val="both"/>
        <w:rPr>
          <w:rFonts w:ascii="Times New Roman" w:hAnsi="Times New Roman"/>
          <w:sz w:val="28"/>
          <w:szCs w:val="28"/>
          <w:lang w:eastAsia="fr-FR"/>
        </w:rPr>
      </w:pPr>
    </w:p>
    <w:p w:rsidR="00F7653E" w:rsidRPr="002E3360" w:rsidRDefault="00F7653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9° Quand l’acte de mortification consiste à se priver pour </w:t>
      </w:r>
      <w:r w:rsidR="007B75EA" w:rsidRPr="002E3360">
        <w:rPr>
          <w:rFonts w:ascii="Times New Roman" w:hAnsi="Times New Roman"/>
          <w:sz w:val="28"/>
          <w:szCs w:val="28"/>
          <w:lang w:eastAsia="fr-FR"/>
        </w:rPr>
        <w:t>secourir</w:t>
      </w:r>
      <w:r w:rsidRPr="002E3360">
        <w:rPr>
          <w:rFonts w:ascii="Times New Roman" w:hAnsi="Times New Roman"/>
          <w:sz w:val="28"/>
          <w:szCs w:val="28"/>
          <w:lang w:eastAsia="fr-FR"/>
        </w:rPr>
        <w:t xml:space="preserve"> les pauvres, c’est un acte de miséricorde.</w:t>
      </w:r>
    </w:p>
    <w:p w:rsidR="007B75EA" w:rsidRPr="002E3360" w:rsidRDefault="007B75EA" w:rsidP="0085552F">
      <w:pPr>
        <w:spacing w:after="0" w:line="240" w:lineRule="auto"/>
        <w:jc w:val="both"/>
        <w:rPr>
          <w:rFonts w:ascii="Times New Roman" w:hAnsi="Times New Roman"/>
          <w:sz w:val="28"/>
          <w:szCs w:val="28"/>
          <w:lang w:eastAsia="fr-FR"/>
        </w:rPr>
      </w:pPr>
    </w:p>
    <w:p w:rsidR="00F7653E" w:rsidRPr="002E3360" w:rsidRDefault="00F7653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10° Si nus faisons cet acte de mortification pour montrer à Dieu que nous voulons lui plaire de plus en plus, nous réalisons un acte d’</w:t>
      </w:r>
      <w:r w:rsidR="007B75EA" w:rsidRPr="002E3360">
        <w:rPr>
          <w:rFonts w:ascii="Times New Roman" w:hAnsi="Times New Roman"/>
          <w:sz w:val="28"/>
          <w:szCs w:val="28"/>
          <w:lang w:eastAsia="fr-FR"/>
        </w:rPr>
        <w:t>a</w:t>
      </w:r>
      <w:r w:rsidRPr="002E3360">
        <w:rPr>
          <w:rFonts w:ascii="Times New Roman" w:hAnsi="Times New Roman"/>
          <w:sz w:val="28"/>
          <w:szCs w:val="28"/>
          <w:lang w:eastAsia="fr-FR"/>
        </w:rPr>
        <w:t>mour de Dieu.</w:t>
      </w:r>
    </w:p>
    <w:p w:rsidR="007B75EA" w:rsidRPr="002E3360" w:rsidRDefault="007B75EA" w:rsidP="0085552F">
      <w:pPr>
        <w:spacing w:after="0" w:line="240" w:lineRule="auto"/>
        <w:jc w:val="both"/>
        <w:rPr>
          <w:rFonts w:ascii="Times New Roman" w:hAnsi="Times New Roman"/>
          <w:sz w:val="28"/>
          <w:szCs w:val="28"/>
          <w:lang w:eastAsia="fr-FR"/>
        </w:rPr>
      </w:pPr>
    </w:p>
    <w:p w:rsidR="007B75EA" w:rsidRPr="002E3360" w:rsidRDefault="007B75E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En caque acte de mortification, je pourrai exercer ces dix vertus selon les buts que je me propose.</w:t>
      </w:r>
    </w:p>
    <w:p w:rsidR="007B75EA" w:rsidRPr="002E3360" w:rsidRDefault="007B75E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416. Plus la vertu est accompagnée de sacrifices et d’abnégation, plus elle brille à nos yeux, plus elle nous ravit et nous transporte, plus elle a de mérite.</w:t>
      </w:r>
    </w:p>
    <w:p w:rsidR="007B75EA" w:rsidRPr="002E3360" w:rsidRDefault="007B75EA" w:rsidP="0085552F">
      <w:pPr>
        <w:spacing w:after="0" w:line="240" w:lineRule="auto"/>
        <w:jc w:val="both"/>
        <w:rPr>
          <w:rFonts w:ascii="Times New Roman" w:hAnsi="Times New Roman"/>
          <w:sz w:val="28"/>
          <w:szCs w:val="28"/>
          <w:lang w:eastAsia="fr-FR"/>
        </w:rPr>
      </w:pPr>
    </w:p>
    <w:p w:rsidR="007B75EA" w:rsidRPr="002E3360" w:rsidRDefault="007B75E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417. L’homme vil, faible, lâche et peureux ne fait pas de sacrifice et n’est pas </w:t>
      </w:r>
      <w:r w:rsidR="009A528D" w:rsidRPr="002E3360">
        <w:rPr>
          <w:rFonts w:ascii="Times New Roman" w:hAnsi="Times New Roman"/>
          <w:sz w:val="28"/>
          <w:szCs w:val="28"/>
          <w:lang w:eastAsia="fr-FR"/>
        </w:rPr>
        <w:t>capable</w:t>
      </w:r>
      <w:r w:rsidRPr="002E3360">
        <w:rPr>
          <w:rFonts w:ascii="Times New Roman" w:hAnsi="Times New Roman"/>
          <w:sz w:val="28"/>
          <w:szCs w:val="28"/>
          <w:lang w:eastAsia="fr-FR"/>
        </w:rPr>
        <w:t xml:space="preserve"> d’en faire parce qu’il ne </w:t>
      </w:r>
      <w:r w:rsidR="009A528D" w:rsidRPr="002E3360">
        <w:rPr>
          <w:rFonts w:ascii="Times New Roman" w:hAnsi="Times New Roman"/>
          <w:sz w:val="28"/>
          <w:szCs w:val="28"/>
          <w:lang w:eastAsia="fr-FR"/>
        </w:rPr>
        <w:t>résiste</w:t>
      </w:r>
      <w:r w:rsidRPr="002E3360">
        <w:rPr>
          <w:rFonts w:ascii="Times New Roman" w:hAnsi="Times New Roman"/>
          <w:sz w:val="28"/>
          <w:szCs w:val="28"/>
          <w:lang w:eastAsia="fr-FR"/>
        </w:rPr>
        <w:t xml:space="preserve"> à aucun caprices ou appétit de la concupiscence. Il ne sait pas refuser à la passion ce qu’elle demande ; c’est un lâche qui se rend sans combattre. Quand deux hommes luttent</w:t>
      </w:r>
      <w:r w:rsidR="009A528D" w:rsidRPr="002E3360">
        <w:rPr>
          <w:rFonts w:ascii="Times New Roman" w:hAnsi="Times New Roman"/>
          <w:sz w:val="28"/>
          <w:szCs w:val="28"/>
          <w:lang w:eastAsia="fr-FR"/>
        </w:rPr>
        <w:t xml:space="preserve"> entre eux, le plus fort et le plus courageux l’emporte. Ainsi en est-il dans le combat entre le vicieux et ses appétits déréglés ; ces derniers l’emportent aisément. L’homme chaste, au contraire, lutte vaillamment contre ses passions, s’abstenant des plaisirs que lui offre la nature ou la passion. Voilà pourquoi sa victoire est digne des plus grands éloges.</w:t>
      </w:r>
    </w:p>
    <w:p w:rsidR="009A528D" w:rsidRPr="002E3360" w:rsidRDefault="009A528D" w:rsidP="0085552F">
      <w:pPr>
        <w:spacing w:after="0" w:line="240" w:lineRule="auto"/>
        <w:jc w:val="both"/>
        <w:rPr>
          <w:rFonts w:ascii="Times New Roman" w:hAnsi="Times New Roman"/>
          <w:sz w:val="28"/>
          <w:szCs w:val="28"/>
          <w:lang w:eastAsia="fr-FR"/>
        </w:rPr>
      </w:pPr>
    </w:p>
    <w:p w:rsidR="00431827" w:rsidRPr="002E3360" w:rsidRDefault="009A528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418. </w:t>
      </w:r>
      <w:r w:rsidR="00431827" w:rsidRPr="002E3360">
        <w:rPr>
          <w:rFonts w:ascii="Times New Roman" w:hAnsi="Times New Roman"/>
          <w:sz w:val="28"/>
          <w:szCs w:val="28"/>
          <w:lang w:eastAsia="fr-FR"/>
        </w:rPr>
        <w:t xml:space="preserve">C’est pourquoi le mérite de l’homme est d’autant plus grand que le plaisir sacrifié es séduisant, que la répugnance surmontée est considérable, que la douleur acceptée  est lourde ou que le respect humain méprisé est insidieux. Mais tout cela doit être fait ou souffert par amour de la vertu et pour la plus </w:t>
      </w:r>
      <w:r w:rsidR="00AE3036" w:rsidRPr="002E3360">
        <w:rPr>
          <w:rFonts w:ascii="Times New Roman" w:hAnsi="Times New Roman"/>
          <w:sz w:val="28"/>
          <w:szCs w:val="28"/>
          <w:lang w:eastAsia="fr-FR"/>
        </w:rPr>
        <w:t>grande</w:t>
      </w:r>
      <w:r w:rsidR="00431827" w:rsidRPr="002E3360">
        <w:rPr>
          <w:rFonts w:ascii="Times New Roman" w:hAnsi="Times New Roman"/>
          <w:sz w:val="28"/>
          <w:szCs w:val="28"/>
          <w:lang w:eastAsia="fr-FR"/>
        </w:rPr>
        <w:t xml:space="preserve"> gloire de Dieu.</w:t>
      </w:r>
    </w:p>
    <w:p w:rsidR="00431827" w:rsidRPr="002E3360" w:rsidRDefault="00431827" w:rsidP="0085552F">
      <w:pPr>
        <w:spacing w:after="0" w:line="240" w:lineRule="auto"/>
        <w:jc w:val="both"/>
        <w:rPr>
          <w:rFonts w:ascii="Times New Roman" w:hAnsi="Times New Roman"/>
          <w:sz w:val="28"/>
          <w:szCs w:val="28"/>
          <w:lang w:eastAsia="fr-FR"/>
        </w:rPr>
      </w:pPr>
    </w:p>
    <w:p w:rsidR="009A528D" w:rsidRPr="002E3360" w:rsidRDefault="0043182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 419. Je me suis proposé de pratiquer la mortification de la façon suivante : modestie et recueillement dans mon comportement extérieur ; attention continue et </w:t>
      </w:r>
      <w:r w:rsidR="00AE3036" w:rsidRPr="002E3360">
        <w:rPr>
          <w:rFonts w:ascii="Times New Roman" w:hAnsi="Times New Roman"/>
          <w:sz w:val="28"/>
          <w:szCs w:val="28"/>
          <w:lang w:eastAsia="fr-FR"/>
        </w:rPr>
        <w:t>fervente</w:t>
      </w:r>
      <w:r w:rsidRPr="002E3360">
        <w:rPr>
          <w:rFonts w:ascii="Times New Roman" w:hAnsi="Times New Roman"/>
          <w:sz w:val="28"/>
          <w:szCs w:val="28"/>
          <w:lang w:eastAsia="fr-FR"/>
        </w:rPr>
        <w:t xml:space="preserve"> aux choses de Dieu dans ma vie intérieure ; patience et silence dans les travaux</w:t>
      </w:r>
      <w:r w:rsidR="00AE3036" w:rsidRPr="002E3360">
        <w:rPr>
          <w:rFonts w:ascii="Times New Roman" w:hAnsi="Times New Roman"/>
          <w:sz w:val="28"/>
          <w:szCs w:val="28"/>
          <w:lang w:eastAsia="fr-FR"/>
        </w:rPr>
        <w:t>. Je me proposais aussi d’accomplir exactement la volonté de Dieu et de l’Église ainsi que les obligations de mon état en me dévouant au service de tous, en évitant les péchés et les imperfections et en pratiquant les vertus.</w:t>
      </w:r>
    </w:p>
    <w:p w:rsidR="00AE3036" w:rsidRPr="002E3360" w:rsidRDefault="00AE3036" w:rsidP="0085552F">
      <w:pPr>
        <w:spacing w:after="0" w:line="240" w:lineRule="auto"/>
        <w:jc w:val="both"/>
        <w:rPr>
          <w:rFonts w:ascii="Times New Roman" w:hAnsi="Times New Roman"/>
          <w:sz w:val="28"/>
          <w:szCs w:val="28"/>
          <w:lang w:eastAsia="fr-FR"/>
        </w:rPr>
      </w:pPr>
    </w:p>
    <w:p w:rsidR="006A18EC" w:rsidRPr="002E3360" w:rsidRDefault="00AE303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420. Dans tous les événements désagréables, douloureux et humiliants, j’élève toujours ma pensée vers Dieu, qui les a voulus pour mon bien. J’essaie donc d’accepter avec résignation, et en silence sa sainte volonté, me</w:t>
      </w:r>
      <w:r w:rsidR="006A18EC" w:rsidRPr="002E3360">
        <w:rPr>
          <w:rFonts w:ascii="Times New Roman" w:hAnsi="Times New Roman"/>
          <w:sz w:val="28"/>
          <w:szCs w:val="28"/>
          <w:lang w:eastAsia="fr-FR"/>
        </w:rPr>
        <w:t xml:space="preserve"> 140 rappelant que Jésus-Christ a dit: « pas un cheveu ne tombe de votre tête sans la volonté de votre père du Ciel, qui vous aime tant</w:t>
      </w:r>
      <w:r w:rsidR="006A18EC" w:rsidRPr="002E3360">
        <w:rPr>
          <w:rStyle w:val="FootnoteReference"/>
          <w:rFonts w:ascii="Times New Roman" w:hAnsi="Times New Roman"/>
          <w:sz w:val="28"/>
          <w:szCs w:val="28"/>
          <w:lang w:eastAsia="fr-FR"/>
        </w:rPr>
        <w:footnoteReference w:id="350"/>
      </w:r>
      <w:r w:rsidR="006A18EC" w:rsidRPr="002E3360">
        <w:rPr>
          <w:rFonts w:ascii="Times New Roman" w:hAnsi="Times New Roman"/>
          <w:sz w:val="28"/>
          <w:szCs w:val="28"/>
          <w:lang w:eastAsia="fr-FR"/>
        </w:rPr>
        <w:t>.</w:t>
      </w:r>
    </w:p>
    <w:p w:rsidR="006A18EC" w:rsidRPr="002E3360" w:rsidRDefault="006A18EC"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421. "Je suis persuadé que trois cents années de fidèles services envers Dieu seraient payées généreusement par une seule heure de souffrances; tellement leur valeur est grande. Celui qui, ô mon Jésus, est persécuté, abandonné et sans </w:t>
      </w:r>
      <w:r w:rsidRPr="002E3360">
        <w:rPr>
          <w:rFonts w:ascii="Times New Roman" w:hAnsi="Times New Roman"/>
          <w:sz w:val="28"/>
          <w:szCs w:val="28"/>
          <w:lang w:eastAsia="fr-FR"/>
        </w:rPr>
        <w:lastRenderedPageBreak/>
        <w:t xml:space="preserve">amis, crucifié par les travaux pénibles et incessants, affligé par les peines intérieures et privé des consolations spirituelles et qui, cependant, souffre et se tait, persévérant dans votre amour, oh! </w:t>
      </w:r>
      <w:r w:rsidR="00510532" w:rsidRPr="002E3360">
        <w:rPr>
          <w:rFonts w:ascii="Times New Roman" w:hAnsi="Times New Roman"/>
          <w:sz w:val="28"/>
          <w:szCs w:val="28"/>
          <w:lang w:eastAsia="fr-FR"/>
        </w:rPr>
        <w:t>Celui-</w:t>
      </w:r>
      <w:r w:rsidRPr="002E3360">
        <w:rPr>
          <w:rFonts w:ascii="Times New Roman" w:hAnsi="Times New Roman"/>
          <w:sz w:val="28"/>
          <w:szCs w:val="28"/>
          <w:lang w:eastAsia="fr-FR"/>
        </w:rPr>
        <w:t>là est votre bien-aimé; il vous plaît et vous lui donnez tout votre</w:t>
      </w:r>
      <w:r w:rsidR="00510532" w:rsidRPr="002E3360">
        <w:rPr>
          <w:rFonts w:ascii="Times New Roman" w:hAnsi="Times New Roman"/>
          <w:sz w:val="28"/>
          <w:szCs w:val="28"/>
          <w:lang w:eastAsia="fr-FR"/>
        </w:rPr>
        <w:t xml:space="preserve"> cœur</w:t>
      </w:r>
      <w:r w:rsidR="00510532" w:rsidRPr="002E3360">
        <w:rPr>
          <w:rStyle w:val="FootnoteReference"/>
          <w:rFonts w:ascii="Times New Roman" w:hAnsi="Times New Roman"/>
          <w:sz w:val="28"/>
          <w:szCs w:val="28"/>
          <w:lang w:eastAsia="fr-FR"/>
        </w:rPr>
        <w:footnoteReference w:id="351"/>
      </w:r>
      <w:r w:rsidR="00510532" w:rsidRPr="002E3360">
        <w:rPr>
          <w:rFonts w:ascii="Times New Roman" w:hAnsi="Times New Roman"/>
          <w:sz w:val="28"/>
          <w:szCs w:val="28"/>
          <w:lang w:eastAsia="fr-FR"/>
        </w:rPr>
        <w:t xml:space="preserve">. » </w:t>
      </w:r>
    </w:p>
    <w:p w:rsidR="006A18EC" w:rsidRPr="002E3360" w:rsidRDefault="006A18EC"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422.</w:t>
      </w:r>
      <w:r w:rsidR="00510532" w:rsidRPr="002E3360">
        <w:rPr>
          <w:rFonts w:ascii="Times New Roman" w:hAnsi="Times New Roman"/>
          <w:sz w:val="28"/>
          <w:szCs w:val="28"/>
          <w:lang w:eastAsia="fr-FR"/>
        </w:rPr>
        <w:t xml:space="preserve"> Voilà pourquoi,</w:t>
      </w:r>
      <w:r w:rsidRPr="002E3360">
        <w:rPr>
          <w:rFonts w:ascii="Times New Roman" w:hAnsi="Times New Roman"/>
          <w:sz w:val="28"/>
          <w:szCs w:val="28"/>
          <w:lang w:eastAsia="fr-FR"/>
        </w:rPr>
        <w:t xml:space="preserve"> face aux critiques, calomnies et persécutions, je me suis</w:t>
      </w:r>
      <w:r w:rsidR="00510532" w:rsidRPr="002E3360">
        <w:rPr>
          <w:rFonts w:ascii="Times New Roman" w:hAnsi="Times New Roman"/>
          <w:sz w:val="28"/>
          <w:szCs w:val="28"/>
          <w:lang w:eastAsia="fr-FR"/>
        </w:rPr>
        <w:t xml:space="preserve"> </w:t>
      </w:r>
      <w:r w:rsidRPr="002E3360">
        <w:rPr>
          <w:rFonts w:ascii="Times New Roman" w:hAnsi="Times New Roman"/>
          <w:sz w:val="28"/>
          <w:szCs w:val="28"/>
          <w:lang w:eastAsia="fr-FR"/>
        </w:rPr>
        <w:t>résolu à ne jamais me justifier ni m'excuser, ni me défendre devant Dieu</w:t>
      </w:r>
      <w:r w:rsidR="0051053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ou devant les hommes. </w:t>
      </w:r>
      <w:r w:rsidR="00510532" w:rsidRPr="002E3360">
        <w:rPr>
          <w:rFonts w:ascii="Times New Roman" w:hAnsi="Times New Roman"/>
          <w:sz w:val="28"/>
          <w:szCs w:val="28"/>
          <w:lang w:eastAsia="fr-FR"/>
        </w:rPr>
        <w:t>Ceux-ci</w:t>
      </w:r>
      <w:r w:rsidRPr="002E3360">
        <w:rPr>
          <w:rFonts w:ascii="Times New Roman" w:hAnsi="Times New Roman"/>
          <w:sz w:val="28"/>
          <w:szCs w:val="28"/>
          <w:lang w:eastAsia="fr-FR"/>
        </w:rPr>
        <w:t xml:space="preserve"> se serviraient de mon plaidoyer, comme</w:t>
      </w:r>
      <w:r w:rsidR="00510532" w:rsidRPr="002E3360">
        <w:rPr>
          <w:rFonts w:ascii="Times New Roman" w:hAnsi="Times New Roman"/>
          <w:sz w:val="28"/>
          <w:szCs w:val="28"/>
          <w:lang w:eastAsia="fr-FR"/>
        </w:rPr>
        <w:t xml:space="preserve"> </w:t>
      </w:r>
      <w:r w:rsidRPr="002E3360">
        <w:rPr>
          <w:rFonts w:ascii="Times New Roman" w:hAnsi="Times New Roman"/>
          <w:sz w:val="28"/>
          <w:szCs w:val="28"/>
          <w:lang w:eastAsia="fr-FR"/>
        </w:rPr>
        <w:t>d'une arme, pour s'acharner contre moi.</w:t>
      </w:r>
    </w:p>
    <w:p w:rsidR="00510532" w:rsidRPr="002E3360" w:rsidRDefault="00510532"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423</w:t>
      </w:r>
      <w:r w:rsidR="00510532"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crois que tout vient de Dieu et qu'il désire me voir souffrir avec patience</w:t>
      </w:r>
      <w:r w:rsidR="00510532" w:rsidRPr="002E3360">
        <w:rPr>
          <w:rFonts w:ascii="Times New Roman" w:hAnsi="Times New Roman"/>
          <w:sz w:val="28"/>
          <w:szCs w:val="28"/>
          <w:lang w:eastAsia="fr-FR"/>
        </w:rPr>
        <w:t xml:space="preserve"> </w:t>
      </w:r>
      <w:r w:rsidR="00F92D0F" w:rsidRPr="002E3360">
        <w:rPr>
          <w:rFonts w:ascii="Times New Roman" w:hAnsi="Times New Roman"/>
          <w:sz w:val="28"/>
          <w:szCs w:val="28"/>
          <w:lang w:eastAsia="fr-FR"/>
        </w:rPr>
        <w:t xml:space="preserve">et par </w:t>
      </w:r>
      <w:r w:rsidRPr="002E3360">
        <w:rPr>
          <w:rFonts w:ascii="Times New Roman" w:hAnsi="Times New Roman"/>
          <w:sz w:val="28"/>
          <w:szCs w:val="28"/>
          <w:lang w:eastAsia="fr-FR"/>
        </w:rPr>
        <w:t>amour, les peines du corps et de l'âme ainsi que les atteintes à mon</w:t>
      </w:r>
      <w:r w:rsidR="00510532" w:rsidRPr="002E3360">
        <w:rPr>
          <w:rFonts w:ascii="Times New Roman" w:hAnsi="Times New Roman"/>
          <w:sz w:val="28"/>
          <w:szCs w:val="28"/>
          <w:lang w:eastAsia="fr-FR"/>
        </w:rPr>
        <w:t xml:space="preserve"> </w:t>
      </w:r>
      <w:r w:rsidRPr="002E3360">
        <w:rPr>
          <w:rFonts w:ascii="Times New Roman" w:hAnsi="Times New Roman"/>
          <w:sz w:val="28"/>
          <w:szCs w:val="28"/>
          <w:lang w:eastAsia="fr-FR"/>
        </w:rPr>
        <w:t>honneur. En agissant ainsi, en me taisant, en souffrant comme Jésus, qui,</w:t>
      </w:r>
      <w:r w:rsidR="00F92D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délaissé de tous, est mort sur la croix, je pense que j'agirai pour la plus</w:t>
      </w:r>
      <w:r w:rsidR="00F92D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grande gloire de Dieu.</w:t>
      </w:r>
    </w:p>
    <w:p w:rsidR="00F92D0F" w:rsidRPr="002E3360" w:rsidRDefault="00F92D0F"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424</w:t>
      </w:r>
      <w:r w:rsidR="00F92D0F" w:rsidRPr="002E3360">
        <w:rPr>
          <w:rFonts w:ascii="Times New Roman" w:hAnsi="Times New Roman"/>
          <w:sz w:val="28"/>
          <w:szCs w:val="28"/>
          <w:lang w:eastAsia="fr-FR"/>
        </w:rPr>
        <w:t>.</w:t>
      </w:r>
      <w:r w:rsidRPr="002E3360">
        <w:rPr>
          <w:rFonts w:ascii="Times New Roman" w:hAnsi="Times New Roman"/>
          <w:sz w:val="28"/>
          <w:szCs w:val="28"/>
          <w:lang w:eastAsia="fr-FR"/>
        </w:rPr>
        <w:t xml:space="preserve"> Travailler et souffrir: voilà les deux grandes preuves de notre amour.</w:t>
      </w:r>
    </w:p>
    <w:p w:rsidR="00F92D0F" w:rsidRPr="002E3360" w:rsidRDefault="00F92D0F"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425</w:t>
      </w:r>
      <w:r w:rsidR="00F92D0F" w:rsidRPr="002E3360">
        <w:rPr>
          <w:rFonts w:ascii="Times New Roman" w:hAnsi="Times New Roman"/>
          <w:sz w:val="28"/>
          <w:szCs w:val="28"/>
          <w:lang w:eastAsia="fr-FR"/>
        </w:rPr>
        <w:t>.</w:t>
      </w:r>
      <w:r w:rsidRPr="002E3360">
        <w:rPr>
          <w:rFonts w:ascii="Times New Roman" w:hAnsi="Times New Roman"/>
          <w:sz w:val="28"/>
          <w:szCs w:val="28"/>
          <w:lang w:eastAsia="fr-FR"/>
        </w:rPr>
        <w:t xml:space="preserve"> Dieu s'est fait homme et quel homme</w:t>
      </w:r>
      <w:r w:rsidR="00F92D0F" w:rsidRPr="002E3360">
        <w:rPr>
          <w:rFonts w:ascii="Times New Roman" w:hAnsi="Times New Roman"/>
          <w:sz w:val="28"/>
          <w:szCs w:val="28"/>
          <w:lang w:eastAsia="fr-FR"/>
        </w:rPr>
        <w:t> !</w:t>
      </w:r>
      <w:r w:rsidRPr="002E3360">
        <w:rPr>
          <w:rFonts w:ascii="Times New Roman" w:hAnsi="Times New Roman"/>
          <w:sz w:val="28"/>
          <w:szCs w:val="28"/>
          <w:lang w:eastAsia="fr-FR"/>
        </w:rPr>
        <w:t xml:space="preserve"> </w:t>
      </w:r>
      <w:r w:rsidR="00F92D0F" w:rsidRPr="002E3360">
        <w:rPr>
          <w:rFonts w:ascii="Times New Roman" w:hAnsi="Times New Roman"/>
          <w:sz w:val="28"/>
          <w:szCs w:val="28"/>
          <w:lang w:eastAsia="fr-FR"/>
        </w:rPr>
        <w:t>Comment</w:t>
      </w:r>
      <w:r w:rsidRPr="002E3360">
        <w:rPr>
          <w:rFonts w:ascii="Times New Roman" w:hAnsi="Times New Roman"/>
          <w:sz w:val="28"/>
          <w:szCs w:val="28"/>
          <w:lang w:eastAsia="fr-FR"/>
        </w:rPr>
        <w:t xml:space="preserve"> est-il né? </w:t>
      </w:r>
      <w:r w:rsidR="00F92D0F" w:rsidRPr="002E3360">
        <w:rPr>
          <w:rFonts w:ascii="Times New Roman" w:hAnsi="Times New Roman"/>
          <w:sz w:val="28"/>
          <w:szCs w:val="28"/>
          <w:lang w:eastAsia="fr-FR"/>
        </w:rPr>
        <w:t>Comment a-t-</w:t>
      </w:r>
      <w:r w:rsidRPr="002E3360">
        <w:rPr>
          <w:rFonts w:ascii="Times New Roman" w:hAnsi="Times New Roman"/>
          <w:sz w:val="28"/>
          <w:szCs w:val="28"/>
          <w:lang w:eastAsia="fr-FR"/>
        </w:rPr>
        <w:t>il</w:t>
      </w:r>
      <w:r w:rsidR="00F92D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vécu? </w:t>
      </w:r>
      <w:r w:rsidR="00F92D0F" w:rsidRPr="002E3360">
        <w:rPr>
          <w:rFonts w:ascii="Times New Roman" w:hAnsi="Times New Roman"/>
          <w:sz w:val="28"/>
          <w:szCs w:val="28"/>
          <w:lang w:eastAsia="fr-FR"/>
        </w:rPr>
        <w:t>Comment</w:t>
      </w:r>
      <w:r w:rsidRPr="002E3360">
        <w:rPr>
          <w:rFonts w:ascii="Times New Roman" w:hAnsi="Times New Roman"/>
          <w:sz w:val="28"/>
          <w:szCs w:val="28"/>
          <w:lang w:eastAsia="fr-FR"/>
        </w:rPr>
        <w:t xml:space="preserve"> est-il mort? Le psalmiste dit de lui: Je surs un ver et non</w:t>
      </w:r>
      <w:r w:rsidR="00F92D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w:t>
      </w:r>
      <w:r w:rsidR="00F92D0F" w:rsidRPr="002E3360">
        <w:rPr>
          <w:rFonts w:ascii="Times New Roman" w:hAnsi="Times New Roman"/>
          <w:sz w:val="28"/>
          <w:szCs w:val="28"/>
          <w:lang w:eastAsia="fr-FR"/>
        </w:rPr>
        <w:t xml:space="preserve">s un homme, </w:t>
      </w:r>
      <w:r w:rsidR="00F92D0F" w:rsidRPr="002E3360">
        <w:rPr>
          <w:rFonts w:ascii="Times New Roman" w:hAnsi="Times New Roman"/>
          <w:i/>
          <w:sz w:val="28"/>
          <w:szCs w:val="28"/>
          <w:lang w:eastAsia="fr-FR"/>
        </w:rPr>
        <w:t>le rebut du peuple</w:t>
      </w:r>
      <w:r w:rsidR="00F92D0F" w:rsidRPr="002E3360">
        <w:rPr>
          <w:rStyle w:val="FootnoteReference"/>
          <w:rFonts w:ascii="Times New Roman" w:hAnsi="Times New Roman"/>
          <w:sz w:val="28"/>
          <w:szCs w:val="28"/>
          <w:lang w:eastAsia="fr-FR"/>
        </w:rPr>
        <w:footnoteReference w:id="352"/>
      </w:r>
      <w:r w:rsidRPr="002E3360">
        <w:rPr>
          <w:rFonts w:ascii="Times New Roman" w:hAnsi="Times New Roman"/>
          <w:sz w:val="28"/>
          <w:szCs w:val="28"/>
          <w:lang w:eastAsia="fr-FR"/>
        </w:rPr>
        <w:t>. Jésus est Dieu et homme, mais la</w:t>
      </w:r>
      <w:r w:rsidR="00F92D0F" w:rsidRPr="002E3360">
        <w:rPr>
          <w:rFonts w:ascii="Times New Roman" w:hAnsi="Times New Roman"/>
          <w:sz w:val="28"/>
          <w:szCs w:val="28"/>
          <w:lang w:eastAsia="fr-FR"/>
        </w:rPr>
        <w:t xml:space="preserve"> divinité n'aide pas l’</w:t>
      </w:r>
      <w:r w:rsidRPr="002E3360">
        <w:rPr>
          <w:rFonts w:ascii="Times New Roman" w:hAnsi="Times New Roman"/>
          <w:sz w:val="28"/>
          <w:szCs w:val="28"/>
          <w:lang w:eastAsia="fr-FR"/>
        </w:rPr>
        <w:t>humanité dans ses peines et ses douleurs de même</w:t>
      </w:r>
      <w:r w:rsidR="00F92D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l'âme du juste</w:t>
      </w:r>
      <w:r w:rsidR="00C85C36" w:rsidRPr="002E3360">
        <w:rPr>
          <w:rFonts w:ascii="Times New Roman" w:hAnsi="Times New Roman"/>
          <w:sz w:val="28"/>
          <w:szCs w:val="28"/>
          <w:lang w:eastAsia="fr-FR"/>
        </w:rPr>
        <w:t xml:space="preserve"> qui est au ciel n’</w:t>
      </w:r>
      <w:r w:rsidRPr="002E3360">
        <w:rPr>
          <w:rFonts w:ascii="Times New Roman" w:hAnsi="Times New Roman"/>
          <w:sz w:val="28"/>
          <w:szCs w:val="28"/>
          <w:lang w:eastAsia="fr-FR"/>
        </w:rPr>
        <w:t>aide pas son corps qui se corrompt</w:t>
      </w:r>
      <w:r w:rsidR="00F92D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dans la terre.</w:t>
      </w:r>
    </w:p>
    <w:p w:rsidR="00F92D0F" w:rsidRPr="002E3360" w:rsidRDefault="00F92D0F"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426</w:t>
      </w:r>
      <w:r w:rsidR="00F92D0F" w:rsidRPr="002E3360">
        <w:rPr>
          <w:rFonts w:ascii="Times New Roman" w:hAnsi="Times New Roman"/>
          <w:sz w:val="28"/>
          <w:szCs w:val="28"/>
          <w:lang w:eastAsia="fr-FR"/>
        </w:rPr>
        <w:t>.</w:t>
      </w:r>
      <w:r w:rsidRPr="002E3360">
        <w:rPr>
          <w:rFonts w:ascii="Times New Roman" w:hAnsi="Times New Roman"/>
          <w:sz w:val="28"/>
          <w:szCs w:val="28"/>
          <w:lang w:eastAsia="fr-FR"/>
        </w:rPr>
        <w:t xml:space="preserve"> Dieu aide les martyrs dans leurs tortures d'une façon particulière; mais il</w:t>
      </w:r>
      <w:r w:rsidR="00F92D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abandonne son propre Fils dans la souffrance. Le corps de Jésus était plus</w:t>
      </w:r>
      <w:r w:rsidR="00F92D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délicat que le nôtre et, par le fait même, plus sensible à la douleur. </w:t>
      </w:r>
      <w:r w:rsidR="00F92D0F" w:rsidRPr="002E3360">
        <w:rPr>
          <w:rFonts w:ascii="Times New Roman" w:hAnsi="Times New Roman"/>
          <w:sz w:val="28"/>
          <w:szCs w:val="28"/>
          <w:lang w:eastAsia="fr-FR"/>
        </w:rPr>
        <w:t>Q</w:t>
      </w:r>
      <w:r w:rsidRPr="002E3360">
        <w:rPr>
          <w:rFonts w:ascii="Times New Roman" w:hAnsi="Times New Roman"/>
          <w:sz w:val="28"/>
          <w:szCs w:val="28"/>
          <w:lang w:eastAsia="fr-FR"/>
        </w:rPr>
        <w:t>ui</w:t>
      </w:r>
      <w:r w:rsidR="00F92D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pourra alors se faire une idée exacte de ce qu'il a souffert pour nous?</w:t>
      </w:r>
      <w:r w:rsidR="00F92D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Ajoutons que tout au long de sa vie, </w:t>
      </w:r>
      <w:r w:rsidR="00F92D0F" w:rsidRPr="002E3360">
        <w:rPr>
          <w:rFonts w:ascii="Times New Roman" w:hAnsi="Times New Roman"/>
          <w:sz w:val="28"/>
          <w:szCs w:val="28"/>
          <w:lang w:eastAsia="fr-FR"/>
        </w:rPr>
        <w:t>il avait présent à son esprit l’</w:t>
      </w:r>
      <w:r w:rsidRPr="002E3360">
        <w:rPr>
          <w:rFonts w:ascii="Times New Roman" w:hAnsi="Times New Roman"/>
          <w:sz w:val="28"/>
          <w:szCs w:val="28"/>
          <w:lang w:eastAsia="fr-FR"/>
        </w:rPr>
        <w:t>image de</w:t>
      </w:r>
      <w:r w:rsidR="00F92D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 passion. Quelle souffrance, si prolongée, si intense et si étendue, par</w:t>
      </w:r>
      <w:r w:rsidR="00F92D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amour pour nous!</w:t>
      </w:r>
    </w:p>
    <w:p w:rsidR="00F92D0F" w:rsidRPr="002E3360" w:rsidRDefault="00F92D0F"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427</w:t>
      </w:r>
      <w:r w:rsidR="00F92D0F" w:rsidRPr="002E3360">
        <w:rPr>
          <w:rFonts w:ascii="Times New Roman" w:hAnsi="Times New Roman"/>
          <w:sz w:val="28"/>
          <w:szCs w:val="28"/>
          <w:lang w:eastAsia="fr-FR"/>
        </w:rPr>
        <w:t>.</w:t>
      </w:r>
      <w:r w:rsidRPr="002E3360">
        <w:rPr>
          <w:rFonts w:ascii="Times New Roman" w:hAnsi="Times New Roman"/>
          <w:sz w:val="28"/>
          <w:szCs w:val="28"/>
          <w:lang w:eastAsia="fr-FR"/>
        </w:rPr>
        <w:t xml:space="preserve"> Ô Jésus, ma vie et mon amour! Je sais que les peines, les douleurs, les</w:t>
      </w:r>
      <w:r w:rsidR="00F92D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souffrances</w:t>
      </w:r>
      <w:r w:rsidR="00F92D0F" w:rsidRPr="002E3360">
        <w:rPr>
          <w:rFonts w:ascii="Times New Roman" w:hAnsi="Times New Roman"/>
          <w:sz w:val="28"/>
          <w:szCs w:val="28"/>
          <w:lang w:eastAsia="fr-FR"/>
        </w:rPr>
        <w:t xml:space="preserve"> et les travaux sont le lot de l’</w:t>
      </w:r>
      <w:r w:rsidRPr="002E3360">
        <w:rPr>
          <w:rFonts w:ascii="Times New Roman" w:hAnsi="Times New Roman"/>
          <w:sz w:val="28"/>
          <w:szCs w:val="28"/>
          <w:lang w:eastAsia="fr-FR"/>
        </w:rPr>
        <w:t>apostolat. Avec votre grâce, je les</w:t>
      </w:r>
      <w:r w:rsidR="00C85C36" w:rsidRPr="002E3360">
        <w:rPr>
          <w:rFonts w:ascii="Times New Roman" w:hAnsi="Times New Roman"/>
          <w:sz w:val="28"/>
          <w:szCs w:val="28"/>
          <w:lang w:eastAsia="fr-FR"/>
        </w:rPr>
        <w:t xml:space="preserve"> accepte et je suis prêt</w:t>
      </w:r>
      <w:r w:rsidR="00C85C36" w:rsidRPr="002E3360">
        <w:rPr>
          <w:rStyle w:val="FootnoteReference"/>
          <w:rFonts w:ascii="Times New Roman" w:hAnsi="Times New Roman"/>
          <w:sz w:val="28"/>
          <w:szCs w:val="28"/>
          <w:lang w:eastAsia="fr-FR"/>
        </w:rPr>
        <w:footnoteReference w:id="353"/>
      </w:r>
      <w:r w:rsidRPr="002E3360">
        <w:rPr>
          <w:rFonts w:ascii="Times New Roman" w:hAnsi="Times New Roman"/>
          <w:sz w:val="28"/>
          <w:szCs w:val="28"/>
          <w:lang w:eastAsia="fr-FR"/>
        </w:rPr>
        <w:t>, si vous m'aidez, à boire le calice des peines</w:t>
      </w:r>
      <w:r w:rsidR="00C85C36" w:rsidRPr="002E3360">
        <w:rPr>
          <w:rFonts w:ascii="Times New Roman" w:hAnsi="Times New Roman"/>
          <w:sz w:val="28"/>
          <w:szCs w:val="28"/>
          <w:lang w:eastAsia="fr-FR"/>
        </w:rPr>
        <w:t xml:space="preserve"> </w:t>
      </w:r>
      <w:r w:rsidRPr="002E3360">
        <w:rPr>
          <w:rFonts w:ascii="Times New Roman" w:hAnsi="Times New Roman"/>
          <w:sz w:val="28"/>
          <w:szCs w:val="28"/>
          <w:lang w:eastAsia="fr-FR"/>
        </w:rPr>
        <w:t>intérieures, à recevoir le baptême des souffrances corporelles; et je</w:t>
      </w:r>
      <w:r w:rsidR="00C85C36" w:rsidRPr="002E3360">
        <w:rPr>
          <w:rFonts w:ascii="Times New Roman" w:hAnsi="Times New Roman"/>
          <w:sz w:val="28"/>
          <w:szCs w:val="28"/>
          <w:lang w:eastAsia="fr-FR"/>
        </w:rPr>
        <w:t xml:space="preserve"> m'écrie: « </w:t>
      </w:r>
      <w:r w:rsidRPr="002E3360">
        <w:rPr>
          <w:rFonts w:ascii="Times New Roman" w:hAnsi="Times New Roman"/>
          <w:sz w:val="28"/>
          <w:szCs w:val="28"/>
          <w:lang w:eastAsia="fr-FR"/>
        </w:rPr>
        <w:t xml:space="preserve">Pour moi, </w:t>
      </w:r>
      <w:r w:rsidRPr="002E3360">
        <w:rPr>
          <w:rFonts w:ascii="Times New Roman" w:hAnsi="Times New Roman"/>
          <w:sz w:val="28"/>
          <w:szCs w:val="28"/>
          <w:lang w:eastAsia="fr-FR"/>
        </w:rPr>
        <w:lastRenderedPageBreak/>
        <w:t>jamais d'autre titre de gloire que la croix sur laquelle</w:t>
      </w:r>
      <w:r w:rsidR="00C85C36"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vous êtes cloué pour moi et sur laquelle je désire être cloué pour</w:t>
      </w:r>
      <w:r w:rsidR="00C85C36" w:rsidRPr="002E3360">
        <w:rPr>
          <w:rFonts w:ascii="Times New Roman" w:hAnsi="Times New Roman"/>
          <w:sz w:val="28"/>
          <w:szCs w:val="28"/>
          <w:lang w:eastAsia="fr-FR"/>
        </w:rPr>
        <w:t xml:space="preserve"> vous</w:t>
      </w:r>
      <w:r w:rsidR="00C85C36" w:rsidRPr="002E3360">
        <w:rPr>
          <w:rStyle w:val="FootnoteReference"/>
          <w:rFonts w:ascii="Times New Roman" w:hAnsi="Times New Roman"/>
          <w:sz w:val="28"/>
          <w:szCs w:val="28"/>
          <w:lang w:eastAsia="fr-FR"/>
        </w:rPr>
        <w:footnoteReference w:id="354"/>
      </w:r>
      <w:r w:rsidR="00C85C36" w:rsidRPr="002E3360">
        <w:rPr>
          <w:rFonts w:ascii="Times New Roman" w:hAnsi="Times New Roman"/>
          <w:sz w:val="28"/>
          <w:szCs w:val="28"/>
          <w:lang w:eastAsia="fr-FR"/>
        </w:rPr>
        <w:t xml:space="preserve">. » </w:t>
      </w:r>
      <w:r w:rsidRPr="002E3360">
        <w:rPr>
          <w:rFonts w:ascii="Times New Roman" w:hAnsi="Times New Roman"/>
          <w:sz w:val="28"/>
          <w:szCs w:val="28"/>
          <w:lang w:eastAsia="fr-FR"/>
        </w:rPr>
        <w:t>Amen.</w:t>
      </w:r>
    </w:p>
    <w:p w:rsidR="00C85C36" w:rsidRPr="002E3360" w:rsidRDefault="00C85C36" w:rsidP="0085552F">
      <w:pPr>
        <w:spacing w:after="0" w:line="240" w:lineRule="auto"/>
        <w:jc w:val="both"/>
        <w:rPr>
          <w:rFonts w:ascii="Times New Roman" w:hAnsi="Times New Roman"/>
          <w:sz w:val="28"/>
          <w:szCs w:val="28"/>
          <w:lang w:eastAsia="fr-FR"/>
        </w:rPr>
      </w:pPr>
    </w:p>
    <w:p w:rsidR="00C85C36" w:rsidRPr="002E3360" w:rsidRDefault="00C85C36" w:rsidP="0085552F">
      <w:pPr>
        <w:spacing w:after="0" w:line="240" w:lineRule="auto"/>
        <w:jc w:val="both"/>
        <w:rPr>
          <w:rFonts w:ascii="Times New Roman" w:hAnsi="Times New Roman"/>
          <w:sz w:val="28"/>
          <w:szCs w:val="28"/>
          <w:lang w:eastAsia="fr-FR"/>
        </w:rPr>
      </w:pPr>
    </w:p>
    <w:p w:rsidR="00C85C36" w:rsidRPr="002E3360" w:rsidRDefault="00C85C36" w:rsidP="0085552F">
      <w:pPr>
        <w:spacing w:after="0" w:line="240" w:lineRule="auto"/>
        <w:jc w:val="both"/>
        <w:rPr>
          <w:rFonts w:ascii="Times New Roman" w:hAnsi="Times New Roman"/>
          <w:sz w:val="28"/>
          <w:szCs w:val="28"/>
          <w:lang w:eastAsia="fr-FR"/>
        </w:rPr>
      </w:pPr>
    </w:p>
    <w:p w:rsidR="006A18EC" w:rsidRPr="002E3360" w:rsidRDefault="006A18E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XXIX</w:t>
      </w:r>
    </w:p>
    <w:p w:rsidR="009D233B" w:rsidRPr="002E3360" w:rsidRDefault="009D233B" w:rsidP="0085552F">
      <w:pPr>
        <w:spacing w:after="0" w:line="240" w:lineRule="auto"/>
        <w:jc w:val="both"/>
        <w:rPr>
          <w:rFonts w:ascii="Times New Roman" w:hAnsi="Times New Roman"/>
          <w:sz w:val="28"/>
          <w:szCs w:val="28"/>
          <w:lang w:eastAsia="fr-FR"/>
        </w:rPr>
      </w:pPr>
    </w:p>
    <w:p w:rsidR="006A18EC" w:rsidRPr="002E3360" w:rsidRDefault="006A18E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LES VERTUS DE JÉSUS QUE</w:t>
      </w:r>
    </w:p>
    <w:p w:rsidR="006A18EC" w:rsidRPr="002E3360" w:rsidRDefault="006A18E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 xml:space="preserve">JE ME SUIS PROPOSÉ </w:t>
      </w:r>
      <w:r w:rsidR="009D233B" w:rsidRPr="002E3360">
        <w:rPr>
          <w:rFonts w:ascii="Times New Roman" w:hAnsi="Times New Roman"/>
          <w:sz w:val="28"/>
          <w:szCs w:val="28"/>
          <w:lang w:eastAsia="fr-FR"/>
        </w:rPr>
        <w:t>D’IMITER</w:t>
      </w:r>
      <w:r w:rsidR="009D233B" w:rsidRPr="002E3360">
        <w:rPr>
          <w:rStyle w:val="FootnoteReference"/>
          <w:rFonts w:ascii="Times New Roman" w:hAnsi="Times New Roman"/>
          <w:sz w:val="28"/>
          <w:szCs w:val="28"/>
          <w:lang w:eastAsia="fr-FR"/>
        </w:rPr>
        <w:footnoteReference w:id="355"/>
      </w:r>
    </w:p>
    <w:p w:rsidR="009D233B" w:rsidRPr="002E3360" w:rsidRDefault="009D233B" w:rsidP="0085552F">
      <w:pPr>
        <w:spacing w:after="0" w:line="240" w:lineRule="auto"/>
        <w:jc w:val="both"/>
        <w:rPr>
          <w:rFonts w:ascii="Times New Roman" w:hAnsi="Times New Roman"/>
          <w:sz w:val="28"/>
          <w:szCs w:val="28"/>
          <w:lang w:eastAsia="fr-FR"/>
        </w:rPr>
      </w:pPr>
    </w:p>
    <w:p w:rsidR="009D233B" w:rsidRPr="002E3360" w:rsidRDefault="009D233B" w:rsidP="0085552F">
      <w:pPr>
        <w:spacing w:after="0" w:line="240" w:lineRule="auto"/>
        <w:jc w:val="both"/>
        <w:rPr>
          <w:rFonts w:ascii="Times New Roman" w:hAnsi="Times New Roman"/>
          <w:sz w:val="28"/>
          <w:szCs w:val="28"/>
          <w:lang w:eastAsia="fr-FR"/>
        </w:rPr>
      </w:pPr>
    </w:p>
    <w:p w:rsidR="006A18EC" w:rsidRPr="002E3360" w:rsidRDefault="00C85C3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428 1. </w:t>
      </w:r>
      <w:r w:rsidR="006A18EC" w:rsidRPr="002E3360">
        <w:rPr>
          <w:rFonts w:ascii="Times New Roman" w:hAnsi="Times New Roman"/>
          <w:sz w:val="28"/>
          <w:szCs w:val="28"/>
          <w:lang w:eastAsia="fr-FR"/>
        </w:rPr>
        <w:t>Humilité, obéissance, douceur et charité, telles sont les vertus</w:t>
      </w:r>
      <w:r w:rsidR="009D233B"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qui brillent d'une façon particulière sur la croix et dans le très</w:t>
      </w:r>
      <w:r w:rsidR="009D233B" w:rsidRPr="002E3360">
        <w:rPr>
          <w:rFonts w:ascii="Times New Roman" w:hAnsi="Times New Roman"/>
          <w:sz w:val="28"/>
          <w:szCs w:val="28"/>
          <w:lang w:eastAsia="fr-FR"/>
        </w:rPr>
        <w:t xml:space="preserve"> saint Sacrement de l’</w:t>
      </w:r>
      <w:r w:rsidR="006A18EC" w:rsidRPr="002E3360">
        <w:rPr>
          <w:rFonts w:ascii="Times New Roman" w:hAnsi="Times New Roman"/>
          <w:sz w:val="28"/>
          <w:szCs w:val="28"/>
          <w:lang w:eastAsia="fr-FR"/>
        </w:rPr>
        <w:t>Autel. Ô Jésus, donnez-moi</w:t>
      </w:r>
      <w:r w:rsidR="009D233B"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de les imiter!</w:t>
      </w:r>
    </w:p>
    <w:p w:rsidR="00C85C36" w:rsidRPr="002E3360" w:rsidRDefault="00C85C36" w:rsidP="0085552F">
      <w:pPr>
        <w:spacing w:after="0" w:line="240" w:lineRule="auto"/>
        <w:jc w:val="both"/>
        <w:rPr>
          <w:rFonts w:ascii="Times New Roman" w:hAnsi="Times New Roman"/>
          <w:sz w:val="28"/>
          <w:szCs w:val="28"/>
          <w:lang w:eastAsia="fr-FR"/>
        </w:rPr>
      </w:pPr>
    </w:p>
    <w:p w:rsidR="001F3BAF" w:rsidRPr="002E3360" w:rsidRDefault="00C85C3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 429 2. </w:t>
      </w:r>
      <w:r w:rsidR="006A18EC" w:rsidRPr="002E3360">
        <w:rPr>
          <w:rFonts w:ascii="Times New Roman" w:hAnsi="Times New Roman"/>
          <w:sz w:val="28"/>
          <w:szCs w:val="28"/>
          <w:lang w:eastAsia="fr-FR"/>
        </w:rPr>
        <w:t>Vêtement. Pour ce qui est du vêtement, Jésus ne porta dans sa</w:t>
      </w:r>
      <w:r w:rsidR="001F3BAF"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vie qu'une tunique, tissée par sa mère et un manteau ou une</w:t>
      </w:r>
      <w:r w:rsidR="001F3BAF"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cape. On les lui enleva au moment de son supplice et il mourut</w:t>
      </w:r>
      <w:r w:rsidR="001F3BAF"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nu, déchau</w:t>
      </w:r>
      <w:r w:rsidR="001F3BAF" w:rsidRPr="002E3360">
        <w:rPr>
          <w:rFonts w:ascii="Times New Roman" w:hAnsi="Times New Roman"/>
          <w:sz w:val="28"/>
          <w:szCs w:val="28"/>
          <w:lang w:eastAsia="fr-FR"/>
        </w:rPr>
        <w:t>ssé et sans chapeau ni bonnet</w:t>
      </w:r>
      <w:r w:rsidR="001F3BAF" w:rsidRPr="002E3360">
        <w:rPr>
          <w:rStyle w:val="FootnoteReference"/>
          <w:rFonts w:ascii="Times New Roman" w:hAnsi="Times New Roman"/>
          <w:sz w:val="28"/>
          <w:szCs w:val="28"/>
          <w:lang w:eastAsia="fr-FR"/>
        </w:rPr>
        <w:footnoteReference w:id="356"/>
      </w:r>
      <w:r w:rsidR="006A18EC" w:rsidRPr="002E3360">
        <w:rPr>
          <w:rFonts w:ascii="Times New Roman" w:hAnsi="Times New Roman"/>
          <w:sz w:val="28"/>
          <w:szCs w:val="28"/>
          <w:lang w:eastAsia="fr-FR"/>
        </w:rPr>
        <w:t>.</w:t>
      </w:r>
      <w:r w:rsidR="001F3BAF" w:rsidRPr="002E3360">
        <w:rPr>
          <w:rFonts w:ascii="Times New Roman" w:hAnsi="Times New Roman"/>
          <w:sz w:val="28"/>
          <w:szCs w:val="28"/>
          <w:lang w:eastAsia="fr-FR"/>
        </w:rPr>
        <w:t xml:space="preserve"> </w:t>
      </w:r>
    </w:p>
    <w:p w:rsidR="00856581" w:rsidRPr="002E3360" w:rsidRDefault="00856581" w:rsidP="0085552F">
      <w:pPr>
        <w:spacing w:after="0" w:line="240" w:lineRule="auto"/>
        <w:jc w:val="both"/>
        <w:rPr>
          <w:rFonts w:ascii="Times New Roman" w:hAnsi="Times New Roman"/>
          <w:sz w:val="28"/>
          <w:szCs w:val="28"/>
          <w:lang w:eastAsia="fr-FR"/>
        </w:rPr>
      </w:pPr>
    </w:p>
    <w:p w:rsidR="006A18EC" w:rsidRPr="002E3360" w:rsidRDefault="008565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430 3. </w:t>
      </w:r>
      <w:r w:rsidR="006A18EC" w:rsidRPr="002E3360">
        <w:rPr>
          <w:rFonts w:ascii="Times New Roman" w:hAnsi="Times New Roman"/>
          <w:sz w:val="28"/>
          <w:szCs w:val="28"/>
          <w:lang w:eastAsia="fr-FR"/>
        </w:rPr>
        <w:t>Nourriture. Quant aux repa</w:t>
      </w:r>
      <w:r w:rsidRPr="002E3360">
        <w:rPr>
          <w:rFonts w:ascii="Times New Roman" w:hAnsi="Times New Roman"/>
          <w:sz w:val="28"/>
          <w:szCs w:val="28"/>
          <w:lang w:eastAsia="fr-FR"/>
        </w:rPr>
        <w:t>s, il n'eut que du pain et de l’</w:t>
      </w:r>
      <w:r w:rsidR="006A18EC" w:rsidRPr="002E3360">
        <w:rPr>
          <w:rFonts w:ascii="Times New Roman" w:hAnsi="Times New Roman"/>
          <w:sz w:val="28"/>
          <w:szCs w:val="28"/>
          <w:lang w:eastAsia="fr-FR"/>
        </w:rPr>
        <w:t>eau</w:t>
      </w:r>
      <w:r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pendant les trente années de sa vie cachée. Après son jeûne</w:t>
      </w:r>
      <w:r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rigoureux de quarante jours dans le désert, les anges lui ont</w:t>
      </w:r>
      <w:r w:rsidRPr="002E3360">
        <w:rPr>
          <w:rFonts w:ascii="Times New Roman" w:hAnsi="Times New Roman"/>
          <w:sz w:val="28"/>
          <w:szCs w:val="28"/>
          <w:lang w:eastAsia="fr-FR"/>
        </w:rPr>
        <w:t xml:space="preserve"> apporté, comme a Élie, du pain et de l’</w:t>
      </w:r>
      <w:r w:rsidR="006A18EC" w:rsidRPr="002E3360">
        <w:rPr>
          <w:rFonts w:ascii="Times New Roman" w:hAnsi="Times New Roman"/>
          <w:sz w:val="28"/>
          <w:szCs w:val="28"/>
          <w:lang w:eastAsia="fr-FR"/>
        </w:rPr>
        <w:t>eau. Au cours de sa vie</w:t>
      </w:r>
      <w:r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publique, il mangeait ce qu'on lui donnait et se conformait aux</w:t>
      </w:r>
      <w:r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usages. Dans les repas qu'il prenait avec ses apôtres, les mets</w:t>
      </w:r>
      <w:r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se réduisaient au pain et au poisson grillé, et encore, parfois le</w:t>
      </w:r>
      <w:r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menu était plus maigre, puisqu'ils ont parfois dû froisser des épis</w:t>
      </w:r>
      <w:r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de blé entre leurs doigts, et ce au grand scandale des</w:t>
      </w:r>
      <w:r w:rsidRPr="002E3360">
        <w:rPr>
          <w:rFonts w:ascii="Times New Roman" w:hAnsi="Times New Roman"/>
          <w:sz w:val="28"/>
          <w:szCs w:val="28"/>
          <w:lang w:eastAsia="fr-FR"/>
        </w:rPr>
        <w:t xml:space="preserve"> Pharisiens</w:t>
      </w:r>
      <w:r w:rsidRPr="002E3360">
        <w:rPr>
          <w:rStyle w:val="FootnoteReference"/>
          <w:rFonts w:ascii="Times New Roman" w:hAnsi="Times New Roman"/>
          <w:sz w:val="28"/>
          <w:szCs w:val="28"/>
          <w:lang w:eastAsia="fr-FR"/>
        </w:rPr>
        <w:footnoteReference w:id="357"/>
      </w:r>
      <w:r w:rsidR="006A18EC" w:rsidRPr="002E3360">
        <w:rPr>
          <w:rFonts w:ascii="Times New Roman" w:hAnsi="Times New Roman"/>
          <w:sz w:val="28"/>
          <w:szCs w:val="28"/>
          <w:lang w:eastAsia="fr-FR"/>
        </w:rPr>
        <w:t>.</w:t>
      </w:r>
    </w:p>
    <w:p w:rsidR="00856581" w:rsidRPr="002E3360" w:rsidRDefault="00856581"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Sur la croix, il a dit qu'il avait soif et on lui a donné du fiel et du</w:t>
      </w:r>
      <w:r w:rsidR="00856581"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vinaigre</w:t>
      </w:r>
      <w:r w:rsidR="00856581" w:rsidRPr="002E3360">
        <w:rPr>
          <w:rFonts w:ascii="Times New Roman" w:hAnsi="Times New Roman"/>
          <w:sz w:val="28"/>
          <w:szCs w:val="28"/>
          <w:lang w:eastAsia="fr-FR"/>
        </w:rPr>
        <w:t xml:space="preserve"> pour le tourmenter davantage</w:t>
      </w:r>
      <w:r w:rsidR="00856581" w:rsidRPr="002E3360">
        <w:rPr>
          <w:rStyle w:val="FootnoteReference"/>
          <w:rFonts w:ascii="Times New Roman" w:hAnsi="Times New Roman"/>
          <w:sz w:val="28"/>
          <w:szCs w:val="28"/>
          <w:lang w:eastAsia="fr-FR"/>
        </w:rPr>
        <w:footnoteReference w:id="358"/>
      </w:r>
      <w:r w:rsidRPr="002E3360">
        <w:rPr>
          <w:rFonts w:ascii="Times New Roman" w:hAnsi="Times New Roman"/>
          <w:sz w:val="28"/>
          <w:szCs w:val="28"/>
          <w:lang w:eastAsia="fr-FR"/>
        </w:rPr>
        <w:t>.</w:t>
      </w:r>
    </w:p>
    <w:p w:rsidR="00856581" w:rsidRPr="002E3360" w:rsidRDefault="00856581" w:rsidP="0085552F">
      <w:pPr>
        <w:spacing w:after="0" w:line="240" w:lineRule="auto"/>
        <w:jc w:val="both"/>
        <w:rPr>
          <w:rFonts w:ascii="Times New Roman" w:hAnsi="Times New Roman"/>
          <w:sz w:val="28"/>
          <w:szCs w:val="28"/>
          <w:lang w:eastAsia="fr-FR"/>
        </w:rPr>
      </w:pPr>
    </w:p>
    <w:p w:rsidR="00856581" w:rsidRPr="002E3360" w:rsidRDefault="008565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431 4. </w:t>
      </w:r>
      <w:r w:rsidR="006A18EC" w:rsidRPr="002E3360">
        <w:rPr>
          <w:rFonts w:ascii="Times New Roman" w:hAnsi="Times New Roman"/>
          <w:sz w:val="28"/>
          <w:szCs w:val="28"/>
          <w:lang w:eastAsia="fr-FR"/>
        </w:rPr>
        <w:t>Une maison, il n'en avait pas. Les oiseaux ont des nids, les</w:t>
      </w:r>
      <w:r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renards des tanières, et Jésus n'a même pas une pierre où</w:t>
      </w:r>
      <w:r w:rsidRPr="002E3360">
        <w:rPr>
          <w:rFonts w:ascii="Times New Roman" w:hAnsi="Times New Roman"/>
          <w:sz w:val="28"/>
          <w:szCs w:val="28"/>
          <w:lang w:eastAsia="fr-FR"/>
        </w:rPr>
        <w:t xml:space="preserve"> reposer la tête</w:t>
      </w:r>
      <w:r w:rsidRPr="002E3360">
        <w:rPr>
          <w:rStyle w:val="FootnoteReference"/>
          <w:rFonts w:ascii="Times New Roman" w:hAnsi="Times New Roman"/>
          <w:sz w:val="28"/>
          <w:szCs w:val="28"/>
          <w:lang w:eastAsia="fr-FR"/>
        </w:rPr>
        <w:footnoteReference w:id="359"/>
      </w:r>
      <w:r w:rsidR="006A18EC" w:rsidRPr="002E3360">
        <w:rPr>
          <w:rFonts w:ascii="Times New Roman" w:hAnsi="Times New Roman"/>
          <w:sz w:val="28"/>
          <w:szCs w:val="28"/>
          <w:lang w:eastAsia="fr-FR"/>
        </w:rPr>
        <w:t xml:space="preserve">. </w:t>
      </w:r>
      <w:r w:rsidRPr="002E3360">
        <w:rPr>
          <w:rFonts w:ascii="Times New Roman" w:hAnsi="Times New Roman"/>
          <w:sz w:val="28"/>
          <w:szCs w:val="28"/>
          <w:lang w:eastAsia="fr-FR"/>
        </w:rPr>
        <w:t>Il</w:t>
      </w:r>
      <w:r w:rsidR="006A18EC" w:rsidRPr="002E3360">
        <w:rPr>
          <w:rFonts w:ascii="Times New Roman" w:hAnsi="Times New Roman"/>
          <w:sz w:val="28"/>
          <w:szCs w:val="28"/>
          <w:lang w:eastAsia="fr-FR"/>
        </w:rPr>
        <w:t xml:space="preserve"> est né dans une étable, il est mort sur une</w:t>
      </w:r>
      <w:r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croix, il a dû fuir en Égypte, il a résidé à Nazareth et n'importe</w:t>
      </w:r>
      <w:r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où.</w:t>
      </w:r>
    </w:p>
    <w:p w:rsidR="00856581" w:rsidRPr="002E3360" w:rsidRDefault="00856581" w:rsidP="0085552F">
      <w:pPr>
        <w:spacing w:after="0" w:line="240" w:lineRule="auto"/>
        <w:jc w:val="both"/>
        <w:rPr>
          <w:rFonts w:ascii="Times New Roman" w:hAnsi="Times New Roman"/>
          <w:sz w:val="28"/>
          <w:szCs w:val="28"/>
          <w:lang w:eastAsia="fr-FR"/>
        </w:rPr>
      </w:pPr>
    </w:p>
    <w:p w:rsidR="006A18EC" w:rsidRPr="002E3360" w:rsidRDefault="008565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432 5. </w:t>
      </w:r>
      <w:r w:rsidR="00930A93" w:rsidRPr="002E3360">
        <w:rPr>
          <w:rFonts w:ascii="Times New Roman" w:hAnsi="Times New Roman"/>
          <w:sz w:val="28"/>
          <w:szCs w:val="28"/>
          <w:lang w:eastAsia="fr-FR"/>
        </w:rPr>
        <w:t>Il</w:t>
      </w:r>
      <w:r w:rsidR="006A18EC" w:rsidRPr="002E3360">
        <w:rPr>
          <w:rFonts w:ascii="Times New Roman" w:hAnsi="Times New Roman"/>
          <w:sz w:val="28"/>
          <w:szCs w:val="28"/>
          <w:lang w:eastAsia="fr-FR"/>
        </w:rPr>
        <w:t xml:space="preserve"> voyageait toujours à pied. Une seule fois, pour accomplir les</w:t>
      </w:r>
      <w:r w:rsidR="00930A93"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prophéties, il est monté sur une ânesse pour faire son entrée à</w:t>
      </w:r>
      <w:r w:rsidR="00930A93" w:rsidRPr="002E3360">
        <w:rPr>
          <w:rFonts w:ascii="Times New Roman" w:hAnsi="Times New Roman"/>
          <w:sz w:val="28"/>
          <w:szCs w:val="28"/>
          <w:lang w:eastAsia="fr-FR"/>
        </w:rPr>
        <w:t xml:space="preserve"> Jérusalem</w:t>
      </w:r>
      <w:r w:rsidR="00930A93" w:rsidRPr="002E3360">
        <w:rPr>
          <w:rStyle w:val="FootnoteReference"/>
          <w:rFonts w:ascii="Times New Roman" w:hAnsi="Times New Roman"/>
          <w:sz w:val="28"/>
          <w:szCs w:val="28"/>
          <w:lang w:eastAsia="fr-FR"/>
        </w:rPr>
        <w:footnoteReference w:id="360"/>
      </w:r>
      <w:r w:rsidR="006A18EC" w:rsidRPr="002E3360">
        <w:rPr>
          <w:rFonts w:ascii="Times New Roman" w:hAnsi="Times New Roman"/>
          <w:sz w:val="28"/>
          <w:szCs w:val="28"/>
          <w:lang w:eastAsia="fr-FR"/>
        </w:rPr>
        <w:t>.</w:t>
      </w:r>
    </w:p>
    <w:p w:rsidR="00930A93" w:rsidRPr="002E3360" w:rsidRDefault="00930A93" w:rsidP="0085552F">
      <w:pPr>
        <w:spacing w:after="0" w:line="240" w:lineRule="auto"/>
        <w:jc w:val="both"/>
        <w:rPr>
          <w:rFonts w:ascii="Times New Roman" w:hAnsi="Times New Roman"/>
          <w:sz w:val="28"/>
          <w:szCs w:val="28"/>
          <w:lang w:eastAsia="fr-FR"/>
        </w:rPr>
      </w:pPr>
    </w:p>
    <w:p w:rsidR="006A18EC" w:rsidRPr="002E3360" w:rsidRDefault="00930A9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433 6. Il</w:t>
      </w:r>
      <w:r w:rsidR="006A18EC" w:rsidRPr="002E3360">
        <w:rPr>
          <w:rFonts w:ascii="Times New Roman" w:hAnsi="Times New Roman"/>
          <w:sz w:val="28"/>
          <w:szCs w:val="28"/>
          <w:lang w:eastAsia="fr-FR"/>
        </w:rPr>
        <w:t xml:space="preserve"> était sans </w:t>
      </w:r>
      <w:r w:rsidRPr="002E3360">
        <w:rPr>
          <w:rFonts w:ascii="Times New Roman" w:hAnsi="Times New Roman"/>
          <w:sz w:val="28"/>
          <w:szCs w:val="28"/>
          <w:lang w:eastAsia="fr-FR"/>
        </w:rPr>
        <w:t>argent</w:t>
      </w:r>
      <w:r w:rsidR="006A18EC" w:rsidRPr="002E3360">
        <w:rPr>
          <w:rFonts w:ascii="Times New Roman" w:hAnsi="Times New Roman"/>
          <w:sz w:val="28"/>
          <w:szCs w:val="28"/>
          <w:lang w:eastAsia="fr-FR"/>
        </w:rPr>
        <w:t>. Pour payer le tribut, il a envoyé pierre</w:t>
      </w:r>
      <w:r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prendre un poisson qui avait une pièce de monnaie dans la</w:t>
      </w:r>
      <w:r w:rsidRPr="002E3360">
        <w:rPr>
          <w:rFonts w:ascii="Times New Roman" w:hAnsi="Times New Roman"/>
          <w:sz w:val="28"/>
          <w:szCs w:val="28"/>
          <w:lang w:eastAsia="fr-FR"/>
        </w:rPr>
        <w:t xml:space="preserve"> bouche</w:t>
      </w:r>
      <w:r w:rsidRPr="002E3360">
        <w:rPr>
          <w:rStyle w:val="FootnoteReference"/>
          <w:rFonts w:ascii="Times New Roman" w:hAnsi="Times New Roman"/>
          <w:sz w:val="28"/>
          <w:szCs w:val="28"/>
          <w:lang w:eastAsia="fr-FR"/>
        </w:rPr>
        <w:footnoteReference w:id="361"/>
      </w:r>
      <w:r w:rsidR="006A18EC" w:rsidRPr="002E3360">
        <w:rPr>
          <w:rFonts w:ascii="Times New Roman" w:hAnsi="Times New Roman"/>
          <w:sz w:val="28"/>
          <w:szCs w:val="28"/>
          <w:lang w:eastAsia="fr-FR"/>
        </w:rPr>
        <w:t>. Les aumônes qu'il recevait des gens pieux, il ne les</w:t>
      </w:r>
      <w:r w:rsidR="00BE3231"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gardait pas, il les confiait à Judas, le seul mauvais du groupe.</w:t>
      </w:r>
    </w:p>
    <w:p w:rsidR="0068395B" w:rsidRPr="002E3360" w:rsidRDefault="0068395B" w:rsidP="0085552F">
      <w:pPr>
        <w:spacing w:after="0" w:line="240" w:lineRule="auto"/>
        <w:jc w:val="both"/>
        <w:rPr>
          <w:rFonts w:ascii="Times New Roman" w:hAnsi="Times New Roman"/>
          <w:sz w:val="28"/>
          <w:szCs w:val="28"/>
          <w:lang w:eastAsia="fr-FR"/>
        </w:rPr>
      </w:pPr>
    </w:p>
    <w:p w:rsidR="004D5EE4" w:rsidRPr="002E3360" w:rsidRDefault="0068395B"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434 7. </w:t>
      </w:r>
      <w:r w:rsidR="006A18EC" w:rsidRPr="002E3360">
        <w:rPr>
          <w:rFonts w:ascii="Times New Roman" w:hAnsi="Times New Roman"/>
          <w:sz w:val="28"/>
          <w:szCs w:val="28"/>
          <w:lang w:eastAsia="fr-FR"/>
        </w:rPr>
        <w:t xml:space="preserve">Le jour, il prêchait et guérissait les malades, la nuit, il priait. </w:t>
      </w:r>
      <w:r w:rsidRPr="002E3360">
        <w:rPr>
          <w:rFonts w:ascii="Times New Roman" w:hAnsi="Times New Roman"/>
          <w:sz w:val="28"/>
          <w:szCs w:val="28"/>
          <w:lang w:eastAsia="fr-FR"/>
        </w:rPr>
        <w:t>Il passait ta nuit à prier Dieu</w:t>
      </w:r>
      <w:r w:rsidRPr="002E3360">
        <w:rPr>
          <w:rStyle w:val="FootnoteReference"/>
          <w:rFonts w:ascii="Times New Roman" w:hAnsi="Times New Roman"/>
          <w:sz w:val="28"/>
          <w:szCs w:val="28"/>
          <w:lang w:eastAsia="fr-FR"/>
        </w:rPr>
        <w:footnoteReference w:id="362"/>
      </w:r>
      <w:r w:rsidR="006A18EC" w:rsidRPr="002E3360">
        <w:rPr>
          <w:rFonts w:ascii="Times New Roman" w:hAnsi="Times New Roman"/>
          <w:sz w:val="28"/>
          <w:szCs w:val="28"/>
          <w:lang w:eastAsia="fr-FR"/>
        </w:rPr>
        <w:t xml:space="preserve"> .</w:t>
      </w:r>
    </w:p>
    <w:p w:rsidR="004D5EE4" w:rsidRPr="002E3360" w:rsidRDefault="004D5EE4" w:rsidP="0085552F">
      <w:pPr>
        <w:spacing w:after="0" w:line="240" w:lineRule="auto"/>
        <w:jc w:val="both"/>
        <w:rPr>
          <w:rFonts w:ascii="Times New Roman" w:hAnsi="Times New Roman"/>
          <w:sz w:val="28"/>
          <w:szCs w:val="28"/>
          <w:lang w:eastAsia="fr-FR"/>
        </w:rPr>
      </w:pPr>
    </w:p>
    <w:p w:rsidR="006A18EC" w:rsidRPr="002E3360" w:rsidRDefault="004D5EE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435 8. </w:t>
      </w:r>
      <w:r w:rsidR="0068395B" w:rsidRPr="002E3360">
        <w:rPr>
          <w:rFonts w:ascii="Times New Roman" w:hAnsi="Times New Roman"/>
          <w:sz w:val="28"/>
          <w:szCs w:val="28"/>
          <w:lang w:eastAsia="fr-FR"/>
        </w:rPr>
        <w:t>Jésus était l’</w:t>
      </w:r>
      <w:r w:rsidR="006A18EC" w:rsidRPr="002E3360">
        <w:rPr>
          <w:rFonts w:ascii="Times New Roman" w:hAnsi="Times New Roman"/>
          <w:sz w:val="28"/>
          <w:szCs w:val="28"/>
          <w:lang w:eastAsia="fr-FR"/>
        </w:rPr>
        <w:t>ami des enfants, des pauvres, des malades et des</w:t>
      </w:r>
      <w:r w:rsidR="0068395B"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pécheurs.</w:t>
      </w:r>
    </w:p>
    <w:p w:rsidR="0068395B" w:rsidRPr="002E3360" w:rsidRDefault="0068395B" w:rsidP="0085552F">
      <w:pPr>
        <w:spacing w:after="0" w:line="240" w:lineRule="auto"/>
        <w:jc w:val="both"/>
        <w:rPr>
          <w:rFonts w:ascii="Times New Roman" w:hAnsi="Times New Roman"/>
          <w:sz w:val="28"/>
          <w:szCs w:val="28"/>
          <w:lang w:eastAsia="fr-FR"/>
        </w:rPr>
      </w:pPr>
    </w:p>
    <w:p w:rsidR="006A18EC" w:rsidRPr="002E3360" w:rsidRDefault="004D5EE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436</w:t>
      </w:r>
      <w:r w:rsidR="0068395B" w:rsidRPr="002E3360">
        <w:rPr>
          <w:rFonts w:ascii="Times New Roman" w:hAnsi="Times New Roman"/>
          <w:sz w:val="28"/>
          <w:szCs w:val="28"/>
          <w:lang w:eastAsia="fr-FR"/>
        </w:rPr>
        <w:t xml:space="preserve"> </w:t>
      </w:r>
      <w:r w:rsidRPr="002E3360">
        <w:rPr>
          <w:rFonts w:ascii="Times New Roman" w:hAnsi="Times New Roman"/>
          <w:sz w:val="28"/>
          <w:szCs w:val="28"/>
          <w:lang w:eastAsia="fr-FR"/>
        </w:rPr>
        <w:t>9</w:t>
      </w:r>
      <w:r w:rsidR="0068395B" w:rsidRPr="002E3360">
        <w:rPr>
          <w:rFonts w:ascii="Times New Roman" w:hAnsi="Times New Roman"/>
          <w:sz w:val="28"/>
          <w:szCs w:val="28"/>
          <w:lang w:eastAsia="fr-FR"/>
        </w:rPr>
        <w:t>. Il</w:t>
      </w:r>
      <w:r w:rsidR="006A18EC" w:rsidRPr="002E3360">
        <w:rPr>
          <w:rFonts w:ascii="Times New Roman" w:hAnsi="Times New Roman"/>
          <w:sz w:val="28"/>
          <w:szCs w:val="28"/>
          <w:lang w:eastAsia="fr-FR"/>
        </w:rPr>
        <w:t xml:space="preserve"> ne recherchait pas sa propre gloire, mais celle de son Père</w:t>
      </w:r>
      <w:r w:rsidR="0068395B" w:rsidRPr="002E3360">
        <w:rPr>
          <w:rFonts w:ascii="Times New Roman" w:hAnsi="Times New Roman"/>
          <w:sz w:val="28"/>
          <w:szCs w:val="28"/>
          <w:lang w:eastAsia="fr-FR"/>
        </w:rPr>
        <w:t xml:space="preserve"> céleste</w:t>
      </w:r>
      <w:r w:rsidR="0068395B" w:rsidRPr="002E3360">
        <w:rPr>
          <w:rStyle w:val="FootnoteReference"/>
          <w:rFonts w:ascii="Times New Roman" w:hAnsi="Times New Roman"/>
          <w:sz w:val="28"/>
          <w:szCs w:val="28"/>
          <w:lang w:eastAsia="fr-FR"/>
        </w:rPr>
        <w:footnoteReference w:id="363"/>
      </w:r>
      <w:r w:rsidR="006A18EC" w:rsidRPr="002E3360">
        <w:rPr>
          <w:rFonts w:ascii="Times New Roman" w:hAnsi="Times New Roman"/>
          <w:sz w:val="28"/>
          <w:szCs w:val="28"/>
          <w:lang w:eastAsia="fr-FR"/>
        </w:rPr>
        <w:t>.</w:t>
      </w:r>
      <w:r w:rsidRPr="002E3360">
        <w:rPr>
          <w:rFonts w:ascii="Times New Roman" w:hAnsi="Times New Roman"/>
          <w:sz w:val="28"/>
          <w:szCs w:val="28"/>
          <w:lang w:eastAsia="fr-FR"/>
        </w:rPr>
        <w:t xml:space="preserve"> Il</w:t>
      </w:r>
      <w:r w:rsidR="006A18EC" w:rsidRPr="002E3360">
        <w:rPr>
          <w:rFonts w:ascii="Times New Roman" w:hAnsi="Times New Roman"/>
          <w:sz w:val="28"/>
          <w:szCs w:val="28"/>
          <w:lang w:eastAsia="fr-FR"/>
        </w:rPr>
        <w:t xml:space="preserve"> faisait tout pour accomplir la volonté de son père</w:t>
      </w:r>
      <w:r w:rsidR="0068395B"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et il a donné sa vie, comme le bon pasteur, pour le salut des</w:t>
      </w:r>
      <w:r w:rsidR="0068395B"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hommes qui</w:t>
      </w:r>
      <w:r w:rsidR="0068395B"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sont ses brebis chéries.</w:t>
      </w:r>
    </w:p>
    <w:p w:rsidR="0068395B" w:rsidRPr="002E3360" w:rsidRDefault="0068395B"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Ô mon Jésus! </w:t>
      </w:r>
      <w:r w:rsidR="004D5EE4" w:rsidRPr="002E3360">
        <w:rPr>
          <w:rFonts w:ascii="Times New Roman" w:hAnsi="Times New Roman"/>
          <w:sz w:val="28"/>
          <w:szCs w:val="28"/>
          <w:lang w:eastAsia="fr-FR"/>
        </w:rPr>
        <w:t>Donnez-moi</w:t>
      </w:r>
      <w:r w:rsidRPr="002E3360">
        <w:rPr>
          <w:rFonts w:ascii="Times New Roman" w:hAnsi="Times New Roman"/>
          <w:sz w:val="28"/>
          <w:szCs w:val="28"/>
          <w:lang w:eastAsia="fr-FR"/>
        </w:rPr>
        <w:t xml:space="preserve"> votre sainte grâce pour que je vous</w:t>
      </w:r>
      <w:r w:rsidR="004D5EE4" w:rsidRPr="002E3360">
        <w:rPr>
          <w:rFonts w:ascii="Times New Roman" w:hAnsi="Times New Roman"/>
          <w:sz w:val="28"/>
          <w:szCs w:val="28"/>
          <w:lang w:eastAsia="fr-FR"/>
        </w:rPr>
        <w:t xml:space="preserve"> </w:t>
      </w:r>
      <w:r w:rsidRPr="002E3360">
        <w:rPr>
          <w:rFonts w:ascii="Times New Roman" w:hAnsi="Times New Roman"/>
          <w:sz w:val="28"/>
          <w:szCs w:val="28"/>
          <w:lang w:eastAsia="fr-FR"/>
        </w:rPr>
        <w:t>imite fidèlement dans la pratique de toutes les vertus. Vous</w:t>
      </w:r>
      <w:r w:rsidR="004D5EE4"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savez bien qu'avec vous je peux tout et que sans vous je ne puis,</w:t>
      </w:r>
      <w:r w:rsidR="004D5EE4" w:rsidRPr="002E3360">
        <w:rPr>
          <w:rFonts w:ascii="Times New Roman" w:hAnsi="Times New Roman"/>
          <w:sz w:val="28"/>
          <w:szCs w:val="28"/>
          <w:lang w:eastAsia="fr-FR"/>
        </w:rPr>
        <w:t xml:space="preserve"> rien</w:t>
      </w:r>
      <w:r w:rsidR="004D5EE4" w:rsidRPr="002E3360">
        <w:rPr>
          <w:rStyle w:val="FootnoteReference"/>
          <w:rFonts w:ascii="Times New Roman" w:hAnsi="Times New Roman"/>
          <w:sz w:val="28"/>
          <w:szCs w:val="28"/>
          <w:lang w:eastAsia="fr-FR"/>
        </w:rPr>
        <w:footnoteReference w:id="364"/>
      </w:r>
      <w:r w:rsidRPr="002E3360">
        <w:rPr>
          <w:rFonts w:ascii="Times New Roman" w:hAnsi="Times New Roman"/>
          <w:sz w:val="28"/>
          <w:szCs w:val="28"/>
          <w:lang w:eastAsia="fr-FR"/>
        </w:rPr>
        <w:t>.</w:t>
      </w:r>
    </w:p>
    <w:p w:rsidR="004D5EE4" w:rsidRPr="002E3360" w:rsidRDefault="004D5EE4" w:rsidP="0085552F">
      <w:pPr>
        <w:spacing w:after="0" w:line="240" w:lineRule="auto"/>
        <w:jc w:val="both"/>
        <w:rPr>
          <w:rFonts w:ascii="Times New Roman" w:hAnsi="Times New Roman"/>
          <w:sz w:val="28"/>
          <w:szCs w:val="28"/>
          <w:lang w:eastAsia="fr-FR"/>
        </w:rPr>
      </w:pPr>
    </w:p>
    <w:p w:rsidR="004D5EE4" w:rsidRPr="002E3360" w:rsidRDefault="004D5EE4" w:rsidP="0085552F">
      <w:pPr>
        <w:spacing w:after="0" w:line="240" w:lineRule="auto"/>
        <w:jc w:val="both"/>
        <w:rPr>
          <w:rFonts w:ascii="Times New Roman" w:hAnsi="Times New Roman"/>
          <w:sz w:val="28"/>
          <w:szCs w:val="28"/>
          <w:lang w:eastAsia="fr-FR"/>
        </w:rPr>
      </w:pPr>
    </w:p>
    <w:p w:rsidR="004D5EE4" w:rsidRPr="002E3360" w:rsidRDefault="004D5EE4" w:rsidP="0085552F">
      <w:pPr>
        <w:spacing w:after="0" w:line="240" w:lineRule="auto"/>
        <w:jc w:val="both"/>
        <w:rPr>
          <w:rFonts w:ascii="Times New Roman" w:hAnsi="Times New Roman"/>
          <w:sz w:val="28"/>
          <w:szCs w:val="28"/>
          <w:lang w:eastAsia="fr-FR"/>
        </w:rPr>
      </w:pPr>
    </w:p>
    <w:p w:rsidR="006A18EC" w:rsidRPr="002E3360" w:rsidRDefault="006A18E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XXX</w:t>
      </w:r>
    </w:p>
    <w:p w:rsidR="004D5EE4" w:rsidRPr="002E3360" w:rsidRDefault="004D5EE4" w:rsidP="0085552F">
      <w:pPr>
        <w:spacing w:after="0" w:line="240" w:lineRule="auto"/>
        <w:jc w:val="both"/>
        <w:rPr>
          <w:rFonts w:ascii="Times New Roman" w:hAnsi="Times New Roman"/>
          <w:sz w:val="28"/>
          <w:szCs w:val="28"/>
          <w:lang w:eastAsia="fr-FR"/>
        </w:rPr>
      </w:pPr>
    </w:p>
    <w:p w:rsidR="006A18EC" w:rsidRPr="002E3360" w:rsidRDefault="006A18E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L'AMOUR DE DIEU ET DU PROCHAIN</w:t>
      </w:r>
    </w:p>
    <w:p w:rsidR="004D5EE4" w:rsidRPr="002E3360" w:rsidRDefault="004D5EE4" w:rsidP="0085552F">
      <w:pPr>
        <w:spacing w:after="0" w:line="240" w:lineRule="auto"/>
        <w:jc w:val="both"/>
        <w:rPr>
          <w:rFonts w:ascii="Times New Roman" w:hAnsi="Times New Roman"/>
          <w:sz w:val="28"/>
          <w:szCs w:val="28"/>
          <w:lang w:eastAsia="fr-FR"/>
        </w:rPr>
      </w:pPr>
    </w:p>
    <w:p w:rsidR="004D5EE4" w:rsidRPr="002E3360" w:rsidRDefault="004D5EE4" w:rsidP="0085552F">
      <w:pPr>
        <w:spacing w:after="0" w:line="240" w:lineRule="auto"/>
        <w:jc w:val="both"/>
        <w:rPr>
          <w:rFonts w:ascii="Times New Roman" w:hAnsi="Times New Roman"/>
          <w:sz w:val="28"/>
          <w:szCs w:val="28"/>
          <w:lang w:eastAsia="fr-FR"/>
        </w:rPr>
      </w:pPr>
    </w:p>
    <w:p w:rsidR="006A18EC" w:rsidRPr="002E3360" w:rsidRDefault="00A215A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438. </w:t>
      </w:r>
      <w:r w:rsidR="006A18EC" w:rsidRPr="002E3360">
        <w:rPr>
          <w:rFonts w:ascii="Times New Roman" w:hAnsi="Times New Roman"/>
          <w:sz w:val="28"/>
          <w:szCs w:val="28"/>
          <w:lang w:eastAsia="fr-FR"/>
        </w:rPr>
        <w:t>Nulle vertu n'est plus nécessaire que l'amour. Je le dis et je le dirai encore</w:t>
      </w:r>
      <w:r w:rsidR="00C16C29"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mille fois: la vertu la plus indisp</w:t>
      </w:r>
      <w:r w:rsidR="00C16C29" w:rsidRPr="002E3360">
        <w:rPr>
          <w:rFonts w:ascii="Times New Roman" w:hAnsi="Times New Roman"/>
          <w:sz w:val="28"/>
          <w:szCs w:val="28"/>
          <w:lang w:eastAsia="fr-FR"/>
        </w:rPr>
        <w:t>ensable au missionnaire c'est l’</w:t>
      </w:r>
      <w:r w:rsidR="006A18EC" w:rsidRPr="002E3360">
        <w:rPr>
          <w:rFonts w:ascii="Times New Roman" w:hAnsi="Times New Roman"/>
          <w:sz w:val="28"/>
          <w:szCs w:val="28"/>
          <w:lang w:eastAsia="fr-FR"/>
        </w:rPr>
        <w:t xml:space="preserve">amour. </w:t>
      </w:r>
      <w:r w:rsidR="00C16C29" w:rsidRPr="002E3360">
        <w:rPr>
          <w:rFonts w:ascii="Times New Roman" w:hAnsi="Times New Roman"/>
          <w:sz w:val="28"/>
          <w:szCs w:val="28"/>
          <w:lang w:eastAsia="fr-FR"/>
        </w:rPr>
        <w:t xml:space="preserve">Il </w:t>
      </w:r>
      <w:r w:rsidR="006A18EC" w:rsidRPr="002E3360">
        <w:rPr>
          <w:rFonts w:ascii="Times New Roman" w:hAnsi="Times New Roman"/>
          <w:sz w:val="28"/>
          <w:szCs w:val="28"/>
          <w:lang w:eastAsia="fr-FR"/>
        </w:rPr>
        <w:t>doit aimer Dieu, Jésus-Christ, la sainte Vierge Marie et le prochain. Sans</w:t>
      </w:r>
      <w:r w:rsidR="00C16C29"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cet amour, tous les dons les plus rares et les plus brillants sont inutiles;</w:t>
      </w:r>
      <w:r w:rsidR="00C16C29"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mais si</w:t>
      </w:r>
      <w:r w:rsidR="00C16C29" w:rsidRPr="002E3360">
        <w:rPr>
          <w:rFonts w:ascii="Times New Roman" w:hAnsi="Times New Roman"/>
          <w:sz w:val="28"/>
          <w:szCs w:val="28"/>
          <w:lang w:eastAsia="fr-FR"/>
        </w:rPr>
        <w:t xml:space="preserve"> ses dons sont accompagnés de l’</w:t>
      </w:r>
      <w:r w:rsidR="006A18EC" w:rsidRPr="002E3360">
        <w:rPr>
          <w:rFonts w:ascii="Times New Roman" w:hAnsi="Times New Roman"/>
          <w:sz w:val="28"/>
          <w:szCs w:val="28"/>
          <w:lang w:eastAsia="fr-FR"/>
        </w:rPr>
        <w:t>amour, il a tout.</w:t>
      </w:r>
    </w:p>
    <w:p w:rsidR="00A215A4" w:rsidRPr="002E3360" w:rsidRDefault="00A215A4" w:rsidP="0085552F">
      <w:pPr>
        <w:spacing w:after="0" w:line="240" w:lineRule="auto"/>
        <w:jc w:val="both"/>
        <w:rPr>
          <w:rFonts w:ascii="Times New Roman" w:hAnsi="Times New Roman"/>
          <w:sz w:val="28"/>
          <w:szCs w:val="28"/>
          <w:lang w:eastAsia="fr-FR"/>
        </w:rPr>
      </w:pPr>
    </w:p>
    <w:p w:rsidR="006A18EC" w:rsidRPr="002E3360" w:rsidRDefault="00A215A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439. </w:t>
      </w:r>
      <w:r w:rsidR="006A18EC" w:rsidRPr="002E3360">
        <w:rPr>
          <w:rFonts w:ascii="Times New Roman" w:hAnsi="Times New Roman"/>
          <w:sz w:val="28"/>
          <w:szCs w:val="28"/>
          <w:lang w:eastAsia="fr-FR"/>
        </w:rPr>
        <w:t>Pour celui qui prêche la bonne nouvelle, cet amour est comme le feu dans</w:t>
      </w:r>
      <w:r w:rsidR="00C16C29"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un fusil. Si un homme tire une balle avec sa main, elle fera bien peu de</w:t>
      </w:r>
      <w:r w:rsidR="00C16C29"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 xml:space="preserve">dommage; mais, si cette même balle est tirée grâce au feu de la </w:t>
      </w:r>
      <w:r w:rsidR="00C16C29" w:rsidRPr="002E3360">
        <w:rPr>
          <w:rFonts w:ascii="Times New Roman" w:hAnsi="Times New Roman"/>
          <w:sz w:val="28"/>
          <w:szCs w:val="28"/>
          <w:lang w:eastAsia="fr-FR"/>
        </w:rPr>
        <w:t>poudre</w:t>
      </w:r>
      <w:r w:rsidR="006A18EC" w:rsidRPr="002E3360">
        <w:rPr>
          <w:rFonts w:ascii="Times New Roman" w:hAnsi="Times New Roman"/>
          <w:sz w:val="28"/>
          <w:szCs w:val="28"/>
          <w:lang w:eastAsia="fr-FR"/>
        </w:rPr>
        <w:t>,</w:t>
      </w:r>
      <w:r w:rsidR="00C16C29"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elle tue. Ainsi en est-</w:t>
      </w:r>
      <w:r w:rsidRPr="002E3360">
        <w:rPr>
          <w:rFonts w:ascii="Times New Roman" w:hAnsi="Times New Roman"/>
          <w:sz w:val="28"/>
          <w:szCs w:val="28"/>
          <w:lang w:eastAsia="fr-FR"/>
        </w:rPr>
        <w:t>il</w:t>
      </w:r>
      <w:r w:rsidR="006A18E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 la </w:t>
      </w:r>
      <w:r w:rsidRPr="002E3360">
        <w:rPr>
          <w:rFonts w:ascii="Times New Roman" w:hAnsi="Times New Roman"/>
          <w:sz w:val="28"/>
          <w:szCs w:val="28"/>
          <w:highlight w:val="yellow"/>
          <w:lang w:eastAsia="fr-FR"/>
        </w:rPr>
        <w:t>divine Parole</w:t>
      </w:r>
      <w:r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 xml:space="preserve"> D</w:t>
      </w:r>
      <w:r w:rsidRPr="002E3360">
        <w:rPr>
          <w:rFonts w:ascii="Times New Roman" w:hAnsi="Times New Roman"/>
          <w:sz w:val="28"/>
          <w:szCs w:val="28"/>
          <w:lang w:eastAsia="fr-FR"/>
        </w:rPr>
        <w:t>i</w:t>
      </w:r>
      <w:r w:rsidR="006A18EC" w:rsidRPr="002E3360">
        <w:rPr>
          <w:rFonts w:ascii="Times New Roman" w:hAnsi="Times New Roman"/>
          <w:sz w:val="28"/>
          <w:szCs w:val="28"/>
          <w:lang w:eastAsia="fr-FR"/>
        </w:rPr>
        <w:t xml:space="preserve">tes-la </w:t>
      </w:r>
      <w:r w:rsidRPr="002E3360">
        <w:rPr>
          <w:rFonts w:ascii="Times New Roman" w:hAnsi="Times New Roman"/>
          <w:sz w:val="28"/>
          <w:szCs w:val="28"/>
          <w:lang w:eastAsia="fr-FR"/>
        </w:rPr>
        <w:t>naturellement</w:t>
      </w:r>
      <w:r w:rsidR="006A18EC" w:rsidRPr="002E3360">
        <w:rPr>
          <w:rFonts w:ascii="Times New Roman" w:hAnsi="Times New Roman"/>
          <w:sz w:val="28"/>
          <w:szCs w:val="28"/>
          <w:lang w:eastAsia="fr-FR"/>
        </w:rPr>
        <w:t xml:space="preserve"> et </w:t>
      </w:r>
      <w:r w:rsidR="00C16C29" w:rsidRPr="002E3360">
        <w:rPr>
          <w:rFonts w:ascii="Times New Roman" w:hAnsi="Times New Roman"/>
          <w:sz w:val="28"/>
          <w:szCs w:val="28"/>
          <w:lang w:eastAsia="fr-FR"/>
        </w:rPr>
        <w:t>elle</w:t>
      </w:r>
      <w:r w:rsidR="006A18EC" w:rsidRPr="002E3360">
        <w:rPr>
          <w:rFonts w:ascii="Times New Roman" w:hAnsi="Times New Roman"/>
          <w:sz w:val="28"/>
          <w:szCs w:val="28"/>
          <w:lang w:eastAsia="fr-FR"/>
        </w:rPr>
        <w:t xml:space="preserve"> fera bien peu, mais si </w:t>
      </w:r>
      <w:r w:rsidR="00C16C29" w:rsidRPr="002E3360">
        <w:rPr>
          <w:rFonts w:ascii="Times New Roman" w:hAnsi="Times New Roman"/>
          <w:sz w:val="28"/>
          <w:szCs w:val="28"/>
          <w:lang w:eastAsia="fr-FR"/>
        </w:rPr>
        <w:t>dite par un prêtre</w:t>
      </w:r>
      <w:r w:rsidR="006A18EC" w:rsidRPr="002E3360">
        <w:rPr>
          <w:rFonts w:ascii="Times New Roman" w:hAnsi="Times New Roman"/>
          <w:sz w:val="28"/>
          <w:szCs w:val="28"/>
          <w:lang w:eastAsia="fr-FR"/>
        </w:rPr>
        <w:t xml:space="preserve"> rempli du feu de ta charité, </w:t>
      </w:r>
      <w:r w:rsidR="00C16C29" w:rsidRPr="002E3360">
        <w:rPr>
          <w:rFonts w:ascii="Times New Roman" w:hAnsi="Times New Roman"/>
          <w:sz w:val="28"/>
          <w:szCs w:val="28"/>
          <w:lang w:eastAsia="fr-FR"/>
        </w:rPr>
        <w:t>de l’</w:t>
      </w:r>
      <w:r w:rsidR="006A18EC" w:rsidRPr="002E3360">
        <w:rPr>
          <w:rFonts w:ascii="Times New Roman" w:hAnsi="Times New Roman"/>
          <w:sz w:val="28"/>
          <w:szCs w:val="28"/>
          <w:lang w:eastAsia="fr-FR"/>
        </w:rPr>
        <w:t>amour de Dieu et du prochain, elle frappera les vices, tuera les</w:t>
      </w:r>
      <w:r w:rsidR="00C16C29"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péchés, convertira les pécheurs et opérera des miracles. C'est ce que</w:t>
      </w:r>
      <w:r w:rsidR="00C16C29"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nous voyons chez saint Pierre qui sortit du Cénacle brûlant du feu de</w:t>
      </w:r>
      <w:r w:rsidR="00C16C29" w:rsidRPr="002E3360">
        <w:rPr>
          <w:rFonts w:ascii="Times New Roman" w:hAnsi="Times New Roman"/>
          <w:sz w:val="28"/>
          <w:szCs w:val="28"/>
          <w:lang w:eastAsia="fr-FR"/>
        </w:rPr>
        <w:t xml:space="preserve"> l’</w:t>
      </w:r>
      <w:r w:rsidR="006A18EC" w:rsidRPr="002E3360">
        <w:rPr>
          <w:rFonts w:ascii="Times New Roman" w:hAnsi="Times New Roman"/>
          <w:sz w:val="28"/>
          <w:szCs w:val="28"/>
          <w:lang w:eastAsia="fr-FR"/>
        </w:rPr>
        <w:t>amour qu'il avait reçu du Saint-Esprit et qui, en deux sermons, convertit</w:t>
      </w:r>
      <w:r w:rsidR="00C16C29"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huit mille personnes, trois mille dans le premier et cinq mille dans le</w:t>
      </w:r>
      <w:r w:rsidR="00C16C29" w:rsidRPr="002E3360">
        <w:rPr>
          <w:rFonts w:ascii="Times New Roman" w:hAnsi="Times New Roman"/>
          <w:sz w:val="28"/>
          <w:szCs w:val="28"/>
          <w:lang w:eastAsia="fr-FR"/>
        </w:rPr>
        <w:t xml:space="preserve"> deuxième</w:t>
      </w:r>
      <w:r w:rsidR="00C16C29" w:rsidRPr="002E3360">
        <w:rPr>
          <w:rStyle w:val="FootnoteReference"/>
          <w:rFonts w:ascii="Times New Roman" w:hAnsi="Times New Roman"/>
          <w:sz w:val="28"/>
          <w:szCs w:val="28"/>
          <w:lang w:eastAsia="fr-FR"/>
        </w:rPr>
        <w:footnoteReference w:id="365"/>
      </w:r>
      <w:r w:rsidR="006A18EC" w:rsidRPr="002E3360">
        <w:rPr>
          <w:rFonts w:ascii="Times New Roman" w:hAnsi="Times New Roman"/>
          <w:sz w:val="28"/>
          <w:szCs w:val="28"/>
          <w:lang w:eastAsia="fr-FR"/>
        </w:rPr>
        <w:t>.</w:t>
      </w:r>
    </w:p>
    <w:p w:rsidR="00816AEB" w:rsidRPr="002E3360" w:rsidRDefault="00816AEB"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440</w:t>
      </w:r>
      <w:r w:rsidR="00816AEB"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w:t>
      </w:r>
      <w:r w:rsidR="00816AEB" w:rsidRPr="002E3360">
        <w:rPr>
          <w:rFonts w:ascii="Times New Roman" w:hAnsi="Times New Roman"/>
          <w:sz w:val="28"/>
          <w:szCs w:val="28"/>
          <w:lang w:eastAsia="fr-FR"/>
        </w:rPr>
        <w:t>Saint-Esprit</w:t>
      </w:r>
      <w:r w:rsidRPr="002E3360">
        <w:rPr>
          <w:rFonts w:ascii="Times New Roman" w:hAnsi="Times New Roman"/>
          <w:sz w:val="28"/>
          <w:szCs w:val="28"/>
          <w:lang w:eastAsia="fr-FR"/>
        </w:rPr>
        <w:t>, en apparaissant sous la forme de langues de feu, qui se</w:t>
      </w:r>
      <w:r w:rsidR="00816AEB"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posèrent sur chacun des apôtres au jour de la pentecôte, nous fait voir</w:t>
      </w:r>
      <w:r w:rsidR="00816AEB" w:rsidRPr="002E3360">
        <w:rPr>
          <w:rFonts w:ascii="Times New Roman" w:hAnsi="Times New Roman"/>
          <w:sz w:val="28"/>
          <w:szCs w:val="28"/>
          <w:lang w:eastAsia="fr-FR"/>
        </w:rPr>
        <w:t xml:space="preserve"> </w:t>
      </w:r>
      <w:r w:rsidRPr="002E3360">
        <w:rPr>
          <w:rFonts w:ascii="Times New Roman" w:hAnsi="Times New Roman"/>
          <w:sz w:val="28"/>
          <w:szCs w:val="28"/>
          <w:lang w:eastAsia="fr-FR"/>
        </w:rPr>
        <w:t>clairement que le missionnaire apostolique doit avoir le feu de la charité</w:t>
      </w:r>
      <w:r w:rsidR="00816AEB"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dans le </w:t>
      </w:r>
      <w:r w:rsidR="00816AEB"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et sur la langue. À un jeune prêtre qui lui demandait ce qu'il</w:t>
      </w:r>
      <w:r w:rsidR="00816AEB"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devait faire pour devenir un bon prédicateur, le vénérable Avila répondit</w:t>
      </w:r>
      <w:r w:rsidR="00816AEB" w:rsidRPr="002E3360">
        <w:rPr>
          <w:rFonts w:ascii="Times New Roman" w:hAnsi="Times New Roman"/>
          <w:sz w:val="28"/>
          <w:szCs w:val="28"/>
          <w:lang w:eastAsia="fr-FR"/>
        </w:rPr>
        <w:t xml:space="preserve"> </w:t>
      </w:r>
      <w:r w:rsidRPr="002E3360">
        <w:rPr>
          <w:rFonts w:ascii="Times New Roman" w:hAnsi="Times New Roman"/>
          <w:sz w:val="28"/>
          <w:szCs w:val="28"/>
          <w:lang w:eastAsia="fr-FR"/>
        </w:rPr>
        <w:t>p</w:t>
      </w:r>
      <w:r w:rsidR="00816AEB" w:rsidRPr="002E3360">
        <w:rPr>
          <w:rFonts w:ascii="Times New Roman" w:hAnsi="Times New Roman"/>
          <w:sz w:val="28"/>
          <w:szCs w:val="28"/>
          <w:lang w:eastAsia="fr-FR"/>
        </w:rPr>
        <w:t>ar ces deux mots: « </w:t>
      </w:r>
      <w:r w:rsidRPr="002E3360">
        <w:rPr>
          <w:rFonts w:ascii="Times New Roman" w:hAnsi="Times New Roman"/>
          <w:i/>
          <w:sz w:val="28"/>
          <w:szCs w:val="28"/>
          <w:lang w:eastAsia="fr-FR"/>
        </w:rPr>
        <w:t xml:space="preserve">aimer </w:t>
      </w:r>
      <w:r w:rsidR="00816AEB" w:rsidRPr="002E3360">
        <w:rPr>
          <w:rFonts w:ascii="Times New Roman" w:hAnsi="Times New Roman"/>
          <w:i/>
          <w:sz w:val="28"/>
          <w:szCs w:val="28"/>
          <w:lang w:eastAsia="fr-FR"/>
        </w:rPr>
        <w:t>beaucoup</w:t>
      </w:r>
      <w:r w:rsidR="00B54311" w:rsidRPr="002E3360">
        <w:rPr>
          <w:rStyle w:val="FootnoteReference"/>
          <w:rFonts w:ascii="Times New Roman" w:hAnsi="Times New Roman"/>
          <w:i/>
          <w:sz w:val="28"/>
          <w:szCs w:val="28"/>
          <w:lang w:eastAsia="fr-FR"/>
        </w:rPr>
        <w:footnoteReference w:id="366"/>
      </w:r>
      <w:r w:rsidR="00816AEB" w:rsidRPr="002E3360">
        <w:rPr>
          <w:rFonts w:ascii="Times New Roman" w:hAnsi="Times New Roman"/>
          <w:sz w:val="28"/>
          <w:szCs w:val="28"/>
          <w:lang w:eastAsia="fr-FR"/>
        </w:rPr>
        <w:t>.</w:t>
      </w:r>
      <w:r w:rsidR="00B54311" w:rsidRPr="002E3360">
        <w:rPr>
          <w:rFonts w:ascii="Times New Roman" w:hAnsi="Times New Roman"/>
          <w:sz w:val="28"/>
          <w:szCs w:val="28"/>
          <w:lang w:eastAsia="fr-FR"/>
        </w:rPr>
        <w:t> »</w:t>
      </w:r>
      <w:r w:rsidR="00816AEB" w:rsidRPr="002E3360">
        <w:rPr>
          <w:rFonts w:ascii="Times New Roman" w:hAnsi="Times New Roman"/>
          <w:sz w:val="28"/>
          <w:szCs w:val="28"/>
          <w:lang w:eastAsia="fr-FR"/>
        </w:rPr>
        <w:t xml:space="preserve"> L'expérience et l’</w:t>
      </w:r>
      <w:r w:rsidRPr="002E3360">
        <w:rPr>
          <w:rFonts w:ascii="Times New Roman" w:hAnsi="Times New Roman"/>
          <w:sz w:val="28"/>
          <w:szCs w:val="28"/>
          <w:lang w:eastAsia="fr-FR"/>
        </w:rPr>
        <w:t>histoire de</w:t>
      </w:r>
      <w:r w:rsidR="00816AEB" w:rsidRPr="002E3360">
        <w:rPr>
          <w:rFonts w:ascii="Times New Roman" w:hAnsi="Times New Roman"/>
          <w:sz w:val="28"/>
          <w:szCs w:val="28"/>
          <w:lang w:eastAsia="fr-FR"/>
        </w:rPr>
        <w:t xml:space="preserve"> </w:t>
      </w:r>
      <w:r w:rsidRPr="002E3360">
        <w:rPr>
          <w:rFonts w:ascii="Times New Roman" w:hAnsi="Times New Roman"/>
          <w:sz w:val="28"/>
          <w:szCs w:val="28"/>
          <w:lang w:eastAsia="fr-FR"/>
        </w:rPr>
        <w:t>l'Église enseignent en effet que les plus fameux prédicateurs ont toujours</w:t>
      </w:r>
      <w:r w:rsidR="00816AEB"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été ceux qui</w:t>
      </w:r>
      <w:r w:rsidR="00816AEB" w:rsidRPr="002E3360">
        <w:rPr>
          <w:rFonts w:ascii="Times New Roman" w:hAnsi="Times New Roman"/>
          <w:sz w:val="28"/>
          <w:szCs w:val="28"/>
          <w:lang w:eastAsia="fr-FR"/>
        </w:rPr>
        <w:t xml:space="preserve"> </w:t>
      </w:r>
      <w:r w:rsidRPr="002E3360">
        <w:rPr>
          <w:rFonts w:ascii="Times New Roman" w:hAnsi="Times New Roman"/>
          <w:sz w:val="28"/>
          <w:szCs w:val="28"/>
          <w:lang w:eastAsia="fr-FR"/>
        </w:rPr>
        <w:t>aimaient le plus Dieu et les hommes.</w:t>
      </w:r>
    </w:p>
    <w:p w:rsidR="00816AEB" w:rsidRPr="002E3360" w:rsidRDefault="00816AEB"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441</w:t>
      </w:r>
      <w:r w:rsidR="00816AEB" w:rsidRPr="002E3360">
        <w:rPr>
          <w:rFonts w:ascii="Times New Roman" w:hAnsi="Times New Roman"/>
          <w:sz w:val="28"/>
          <w:szCs w:val="28"/>
          <w:lang w:eastAsia="fr-FR"/>
        </w:rPr>
        <w:t>.</w:t>
      </w:r>
      <w:r w:rsidRPr="002E3360">
        <w:rPr>
          <w:rFonts w:ascii="Times New Roman" w:hAnsi="Times New Roman"/>
          <w:sz w:val="28"/>
          <w:szCs w:val="28"/>
          <w:lang w:eastAsia="fr-FR"/>
        </w:rPr>
        <w:t xml:space="preserve"> on peut dire que, chez un ministre du seigneur, le feu de la charité opère</w:t>
      </w:r>
      <w:r w:rsidR="00816AEB" w:rsidRPr="002E3360">
        <w:rPr>
          <w:rFonts w:ascii="Times New Roman" w:hAnsi="Times New Roman"/>
          <w:sz w:val="28"/>
          <w:szCs w:val="28"/>
          <w:lang w:eastAsia="fr-FR"/>
        </w:rPr>
        <w:t xml:space="preserve"> </w:t>
      </w:r>
      <w:r w:rsidRPr="002E3360">
        <w:rPr>
          <w:rFonts w:ascii="Times New Roman" w:hAnsi="Times New Roman"/>
          <w:sz w:val="28"/>
          <w:szCs w:val="28"/>
          <w:lang w:eastAsia="fr-FR"/>
        </w:rPr>
        <w:t>à la façon du foyer qui produit la vapeur dans une locomotive ou un</w:t>
      </w:r>
      <w:r w:rsidR="00816AEB" w:rsidRPr="002E3360">
        <w:rPr>
          <w:rFonts w:ascii="Times New Roman" w:hAnsi="Times New Roman"/>
          <w:sz w:val="28"/>
          <w:szCs w:val="28"/>
          <w:lang w:eastAsia="fr-FR"/>
        </w:rPr>
        <w:t xml:space="preserve"> </w:t>
      </w:r>
      <w:r w:rsidRPr="002E3360">
        <w:rPr>
          <w:rFonts w:ascii="Times New Roman" w:hAnsi="Times New Roman"/>
          <w:sz w:val="28"/>
          <w:szCs w:val="28"/>
          <w:lang w:eastAsia="fr-FR"/>
        </w:rPr>
        <w:t>bateau. ll les entraîne avec la plus grande aisance. À quoi serviraient ces</w:t>
      </w:r>
      <w:r w:rsidR="00816AEB"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machines si elles n'étaient pas mues par la vapeur? Et à quoi servirait-il à</w:t>
      </w:r>
      <w:r w:rsidR="00816AEB" w:rsidRPr="002E3360">
        <w:rPr>
          <w:rFonts w:ascii="Times New Roman" w:hAnsi="Times New Roman"/>
          <w:sz w:val="28"/>
          <w:szCs w:val="28"/>
          <w:lang w:eastAsia="fr-FR"/>
        </w:rPr>
        <w:t xml:space="preserve"> </w:t>
      </w:r>
      <w:r w:rsidRPr="002E3360">
        <w:rPr>
          <w:rFonts w:ascii="Times New Roman" w:hAnsi="Times New Roman"/>
          <w:sz w:val="28"/>
          <w:szCs w:val="28"/>
          <w:lang w:eastAsia="fr-FR"/>
        </w:rPr>
        <w:t>un prêtre d'avoir pris ses grades en théologie et en droit canon s'il n'avait</w:t>
      </w:r>
      <w:r w:rsidR="00B5431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pas la charité? Tout cela ne lui servirait à rien. </w:t>
      </w:r>
      <w:r w:rsidR="00816AEB"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ne serait, pour le prochain,</w:t>
      </w:r>
      <w:r w:rsidR="00816AEB"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qu'une locomotive sans feu, qui gênerait au lieu d'aider. Cela ne lui</w:t>
      </w:r>
      <w:r w:rsidR="00816AEB"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servirait même pas à lui-même selon la parole de saint </w:t>
      </w:r>
      <w:r w:rsidR="00816AEB" w:rsidRPr="002E3360">
        <w:rPr>
          <w:rFonts w:ascii="Times New Roman" w:hAnsi="Times New Roman"/>
          <w:sz w:val="28"/>
          <w:szCs w:val="28"/>
          <w:lang w:eastAsia="fr-FR"/>
        </w:rPr>
        <w:t>Paul:  « </w:t>
      </w:r>
      <w:r w:rsidRPr="002E3360">
        <w:rPr>
          <w:rFonts w:ascii="Times New Roman" w:hAnsi="Times New Roman"/>
          <w:sz w:val="28"/>
          <w:szCs w:val="28"/>
          <w:lang w:eastAsia="fr-FR"/>
        </w:rPr>
        <w:t>j'aurais</w:t>
      </w:r>
      <w:r w:rsidR="00816AEB"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beau parler toutes les langues, celles des anges et </w:t>
      </w:r>
      <w:r w:rsidRPr="002E3360">
        <w:rPr>
          <w:rFonts w:ascii="Times New Roman" w:hAnsi="Times New Roman"/>
          <w:sz w:val="28"/>
          <w:szCs w:val="28"/>
          <w:lang w:eastAsia="fr-FR"/>
        </w:rPr>
        <w:lastRenderedPageBreak/>
        <w:t>celles des hommes, si</w:t>
      </w:r>
      <w:r w:rsidR="00816AEB"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n'ai pas la charité, je ne suis qu'un airain qui sonne ou une cymbale</w:t>
      </w:r>
      <w:r w:rsidR="00B54311" w:rsidRPr="002E3360">
        <w:rPr>
          <w:rFonts w:ascii="Times New Roman" w:hAnsi="Times New Roman"/>
          <w:sz w:val="28"/>
          <w:szCs w:val="28"/>
          <w:lang w:eastAsia="fr-FR"/>
        </w:rPr>
        <w:t xml:space="preserve"> </w:t>
      </w:r>
      <w:r w:rsidR="00816AEB" w:rsidRPr="002E3360">
        <w:rPr>
          <w:rFonts w:ascii="Times New Roman" w:hAnsi="Times New Roman"/>
          <w:sz w:val="28"/>
          <w:szCs w:val="28"/>
          <w:lang w:eastAsia="fr-FR"/>
        </w:rPr>
        <w:t>retentissante</w:t>
      </w:r>
      <w:r w:rsidR="00816AEB" w:rsidRPr="002E3360">
        <w:rPr>
          <w:rStyle w:val="FootnoteReference"/>
          <w:rFonts w:ascii="Times New Roman" w:hAnsi="Times New Roman"/>
          <w:sz w:val="28"/>
          <w:szCs w:val="28"/>
          <w:lang w:eastAsia="fr-FR"/>
        </w:rPr>
        <w:footnoteReference w:id="367"/>
      </w:r>
      <w:r w:rsidRPr="002E3360">
        <w:rPr>
          <w:rFonts w:ascii="Times New Roman" w:hAnsi="Times New Roman"/>
          <w:sz w:val="28"/>
          <w:szCs w:val="28"/>
          <w:lang w:eastAsia="fr-FR"/>
        </w:rPr>
        <w:t>.</w:t>
      </w:r>
    </w:p>
    <w:p w:rsidR="00B54311" w:rsidRPr="002E3360" w:rsidRDefault="00B54311"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442 Étant </w:t>
      </w:r>
      <w:r w:rsidR="00B54311" w:rsidRPr="002E3360">
        <w:rPr>
          <w:rFonts w:ascii="Times New Roman" w:hAnsi="Times New Roman"/>
          <w:sz w:val="28"/>
          <w:szCs w:val="28"/>
          <w:lang w:eastAsia="fr-FR"/>
        </w:rPr>
        <w:t>donc extrêmement convaincu de l’</w:t>
      </w:r>
      <w:r w:rsidRPr="002E3360">
        <w:rPr>
          <w:rFonts w:ascii="Times New Roman" w:hAnsi="Times New Roman"/>
          <w:sz w:val="28"/>
          <w:szCs w:val="28"/>
          <w:lang w:eastAsia="fr-FR"/>
        </w:rPr>
        <w:t>utilité et la né</w:t>
      </w:r>
      <w:r w:rsidR="00B54311" w:rsidRPr="002E3360">
        <w:rPr>
          <w:rFonts w:ascii="Times New Roman" w:hAnsi="Times New Roman"/>
          <w:sz w:val="28"/>
          <w:szCs w:val="28"/>
          <w:lang w:eastAsia="fr-FR"/>
        </w:rPr>
        <w:t>cessité de l’</w:t>
      </w:r>
      <w:r w:rsidRPr="002E3360">
        <w:rPr>
          <w:rFonts w:ascii="Times New Roman" w:hAnsi="Times New Roman"/>
          <w:sz w:val="28"/>
          <w:szCs w:val="28"/>
          <w:lang w:eastAsia="fr-FR"/>
        </w:rPr>
        <w:t>amour</w:t>
      </w:r>
      <w:r w:rsidR="00B5431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être un bon missionnaire, j'ai essayé de chercher ce trésor caché,</w:t>
      </w:r>
      <w:r w:rsidR="00B54311"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même s'i</w:t>
      </w:r>
      <w:r w:rsidR="00B54311" w:rsidRPr="002E3360">
        <w:rPr>
          <w:rFonts w:ascii="Times New Roman" w:hAnsi="Times New Roman"/>
          <w:sz w:val="28"/>
          <w:szCs w:val="28"/>
          <w:lang w:eastAsia="fr-FR"/>
        </w:rPr>
        <w:t>l me fallait vendre tout pour l’</w:t>
      </w:r>
      <w:r w:rsidRPr="002E3360">
        <w:rPr>
          <w:rFonts w:ascii="Times New Roman" w:hAnsi="Times New Roman"/>
          <w:sz w:val="28"/>
          <w:szCs w:val="28"/>
          <w:lang w:eastAsia="fr-FR"/>
        </w:rPr>
        <w:t>acquérir. J'ai pensé que les moyens</w:t>
      </w:r>
      <w:r w:rsidR="00B5431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arriver à</w:t>
      </w:r>
      <w:r w:rsidR="00B54311" w:rsidRPr="002E3360">
        <w:rPr>
          <w:rFonts w:ascii="Times New Roman" w:hAnsi="Times New Roman"/>
          <w:sz w:val="28"/>
          <w:szCs w:val="28"/>
          <w:lang w:eastAsia="fr-FR"/>
        </w:rPr>
        <w:t xml:space="preserve"> ce but étaient les suivants: 1°</w:t>
      </w:r>
      <w:r w:rsidRPr="002E3360">
        <w:rPr>
          <w:rFonts w:ascii="Times New Roman" w:hAnsi="Times New Roman"/>
          <w:sz w:val="28"/>
          <w:szCs w:val="28"/>
          <w:lang w:eastAsia="fr-FR"/>
        </w:rPr>
        <w:t xml:space="preserve"> Bien observer les</w:t>
      </w:r>
      <w:r w:rsidR="00B54311" w:rsidRPr="002E3360">
        <w:rPr>
          <w:rFonts w:ascii="Times New Roman" w:hAnsi="Times New Roman"/>
          <w:sz w:val="28"/>
          <w:szCs w:val="28"/>
          <w:lang w:eastAsia="fr-FR"/>
        </w:rPr>
        <w:t xml:space="preserve"> commandements de Dieu</w:t>
      </w:r>
      <w:r w:rsidR="00B54311" w:rsidRPr="002E3360">
        <w:rPr>
          <w:rStyle w:val="FootnoteReference"/>
          <w:rFonts w:ascii="Times New Roman" w:hAnsi="Times New Roman"/>
          <w:sz w:val="28"/>
          <w:szCs w:val="28"/>
          <w:lang w:eastAsia="fr-FR"/>
        </w:rPr>
        <w:footnoteReference w:id="368"/>
      </w:r>
      <w:r w:rsidRPr="002E3360">
        <w:rPr>
          <w:rFonts w:ascii="Times New Roman" w:hAnsi="Times New Roman"/>
          <w:sz w:val="28"/>
          <w:szCs w:val="28"/>
          <w:lang w:eastAsia="fr-FR"/>
        </w:rPr>
        <w:t>.</w:t>
      </w:r>
      <w:r w:rsidR="00B54311" w:rsidRPr="002E3360">
        <w:rPr>
          <w:rFonts w:ascii="Times New Roman" w:hAnsi="Times New Roman"/>
          <w:sz w:val="28"/>
          <w:szCs w:val="28"/>
          <w:lang w:eastAsia="fr-FR"/>
        </w:rPr>
        <w:t xml:space="preserve"> </w:t>
      </w:r>
      <w:r w:rsidRPr="002E3360">
        <w:rPr>
          <w:rFonts w:ascii="Times New Roman" w:hAnsi="Times New Roman"/>
          <w:sz w:val="28"/>
          <w:szCs w:val="28"/>
          <w:lang w:eastAsia="fr-FR"/>
        </w:rPr>
        <w:t>2" Pratiquer les conseils évangéliques. 3</w:t>
      </w:r>
      <w:r w:rsidR="00B54311"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correspondre fidèlement aux inspirations divines. 4" Bien faire la</w:t>
      </w:r>
      <w:r w:rsidR="00B54311"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méditation.</w:t>
      </w:r>
    </w:p>
    <w:p w:rsidR="00B54311" w:rsidRPr="002E3360" w:rsidRDefault="00B54311"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443</w:t>
      </w:r>
      <w:r w:rsidR="002B74CA" w:rsidRPr="002E3360">
        <w:rPr>
          <w:rFonts w:ascii="Times New Roman" w:hAnsi="Times New Roman"/>
          <w:sz w:val="28"/>
          <w:szCs w:val="28"/>
          <w:lang w:eastAsia="fr-FR"/>
        </w:rPr>
        <w:t xml:space="preserve"> </w:t>
      </w:r>
      <w:r w:rsidR="00B54311" w:rsidRPr="002E3360">
        <w:rPr>
          <w:rFonts w:ascii="Times New Roman" w:hAnsi="Times New Roman"/>
          <w:sz w:val="28"/>
          <w:szCs w:val="28"/>
          <w:lang w:eastAsia="fr-FR"/>
        </w:rPr>
        <w:t xml:space="preserve">5° </w:t>
      </w:r>
      <w:r w:rsidRPr="002E3360">
        <w:rPr>
          <w:rFonts w:ascii="Times New Roman" w:hAnsi="Times New Roman"/>
          <w:sz w:val="28"/>
          <w:szCs w:val="28"/>
          <w:lang w:eastAsia="fr-FR"/>
        </w:rPr>
        <w:t>Demander ce trésor caché</w:t>
      </w:r>
      <w:r w:rsidR="00BB10E5" w:rsidRPr="002E3360">
        <w:rPr>
          <w:rFonts w:ascii="Times New Roman" w:hAnsi="Times New Roman"/>
          <w:sz w:val="28"/>
          <w:szCs w:val="28"/>
          <w:lang w:eastAsia="fr-FR"/>
        </w:rPr>
        <w:t xml:space="preserve"> jusqu'à ce que je l’obtienne</w:t>
      </w:r>
      <w:r w:rsidR="00BB10E5" w:rsidRPr="002E3360">
        <w:rPr>
          <w:rStyle w:val="FootnoteReference"/>
          <w:rFonts w:ascii="Times New Roman" w:hAnsi="Times New Roman"/>
          <w:sz w:val="28"/>
          <w:szCs w:val="28"/>
          <w:lang w:eastAsia="fr-FR"/>
        </w:rPr>
        <w:footnoteReference w:id="369"/>
      </w:r>
      <w:r w:rsidRPr="002E3360">
        <w:rPr>
          <w:rFonts w:ascii="Times New Roman" w:hAnsi="Times New Roman"/>
          <w:sz w:val="28"/>
          <w:szCs w:val="28"/>
          <w:lang w:eastAsia="fr-FR"/>
        </w:rPr>
        <w:t>, par la prière,</w:t>
      </w:r>
      <w:r w:rsidR="00B54311"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 m'adressant à Jésus, à la sainte vierge et surtout à notre père qui est</w:t>
      </w:r>
      <w:r w:rsidR="00A84A4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dans le Ciel, confiant de tout mon </w:t>
      </w:r>
      <w:r w:rsidR="00A84A4D"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qu'il me donnera le Saint-Esprit</w:t>
      </w:r>
      <w:r w:rsidR="00A84A4D"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 il le donne toujours à ceux qui</w:t>
      </w:r>
      <w:r w:rsidR="00A84A4D" w:rsidRPr="002E3360">
        <w:rPr>
          <w:rFonts w:ascii="Times New Roman" w:hAnsi="Times New Roman"/>
          <w:sz w:val="28"/>
          <w:szCs w:val="28"/>
          <w:lang w:eastAsia="fr-FR"/>
        </w:rPr>
        <w:t xml:space="preserve"> le lui demandent</w:t>
      </w:r>
      <w:r w:rsidR="00A84A4D" w:rsidRPr="002E3360">
        <w:rPr>
          <w:rStyle w:val="FootnoteReference"/>
          <w:rFonts w:ascii="Times New Roman" w:hAnsi="Times New Roman"/>
          <w:sz w:val="28"/>
          <w:szCs w:val="28"/>
          <w:lang w:eastAsia="fr-FR"/>
        </w:rPr>
        <w:footnoteReference w:id="370"/>
      </w:r>
      <w:r w:rsidRPr="002E3360">
        <w:rPr>
          <w:rFonts w:ascii="Times New Roman" w:hAnsi="Times New Roman"/>
          <w:sz w:val="28"/>
          <w:szCs w:val="28"/>
          <w:lang w:eastAsia="fr-FR"/>
        </w:rPr>
        <w:t>.</w:t>
      </w:r>
    </w:p>
    <w:p w:rsidR="00A84A4D" w:rsidRPr="002E3360" w:rsidRDefault="00A84A4D" w:rsidP="0085552F">
      <w:pPr>
        <w:spacing w:after="0" w:line="240" w:lineRule="auto"/>
        <w:jc w:val="both"/>
        <w:rPr>
          <w:rFonts w:ascii="Times New Roman" w:hAnsi="Times New Roman"/>
          <w:sz w:val="28"/>
          <w:szCs w:val="28"/>
          <w:lang w:eastAsia="fr-FR"/>
        </w:rPr>
      </w:pPr>
    </w:p>
    <w:p w:rsidR="006A18EC" w:rsidRPr="002E3360" w:rsidRDefault="00A84A4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444 6°</w:t>
      </w:r>
      <w:r w:rsidR="006A18EC" w:rsidRPr="002E3360">
        <w:rPr>
          <w:rFonts w:ascii="Times New Roman" w:hAnsi="Times New Roman"/>
          <w:sz w:val="28"/>
          <w:szCs w:val="28"/>
          <w:lang w:eastAsia="fr-FR"/>
        </w:rPr>
        <w:t xml:space="preserve"> Le sixième moyen est d'avoir toujours faim et soif de cet amour; et</w:t>
      </w:r>
      <w:r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comme celui qui souffre de la faim et de la soif corporelles ne pense à rien</w:t>
      </w:r>
      <w:r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d'autre qu'à les satisfaire et s'adresse à tous ses amis et connaissances,</w:t>
      </w:r>
      <w:r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de même j'ai décidé d'implorer le Seigneur par des soupirs ardents et des</w:t>
      </w:r>
      <w:r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désirs enfla</w:t>
      </w:r>
      <w:r w:rsidRPr="002E3360">
        <w:rPr>
          <w:rFonts w:ascii="Times New Roman" w:hAnsi="Times New Roman"/>
          <w:sz w:val="28"/>
          <w:szCs w:val="28"/>
          <w:lang w:eastAsia="fr-FR"/>
        </w:rPr>
        <w:t xml:space="preserve">mmés en lui disant de tout mon </w:t>
      </w:r>
      <w:r w:rsidR="002B74CA" w:rsidRPr="002E3360">
        <w:rPr>
          <w:rFonts w:ascii="Times New Roman" w:hAnsi="Times New Roman"/>
          <w:sz w:val="28"/>
          <w:szCs w:val="28"/>
          <w:lang w:eastAsia="fr-FR"/>
        </w:rPr>
        <w:t>cœur</w:t>
      </w:r>
      <w:r w:rsidR="006A18EC" w:rsidRPr="002E3360">
        <w:rPr>
          <w:rFonts w:ascii="Times New Roman" w:hAnsi="Times New Roman"/>
          <w:sz w:val="28"/>
          <w:szCs w:val="28"/>
          <w:lang w:eastAsia="fr-FR"/>
        </w:rPr>
        <w:t>: Ô Seigneur mon Dieu,</w:t>
      </w:r>
      <w:r w:rsidR="002B74CA"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vous êtes tout mon amour! Vous êtes mon honneur, mon espérance et</w:t>
      </w:r>
      <w:r w:rsidR="002B74CA"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mon refuge! Ma vie et ma gloire!</w:t>
      </w:r>
      <w:r w:rsidR="002B74CA" w:rsidRPr="002E3360">
        <w:rPr>
          <w:rFonts w:ascii="Times New Roman" w:hAnsi="Times New Roman"/>
          <w:sz w:val="28"/>
          <w:szCs w:val="28"/>
          <w:lang w:eastAsia="fr-FR"/>
        </w:rPr>
        <w:t xml:space="preserve"> Le bonheur et la joie de mon cœur</w:t>
      </w:r>
      <w:r w:rsidR="006A18EC" w:rsidRPr="002E3360">
        <w:rPr>
          <w:rFonts w:ascii="Times New Roman" w:hAnsi="Times New Roman"/>
          <w:sz w:val="28"/>
          <w:szCs w:val="28"/>
          <w:lang w:eastAsia="fr-FR"/>
        </w:rPr>
        <w:t>! Mon</w:t>
      </w:r>
      <w:r w:rsidR="002B74CA"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bienfaiteur et mon maître! Ô mon père! Ô mon unique amour!</w:t>
      </w:r>
    </w:p>
    <w:p w:rsidR="002B74CA" w:rsidRPr="002E3360" w:rsidRDefault="002B74CA"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445</w:t>
      </w:r>
      <w:r w:rsidR="002B74C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Je ne cherche rien et ne veux rien savoir que votre très sainte volonté, que</w:t>
      </w:r>
      <w:r w:rsidR="002B74CA"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désire accomplir le plus parfaitement possible. C'est vous seul que je</w:t>
      </w:r>
      <w:r w:rsidR="002B74CA" w:rsidRPr="002E3360">
        <w:rPr>
          <w:rFonts w:ascii="Times New Roman" w:hAnsi="Times New Roman"/>
          <w:sz w:val="28"/>
          <w:szCs w:val="28"/>
          <w:lang w:eastAsia="fr-FR"/>
        </w:rPr>
        <w:t xml:space="preserve"> </w:t>
      </w:r>
      <w:r w:rsidRPr="002E3360">
        <w:rPr>
          <w:rFonts w:ascii="Times New Roman" w:hAnsi="Times New Roman"/>
          <w:sz w:val="28"/>
          <w:szCs w:val="28"/>
          <w:lang w:eastAsia="fr-FR"/>
        </w:rPr>
        <w:t>veux! Je ne veux les autres choses qu'en vous, par vous et pour vous!</w:t>
      </w:r>
      <w:r w:rsidR="00A84A4D" w:rsidRPr="002E3360">
        <w:rPr>
          <w:rFonts w:ascii="Times New Roman" w:hAnsi="Times New Roman"/>
          <w:sz w:val="28"/>
          <w:szCs w:val="28"/>
          <w:lang w:eastAsia="fr-FR"/>
        </w:rPr>
        <w:t xml:space="preserve"> </w:t>
      </w:r>
      <w:r w:rsidR="002B74CA" w:rsidRPr="002E3360">
        <w:rPr>
          <w:rFonts w:ascii="Times New Roman" w:hAnsi="Times New Roman"/>
          <w:sz w:val="28"/>
          <w:szCs w:val="28"/>
          <w:lang w:eastAsia="fr-FR"/>
        </w:rPr>
        <w:t xml:space="preserve"> Vous seul me suffisez. Vous êtes mon Père, mon ami, mon frère, mon </w:t>
      </w:r>
      <w:r w:rsidRPr="002E3360">
        <w:rPr>
          <w:rFonts w:ascii="Times New Roman" w:hAnsi="Times New Roman"/>
          <w:sz w:val="28"/>
          <w:szCs w:val="28"/>
          <w:lang w:eastAsia="fr-FR"/>
        </w:rPr>
        <w:t>époux, mon tout. Je vous aime, ô mon père, ma force, mon refuge, ma</w:t>
      </w:r>
      <w:r w:rsidR="002B74CA"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consolation. Faites que je vous aime comme vous m'aimez et comme vous</w:t>
      </w:r>
      <w:r w:rsidR="002B74CA"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voulez que je vous aime! Je sais bien que je ne vous aime pas autant que</w:t>
      </w:r>
      <w:r w:rsidR="002B74CA"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le devrais, mais je suis sûr que le jour viendra, où je vous aimerai autant</w:t>
      </w:r>
      <w:r w:rsidR="002B74CA"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je le désire, car vous me donnerez cet amour, puisque je vous le</w:t>
      </w:r>
      <w:r w:rsidR="002B74C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demande par Jésus et par Marie!</w:t>
      </w:r>
    </w:p>
    <w:p w:rsidR="002B74CA" w:rsidRPr="002E3360" w:rsidRDefault="002B74CA"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446</w:t>
      </w:r>
      <w:r w:rsidR="002B74CA" w:rsidRPr="002E3360">
        <w:rPr>
          <w:rFonts w:ascii="Times New Roman" w:hAnsi="Times New Roman"/>
          <w:sz w:val="28"/>
          <w:szCs w:val="28"/>
          <w:lang w:eastAsia="fr-FR"/>
        </w:rPr>
        <w:t>.</w:t>
      </w:r>
      <w:r w:rsidRPr="002E3360">
        <w:rPr>
          <w:rFonts w:ascii="Times New Roman" w:hAnsi="Times New Roman"/>
          <w:sz w:val="28"/>
          <w:szCs w:val="28"/>
          <w:lang w:eastAsia="fr-FR"/>
        </w:rPr>
        <w:t xml:space="preserve"> Ô mon Jésus! Je vous demande une chose que vous m'accorderez, j'en</w:t>
      </w:r>
      <w:r w:rsidR="00AB7606" w:rsidRPr="002E3360">
        <w:rPr>
          <w:rFonts w:ascii="Times New Roman" w:hAnsi="Times New Roman"/>
          <w:sz w:val="28"/>
          <w:szCs w:val="28"/>
          <w:lang w:eastAsia="fr-FR"/>
        </w:rPr>
        <w:t xml:space="preserve"> </w:t>
      </w:r>
      <w:r w:rsidRPr="002E3360">
        <w:rPr>
          <w:rFonts w:ascii="Times New Roman" w:hAnsi="Times New Roman"/>
          <w:sz w:val="28"/>
          <w:szCs w:val="28"/>
          <w:lang w:eastAsia="fr-FR"/>
        </w:rPr>
        <w:t>suis certain: je vous demande votre amour, je vous demande les flammes</w:t>
      </w:r>
      <w:r w:rsidR="00AB760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cet amour que vous avez apporté du ciel sur la terre. Viens, feu divin,</w:t>
      </w:r>
      <w:r w:rsidR="00AB7606"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Viens, feu sacré! Consume-moi! Embrase-moi! Fais-moi</w:t>
      </w:r>
      <w:r w:rsidR="00AB7606" w:rsidRPr="002E3360">
        <w:rPr>
          <w:rFonts w:ascii="Times New Roman" w:hAnsi="Times New Roman"/>
          <w:sz w:val="28"/>
          <w:szCs w:val="28"/>
          <w:lang w:eastAsia="fr-FR"/>
        </w:rPr>
        <w:t xml:space="preserve"> </w:t>
      </w:r>
      <w:r w:rsidRPr="002E3360">
        <w:rPr>
          <w:rFonts w:ascii="Times New Roman" w:hAnsi="Times New Roman"/>
          <w:sz w:val="28"/>
          <w:szCs w:val="28"/>
          <w:lang w:eastAsia="fr-FR"/>
        </w:rPr>
        <w:t>fondre comme le</w:t>
      </w:r>
      <w:r w:rsidR="00AB7606" w:rsidRPr="002E3360">
        <w:rPr>
          <w:rFonts w:ascii="Times New Roman" w:hAnsi="Times New Roman"/>
          <w:sz w:val="28"/>
          <w:szCs w:val="28"/>
          <w:lang w:eastAsia="fr-FR"/>
        </w:rPr>
        <w:t xml:space="preserve"> m</w:t>
      </w:r>
      <w:r w:rsidRPr="002E3360">
        <w:rPr>
          <w:rFonts w:ascii="Times New Roman" w:hAnsi="Times New Roman"/>
          <w:sz w:val="28"/>
          <w:szCs w:val="28"/>
          <w:lang w:eastAsia="fr-FR"/>
        </w:rPr>
        <w:t>étal pour être versé dans le moule de la volonté de Dieu!</w:t>
      </w:r>
    </w:p>
    <w:p w:rsidR="00AB7606" w:rsidRPr="002E3360" w:rsidRDefault="00AB7606" w:rsidP="0085552F">
      <w:pPr>
        <w:spacing w:after="0" w:line="240" w:lineRule="auto"/>
        <w:jc w:val="both"/>
        <w:rPr>
          <w:rFonts w:ascii="Times New Roman" w:hAnsi="Times New Roman"/>
          <w:sz w:val="28"/>
          <w:szCs w:val="28"/>
          <w:lang w:eastAsia="fr-FR"/>
        </w:rPr>
      </w:pPr>
    </w:p>
    <w:p w:rsidR="00AB7606"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447</w:t>
      </w:r>
      <w:r w:rsidR="00D80F58" w:rsidRPr="002E3360">
        <w:rPr>
          <w:rFonts w:ascii="Times New Roman" w:hAnsi="Times New Roman"/>
          <w:sz w:val="28"/>
          <w:szCs w:val="28"/>
          <w:lang w:eastAsia="fr-FR"/>
        </w:rPr>
        <w:t>.</w:t>
      </w:r>
      <w:r w:rsidRPr="002E3360">
        <w:rPr>
          <w:rFonts w:ascii="Times New Roman" w:hAnsi="Times New Roman"/>
          <w:sz w:val="28"/>
          <w:szCs w:val="28"/>
          <w:lang w:eastAsia="fr-FR"/>
        </w:rPr>
        <w:t xml:space="preserve"> Ô ma mère! Mère du divin amour!, je ne puis demander autre chose qui</w:t>
      </w:r>
      <w:r w:rsidR="00AB7606"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vous soit plus agréable et plus facile à accorder: le divin amour. Donnez-le</w:t>
      </w:r>
      <w:r w:rsidR="00AB7606" w:rsidRPr="002E3360">
        <w:rPr>
          <w:rFonts w:ascii="Times New Roman" w:hAnsi="Times New Roman"/>
          <w:sz w:val="28"/>
          <w:szCs w:val="28"/>
          <w:lang w:eastAsia="fr-FR"/>
        </w:rPr>
        <w:t xml:space="preserve"> moi, ô ma mère! Donnez-moi l’</w:t>
      </w:r>
      <w:r w:rsidRPr="002E3360">
        <w:rPr>
          <w:rFonts w:ascii="Times New Roman" w:hAnsi="Times New Roman"/>
          <w:sz w:val="28"/>
          <w:szCs w:val="28"/>
          <w:lang w:eastAsia="fr-FR"/>
        </w:rPr>
        <w:t>amour! J'ai faim et soif d'amour, venez à</w:t>
      </w:r>
      <w:r w:rsidR="00AB7606"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mon secours en étanchant ma soif</w:t>
      </w:r>
      <w:r w:rsidR="00AB7606" w:rsidRPr="002E3360">
        <w:rPr>
          <w:rFonts w:ascii="Times New Roman" w:hAnsi="Times New Roman"/>
          <w:sz w:val="28"/>
          <w:szCs w:val="28"/>
          <w:lang w:eastAsia="fr-FR"/>
        </w:rPr>
        <w:t> ! Ô Cœur</w:t>
      </w:r>
      <w:r w:rsidRPr="002E3360">
        <w:rPr>
          <w:rFonts w:ascii="Times New Roman" w:hAnsi="Times New Roman"/>
          <w:sz w:val="28"/>
          <w:szCs w:val="28"/>
          <w:lang w:eastAsia="fr-FR"/>
        </w:rPr>
        <w:t xml:space="preserve"> de Marie, fournaise d'amour,</w:t>
      </w:r>
      <w:r w:rsidR="00AB7606" w:rsidRPr="002E3360">
        <w:rPr>
          <w:rFonts w:ascii="Times New Roman" w:hAnsi="Times New Roman"/>
          <w:sz w:val="28"/>
          <w:szCs w:val="28"/>
          <w:lang w:eastAsia="fr-FR"/>
        </w:rPr>
        <w:t xml:space="preserve"> embrasez-moi de l’</w:t>
      </w:r>
      <w:r w:rsidRPr="002E3360">
        <w:rPr>
          <w:rFonts w:ascii="Times New Roman" w:hAnsi="Times New Roman"/>
          <w:sz w:val="28"/>
          <w:szCs w:val="28"/>
          <w:lang w:eastAsia="fr-FR"/>
        </w:rPr>
        <w:t>amour de Dieu et du prochain</w:t>
      </w:r>
      <w:r w:rsidR="00AB7606" w:rsidRPr="002E3360">
        <w:rPr>
          <w:rStyle w:val="FootnoteReference"/>
          <w:rFonts w:ascii="Times New Roman" w:hAnsi="Times New Roman"/>
          <w:sz w:val="28"/>
          <w:szCs w:val="28"/>
          <w:lang w:eastAsia="fr-FR"/>
        </w:rPr>
        <w:footnoteReference w:id="371"/>
      </w:r>
    </w:p>
    <w:p w:rsidR="00AB7606" w:rsidRPr="002E3360" w:rsidRDefault="00AB7606"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448</w:t>
      </w:r>
      <w:r w:rsidR="00D80F58" w:rsidRPr="002E3360">
        <w:rPr>
          <w:rFonts w:ascii="Times New Roman" w:hAnsi="Times New Roman"/>
          <w:sz w:val="28"/>
          <w:szCs w:val="28"/>
          <w:lang w:eastAsia="fr-FR"/>
        </w:rPr>
        <w:t>.</w:t>
      </w:r>
      <w:r w:rsidRPr="002E3360">
        <w:rPr>
          <w:rFonts w:ascii="Times New Roman" w:hAnsi="Times New Roman"/>
          <w:sz w:val="28"/>
          <w:szCs w:val="28"/>
          <w:lang w:eastAsia="fr-FR"/>
        </w:rPr>
        <w:t xml:space="preserve"> Ô cher prochain, je t'aime pour mille bonnes raisons. Je t'aime parce que</w:t>
      </w:r>
      <w:r w:rsidR="00AB760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Dieu veut que je t'aime. Je t'aime parce que Dieu me le commande. Je</w:t>
      </w:r>
      <w:r w:rsidR="00AB7606" w:rsidRPr="002E3360">
        <w:rPr>
          <w:rFonts w:ascii="Times New Roman" w:hAnsi="Times New Roman"/>
          <w:sz w:val="28"/>
          <w:szCs w:val="28"/>
          <w:lang w:eastAsia="fr-FR"/>
        </w:rPr>
        <w:t xml:space="preserve"> </w:t>
      </w:r>
      <w:r w:rsidRPr="002E3360">
        <w:rPr>
          <w:rFonts w:ascii="Times New Roman" w:hAnsi="Times New Roman"/>
          <w:sz w:val="28"/>
          <w:szCs w:val="28"/>
          <w:lang w:eastAsia="fr-FR"/>
        </w:rPr>
        <w:t>t'aime parce que Dieu t'aime. Je t'aime parce que Dieu t'a créé à son</w:t>
      </w:r>
      <w:r w:rsidR="00AB7606" w:rsidRPr="002E3360">
        <w:rPr>
          <w:rFonts w:ascii="Times New Roman" w:hAnsi="Times New Roman"/>
          <w:sz w:val="28"/>
          <w:szCs w:val="28"/>
          <w:lang w:eastAsia="fr-FR"/>
        </w:rPr>
        <w:t xml:space="preserve"> </w:t>
      </w:r>
      <w:r w:rsidRPr="002E3360">
        <w:rPr>
          <w:rFonts w:ascii="Times New Roman" w:hAnsi="Times New Roman"/>
          <w:sz w:val="28"/>
          <w:szCs w:val="28"/>
          <w:lang w:eastAsia="fr-FR"/>
        </w:rPr>
        <w:t>image et qu'il te destine à aller au ciel. Je t'aime parce que tu as été</w:t>
      </w:r>
      <w:r w:rsidR="00AB760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racheté par le sang de </w:t>
      </w:r>
      <w:r w:rsidR="00AB7606" w:rsidRPr="002E3360">
        <w:rPr>
          <w:rFonts w:ascii="Times New Roman" w:hAnsi="Times New Roman"/>
          <w:sz w:val="28"/>
          <w:szCs w:val="28"/>
          <w:lang w:eastAsia="fr-FR"/>
        </w:rPr>
        <w:t>Jésus-Christ</w:t>
      </w:r>
      <w:r w:rsidRPr="002E3360">
        <w:rPr>
          <w:rFonts w:ascii="Times New Roman" w:hAnsi="Times New Roman"/>
          <w:sz w:val="28"/>
          <w:szCs w:val="28"/>
          <w:lang w:eastAsia="fr-FR"/>
        </w:rPr>
        <w:t xml:space="preserve">. Je t'aime parce que </w:t>
      </w:r>
      <w:r w:rsidR="00AB7606" w:rsidRPr="002E3360">
        <w:rPr>
          <w:rFonts w:ascii="Times New Roman" w:hAnsi="Times New Roman"/>
          <w:sz w:val="28"/>
          <w:szCs w:val="28"/>
          <w:lang w:eastAsia="fr-FR"/>
        </w:rPr>
        <w:t>Jésus-Christ</w:t>
      </w:r>
      <w:r w:rsidRPr="002E3360">
        <w:rPr>
          <w:rFonts w:ascii="Times New Roman" w:hAnsi="Times New Roman"/>
          <w:sz w:val="28"/>
          <w:szCs w:val="28"/>
          <w:lang w:eastAsia="fr-FR"/>
        </w:rPr>
        <w:t xml:space="preserve"> a</w:t>
      </w:r>
      <w:r w:rsidR="00D80F58" w:rsidRPr="002E3360">
        <w:rPr>
          <w:rFonts w:ascii="Times New Roman" w:hAnsi="Times New Roman"/>
          <w:sz w:val="28"/>
          <w:szCs w:val="28"/>
          <w:lang w:eastAsia="fr-FR"/>
        </w:rPr>
        <w:t xml:space="preserve"> </w:t>
      </w:r>
      <w:r w:rsidRPr="002E3360">
        <w:rPr>
          <w:rFonts w:ascii="Times New Roman" w:hAnsi="Times New Roman"/>
          <w:sz w:val="28"/>
          <w:szCs w:val="28"/>
          <w:lang w:eastAsia="fr-FR"/>
        </w:rPr>
        <w:t>tant fait et tant souffert</w:t>
      </w:r>
      <w:r w:rsidR="00D80F58" w:rsidRPr="002E3360">
        <w:rPr>
          <w:rFonts w:ascii="Times New Roman" w:hAnsi="Times New Roman"/>
          <w:sz w:val="28"/>
          <w:szCs w:val="28"/>
          <w:lang w:eastAsia="fr-FR"/>
        </w:rPr>
        <w:t xml:space="preserve"> pour toi. Et pour te prouver l’</w:t>
      </w:r>
      <w:r w:rsidRPr="002E3360">
        <w:rPr>
          <w:rFonts w:ascii="Times New Roman" w:hAnsi="Times New Roman"/>
          <w:sz w:val="28"/>
          <w:szCs w:val="28"/>
          <w:lang w:eastAsia="fr-FR"/>
        </w:rPr>
        <w:t>amour que je te porte,</w:t>
      </w:r>
      <w:r w:rsidR="00D80F58"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supporterai pour toi toutes les peines, j'accomplirai tous les travaux,</w:t>
      </w:r>
      <w:r w:rsidR="00D80F58"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même la mort, s'il le faut. Je t'aime parce que la très sainte Vierge Marie,</w:t>
      </w:r>
      <w:r w:rsidR="00D80F58"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 douce mère, t'aime. Je t'aime parce que tu es aimé par les anges et les</w:t>
      </w:r>
      <w:r w:rsidR="00D80F58"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saints du ciel. Par amour pour toi, je te préserverai du péché et des peines</w:t>
      </w:r>
      <w:r w:rsidR="00D80F58"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l'enfer. Je t'instruirai, je t'aiderai à éviter le mal, à pratiquer la vertu. Je</w:t>
      </w:r>
      <w:r w:rsidR="00D80F58" w:rsidRPr="002E3360">
        <w:rPr>
          <w:rFonts w:ascii="Times New Roman" w:hAnsi="Times New Roman"/>
          <w:sz w:val="28"/>
          <w:szCs w:val="28"/>
          <w:lang w:eastAsia="fr-FR"/>
        </w:rPr>
        <w:t xml:space="preserve"> </w:t>
      </w:r>
      <w:r w:rsidRPr="002E3360">
        <w:rPr>
          <w:rFonts w:ascii="Times New Roman" w:hAnsi="Times New Roman"/>
          <w:sz w:val="28"/>
          <w:szCs w:val="28"/>
          <w:lang w:eastAsia="fr-FR"/>
        </w:rPr>
        <w:t>t'accompagnerai</w:t>
      </w:r>
      <w:r w:rsidR="00D80F5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sur le chemin des bonnes </w:t>
      </w:r>
      <w:r w:rsidR="00D80F58" w:rsidRPr="002E3360">
        <w:rPr>
          <w:rFonts w:ascii="Times New Roman" w:hAnsi="Times New Roman"/>
          <w:sz w:val="28"/>
          <w:szCs w:val="28"/>
          <w:lang w:eastAsia="fr-FR"/>
        </w:rPr>
        <w:t>œuvres</w:t>
      </w:r>
      <w:r w:rsidRPr="002E3360">
        <w:rPr>
          <w:rFonts w:ascii="Times New Roman" w:hAnsi="Times New Roman"/>
          <w:sz w:val="28"/>
          <w:szCs w:val="28"/>
          <w:lang w:eastAsia="fr-FR"/>
        </w:rPr>
        <w:t xml:space="preserve"> et du ciel.</w:t>
      </w:r>
    </w:p>
    <w:p w:rsidR="00AB7606" w:rsidRPr="002E3360" w:rsidRDefault="00AB7606"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w:t>
      </w:r>
      <w:r w:rsidR="00D80F58" w:rsidRPr="002E3360">
        <w:rPr>
          <w:rFonts w:ascii="Times New Roman" w:hAnsi="Times New Roman"/>
          <w:sz w:val="28"/>
          <w:szCs w:val="28"/>
          <w:lang w:eastAsia="fr-FR"/>
        </w:rPr>
        <w:t>49. J'entends une voix qui dit: « </w:t>
      </w:r>
      <w:r w:rsidRPr="002E3360">
        <w:rPr>
          <w:rFonts w:ascii="Times New Roman" w:hAnsi="Times New Roman"/>
          <w:sz w:val="28"/>
          <w:szCs w:val="28"/>
          <w:lang w:eastAsia="fr-FR"/>
        </w:rPr>
        <w:t>L'homme a besoin de quelqu'un qui lui fasse</w:t>
      </w:r>
      <w:r w:rsidR="00D80F5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connaît</w:t>
      </w:r>
      <w:r w:rsidR="00D80F58" w:rsidRPr="002E3360">
        <w:rPr>
          <w:rFonts w:ascii="Times New Roman" w:hAnsi="Times New Roman"/>
          <w:sz w:val="28"/>
          <w:szCs w:val="28"/>
          <w:lang w:eastAsia="fr-FR"/>
        </w:rPr>
        <w:t>re la nature de son être, qui l’</w:t>
      </w:r>
      <w:r w:rsidRPr="002E3360">
        <w:rPr>
          <w:rFonts w:ascii="Times New Roman" w:hAnsi="Times New Roman"/>
          <w:sz w:val="28"/>
          <w:szCs w:val="28"/>
          <w:lang w:eastAsia="fr-FR"/>
        </w:rPr>
        <w:t>instruise sur ses devoirs, qui lui</w:t>
      </w:r>
      <w:r w:rsidR="00D80F5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enseigne la pratique de la vertu, qui purifie son </w:t>
      </w:r>
      <w:r w:rsidR="00D80F58"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et qui le rétablisse</w:t>
      </w:r>
      <w:r w:rsidR="00D80F5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dans </w:t>
      </w:r>
      <w:r w:rsidR="00D80F58" w:rsidRPr="002E3360">
        <w:rPr>
          <w:rFonts w:ascii="Times New Roman" w:hAnsi="Times New Roman"/>
          <w:sz w:val="28"/>
          <w:szCs w:val="28"/>
          <w:lang w:eastAsia="fr-FR"/>
        </w:rPr>
        <w:t>sa dignité et dans ses droits</w:t>
      </w:r>
      <w:r w:rsidR="00D80F58" w:rsidRPr="002E3360">
        <w:rPr>
          <w:rStyle w:val="FootnoteReference"/>
          <w:rFonts w:ascii="Times New Roman" w:hAnsi="Times New Roman"/>
          <w:sz w:val="28"/>
          <w:szCs w:val="28"/>
          <w:lang w:eastAsia="fr-FR"/>
        </w:rPr>
        <w:footnoteReference w:id="372"/>
      </w:r>
      <w:r w:rsidRPr="002E3360">
        <w:rPr>
          <w:rFonts w:ascii="Times New Roman" w:hAnsi="Times New Roman"/>
          <w:sz w:val="28"/>
          <w:szCs w:val="28"/>
          <w:lang w:eastAsia="fr-FR"/>
        </w:rPr>
        <w:t>, et tout cela se fait par le moyen de</w:t>
      </w:r>
      <w:r w:rsidR="00D80F58" w:rsidRPr="002E3360">
        <w:rPr>
          <w:rFonts w:ascii="Times New Roman" w:hAnsi="Times New Roman"/>
          <w:sz w:val="28"/>
          <w:szCs w:val="28"/>
          <w:lang w:eastAsia="fr-FR"/>
        </w:rPr>
        <w:t xml:space="preserve"> la parole »</w:t>
      </w:r>
      <w:r w:rsidRPr="002E3360">
        <w:rPr>
          <w:rFonts w:ascii="Times New Roman" w:hAnsi="Times New Roman"/>
          <w:sz w:val="28"/>
          <w:szCs w:val="28"/>
          <w:lang w:eastAsia="fr-FR"/>
        </w:rPr>
        <w:t>. La parole a été la reine du monde, elle l'est encore et elle le</w:t>
      </w:r>
      <w:r w:rsidR="00D80F58"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sera toujours.</w:t>
      </w:r>
    </w:p>
    <w:p w:rsidR="00AB7606" w:rsidRPr="002E3360" w:rsidRDefault="00AB7606"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450</w:t>
      </w:r>
      <w:r w:rsidR="00D80F58" w:rsidRPr="002E3360">
        <w:rPr>
          <w:rFonts w:ascii="Times New Roman" w:hAnsi="Times New Roman"/>
          <w:sz w:val="28"/>
          <w:szCs w:val="28"/>
          <w:lang w:eastAsia="fr-FR"/>
        </w:rPr>
        <w:t>.</w:t>
      </w:r>
      <w:r w:rsidR="00590F04" w:rsidRPr="002E3360">
        <w:rPr>
          <w:rFonts w:ascii="Times New Roman" w:hAnsi="Times New Roman"/>
          <w:sz w:val="28"/>
          <w:szCs w:val="28"/>
          <w:lang w:eastAsia="fr-FR"/>
        </w:rPr>
        <w:t xml:space="preserve"> C</w:t>
      </w:r>
      <w:r w:rsidRPr="002E3360">
        <w:rPr>
          <w:rFonts w:ascii="Times New Roman" w:hAnsi="Times New Roman"/>
          <w:sz w:val="28"/>
          <w:szCs w:val="28"/>
          <w:lang w:eastAsia="fr-FR"/>
        </w:rPr>
        <w:t>'est la parole divine qui a tiré</w:t>
      </w:r>
      <w:r w:rsidR="00D80F58" w:rsidRPr="002E3360">
        <w:rPr>
          <w:rFonts w:ascii="Times New Roman" w:hAnsi="Times New Roman"/>
          <w:sz w:val="28"/>
          <w:szCs w:val="28"/>
          <w:lang w:eastAsia="fr-FR"/>
        </w:rPr>
        <w:t xml:space="preserve"> du néant tout ce qui existe. C’</w:t>
      </w:r>
      <w:r w:rsidRPr="002E3360">
        <w:rPr>
          <w:rFonts w:ascii="Times New Roman" w:hAnsi="Times New Roman"/>
          <w:sz w:val="28"/>
          <w:szCs w:val="28"/>
          <w:lang w:eastAsia="fr-FR"/>
        </w:rPr>
        <w:t>est la parole</w:t>
      </w:r>
      <w:r w:rsidR="00D80F5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 </w:t>
      </w:r>
      <w:r w:rsidR="00D80F58" w:rsidRPr="002E3360">
        <w:rPr>
          <w:rFonts w:ascii="Times New Roman" w:hAnsi="Times New Roman"/>
          <w:sz w:val="28"/>
          <w:szCs w:val="28"/>
          <w:lang w:eastAsia="fr-FR"/>
        </w:rPr>
        <w:t>Jésus-Christ</w:t>
      </w:r>
      <w:r w:rsidRPr="002E3360">
        <w:rPr>
          <w:rFonts w:ascii="Times New Roman" w:hAnsi="Times New Roman"/>
          <w:sz w:val="28"/>
          <w:szCs w:val="28"/>
          <w:lang w:eastAsia="fr-FR"/>
        </w:rPr>
        <w:t xml:space="preserve"> qui a restauré toutes choses. </w:t>
      </w:r>
      <w:r w:rsidR="00D80F58" w:rsidRPr="002E3360">
        <w:rPr>
          <w:rFonts w:ascii="Times New Roman" w:hAnsi="Times New Roman"/>
          <w:sz w:val="28"/>
          <w:szCs w:val="28"/>
          <w:lang w:eastAsia="fr-FR"/>
        </w:rPr>
        <w:t>Jésus-Christ</w:t>
      </w:r>
      <w:r w:rsidRPr="002E3360">
        <w:rPr>
          <w:rFonts w:ascii="Times New Roman" w:hAnsi="Times New Roman"/>
          <w:sz w:val="28"/>
          <w:szCs w:val="28"/>
          <w:lang w:eastAsia="fr-FR"/>
        </w:rPr>
        <w:t xml:space="preserve"> a dit à ses</w:t>
      </w:r>
      <w:r w:rsidR="00D80F58" w:rsidRPr="002E3360">
        <w:rPr>
          <w:rFonts w:ascii="Times New Roman" w:hAnsi="Times New Roman"/>
          <w:sz w:val="28"/>
          <w:szCs w:val="28"/>
          <w:lang w:eastAsia="fr-FR"/>
        </w:rPr>
        <w:t xml:space="preserve"> apôtres: « </w:t>
      </w:r>
      <w:r w:rsidRPr="002E3360">
        <w:rPr>
          <w:rFonts w:ascii="Times New Roman" w:hAnsi="Times New Roman"/>
          <w:sz w:val="28"/>
          <w:szCs w:val="28"/>
          <w:lang w:eastAsia="fr-FR"/>
        </w:rPr>
        <w:t>Allez par le monde entier et proclamez la Bonne Nouvelle à toute</w:t>
      </w:r>
      <w:r w:rsidR="00D80F58" w:rsidRPr="002E3360">
        <w:rPr>
          <w:rFonts w:ascii="Times New Roman" w:hAnsi="Times New Roman"/>
          <w:sz w:val="28"/>
          <w:szCs w:val="28"/>
          <w:lang w:eastAsia="fr-FR"/>
        </w:rPr>
        <w:t xml:space="preserve"> la création</w:t>
      </w:r>
      <w:r w:rsidR="00D80F58" w:rsidRPr="002E3360">
        <w:rPr>
          <w:rStyle w:val="FootnoteReference"/>
          <w:rFonts w:ascii="Times New Roman" w:hAnsi="Times New Roman"/>
          <w:sz w:val="28"/>
          <w:szCs w:val="28"/>
          <w:lang w:eastAsia="fr-FR"/>
        </w:rPr>
        <w:footnoteReference w:id="373"/>
      </w:r>
      <w:r w:rsidRPr="002E3360">
        <w:rPr>
          <w:rFonts w:ascii="Times New Roman" w:hAnsi="Times New Roman"/>
          <w:sz w:val="28"/>
          <w:szCs w:val="28"/>
          <w:lang w:eastAsia="fr-FR"/>
        </w:rPr>
        <w:t>.</w:t>
      </w:r>
      <w:r w:rsidR="00D80F58" w:rsidRPr="002E3360">
        <w:rPr>
          <w:rFonts w:ascii="Times New Roman" w:hAnsi="Times New Roman"/>
          <w:sz w:val="28"/>
          <w:szCs w:val="28"/>
          <w:lang w:eastAsia="fr-FR"/>
        </w:rPr>
        <w:t> »</w:t>
      </w:r>
      <w:r w:rsidRPr="002E3360">
        <w:rPr>
          <w:rFonts w:ascii="Times New Roman" w:hAnsi="Times New Roman"/>
          <w:sz w:val="28"/>
          <w:szCs w:val="28"/>
          <w:lang w:eastAsia="fr-FR"/>
        </w:rPr>
        <w:t xml:space="preserve"> </w:t>
      </w:r>
      <w:r w:rsidR="00D80F58" w:rsidRPr="002E3360">
        <w:rPr>
          <w:rFonts w:ascii="Times New Roman" w:hAnsi="Times New Roman"/>
          <w:sz w:val="28"/>
          <w:szCs w:val="28"/>
          <w:lang w:eastAsia="fr-FR"/>
        </w:rPr>
        <w:t>Saint</w:t>
      </w:r>
      <w:r w:rsidRPr="002E3360">
        <w:rPr>
          <w:rFonts w:ascii="Times New Roman" w:hAnsi="Times New Roman"/>
          <w:sz w:val="28"/>
          <w:szCs w:val="28"/>
          <w:lang w:eastAsia="fr-FR"/>
        </w:rPr>
        <w:t xml:space="preserve"> </w:t>
      </w:r>
      <w:r w:rsidR="00D80F58" w:rsidRPr="002E3360">
        <w:rPr>
          <w:rFonts w:ascii="Times New Roman" w:hAnsi="Times New Roman"/>
          <w:sz w:val="28"/>
          <w:szCs w:val="28"/>
          <w:lang w:eastAsia="fr-FR"/>
        </w:rPr>
        <w:t>Paul</w:t>
      </w:r>
      <w:r w:rsidRPr="002E3360">
        <w:rPr>
          <w:rFonts w:ascii="Times New Roman" w:hAnsi="Times New Roman"/>
          <w:sz w:val="28"/>
          <w:szCs w:val="28"/>
          <w:lang w:eastAsia="fr-FR"/>
        </w:rPr>
        <w:t xml:space="preserve"> </w:t>
      </w:r>
      <w:r w:rsidR="00D80F58" w:rsidRPr="002E3360">
        <w:rPr>
          <w:rFonts w:ascii="Times New Roman" w:hAnsi="Times New Roman"/>
          <w:sz w:val="28"/>
          <w:szCs w:val="28"/>
          <w:lang w:eastAsia="fr-FR"/>
        </w:rPr>
        <w:t>a dit à son disciple Timothée: « </w:t>
      </w:r>
      <w:r w:rsidRPr="002E3360">
        <w:rPr>
          <w:rFonts w:ascii="Times New Roman" w:hAnsi="Times New Roman"/>
          <w:sz w:val="28"/>
          <w:szCs w:val="28"/>
          <w:lang w:eastAsia="fr-FR"/>
        </w:rPr>
        <w:t>proclame la</w:t>
      </w:r>
      <w:r w:rsidR="00D80F58" w:rsidRPr="002E3360">
        <w:rPr>
          <w:rFonts w:ascii="Times New Roman" w:hAnsi="Times New Roman"/>
          <w:sz w:val="28"/>
          <w:szCs w:val="28"/>
          <w:lang w:eastAsia="fr-FR"/>
        </w:rPr>
        <w:t xml:space="preserve"> parole</w:t>
      </w:r>
      <w:r w:rsidR="00D80F58" w:rsidRPr="002E3360">
        <w:rPr>
          <w:rStyle w:val="FootnoteReference"/>
          <w:rFonts w:ascii="Times New Roman" w:hAnsi="Times New Roman"/>
          <w:sz w:val="28"/>
          <w:szCs w:val="28"/>
          <w:lang w:eastAsia="fr-FR"/>
        </w:rPr>
        <w:footnoteReference w:id="374"/>
      </w:r>
      <w:r w:rsidRPr="002E3360">
        <w:rPr>
          <w:rFonts w:ascii="Times New Roman" w:hAnsi="Times New Roman"/>
          <w:sz w:val="28"/>
          <w:szCs w:val="28"/>
          <w:lang w:eastAsia="fr-FR"/>
        </w:rPr>
        <w:t>.</w:t>
      </w:r>
      <w:r w:rsidR="00D80F58" w:rsidRPr="002E3360">
        <w:rPr>
          <w:rFonts w:ascii="Times New Roman" w:hAnsi="Times New Roman"/>
          <w:sz w:val="28"/>
          <w:szCs w:val="28"/>
          <w:lang w:eastAsia="fr-FR"/>
        </w:rPr>
        <w:t> »</w:t>
      </w:r>
      <w:r w:rsidRPr="002E3360">
        <w:rPr>
          <w:rFonts w:ascii="Times New Roman" w:hAnsi="Times New Roman"/>
          <w:sz w:val="28"/>
          <w:szCs w:val="28"/>
          <w:lang w:eastAsia="fr-FR"/>
        </w:rPr>
        <w:t xml:space="preserve"> </w:t>
      </w:r>
      <w:r w:rsidRPr="002E3360">
        <w:rPr>
          <w:rFonts w:ascii="Times New Roman" w:hAnsi="Times New Roman"/>
          <w:sz w:val="28"/>
          <w:szCs w:val="28"/>
          <w:lang w:eastAsia="fr-FR"/>
        </w:rPr>
        <w:lastRenderedPageBreak/>
        <w:t>si la société est en péril, c'est parce qu'elle a retiré à l'Église</w:t>
      </w:r>
      <w:r w:rsidR="00112BCE"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parole qui est parole de vie, parole de Dieu. Les sociétés défaillent et</w:t>
      </w:r>
      <w:r w:rsidR="00112BCE"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meurent d'inanition quand elles ne reçoivent plus le pain de la parole de</w:t>
      </w:r>
      <w:r w:rsidR="00112BCE"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Dieu. Tout effort de salut sera stérile si on ne restaure pas dans toute sa</w:t>
      </w:r>
      <w:r w:rsidR="00112BC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plénitude la parole de l'Église catholique.</w:t>
      </w:r>
    </w:p>
    <w:p w:rsidR="00112BCE" w:rsidRPr="002E3360" w:rsidRDefault="00112BCE"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451</w:t>
      </w:r>
      <w:r w:rsidR="00112BCE"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droit de parler et d'enseigner, donné par Dieu à l'Église dans la</w:t>
      </w:r>
      <w:r w:rsidR="00112BC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personne des apôtres, a été usurpé par une foule de journalistes obscurs</w:t>
      </w:r>
      <w:r w:rsidR="00112BCE" w:rsidRPr="002E3360">
        <w:rPr>
          <w:rFonts w:ascii="Times New Roman" w:hAnsi="Times New Roman"/>
          <w:sz w:val="28"/>
          <w:szCs w:val="28"/>
          <w:lang w:eastAsia="fr-FR"/>
        </w:rPr>
        <w:t xml:space="preserve"> </w:t>
      </w:r>
      <w:r w:rsidR="009F69DF" w:rsidRPr="002E3360">
        <w:rPr>
          <w:rFonts w:ascii="Times New Roman" w:hAnsi="Times New Roman"/>
          <w:sz w:val="28"/>
          <w:szCs w:val="28"/>
          <w:lang w:eastAsia="fr-FR"/>
        </w:rPr>
        <w:t>et de charlatans ignares</w:t>
      </w:r>
      <w:r w:rsidR="009F69DF" w:rsidRPr="002E3360">
        <w:rPr>
          <w:rStyle w:val="FootnoteReference"/>
          <w:rFonts w:ascii="Times New Roman" w:hAnsi="Times New Roman"/>
          <w:sz w:val="28"/>
          <w:szCs w:val="28"/>
          <w:lang w:eastAsia="fr-FR"/>
        </w:rPr>
        <w:footnoteReference w:id="375"/>
      </w:r>
      <w:r w:rsidRPr="002E3360">
        <w:rPr>
          <w:rFonts w:ascii="Times New Roman" w:hAnsi="Times New Roman"/>
          <w:sz w:val="28"/>
          <w:szCs w:val="28"/>
          <w:lang w:eastAsia="fr-FR"/>
        </w:rPr>
        <w:t>.</w:t>
      </w:r>
    </w:p>
    <w:p w:rsidR="00112BCE" w:rsidRPr="002E3360" w:rsidRDefault="00112BCE"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452</w:t>
      </w:r>
      <w:r w:rsidR="00112BCE"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ministère de la parole, qui est à la fois le plus grand et le plus invincible</w:t>
      </w:r>
      <w:r w:rsidR="009F69DF"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tous, puisque c'est par lui que la terre a été conquise, en est arrivé à se</w:t>
      </w:r>
      <w:r w:rsidR="009F69DF"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changer d'un ministère de salut en un ministère abominable de destruction.</w:t>
      </w:r>
      <w:r w:rsidR="009F69DF"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comme rien ni personne n'a pu empêcher ses triomphes aux temps</w:t>
      </w:r>
      <w:r w:rsidR="009F69DF" w:rsidRPr="002E3360">
        <w:rPr>
          <w:rFonts w:ascii="Times New Roman" w:hAnsi="Times New Roman"/>
          <w:sz w:val="28"/>
          <w:szCs w:val="28"/>
          <w:lang w:eastAsia="fr-FR"/>
        </w:rPr>
        <w:t xml:space="preserve"> </w:t>
      </w:r>
      <w:r w:rsidRPr="002E3360">
        <w:rPr>
          <w:rFonts w:ascii="Times New Roman" w:hAnsi="Times New Roman"/>
          <w:sz w:val="28"/>
          <w:szCs w:val="28"/>
          <w:lang w:eastAsia="fr-FR"/>
        </w:rPr>
        <w:t>apostoliques, rien ni personne ne pourra aujourd'hui arrêter ses ravages si</w:t>
      </w:r>
      <w:r w:rsidR="009F69DF" w:rsidRPr="002E3360">
        <w:rPr>
          <w:rFonts w:ascii="Times New Roman" w:hAnsi="Times New Roman"/>
          <w:sz w:val="28"/>
          <w:szCs w:val="28"/>
          <w:lang w:eastAsia="fr-FR"/>
        </w:rPr>
        <w:t xml:space="preserve"> </w:t>
      </w:r>
      <w:r w:rsidRPr="002E3360">
        <w:rPr>
          <w:rFonts w:ascii="Times New Roman" w:hAnsi="Times New Roman"/>
          <w:sz w:val="28"/>
          <w:szCs w:val="28"/>
          <w:lang w:eastAsia="fr-FR"/>
        </w:rPr>
        <w:t>on ne réussit pas à lui opposer une puissante digue par la prédication des</w:t>
      </w:r>
      <w:r w:rsidR="009F69DF"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prêtres et par la publication de nombreux livres saints et salutaires.</w:t>
      </w:r>
    </w:p>
    <w:p w:rsidR="009F69DF" w:rsidRPr="002E3360" w:rsidRDefault="009F69DF"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453</w:t>
      </w:r>
      <w:r w:rsidR="009F69DF" w:rsidRPr="002E3360">
        <w:rPr>
          <w:rFonts w:ascii="Times New Roman" w:hAnsi="Times New Roman"/>
          <w:sz w:val="28"/>
          <w:szCs w:val="28"/>
          <w:lang w:eastAsia="fr-FR"/>
        </w:rPr>
        <w:t>.</w:t>
      </w:r>
      <w:r w:rsidRPr="002E3360">
        <w:rPr>
          <w:rFonts w:ascii="Times New Roman" w:hAnsi="Times New Roman"/>
          <w:sz w:val="28"/>
          <w:szCs w:val="28"/>
          <w:lang w:eastAsia="fr-FR"/>
        </w:rPr>
        <w:t xml:space="preserve"> Ô mon Dieu! je vous promets de m'employer à cette </w:t>
      </w:r>
      <w:r w:rsidR="009F69DF" w:rsidRPr="002E3360">
        <w:rPr>
          <w:rFonts w:ascii="Times New Roman" w:hAnsi="Times New Roman"/>
          <w:sz w:val="28"/>
          <w:szCs w:val="28"/>
          <w:lang w:eastAsia="fr-FR"/>
        </w:rPr>
        <w:t>œuvre</w:t>
      </w:r>
      <w:r w:rsidRPr="002E3360">
        <w:rPr>
          <w:rFonts w:ascii="Times New Roman" w:hAnsi="Times New Roman"/>
          <w:sz w:val="28"/>
          <w:szCs w:val="28"/>
          <w:lang w:eastAsia="fr-FR"/>
        </w:rPr>
        <w:t xml:space="preserve"> par la</w:t>
      </w:r>
      <w:r w:rsidR="009F69DF"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prédication, les bons livres et d'autres écrits afin de submerger le mal sous</w:t>
      </w:r>
      <w:r w:rsidR="009F69DF" w:rsidRPr="002E3360">
        <w:rPr>
          <w:rFonts w:ascii="Times New Roman" w:hAnsi="Times New Roman"/>
          <w:sz w:val="28"/>
          <w:szCs w:val="28"/>
          <w:lang w:eastAsia="fr-FR"/>
        </w:rPr>
        <w:t xml:space="preserve"> l’</w:t>
      </w:r>
      <w:r w:rsidRPr="002E3360">
        <w:rPr>
          <w:rFonts w:ascii="Times New Roman" w:hAnsi="Times New Roman"/>
          <w:sz w:val="28"/>
          <w:szCs w:val="28"/>
          <w:lang w:eastAsia="fr-FR"/>
        </w:rPr>
        <w:t>abondance du bien.</w:t>
      </w:r>
    </w:p>
    <w:p w:rsidR="009F69DF" w:rsidRPr="002E3360" w:rsidRDefault="009F69DF" w:rsidP="0085552F">
      <w:pPr>
        <w:spacing w:after="0" w:line="240" w:lineRule="auto"/>
        <w:jc w:val="both"/>
        <w:rPr>
          <w:rFonts w:ascii="Times New Roman" w:hAnsi="Times New Roman"/>
          <w:sz w:val="28"/>
          <w:szCs w:val="28"/>
          <w:lang w:eastAsia="fr-FR"/>
        </w:rPr>
      </w:pPr>
    </w:p>
    <w:p w:rsidR="009F69DF" w:rsidRPr="002E3360" w:rsidRDefault="009F69DF" w:rsidP="0085552F">
      <w:pPr>
        <w:spacing w:after="0" w:line="240" w:lineRule="auto"/>
        <w:jc w:val="both"/>
        <w:rPr>
          <w:rFonts w:ascii="Times New Roman" w:hAnsi="Times New Roman"/>
          <w:sz w:val="28"/>
          <w:szCs w:val="28"/>
          <w:lang w:eastAsia="fr-FR"/>
        </w:rPr>
      </w:pPr>
    </w:p>
    <w:p w:rsidR="009F69DF" w:rsidRPr="002E3360" w:rsidRDefault="009F69DF" w:rsidP="0085552F">
      <w:pPr>
        <w:spacing w:after="0" w:line="240" w:lineRule="auto"/>
        <w:jc w:val="both"/>
        <w:rPr>
          <w:rFonts w:ascii="Times New Roman" w:hAnsi="Times New Roman"/>
          <w:sz w:val="28"/>
          <w:szCs w:val="28"/>
          <w:lang w:eastAsia="fr-FR"/>
        </w:rPr>
      </w:pPr>
    </w:p>
    <w:p w:rsidR="006A18EC" w:rsidRPr="002E3360" w:rsidRDefault="006A18E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XXXI</w:t>
      </w:r>
    </w:p>
    <w:p w:rsidR="009F69DF" w:rsidRPr="002E3360" w:rsidRDefault="009F69DF" w:rsidP="0085552F">
      <w:pPr>
        <w:spacing w:after="0" w:line="240" w:lineRule="auto"/>
        <w:jc w:val="both"/>
        <w:rPr>
          <w:rFonts w:ascii="Times New Roman" w:hAnsi="Times New Roman"/>
          <w:sz w:val="28"/>
          <w:szCs w:val="28"/>
          <w:lang w:eastAsia="fr-FR"/>
        </w:rPr>
      </w:pPr>
    </w:p>
    <w:p w:rsidR="006A18EC" w:rsidRPr="002E3360" w:rsidRDefault="009F69DF"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QUELQUES ENDROITS OÙ J’AI PR</w:t>
      </w:r>
      <w:r w:rsidR="006A18EC" w:rsidRPr="002E3360">
        <w:rPr>
          <w:rFonts w:ascii="Times New Roman" w:hAnsi="Times New Roman"/>
          <w:sz w:val="28"/>
          <w:szCs w:val="28"/>
          <w:lang w:eastAsia="fr-FR"/>
        </w:rPr>
        <w:t>ÊCHÉ</w:t>
      </w:r>
    </w:p>
    <w:p w:rsidR="006A18EC" w:rsidRPr="002E3360" w:rsidRDefault="006A18E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ET LES PERSECUTIONS SUBIES</w:t>
      </w:r>
    </w:p>
    <w:p w:rsidR="009F69DF" w:rsidRPr="002E3360" w:rsidRDefault="009F69DF" w:rsidP="0085552F">
      <w:pPr>
        <w:spacing w:after="0" w:line="240" w:lineRule="auto"/>
        <w:jc w:val="both"/>
        <w:rPr>
          <w:rFonts w:ascii="Times New Roman" w:hAnsi="Times New Roman"/>
          <w:sz w:val="28"/>
          <w:szCs w:val="28"/>
          <w:lang w:eastAsia="fr-FR"/>
        </w:rPr>
      </w:pPr>
    </w:p>
    <w:p w:rsidR="009F69DF" w:rsidRPr="002E3360" w:rsidRDefault="009F69DF" w:rsidP="0085552F">
      <w:pPr>
        <w:spacing w:after="0" w:line="240" w:lineRule="auto"/>
        <w:jc w:val="both"/>
        <w:rPr>
          <w:rFonts w:ascii="Times New Roman" w:hAnsi="Times New Roman"/>
          <w:sz w:val="28"/>
          <w:szCs w:val="28"/>
          <w:lang w:eastAsia="fr-FR"/>
        </w:rPr>
      </w:pPr>
    </w:p>
    <w:p w:rsidR="005907E4"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454 Jusqu'ici, j'ai parlé des moyens d'apostolat que je devais employer et des</w:t>
      </w:r>
      <w:r w:rsidR="005907E4" w:rsidRPr="002E3360">
        <w:rPr>
          <w:rFonts w:ascii="Times New Roman" w:hAnsi="Times New Roman"/>
          <w:sz w:val="28"/>
          <w:szCs w:val="28"/>
          <w:lang w:eastAsia="fr-FR"/>
        </w:rPr>
        <w:t xml:space="preserve"> </w:t>
      </w:r>
      <w:r w:rsidRPr="002E3360">
        <w:rPr>
          <w:rFonts w:ascii="Times New Roman" w:hAnsi="Times New Roman"/>
          <w:sz w:val="28"/>
          <w:szCs w:val="28"/>
          <w:lang w:eastAsia="fr-FR"/>
        </w:rPr>
        <w:t>vertus que je devais avoir pour que mon ministère soit fructueux dans les</w:t>
      </w:r>
      <w:r w:rsidR="005907E4" w:rsidRPr="002E3360">
        <w:rPr>
          <w:rFonts w:ascii="Times New Roman" w:hAnsi="Times New Roman"/>
          <w:sz w:val="28"/>
          <w:szCs w:val="28"/>
          <w:lang w:eastAsia="fr-FR"/>
        </w:rPr>
        <w:t xml:space="preserve"> </w:t>
      </w:r>
      <w:r w:rsidRPr="002E3360">
        <w:rPr>
          <w:rFonts w:ascii="Times New Roman" w:hAnsi="Times New Roman"/>
          <w:sz w:val="28"/>
          <w:szCs w:val="28"/>
          <w:lang w:eastAsia="fr-FR"/>
        </w:rPr>
        <w:t>lieux où j'étais envoyé par les prélats, puisque je ne voulais pas aller nulle</w:t>
      </w:r>
      <w:r w:rsidR="005907E4"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part sans être envoyé. Je parlerai maintenant de quelques endroits où je</w:t>
      </w:r>
      <w:r w:rsidR="005907E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suis allé et de ce que </w:t>
      </w:r>
      <w:r w:rsidR="005907E4" w:rsidRPr="002E3360">
        <w:rPr>
          <w:rFonts w:ascii="Times New Roman" w:hAnsi="Times New Roman"/>
          <w:sz w:val="28"/>
          <w:szCs w:val="28"/>
          <w:lang w:eastAsia="fr-FR"/>
        </w:rPr>
        <w:t>j’y ai fait</w:t>
      </w:r>
      <w:r w:rsidR="005907E4" w:rsidRPr="002E3360">
        <w:rPr>
          <w:rStyle w:val="FootnoteReference"/>
          <w:rFonts w:ascii="Times New Roman" w:hAnsi="Times New Roman"/>
          <w:sz w:val="28"/>
          <w:szCs w:val="28"/>
          <w:lang w:eastAsia="fr-FR"/>
        </w:rPr>
        <w:footnoteReference w:id="376"/>
      </w:r>
      <w:r w:rsidRPr="002E3360">
        <w:rPr>
          <w:rFonts w:ascii="Times New Roman" w:hAnsi="Times New Roman"/>
          <w:sz w:val="28"/>
          <w:szCs w:val="28"/>
          <w:lang w:eastAsia="fr-FR"/>
        </w:rPr>
        <w:t>. À partir du début de 1840, année où je</w:t>
      </w:r>
      <w:r w:rsidR="005907E4" w:rsidRPr="002E3360">
        <w:rPr>
          <w:rFonts w:ascii="Times New Roman" w:hAnsi="Times New Roman"/>
          <w:sz w:val="28"/>
          <w:szCs w:val="28"/>
          <w:lang w:eastAsia="fr-FR"/>
        </w:rPr>
        <w:t xml:space="preserve"> </w:t>
      </w:r>
      <w:r w:rsidRPr="002E3360">
        <w:rPr>
          <w:rFonts w:ascii="Times New Roman" w:hAnsi="Times New Roman"/>
          <w:sz w:val="28"/>
          <w:szCs w:val="28"/>
          <w:lang w:eastAsia="fr-FR"/>
        </w:rPr>
        <w:t>suis revenu de Rome, jusqu'au début de 1848, où je me suis rendu à</w:t>
      </w:r>
      <w:r w:rsidR="005907E4"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Madrid pour aller aux Canaries avec Mgr</w:t>
      </w:r>
      <w:r w:rsidR="005907E4" w:rsidRPr="002E3360">
        <w:rPr>
          <w:rFonts w:ascii="Times New Roman" w:hAnsi="Times New Roman"/>
          <w:sz w:val="28"/>
          <w:szCs w:val="28"/>
          <w:lang w:eastAsia="fr-FR"/>
        </w:rPr>
        <w:t>. Codina, évêque de ces îles, J’</w:t>
      </w:r>
      <w:r w:rsidRPr="002E3360">
        <w:rPr>
          <w:rFonts w:ascii="Times New Roman" w:hAnsi="Times New Roman"/>
          <w:sz w:val="28"/>
          <w:szCs w:val="28"/>
          <w:lang w:eastAsia="fr-FR"/>
        </w:rPr>
        <w:t>ai</w:t>
      </w:r>
      <w:r w:rsidR="005907E4" w:rsidRPr="002E3360">
        <w:rPr>
          <w:rFonts w:ascii="Times New Roman" w:hAnsi="Times New Roman"/>
          <w:sz w:val="28"/>
          <w:szCs w:val="28"/>
          <w:lang w:eastAsia="fr-FR"/>
        </w:rPr>
        <w:t xml:space="preserve"> prêché à Viladrau, à Seva, à </w:t>
      </w:r>
      <w:r w:rsidRPr="002E3360">
        <w:rPr>
          <w:rFonts w:ascii="Times New Roman" w:hAnsi="Times New Roman"/>
          <w:sz w:val="28"/>
          <w:szCs w:val="28"/>
          <w:lang w:eastAsia="fr-FR"/>
        </w:rPr>
        <w:lastRenderedPageBreak/>
        <w:t>Espinelvas, Artès, lgualada, Santa Coloma de</w:t>
      </w:r>
      <w:r w:rsidR="005907E4"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Queralt, Prats del Rey, Calaf, Calld</w:t>
      </w:r>
      <w:r w:rsidR="005907E4" w:rsidRPr="002E3360">
        <w:rPr>
          <w:rFonts w:ascii="Times New Roman" w:hAnsi="Times New Roman"/>
          <w:sz w:val="28"/>
          <w:szCs w:val="28"/>
          <w:lang w:eastAsia="fr-FR"/>
        </w:rPr>
        <w:t>etenas, Vallfogona, Vidrâ, San Q</w:t>
      </w:r>
      <w:r w:rsidRPr="002E3360">
        <w:rPr>
          <w:rFonts w:ascii="Times New Roman" w:hAnsi="Times New Roman"/>
          <w:sz w:val="28"/>
          <w:szCs w:val="28"/>
          <w:lang w:eastAsia="fr-FR"/>
        </w:rPr>
        <w:t>uirico,</w:t>
      </w:r>
      <w:r w:rsidR="005907E4"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Montesquiu, Olot, Olost, Figueras, Baffolas, San Feliu de Guixols, Lloret,</w:t>
      </w:r>
      <w:r w:rsidR="005907E4"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Calella, Malgrat, Arenys de Mar.</w:t>
      </w:r>
    </w:p>
    <w:p w:rsidR="005907E4" w:rsidRPr="002E3360" w:rsidRDefault="005907E4"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455</w:t>
      </w:r>
      <w:r w:rsidR="005907E4" w:rsidRPr="002E3360">
        <w:rPr>
          <w:rFonts w:ascii="Times New Roman" w:hAnsi="Times New Roman"/>
          <w:sz w:val="28"/>
          <w:szCs w:val="28"/>
          <w:lang w:eastAsia="fr-FR"/>
        </w:rPr>
        <w:t>.</w:t>
      </w:r>
      <w:r w:rsidRPr="002E3360">
        <w:rPr>
          <w:rFonts w:ascii="Times New Roman" w:hAnsi="Times New Roman"/>
          <w:sz w:val="28"/>
          <w:szCs w:val="28"/>
          <w:lang w:eastAsia="fr-FR"/>
        </w:rPr>
        <w:t xml:space="preserve"> Arenys de Munt, Matarô, Teyé, Masnou, Badalona, Barcelona, San</w:t>
      </w:r>
      <w:r w:rsidR="00137E75" w:rsidRPr="002E3360">
        <w:rPr>
          <w:rFonts w:ascii="Times New Roman" w:hAnsi="Times New Roman"/>
          <w:sz w:val="28"/>
          <w:szCs w:val="28"/>
          <w:lang w:eastAsia="fr-FR"/>
        </w:rPr>
        <w:t xml:space="preserve"> </w:t>
      </w:r>
      <w:r w:rsidRPr="002E3360">
        <w:rPr>
          <w:rFonts w:ascii="Times New Roman" w:hAnsi="Times New Roman"/>
          <w:sz w:val="28"/>
          <w:szCs w:val="28"/>
          <w:lang w:eastAsia="fr-FR"/>
        </w:rPr>
        <w:t>Andrés, Granollers, Hospitalet, Villanueva, Manresa, Sampedor, Sallent,</w:t>
      </w:r>
      <w:r w:rsidR="00137E75" w:rsidRPr="002E3360">
        <w:rPr>
          <w:rFonts w:ascii="Times New Roman" w:hAnsi="Times New Roman"/>
          <w:sz w:val="28"/>
          <w:szCs w:val="28"/>
          <w:lang w:eastAsia="fr-FR"/>
        </w:rPr>
        <w:t xml:space="preserve"> </w:t>
      </w:r>
      <w:r w:rsidRPr="002E3360">
        <w:rPr>
          <w:rFonts w:ascii="Times New Roman" w:hAnsi="Times New Roman"/>
          <w:sz w:val="28"/>
          <w:szCs w:val="28"/>
          <w:lang w:eastAsia="fr-FR"/>
        </w:rPr>
        <w:t>Balsareny, Horta, Calders, Moyé, ViC, Gurb, Santa Eulalia, San Feliu,</w:t>
      </w:r>
      <w:r w:rsidR="00137E75" w:rsidRPr="002E3360">
        <w:rPr>
          <w:rFonts w:ascii="Times New Roman" w:hAnsi="Times New Roman"/>
          <w:sz w:val="28"/>
          <w:szCs w:val="28"/>
          <w:lang w:eastAsia="fr-FR"/>
        </w:rPr>
        <w:t xml:space="preserve"> </w:t>
      </w:r>
      <w:r w:rsidRPr="002E3360">
        <w:rPr>
          <w:rFonts w:ascii="Times New Roman" w:hAnsi="Times New Roman"/>
          <w:sz w:val="28"/>
          <w:szCs w:val="28"/>
          <w:lang w:eastAsia="fr-FR"/>
        </w:rPr>
        <w:t>Estany, Olô, San Juan de Olô, Pruit, San Feliu de Pallarols, piera, pobla</w:t>
      </w:r>
      <w:r w:rsidR="00137E7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Lillet, Bagâ, San Jaime de Frontanyâ, Solsona, Anglesola, San Lorenzo</w:t>
      </w:r>
      <w:r w:rsidR="00137E7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dels Plteus, Lérida, Tarragona, Torredembarra, Altafulla, Constanti, La</w:t>
      </w:r>
      <w:r w:rsidR="00137E75" w:rsidRPr="002E3360">
        <w:rPr>
          <w:rFonts w:ascii="Times New Roman" w:hAnsi="Times New Roman"/>
          <w:sz w:val="28"/>
          <w:szCs w:val="28"/>
          <w:lang w:eastAsia="fr-FR"/>
        </w:rPr>
        <w:t xml:space="preserve"> S</w:t>
      </w:r>
      <w:r w:rsidRPr="002E3360">
        <w:rPr>
          <w:rFonts w:ascii="Times New Roman" w:hAnsi="Times New Roman"/>
          <w:sz w:val="28"/>
          <w:szCs w:val="28"/>
          <w:lang w:eastAsia="fr-FR"/>
        </w:rPr>
        <w:t>elva, Valls, Alfojar, Falset, Font de Armentera, Bârbara, Mont-blanch,</w:t>
      </w:r>
      <w:r w:rsidR="00137E75"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Vimbodi, Vinaixa, Espluga de Francoli, Cornudella, Prades, Villanueva de</w:t>
      </w:r>
      <w:r w:rsidR="00137E75"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Prades et bien d'autres encore.</w:t>
      </w:r>
    </w:p>
    <w:p w:rsidR="00137E75" w:rsidRPr="002E3360" w:rsidRDefault="00137E75"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456</w:t>
      </w:r>
      <w:r w:rsidR="00137E75"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n'allais pas d'une de ces villes à la ville voisine. Quand j'avais fini de</w:t>
      </w:r>
      <w:r w:rsidR="00137E75" w:rsidRPr="002E3360">
        <w:rPr>
          <w:rFonts w:ascii="Times New Roman" w:hAnsi="Times New Roman"/>
          <w:sz w:val="28"/>
          <w:szCs w:val="28"/>
          <w:lang w:eastAsia="fr-FR"/>
        </w:rPr>
        <w:t xml:space="preserve"> prêcher à un </w:t>
      </w:r>
      <w:r w:rsidRPr="002E3360">
        <w:rPr>
          <w:rFonts w:ascii="Times New Roman" w:hAnsi="Times New Roman"/>
          <w:sz w:val="28"/>
          <w:szCs w:val="28"/>
          <w:lang w:eastAsia="fr-FR"/>
        </w:rPr>
        <w:t>endroit, j'allais souvent à un autre très lointain, soit parce que</w:t>
      </w:r>
      <w:r w:rsidR="00137E75"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cela correspondait aux demandes adressées à mon Supérieur, l'évêque de</w:t>
      </w:r>
      <w:r w:rsidR="00137E75"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Vic, auquel j'ai toujours été très soumis, soit que les circonstances</w:t>
      </w:r>
      <w:r w:rsidR="00137E75" w:rsidRPr="002E3360">
        <w:rPr>
          <w:rFonts w:ascii="Times New Roman" w:hAnsi="Times New Roman"/>
          <w:sz w:val="28"/>
          <w:szCs w:val="28"/>
          <w:lang w:eastAsia="fr-FR"/>
        </w:rPr>
        <w:t xml:space="preserve"> l’</w:t>
      </w:r>
      <w:r w:rsidRPr="002E3360">
        <w:rPr>
          <w:rFonts w:ascii="Times New Roman" w:hAnsi="Times New Roman"/>
          <w:sz w:val="28"/>
          <w:szCs w:val="28"/>
          <w:lang w:eastAsia="fr-FR"/>
        </w:rPr>
        <w:t>exigeaient, étant donné que nous étions dans une période de persécution</w:t>
      </w:r>
      <w:r w:rsidR="00137E75"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contre les ministres de la religion et contre toutes les autres bonnes</w:t>
      </w:r>
      <w:r w:rsidR="00137E75"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choses.</w:t>
      </w:r>
    </w:p>
    <w:p w:rsidR="00137E75" w:rsidRPr="002E3360" w:rsidRDefault="00137E75"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457</w:t>
      </w:r>
      <w:r w:rsidR="00137E75" w:rsidRPr="002E3360">
        <w:rPr>
          <w:rFonts w:ascii="Times New Roman" w:hAnsi="Times New Roman"/>
          <w:sz w:val="28"/>
          <w:szCs w:val="28"/>
          <w:lang w:eastAsia="fr-FR"/>
        </w:rPr>
        <w:t>. Comme je l’</w:t>
      </w:r>
      <w:r w:rsidRPr="002E3360">
        <w:rPr>
          <w:rFonts w:ascii="Times New Roman" w:hAnsi="Times New Roman"/>
          <w:sz w:val="28"/>
          <w:szCs w:val="28"/>
          <w:lang w:eastAsia="fr-FR"/>
        </w:rPr>
        <w:t>ai déjà raconté, j'étais persécuté jusque vers le milieu de la</w:t>
      </w:r>
      <w:r w:rsidR="00137E75"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mission et ensuite tout le monde se convertissait et me louait. C'est alors</w:t>
      </w:r>
      <w:r w:rsidR="00137E75"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commençaient les persécutions de la part du gouvernement et des</w:t>
      </w:r>
      <w:r w:rsidR="00137E75"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autorités supérieures. Voilà pourquoi mon évêque me faisait passer d'un</w:t>
      </w:r>
      <w:r w:rsidR="00137E7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point à un autre fort éloigné. De cette façon, on esquivait les </w:t>
      </w:r>
      <w:r w:rsidR="00137E75" w:rsidRPr="002E3360">
        <w:rPr>
          <w:rFonts w:ascii="Times New Roman" w:hAnsi="Times New Roman"/>
          <w:sz w:val="28"/>
          <w:szCs w:val="28"/>
          <w:lang w:eastAsia="fr-FR"/>
        </w:rPr>
        <w:t>manœuvres</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la persécution que le gouvernement m'avait déclarée. Quand on</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adoptait des mesures contre moi dans une province de Catalogne, j'avais</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déjà fini ma prédication et passé à une autre province, et, quand on me</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persécutait dans cette dernière, je passais à une autre. Les autorités</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essayaient bien de se saisir de moi mais elles n'y sont jamais parvenues.</w:t>
      </w:r>
    </w:p>
    <w:p w:rsidR="000124E9" w:rsidRPr="002E3360" w:rsidRDefault="000124E9"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458</w:t>
      </w:r>
      <w:r w:rsidR="000124E9"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général Manzano, que j'ai rencontré plus tard à Cuba, alors que j'étais</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archevêque, et lui gouverneur militaire de Santiago, m'a raconté qu'il avait</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reçu l'ordre de m'arrêter, non pas parce que je parlais contre le</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gouvernement - tout le monde savait bien que je ne parlais jamais de</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politique - mais parce que les autorités étaient effrayées en voyant les</w:t>
      </w:r>
      <w:r w:rsidR="000124E9" w:rsidRPr="002E3360">
        <w:rPr>
          <w:rFonts w:ascii="Times New Roman" w:hAnsi="Times New Roman"/>
          <w:sz w:val="28"/>
          <w:szCs w:val="28"/>
          <w:lang w:eastAsia="fr-FR"/>
        </w:rPr>
        <w:t xml:space="preserve"> foules se réunir à l’</w:t>
      </w:r>
      <w:r w:rsidRPr="002E3360">
        <w:rPr>
          <w:rFonts w:ascii="Times New Roman" w:hAnsi="Times New Roman"/>
          <w:sz w:val="28"/>
          <w:szCs w:val="28"/>
          <w:lang w:eastAsia="fr-FR"/>
        </w:rPr>
        <w:t>occasion de mes prédications. Elles craignaient que,</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étant donné le prestige dont je jouissais, la moindre insinuation de ma part</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pourrait provoquer un soulèvement de la foule. C'est pourquoi ils me</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faisaient rechercher pour me prendre, mais ils n'ont jamais pu, soit à cause</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du fait que je changeais souvent de </w:t>
      </w:r>
      <w:r w:rsidR="000124E9" w:rsidRPr="002E3360">
        <w:rPr>
          <w:rFonts w:ascii="Times New Roman" w:hAnsi="Times New Roman"/>
          <w:sz w:val="28"/>
          <w:szCs w:val="28"/>
          <w:lang w:eastAsia="fr-FR"/>
        </w:rPr>
        <w:t>lieu</w:t>
      </w:r>
      <w:r w:rsidRPr="002E3360">
        <w:rPr>
          <w:rFonts w:ascii="Times New Roman" w:hAnsi="Times New Roman"/>
          <w:sz w:val="28"/>
          <w:szCs w:val="28"/>
          <w:lang w:eastAsia="fr-FR"/>
        </w:rPr>
        <w:t>, soit, principalement, parce que</w:t>
      </w:r>
      <w:r w:rsidR="000124E9" w:rsidRPr="002E3360">
        <w:rPr>
          <w:rFonts w:ascii="Times New Roman" w:hAnsi="Times New Roman"/>
          <w:sz w:val="28"/>
          <w:szCs w:val="28"/>
          <w:lang w:eastAsia="fr-FR"/>
        </w:rPr>
        <w:t xml:space="preserve"> Dieu ne l’</w:t>
      </w:r>
      <w:r w:rsidRPr="002E3360">
        <w:rPr>
          <w:rFonts w:ascii="Times New Roman" w:hAnsi="Times New Roman"/>
          <w:sz w:val="28"/>
          <w:szCs w:val="28"/>
          <w:lang w:eastAsia="fr-FR"/>
        </w:rPr>
        <w:t xml:space="preserve">a pas voulu. Dieu voulait que la parole divine soit prêchée </w:t>
      </w:r>
      <w:r w:rsidRPr="002E3360">
        <w:rPr>
          <w:rFonts w:ascii="Times New Roman" w:hAnsi="Times New Roman"/>
          <w:sz w:val="28"/>
          <w:szCs w:val="28"/>
          <w:lang w:eastAsia="fr-FR"/>
        </w:rPr>
        <w:lastRenderedPageBreak/>
        <w:t>par</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tout le pays pendant que le diable travaillait à corrompre les populations</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 les bals, les pièces de théâtre, l'entraînement militaire, les mauvais</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livres, les journaux licencieux, etc...</w:t>
      </w:r>
    </w:p>
    <w:p w:rsidR="000124E9" w:rsidRPr="002E3360" w:rsidRDefault="000124E9" w:rsidP="0085552F">
      <w:pPr>
        <w:spacing w:after="0" w:line="240" w:lineRule="auto"/>
        <w:jc w:val="both"/>
        <w:rPr>
          <w:rFonts w:ascii="Times New Roman" w:hAnsi="Times New Roman"/>
          <w:sz w:val="28"/>
          <w:szCs w:val="28"/>
          <w:lang w:eastAsia="fr-FR"/>
        </w:rPr>
      </w:pPr>
    </w:p>
    <w:p w:rsidR="000124E9"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459</w:t>
      </w:r>
      <w:r w:rsidR="000124E9" w:rsidRPr="002E3360">
        <w:rPr>
          <w:rFonts w:ascii="Times New Roman" w:hAnsi="Times New Roman"/>
          <w:sz w:val="28"/>
          <w:szCs w:val="28"/>
          <w:lang w:eastAsia="fr-FR"/>
        </w:rPr>
        <w:t>.</w:t>
      </w:r>
      <w:r w:rsidRPr="002E3360">
        <w:rPr>
          <w:rFonts w:ascii="Times New Roman" w:hAnsi="Times New Roman"/>
          <w:sz w:val="28"/>
          <w:szCs w:val="28"/>
          <w:lang w:eastAsia="fr-FR"/>
        </w:rPr>
        <w:t xml:space="preserve"> Comme les hommes étaient mobilisés, on leur faisait faire des exercices</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militaires les dimanches et les jours de fête pour les empêcher d'assister à</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messe et aux autres cérémonies religieuses. Ainsi la religion était</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contrecarrée et le mal avait libre cours. Partout ce n'était que des</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scandales et de véritables horreurs. On n'entendait que des blasphèmes et</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des mensonges. On aurait vraiment dit que I'enfer était déchaîné.</w:t>
      </w:r>
    </w:p>
    <w:p w:rsidR="000124E9" w:rsidRPr="002E3360" w:rsidRDefault="000124E9"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460</w:t>
      </w:r>
      <w:r w:rsidR="000124E9" w:rsidRPr="002E3360">
        <w:rPr>
          <w:rFonts w:ascii="Times New Roman" w:hAnsi="Times New Roman"/>
          <w:sz w:val="28"/>
          <w:szCs w:val="28"/>
          <w:lang w:eastAsia="fr-FR"/>
        </w:rPr>
        <w:t>.</w:t>
      </w:r>
      <w:r w:rsidRPr="002E3360">
        <w:rPr>
          <w:rFonts w:ascii="Times New Roman" w:hAnsi="Times New Roman"/>
          <w:sz w:val="28"/>
          <w:szCs w:val="28"/>
          <w:lang w:eastAsia="fr-FR"/>
        </w:rPr>
        <w:t xml:space="preserve"> Quant à moi, pendant ces sept ans, j'allais d'une </w:t>
      </w:r>
      <w:r w:rsidR="000124E9" w:rsidRPr="002E3360">
        <w:rPr>
          <w:rFonts w:ascii="Times New Roman" w:hAnsi="Times New Roman"/>
          <w:sz w:val="28"/>
          <w:szCs w:val="28"/>
          <w:lang w:eastAsia="fr-FR"/>
        </w:rPr>
        <w:t>population à l’</w:t>
      </w:r>
      <w:r w:rsidRPr="002E3360">
        <w:rPr>
          <w:rFonts w:ascii="Times New Roman" w:hAnsi="Times New Roman"/>
          <w:sz w:val="28"/>
          <w:szCs w:val="28"/>
          <w:lang w:eastAsia="fr-FR"/>
        </w:rPr>
        <w:t>autre.</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J'allais seul et toujours à pied. J'avais une carte de la Catalogne collée sur</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une pièce de lin, que je dépliais pour calculer les distances et prévoir les</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haltes journali</w:t>
      </w:r>
      <w:r w:rsidR="000124E9" w:rsidRPr="002E3360">
        <w:rPr>
          <w:rFonts w:ascii="Times New Roman" w:hAnsi="Times New Roman"/>
          <w:sz w:val="28"/>
          <w:szCs w:val="28"/>
          <w:lang w:eastAsia="fr-FR"/>
        </w:rPr>
        <w:t>ères. Je marchais cinq heures l’</w:t>
      </w:r>
      <w:r w:rsidRPr="002E3360">
        <w:rPr>
          <w:rFonts w:ascii="Times New Roman" w:hAnsi="Times New Roman"/>
          <w:sz w:val="28"/>
          <w:szCs w:val="28"/>
          <w:lang w:eastAsia="fr-FR"/>
        </w:rPr>
        <w:t>avant-midi et cinq heures</w:t>
      </w:r>
      <w:r w:rsidR="000124E9" w:rsidRPr="002E3360">
        <w:rPr>
          <w:rFonts w:ascii="Times New Roman" w:hAnsi="Times New Roman"/>
          <w:sz w:val="28"/>
          <w:szCs w:val="28"/>
          <w:lang w:eastAsia="fr-FR"/>
        </w:rPr>
        <w:t xml:space="preserve"> l’</w:t>
      </w:r>
      <w:r w:rsidRPr="002E3360">
        <w:rPr>
          <w:rFonts w:ascii="Times New Roman" w:hAnsi="Times New Roman"/>
          <w:sz w:val="28"/>
          <w:szCs w:val="28"/>
          <w:lang w:eastAsia="fr-FR"/>
        </w:rPr>
        <w:t>après-midi, tantôt sous la pluie, tantôt dans la neige et, en été, sous un</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soleil de feu. </w:t>
      </w:r>
      <w:r w:rsidR="000124E9" w:rsidRPr="002E3360">
        <w:rPr>
          <w:rFonts w:ascii="Times New Roman" w:hAnsi="Times New Roman"/>
          <w:sz w:val="28"/>
          <w:szCs w:val="28"/>
          <w:lang w:eastAsia="fr-FR"/>
        </w:rPr>
        <w:t>C’était</w:t>
      </w:r>
      <w:r w:rsidRPr="002E3360">
        <w:rPr>
          <w:rFonts w:ascii="Times New Roman" w:hAnsi="Times New Roman"/>
          <w:sz w:val="28"/>
          <w:szCs w:val="28"/>
          <w:lang w:eastAsia="fr-FR"/>
        </w:rPr>
        <w:t xml:space="preserve"> le soleil qui me faisait le plus souffrir car, comme je</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portais la soutane et</w:t>
      </w:r>
      <w:r w:rsidR="000124E9" w:rsidRPr="002E3360">
        <w:rPr>
          <w:rFonts w:ascii="Times New Roman" w:hAnsi="Times New Roman"/>
          <w:sz w:val="28"/>
          <w:szCs w:val="28"/>
          <w:lang w:eastAsia="fr-FR"/>
        </w:rPr>
        <w:t xml:space="preserve"> un manteau à manches longues l’</w:t>
      </w:r>
      <w:r w:rsidRPr="002E3360">
        <w:rPr>
          <w:rFonts w:ascii="Times New Roman" w:hAnsi="Times New Roman"/>
          <w:sz w:val="28"/>
          <w:szCs w:val="28"/>
          <w:lang w:eastAsia="fr-FR"/>
        </w:rPr>
        <w:t>hiver comme l'été,</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sentais la chaleur au maximum. Les bas de laine dans mes souliers me</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causaient parfois des ampoules aux pieds, qui me faisaient boiter. La</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neige aussi exerçait ma patience, surtout quand son épaisseur était</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considérable et qu'elle couvrait tous les chemins rendant le terrain</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méconnaissable; c'est pourquoi je marchais parfois de travers et je</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m'enfonçais dans les ravins pleins de neige.</w:t>
      </w:r>
    </w:p>
    <w:p w:rsidR="000124E9" w:rsidRPr="002E3360" w:rsidRDefault="000124E9"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461 comme je voyageais toujours à pied, je me joignais aux muletiers et aux</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gens ordinaires afin de leur parler de Dieu et les instruire des choses de la</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religion. Le temps passait alors comme par enchantement et il en résultait</w:t>
      </w:r>
      <w:r w:rsidR="000124E9"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tous une grande jo</w:t>
      </w:r>
      <w:r w:rsidR="00E7019E" w:rsidRPr="002E3360">
        <w:rPr>
          <w:rFonts w:ascii="Times New Roman" w:hAnsi="Times New Roman"/>
          <w:sz w:val="28"/>
          <w:szCs w:val="28"/>
          <w:lang w:eastAsia="fr-FR"/>
        </w:rPr>
        <w:t>ie. Un jour que j'allais de Bañ</w:t>
      </w:r>
      <w:r w:rsidRPr="002E3360">
        <w:rPr>
          <w:rFonts w:ascii="Times New Roman" w:hAnsi="Times New Roman"/>
          <w:sz w:val="28"/>
          <w:szCs w:val="28"/>
          <w:lang w:eastAsia="fr-FR"/>
        </w:rPr>
        <w:t xml:space="preserve">olas à </w:t>
      </w:r>
      <w:r w:rsidR="00E7019E" w:rsidRPr="002E3360">
        <w:rPr>
          <w:rFonts w:ascii="Times New Roman" w:hAnsi="Times New Roman"/>
          <w:sz w:val="28"/>
          <w:szCs w:val="28"/>
          <w:lang w:eastAsia="fr-FR"/>
        </w:rPr>
        <w:t>Figueras</w:t>
      </w:r>
      <w:r w:rsidR="00E7019E" w:rsidRPr="002E3360">
        <w:rPr>
          <w:rStyle w:val="FootnoteReference"/>
          <w:rFonts w:ascii="Times New Roman" w:hAnsi="Times New Roman"/>
          <w:sz w:val="28"/>
          <w:szCs w:val="28"/>
          <w:lang w:eastAsia="fr-FR"/>
        </w:rPr>
        <w:footnoteReference w:id="377"/>
      </w:r>
      <w:r w:rsidR="00E701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prêcher une mission, j'ai dû traverser une rivière sur un pont de</w:t>
      </w:r>
      <w:r w:rsidR="00E701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fortune. Au milieu du courant, il y avait une grosse pierre que deux</w:t>
      </w:r>
      <w:r w:rsidR="00E701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madriers reliaient aux rives. Je traversais la rivière avec d'autres</w:t>
      </w:r>
      <w:r w:rsidR="00E701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personnes, mais voilà que lorsque j'atteignis la pierre en question, il s'est</w:t>
      </w:r>
      <w:r w:rsidR="00E701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produit une violente rafale de vent qui a soulevé la planche sur laquelle</w:t>
      </w:r>
      <w:r w:rsidR="00E701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j'allais</w:t>
      </w:r>
      <w:r w:rsidR="00E7019E" w:rsidRPr="002E3360">
        <w:rPr>
          <w:rFonts w:ascii="Times New Roman" w:hAnsi="Times New Roman"/>
          <w:sz w:val="28"/>
          <w:szCs w:val="28"/>
          <w:lang w:eastAsia="fr-FR"/>
        </w:rPr>
        <w:t xml:space="preserve"> m'engager et la projeta dans l’</w:t>
      </w:r>
      <w:r w:rsidRPr="002E3360">
        <w:rPr>
          <w:rFonts w:ascii="Times New Roman" w:hAnsi="Times New Roman"/>
          <w:sz w:val="28"/>
          <w:szCs w:val="28"/>
          <w:lang w:eastAsia="fr-FR"/>
        </w:rPr>
        <w:t>eau avec l'homme qui était dessus.</w:t>
      </w:r>
      <w:r w:rsidR="00E701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Quant à moi, je demeurai seul sur la pierre, luttant pour ne pas être</w:t>
      </w:r>
      <w:r w:rsidR="00E701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emporté par le vent. Un inconnu s'es</w:t>
      </w:r>
      <w:r w:rsidR="00E7019E" w:rsidRPr="002E3360">
        <w:rPr>
          <w:rFonts w:ascii="Times New Roman" w:hAnsi="Times New Roman"/>
          <w:sz w:val="28"/>
          <w:szCs w:val="28"/>
          <w:lang w:eastAsia="fr-FR"/>
        </w:rPr>
        <w:t>t alors approché de moi, dans l’</w:t>
      </w:r>
      <w:r w:rsidRPr="002E3360">
        <w:rPr>
          <w:rFonts w:ascii="Times New Roman" w:hAnsi="Times New Roman"/>
          <w:sz w:val="28"/>
          <w:szCs w:val="28"/>
          <w:lang w:eastAsia="fr-FR"/>
        </w:rPr>
        <w:t>eau, il</w:t>
      </w:r>
      <w:r w:rsidR="00E701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m'a pris sur ses épaules et m'a </w:t>
      </w:r>
      <w:r w:rsidR="00E7019E" w:rsidRPr="002E3360">
        <w:rPr>
          <w:rFonts w:ascii="Times New Roman" w:hAnsi="Times New Roman"/>
          <w:sz w:val="28"/>
          <w:szCs w:val="28"/>
          <w:lang w:eastAsia="fr-FR"/>
        </w:rPr>
        <w:t>fait traverser sur l’</w:t>
      </w:r>
      <w:r w:rsidRPr="002E3360">
        <w:rPr>
          <w:rFonts w:ascii="Times New Roman" w:hAnsi="Times New Roman"/>
          <w:sz w:val="28"/>
          <w:szCs w:val="28"/>
          <w:lang w:eastAsia="fr-FR"/>
        </w:rPr>
        <w:t>autre rive. J'ai continué le</w:t>
      </w:r>
      <w:r w:rsidR="00E701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voyage, mais la tempête était si forte que j'avais de la difficulté à rester</w:t>
      </w:r>
      <w:r w:rsidR="00E701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dans le bon che</w:t>
      </w:r>
      <w:r w:rsidR="00E7019E" w:rsidRPr="002E3360">
        <w:rPr>
          <w:rFonts w:ascii="Times New Roman" w:hAnsi="Times New Roman"/>
          <w:sz w:val="28"/>
          <w:szCs w:val="28"/>
          <w:lang w:eastAsia="fr-FR"/>
        </w:rPr>
        <w:t>min. ceux qui ont voyagé dans l’Ampurdan</w:t>
      </w:r>
      <w:r w:rsidRPr="002E3360">
        <w:rPr>
          <w:rFonts w:ascii="Times New Roman" w:hAnsi="Times New Roman"/>
          <w:sz w:val="28"/>
          <w:szCs w:val="28"/>
          <w:lang w:eastAsia="fr-FR"/>
        </w:rPr>
        <w:t xml:space="preserve"> savent qu'en</w:t>
      </w:r>
      <w:r w:rsidR="00E701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effet le vent y souffle si fort qu'il déplace les collines d</w:t>
      </w:r>
      <w:r w:rsidR="00E7019E" w:rsidRPr="002E3360">
        <w:rPr>
          <w:rFonts w:ascii="Times New Roman" w:hAnsi="Times New Roman"/>
          <w:sz w:val="28"/>
          <w:szCs w:val="28"/>
          <w:lang w:eastAsia="fr-FR"/>
        </w:rPr>
        <w:t>e sable de P</w:t>
      </w:r>
      <w:r w:rsidRPr="002E3360">
        <w:rPr>
          <w:rFonts w:ascii="Times New Roman" w:hAnsi="Times New Roman"/>
          <w:sz w:val="28"/>
          <w:szCs w:val="28"/>
          <w:lang w:eastAsia="fr-FR"/>
        </w:rPr>
        <w:t>eg</w:t>
      </w:r>
      <w:r w:rsidR="00E7019E" w:rsidRPr="002E3360">
        <w:rPr>
          <w:rFonts w:ascii="Times New Roman" w:hAnsi="Times New Roman"/>
          <w:sz w:val="28"/>
          <w:szCs w:val="28"/>
          <w:lang w:eastAsia="fr-FR"/>
        </w:rPr>
        <w:t>ú</w:t>
      </w:r>
      <w:r w:rsidRPr="002E3360">
        <w:rPr>
          <w:rFonts w:ascii="Times New Roman" w:hAnsi="Times New Roman"/>
          <w:sz w:val="28"/>
          <w:szCs w:val="28"/>
          <w:lang w:eastAsia="fr-FR"/>
        </w:rPr>
        <w:t>.</w:t>
      </w:r>
    </w:p>
    <w:p w:rsidR="00E7019E" w:rsidRPr="002E3360" w:rsidRDefault="00E7019E"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462</w:t>
      </w:r>
      <w:r w:rsidR="00E7019E" w:rsidRPr="002E3360">
        <w:rPr>
          <w:rFonts w:ascii="Times New Roman" w:hAnsi="Times New Roman"/>
          <w:sz w:val="28"/>
          <w:szCs w:val="28"/>
          <w:lang w:eastAsia="fr-FR"/>
        </w:rPr>
        <w:t>.</w:t>
      </w:r>
      <w:r w:rsidRPr="002E3360">
        <w:rPr>
          <w:rFonts w:ascii="Times New Roman" w:hAnsi="Times New Roman"/>
          <w:sz w:val="28"/>
          <w:szCs w:val="28"/>
          <w:lang w:eastAsia="fr-FR"/>
        </w:rPr>
        <w:t xml:space="preserve"> Non seulement j'ai dû supporter la chaleur, le froid, la pluie, la boue, le</w:t>
      </w:r>
      <w:r w:rsidR="00E701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vent et la neige, mais il m'a fallu aussi</w:t>
      </w:r>
      <w:r w:rsidR="00E701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affronter les périls de la mer, comme</w:t>
      </w:r>
      <w:r w:rsidR="00E7019E" w:rsidRPr="002E3360">
        <w:rPr>
          <w:rFonts w:ascii="Times New Roman" w:hAnsi="Times New Roman"/>
          <w:sz w:val="28"/>
          <w:szCs w:val="28"/>
          <w:lang w:eastAsia="fr-FR"/>
        </w:rPr>
        <w:t xml:space="preserve"> il nous est arrivé entre S</w:t>
      </w:r>
      <w:r w:rsidRPr="002E3360">
        <w:rPr>
          <w:rFonts w:ascii="Times New Roman" w:hAnsi="Times New Roman"/>
          <w:sz w:val="28"/>
          <w:szCs w:val="28"/>
          <w:lang w:eastAsia="fr-FR"/>
        </w:rPr>
        <w:t>an Feliu et rossa, où nous avons dû naviguer</w:t>
      </w:r>
      <w:r w:rsidR="00E701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contre le</w:t>
      </w:r>
      <w:r w:rsidR="00E7019E" w:rsidRPr="002E3360">
        <w:rPr>
          <w:rFonts w:ascii="Times New Roman" w:hAnsi="Times New Roman"/>
          <w:sz w:val="28"/>
          <w:szCs w:val="28"/>
          <w:lang w:eastAsia="fr-FR"/>
        </w:rPr>
        <w:t>s vents et le « trangul »</w:t>
      </w:r>
      <w:r w:rsidR="00E7019E" w:rsidRPr="002E3360">
        <w:rPr>
          <w:rStyle w:val="FootnoteReference"/>
          <w:rFonts w:ascii="Times New Roman" w:hAnsi="Times New Roman"/>
          <w:sz w:val="28"/>
          <w:szCs w:val="28"/>
          <w:lang w:eastAsia="fr-FR"/>
        </w:rPr>
        <w:footnoteReference w:id="378"/>
      </w:r>
      <w:r w:rsidRPr="002E3360">
        <w:rPr>
          <w:rFonts w:ascii="Times New Roman" w:hAnsi="Times New Roman"/>
          <w:sz w:val="28"/>
          <w:szCs w:val="28"/>
          <w:lang w:eastAsia="fr-FR"/>
        </w:rPr>
        <w:t>. Et, finalement, j'ai dû lutter contre les</w:t>
      </w:r>
      <w:r w:rsidR="00E701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démons qui me persécutaient énormément. En une certaine occasion, ils</w:t>
      </w:r>
      <w:r w:rsidR="00E701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ont fait tomber une grosse pierre alors que je passais sur la route. </w:t>
      </w:r>
      <w:r w:rsidR="00E7019E" w:rsidRPr="002E3360">
        <w:rPr>
          <w:rFonts w:ascii="Times New Roman" w:hAnsi="Times New Roman"/>
          <w:sz w:val="28"/>
          <w:szCs w:val="28"/>
          <w:lang w:eastAsia="fr-FR"/>
        </w:rPr>
        <w:t>Une autre fois, alors que je prêchais à S</w:t>
      </w:r>
      <w:r w:rsidRPr="002E3360">
        <w:rPr>
          <w:rFonts w:ascii="Times New Roman" w:hAnsi="Times New Roman"/>
          <w:sz w:val="28"/>
          <w:szCs w:val="28"/>
          <w:lang w:eastAsia="fr-FR"/>
        </w:rPr>
        <w:t>arreal un dimanche au soir, l'église était</w:t>
      </w:r>
      <w:r w:rsidR="00E701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pleine de monde lorsque le di</w:t>
      </w:r>
      <w:r w:rsidR="00E7019E" w:rsidRPr="002E3360">
        <w:rPr>
          <w:rFonts w:ascii="Times New Roman" w:hAnsi="Times New Roman"/>
          <w:sz w:val="28"/>
          <w:szCs w:val="28"/>
          <w:lang w:eastAsia="fr-FR"/>
        </w:rPr>
        <w:t>able a fait tomber du haut de l’</w:t>
      </w:r>
      <w:r w:rsidRPr="002E3360">
        <w:rPr>
          <w:rFonts w:ascii="Times New Roman" w:hAnsi="Times New Roman"/>
          <w:sz w:val="28"/>
          <w:szCs w:val="28"/>
          <w:lang w:eastAsia="fr-FR"/>
        </w:rPr>
        <w:t>arcade</w:t>
      </w:r>
      <w:r w:rsidR="00E701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principale une grosse pierre qui s'est brisée au sol en mille morceaux, juste</w:t>
      </w:r>
      <w:r w:rsidR="008A18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w:t>
      </w:r>
      <w:r w:rsidR="008A18AF" w:rsidRPr="002E3360">
        <w:rPr>
          <w:rFonts w:ascii="Times New Roman" w:hAnsi="Times New Roman"/>
          <w:sz w:val="28"/>
          <w:szCs w:val="28"/>
          <w:lang w:eastAsia="fr-FR"/>
        </w:rPr>
        <w:t xml:space="preserve"> milieu de l’</w:t>
      </w:r>
      <w:r w:rsidRPr="002E3360">
        <w:rPr>
          <w:rFonts w:ascii="Times New Roman" w:hAnsi="Times New Roman"/>
          <w:sz w:val="28"/>
          <w:szCs w:val="28"/>
          <w:lang w:eastAsia="fr-FR"/>
        </w:rPr>
        <w:t>auditoire, sans faire de dommage. cela a provoqué</w:t>
      </w:r>
      <w:r w:rsidR="008A18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l'admiration </w:t>
      </w:r>
      <w:r w:rsidR="008A18AF" w:rsidRPr="002E3360">
        <w:rPr>
          <w:rFonts w:ascii="Times New Roman" w:hAnsi="Times New Roman"/>
          <w:sz w:val="28"/>
          <w:szCs w:val="28"/>
          <w:lang w:eastAsia="fr-FR"/>
        </w:rPr>
        <w:t>des fidèles</w:t>
      </w:r>
      <w:r w:rsidR="008A18AF" w:rsidRPr="002E3360">
        <w:rPr>
          <w:rStyle w:val="FootnoteReference"/>
          <w:rFonts w:ascii="Times New Roman" w:hAnsi="Times New Roman"/>
          <w:sz w:val="28"/>
          <w:szCs w:val="28"/>
          <w:lang w:eastAsia="fr-FR"/>
        </w:rPr>
        <w:footnoteReference w:id="379"/>
      </w:r>
      <w:r w:rsidRPr="002E3360">
        <w:rPr>
          <w:rFonts w:ascii="Times New Roman" w:hAnsi="Times New Roman"/>
          <w:sz w:val="28"/>
          <w:szCs w:val="28"/>
          <w:lang w:eastAsia="fr-FR"/>
        </w:rPr>
        <w:t>.</w:t>
      </w:r>
    </w:p>
    <w:p w:rsidR="008A18AF" w:rsidRPr="002E3360" w:rsidRDefault="008A18AF"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463</w:t>
      </w:r>
      <w:r w:rsidR="008A18AF" w:rsidRPr="002E3360">
        <w:rPr>
          <w:rFonts w:ascii="Times New Roman" w:hAnsi="Times New Roman"/>
          <w:sz w:val="28"/>
          <w:szCs w:val="28"/>
          <w:lang w:eastAsia="fr-FR"/>
        </w:rPr>
        <w:t>.</w:t>
      </w:r>
      <w:r w:rsidRPr="002E3360">
        <w:rPr>
          <w:rFonts w:ascii="Times New Roman" w:hAnsi="Times New Roman"/>
          <w:sz w:val="28"/>
          <w:szCs w:val="28"/>
          <w:lang w:eastAsia="fr-FR"/>
        </w:rPr>
        <w:t xml:space="preserve"> Parfois, pendant que je parlais à un auditoire très recueilli, on voyait arriver</w:t>
      </w:r>
      <w:r w:rsidR="008A18AF" w:rsidRPr="002E3360">
        <w:rPr>
          <w:rFonts w:ascii="Times New Roman" w:hAnsi="Times New Roman"/>
          <w:sz w:val="28"/>
          <w:szCs w:val="28"/>
          <w:lang w:eastAsia="fr-FR"/>
        </w:rPr>
        <w:t xml:space="preserve"> à l'église un paysan à l’</w:t>
      </w:r>
      <w:r w:rsidRPr="002E3360">
        <w:rPr>
          <w:rFonts w:ascii="Times New Roman" w:hAnsi="Times New Roman"/>
          <w:sz w:val="28"/>
          <w:szCs w:val="28"/>
          <w:lang w:eastAsia="fr-FR"/>
        </w:rPr>
        <w:t>air épouvanté qui se mettait à crier qu'il y avait le</w:t>
      </w:r>
      <w:r w:rsidR="008A18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feu au village. Mais comme je connaissais cette </w:t>
      </w:r>
      <w:r w:rsidR="008A18AF" w:rsidRPr="002E3360">
        <w:rPr>
          <w:rFonts w:ascii="Times New Roman" w:hAnsi="Times New Roman"/>
          <w:sz w:val="28"/>
          <w:szCs w:val="28"/>
          <w:lang w:eastAsia="fr-FR"/>
        </w:rPr>
        <w:t>manœuvre</w:t>
      </w:r>
      <w:r w:rsidRPr="002E3360">
        <w:rPr>
          <w:rFonts w:ascii="Times New Roman" w:hAnsi="Times New Roman"/>
          <w:sz w:val="28"/>
          <w:szCs w:val="28"/>
          <w:lang w:eastAsia="fr-FR"/>
        </w:rPr>
        <w:t xml:space="preserve"> diabolique, je</w:t>
      </w:r>
      <w:r w:rsidR="008A18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rassurais mes auditeurs en leur disant: &lt;&lt;Du calme, ce n'est rien, c'est une</w:t>
      </w:r>
      <w:r w:rsidR="008A18AF" w:rsidRPr="002E3360">
        <w:rPr>
          <w:rFonts w:ascii="Times New Roman" w:hAnsi="Times New Roman"/>
          <w:sz w:val="28"/>
          <w:szCs w:val="28"/>
          <w:lang w:eastAsia="fr-FR"/>
        </w:rPr>
        <w:t xml:space="preserve"> ruse de l’</w:t>
      </w:r>
      <w:r w:rsidRPr="002E3360">
        <w:rPr>
          <w:rFonts w:ascii="Times New Roman" w:hAnsi="Times New Roman"/>
          <w:sz w:val="28"/>
          <w:szCs w:val="28"/>
          <w:lang w:eastAsia="fr-FR"/>
        </w:rPr>
        <w:t>ennemi. Cependant, pour p</w:t>
      </w:r>
      <w:r w:rsidR="008A18AF" w:rsidRPr="002E3360">
        <w:rPr>
          <w:rFonts w:ascii="Times New Roman" w:hAnsi="Times New Roman"/>
          <w:sz w:val="28"/>
          <w:szCs w:val="28"/>
          <w:lang w:eastAsia="fr-FR"/>
        </w:rPr>
        <w:t xml:space="preserve">lus de tranquillité, que quelqu’un </w:t>
      </w:r>
      <w:r w:rsidRPr="002E3360">
        <w:rPr>
          <w:rFonts w:ascii="Times New Roman" w:hAnsi="Times New Roman"/>
          <w:sz w:val="28"/>
          <w:szCs w:val="28"/>
          <w:lang w:eastAsia="fr-FR"/>
        </w:rPr>
        <w:t>d'entre vous aille voir où est le feu et, s'il le faut, nous irons tous pour</w:t>
      </w:r>
      <w:r w:rsidR="008A18AF" w:rsidRPr="002E3360">
        <w:rPr>
          <w:rFonts w:ascii="Times New Roman" w:hAnsi="Times New Roman"/>
          <w:sz w:val="28"/>
          <w:szCs w:val="28"/>
          <w:lang w:eastAsia="fr-FR"/>
        </w:rPr>
        <w:t xml:space="preserve"> l'éteindre. </w:t>
      </w:r>
      <w:r w:rsidRPr="002E3360">
        <w:rPr>
          <w:rFonts w:ascii="Times New Roman" w:hAnsi="Times New Roman"/>
          <w:sz w:val="28"/>
          <w:szCs w:val="28"/>
          <w:lang w:eastAsia="fr-FR"/>
        </w:rPr>
        <w:t>Mais je vous assure, il n'y a pas de feu. C'est une ruse du</w:t>
      </w:r>
      <w:r w:rsidR="008A18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démon qui veut empêcher votre profit spirituel.&gt; Et c'était bien vrai. Quand</w:t>
      </w:r>
      <w:r w:rsidR="008A18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je prêchais en rase campagne, le démon nous menaçait d'une tempête. </w:t>
      </w:r>
      <w:r w:rsidR="008A18AF" w:rsidRPr="002E3360">
        <w:rPr>
          <w:rFonts w:ascii="Times New Roman" w:hAnsi="Times New Roman"/>
          <w:sz w:val="28"/>
          <w:szCs w:val="28"/>
          <w:lang w:eastAsia="fr-FR"/>
        </w:rPr>
        <w:t xml:space="preserve">Il </w:t>
      </w:r>
      <w:r w:rsidRPr="002E3360">
        <w:rPr>
          <w:rFonts w:ascii="Times New Roman" w:hAnsi="Times New Roman"/>
          <w:sz w:val="28"/>
          <w:szCs w:val="28"/>
          <w:lang w:eastAsia="fr-FR"/>
        </w:rPr>
        <w:t>m'a même causé personnellement de terribles maladies. Mais, chose</w:t>
      </w:r>
      <w:r w:rsidR="008A18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étrange, quand je me rendais compt</w:t>
      </w:r>
      <w:r w:rsidR="00720914" w:rsidRPr="002E3360">
        <w:rPr>
          <w:rFonts w:ascii="Times New Roman" w:hAnsi="Times New Roman"/>
          <w:sz w:val="28"/>
          <w:szCs w:val="28"/>
          <w:lang w:eastAsia="fr-FR"/>
        </w:rPr>
        <w:t>e qu'elles étaient le fait de l’</w:t>
      </w:r>
      <w:r w:rsidRPr="002E3360">
        <w:rPr>
          <w:rFonts w:ascii="Times New Roman" w:hAnsi="Times New Roman"/>
          <w:sz w:val="28"/>
          <w:szCs w:val="28"/>
          <w:lang w:eastAsia="fr-FR"/>
        </w:rPr>
        <w:t>ennemi, je</w:t>
      </w:r>
      <w:r w:rsidR="008A18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me trouvais guéri </w:t>
      </w:r>
      <w:r w:rsidR="00720914" w:rsidRPr="002E3360">
        <w:rPr>
          <w:rFonts w:ascii="Times New Roman" w:hAnsi="Times New Roman"/>
          <w:sz w:val="28"/>
          <w:szCs w:val="28"/>
          <w:lang w:eastAsia="fr-FR"/>
        </w:rPr>
        <w:t>sans avoir besoin de remède</w:t>
      </w:r>
      <w:r w:rsidR="00720914" w:rsidRPr="002E3360">
        <w:rPr>
          <w:rStyle w:val="FootnoteReference"/>
          <w:rFonts w:ascii="Times New Roman" w:hAnsi="Times New Roman"/>
          <w:sz w:val="28"/>
          <w:szCs w:val="28"/>
          <w:lang w:eastAsia="fr-FR"/>
        </w:rPr>
        <w:footnoteReference w:id="380"/>
      </w:r>
      <w:r w:rsidRPr="002E3360">
        <w:rPr>
          <w:rFonts w:ascii="Times New Roman" w:hAnsi="Times New Roman"/>
          <w:sz w:val="28"/>
          <w:szCs w:val="28"/>
          <w:lang w:eastAsia="fr-FR"/>
        </w:rPr>
        <w:t>.</w:t>
      </w:r>
    </w:p>
    <w:p w:rsidR="008A18AF" w:rsidRPr="002E3360" w:rsidRDefault="008A18AF"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464</w:t>
      </w:r>
      <w:r w:rsidR="008A18AF" w:rsidRPr="002E3360">
        <w:rPr>
          <w:rFonts w:ascii="Times New Roman" w:hAnsi="Times New Roman"/>
          <w:sz w:val="28"/>
          <w:szCs w:val="28"/>
          <w:lang w:eastAsia="fr-FR"/>
        </w:rPr>
        <w:t>.</w:t>
      </w:r>
      <w:r w:rsidR="00720914" w:rsidRPr="002E3360">
        <w:rPr>
          <w:rFonts w:ascii="Times New Roman" w:hAnsi="Times New Roman"/>
          <w:sz w:val="28"/>
          <w:szCs w:val="28"/>
          <w:lang w:eastAsia="fr-FR"/>
        </w:rPr>
        <w:t xml:space="preserve"> si la persécution de l’</w:t>
      </w:r>
      <w:r w:rsidRPr="002E3360">
        <w:rPr>
          <w:rFonts w:ascii="Times New Roman" w:hAnsi="Times New Roman"/>
          <w:sz w:val="28"/>
          <w:szCs w:val="28"/>
          <w:lang w:eastAsia="fr-FR"/>
        </w:rPr>
        <w:t>enfer était grande, le secours que je recevais du ciel</w:t>
      </w:r>
      <w:r w:rsidR="008A18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était encore bien supérieur; je touchais du doigt la protection dont j'étais</w:t>
      </w:r>
      <w:r w:rsidR="008A18AF" w:rsidRPr="002E3360">
        <w:rPr>
          <w:rFonts w:ascii="Times New Roman" w:hAnsi="Times New Roman"/>
          <w:sz w:val="28"/>
          <w:szCs w:val="28"/>
          <w:lang w:eastAsia="fr-FR"/>
        </w:rPr>
        <w:t xml:space="preserve"> </w:t>
      </w:r>
      <w:r w:rsidR="00720914" w:rsidRPr="002E3360">
        <w:rPr>
          <w:rFonts w:ascii="Times New Roman" w:hAnsi="Times New Roman"/>
          <w:sz w:val="28"/>
          <w:szCs w:val="28"/>
          <w:lang w:eastAsia="fr-FR"/>
        </w:rPr>
        <w:t>l’</w:t>
      </w:r>
      <w:r w:rsidRPr="002E3360">
        <w:rPr>
          <w:rFonts w:ascii="Times New Roman" w:hAnsi="Times New Roman"/>
          <w:sz w:val="28"/>
          <w:szCs w:val="28"/>
          <w:lang w:eastAsia="fr-FR"/>
        </w:rPr>
        <w:t>objet de la part de la très sainte Vierge, des anges et des saints qui me</w:t>
      </w:r>
      <w:r w:rsidR="008A18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guidaient dans des voies inconnues, me délivrant des voleurs et des</w:t>
      </w:r>
      <w:r w:rsidR="00720914" w:rsidRPr="002E3360">
        <w:rPr>
          <w:rFonts w:ascii="Times New Roman" w:hAnsi="Times New Roman"/>
          <w:sz w:val="28"/>
          <w:szCs w:val="28"/>
          <w:lang w:eastAsia="fr-FR"/>
        </w:rPr>
        <w:t xml:space="preserve"> </w:t>
      </w:r>
      <w:r w:rsidRPr="002E3360">
        <w:rPr>
          <w:rFonts w:ascii="Times New Roman" w:hAnsi="Times New Roman"/>
          <w:sz w:val="28"/>
          <w:szCs w:val="28"/>
          <w:lang w:eastAsia="fr-FR"/>
        </w:rPr>
        <w:t>assassins, me conduisant toujours à bon port sans que je sache comment.</w:t>
      </w:r>
      <w:r w:rsidR="00720914" w:rsidRPr="002E3360">
        <w:rPr>
          <w:rFonts w:ascii="Times New Roman" w:hAnsi="Times New Roman"/>
          <w:sz w:val="28"/>
          <w:szCs w:val="28"/>
          <w:lang w:eastAsia="fr-FR"/>
        </w:rPr>
        <w:t xml:space="preserve"> </w:t>
      </w:r>
      <w:r w:rsidRPr="002E3360">
        <w:rPr>
          <w:rFonts w:ascii="Times New Roman" w:hAnsi="Times New Roman"/>
          <w:sz w:val="28"/>
          <w:szCs w:val="28"/>
          <w:lang w:eastAsia="fr-FR"/>
        </w:rPr>
        <w:t>Plusieurs fois le bruit de mon assassinat a couru et de bonnes gens ont</w:t>
      </w:r>
      <w:r w:rsidR="00720914"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prié pour le repos de mon âme. Que Dieu les récompense!</w:t>
      </w:r>
    </w:p>
    <w:p w:rsidR="00720914" w:rsidRPr="002E3360" w:rsidRDefault="00720914"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465</w:t>
      </w:r>
      <w:r w:rsidR="00720914" w:rsidRPr="002E3360">
        <w:rPr>
          <w:rFonts w:ascii="Times New Roman" w:hAnsi="Times New Roman"/>
          <w:sz w:val="28"/>
          <w:szCs w:val="28"/>
          <w:lang w:eastAsia="fr-FR"/>
        </w:rPr>
        <w:t>.</w:t>
      </w:r>
      <w:r w:rsidRPr="002E3360">
        <w:rPr>
          <w:rFonts w:ascii="Times New Roman" w:hAnsi="Times New Roman"/>
          <w:sz w:val="28"/>
          <w:szCs w:val="28"/>
          <w:lang w:eastAsia="fr-FR"/>
        </w:rPr>
        <w:t xml:space="preserve"> Au milieu de tant de vicissitudes, j'avais tantôt de bons moments et tantôt</w:t>
      </w:r>
      <w:r w:rsidR="006A14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si amers qu'ils me rendaient la vie lourde. Mais je ne pensais qu'au ciel</w:t>
      </w:r>
      <w:r w:rsidR="006A14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je ne parlais que du ciel, et cela me consolait et me donnait du courage.</w:t>
      </w:r>
      <w:r w:rsidR="006A14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Habituellement, je ne refusais pas les peines; au contraire, je les aimais et</w:t>
      </w:r>
      <w:r w:rsidR="006A14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je désirais mourir pour </w:t>
      </w:r>
      <w:r w:rsidR="006A1433" w:rsidRPr="002E3360">
        <w:rPr>
          <w:rFonts w:ascii="Times New Roman" w:hAnsi="Times New Roman"/>
          <w:sz w:val="28"/>
          <w:szCs w:val="28"/>
          <w:lang w:eastAsia="fr-FR"/>
        </w:rPr>
        <w:t>Jésus-Christ</w:t>
      </w:r>
      <w:r w:rsidRPr="002E3360">
        <w:rPr>
          <w:rFonts w:ascii="Times New Roman" w:hAnsi="Times New Roman"/>
          <w:sz w:val="28"/>
          <w:szCs w:val="28"/>
          <w:lang w:eastAsia="fr-FR"/>
        </w:rPr>
        <w:t xml:space="preserve">. Je n'allais pas volontairement </w:t>
      </w:r>
      <w:r w:rsidR="006A1433" w:rsidRPr="002E3360">
        <w:rPr>
          <w:rFonts w:ascii="Times New Roman" w:hAnsi="Times New Roman"/>
          <w:sz w:val="28"/>
          <w:szCs w:val="28"/>
          <w:lang w:eastAsia="fr-FR"/>
        </w:rPr>
        <w:t xml:space="preserve">au-devant </w:t>
      </w:r>
      <w:r w:rsidRPr="002E3360">
        <w:rPr>
          <w:rFonts w:ascii="Times New Roman" w:hAnsi="Times New Roman"/>
          <w:sz w:val="28"/>
          <w:szCs w:val="28"/>
          <w:lang w:eastAsia="fr-FR"/>
        </w:rPr>
        <w:t>du danger, mais j'étais heureux quand l'évêque m'y envoyait.</w:t>
      </w:r>
      <w:r w:rsidR="006A14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J'aurais voulu avoir le bonheur de mourir assassiné pour </w:t>
      </w:r>
      <w:r w:rsidR="006A1433" w:rsidRPr="002E3360">
        <w:rPr>
          <w:rFonts w:ascii="Times New Roman" w:hAnsi="Times New Roman"/>
          <w:sz w:val="28"/>
          <w:szCs w:val="28"/>
          <w:lang w:eastAsia="fr-FR"/>
        </w:rPr>
        <w:t>Jésus-Christ</w:t>
      </w:r>
      <w:r w:rsidRPr="002E3360">
        <w:rPr>
          <w:rFonts w:ascii="Times New Roman" w:hAnsi="Times New Roman"/>
          <w:sz w:val="28"/>
          <w:szCs w:val="28"/>
          <w:lang w:eastAsia="fr-FR"/>
        </w:rPr>
        <w:t>.</w:t>
      </w:r>
    </w:p>
    <w:p w:rsidR="006A1433" w:rsidRPr="002E3360" w:rsidRDefault="006A1433"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466</w:t>
      </w:r>
      <w:r w:rsidR="006A1433" w:rsidRPr="002E3360">
        <w:rPr>
          <w:rFonts w:ascii="Times New Roman" w:hAnsi="Times New Roman"/>
          <w:sz w:val="28"/>
          <w:szCs w:val="28"/>
          <w:lang w:eastAsia="fr-FR"/>
        </w:rPr>
        <w:t>.</w:t>
      </w:r>
      <w:r w:rsidRPr="002E3360">
        <w:rPr>
          <w:rFonts w:ascii="Times New Roman" w:hAnsi="Times New Roman"/>
          <w:sz w:val="28"/>
          <w:szCs w:val="28"/>
          <w:lang w:eastAsia="fr-FR"/>
        </w:rPr>
        <w:t xml:space="preserve"> Dans la province de Tarragone, j'étais très aimé par la plupart des gens;</w:t>
      </w:r>
      <w:r w:rsidR="006A14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cependant il y en avait plusieurs qui voulaient m'assassiner. Un jour, je</w:t>
      </w:r>
      <w:r w:rsidR="006A1433" w:rsidRPr="002E3360">
        <w:rPr>
          <w:rFonts w:ascii="Times New Roman" w:hAnsi="Times New Roman"/>
          <w:sz w:val="28"/>
          <w:szCs w:val="28"/>
          <w:lang w:eastAsia="fr-FR"/>
        </w:rPr>
        <w:t xml:space="preserve"> parlais à l’</w:t>
      </w:r>
      <w:r w:rsidRPr="002E3360">
        <w:rPr>
          <w:rFonts w:ascii="Times New Roman" w:hAnsi="Times New Roman"/>
          <w:sz w:val="28"/>
          <w:szCs w:val="28"/>
          <w:lang w:eastAsia="fr-FR"/>
        </w:rPr>
        <w:t>archevêque, qui était au courant de cet état de choses, et je lui</w:t>
      </w:r>
      <w:r w:rsidR="006A14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dis: Monseigneur, cela ne m'intimide ni ne m'effraie. Envoyez-moi</w:t>
      </w:r>
      <w:r w:rsidR="006A14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n'importe où dans votre diocèse et j'irai avec plaisir, même si je sais qu'il y</w:t>
      </w:r>
      <w:r w:rsidR="00CF3B53" w:rsidRPr="002E3360">
        <w:rPr>
          <w:rFonts w:ascii="Times New Roman" w:hAnsi="Times New Roman"/>
          <w:sz w:val="28"/>
          <w:szCs w:val="28"/>
          <w:lang w:eastAsia="fr-FR"/>
        </w:rPr>
        <w:t xml:space="preserve"> </w:t>
      </w:r>
      <w:r w:rsidRPr="002E3360">
        <w:rPr>
          <w:rFonts w:ascii="Times New Roman" w:hAnsi="Times New Roman"/>
          <w:sz w:val="28"/>
          <w:szCs w:val="28"/>
          <w:lang w:eastAsia="fr-FR"/>
        </w:rPr>
        <w:t>a deux files d'assassins, le poignard à la main, qui m'attendent sur mon</w:t>
      </w:r>
      <w:r w:rsidR="00CF3B53"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passage. J</w:t>
      </w:r>
      <w:r w:rsidR="00CF3B53" w:rsidRPr="002E3360">
        <w:rPr>
          <w:rFonts w:ascii="Times New Roman" w:hAnsi="Times New Roman"/>
          <w:sz w:val="28"/>
          <w:szCs w:val="28"/>
          <w:lang w:eastAsia="fr-FR"/>
        </w:rPr>
        <w:t>e ne reculerai pas, j'irai de l’</w:t>
      </w:r>
      <w:r w:rsidRPr="002E3360">
        <w:rPr>
          <w:rFonts w:ascii="Times New Roman" w:hAnsi="Times New Roman"/>
          <w:sz w:val="28"/>
          <w:szCs w:val="28"/>
          <w:lang w:eastAsia="fr-FR"/>
        </w:rPr>
        <w:t xml:space="preserve">avant. </w:t>
      </w:r>
      <w:r w:rsidR="00CF3B53" w:rsidRPr="002E3360">
        <w:rPr>
          <w:rFonts w:ascii="Times New Roman" w:hAnsi="Times New Roman"/>
          <w:sz w:val="28"/>
          <w:szCs w:val="28"/>
          <w:lang w:eastAsia="fr-FR"/>
        </w:rPr>
        <w:t xml:space="preserve"> </w:t>
      </w:r>
      <w:r w:rsidRPr="002E3360">
        <w:rPr>
          <w:rFonts w:ascii="Times New Roman" w:hAnsi="Times New Roman"/>
          <w:sz w:val="28"/>
          <w:szCs w:val="28"/>
          <w:lang w:eastAsia="fr-FR"/>
        </w:rPr>
        <w:t>Lucrum mor</w:t>
      </w:r>
      <w:r w:rsidR="00CF3B53" w:rsidRPr="002E3360">
        <w:rPr>
          <w:rFonts w:ascii="Times New Roman" w:hAnsi="Times New Roman"/>
          <w:sz w:val="28"/>
          <w:szCs w:val="28"/>
          <w:lang w:eastAsia="fr-FR"/>
        </w:rPr>
        <w:t>i</w:t>
      </w:r>
      <w:r w:rsidR="00CF3B53" w:rsidRPr="002E3360">
        <w:rPr>
          <w:rStyle w:val="FootnoteReference"/>
          <w:rFonts w:ascii="Times New Roman" w:hAnsi="Times New Roman"/>
          <w:sz w:val="28"/>
          <w:szCs w:val="28"/>
          <w:lang w:eastAsia="fr-FR"/>
        </w:rPr>
        <w:footnoteReference w:id="381"/>
      </w:r>
      <w:r w:rsidRPr="002E3360">
        <w:rPr>
          <w:rFonts w:ascii="Times New Roman" w:hAnsi="Times New Roman"/>
          <w:sz w:val="28"/>
          <w:szCs w:val="28"/>
          <w:lang w:eastAsia="fr-FR"/>
        </w:rPr>
        <w:t>. Mourir</w:t>
      </w:r>
      <w:r w:rsidR="00CF3B53" w:rsidRPr="002E3360">
        <w:rPr>
          <w:rFonts w:ascii="Times New Roman" w:hAnsi="Times New Roman"/>
          <w:sz w:val="28"/>
          <w:szCs w:val="28"/>
          <w:lang w:eastAsia="fr-FR"/>
        </w:rPr>
        <w:t xml:space="preserve"> </w:t>
      </w:r>
      <w:r w:rsidRPr="002E3360">
        <w:rPr>
          <w:rFonts w:ascii="Times New Roman" w:hAnsi="Times New Roman"/>
          <w:sz w:val="28"/>
          <w:szCs w:val="28"/>
          <w:lang w:eastAsia="fr-FR"/>
        </w:rPr>
        <w:t>assassiné pour Jésus-Christ serait pour moi un gain.</w:t>
      </w:r>
    </w:p>
    <w:p w:rsidR="00CF3B53" w:rsidRPr="002E3360" w:rsidRDefault="00CF3B53"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467</w:t>
      </w:r>
      <w:r w:rsidR="00CF3B53" w:rsidRPr="002E3360">
        <w:rPr>
          <w:rFonts w:ascii="Times New Roman" w:hAnsi="Times New Roman"/>
          <w:sz w:val="28"/>
          <w:szCs w:val="28"/>
          <w:lang w:eastAsia="fr-FR"/>
        </w:rPr>
        <w:t>.</w:t>
      </w:r>
      <w:r w:rsidRPr="002E3360">
        <w:rPr>
          <w:rFonts w:ascii="Times New Roman" w:hAnsi="Times New Roman"/>
          <w:sz w:val="28"/>
          <w:szCs w:val="28"/>
          <w:lang w:eastAsia="fr-FR"/>
        </w:rPr>
        <w:t xml:space="preserve"> Tout mon dés</w:t>
      </w:r>
      <w:r w:rsidR="00CF3B53" w:rsidRPr="002E3360">
        <w:rPr>
          <w:rFonts w:ascii="Times New Roman" w:hAnsi="Times New Roman"/>
          <w:sz w:val="28"/>
          <w:szCs w:val="28"/>
          <w:lang w:eastAsia="fr-FR"/>
        </w:rPr>
        <w:t>ir a toujours été de mourir à l’hôpital</w:t>
      </w:r>
      <w:r w:rsidRPr="002E3360">
        <w:rPr>
          <w:rFonts w:ascii="Times New Roman" w:hAnsi="Times New Roman"/>
          <w:sz w:val="28"/>
          <w:szCs w:val="28"/>
          <w:lang w:eastAsia="fr-FR"/>
        </w:rPr>
        <w:t xml:space="preserve"> comme un pauvre ou</w:t>
      </w:r>
      <w:r w:rsidR="00CF3B53" w:rsidRPr="002E3360">
        <w:rPr>
          <w:rFonts w:ascii="Times New Roman" w:hAnsi="Times New Roman"/>
          <w:sz w:val="28"/>
          <w:szCs w:val="28"/>
          <w:lang w:eastAsia="fr-FR"/>
        </w:rPr>
        <w:t xml:space="preserve"> </w:t>
      </w:r>
      <w:r w:rsidRPr="002E3360">
        <w:rPr>
          <w:rFonts w:ascii="Times New Roman" w:hAnsi="Times New Roman"/>
          <w:sz w:val="28"/>
          <w:szCs w:val="28"/>
          <w:lang w:eastAsia="fr-FR"/>
        </w:rPr>
        <w:t>sur l'échafaud comme martyr, ou assassiné par les ennemis de la sainte</w:t>
      </w:r>
      <w:r w:rsidR="00CF3B53"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religion que nous professons et que nous prêchons. Je voudrais enfin</w:t>
      </w:r>
      <w:r w:rsidR="00CF3B53" w:rsidRPr="002E3360">
        <w:rPr>
          <w:rFonts w:ascii="Times New Roman" w:hAnsi="Times New Roman"/>
          <w:sz w:val="28"/>
          <w:szCs w:val="28"/>
          <w:lang w:eastAsia="fr-FR"/>
        </w:rPr>
        <w:t xml:space="preserve"> </w:t>
      </w:r>
      <w:r w:rsidRPr="002E3360">
        <w:rPr>
          <w:rFonts w:ascii="Times New Roman" w:hAnsi="Times New Roman"/>
          <w:sz w:val="28"/>
          <w:szCs w:val="28"/>
          <w:lang w:eastAsia="fr-FR"/>
        </w:rPr>
        <w:t>sceller de mon sang les vertus et les vérités que j'ai enseignées.</w:t>
      </w:r>
    </w:p>
    <w:p w:rsidR="00CF3B53" w:rsidRPr="002E3360" w:rsidRDefault="00CF3B53" w:rsidP="0085552F">
      <w:pPr>
        <w:spacing w:after="0" w:line="240" w:lineRule="auto"/>
        <w:jc w:val="both"/>
        <w:rPr>
          <w:rFonts w:ascii="Times New Roman" w:hAnsi="Times New Roman"/>
          <w:sz w:val="28"/>
          <w:szCs w:val="28"/>
          <w:lang w:eastAsia="fr-FR"/>
        </w:rPr>
      </w:pPr>
    </w:p>
    <w:p w:rsidR="00CF3B53" w:rsidRPr="002E3360" w:rsidRDefault="00CF3B53" w:rsidP="0085552F">
      <w:pPr>
        <w:spacing w:after="0" w:line="240" w:lineRule="auto"/>
        <w:jc w:val="both"/>
        <w:rPr>
          <w:rFonts w:ascii="Times New Roman" w:hAnsi="Times New Roman"/>
          <w:sz w:val="28"/>
          <w:szCs w:val="28"/>
          <w:lang w:eastAsia="fr-FR"/>
        </w:rPr>
      </w:pPr>
    </w:p>
    <w:p w:rsidR="006A18EC" w:rsidRPr="002E3360" w:rsidRDefault="006A18E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XXXII</w:t>
      </w:r>
    </w:p>
    <w:p w:rsidR="00CF3B53" w:rsidRPr="002E3360" w:rsidRDefault="00CF3B53" w:rsidP="0085552F">
      <w:pPr>
        <w:spacing w:after="0" w:line="240" w:lineRule="auto"/>
        <w:jc w:val="both"/>
        <w:rPr>
          <w:rFonts w:ascii="Times New Roman" w:hAnsi="Times New Roman"/>
          <w:sz w:val="28"/>
          <w:szCs w:val="28"/>
          <w:lang w:eastAsia="fr-FR"/>
        </w:rPr>
      </w:pPr>
    </w:p>
    <w:p w:rsidR="006A18EC" w:rsidRPr="002E3360" w:rsidRDefault="006A18E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SUJETS ET STRATÉCIE DE MES PRÉDICATIONS</w:t>
      </w:r>
    </w:p>
    <w:p w:rsidR="00CF3B53" w:rsidRPr="002E3360" w:rsidRDefault="00CF3B53" w:rsidP="0085552F">
      <w:pPr>
        <w:spacing w:after="0" w:line="240" w:lineRule="auto"/>
        <w:jc w:val="both"/>
        <w:rPr>
          <w:rFonts w:ascii="Times New Roman" w:hAnsi="Times New Roman"/>
          <w:sz w:val="28"/>
          <w:szCs w:val="28"/>
          <w:lang w:eastAsia="fr-FR"/>
        </w:rPr>
      </w:pPr>
    </w:p>
    <w:p w:rsidR="00CF3B53" w:rsidRPr="002E3360" w:rsidRDefault="00CF3B53"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468 En toutes les localités que j'ai mentionnées dans le chapitre précédent et</w:t>
      </w:r>
      <w:r w:rsidR="00CF3B53"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 beaucoup d'autres, que je n'ai pas nommées, j'ai prêché diverses</w:t>
      </w:r>
      <w:r w:rsidR="00CF3B53"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missions sous différents noms. Même si</w:t>
      </w:r>
      <w:r w:rsidR="00CF3B53"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ne leur donnais pas le nom de</w:t>
      </w:r>
      <w:r w:rsidR="00CF3B53"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mission, parce que les circonstances du temps ne le permettaient pas,</w:t>
      </w:r>
      <w:r w:rsidR="00CF3B53"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mes sermons étaient toujours des prédications de mission, qu'on les</w:t>
      </w:r>
      <w:r w:rsidR="00CF3B53" w:rsidRPr="002E3360">
        <w:rPr>
          <w:rFonts w:ascii="Times New Roman" w:hAnsi="Times New Roman"/>
          <w:sz w:val="28"/>
          <w:szCs w:val="28"/>
          <w:lang w:eastAsia="fr-FR"/>
        </w:rPr>
        <w:t xml:space="preserve"> </w:t>
      </w:r>
      <w:r w:rsidRPr="002E3360">
        <w:rPr>
          <w:rFonts w:ascii="Times New Roman" w:hAnsi="Times New Roman"/>
          <w:sz w:val="28"/>
          <w:szCs w:val="28"/>
          <w:lang w:eastAsia="fr-FR"/>
        </w:rPr>
        <w:t>appelle carême, mois de Marie, quinzaine du rosaire, neuvaine des âmes</w:t>
      </w:r>
      <w:r w:rsidR="00CF3B53" w:rsidRPr="002E3360">
        <w:rPr>
          <w:rFonts w:ascii="Times New Roman" w:hAnsi="Times New Roman"/>
          <w:sz w:val="28"/>
          <w:szCs w:val="28"/>
          <w:lang w:eastAsia="fr-FR"/>
        </w:rPr>
        <w:t xml:space="preserve"> </w:t>
      </w:r>
      <w:r w:rsidRPr="002E3360">
        <w:rPr>
          <w:rFonts w:ascii="Times New Roman" w:hAnsi="Times New Roman"/>
          <w:sz w:val="28"/>
          <w:szCs w:val="28"/>
          <w:lang w:eastAsia="fr-FR"/>
        </w:rPr>
        <w:t>du purgatoire, octave du très saint sacrement, septénaire de Notre-Dame</w:t>
      </w:r>
      <w:r w:rsidR="00CF3B5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des Douleurs. </w:t>
      </w:r>
      <w:r w:rsidR="00CF3B53" w:rsidRPr="002E3360">
        <w:rPr>
          <w:rFonts w:ascii="Times New Roman" w:hAnsi="Times New Roman"/>
          <w:sz w:val="28"/>
          <w:szCs w:val="28"/>
          <w:lang w:eastAsia="fr-FR"/>
        </w:rPr>
        <w:t>C’étaient</w:t>
      </w:r>
      <w:r w:rsidRPr="002E3360">
        <w:rPr>
          <w:rFonts w:ascii="Times New Roman" w:hAnsi="Times New Roman"/>
          <w:sz w:val="28"/>
          <w:szCs w:val="28"/>
          <w:lang w:eastAsia="fr-FR"/>
        </w:rPr>
        <w:t xml:space="preserve"> les noms que nous donnions </w:t>
      </w:r>
      <w:r w:rsidRPr="002E3360">
        <w:rPr>
          <w:rFonts w:ascii="Times New Roman" w:hAnsi="Times New Roman"/>
          <w:sz w:val="28"/>
          <w:szCs w:val="28"/>
          <w:lang w:eastAsia="fr-FR"/>
        </w:rPr>
        <w:lastRenderedPageBreak/>
        <w:t>d'habitude aux</w:t>
      </w:r>
      <w:r w:rsidR="00CF3B53"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missions. si une mission portait le nom de neuvaine, elle pouvait dépasser</w:t>
      </w:r>
      <w:r w:rsidR="00CF3B5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les neuf jours, selon </w:t>
      </w:r>
      <w:r w:rsidR="00CF3B53" w:rsidRPr="002E3360">
        <w:rPr>
          <w:rFonts w:ascii="Times New Roman" w:hAnsi="Times New Roman"/>
          <w:sz w:val="28"/>
          <w:szCs w:val="28"/>
          <w:lang w:eastAsia="fr-FR"/>
        </w:rPr>
        <w:t>les besoins</w:t>
      </w:r>
      <w:r w:rsidR="00C10933" w:rsidRPr="002E3360">
        <w:rPr>
          <w:rStyle w:val="FootnoteReference"/>
          <w:rFonts w:ascii="Times New Roman" w:hAnsi="Times New Roman"/>
          <w:sz w:val="28"/>
          <w:szCs w:val="28"/>
          <w:lang w:eastAsia="fr-FR"/>
        </w:rPr>
        <w:footnoteReference w:id="382"/>
      </w:r>
      <w:r w:rsidRPr="002E3360">
        <w:rPr>
          <w:rFonts w:ascii="Times New Roman" w:hAnsi="Times New Roman"/>
          <w:sz w:val="28"/>
          <w:szCs w:val="28"/>
          <w:lang w:eastAsia="fr-FR"/>
        </w:rPr>
        <w:t>.</w:t>
      </w:r>
    </w:p>
    <w:p w:rsidR="00CF3B53" w:rsidRPr="002E3360" w:rsidRDefault="00CF3B53"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469 Dans chacune des localités que j'ai mentionnées, j'ai prêché une ou</w:t>
      </w:r>
      <w:r w:rsidR="00CF3B53" w:rsidRPr="002E3360">
        <w:rPr>
          <w:rFonts w:ascii="Times New Roman" w:hAnsi="Times New Roman"/>
          <w:sz w:val="28"/>
          <w:szCs w:val="28"/>
          <w:lang w:eastAsia="fr-FR"/>
        </w:rPr>
        <w:t xml:space="preserve"> </w:t>
      </w:r>
      <w:r w:rsidRPr="002E3360">
        <w:rPr>
          <w:rFonts w:ascii="Times New Roman" w:hAnsi="Times New Roman"/>
          <w:sz w:val="28"/>
          <w:szCs w:val="28"/>
          <w:lang w:eastAsia="fr-FR"/>
        </w:rPr>
        <w:t>plusieurs de ces "missions", soit en une seule année, soit en différentes</w:t>
      </w:r>
      <w:r w:rsidR="00CF3B53" w:rsidRPr="002E3360">
        <w:rPr>
          <w:rFonts w:ascii="Times New Roman" w:hAnsi="Times New Roman"/>
          <w:sz w:val="28"/>
          <w:szCs w:val="28"/>
          <w:lang w:eastAsia="fr-FR"/>
        </w:rPr>
        <w:t xml:space="preserve"> </w:t>
      </w:r>
      <w:r w:rsidRPr="002E3360">
        <w:rPr>
          <w:rFonts w:ascii="Times New Roman" w:hAnsi="Times New Roman"/>
          <w:sz w:val="28"/>
          <w:szCs w:val="28"/>
          <w:lang w:eastAsia="fr-FR"/>
        </w:rPr>
        <w:t>années, et toujours le fruit retiré a été considérable. Partout il y avait des</w:t>
      </w:r>
      <w:r w:rsidR="00C000F6"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conversions ordinaires, grandes ou extraordinaires. Au début, tous</w:t>
      </w:r>
      <w:r w:rsidR="00C000F6" w:rsidRPr="002E3360">
        <w:rPr>
          <w:rFonts w:ascii="Times New Roman" w:hAnsi="Times New Roman"/>
          <w:sz w:val="28"/>
          <w:szCs w:val="28"/>
          <w:lang w:eastAsia="fr-FR"/>
        </w:rPr>
        <w:t xml:space="preserve"> </w:t>
      </w:r>
      <w:r w:rsidRPr="002E3360">
        <w:rPr>
          <w:rFonts w:ascii="Times New Roman" w:hAnsi="Times New Roman"/>
          <w:sz w:val="28"/>
          <w:szCs w:val="28"/>
          <w:lang w:eastAsia="fr-FR"/>
        </w:rPr>
        <w:t>venaient m'entendre, les uns par bonne volonté, d'autres par curiosité et</w:t>
      </w:r>
      <w:r w:rsidR="00C000F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d'autres avec de mauvaises intentions: pour voir comment ils pourraient</w:t>
      </w:r>
      <w:r w:rsidR="00C000F6"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 prendre.</w:t>
      </w:r>
    </w:p>
    <w:p w:rsidR="00C000F6" w:rsidRPr="002E3360" w:rsidRDefault="00C000F6"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470</w:t>
      </w:r>
      <w:r w:rsidR="00C000F6" w:rsidRPr="002E3360">
        <w:rPr>
          <w:rFonts w:ascii="Times New Roman" w:hAnsi="Times New Roman"/>
          <w:sz w:val="28"/>
          <w:szCs w:val="28"/>
          <w:lang w:eastAsia="fr-FR"/>
        </w:rPr>
        <w:t>.</w:t>
      </w:r>
      <w:r w:rsidRPr="002E3360">
        <w:rPr>
          <w:rFonts w:ascii="Times New Roman" w:hAnsi="Times New Roman"/>
          <w:sz w:val="28"/>
          <w:szCs w:val="28"/>
          <w:lang w:eastAsia="fr-FR"/>
        </w:rPr>
        <w:t xml:space="preserve"> Au début de chaque mission, je n'ai</w:t>
      </w:r>
      <w:r w:rsidR="00C000F6"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jamais attaqué de front les vices qu'il</w:t>
      </w:r>
      <w:r w:rsidR="00C000F6" w:rsidRPr="002E3360">
        <w:rPr>
          <w:rFonts w:ascii="Times New Roman" w:hAnsi="Times New Roman"/>
          <w:sz w:val="28"/>
          <w:szCs w:val="28"/>
          <w:lang w:eastAsia="fr-FR"/>
        </w:rPr>
        <w:t xml:space="preserve"> s’</w:t>
      </w:r>
      <w:r w:rsidRPr="002E3360">
        <w:rPr>
          <w:rFonts w:ascii="Times New Roman" w:hAnsi="Times New Roman"/>
          <w:sz w:val="28"/>
          <w:szCs w:val="28"/>
          <w:lang w:eastAsia="fr-FR"/>
        </w:rPr>
        <w:t>agissait de corriger; je parlais tout d'abord de la très sainte Vierge et de</w:t>
      </w:r>
      <w:r w:rsidR="00C10933" w:rsidRPr="002E3360">
        <w:rPr>
          <w:rFonts w:ascii="Times New Roman" w:hAnsi="Times New Roman"/>
          <w:sz w:val="28"/>
          <w:szCs w:val="28"/>
          <w:lang w:eastAsia="fr-FR"/>
        </w:rPr>
        <w:t xml:space="preserve"> l’</w:t>
      </w:r>
      <w:r w:rsidRPr="002E3360">
        <w:rPr>
          <w:rFonts w:ascii="Times New Roman" w:hAnsi="Times New Roman"/>
          <w:sz w:val="28"/>
          <w:szCs w:val="28"/>
          <w:lang w:eastAsia="fr-FR"/>
        </w:rPr>
        <w:t>amour de Dieu. Et comme les mauvais chrétiens voyaient que je ne les</w:t>
      </w:r>
      <w:r w:rsidR="00C109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dérangeais pas et que je leur parlais avec affection, douceur et charité, ils</w:t>
      </w:r>
      <w:r w:rsidR="00C109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revenaient m'écouter avec plaisir. Ensuite, je parlais des fins dernières, ce</w:t>
      </w:r>
      <w:r w:rsidR="00C109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 ne les offusquait pas non plus, puisque la mort et le jugement sont le</w:t>
      </w:r>
      <w:r w:rsidR="00C109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lot de tout le monde. Ainsi</w:t>
      </w:r>
      <w:r w:rsidR="00C109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les gagnais peu à peu de sorte que, durant</w:t>
      </w:r>
      <w:r w:rsidR="00C109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derniers jours, je n'avais pas à me gêner et je leur parlais hardiment</w:t>
      </w:r>
      <w:r w:rsidR="00C109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des erreurs et des vices qui régnaient chez eux.</w:t>
      </w:r>
    </w:p>
    <w:p w:rsidR="00C10933" w:rsidRPr="002E3360" w:rsidRDefault="00C10933"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471</w:t>
      </w:r>
      <w:r w:rsidR="00C10933"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pensais qu'une certaine classe de pécheurs devait être traitée comme</w:t>
      </w:r>
      <w:r w:rsidR="00C109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escargots qu'on met tout d'abord dans une marmite d'eau froide, ce qui</w:t>
      </w:r>
      <w:r w:rsidR="00C109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fait se détendre et sortir de leur coquille pendant que celui qui les fait</w:t>
      </w:r>
      <w:r w:rsidR="00C109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cuire do</w:t>
      </w:r>
      <w:r w:rsidR="00C10933" w:rsidRPr="002E3360">
        <w:rPr>
          <w:rFonts w:ascii="Times New Roman" w:hAnsi="Times New Roman"/>
          <w:sz w:val="28"/>
          <w:szCs w:val="28"/>
          <w:lang w:eastAsia="fr-FR"/>
        </w:rPr>
        <w:t>it prendre soin de réchauffer l’</w:t>
      </w:r>
      <w:r w:rsidRPr="002E3360">
        <w:rPr>
          <w:rFonts w:ascii="Times New Roman" w:hAnsi="Times New Roman"/>
          <w:sz w:val="28"/>
          <w:szCs w:val="28"/>
          <w:lang w:eastAsia="fr-FR"/>
        </w:rPr>
        <w:t>eau peu à peu, et alors,</w:t>
      </w:r>
      <w:r w:rsidR="00C109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insensiblement, les escargots meurent et cuisent. Mais si le cuisinier les</w:t>
      </w:r>
      <w:r w:rsidR="00C10933" w:rsidRPr="002E3360">
        <w:rPr>
          <w:rFonts w:ascii="Times New Roman" w:hAnsi="Times New Roman"/>
          <w:sz w:val="28"/>
          <w:szCs w:val="28"/>
          <w:lang w:eastAsia="fr-FR"/>
        </w:rPr>
        <w:t xml:space="preserve"> met dans l’</w:t>
      </w:r>
      <w:r w:rsidRPr="002E3360">
        <w:rPr>
          <w:rFonts w:ascii="Times New Roman" w:hAnsi="Times New Roman"/>
          <w:sz w:val="28"/>
          <w:szCs w:val="28"/>
          <w:lang w:eastAsia="fr-FR"/>
        </w:rPr>
        <w:t>'eau bouillante, ils rentreront dans leur coquille et rien ne pourra</w:t>
      </w:r>
      <w:r w:rsidR="00C109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en extraire. C'est ce qui arrive avec les pécheurs. Si, au début de</w:t>
      </w:r>
      <w:r w:rsidR="00C109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quelque prédication, on les attaque à feu et à sang, comme on dit, ceux qui</w:t>
      </w:r>
      <w:r w:rsidR="00C109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sont là par curiosité ou par malice, loin de se convertir en entendant cela,</w:t>
      </w:r>
      <w:r w:rsidR="00C109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feront tout pour discréditer le missionnaire et pour ridiculiser ceux qui vont</w:t>
      </w:r>
      <w:r w:rsidR="00C10933" w:rsidRPr="002E3360">
        <w:rPr>
          <w:rFonts w:ascii="Times New Roman" w:hAnsi="Times New Roman"/>
          <w:sz w:val="28"/>
          <w:szCs w:val="28"/>
          <w:lang w:eastAsia="fr-FR"/>
        </w:rPr>
        <w:t xml:space="preserve"> l’</w:t>
      </w:r>
      <w:r w:rsidRPr="002E3360">
        <w:rPr>
          <w:rFonts w:ascii="Times New Roman" w:hAnsi="Times New Roman"/>
          <w:sz w:val="28"/>
          <w:szCs w:val="28"/>
          <w:lang w:eastAsia="fr-FR"/>
        </w:rPr>
        <w:t>entendre et se confesser. Mais en agissant avec douceur, affabilité et</w:t>
      </w:r>
      <w:r w:rsidR="00C109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amour, ils se laissent gagner.</w:t>
      </w:r>
    </w:p>
    <w:p w:rsidR="00C10933" w:rsidRPr="002E3360" w:rsidRDefault="00C10933"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472</w:t>
      </w:r>
      <w:r w:rsidR="00C10933" w:rsidRPr="002E3360">
        <w:rPr>
          <w:rFonts w:ascii="Times New Roman" w:hAnsi="Times New Roman"/>
          <w:sz w:val="28"/>
          <w:szCs w:val="28"/>
          <w:lang w:eastAsia="fr-FR"/>
        </w:rPr>
        <w:t>.</w:t>
      </w:r>
      <w:r w:rsidRPr="002E3360">
        <w:rPr>
          <w:rFonts w:ascii="Times New Roman" w:hAnsi="Times New Roman"/>
          <w:sz w:val="28"/>
          <w:szCs w:val="28"/>
          <w:lang w:eastAsia="fr-FR"/>
        </w:rPr>
        <w:t xml:space="preserve"> Parmi les innombrables pécheurs qui se sont convertis, je ferai une</w:t>
      </w:r>
      <w:r w:rsidR="00C109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mention spéciale de la conversion de don Miguel Rivas, riche propriétaire</w:t>
      </w:r>
      <w:r w:rsidR="00C109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 </w:t>
      </w:r>
      <w:r w:rsidR="00C10933" w:rsidRPr="002E3360">
        <w:rPr>
          <w:rFonts w:ascii="Times New Roman" w:hAnsi="Times New Roman"/>
          <w:sz w:val="28"/>
          <w:szCs w:val="28"/>
          <w:lang w:eastAsia="fr-FR"/>
        </w:rPr>
        <w:t>Alforja, diocèse de Tarragone</w:t>
      </w:r>
      <w:r w:rsidR="00C10933" w:rsidRPr="002E3360">
        <w:rPr>
          <w:rStyle w:val="FootnoteReference"/>
          <w:rFonts w:ascii="Times New Roman" w:hAnsi="Times New Roman"/>
          <w:sz w:val="28"/>
          <w:szCs w:val="28"/>
          <w:lang w:eastAsia="fr-FR"/>
        </w:rPr>
        <w:footnoteReference w:id="383"/>
      </w:r>
      <w:r w:rsidRPr="002E3360">
        <w:rPr>
          <w:rFonts w:ascii="Times New Roman" w:hAnsi="Times New Roman"/>
          <w:sz w:val="28"/>
          <w:szCs w:val="28"/>
          <w:lang w:eastAsia="fr-FR"/>
        </w:rPr>
        <w:t>. Dans le passé, il avait eu une vie</w:t>
      </w:r>
      <w:r w:rsidR="00C109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bien réglée. Tous les ans, il faisait une retraite fermée </w:t>
      </w:r>
      <w:r w:rsidR="00544D95" w:rsidRPr="002E3360">
        <w:rPr>
          <w:rFonts w:ascii="Times New Roman" w:hAnsi="Times New Roman"/>
          <w:sz w:val="28"/>
          <w:szCs w:val="28"/>
          <w:highlight w:val="yellow"/>
          <w:lang w:eastAsia="fr-FR"/>
        </w:rPr>
        <w:t xml:space="preserve">dans le couvent ou </w:t>
      </w:r>
      <w:r w:rsidRPr="002E3360">
        <w:rPr>
          <w:rFonts w:ascii="Times New Roman" w:hAnsi="Times New Roman"/>
          <w:sz w:val="28"/>
          <w:szCs w:val="28"/>
          <w:highlight w:val="yellow"/>
          <w:lang w:eastAsia="fr-FR"/>
        </w:rPr>
        <w:t>collège</w:t>
      </w:r>
      <w:r w:rsidRPr="002E3360">
        <w:rPr>
          <w:rFonts w:ascii="Times New Roman" w:hAnsi="Times New Roman"/>
          <w:sz w:val="28"/>
          <w:szCs w:val="28"/>
          <w:lang w:eastAsia="fr-FR"/>
        </w:rPr>
        <w:t xml:space="preserve"> de</w:t>
      </w:r>
      <w:r w:rsidR="00C109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missionn</w:t>
      </w:r>
      <w:r w:rsidR="00C10933" w:rsidRPr="002E3360">
        <w:rPr>
          <w:rFonts w:ascii="Times New Roman" w:hAnsi="Times New Roman"/>
          <w:sz w:val="28"/>
          <w:szCs w:val="28"/>
          <w:lang w:eastAsia="fr-FR"/>
        </w:rPr>
        <w:t>aires des Pères de S</w:t>
      </w:r>
      <w:r w:rsidR="00544D95" w:rsidRPr="002E3360">
        <w:rPr>
          <w:rFonts w:ascii="Times New Roman" w:hAnsi="Times New Roman"/>
          <w:sz w:val="28"/>
          <w:szCs w:val="28"/>
          <w:lang w:eastAsia="fr-FR"/>
        </w:rPr>
        <w:t>aint François à</w:t>
      </w:r>
      <w:r w:rsidRPr="002E3360">
        <w:rPr>
          <w:rFonts w:ascii="Times New Roman" w:hAnsi="Times New Roman"/>
          <w:sz w:val="28"/>
          <w:szCs w:val="28"/>
          <w:lang w:eastAsia="fr-FR"/>
        </w:rPr>
        <w:t>Escornalbou, où un de ses</w:t>
      </w:r>
      <w:r w:rsidR="00C109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beaux-frères était religieux. Quand ces Pères ont vu les calamités qui</w:t>
      </w:r>
      <w:r w:rsidR="00C109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s'annonçaient, ils lui ont donné les </w:t>
      </w:r>
      <w:r w:rsidRPr="002E3360">
        <w:rPr>
          <w:rFonts w:ascii="Times New Roman" w:hAnsi="Times New Roman"/>
          <w:sz w:val="28"/>
          <w:szCs w:val="28"/>
          <w:lang w:eastAsia="fr-FR"/>
        </w:rPr>
        <w:lastRenderedPageBreak/>
        <w:t>instructions et les conseils les plus</w:t>
      </w:r>
      <w:r w:rsidR="00544D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opportuns. Mais lui, n'en tenant aucun compte, est devenu irréligieux au</w:t>
      </w:r>
      <w:r w:rsidR="00544D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point de ne plus donner crédit à aucun prêtre. ll a fait des prosélytes qui</w:t>
      </w:r>
      <w:r w:rsidR="00544D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sont bientôt devenus pires que leur maître.</w:t>
      </w:r>
    </w:p>
    <w:p w:rsidR="00544D95" w:rsidRPr="002E3360" w:rsidRDefault="00544D95"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473</w:t>
      </w:r>
      <w:r w:rsidR="00544D95" w:rsidRPr="002E3360">
        <w:rPr>
          <w:rFonts w:ascii="Times New Roman" w:hAnsi="Times New Roman"/>
          <w:sz w:val="28"/>
          <w:szCs w:val="28"/>
          <w:lang w:eastAsia="fr-FR"/>
        </w:rPr>
        <w:t>.</w:t>
      </w:r>
      <w:r w:rsidRPr="002E3360">
        <w:rPr>
          <w:rFonts w:ascii="Times New Roman" w:hAnsi="Times New Roman"/>
          <w:sz w:val="28"/>
          <w:szCs w:val="28"/>
          <w:lang w:eastAsia="fr-FR"/>
        </w:rPr>
        <w:t xml:space="preserve"> Son dogme et sa morale consistait à ne pas obéir à personne; les enfants</w:t>
      </w:r>
      <w:r w:rsidR="00544D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devraient refuser d'obéir à leurs parents, les femmes à leurs maris, les</w:t>
      </w:r>
      <w:r w:rsidR="00544D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inférieurs à leurs supérieurs. Ces adeptes devaient communier chaque jour</w:t>
      </w:r>
      <w:r w:rsidR="00544D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mais sans confesser leurs péchés et sans être à jeun, </w:t>
      </w:r>
      <w:r w:rsidR="00544D95" w:rsidRPr="002E3360">
        <w:rPr>
          <w:rFonts w:ascii="Times New Roman" w:hAnsi="Times New Roman"/>
          <w:sz w:val="28"/>
          <w:szCs w:val="28"/>
          <w:lang w:eastAsia="fr-FR"/>
        </w:rPr>
        <w:t>etc.</w:t>
      </w:r>
      <w:r w:rsidRPr="002E3360">
        <w:rPr>
          <w:rFonts w:ascii="Times New Roman" w:hAnsi="Times New Roman"/>
          <w:sz w:val="28"/>
          <w:szCs w:val="28"/>
          <w:lang w:eastAsia="fr-FR"/>
        </w:rPr>
        <w:t>.. Eh bien, don</w:t>
      </w:r>
      <w:r w:rsidR="00544D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Miguel s'est si bien converti qu'il s'est offert à faire une rétractation</w:t>
      </w:r>
      <w:r w:rsidR="00544D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publique. Suivant une disposition de l'archevêque de Tarragone, cette</w:t>
      </w:r>
      <w:r w:rsidR="00462D1D" w:rsidRPr="002E3360">
        <w:rPr>
          <w:rFonts w:ascii="Times New Roman" w:hAnsi="Times New Roman"/>
          <w:sz w:val="28"/>
          <w:szCs w:val="28"/>
          <w:lang w:eastAsia="fr-FR"/>
        </w:rPr>
        <w:t xml:space="preserve"> </w:t>
      </w:r>
      <w:r w:rsidRPr="002E3360">
        <w:rPr>
          <w:rFonts w:ascii="Times New Roman" w:hAnsi="Times New Roman"/>
          <w:sz w:val="28"/>
          <w:szCs w:val="28"/>
          <w:lang w:eastAsia="fr-FR"/>
        </w:rPr>
        <w:t>rétractation a eu lieu devant notaire et en présence de onze témoins dans</w:t>
      </w:r>
      <w:r w:rsidR="00462D1D" w:rsidRPr="002E3360">
        <w:rPr>
          <w:rFonts w:ascii="Times New Roman" w:hAnsi="Times New Roman"/>
          <w:sz w:val="28"/>
          <w:szCs w:val="28"/>
          <w:lang w:eastAsia="fr-FR"/>
        </w:rPr>
        <w:t xml:space="preserve"> la résidence du curé</w:t>
      </w:r>
      <w:r w:rsidR="00462D1D" w:rsidRPr="002E3360">
        <w:rPr>
          <w:rStyle w:val="FootnoteReference"/>
          <w:rFonts w:ascii="Times New Roman" w:hAnsi="Times New Roman"/>
          <w:sz w:val="28"/>
          <w:szCs w:val="28"/>
          <w:lang w:eastAsia="fr-FR"/>
        </w:rPr>
        <w:footnoteReference w:id="384"/>
      </w:r>
      <w:r w:rsidRPr="002E3360">
        <w:rPr>
          <w:rFonts w:ascii="Times New Roman" w:hAnsi="Times New Roman"/>
          <w:sz w:val="28"/>
          <w:szCs w:val="28"/>
          <w:lang w:eastAsia="fr-FR"/>
        </w:rPr>
        <w:t>.</w:t>
      </w:r>
    </w:p>
    <w:p w:rsidR="00462D1D" w:rsidRPr="002E3360" w:rsidRDefault="00462D1D"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474</w:t>
      </w:r>
      <w:r w:rsidR="00462D1D" w:rsidRPr="002E3360">
        <w:rPr>
          <w:rFonts w:ascii="Times New Roman" w:hAnsi="Times New Roman"/>
          <w:sz w:val="28"/>
          <w:szCs w:val="28"/>
          <w:lang w:eastAsia="fr-FR"/>
        </w:rPr>
        <w:t>.</w:t>
      </w:r>
      <w:r w:rsidRPr="002E3360">
        <w:rPr>
          <w:rFonts w:ascii="Times New Roman" w:hAnsi="Times New Roman"/>
          <w:sz w:val="28"/>
          <w:szCs w:val="28"/>
          <w:lang w:eastAsia="fr-FR"/>
        </w:rPr>
        <w:t xml:space="preserve"> Dans toutes les localités où j'allais prêcher, je faisais entendre la parole de</w:t>
      </w:r>
      <w:r w:rsidR="00462D1D"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Dieu non seulement à la masse populaire mais aussi aux prêtres, aux</w:t>
      </w:r>
      <w:r w:rsidR="00462D1D"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étudiants, aux religieuses, aux malades dans les hôpitaux, aux prisonniers</w:t>
      </w:r>
      <w:r w:rsidR="00462D1D"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dans les prisons. Je m'entretenais avec eux plus ou moins de temps, selon</w:t>
      </w:r>
      <w:r w:rsidR="00462D1D"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circonstances. Habituellement, je prêchais aux prêtres dix jours, matin</w:t>
      </w:r>
      <w:r w:rsidR="00462D1D"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après-midi, leur donnant aussi</w:t>
      </w:r>
      <w:r w:rsidR="00462D1D"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exercices spirituels.</w:t>
      </w:r>
    </w:p>
    <w:p w:rsidR="00462D1D" w:rsidRPr="002E3360" w:rsidRDefault="00462D1D"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475</w:t>
      </w:r>
      <w:r w:rsidR="00462D1D" w:rsidRPr="002E3360">
        <w:rPr>
          <w:rFonts w:ascii="Times New Roman" w:hAnsi="Times New Roman"/>
          <w:sz w:val="28"/>
          <w:szCs w:val="28"/>
          <w:lang w:eastAsia="fr-FR"/>
        </w:rPr>
        <w:t>.</w:t>
      </w:r>
      <w:r w:rsidRPr="002E3360">
        <w:rPr>
          <w:rFonts w:ascii="Times New Roman" w:hAnsi="Times New Roman"/>
          <w:sz w:val="28"/>
          <w:szCs w:val="28"/>
          <w:lang w:eastAsia="fr-FR"/>
        </w:rPr>
        <w:t xml:space="preserve"> Tout en allant d'une localité à une autre pour prêcher, je réfléchissais sur la</w:t>
      </w:r>
      <w:r w:rsidR="00462D1D" w:rsidRPr="002E3360">
        <w:rPr>
          <w:rFonts w:ascii="Times New Roman" w:hAnsi="Times New Roman"/>
          <w:sz w:val="28"/>
          <w:szCs w:val="28"/>
          <w:lang w:eastAsia="fr-FR"/>
        </w:rPr>
        <w:t xml:space="preserve"> </w:t>
      </w:r>
      <w:r w:rsidRPr="002E3360">
        <w:rPr>
          <w:rFonts w:ascii="Times New Roman" w:hAnsi="Times New Roman"/>
          <w:sz w:val="28"/>
          <w:szCs w:val="28"/>
          <w:lang w:eastAsia="fr-FR"/>
        </w:rPr>
        <w:t>façon de rendre plus permanent le fruit des missions et des exercices</w:t>
      </w:r>
      <w:r w:rsidR="00462D1D" w:rsidRPr="002E3360">
        <w:rPr>
          <w:rFonts w:ascii="Times New Roman" w:hAnsi="Times New Roman"/>
          <w:sz w:val="28"/>
          <w:szCs w:val="28"/>
          <w:lang w:eastAsia="fr-FR"/>
        </w:rPr>
        <w:t xml:space="preserve"> </w:t>
      </w:r>
      <w:r w:rsidRPr="002E3360">
        <w:rPr>
          <w:rFonts w:ascii="Times New Roman" w:hAnsi="Times New Roman"/>
          <w:sz w:val="28"/>
          <w:szCs w:val="28"/>
          <w:lang w:eastAsia="fr-FR"/>
        </w:rPr>
        <w:t>spirituels que je prêc</w:t>
      </w:r>
      <w:r w:rsidR="00462D1D" w:rsidRPr="002E3360">
        <w:rPr>
          <w:rFonts w:ascii="Times New Roman" w:hAnsi="Times New Roman"/>
          <w:sz w:val="28"/>
          <w:szCs w:val="28"/>
          <w:lang w:eastAsia="fr-FR"/>
        </w:rPr>
        <w:t>hais. C'est alors que j'ai eu l’</w:t>
      </w:r>
      <w:r w:rsidRPr="002E3360">
        <w:rPr>
          <w:rFonts w:ascii="Times New Roman" w:hAnsi="Times New Roman"/>
          <w:sz w:val="28"/>
          <w:szCs w:val="28"/>
          <w:lang w:eastAsia="fr-FR"/>
        </w:rPr>
        <w:t>idée que ce serait un</w:t>
      </w:r>
      <w:r w:rsidR="00462D1D"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moyen très puissant si je mettais par écrit ce que je disais. De là j'en suis</w:t>
      </w:r>
      <w:r w:rsidR="00462D1D" w:rsidRPr="002E3360">
        <w:rPr>
          <w:rFonts w:ascii="Times New Roman" w:hAnsi="Times New Roman"/>
          <w:sz w:val="28"/>
          <w:szCs w:val="28"/>
          <w:lang w:eastAsia="fr-FR"/>
        </w:rPr>
        <w:t xml:space="preserve"> </w:t>
      </w:r>
      <w:r w:rsidRPr="002E3360">
        <w:rPr>
          <w:rFonts w:ascii="Times New Roman" w:hAnsi="Times New Roman"/>
          <w:sz w:val="28"/>
          <w:szCs w:val="28"/>
          <w:lang w:eastAsia="fr-FR"/>
        </w:rPr>
        <w:t>venu à écrire de petits livres pour toutes sortes de personnes avec le titre</w:t>
      </w:r>
      <w:r w:rsidR="00462D1D" w:rsidRPr="002E3360">
        <w:rPr>
          <w:rFonts w:ascii="Times New Roman" w:hAnsi="Times New Roman"/>
          <w:sz w:val="28"/>
          <w:szCs w:val="28"/>
          <w:lang w:eastAsia="fr-FR"/>
        </w:rPr>
        <w:t xml:space="preserve"> </w:t>
      </w:r>
      <w:r w:rsidRPr="002E3360">
        <w:rPr>
          <w:rFonts w:ascii="Times New Roman" w:hAnsi="Times New Roman"/>
          <w:sz w:val="28"/>
          <w:szCs w:val="28"/>
          <w:lang w:eastAsia="fr-FR"/>
        </w:rPr>
        <w:t>A</w:t>
      </w:r>
      <w:r w:rsidR="00462D1D" w:rsidRPr="002E3360">
        <w:rPr>
          <w:rFonts w:ascii="Times New Roman" w:hAnsi="Times New Roman"/>
          <w:sz w:val="28"/>
          <w:szCs w:val="28"/>
          <w:lang w:eastAsia="fr-FR"/>
        </w:rPr>
        <w:t>vi</w:t>
      </w:r>
      <w:r w:rsidRPr="002E3360">
        <w:rPr>
          <w:rFonts w:ascii="Times New Roman" w:hAnsi="Times New Roman"/>
          <w:sz w:val="28"/>
          <w:szCs w:val="28"/>
          <w:lang w:eastAsia="fr-FR"/>
        </w:rPr>
        <w:t xml:space="preserve">sos (Avis): Avis aux prêtres, aux pères de famille, </w:t>
      </w:r>
      <w:r w:rsidR="00462D1D" w:rsidRPr="002E3360">
        <w:rPr>
          <w:rFonts w:ascii="Times New Roman" w:hAnsi="Times New Roman"/>
          <w:sz w:val="28"/>
          <w:szCs w:val="28"/>
          <w:lang w:eastAsia="fr-FR"/>
        </w:rPr>
        <w:t>etc.</w:t>
      </w:r>
      <w:r w:rsidRPr="002E3360">
        <w:rPr>
          <w:rFonts w:ascii="Times New Roman" w:hAnsi="Times New Roman"/>
          <w:sz w:val="28"/>
          <w:szCs w:val="28"/>
          <w:lang w:eastAsia="fr-FR"/>
        </w:rPr>
        <w:t>.. J'ai fait la même</w:t>
      </w:r>
      <w:r w:rsidR="00462D1D"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chose avec les feuilles volantes, qui ont connu, de même que les livres, un</w:t>
      </w:r>
      <w:r w:rsidR="00462D1D" w:rsidRPr="002E3360">
        <w:rPr>
          <w:rFonts w:ascii="Times New Roman" w:hAnsi="Times New Roman"/>
          <w:sz w:val="28"/>
          <w:szCs w:val="28"/>
          <w:lang w:eastAsia="fr-FR"/>
        </w:rPr>
        <w:t xml:space="preserve"> </w:t>
      </w:r>
      <w:r w:rsidRPr="002E3360">
        <w:rPr>
          <w:rFonts w:ascii="Times New Roman" w:hAnsi="Times New Roman"/>
          <w:sz w:val="28"/>
          <w:szCs w:val="28"/>
          <w:lang w:eastAsia="fr-FR"/>
        </w:rPr>
        <w:t>grand succès.</w:t>
      </w:r>
    </w:p>
    <w:p w:rsidR="00462D1D" w:rsidRPr="002E3360" w:rsidRDefault="00462D1D"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476</w:t>
      </w:r>
      <w:r w:rsidR="00462D1D" w:rsidRPr="002E3360">
        <w:rPr>
          <w:rFonts w:ascii="Times New Roman" w:hAnsi="Times New Roman"/>
          <w:sz w:val="28"/>
          <w:szCs w:val="28"/>
          <w:lang w:eastAsia="fr-FR"/>
        </w:rPr>
        <w:t>.</w:t>
      </w:r>
      <w:r w:rsidRPr="002E3360">
        <w:rPr>
          <w:rFonts w:ascii="Times New Roman" w:hAnsi="Times New Roman"/>
          <w:sz w:val="28"/>
          <w:szCs w:val="28"/>
          <w:lang w:eastAsia="fr-FR"/>
        </w:rPr>
        <w:t xml:space="preserve"> Pour mieux les diffuser, j'ai décidé de fonder la Librairie Religieuse, avec</w:t>
      </w:r>
      <w:r w:rsidR="00462D1D"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l'aide de Dieu, la protection de Notre-Dame de Montserrat et accompagné</w:t>
      </w:r>
      <w:r w:rsidR="00462D1D" w:rsidRPr="002E3360">
        <w:rPr>
          <w:rFonts w:ascii="Times New Roman" w:hAnsi="Times New Roman"/>
          <w:sz w:val="28"/>
          <w:szCs w:val="28"/>
          <w:lang w:eastAsia="fr-FR"/>
        </w:rPr>
        <w:t xml:space="preserve"> de messieurs don José Caixal et don Antonio P</w:t>
      </w:r>
      <w:r w:rsidRPr="002E3360">
        <w:rPr>
          <w:rFonts w:ascii="Times New Roman" w:hAnsi="Times New Roman"/>
          <w:sz w:val="28"/>
          <w:szCs w:val="28"/>
          <w:lang w:eastAsia="fr-FR"/>
        </w:rPr>
        <w:t>alau, alors chanoines de</w:t>
      </w:r>
      <w:r w:rsidR="00462D1D" w:rsidRPr="002E3360">
        <w:rPr>
          <w:rFonts w:ascii="Times New Roman" w:hAnsi="Times New Roman"/>
          <w:sz w:val="28"/>
          <w:szCs w:val="28"/>
          <w:lang w:eastAsia="fr-FR"/>
        </w:rPr>
        <w:t xml:space="preserve"> </w:t>
      </w:r>
      <w:r w:rsidRPr="002E3360">
        <w:rPr>
          <w:rFonts w:ascii="Times New Roman" w:hAnsi="Times New Roman"/>
          <w:sz w:val="28"/>
          <w:szCs w:val="28"/>
          <w:lang w:eastAsia="fr-FR"/>
        </w:rPr>
        <w:t>Tarragone et, plus tard, respectivement, évêques d'Urgel et de Barcelone.</w:t>
      </w:r>
      <w:r w:rsidR="00462D1D"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 à ce moment-là, je donnais des missions au diocèse de</w:t>
      </w:r>
      <w:r w:rsidR="00462D1D" w:rsidRPr="002E3360">
        <w:rPr>
          <w:rFonts w:ascii="Times New Roman" w:hAnsi="Times New Roman"/>
          <w:sz w:val="28"/>
          <w:szCs w:val="28"/>
          <w:lang w:eastAsia="fr-FR"/>
        </w:rPr>
        <w:t xml:space="preserve"> </w:t>
      </w:r>
      <w:r w:rsidRPr="002E3360">
        <w:rPr>
          <w:rFonts w:ascii="Times New Roman" w:hAnsi="Times New Roman"/>
          <w:sz w:val="28"/>
          <w:szCs w:val="28"/>
          <w:lang w:eastAsia="fr-FR"/>
        </w:rPr>
        <w:t>Tarragone, je les ai consultés à ce sujet et eux, hommes sages et zélés</w:t>
      </w:r>
      <w:r w:rsidR="00462D1D"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la plu</w:t>
      </w:r>
      <w:r w:rsidR="00462D1D" w:rsidRPr="002E3360">
        <w:rPr>
          <w:rFonts w:ascii="Times New Roman" w:hAnsi="Times New Roman"/>
          <w:sz w:val="28"/>
          <w:szCs w:val="28"/>
          <w:lang w:eastAsia="fr-FR"/>
        </w:rPr>
        <w:t>s grande gloire de Dieu, pour l’</w:t>
      </w:r>
      <w:r w:rsidRPr="002E3360">
        <w:rPr>
          <w:rFonts w:ascii="Times New Roman" w:hAnsi="Times New Roman"/>
          <w:sz w:val="28"/>
          <w:szCs w:val="28"/>
          <w:lang w:eastAsia="fr-FR"/>
        </w:rPr>
        <w:t>instruction et le salut des âmes,</w:t>
      </w:r>
      <w:r w:rsidR="00462D1D"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m'ont aidé énormément, de sorte qu'en décembre 1848, alors que je me</w:t>
      </w:r>
      <w:r w:rsidR="00462D1D" w:rsidRPr="002E3360">
        <w:rPr>
          <w:rFonts w:ascii="Times New Roman" w:hAnsi="Times New Roman"/>
          <w:sz w:val="28"/>
          <w:szCs w:val="28"/>
          <w:lang w:eastAsia="fr-FR"/>
        </w:rPr>
        <w:t xml:space="preserve"> </w:t>
      </w:r>
      <w:r w:rsidRPr="002E3360">
        <w:rPr>
          <w:rFonts w:ascii="Times New Roman" w:hAnsi="Times New Roman"/>
          <w:sz w:val="28"/>
          <w:szCs w:val="28"/>
          <w:lang w:eastAsia="fr-FR"/>
        </w:rPr>
        <w:t>trouvais aux canaries, la Librairie Religieuse sortit son premier livre, mon</w:t>
      </w:r>
      <w:r w:rsidR="00462D1D"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Catecismo Explicado. Elle continue encore à publier, et déjà ses</w:t>
      </w:r>
      <w:r w:rsidR="00462D1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publications forment un grand catalogue. Plusieurs ouvrages, </w:t>
      </w:r>
      <w:r w:rsidRPr="002E3360">
        <w:rPr>
          <w:rFonts w:ascii="Times New Roman" w:hAnsi="Times New Roman"/>
          <w:sz w:val="28"/>
          <w:szCs w:val="28"/>
          <w:lang w:eastAsia="fr-FR"/>
        </w:rPr>
        <w:lastRenderedPageBreak/>
        <w:t>bien</w:t>
      </w:r>
      <w:r w:rsidR="00462D1D"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qu'ayant un long tirage chaque fois, comptent différentes réimpressions, tel</w:t>
      </w:r>
      <w:r w:rsidR="00462D1D"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Camino Recto, qui</w:t>
      </w:r>
      <w:r w:rsidR="00462D1D"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 est déjà</w:t>
      </w:r>
      <w:r w:rsidR="00462D1D" w:rsidRPr="002E3360">
        <w:rPr>
          <w:rFonts w:ascii="Times New Roman" w:hAnsi="Times New Roman"/>
          <w:sz w:val="28"/>
          <w:szCs w:val="28"/>
          <w:lang w:eastAsia="fr-FR"/>
        </w:rPr>
        <w:t xml:space="preserve"> à la trente-neuviè</w:t>
      </w:r>
      <w:r w:rsidR="00F9560D" w:rsidRPr="002E3360">
        <w:rPr>
          <w:rFonts w:ascii="Times New Roman" w:hAnsi="Times New Roman"/>
          <w:sz w:val="28"/>
          <w:szCs w:val="28"/>
          <w:lang w:eastAsia="fr-FR"/>
        </w:rPr>
        <w:t>me édition</w:t>
      </w:r>
      <w:r w:rsidR="00F9560D" w:rsidRPr="002E3360">
        <w:rPr>
          <w:rStyle w:val="FootnoteReference"/>
          <w:rFonts w:ascii="Times New Roman" w:hAnsi="Times New Roman"/>
          <w:sz w:val="28"/>
          <w:szCs w:val="28"/>
          <w:lang w:eastAsia="fr-FR"/>
        </w:rPr>
        <w:footnoteReference w:id="385"/>
      </w:r>
      <w:r w:rsidR="00F9560D" w:rsidRPr="002E3360">
        <w:rPr>
          <w:rFonts w:ascii="Times New Roman" w:hAnsi="Times New Roman"/>
          <w:sz w:val="28"/>
          <w:szCs w:val="28"/>
          <w:lang w:eastAsia="fr-FR"/>
        </w:rPr>
        <w:t>. Q</w:t>
      </w:r>
      <w:r w:rsidRPr="002E3360">
        <w:rPr>
          <w:rFonts w:ascii="Times New Roman" w:hAnsi="Times New Roman"/>
          <w:sz w:val="28"/>
          <w:szCs w:val="28"/>
          <w:lang w:eastAsia="fr-FR"/>
        </w:rPr>
        <w:t>ue tout</w:t>
      </w:r>
      <w:r w:rsidR="00F9560D"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soit pour la gloire de Dieu et de Marie et pour le salut des hommes!</w:t>
      </w:r>
    </w:p>
    <w:p w:rsidR="00F9560D" w:rsidRPr="002E3360" w:rsidRDefault="00F9560D" w:rsidP="0085552F">
      <w:pPr>
        <w:spacing w:after="0" w:line="240" w:lineRule="auto"/>
        <w:jc w:val="both"/>
        <w:rPr>
          <w:rFonts w:ascii="Times New Roman" w:hAnsi="Times New Roman"/>
          <w:sz w:val="28"/>
          <w:szCs w:val="28"/>
          <w:lang w:eastAsia="fr-FR"/>
        </w:rPr>
      </w:pPr>
    </w:p>
    <w:p w:rsidR="00F9560D" w:rsidRPr="002E3360" w:rsidRDefault="00F9560D" w:rsidP="0085552F">
      <w:pPr>
        <w:spacing w:after="0" w:line="240" w:lineRule="auto"/>
        <w:jc w:val="both"/>
        <w:rPr>
          <w:rFonts w:ascii="Times New Roman" w:hAnsi="Times New Roman"/>
          <w:sz w:val="28"/>
          <w:szCs w:val="28"/>
          <w:lang w:eastAsia="fr-FR"/>
        </w:rPr>
      </w:pPr>
    </w:p>
    <w:p w:rsidR="00F9560D" w:rsidRPr="002E3360" w:rsidRDefault="00F9560D" w:rsidP="0085552F">
      <w:pPr>
        <w:spacing w:after="0" w:line="240" w:lineRule="auto"/>
        <w:jc w:val="both"/>
        <w:rPr>
          <w:rFonts w:ascii="Times New Roman" w:hAnsi="Times New Roman"/>
          <w:sz w:val="28"/>
          <w:szCs w:val="28"/>
          <w:lang w:eastAsia="fr-FR"/>
        </w:rPr>
      </w:pPr>
    </w:p>
    <w:p w:rsidR="006A18EC" w:rsidRPr="002E3360" w:rsidRDefault="006A18E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XXXIII</w:t>
      </w:r>
    </w:p>
    <w:p w:rsidR="00C63A64" w:rsidRPr="002E3360" w:rsidRDefault="00C63A64" w:rsidP="0085552F">
      <w:pPr>
        <w:spacing w:after="0" w:line="240" w:lineRule="auto"/>
        <w:jc w:val="both"/>
        <w:rPr>
          <w:rFonts w:ascii="Times New Roman" w:hAnsi="Times New Roman"/>
          <w:sz w:val="28"/>
          <w:szCs w:val="28"/>
          <w:lang w:eastAsia="fr-FR"/>
        </w:rPr>
      </w:pPr>
    </w:p>
    <w:p w:rsidR="006A18EC" w:rsidRPr="002E3360" w:rsidRDefault="00C63A64"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LES MISSIONS</w:t>
      </w:r>
      <w:r w:rsidR="006A18EC" w:rsidRPr="002E3360">
        <w:rPr>
          <w:rFonts w:ascii="Times New Roman" w:hAnsi="Times New Roman"/>
          <w:sz w:val="28"/>
          <w:szCs w:val="28"/>
          <w:lang w:eastAsia="fr-FR"/>
        </w:rPr>
        <w:t xml:space="preserve"> DANS LES </w:t>
      </w:r>
      <w:r w:rsidRPr="002E3360">
        <w:rPr>
          <w:rFonts w:ascii="Times New Roman" w:hAnsi="Times New Roman"/>
          <w:sz w:val="28"/>
          <w:szCs w:val="28"/>
          <w:lang w:eastAsia="fr-FR"/>
        </w:rPr>
        <w:t>ÎLES</w:t>
      </w:r>
      <w:r w:rsidR="006A18EC" w:rsidRPr="002E3360">
        <w:rPr>
          <w:rFonts w:ascii="Times New Roman" w:hAnsi="Times New Roman"/>
          <w:sz w:val="28"/>
          <w:szCs w:val="28"/>
          <w:lang w:eastAsia="fr-FR"/>
        </w:rPr>
        <w:t xml:space="preserve"> </w:t>
      </w:r>
      <w:r w:rsidRPr="002E3360">
        <w:rPr>
          <w:rFonts w:ascii="Times New Roman" w:hAnsi="Times New Roman"/>
          <w:sz w:val="28"/>
          <w:szCs w:val="28"/>
          <w:lang w:eastAsia="fr-FR"/>
        </w:rPr>
        <w:t>C</w:t>
      </w:r>
      <w:r w:rsidR="006A18EC" w:rsidRPr="002E3360">
        <w:rPr>
          <w:rFonts w:ascii="Times New Roman" w:hAnsi="Times New Roman"/>
          <w:sz w:val="28"/>
          <w:szCs w:val="28"/>
          <w:lang w:eastAsia="fr-FR"/>
        </w:rPr>
        <w:t>ANARIES</w:t>
      </w:r>
    </w:p>
    <w:p w:rsidR="00F9560D" w:rsidRPr="002E3360" w:rsidRDefault="00F9560D" w:rsidP="0085552F">
      <w:pPr>
        <w:spacing w:after="0" w:line="240" w:lineRule="auto"/>
        <w:jc w:val="both"/>
        <w:rPr>
          <w:rFonts w:ascii="Times New Roman" w:hAnsi="Times New Roman"/>
          <w:sz w:val="28"/>
          <w:szCs w:val="28"/>
          <w:lang w:eastAsia="fr-FR"/>
        </w:rPr>
      </w:pPr>
    </w:p>
    <w:p w:rsidR="00F9560D" w:rsidRPr="002E3360" w:rsidRDefault="00F9560D"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477 Le monde a toujours essayé de me combattre et de me persécuter, mais</w:t>
      </w:r>
      <w:r w:rsidR="00C63A64" w:rsidRPr="002E3360">
        <w:rPr>
          <w:rFonts w:ascii="Times New Roman" w:hAnsi="Times New Roman"/>
          <w:sz w:val="28"/>
          <w:szCs w:val="28"/>
          <w:lang w:eastAsia="fr-FR"/>
        </w:rPr>
        <w:t xml:space="preserve"> notre S</w:t>
      </w:r>
      <w:r w:rsidRPr="002E3360">
        <w:rPr>
          <w:rFonts w:ascii="Times New Roman" w:hAnsi="Times New Roman"/>
          <w:sz w:val="28"/>
          <w:szCs w:val="28"/>
          <w:lang w:eastAsia="fr-FR"/>
        </w:rPr>
        <w:t>eigneur a toujours eu soin de moi et s'est joué des plans des</w:t>
      </w:r>
      <w:r w:rsidR="00C63A64"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méchants. En août 1847, les chefs de certains hommes surnommés</w:t>
      </w:r>
      <w:r w:rsidR="00C63A64"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matinaux ont commencé à faire parler d'eux en divers points de la</w:t>
      </w:r>
      <w:r w:rsidR="00C63A64"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Catalogne. Les journaux qui en parlaient disaient qu'ils ne feraient rien</w:t>
      </w:r>
      <w:r w:rsidR="00C63A64"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ava</w:t>
      </w:r>
      <w:r w:rsidR="00C63A64" w:rsidRPr="002E3360">
        <w:rPr>
          <w:rFonts w:ascii="Times New Roman" w:hAnsi="Times New Roman"/>
          <w:sz w:val="28"/>
          <w:szCs w:val="28"/>
          <w:lang w:eastAsia="fr-FR"/>
        </w:rPr>
        <w:t>nt de consulter Mosen Claret</w:t>
      </w:r>
      <w:r w:rsidR="00C63A64" w:rsidRPr="002E3360">
        <w:rPr>
          <w:rStyle w:val="FootnoteReference"/>
          <w:rFonts w:ascii="Times New Roman" w:hAnsi="Times New Roman"/>
          <w:sz w:val="28"/>
          <w:szCs w:val="28"/>
          <w:lang w:eastAsia="fr-FR"/>
        </w:rPr>
        <w:footnoteReference w:id="386"/>
      </w:r>
      <w:r w:rsidRPr="002E3360">
        <w:rPr>
          <w:rFonts w:ascii="Times New Roman" w:hAnsi="Times New Roman"/>
          <w:sz w:val="28"/>
          <w:szCs w:val="28"/>
          <w:lang w:eastAsia="fr-FR"/>
        </w:rPr>
        <w:t>. Les journaux disaient cela pour me</w:t>
      </w:r>
      <w:r w:rsidR="00C63A64"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compromettre et offrir ainsi un prétexte pour qu'on m'arrête afin de</w:t>
      </w:r>
      <w:r w:rsidR="00C63A64"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m'empêcher de prêcher; mais le seigneur m'a sauvé de leurs griffes et m'a</w:t>
      </w:r>
      <w:r w:rsidR="00C63A64"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envoyé prêcher aux Canaries. Voici comment cela est arrivé:</w:t>
      </w:r>
    </w:p>
    <w:p w:rsidR="00C63A64" w:rsidRPr="002E3360" w:rsidRDefault="00C63A64"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478</w:t>
      </w:r>
      <w:r w:rsidR="00C63A64"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me trouvais de passage à Manrèse et j'allais prêcher aux Filles de la</w:t>
      </w:r>
      <w:r w:rsidR="00C63A64"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charité qui sont à l'hôpital. La s</w:t>
      </w:r>
      <w:r w:rsidR="00C63A64" w:rsidRPr="002E3360">
        <w:rPr>
          <w:rFonts w:ascii="Times New Roman" w:hAnsi="Times New Roman"/>
          <w:sz w:val="28"/>
          <w:szCs w:val="28"/>
          <w:lang w:eastAsia="fr-FR"/>
        </w:rPr>
        <w:t>upérieure m'a dit que Monsieur C</w:t>
      </w:r>
      <w:r w:rsidRPr="002E3360">
        <w:rPr>
          <w:rFonts w:ascii="Times New Roman" w:hAnsi="Times New Roman"/>
          <w:sz w:val="28"/>
          <w:szCs w:val="28"/>
          <w:lang w:eastAsia="fr-FR"/>
        </w:rPr>
        <w:t>odina</w:t>
      </w:r>
      <w:r w:rsidR="00C63A64" w:rsidRPr="002E3360">
        <w:rPr>
          <w:rFonts w:ascii="Times New Roman" w:hAnsi="Times New Roman"/>
          <w:sz w:val="28"/>
          <w:szCs w:val="28"/>
          <w:lang w:eastAsia="fr-FR"/>
        </w:rPr>
        <w:t xml:space="preserve"> avait été élu évêque des Canaries</w:t>
      </w:r>
      <w:r w:rsidR="00C63A64" w:rsidRPr="002E3360">
        <w:rPr>
          <w:rStyle w:val="FootnoteReference"/>
          <w:rFonts w:ascii="Times New Roman" w:hAnsi="Times New Roman"/>
          <w:sz w:val="28"/>
          <w:szCs w:val="28"/>
          <w:lang w:eastAsia="fr-FR"/>
        </w:rPr>
        <w:footnoteReference w:id="387"/>
      </w:r>
      <w:r w:rsidRPr="002E3360">
        <w:rPr>
          <w:rFonts w:ascii="Times New Roman" w:hAnsi="Times New Roman"/>
          <w:sz w:val="28"/>
          <w:szCs w:val="28"/>
          <w:lang w:eastAsia="fr-FR"/>
        </w:rPr>
        <w:t xml:space="preserve">. </w:t>
      </w:r>
      <w:r w:rsidR="00C63A64" w:rsidRPr="002E3360">
        <w:rPr>
          <w:rFonts w:ascii="Times New Roman" w:hAnsi="Times New Roman"/>
          <w:sz w:val="28"/>
          <w:szCs w:val="28"/>
          <w:lang w:eastAsia="fr-FR"/>
        </w:rPr>
        <w:t>Et</w:t>
      </w:r>
      <w:r w:rsidRPr="002E3360">
        <w:rPr>
          <w:rFonts w:ascii="Times New Roman" w:hAnsi="Times New Roman"/>
          <w:sz w:val="28"/>
          <w:szCs w:val="28"/>
          <w:lang w:eastAsia="fr-FR"/>
        </w:rPr>
        <w:t xml:space="preserve"> elle a ajouté: "Aimeriez-vous</w:t>
      </w:r>
      <w:r w:rsidR="00C63A64" w:rsidRPr="002E3360">
        <w:rPr>
          <w:rFonts w:ascii="Times New Roman" w:hAnsi="Times New Roman"/>
          <w:sz w:val="28"/>
          <w:szCs w:val="28"/>
          <w:lang w:eastAsia="fr-FR"/>
        </w:rPr>
        <w:t xml:space="preserve"> </w:t>
      </w:r>
      <w:r w:rsidRPr="002E3360">
        <w:rPr>
          <w:rFonts w:ascii="Times New Roman" w:hAnsi="Times New Roman"/>
          <w:sz w:val="28"/>
          <w:szCs w:val="28"/>
          <w:lang w:eastAsia="fr-FR"/>
        </w:rPr>
        <w:t>aller prêcher dans ces îles? Je lui ai répondu que je n'avais pas de volonté</w:t>
      </w:r>
      <w:r w:rsidR="00C63A64" w:rsidRPr="002E3360">
        <w:rPr>
          <w:rFonts w:ascii="Times New Roman" w:hAnsi="Times New Roman"/>
          <w:sz w:val="28"/>
          <w:szCs w:val="28"/>
          <w:lang w:eastAsia="fr-FR"/>
        </w:rPr>
        <w:t xml:space="preserve"> </w:t>
      </w:r>
      <w:r w:rsidRPr="002E3360">
        <w:rPr>
          <w:rFonts w:ascii="Times New Roman" w:hAnsi="Times New Roman"/>
          <w:sz w:val="28"/>
          <w:szCs w:val="28"/>
          <w:lang w:eastAsia="fr-FR"/>
        </w:rPr>
        <w:t>ni de goût particulier, que j'aimerais uniquement aller là où m'enverrait mon</w:t>
      </w:r>
      <w:r w:rsidR="00C63A6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supérieur Mgr. l'Évêque de Vic. </w:t>
      </w:r>
      <w:r w:rsidR="00285CEE" w:rsidRPr="002E3360">
        <w:rPr>
          <w:rFonts w:ascii="Times New Roman" w:hAnsi="Times New Roman"/>
          <w:sz w:val="28"/>
          <w:szCs w:val="28"/>
          <w:lang w:eastAsia="fr-FR"/>
        </w:rPr>
        <w:t>S’il</w:t>
      </w:r>
      <w:r w:rsidRPr="002E3360">
        <w:rPr>
          <w:rFonts w:ascii="Times New Roman" w:hAnsi="Times New Roman"/>
          <w:sz w:val="28"/>
          <w:szCs w:val="28"/>
          <w:lang w:eastAsia="fr-FR"/>
        </w:rPr>
        <w:t xml:space="preserve"> me disait d'aller aux canaries, j'irais de</w:t>
      </w:r>
      <w:r w:rsidR="00C63A64"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même façon que j'irais</w:t>
      </w:r>
      <w:r w:rsidR="00285CEE" w:rsidRPr="002E3360">
        <w:rPr>
          <w:rFonts w:ascii="Times New Roman" w:hAnsi="Times New Roman"/>
          <w:sz w:val="28"/>
          <w:szCs w:val="28"/>
          <w:lang w:eastAsia="fr-FR"/>
        </w:rPr>
        <w:t xml:space="preserve"> ailleurs." C'est tout ce que j’</w:t>
      </w:r>
      <w:r w:rsidRPr="002E3360">
        <w:rPr>
          <w:rFonts w:ascii="Times New Roman" w:hAnsi="Times New Roman"/>
          <w:sz w:val="28"/>
          <w:szCs w:val="28"/>
          <w:lang w:eastAsia="fr-FR"/>
        </w:rPr>
        <w:t>ai dit.</w:t>
      </w:r>
    </w:p>
    <w:p w:rsidR="00285CEE" w:rsidRPr="002E3360" w:rsidRDefault="00285CEE"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479</w:t>
      </w:r>
      <w:r w:rsidR="00285CEE" w:rsidRPr="002E3360">
        <w:rPr>
          <w:rFonts w:ascii="Times New Roman" w:hAnsi="Times New Roman"/>
          <w:sz w:val="28"/>
          <w:szCs w:val="28"/>
          <w:lang w:eastAsia="fr-FR"/>
        </w:rPr>
        <w:t>.</w:t>
      </w:r>
      <w:r w:rsidRPr="002E3360">
        <w:rPr>
          <w:rFonts w:ascii="Times New Roman" w:hAnsi="Times New Roman"/>
          <w:sz w:val="28"/>
          <w:szCs w:val="28"/>
          <w:lang w:eastAsia="fr-FR"/>
        </w:rPr>
        <w:t xml:space="preserve"> Mais la bonne </w:t>
      </w:r>
      <w:r w:rsidR="00285CEE" w:rsidRPr="002E3360">
        <w:rPr>
          <w:rFonts w:ascii="Times New Roman" w:hAnsi="Times New Roman"/>
          <w:sz w:val="28"/>
          <w:szCs w:val="28"/>
          <w:lang w:eastAsia="fr-FR"/>
        </w:rPr>
        <w:t>Sœur a écrit à Monseigneur C</w:t>
      </w:r>
      <w:r w:rsidRPr="002E3360">
        <w:rPr>
          <w:rFonts w:ascii="Times New Roman" w:hAnsi="Times New Roman"/>
          <w:sz w:val="28"/>
          <w:szCs w:val="28"/>
          <w:lang w:eastAsia="fr-FR"/>
        </w:rPr>
        <w:t>odina pour lui rapporter notre</w:t>
      </w:r>
      <w:r w:rsidR="00285CEE"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conversation. Celui-ci, à son tour, a écrit à l'évêque de Vic, qui m'a</w:t>
      </w:r>
      <w:r w:rsidR="00285CE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demandé de me mettre aux ordres </w:t>
      </w:r>
      <w:r w:rsidR="00285CEE" w:rsidRPr="002E3360">
        <w:rPr>
          <w:rFonts w:ascii="Times New Roman" w:hAnsi="Times New Roman"/>
          <w:sz w:val="28"/>
          <w:szCs w:val="28"/>
          <w:lang w:eastAsia="fr-FR"/>
        </w:rPr>
        <w:t>de l'évêque des canaries. Mgr. C</w:t>
      </w:r>
      <w:r w:rsidRPr="002E3360">
        <w:rPr>
          <w:rFonts w:ascii="Times New Roman" w:hAnsi="Times New Roman"/>
          <w:sz w:val="28"/>
          <w:szCs w:val="28"/>
          <w:lang w:eastAsia="fr-FR"/>
        </w:rPr>
        <w:t>odina,</w:t>
      </w:r>
      <w:r w:rsidR="00285CEE"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 se trouvait alors à Madrid, m'a fait appeler près de lui aux premiers</w:t>
      </w:r>
      <w:r w:rsidR="00285CE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jours de 1848. J'ai aussitôt </w:t>
      </w:r>
      <w:r w:rsidRPr="002E3360">
        <w:rPr>
          <w:rFonts w:ascii="Times New Roman" w:hAnsi="Times New Roman"/>
          <w:sz w:val="28"/>
          <w:szCs w:val="28"/>
          <w:lang w:eastAsia="fr-FR"/>
        </w:rPr>
        <w:lastRenderedPageBreak/>
        <w:t>obéi et je suis parti pour Madrid;</w:t>
      </w:r>
      <w:r w:rsidR="00285CEE"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j'ai logé chez</w:t>
      </w:r>
      <w:r w:rsidR="00285CEE" w:rsidRPr="002E3360">
        <w:rPr>
          <w:rFonts w:ascii="Times New Roman" w:hAnsi="Times New Roman"/>
          <w:sz w:val="28"/>
          <w:szCs w:val="28"/>
          <w:lang w:eastAsia="fr-FR"/>
        </w:rPr>
        <w:t xml:space="preserve"> don José Ramirez y Cotes</w:t>
      </w:r>
      <w:r w:rsidR="00285CEE" w:rsidRPr="002E3360">
        <w:rPr>
          <w:rStyle w:val="FootnoteReference"/>
          <w:rFonts w:ascii="Times New Roman" w:hAnsi="Times New Roman"/>
          <w:sz w:val="28"/>
          <w:szCs w:val="28"/>
          <w:lang w:eastAsia="fr-FR"/>
        </w:rPr>
        <w:footnoteReference w:id="388"/>
      </w:r>
      <w:r w:rsidRPr="002E3360">
        <w:rPr>
          <w:rFonts w:ascii="Times New Roman" w:hAnsi="Times New Roman"/>
          <w:sz w:val="28"/>
          <w:szCs w:val="28"/>
          <w:lang w:eastAsia="fr-FR"/>
        </w:rPr>
        <w:t xml:space="preserve">, prêtre exemplaire et très </w:t>
      </w:r>
      <w:r w:rsidR="00285CEE" w:rsidRPr="002E3360">
        <w:rPr>
          <w:rFonts w:ascii="Times New Roman" w:hAnsi="Times New Roman"/>
          <w:sz w:val="28"/>
          <w:szCs w:val="28"/>
          <w:lang w:eastAsia="fr-FR"/>
        </w:rPr>
        <w:t>zélé</w:t>
      </w:r>
      <w:r w:rsidRPr="002E3360">
        <w:rPr>
          <w:rFonts w:ascii="Times New Roman" w:hAnsi="Times New Roman"/>
          <w:sz w:val="28"/>
          <w:szCs w:val="28"/>
          <w:lang w:eastAsia="fr-FR"/>
        </w:rPr>
        <w:t xml:space="preserve">, qui </w:t>
      </w:r>
      <w:r w:rsidR="00244CA4" w:rsidRPr="002E3360">
        <w:rPr>
          <w:rFonts w:ascii="Times New Roman" w:hAnsi="Times New Roman"/>
          <w:sz w:val="28"/>
          <w:szCs w:val="28"/>
          <w:lang w:eastAsia="fr-FR"/>
        </w:rPr>
        <w:t xml:space="preserve">m’a </w:t>
      </w:r>
      <w:r w:rsidRPr="002E3360">
        <w:rPr>
          <w:rFonts w:ascii="Times New Roman" w:hAnsi="Times New Roman"/>
          <w:sz w:val="28"/>
          <w:szCs w:val="28"/>
          <w:lang w:eastAsia="fr-FR"/>
        </w:rPr>
        <w:t>accueilli chez lui pendant la préparation de mon voyage. J'ai assisté à la</w:t>
      </w:r>
      <w:r w:rsidR="00244CA4" w:rsidRPr="002E3360">
        <w:rPr>
          <w:rFonts w:ascii="Times New Roman" w:hAnsi="Times New Roman"/>
          <w:sz w:val="28"/>
          <w:szCs w:val="28"/>
          <w:lang w:eastAsia="fr-FR"/>
        </w:rPr>
        <w:t xml:space="preserve"> consécration de Mgr. C</w:t>
      </w:r>
      <w:r w:rsidRPr="002E3360">
        <w:rPr>
          <w:rFonts w:ascii="Times New Roman" w:hAnsi="Times New Roman"/>
          <w:sz w:val="28"/>
          <w:szCs w:val="28"/>
          <w:lang w:eastAsia="fr-FR"/>
        </w:rPr>
        <w:t>odina. Et tout le temps de mon séjour à la cour, je</w:t>
      </w:r>
      <w:r w:rsidR="00244CA4"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l'ai employé à confesser les malades de l'</w:t>
      </w:r>
      <w:r w:rsidR="00244CA4" w:rsidRPr="002E3360">
        <w:rPr>
          <w:rFonts w:ascii="Times New Roman" w:hAnsi="Times New Roman"/>
          <w:sz w:val="28"/>
          <w:szCs w:val="28"/>
          <w:lang w:eastAsia="fr-FR"/>
        </w:rPr>
        <w:t>Hôpital</w:t>
      </w:r>
      <w:r w:rsidRPr="002E3360">
        <w:rPr>
          <w:rFonts w:ascii="Times New Roman" w:hAnsi="Times New Roman"/>
          <w:sz w:val="28"/>
          <w:szCs w:val="28"/>
          <w:lang w:eastAsia="fr-FR"/>
        </w:rPr>
        <w:t xml:space="preserve"> Général et à leur prêcher</w:t>
      </w:r>
      <w:r w:rsidR="00244CA4" w:rsidRPr="002E3360">
        <w:rPr>
          <w:rFonts w:ascii="Times New Roman" w:hAnsi="Times New Roman"/>
          <w:sz w:val="28"/>
          <w:szCs w:val="28"/>
          <w:lang w:eastAsia="fr-FR"/>
        </w:rPr>
        <w:t xml:space="preserve"> la parole de Dieu</w:t>
      </w:r>
      <w:r w:rsidR="00244CA4" w:rsidRPr="002E3360">
        <w:rPr>
          <w:rStyle w:val="FootnoteReference"/>
          <w:rFonts w:ascii="Times New Roman" w:hAnsi="Times New Roman"/>
          <w:sz w:val="28"/>
          <w:szCs w:val="28"/>
          <w:lang w:eastAsia="fr-FR"/>
        </w:rPr>
        <w:footnoteReference w:id="389"/>
      </w:r>
      <w:r w:rsidRPr="002E3360">
        <w:rPr>
          <w:rFonts w:ascii="Times New Roman" w:hAnsi="Times New Roman"/>
          <w:sz w:val="28"/>
          <w:szCs w:val="28"/>
          <w:lang w:eastAsia="fr-FR"/>
        </w:rPr>
        <w:t>.</w:t>
      </w:r>
    </w:p>
    <w:p w:rsidR="00244CA4" w:rsidRPr="002E3360" w:rsidRDefault="00244CA4"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480</w:t>
      </w:r>
      <w:r w:rsidR="00244CA4" w:rsidRPr="002E3360">
        <w:rPr>
          <w:rFonts w:ascii="Times New Roman" w:hAnsi="Times New Roman"/>
          <w:sz w:val="28"/>
          <w:szCs w:val="28"/>
          <w:lang w:eastAsia="fr-FR"/>
        </w:rPr>
        <w:t>.</w:t>
      </w:r>
      <w:r w:rsidRPr="002E3360">
        <w:rPr>
          <w:rFonts w:ascii="Times New Roman" w:hAnsi="Times New Roman"/>
          <w:sz w:val="28"/>
          <w:szCs w:val="28"/>
          <w:lang w:eastAsia="fr-FR"/>
        </w:rPr>
        <w:t xml:space="preserve"> Après la consécration épiscopale, nous sommes partis de Madrid pour</w:t>
      </w:r>
      <w:r w:rsidR="00244CA4" w:rsidRPr="002E3360">
        <w:rPr>
          <w:rFonts w:ascii="Times New Roman" w:hAnsi="Times New Roman"/>
          <w:sz w:val="28"/>
          <w:szCs w:val="28"/>
          <w:lang w:eastAsia="fr-FR"/>
        </w:rPr>
        <w:t xml:space="preserve"> </w:t>
      </w:r>
      <w:r w:rsidRPr="002E3360">
        <w:rPr>
          <w:rFonts w:ascii="Times New Roman" w:hAnsi="Times New Roman"/>
          <w:sz w:val="28"/>
          <w:szCs w:val="28"/>
          <w:lang w:eastAsia="fr-FR"/>
        </w:rPr>
        <w:t>Séville, Xérès et Cadix, où j'ai prêché. De là, nous nous sommes</w:t>
      </w:r>
      <w:r w:rsidR="00244CA4" w:rsidRPr="002E3360">
        <w:rPr>
          <w:rFonts w:ascii="Times New Roman" w:hAnsi="Times New Roman"/>
          <w:sz w:val="28"/>
          <w:szCs w:val="28"/>
          <w:lang w:eastAsia="fr-FR"/>
        </w:rPr>
        <w:t xml:space="preserve"> </w:t>
      </w:r>
      <w:r w:rsidRPr="002E3360">
        <w:rPr>
          <w:rFonts w:ascii="Times New Roman" w:hAnsi="Times New Roman"/>
          <w:sz w:val="28"/>
          <w:szCs w:val="28"/>
          <w:lang w:eastAsia="fr-FR"/>
        </w:rPr>
        <w:t>embarqués pour les canaries. Au début de février, nous sommes</w:t>
      </w:r>
      <w:r w:rsidR="00244CA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débarqués à Tenerife, </w:t>
      </w:r>
      <w:r w:rsidR="00244CA4" w:rsidRPr="002E3360">
        <w:rPr>
          <w:rFonts w:ascii="Times New Roman" w:hAnsi="Times New Roman"/>
          <w:sz w:val="28"/>
          <w:szCs w:val="28"/>
          <w:lang w:eastAsia="fr-FR"/>
        </w:rPr>
        <w:t>où j'ai prêché le dimanche. Le l</w:t>
      </w:r>
      <w:r w:rsidRPr="002E3360">
        <w:rPr>
          <w:rFonts w:ascii="Times New Roman" w:hAnsi="Times New Roman"/>
          <w:sz w:val="28"/>
          <w:szCs w:val="28"/>
          <w:lang w:eastAsia="fr-FR"/>
        </w:rPr>
        <w:t>undi, nous sommes</w:t>
      </w:r>
      <w:r w:rsidR="00244CA4" w:rsidRPr="002E3360">
        <w:rPr>
          <w:rFonts w:ascii="Times New Roman" w:hAnsi="Times New Roman"/>
          <w:sz w:val="28"/>
          <w:szCs w:val="28"/>
          <w:lang w:eastAsia="fr-FR"/>
        </w:rPr>
        <w:t xml:space="preserve"> partis pour la Gran C</w:t>
      </w:r>
      <w:r w:rsidRPr="002E3360">
        <w:rPr>
          <w:rFonts w:ascii="Times New Roman" w:hAnsi="Times New Roman"/>
          <w:sz w:val="28"/>
          <w:szCs w:val="28"/>
          <w:lang w:eastAsia="fr-FR"/>
        </w:rPr>
        <w:t>anaria. Là, j'ai donné les exercices spirituels aux</w:t>
      </w:r>
      <w:r w:rsidR="00244CA4"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prêtres dans une salle du palais, sous la présidence de Mgr l'Évêque. J'ai</w:t>
      </w:r>
      <w:r w:rsidR="00244CA4"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aussi donné les exercices spirituels aux séminaristes et j'ai prêché la</w:t>
      </w:r>
      <w:r w:rsidR="00244CA4"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mission dans toutes les paroisses de l'île de Gran Canaria.</w:t>
      </w:r>
    </w:p>
    <w:p w:rsidR="00244CA4" w:rsidRPr="002E3360" w:rsidRDefault="00244CA4"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481</w:t>
      </w:r>
      <w:r w:rsidR="00244CA4" w:rsidRPr="002E3360">
        <w:rPr>
          <w:rFonts w:ascii="Times New Roman" w:hAnsi="Times New Roman"/>
          <w:sz w:val="28"/>
          <w:szCs w:val="28"/>
          <w:lang w:eastAsia="fr-FR"/>
        </w:rPr>
        <w:t>.</w:t>
      </w:r>
      <w:r w:rsidRPr="002E3360">
        <w:rPr>
          <w:rFonts w:ascii="Times New Roman" w:hAnsi="Times New Roman"/>
          <w:sz w:val="28"/>
          <w:szCs w:val="28"/>
          <w:lang w:eastAsia="fr-FR"/>
        </w:rPr>
        <w:t xml:space="preserve"> Très souvent, je devais prêcher sur les places parce que les églises ne</w:t>
      </w:r>
      <w:r w:rsidR="00244CA4"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pouvaient accueillir la multitude qui se réunissait dans toutes les localités</w:t>
      </w:r>
      <w:r w:rsidR="00244CA4"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suivre la mission. J'aimais mieux prêcher sur la place publique que</w:t>
      </w:r>
      <w:r w:rsidR="00244CA4"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dans l'église quand il y avait beaucoup de monde, pour des raisons que</w:t>
      </w:r>
      <w:r w:rsidR="00244CA4"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vous pouvez facilement comprendre.</w:t>
      </w:r>
    </w:p>
    <w:p w:rsidR="00244CA4" w:rsidRPr="002E3360" w:rsidRDefault="00244CA4"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482 ce qui m'épuisait le plus, c'était d'entendre tout le monde en confession</w:t>
      </w:r>
      <w:r w:rsidR="00244CA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générale comme ils le désiraient. </w:t>
      </w:r>
      <w:r w:rsidR="00244CA4" w:rsidRPr="002E3360">
        <w:rPr>
          <w:rFonts w:ascii="Times New Roman" w:hAnsi="Times New Roman"/>
          <w:sz w:val="28"/>
          <w:szCs w:val="28"/>
          <w:lang w:eastAsia="fr-FR"/>
        </w:rPr>
        <w:t>C’est</w:t>
      </w:r>
      <w:r w:rsidRPr="002E3360">
        <w:rPr>
          <w:rFonts w:ascii="Times New Roman" w:hAnsi="Times New Roman"/>
          <w:sz w:val="28"/>
          <w:szCs w:val="28"/>
          <w:lang w:eastAsia="fr-FR"/>
        </w:rPr>
        <w:t xml:space="preserve"> pourquoi j'ai demandé à d'autres</w:t>
      </w:r>
      <w:r w:rsidR="00244CA4"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prêtres de m'aider et je leur disais comment le faire pour que ce soit bien</w:t>
      </w:r>
      <w:r w:rsidR="00244CA4"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rapide. Pour éviter que les pénitents se disputent pour passer les</w:t>
      </w:r>
      <w:r w:rsidR="00244CA4"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premiers, je faisais dresser des listes au fur et à mesure que les gens</w:t>
      </w:r>
      <w:r w:rsidR="00244CA4" w:rsidRPr="002E3360">
        <w:rPr>
          <w:rFonts w:ascii="Times New Roman" w:hAnsi="Times New Roman"/>
          <w:sz w:val="28"/>
          <w:szCs w:val="28"/>
          <w:lang w:eastAsia="fr-FR"/>
        </w:rPr>
        <w:t xml:space="preserve"> </w:t>
      </w:r>
      <w:r w:rsidRPr="002E3360">
        <w:rPr>
          <w:rFonts w:ascii="Times New Roman" w:hAnsi="Times New Roman"/>
          <w:sz w:val="28"/>
          <w:szCs w:val="28"/>
          <w:lang w:eastAsia="fr-FR"/>
        </w:rPr>
        <w:t>arrivaient. Je formais des groupes de huit, quatre hommes et quatre</w:t>
      </w:r>
      <w:r w:rsidR="00244CA4" w:rsidRPr="002E3360">
        <w:rPr>
          <w:rFonts w:ascii="Times New Roman" w:hAnsi="Times New Roman"/>
          <w:sz w:val="28"/>
          <w:szCs w:val="28"/>
          <w:lang w:eastAsia="fr-FR"/>
        </w:rPr>
        <w:t xml:space="preserve"> femmes, je leur </w:t>
      </w:r>
      <w:r w:rsidRPr="002E3360">
        <w:rPr>
          <w:rFonts w:ascii="Times New Roman" w:hAnsi="Times New Roman"/>
          <w:sz w:val="28"/>
          <w:szCs w:val="28"/>
          <w:lang w:eastAsia="fr-FR"/>
        </w:rPr>
        <w:t>faisait faire le signe de la croix et réciter le Confiteor, etc.</w:t>
      </w:r>
      <w:r w:rsidR="00244CA4"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cela était très utile puisqu'ils n'avaient pas à le réciter au moment de la</w:t>
      </w:r>
      <w:r w:rsidR="00244CA4"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confession, ce qui faisait gagner du temps. Je les faisais ensuite approcher</w:t>
      </w:r>
      <w:r w:rsidR="00244CA4"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 particulier chacun à son tour. De cette façon, on gagnait du temps et on</w:t>
      </w:r>
      <w:r w:rsidR="00244CA4"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évitait les bousculades autour du confessionnal.</w:t>
      </w:r>
    </w:p>
    <w:p w:rsidR="00244CA4" w:rsidRPr="002E3360" w:rsidRDefault="00244CA4"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483</w:t>
      </w:r>
      <w:r w:rsidR="00244CA4" w:rsidRPr="002E3360">
        <w:rPr>
          <w:rFonts w:ascii="Times New Roman" w:hAnsi="Times New Roman"/>
          <w:sz w:val="28"/>
          <w:szCs w:val="28"/>
          <w:lang w:eastAsia="fr-FR"/>
        </w:rPr>
        <w:t>.</w:t>
      </w:r>
      <w:r w:rsidRPr="002E3360">
        <w:rPr>
          <w:rFonts w:ascii="Times New Roman" w:hAnsi="Times New Roman"/>
          <w:sz w:val="28"/>
          <w:szCs w:val="28"/>
          <w:lang w:eastAsia="fr-FR"/>
        </w:rPr>
        <w:t xml:space="preserve"> Quand la mission prenait fin, tous les fidèles m'accompagnaient hors de la</w:t>
      </w:r>
      <w:r w:rsidR="00244CA4"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ville pendant que les gens du village où je me rendais venaient m'accueillir.</w:t>
      </w:r>
      <w:r w:rsidR="00244CA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Les </w:t>
      </w:r>
      <w:r w:rsidRPr="002E3360">
        <w:rPr>
          <w:rFonts w:ascii="Times New Roman" w:hAnsi="Times New Roman"/>
          <w:sz w:val="28"/>
          <w:szCs w:val="28"/>
          <w:lang w:eastAsia="fr-FR"/>
        </w:rPr>
        <w:lastRenderedPageBreak/>
        <w:t>premiers me disaient au revoir en pleurant et les autres me recevaient</w:t>
      </w:r>
      <w:r w:rsidR="00244CA4"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avec joie. Je ne raconterai pas tout ce qui s'est passé dans ces régions</w:t>
      </w:r>
      <w:r w:rsidR="003E444A"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parce</w:t>
      </w:r>
      <w:r w:rsidR="003E444A" w:rsidRPr="002E3360">
        <w:rPr>
          <w:rFonts w:ascii="Times New Roman" w:hAnsi="Times New Roman"/>
          <w:sz w:val="28"/>
          <w:szCs w:val="28"/>
          <w:lang w:eastAsia="fr-FR"/>
        </w:rPr>
        <w:t xml:space="preserve"> que cela serait interminable</w:t>
      </w:r>
      <w:r w:rsidR="003E444A" w:rsidRPr="002E3360">
        <w:rPr>
          <w:rStyle w:val="FootnoteReference"/>
          <w:rFonts w:ascii="Times New Roman" w:hAnsi="Times New Roman"/>
          <w:sz w:val="28"/>
          <w:szCs w:val="28"/>
          <w:lang w:eastAsia="fr-FR"/>
        </w:rPr>
        <w:footnoteReference w:id="390"/>
      </w:r>
      <w:r w:rsidR="003E444A" w:rsidRPr="002E3360">
        <w:rPr>
          <w:rFonts w:ascii="Times New Roman" w:hAnsi="Times New Roman"/>
          <w:sz w:val="28"/>
          <w:szCs w:val="28"/>
          <w:lang w:eastAsia="fr-FR"/>
        </w:rPr>
        <w:t>. Je</w:t>
      </w:r>
      <w:r w:rsidRPr="002E3360">
        <w:rPr>
          <w:rFonts w:ascii="Times New Roman" w:hAnsi="Times New Roman"/>
          <w:sz w:val="28"/>
          <w:szCs w:val="28"/>
          <w:lang w:eastAsia="fr-FR"/>
        </w:rPr>
        <w:t xml:space="preserve"> veux seulement rappeler un cas</w:t>
      </w:r>
      <w:r w:rsidR="003E444A"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 m'est arrivé afin que les missionnaires apprennent.</w:t>
      </w:r>
    </w:p>
    <w:p w:rsidR="003E444A" w:rsidRPr="002E3360" w:rsidRDefault="003E444A"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484</w:t>
      </w:r>
      <w:r w:rsidR="003E444A" w:rsidRPr="002E3360">
        <w:rPr>
          <w:rFonts w:ascii="Times New Roman" w:hAnsi="Times New Roman"/>
          <w:sz w:val="28"/>
          <w:szCs w:val="28"/>
          <w:lang w:eastAsia="fr-FR"/>
        </w:rPr>
        <w:t>.</w:t>
      </w:r>
      <w:r w:rsidRPr="002E3360">
        <w:rPr>
          <w:rFonts w:ascii="Times New Roman" w:hAnsi="Times New Roman"/>
          <w:sz w:val="28"/>
          <w:szCs w:val="28"/>
          <w:lang w:eastAsia="fr-FR"/>
        </w:rPr>
        <w:t xml:space="preserve"> Ayant terminé les missio</w:t>
      </w:r>
      <w:r w:rsidR="003E444A" w:rsidRPr="002E3360">
        <w:rPr>
          <w:rFonts w:ascii="Times New Roman" w:hAnsi="Times New Roman"/>
          <w:sz w:val="28"/>
          <w:szCs w:val="28"/>
          <w:lang w:eastAsia="fr-FR"/>
        </w:rPr>
        <w:t>ns de la Gran C</w:t>
      </w:r>
      <w:r w:rsidRPr="002E3360">
        <w:rPr>
          <w:rFonts w:ascii="Times New Roman" w:hAnsi="Times New Roman"/>
          <w:sz w:val="28"/>
          <w:szCs w:val="28"/>
          <w:lang w:eastAsia="fr-FR"/>
        </w:rPr>
        <w:t>anaria, Mgr l'évêque a voulu que</w:t>
      </w:r>
      <w:r w:rsidR="003E444A"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passe à une</w:t>
      </w:r>
      <w:r w:rsidR="003E444A" w:rsidRPr="002E3360">
        <w:rPr>
          <w:rFonts w:ascii="Times New Roman" w:hAnsi="Times New Roman"/>
          <w:sz w:val="28"/>
          <w:szCs w:val="28"/>
          <w:lang w:eastAsia="fr-FR"/>
        </w:rPr>
        <w:t xml:space="preserve"> autre île, appelée Lanzarote. C</w:t>
      </w:r>
      <w:r w:rsidRPr="002E3360">
        <w:rPr>
          <w:rFonts w:ascii="Times New Roman" w:hAnsi="Times New Roman"/>
          <w:sz w:val="28"/>
          <w:szCs w:val="28"/>
          <w:lang w:eastAsia="fr-FR"/>
        </w:rPr>
        <w:t>omme le clergé était très</w:t>
      </w:r>
      <w:r w:rsidR="003E444A"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peu nombreux dans</w:t>
      </w:r>
      <w:r w:rsidR="003E444A" w:rsidRPr="002E3360">
        <w:rPr>
          <w:rFonts w:ascii="Times New Roman" w:hAnsi="Times New Roman"/>
          <w:sz w:val="28"/>
          <w:szCs w:val="28"/>
          <w:lang w:eastAsia="fr-FR"/>
        </w:rPr>
        <w:t xml:space="preserve"> cette Île</w:t>
      </w:r>
      <w:r w:rsidR="003E444A" w:rsidRPr="002E3360">
        <w:rPr>
          <w:rStyle w:val="FootnoteReference"/>
          <w:rFonts w:ascii="Times New Roman" w:hAnsi="Times New Roman"/>
          <w:sz w:val="28"/>
          <w:szCs w:val="28"/>
          <w:lang w:eastAsia="fr-FR"/>
        </w:rPr>
        <w:footnoteReference w:id="391"/>
      </w:r>
      <w:r w:rsidRPr="002E3360">
        <w:rPr>
          <w:rFonts w:ascii="Times New Roman" w:hAnsi="Times New Roman"/>
          <w:sz w:val="28"/>
          <w:szCs w:val="28"/>
          <w:lang w:eastAsia="fr-FR"/>
        </w:rPr>
        <w:t>, j'ai demandé à Monseigneur de me</w:t>
      </w:r>
      <w:r w:rsidR="003E444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donner comme compagnon </w:t>
      </w:r>
      <w:r w:rsidR="003E444A" w:rsidRPr="002E3360">
        <w:rPr>
          <w:rFonts w:ascii="Times New Roman" w:hAnsi="Times New Roman"/>
          <w:sz w:val="28"/>
          <w:szCs w:val="28"/>
          <w:lang w:eastAsia="fr-FR"/>
        </w:rPr>
        <w:t>de voyage son propre frère, le Père S</w:t>
      </w:r>
      <w:r w:rsidRPr="002E3360">
        <w:rPr>
          <w:rFonts w:ascii="Times New Roman" w:hAnsi="Times New Roman"/>
          <w:sz w:val="28"/>
          <w:szCs w:val="28"/>
          <w:lang w:eastAsia="fr-FR"/>
        </w:rPr>
        <w:t>alvador,</w:t>
      </w:r>
      <w:r w:rsidR="003E444A" w:rsidRPr="002E3360">
        <w:rPr>
          <w:rFonts w:ascii="Times New Roman" w:hAnsi="Times New Roman"/>
          <w:sz w:val="28"/>
          <w:szCs w:val="28"/>
          <w:lang w:eastAsia="fr-FR"/>
        </w:rPr>
        <w:t xml:space="preserve"> </w:t>
      </w:r>
      <w:r w:rsidRPr="002E3360">
        <w:rPr>
          <w:rFonts w:ascii="Times New Roman" w:hAnsi="Times New Roman"/>
          <w:sz w:val="28"/>
          <w:szCs w:val="28"/>
          <w:lang w:eastAsia="fr-FR"/>
        </w:rPr>
        <w:t>un capucin, afin qu'il m'aide à entendre les confessions. or, quand nous</w:t>
      </w:r>
      <w:r w:rsidR="003E444A"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avons débarqué à Lanzarote, il nous restait un trajet de deux lieues</w:t>
      </w:r>
      <w:r w:rsidR="003E444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(environ </w:t>
      </w:r>
      <w:r w:rsidR="003E444A" w:rsidRPr="002E3360">
        <w:rPr>
          <w:rFonts w:ascii="Times New Roman" w:hAnsi="Times New Roman"/>
          <w:sz w:val="28"/>
          <w:szCs w:val="28"/>
          <w:lang w:eastAsia="fr-FR"/>
        </w:rPr>
        <w:t>8</w:t>
      </w:r>
      <w:r w:rsidRPr="002E3360">
        <w:rPr>
          <w:rFonts w:ascii="Times New Roman" w:hAnsi="Times New Roman"/>
          <w:sz w:val="28"/>
          <w:szCs w:val="28"/>
          <w:lang w:eastAsia="fr-FR"/>
        </w:rPr>
        <w:t xml:space="preserve"> kilomètres) à parcourir avant d'arriver au chef-lieu de l'île. Le</w:t>
      </w:r>
      <w:r w:rsidR="003E444A" w:rsidRPr="002E3360">
        <w:rPr>
          <w:rFonts w:ascii="Times New Roman" w:hAnsi="Times New Roman"/>
          <w:sz w:val="28"/>
          <w:szCs w:val="28"/>
          <w:lang w:eastAsia="fr-FR"/>
        </w:rPr>
        <w:t xml:space="preserve"> Père S</w:t>
      </w:r>
      <w:r w:rsidRPr="002E3360">
        <w:rPr>
          <w:rFonts w:ascii="Times New Roman" w:hAnsi="Times New Roman"/>
          <w:sz w:val="28"/>
          <w:szCs w:val="28"/>
          <w:lang w:eastAsia="fr-FR"/>
        </w:rPr>
        <w:t>alvador, qui était très gros, me dit: comment ferons-nous? Voulez</w:t>
      </w:r>
      <w:r w:rsidR="003E444A" w:rsidRPr="002E3360">
        <w:rPr>
          <w:rFonts w:ascii="Times New Roman" w:hAnsi="Times New Roman"/>
          <w:sz w:val="28"/>
          <w:szCs w:val="28"/>
          <w:lang w:eastAsia="fr-FR"/>
        </w:rPr>
        <w:t>-</w:t>
      </w:r>
      <w:r w:rsidRPr="002E3360">
        <w:rPr>
          <w:rFonts w:ascii="Times New Roman" w:hAnsi="Times New Roman"/>
          <w:sz w:val="28"/>
          <w:szCs w:val="28"/>
          <w:lang w:eastAsia="fr-FR"/>
        </w:rPr>
        <w:t>vous</w:t>
      </w:r>
      <w:r w:rsidR="003E444A" w:rsidRPr="002E3360">
        <w:rPr>
          <w:rFonts w:ascii="Times New Roman" w:hAnsi="Times New Roman"/>
          <w:sz w:val="28"/>
          <w:szCs w:val="28"/>
          <w:lang w:eastAsia="fr-FR"/>
        </w:rPr>
        <w:t xml:space="preserve"> </w:t>
      </w:r>
      <w:r w:rsidRPr="002E3360">
        <w:rPr>
          <w:rFonts w:ascii="Times New Roman" w:hAnsi="Times New Roman"/>
          <w:sz w:val="28"/>
          <w:szCs w:val="28"/>
          <w:lang w:eastAsia="fr-FR"/>
        </w:rPr>
        <w:t>aller à pied ou sur</w:t>
      </w:r>
      <w:r w:rsidR="003E444A" w:rsidRPr="002E3360">
        <w:rPr>
          <w:rFonts w:ascii="Times New Roman" w:hAnsi="Times New Roman"/>
          <w:sz w:val="28"/>
          <w:szCs w:val="28"/>
          <w:lang w:eastAsia="fr-FR"/>
        </w:rPr>
        <w:t xml:space="preserve"> une monture? Je lui répondis: « </w:t>
      </w:r>
      <w:r w:rsidRPr="002E3360">
        <w:rPr>
          <w:rFonts w:ascii="Times New Roman" w:hAnsi="Times New Roman"/>
          <w:sz w:val="28"/>
          <w:szCs w:val="28"/>
          <w:lang w:eastAsia="fr-FR"/>
        </w:rPr>
        <w:t>Vous savez bien</w:t>
      </w:r>
      <w:r w:rsidR="00223519" w:rsidRPr="002E3360">
        <w:rPr>
          <w:rFonts w:ascii="Times New Roman" w:hAnsi="Times New Roman"/>
          <w:sz w:val="28"/>
          <w:szCs w:val="28"/>
          <w:lang w:eastAsia="fr-FR"/>
        </w:rPr>
        <w:t xml:space="preserve"> que je vais toujours à pied ». « S</w:t>
      </w:r>
      <w:r w:rsidRPr="002E3360">
        <w:rPr>
          <w:rFonts w:ascii="Times New Roman" w:hAnsi="Times New Roman"/>
          <w:sz w:val="28"/>
          <w:szCs w:val="28"/>
          <w:lang w:eastAsia="fr-FR"/>
        </w:rPr>
        <w:t>i</w:t>
      </w:r>
      <w:r w:rsidR="00223519" w:rsidRPr="002E3360">
        <w:rPr>
          <w:rFonts w:ascii="Times New Roman" w:hAnsi="Times New Roman"/>
          <w:sz w:val="28"/>
          <w:szCs w:val="28"/>
          <w:lang w:eastAsia="fr-FR"/>
        </w:rPr>
        <w:t xml:space="preserve"> vous allez à pied, moi aussi, »</w:t>
      </w:r>
      <w:r w:rsidRPr="002E3360">
        <w:rPr>
          <w:rFonts w:ascii="Times New Roman" w:hAnsi="Times New Roman"/>
          <w:sz w:val="28"/>
          <w:szCs w:val="28"/>
          <w:lang w:eastAsia="fr-FR"/>
        </w:rPr>
        <w:t xml:space="preserve"> me dit-il.</w:t>
      </w:r>
      <w:r w:rsidR="00223519" w:rsidRPr="002E3360">
        <w:rPr>
          <w:rFonts w:ascii="Times New Roman" w:hAnsi="Times New Roman"/>
          <w:sz w:val="28"/>
          <w:szCs w:val="28"/>
          <w:lang w:eastAsia="fr-FR"/>
        </w:rPr>
        <w:t xml:space="preserve"> J'ai ajouté: « </w:t>
      </w:r>
      <w:r w:rsidRPr="002E3360">
        <w:rPr>
          <w:rFonts w:ascii="Times New Roman" w:hAnsi="Times New Roman"/>
          <w:sz w:val="28"/>
          <w:szCs w:val="28"/>
          <w:lang w:eastAsia="fr-FR"/>
        </w:rPr>
        <w:t>Je vois qu'il vous sera trop pénible d'aller à pied et je ne puis y</w:t>
      </w:r>
      <w:r w:rsidR="002235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consentir. Puisqu'il en est ainsi, je prendrai moi-même une monture pour</w:t>
      </w:r>
      <w:r w:rsidR="00223519" w:rsidRPr="002E3360">
        <w:rPr>
          <w:rFonts w:ascii="Times New Roman" w:hAnsi="Times New Roman"/>
          <w:sz w:val="28"/>
          <w:szCs w:val="28"/>
          <w:lang w:eastAsia="fr-FR"/>
        </w:rPr>
        <w:t xml:space="preserve"> vous obliger à en faire autant »</w:t>
      </w:r>
      <w:r w:rsidRPr="002E3360">
        <w:rPr>
          <w:rFonts w:ascii="Times New Roman" w:hAnsi="Times New Roman"/>
          <w:sz w:val="28"/>
          <w:szCs w:val="28"/>
          <w:lang w:eastAsia="fr-FR"/>
        </w:rPr>
        <w:t>.</w:t>
      </w:r>
    </w:p>
    <w:p w:rsidR="00223519" w:rsidRPr="002E3360" w:rsidRDefault="00223519"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485</w:t>
      </w:r>
      <w:r w:rsidR="00223519" w:rsidRPr="002E3360">
        <w:rPr>
          <w:rFonts w:ascii="Times New Roman" w:hAnsi="Times New Roman"/>
          <w:sz w:val="28"/>
          <w:szCs w:val="28"/>
          <w:lang w:eastAsia="fr-FR"/>
        </w:rPr>
        <w:t>.</w:t>
      </w:r>
      <w:r w:rsidRPr="002E3360">
        <w:rPr>
          <w:rFonts w:ascii="Times New Roman" w:hAnsi="Times New Roman"/>
          <w:sz w:val="28"/>
          <w:szCs w:val="28"/>
          <w:lang w:eastAsia="fr-FR"/>
        </w:rPr>
        <w:t xml:space="preserve"> À l'instant, on nous a amené un grand chameau sur lequel nous sommes</w:t>
      </w:r>
      <w:r w:rsidR="002235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montés tous les deux, et c'est ainsi que nous sommes arrivés aux portes</w:t>
      </w:r>
      <w:r w:rsidR="002235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la ville, où nous sommes descendus de notre monture. Et voilà que, la</w:t>
      </w:r>
      <w:r w:rsidR="002235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mission terminée, alors que nous étions en train de prendre congé des</w:t>
      </w:r>
      <w:r w:rsidR="002235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fid</w:t>
      </w:r>
      <w:r w:rsidR="00223519" w:rsidRPr="002E3360">
        <w:rPr>
          <w:rFonts w:ascii="Times New Roman" w:hAnsi="Times New Roman"/>
          <w:sz w:val="28"/>
          <w:szCs w:val="28"/>
          <w:lang w:eastAsia="fr-FR"/>
        </w:rPr>
        <w:t>èles, un monsieur m'a demandé: « </w:t>
      </w:r>
      <w:r w:rsidRPr="002E3360">
        <w:rPr>
          <w:rFonts w:ascii="Times New Roman" w:hAnsi="Times New Roman"/>
          <w:sz w:val="28"/>
          <w:szCs w:val="28"/>
          <w:lang w:eastAsia="fr-FR"/>
        </w:rPr>
        <w:t>Êtes-vous le missionnaire qui a</w:t>
      </w:r>
      <w:r w:rsidR="00223519" w:rsidRPr="002E3360">
        <w:rPr>
          <w:rFonts w:ascii="Times New Roman" w:hAnsi="Times New Roman"/>
          <w:sz w:val="28"/>
          <w:szCs w:val="28"/>
          <w:lang w:eastAsia="fr-FR"/>
        </w:rPr>
        <w:t xml:space="preserve"> prêché dans la Gran Canaria? » O</w:t>
      </w:r>
      <w:r w:rsidRPr="002E3360">
        <w:rPr>
          <w:rFonts w:ascii="Times New Roman" w:hAnsi="Times New Roman"/>
          <w:sz w:val="28"/>
          <w:szCs w:val="28"/>
          <w:lang w:eastAsia="fr-FR"/>
        </w:rPr>
        <w:t>ui, lui répon</w:t>
      </w:r>
      <w:r w:rsidR="00223519" w:rsidRPr="002E3360">
        <w:rPr>
          <w:rFonts w:ascii="Times New Roman" w:hAnsi="Times New Roman"/>
          <w:sz w:val="28"/>
          <w:szCs w:val="28"/>
          <w:lang w:eastAsia="fr-FR"/>
        </w:rPr>
        <w:t>dis-je. « S</w:t>
      </w:r>
      <w:r w:rsidRPr="002E3360">
        <w:rPr>
          <w:rFonts w:ascii="Times New Roman" w:hAnsi="Times New Roman"/>
          <w:sz w:val="28"/>
          <w:szCs w:val="28"/>
          <w:lang w:eastAsia="fr-FR"/>
        </w:rPr>
        <w:t>achez alors,</w:t>
      </w:r>
      <w:r w:rsidR="002235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répliqua-t-il, qu'on m'a dit que ce n'était pas vous, parce que celui de la</w:t>
      </w:r>
      <w:r w:rsidR="00223519" w:rsidRPr="002E3360">
        <w:rPr>
          <w:rFonts w:ascii="Times New Roman" w:hAnsi="Times New Roman"/>
          <w:sz w:val="28"/>
          <w:szCs w:val="28"/>
          <w:lang w:eastAsia="fr-FR"/>
        </w:rPr>
        <w:t xml:space="preserve"> Gran C</w:t>
      </w:r>
      <w:r w:rsidRPr="002E3360">
        <w:rPr>
          <w:rFonts w:ascii="Times New Roman" w:hAnsi="Times New Roman"/>
          <w:sz w:val="28"/>
          <w:szCs w:val="28"/>
          <w:lang w:eastAsia="fr-FR"/>
        </w:rPr>
        <w:t>anaria allait toujours à pied et que vous, vous êtes venus sur un</w:t>
      </w:r>
      <w:r w:rsidR="002235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chameau.</w:t>
      </w:r>
      <w:r w:rsidR="00223519" w:rsidRPr="002E3360">
        <w:rPr>
          <w:rFonts w:ascii="Times New Roman" w:hAnsi="Times New Roman"/>
          <w:sz w:val="28"/>
          <w:szCs w:val="28"/>
          <w:lang w:eastAsia="fr-FR"/>
        </w:rPr>
        <w:t> » Et il ajouta: « </w:t>
      </w:r>
      <w:r w:rsidRPr="002E3360">
        <w:rPr>
          <w:rFonts w:ascii="Times New Roman" w:hAnsi="Times New Roman"/>
          <w:sz w:val="28"/>
          <w:szCs w:val="28"/>
          <w:lang w:eastAsia="fr-FR"/>
        </w:rPr>
        <w:t xml:space="preserve">J'ai entendu quelqu'un qui a dit: </w:t>
      </w:r>
      <w:r w:rsidRPr="002E3360">
        <w:rPr>
          <w:rFonts w:ascii="Times New Roman" w:hAnsi="Times New Roman"/>
          <w:i/>
          <w:sz w:val="28"/>
          <w:szCs w:val="28"/>
          <w:lang w:eastAsia="fr-FR"/>
        </w:rPr>
        <w:t>Moi, je ne vais</w:t>
      </w:r>
      <w:r w:rsidR="00223519" w:rsidRPr="002E3360">
        <w:rPr>
          <w:rFonts w:ascii="Times New Roman" w:hAnsi="Times New Roman"/>
          <w:i/>
          <w:sz w:val="28"/>
          <w:szCs w:val="28"/>
          <w:lang w:eastAsia="fr-FR"/>
        </w:rPr>
        <w:t xml:space="preserve"> pas l’</w:t>
      </w:r>
      <w:r w:rsidRPr="002E3360">
        <w:rPr>
          <w:rFonts w:ascii="Times New Roman" w:hAnsi="Times New Roman"/>
          <w:i/>
          <w:sz w:val="28"/>
          <w:szCs w:val="28"/>
          <w:lang w:eastAsia="fr-FR"/>
        </w:rPr>
        <w:t>entendre parce que ce n'</w:t>
      </w:r>
      <w:r w:rsidR="00223519" w:rsidRPr="002E3360">
        <w:rPr>
          <w:rFonts w:ascii="Times New Roman" w:hAnsi="Times New Roman"/>
          <w:i/>
          <w:sz w:val="28"/>
          <w:szCs w:val="28"/>
          <w:lang w:eastAsia="fr-FR"/>
        </w:rPr>
        <w:t xml:space="preserve">est pas </w:t>
      </w:r>
      <w:r w:rsidR="00A05D9F" w:rsidRPr="002E3360">
        <w:rPr>
          <w:rFonts w:ascii="Times New Roman" w:hAnsi="Times New Roman"/>
          <w:i/>
          <w:sz w:val="28"/>
          <w:szCs w:val="28"/>
          <w:lang w:eastAsia="fr-FR"/>
        </w:rPr>
        <w:t>le</w:t>
      </w:r>
      <w:r w:rsidR="00223519" w:rsidRPr="002E3360">
        <w:rPr>
          <w:rFonts w:ascii="Times New Roman" w:hAnsi="Times New Roman"/>
          <w:i/>
          <w:sz w:val="28"/>
          <w:szCs w:val="28"/>
          <w:lang w:eastAsia="fr-FR"/>
        </w:rPr>
        <w:t xml:space="preserve"> missionnaire de la Gran C</w:t>
      </w:r>
      <w:r w:rsidRPr="002E3360">
        <w:rPr>
          <w:rFonts w:ascii="Times New Roman" w:hAnsi="Times New Roman"/>
          <w:i/>
          <w:sz w:val="28"/>
          <w:szCs w:val="28"/>
          <w:lang w:eastAsia="fr-FR"/>
        </w:rPr>
        <w:t>anaria</w:t>
      </w:r>
      <w:r w:rsidRPr="002E3360">
        <w:rPr>
          <w:rFonts w:ascii="Times New Roman" w:hAnsi="Times New Roman"/>
          <w:sz w:val="28"/>
          <w:szCs w:val="28"/>
          <w:lang w:eastAsia="fr-FR"/>
        </w:rPr>
        <w:t>.</w:t>
      </w:r>
      <w:r w:rsidR="00223519" w:rsidRPr="002E3360">
        <w:rPr>
          <w:rFonts w:ascii="Times New Roman" w:hAnsi="Times New Roman"/>
          <w:sz w:val="28"/>
          <w:szCs w:val="28"/>
          <w:lang w:eastAsia="fr-FR"/>
        </w:rPr>
        <w:t> »</w:t>
      </w:r>
    </w:p>
    <w:p w:rsidR="005B395D" w:rsidRPr="002E3360" w:rsidRDefault="005B395D" w:rsidP="0085552F">
      <w:pPr>
        <w:spacing w:after="0" w:line="240" w:lineRule="auto"/>
        <w:jc w:val="both"/>
        <w:rPr>
          <w:rFonts w:ascii="Times New Roman" w:hAnsi="Times New Roman"/>
          <w:sz w:val="28"/>
          <w:szCs w:val="28"/>
          <w:lang w:eastAsia="fr-FR"/>
        </w:rPr>
      </w:pPr>
    </w:p>
    <w:p w:rsidR="006A18EC" w:rsidRPr="002E3360" w:rsidRDefault="005B395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486. Quand j'ai quitté les C</w:t>
      </w:r>
      <w:r w:rsidR="006A18EC" w:rsidRPr="002E3360">
        <w:rPr>
          <w:rFonts w:ascii="Times New Roman" w:hAnsi="Times New Roman"/>
          <w:sz w:val="28"/>
          <w:szCs w:val="28"/>
          <w:lang w:eastAsia="fr-FR"/>
        </w:rPr>
        <w:t>anaries, au début de mai 1849, Mgr. l'évêque voulait</w:t>
      </w:r>
      <w:r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me donner un chapeau neuf et un manteau. Mais je n'ai pas voulu les</w:t>
      </w:r>
      <w:r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accepter; le seul profit que j'ai voulu rapporter de mon passage a été les</w:t>
      </w:r>
      <w:r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 xml:space="preserve">cinq bons accrocs sur mon vieux manteau, accrocs </w:t>
      </w:r>
      <w:r w:rsidRPr="002E3360">
        <w:rPr>
          <w:rFonts w:ascii="Times New Roman" w:hAnsi="Times New Roman"/>
          <w:sz w:val="28"/>
          <w:szCs w:val="28"/>
          <w:lang w:eastAsia="fr-FR"/>
        </w:rPr>
        <w:t>survenus</w:t>
      </w:r>
      <w:r w:rsidR="006A18EC" w:rsidRPr="002E3360">
        <w:rPr>
          <w:rFonts w:ascii="Times New Roman" w:hAnsi="Times New Roman"/>
          <w:sz w:val="28"/>
          <w:szCs w:val="28"/>
          <w:lang w:eastAsia="fr-FR"/>
        </w:rPr>
        <w:t xml:space="preserve"> lorsque</w:t>
      </w:r>
      <w:r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beaucoup de gens se jetaient pour ainsi dire sur moi quand j'allais d'un</w:t>
      </w:r>
      <w:r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 xml:space="preserve">village à un autre. Mon séjour aux </w:t>
      </w:r>
      <w:r w:rsidR="006A18EC" w:rsidRPr="002E3360">
        <w:rPr>
          <w:rFonts w:ascii="Times New Roman" w:hAnsi="Times New Roman"/>
          <w:sz w:val="28"/>
          <w:szCs w:val="28"/>
          <w:lang w:eastAsia="fr-FR"/>
        </w:rPr>
        <w:lastRenderedPageBreak/>
        <w:t>canaries a duré quinze mois, au cours</w:t>
      </w:r>
      <w:r w:rsidR="00A05D9F"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desquels j'ai pu travailler tous les jours, avec la grâce de Dieu. Je</w:t>
      </w:r>
      <w:r w:rsidR="00A05D9F"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mangeais très peu parce que je n'avais pas d'appétit. J'ai supporté</w:t>
      </w:r>
      <w:r w:rsidR="00A05D9F"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allègrement les fatigues et les peines inhérentes à ma situation, sachant</w:t>
      </w:r>
      <w:r w:rsidR="00A05D9F"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qu'elles étaient agréables à Jésus-Christ et à sa très sainte Mère et</w:t>
      </w:r>
      <w:r w:rsidR="00A05D9F"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qu'elles serviraient à la conversion et au salut de beaucoup d'âmes.</w:t>
      </w:r>
    </w:p>
    <w:p w:rsidR="00A05D9F" w:rsidRPr="002E3360" w:rsidRDefault="00A05D9F" w:rsidP="0085552F">
      <w:pPr>
        <w:spacing w:after="0" w:line="240" w:lineRule="auto"/>
        <w:jc w:val="both"/>
        <w:rPr>
          <w:rFonts w:ascii="Times New Roman" w:hAnsi="Times New Roman"/>
          <w:sz w:val="28"/>
          <w:szCs w:val="28"/>
          <w:lang w:eastAsia="fr-FR"/>
        </w:rPr>
      </w:pPr>
    </w:p>
    <w:p w:rsidR="006A18EC"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487</w:t>
      </w:r>
      <w:r w:rsidR="00A05D9F" w:rsidRPr="002E3360">
        <w:rPr>
          <w:rFonts w:ascii="Times New Roman" w:hAnsi="Times New Roman"/>
          <w:sz w:val="28"/>
          <w:szCs w:val="28"/>
          <w:lang w:eastAsia="fr-FR"/>
        </w:rPr>
        <w:t>.</w:t>
      </w:r>
      <w:r w:rsidRPr="002E3360">
        <w:rPr>
          <w:rFonts w:ascii="Times New Roman" w:hAnsi="Times New Roman"/>
          <w:sz w:val="28"/>
          <w:szCs w:val="28"/>
          <w:lang w:eastAsia="fr-FR"/>
        </w:rPr>
        <w:t xml:space="preserve"> Ô Seigneur, que vous êtes bon! De quels moyens si inespérés vous vous</w:t>
      </w:r>
      <w:r w:rsidR="00A05D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servez pour la conversion des pécheurs! Les mondains voulaient me</w:t>
      </w:r>
      <w:r w:rsidR="00A05D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compromettre en Catalogne et vous vous êtes servi de cela pour</w:t>
      </w:r>
      <w:r w:rsidR="00A05D9F" w:rsidRPr="002E3360">
        <w:rPr>
          <w:rFonts w:ascii="Times New Roman" w:hAnsi="Times New Roman"/>
          <w:sz w:val="28"/>
          <w:szCs w:val="28"/>
          <w:lang w:eastAsia="fr-FR"/>
        </w:rPr>
        <w:t xml:space="preserve"> m'amener aux Canaries</w:t>
      </w:r>
      <w:r w:rsidR="00A05D9F" w:rsidRPr="002E3360">
        <w:rPr>
          <w:rStyle w:val="FootnoteReference"/>
          <w:rFonts w:ascii="Times New Roman" w:hAnsi="Times New Roman"/>
          <w:sz w:val="28"/>
          <w:szCs w:val="28"/>
          <w:lang w:eastAsia="fr-FR"/>
        </w:rPr>
        <w:footnoteReference w:id="392"/>
      </w:r>
      <w:r w:rsidRPr="002E3360">
        <w:rPr>
          <w:rFonts w:ascii="Times New Roman" w:hAnsi="Times New Roman"/>
          <w:sz w:val="28"/>
          <w:szCs w:val="28"/>
          <w:lang w:eastAsia="fr-FR"/>
        </w:rPr>
        <w:t xml:space="preserve">. </w:t>
      </w:r>
      <w:r w:rsidR="00A05D9F" w:rsidRPr="002E3360">
        <w:rPr>
          <w:rFonts w:ascii="Times New Roman" w:hAnsi="Times New Roman"/>
          <w:sz w:val="28"/>
          <w:szCs w:val="28"/>
          <w:lang w:eastAsia="fr-FR"/>
        </w:rPr>
        <w:t>C’est ainsi</w:t>
      </w:r>
      <w:r w:rsidRPr="002E3360">
        <w:rPr>
          <w:rFonts w:ascii="Times New Roman" w:hAnsi="Times New Roman"/>
          <w:sz w:val="28"/>
          <w:szCs w:val="28"/>
          <w:lang w:eastAsia="fr-FR"/>
        </w:rPr>
        <w:t xml:space="preserve"> que vous m'avez libéré des prisons</w:t>
      </w:r>
      <w:r w:rsidR="00A05D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vous m'avez conduit à ces îles, vers les brebis de votre père céleste,</w:t>
      </w:r>
      <w:r w:rsidR="00A05D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qui vous avez amoureusement donné votre vie, afin qu'elles puissent</w:t>
      </w:r>
      <w:r w:rsidR="00A05D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vivre de la vie de la grâce. Béni soit la providence que vous avez envers</w:t>
      </w:r>
      <w:r w:rsidR="00A05D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moi! Je chanterai tou</w:t>
      </w:r>
      <w:r w:rsidR="00A05D9F" w:rsidRPr="002E3360">
        <w:rPr>
          <w:rFonts w:ascii="Times New Roman" w:hAnsi="Times New Roman"/>
          <w:sz w:val="28"/>
          <w:szCs w:val="28"/>
          <w:lang w:eastAsia="fr-FR"/>
        </w:rPr>
        <w:t>jours vos miséricordes éternelle</w:t>
      </w:r>
      <w:r w:rsidRPr="002E3360">
        <w:rPr>
          <w:rFonts w:ascii="Times New Roman" w:hAnsi="Times New Roman"/>
          <w:sz w:val="28"/>
          <w:szCs w:val="28"/>
          <w:lang w:eastAsia="fr-FR"/>
        </w:rPr>
        <w:t xml:space="preserve">s. </w:t>
      </w:r>
      <w:r w:rsidR="00A05D9F" w:rsidRPr="002E3360">
        <w:rPr>
          <w:rFonts w:ascii="Times New Roman" w:hAnsi="Times New Roman"/>
          <w:sz w:val="28"/>
          <w:szCs w:val="28"/>
          <w:lang w:eastAsia="fr-FR"/>
        </w:rPr>
        <w:t>Amen</w:t>
      </w:r>
      <w:r w:rsidR="00A05D9F" w:rsidRPr="002E3360">
        <w:rPr>
          <w:rStyle w:val="FootnoteReference"/>
          <w:rFonts w:ascii="Times New Roman" w:hAnsi="Times New Roman"/>
          <w:sz w:val="28"/>
          <w:szCs w:val="28"/>
          <w:lang w:eastAsia="fr-FR"/>
        </w:rPr>
        <w:footnoteReference w:id="393"/>
      </w:r>
      <w:r w:rsidRPr="002E3360">
        <w:rPr>
          <w:rFonts w:ascii="Times New Roman" w:hAnsi="Times New Roman"/>
          <w:sz w:val="28"/>
          <w:szCs w:val="28"/>
          <w:lang w:eastAsia="fr-FR"/>
        </w:rPr>
        <w:t>.</w:t>
      </w:r>
    </w:p>
    <w:p w:rsidR="00A05D9F" w:rsidRPr="002E3360" w:rsidRDefault="00A05D9F" w:rsidP="0085552F">
      <w:pPr>
        <w:spacing w:after="0" w:line="240" w:lineRule="auto"/>
        <w:jc w:val="both"/>
        <w:rPr>
          <w:rFonts w:ascii="Times New Roman" w:hAnsi="Times New Roman"/>
          <w:sz w:val="28"/>
          <w:szCs w:val="28"/>
          <w:lang w:eastAsia="fr-FR"/>
        </w:rPr>
      </w:pPr>
    </w:p>
    <w:p w:rsidR="00A05D9F" w:rsidRPr="002E3360" w:rsidRDefault="00A05D9F" w:rsidP="0085552F">
      <w:pPr>
        <w:spacing w:after="0" w:line="240" w:lineRule="auto"/>
        <w:jc w:val="both"/>
        <w:rPr>
          <w:rFonts w:ascii="Times New Roman" w:hAnsi="Times New Roman"/>
          <w:sz w:val="28"/>
          <w:szCs w:val="28"/>
          <w:lang w:eastAsia="fr-FR"/>
        </w:rPr>
      </w:pPr>
    </w:p>
    <w:p w:rsidR="006A18EC" w:rsidRPr="002E3360" w:rsidRDefault="006A18E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XXXIV</w:t>
      </w:r>
    </w:p>
    <w:p w:rsidR="00A05D9F" w:rsidRPr="002E3360" w:rsidRDefault="00A05D9F" w:rsidP="0085552F">
      <w:pPr>
        <w:spacing w:after="0" w:line="240" w:lineRule="auto"/>
        <w:jc w:val="both"/>
        <w:rPr>
          <w:rFonts w:ascii="Times New Roman" w:hAnsi="Times New Roman"/>
          <w:sz w:val="28"/>
          <w:szCs w:val="28"/>
          <w:lang w:eastAsia="fr-FR"/>
        </w:rPr>
      </w:pPr>
    </w:p>
    <w:p w:rsidR="006A18EC" w:rsidRPr="002E3360" w:rsidRDefault="006A18E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LA CONGRÉGATION DU</w:t>
      </w:r>
    </w:p>
    <w:p w:rsidR="006A18EC" w:rsidRPr="002E3360" w:rsidRDefault="00A05D9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CŒUR</w:t>
      </w:r>
      <w:r w:rsidR="005F50CD"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 xml:space="preserve"> IMMACULÉ DE MARIE</w:t>
      </w:r>
    </w:p>
    <w:p w:rsidR="00A05D9F" w:rsidRPr="002E3360" w:rsidRDefault="00A05D9F" w:rsidP="0085552F">
      <w:pPr>
        <w:spacing w:after="0" w:line="240" w:lineRule="auto"/>
        <w:jc w:val="both"/>
        <w:rPr>
          <w:rFonts w:ascii="Times New Roman" w:hAnsi="Times New Roman"/>
          <w:sz w:val="28"/>
          <w:szCs w:val="28"/>
          <w:lang w:eastAsia="fr-FR"/>
        </w:rPr>
      </w:pPr>
    </w:p>
    <w:p w:rsidR="00A05D9F" w:rsidRPr="002E3360" w:rsidRDefault="00A05D9F" w:rsidP="0085552F">
      <w:pPr>
        <w:spacing w:after="0" w:line="240" w:lineRule="auto"/>
        <w:jc w:val="both"/>
        <w:rPr>
          <w:rFonts w:ascii="Times New Roman" w:hAnsi="Times New Roman"/>
          <w:sz w:val="28"/>
          <w:szCs w:val="28"/>
          <w:lang w:eastAsia="fr-FR"/>
        </w:rPr>
      </w:pPr>
    </w:p>
    <w:p w:rsidR="004E4257" w:rsidRPr="002E3360" w:rsidRDefault="006A18E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488 Vers le milieu de mai, je suis arrivé à Barcelone et je suis retourné à Vic.</w:t>
      </w:r>
      <w:r w:rsidR="00EC317B" w:rsidRPr="002E3360">
        <w:rPr>
          <w:rFonts w:ascii="Times New Roman" w:hAnsi="Times New Roman"/>
          <w:sz w:val="28"/>
          <w:szCs w:val="28"/>
          <w:lang w:eastAsia="fr-FR"/>
        </w:rPr>
        <w:t xml:space="preserve"> </w:t>
      </w:r>
      <w:r w:rsidRPr="002E3360">
        <w:rPr>
          <w:rFonts w:ascii="Times New Roman" w:hAnsi="Times New Roman"/>
          <w:sz w:val="28"/>
          <w:szCs w:val="28"/>
          <w:lang w:eastAsia="fr-FR"/>
        </w:rPr>
        <w:t>Là, j'ai parlé avec les chanoines Soler et Passarell, à qui j'ai soumis mon</w:t>
      </w:r>
      <w:r w:rsidR="00EC317B"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projet de fonder une congrégation de prêtres qui seraient et s'appelleraient</w:t>
      </w:r>
      <w:r w:rsidR="00EC317B" w:rsidRPr="002E3360">
        <w:rPr>
          <w:rFonts w:ascii="Times New Roman" w:hAnsi="Times New Roman"/>
          <w:sz w:val="28"/>
          <w:szCs w:val="28"/>
          <w:lang w:eastAsia="fr-FR"/>
        </w:rPr>
        <w:t xml:space="preserve"> Fils du Cœur</w:t>
      </w:r>
      <w:r w:rsidRPr="002E3360">
        <w:rPr>
          <w:rFonts w:ascii="Times New Roman" w:hAnsi="Times New Roman"/>
          <w:sz w:val="28"/>
          <w:szCs w:val="28"/>
          <w:lang w:eastAsia="fr-FR"/>
        </w:rPr>
        <w:t xml:space="preserve"> </w:t>
      </w:r>
      <w:r w:rsidR="00EC317B" w:rsidRPr="002E3360">
        <w:rPr>
          <w:rFonts w:ascii="Times New Roman" w:hAnsi="Times New Roman"/>
          <w:sz w:val="28"/>
          <w:szCs w:val="28"/>
          <w:lang w:eastAsia="fr-FR"/>
        </w:rPr>
        <w:t>Immaculé</w:t>
      </w:r>
      <w:r w:rsidRPr="002E3360">
        <w:rPr>
          <w:rFonts w:ascii="Times New Roman" w:hAnsi="Times New Roman"/>
          <w:sz w:val="28"/>
          <w:szCs w:val="28"/>
          <w:lang w:eastAsia="fr-FR"/>
        </w:rPr>
        <w:t xml:space="preserve"> de Marie. Tous deux ont approuvé</w:t>
      </w:r>
      <w:r w:rsidR="00EC317B"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chaleureusement mon idée et le chanoine </w:t>
      </w:r>
      <w:r w:rsidR="004E4257" w:rsidRPr="002E3360">
        <w:rPr>
          <w:rFonts w:ascii="Times New Roman" w:hAnsi="Times New Roman"/>
          <w:sz w:val="28"/>
          <w:szCs w:val="28"/>
          <w:lang w:eastAsia="fr-FR"/>
        </w:rPr>
        <w:t>S</w:t>
      </w:r>
      <w:r w:rsidRPr="002E3360">
        <w:rPr>
          <w:rFonts w:ascii="Times New Roman" w:hAnsi="Times New Roman"/>
          <w:sz w:val="28"/>
          <w:szCs w:val="28"/>
          <w:lang w:eastAsia="fr-FR"/>
        </w:rPr>
        <w:t>oler, qui était le recteur du</w:t>
      </w:r>
      <w:r w:rsidR="00EC317B" w:rsidRPr="002E3360">
        <w:rPr>
          <w:rFonts w:ascii="Times New Roman" w:hAnsi="Times New Roman"/>
          <w:sz w:val="28"/>
          <w:szCs w:val="28"/>
          <w:lang w:eastAsia="fr-FR"/>
        </w:rPr>
        <w:t xml:space="preserve"> </w:t>
      </w:r>
      <w:r w:rsidRPr="002E3360">
        <w:rPr>
          <w:rFonts w:ascii="Times New Roman" w:hAnsi="Times New Roman"/>
          <w:sz w:val="28"/>
          <w:szCs w:val="28"/>
          <w:lang w:eastAsia="fr-FR"/>
        </w:rPr>
        <w:t>séminaire de Vic, m'a dit que, dès le départ des séminaristes pour passer</w:t>
      </w:r>
      <w:r w:rsidR="00EC317B"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vacances chez eux, nous pourrions nous réunir au séminaire et</w:t>
      </w:r>
      <w:r w:rsidR="004E4257" w:rsidRPr="002E3360">
        <w:rPr>
          <w:rFonts w:ascii="Times New Roman" w:hAnsi="Times New Roman"/>
          <w:sz w:val="28"/>
          <w:szCs w:val="28"/>
          <w:lang w:eastAsia="fr-FR"/>
        </w:rPr>
        <w:t xml:space="preserve"> </w:t>
      </w:r>
      <w:r w:rsidRPr="002E3360">
        <w:rPr>
          <w:rFonts w:ascii="Times New Roman" w:hAnsi="Times New Roman"/>
          <w:sz w:val="28"/>
          <w:szCs w:val="28"/>
          <w:lang w:eastAsia="fr-FR"/>
        </w:rPr>
        <w:t>occuper les chambres. Pendant ce temps, Notre-seigneur nous aiderait</w:t>
      </w:r>
      <w:r w:rsidR="004E4257" w:rsidRPr="002E3360">
        <w:rPr>
          <w:rFonts w:ascii="Times New Roman" w:hAnsi="Times New Roman"/>
          <w:sz w:val="28"/>
          <w:szCs w:val="28"/>
          <w:lang w:eastAsia="fr-FR"/>
        </w:rPr>
        <w:t xml:space="preserve"> à trouver une autre maison pour nous y établir</w:t>
      </w:r>
      <w:r w:rsidR="004E4257" w:rsidRPr="002E3360">
        <w:rPr>
          <w:rStyle w:val="FootnoteReference"/>
          <w:rFonts w:ascii="Times New Roman" w:hAnsi="Times New Roman"/>
          <w:sz w:val="28"/>
          <w:szCs w:val="28"/>
          <w:lang w:eastAsia="fr-FR"/>
        </w:rPr>
        <w:footnoteReference w:id="394"/>
      </w:r>
    </w:p>
    <w:p w:rsidR="004E4257" w:rsidRPr="002E3360" w:rsidRDefault="004E4257" w:rsidP="0085552F">
      <w:pPr>
        <w:spacing w:after="0" w:line="240" w:lineRule="auto"/>
        <w:jc w:val="both"/>
        <w:rPr>
          <w:rFonts w:ascii="Times New Roman" w:hAnsi="Times New Roman"/>
          <w:sz w:val="28"/>
          <w:szCs w:val="28"/>
          <w:lang w:eastAsia="fr-FR"/>
        </w:rPr>
      </w:pPr>
    </w:p>
    <w:p w:rsidR="0067214A" w:rsidRPr="002E3360" w:rsidRDefault="004E425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489. J</w:t>
      </w:r>
      <w:r w:rsidR="006A18EC" w:rsidRPr="002E3360">
        <w:rPr>
          <w:rFonts w:ascii="Times New Roman" w:hAnsi="Times New Roman"/>
          <w:sz w:val="28"/>
          <w:szCs w:val="28"/>
          <w:lang w:eastAsia="fr-FR"/>
        </w:rPr>
        <w:t>'ai en</w:t>
      </w:r>
      <w:r w:rsidRPr="002E3360">
        <w:rPr>
          <w:rFonts w:ascii="Times New Roman" w:hAnsi="Times New Roman"/>
          <w:sz w:val="28"/>
          <w:szCs w:val="28"/>
          <w:lang w:eastAsia="fr-FR"/>
        </w:rPr>
        <w:t>suite soumis mon projet à Mgr. C</w:t>
      </w:r>
      <w:r w:rsidR="006A18EC" w:rsidRPr="002E3360">
        <w:rPr>
          <w:rFonts w:ascii="Times New Roman" w:hAnsi="Times New Roman"/>
          <w:sz w:val="28"/>
          <w:szCs w:val="28"/>
          <w:lang w:eastAsia="fr-FR"/>
        </w:rPr>
        <w:t>asadevall, évêque de Vic, qui avait</w:t>
      </w:r>
      <w:r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une grande estime pour moi. ll approuva avec enthousiasme le plan que je</w:t>
      </w:r>
      <w:r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 xml:space="preserve">lui exposai; il confirma la permission qui m'avait été donnée </w:t>
      </w:r>
      <w:r w:rsidR="00F819A2" w:rsidRPr="002E3360">
        <w:rPr>
          <w:rFonts w:ascii="Times New Roman" w:hAnsi="Times New Roman"/>
          <w:sz w:val="28"/>
          <w:szCs w:val="28"/>
          <w:lang w:eastAsia="fr-FR"/>
        </w:rPr>
        <w:t>d’y loger pendant les vacances</w:t>
      </w:r>
      <w:r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et nous promit le couvent de Notre-Dame de</w:t>
      </w:r>
      <w:r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 xml:space="preserve">la Merci, dont le </w:t>
      </w:r>
      <w:r w:rsidR="00AF5073" w:rsidRPr="002E3360">
        <w:rPr>
          <w:rFonts w:ascii="Times New Roman" w:hAnsi="Times New Roman"/>
          <w:sz w:val="28"/>
          <w:szCs w:val="28"/>
          <w:lang w:eastAsia="fr-FR"/>
        </w:rPr>
        <w:t>gouvernement lui avait laissé l’</w:t>
      </w:r>
      <w:r w:rsidR="006A18EC" w:rsidRPr="002E3360">
        <w:rPr>
          <w:rFonts w:ascii="Times New Roman" w:hAnsi="Times New Roman"/>
          <w:sz w:val="28"/>
          <w:szCs w:val="28"/>
          <w:lang w:eastAsia="fr-FR"/>
        </w:rPr>
        <w:t>usage, dès qu'il aurait</w:t>
      </w:r>
      <w:r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 xml:space="preserve">terminé de le remettre en état. </w:t>
      </w:r>
      <w:r w:rsidR="00AF5073" w:rsidRPr="002E3360">
        <w:rPr>
          <w:rFonts w:ascii="Times New Roman" w:hAnsi="Times New Roman"/>
          <w:sz w:val="28"/>
          <w:szCs w:val="28"/>
          <w:lang w:eastAsia="fr-FR"/>
        </w:rPr>
        <w:t>Il a tenu ses promesses</w:t>
      </w:r>
      <w:r w:rsidR="00AF5073" w:rsidRPr="002E3360">
        <w:rPr>
          <w:rStyle w:val="FootnoteReference"/>
          <w:rFonts w:ascii="Times New Roman" w:hAnsi="Times New Roman"/>
          <w:sz w:val="28"/>
          <w:szCs w:val="28"/>
          <w:lang w:eastAsia="fr-FR"/>
        </w:rPr>
        <w:footnoteReference w:id="395"/>
      </w:r>
      <w:r w:rsidR="006A18EC" w:rsidRPr="002E3360">
        <w:rPr>
          <w:rFonts w:ascii="Times New Roman" w:hAnsi="Times New Roman"/>
          <w:sz w:val="28"/>
          <w:szCs w:val="28"/>
          <w:lang w:eastAsia="fr-FR"/>
        </w:rPr>
        <w:t xml:space="preserve">. </w:t>
      </w:r>
      <w:r w:rsidR="00AF5073" w:rsidRPr="002E3360">
        <w:rPr>
          <w:rFonts w:ascii="Times New Roman" w:hAnsi="Times New Roman"/>
          <w:sz w:val="28"/>
          <w:szCs w:val="28"/>
          <w:lang w:eastAsia="fr-FR"/>
        </w:rPr>
        <w:t>Pendant</w:t>
      </w:r>
      <w:r w:rsidR="006A18EC" w:rsidRPr="002E3360">
        <w:rPr>
          <w:rFonts w:ascii="Times New Roman" w:hAnsi="Times New Roman"/>
          <w:sz w:val="28"/>
          <w:szCs w:val="28"/>
          <w:lang w:eastAsia="fr-FR"/>
        </w:rPr>
        <w:t xml:space="preserve"> que</w:t>
      </w:r>
      <w:r w:rsidR="00AF5073"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l'évêque préparait le local de la Merci, je suis allé rencontrer un certain</w:t>
      </w:r>
      <w:r w:rsidR="00AF5073"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nombre de prêtres, à qui Dieu avait donné le même esprit dont j'étais</w:t>
      </w:r>
      <w:r w:rsidR="00AF5073" w:rsidRPr="002E3360">
        <w:rPr>
          <w:rFonts w:ascii="Times New Roman" w:hAnsi="Times New Roman"/>
          <w:sz w:val="28"/>
          <w:szCs w:val="28"/>
          <w:lang w:eastAsia="fr-FR"/>
        </w:rPr>
        <w:t xml:space="preserve"> </w:t>
      </w:r>
      <w:r w:rsidR="006A18EC" w:rsidRPr="002E3360">
        <w:rPr>
          <w:rFonts w:ascii="Times New Roman" w:hAnsi="Times New Roman"/>
          <w:sz w:val="28"/>
          <w:szCs w:val="28"/>
          <w:lang w:eastAsia="fr-FR"/>
        </w:rPr>
        <w:t>anim</w:t>
      </w:r>
      <w:r w:rsidR="00AF5073" w:rsidRPr="002E3360">
        <w:rPr>
          <w:rFonts w:ascii="Times New Roman" w:hAnsi="Times New Roman"/>
          <w:sz w:val="28"/>
          <w:szCs w:val="28"/>
          <w:lang w:eastAsia="fr-FR"/>
        </w:rPr>
        <w:t xml:space="preserve">é. Voici leurs noms: </w:t>
      </w:r>
      <w:r w:rsidR="00AF5073" w:rsidRPr="002E3360">
        <w:rPr>
          <w:rFonts w:ascii="Times New Roman" w:hAnsi="Times New Roman"/>
          <w:i/>
          <w:sz w:val="28"/>
          <w:szCs w:val="28"/>
          <w:lang w:eastAsia="fr-FR"/>
        </w:rPr>
        <w:t>Esteban Sal</w:t>
      </w:r>
      <w:r w:rsidR="006A18EC" w:rsidRPr="002E3360">
        <w:rPr>
          <w:rFonts w:ascii="Times New Roman" w:hAnsi="Times New Roman"/>
          <w:i/>
          <w:sz w:val="28"/>
          <w:szCs w:val="28"/>
          <w:lang w:eastAsia="fr-FR"/>
        </w:rPr>
        <w:t>a, José Xifré, D</w:t>
      </w:r>
      <w:r w:rsidR="009E5FA6" w:rsidRPr="002E3360">
        <w:rPr>
          <w:rFonts w:ascii="Times New Roman" w:hAnsi="Times New Roman"/>
          <w:i/>
          <w:sz w:val="28"/>
          <w:szCs w:val="28"/>
          <w:lang w:eastAsia="fr-FR"/>
        </w:rPr>
        <w:t>omingo Fá</w:t>
      </w:r>
      <w:r w:rsidR="006A18EC" w:rsidRPr="002E3360">
        <w:rPr>
          <w:rFonts w:ascii="Times New Roman" w:hAnsi="Times New Roman"/>
          <w:i/>
          <w:sz w:val="28"/>
          <w:szCs w:val="28"/>
          <w:lang w:eastAsia="fr-FR"/>
        </w:rPr>
        <w:t>bregas,</w:t>
      </w:r>
      <w:r w:rsidR="00AF5073" w:rsidRPr="002E3360">
        <w:rPr>
          <w:rFonts w:ascii="Times New Roman" w:hAnsi="Times New Roman"/>
          <w:i/>
          <w:sz w:val="28"/>
          <w:szCs w:val="28"/>
          <w:lang w:eastAsia="fr-FR"/>
        </w:rPr>
        <w:t xml:space="preserve"> Manuel </w:t>
      </w:r>
      <w:r w:rsidR="009E5FA6" w:rsidRPr="002E3360">
        <w:rPr>
          <w:rFonts w:ascii="Times New Roman" w:hAnsi="Times New Roman"/>
          <w:i/>
          <w:sz w:val="28"/>
          <w:szCs w:val="28"/>
          <w:lang w:eastAsia="fr-FR"/>
        </w:rPr>
        <w:t>Vilaró</w:t>
      </w:r>
      <w:r w:rsidR="00AF5073" w:rsidRPr="002E3360">
        <w:rPr>
          <w:rFonts w:ascii="Times New Roman" w:hAnsi="Times New Roman"/>
          <w:i/>
          <w:sz w:val="28"/>
          <w:szCs w:val="28"/>
          <w:lang w:eastAsia="fr-FR"/>
        </w:rPr>
        <w:t>, Jaime Clotet</w:t>
      </w:r>
      <w:r w:rsidR="00AF5073" w:rsidRPr="002E3360">
        <w:rPr>
          <w:rStyle w:val="FootnoteReference"/>
          <w:rFonts w:ascii="Times New Roman" w:hAnsi="Times New Roman"/>
          <w:sz w:val="28"/>
          <w:szCs w:val="28"/>
          <w:lang w:eastAsia="fr-FR"/>
        </w:rPr>
        <w:footnoteReference w:id="396"/>
      </w:r>
      <w:r w:rsidR="006A18EC" w:rsidRPr="002E3360">
        <w:rPr>
          <w:rFonts w:ascii="Times New Roman" w:hAnsi="Times New Roman"/>
          <w:sz w:val="28"/>
          <w:szCs w:val="28"/>
          <w:lang w:eastAsia="fr-FR"/>
        </w:rPr>
        <w:t xml:space="preserve"> et moi, le moindre de tous. </w:t>
      </w:r>
      <w:r w:rsidR="00AF5073" w:rsidRPr="002E3360">
        <w:rPr>
          <w:rFonts w:ascii="Times New Roman" w:hAnsi="Times New Roman"/>
          <w:sz w:val="28"/>
          <w:szCs w:val="28"/>
          <w:lang w:eastAsia="fr-FR"/>
        </w:rPr>
        <w:t>Vraiment</w:t>
      </w:r>
      <w:r w:rsidR="006A18EC" w:rsidRPr="002E3360">
        <w:rPr>
          <w:rFonts w:ascii="Times New Roman" w:hAnsi="Times New Roman"/>
          <w:sz w:val="28"/>
          <w:szCs w:val="28"/>
          <w:lang w:eastAsia="fr-FR"/>
        </w:rPr>
        <w:t>, tous</w:t>
      </w:r>
      <w:r w:rsidR="00AF5073" w:rsidRPr="002E3360">
        <w:rPr>
          <w:rFonts w:ascii="Times New Roman" w:hAnsi="Times New Roman"/>
          <w:sz w:val="28"/>
          <w:szCs w:val="28"/>
          <w:lang w:eastAsia="fr-FR"/>
        </w:rPr>
        <w:t xml:space="preserve"> </w:t>
      </w:r>
      <w:r w:rsidR="009E5FA6"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sont plus instruits et plus vertueux que moi et j'étais ravis de me considérer</w:t>
      </w:r>
      <w:r w:rsidR="009E5FA6"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 xml:space="preserve">comme </w:t>
      </w:r>
      <w:r w:rsidR="009E5FA6" w:rsidRPr="002E3360">
        <w:rPr>
          <w:rFonts w:ascii="Times New Roman" w:hAnsi="Times New Roman"/>
          <w:sz w:val="28"/>
          <w:szCs w:val="28"/>
          <w:lang w:eastAsia="fr-FR"/>
        </w:rPr>
        <w:t>leur serviteur</w:t>
      </w:r>
      <w:r w:rsidR="009E5FA6" w:rsidRPr="002E3360">
        <w:rPr>
          <w:rStyle w:val="FootnoteReference"/>
          <w:rFonts w:ascii="Times New Roman" w:hAnsi="Times New Roman"/>
          <w:sz w:val="28"/>
          <w:szCs w:val="28"/>
          <w:lang w:eastAsia="fr-FR"/>
        </w:rPr>
        <w:footnoteReference w:id="397"/>
      </w:r>
      <w:r w:rsidR="0067214A" w:rsidRPr="002E3360">
        <w:rPr>
          <w:rFonts w:ascii="Times New Roman" w:hAnsi="Times New Roman"/>
          <w:sz w:val="28"/>
          <w:szCs w:val="28"/>
          <w:lang w:eastAsia="fr-FR"/>
        </w:rPr>
        <w:t>.</w:t>
      </w:r>
    </w:p>
    <w:p w:rsidR="009E5FA6" w:rsidRPr="002E3360" w:rsidRDefault="009E5FA6" w:rsidP="0085552F">
      <w:pPr>
        <w:spacing w:after="0" w:line="240" w:lineRule="auto"/>
        <w:jc w:val="both"/>
        <w:rPr>
          <w:rFonts w:ascii="Times New Roman" w:hAnsi="Times New Roman"/>
          <w:sz w:val="28"/>
          <w:szCs w:val="28"/>
          <w:lang w:eastAsia="fr-FR"/>
        </w:rPr>
      </w:pPr>
    </w:p>
    <w:p w:rsidR="0067214A" w:rsidRPr="002E3360" w:rsidRDefault="009E5FA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490. </w:t>
      </w:r>
      <w:r w:rsidR="0067214A" w:rsidRPr="002E3360">
        <w:rPr>
          <w:rFonts w:ascii="Times New Roman" w:hAnsi="Times New Roman"/>
          <w:sz w:val="28"/>
          <w:szCs w:val="28"/>
          <w:lang w:eastAsia="fr-FR"/>
        </w:rPr>
        <w:t>Le 16 juillet 1849</w:t>
      </w:r>
      <w:r w:rsidRPr="002E3360">
        <w:rPr>
          <w:rFonts w:ascii="Times New Roman" w:hAnsi="Times New Roman"/>
          <w:sz w:val="28"/>
          <w:szCs w:val="28"/>
          <w:lang w:eastAsia="fr-FR"/>
        </w:rPr>
        <w:t>, réunis avec l’</w:t>
      </w:r>
      <w:r w:rsidR="0067214A" w:rsidRPr="002E3360">
        <w:rPr>
          <w:rFonts w:ascii="Times New Roman" w:hAnsi="Times New Roman"/>
          <w:sz w:val="28"/>
          <w:szCs w:val="28"/>
          <w:lang w:eastAsia="fr-FR"/>
        </w:rPr>
        <w:t>approbation de Mgr. l'évêque et du recteur</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du séminaire, nous avons commencé les exercices spirituels dans les</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locaux du séminaire; nous les avons</w:t>
      </w:r>
      <w:r w:rsidR="00CC6D32" w:rsidRPr="002E3360">
        <w:rPr>
          <w:rFonts w:ascii="Times New Roman" w:hAnsi="Times New Roman"/>
          <w:sz w:val="28"/>
          <w:szCs w:val="28"/>
          <w:lang w:eastAsia="fr-FR"/>
        </w:rPr>
        <w:t xml:space="preserve"> fait avec rigueur et ferveur</w:t>
      </w:r>
      <w:r w:rsidR="00CC6D32" w:rsidRPr="002E3360">
        <w:rPr>
          <w:rStyle w:val="FootnoteReference"/>
          <w:rFonts w:ascii="Times New Roman" w:hAnsi="Times New Roman"/>
          <w:sz w:val="28"/>
          <w:szCs w:val="28"/>
          <w:lang w:eastAsia="fr-FR"/>
        </w:rPr>
        <w:footnoteReference w:id="398"/>
      </w:r>
      <w:r w:rsidR="0067214A" w:rsidRPr="002E3360">
        <w:rPr>
          <w:rFonts w:ascii="Times New Roman" w:hAnsi="Times New Roman"/>
          <w:sz w:val="28"/>
          <w:szCs w:val="28"/>
          <w:lang w:eastAsia="fr-FR"/>
        </w:rPr>
        <w:t>.</w:t>
      </w:r>
      <w:r w:rsidR="00CC6D32"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Comme le 16 est la fête de la Sainte-Croix et de notre Dame du Carmel,</w:t>
      </w:r>
      <w:r w:rsidR="00CC6D32"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j'ai choisi comme thème de mon sermon d'ouverture les mots du psaume</w:t>
      </w:r>
      <w:r w:rsidR="00CC6D32"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22: Ton bâton, ta houlette sont là qui me consolent (v.4), faisant allusion à</w:t>
      </w:r>
      <w:r w:rsidR="00CC6D32"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la dévotion et à la confiance qu'on doit avoir envers la sainte Croix et la</w:t>
      </w:r>
      <w:r w:rsidR="00CC6D32"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sainte Vierge. J'ai appliqué tout le psaume à l'objet pour lequel nous étions</w:t>
      </w:r>
      <w:r w:rsidR="00CC6D32" w:rsidRPr="002E3360">
        <w:rPr>
          <w:rFonts w:ascii="Times New Roman" w:hAnsi="Times New Roman"/>
          <w:sz w:val="28"/>
          <w:szCs w:val="28"/>
          <w:lang w:eastAsia="fr-FR"/>
        </w:rPr>
        <w:t xml:space="preserve"> réunis</w:t>
      </w:r>
      <w:r w:rsidR="00CC6D32" w:rsidRPr="002E3360">
        <w:rPr>
          <w:rStyle w:val="FootnoteReference"/>
          <w:rFonts w:ascii="Times New Roman" w:hAnsi="Times New Roman"/>
          <w:sz w:val="28"/>
          <w:szCs w:val="28"/>
          <w:lang w:eastAsia="fr-FR"/>
        </w:rPr>
        <w:footnoteReference w:id="399"/>
      </w:r>
      <w:r w:rsidR="0067214A" w:rsidRPr="002E3360">
        <w:rPr>
          <w:rFonts w:ascii="Times New Roman" w:hAnsi="Times New Roman"/>
          <w:sz w:val="28"/>
          <w:szCs w:val="28"/>
          <w:lang w:eastAsia="fr-FR"/>
        </w:rPr>
        <w:t>. Nous sommes tous sortis de ces exercices très fervents,</w:t>
      </w:r>
      <w:r w:rsidR="00CC6D32"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résolus et déterminés à persévérer dans notre dessein. Grâce à Dieu et à</w:t>
      </w:r>
      <w:r w:rsidR="00CC6D32"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la sainte Vierge, tous ont persévéré. Deux sont morts et jouissent en ce</w:t>
      </w:r>
      <w:r w:rsidR="00CC6D32"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 xml:space="preserve">moment </w:t>
      </w:r>
      <w:r w:rsidR="0067214A" w:rsidRPr="002E3360">
        <w:rPr>
          <w:rFonts w:ascii="Times New Roman" w:hAnsi="Times New Roman"/>
          <w:sz w:val="28"/>
          <w:szCs w:val="28"/>
          <w:lang w:eastAsia="fr-FR"/>
        </w:rPr>
        <w:lastRenderedPageBreak/>
        <w:t>de la gloire céleste, prix de leurs travaux apostoliques et ils prient</w:t>
      </w:r>
      <w:r w:rsidR="00CC6D32"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 xml:space="preserve">pour leurs </w:t>
      </w:r>
      <w:r w:rsidR="00CC6D32" w:rsidRPr="002E3360">
        <w:rPr>
          <w:rFonts w:ascii="Times New Roman" w:hAnsi="Times New Roman"/>
          <w:sz w:val="28"/>
          <w:szCs w:val="28"/>
          <w:lang w:eastAsia="fr-FR"/>
        </w:rPr>
        <w:t>frères</w:t>
      </w:r>
      <w:r w:rsidR="00CC6D32" w:rsidRPr="002E3360">
        <w:rPr>
          <w:rStyle w:val="FootnoteReference"/>
          <w:rFonts w:ascii="Times New Roman" w:hAnsi="Times New Roman"/>
          <w:sz w:val="28"/>
          <w:szCs w:val="28"/>
          <w:lang w:eastAsia="fr-FR"/>
        </w:rPr>
        <w:footnoteReference w:id="400"/>
      </w:r>
      <w:r w:rsidR="0067214A" w:rsidRPr="002E3360">
        <w:rPr>
          <w:rFonts w:ascii="Times New Roman" w:hAnsi="Times New Roman"/>
          <w:sz w:val="28"/>
          <w:szCs w:val="28"/>
          <w:lang w:eastAsia="fr-FR"/>
        </w:rPr>
        <w:t>.</w:t>
      </w:r>
    </w:p>
    <w:p w:rsidR="00CC6D32" w:rsidRPr="002E3360" w:rsidRDefault="00CC6D32" w:rsidP="0085552F">
      <w:pPr>
        <w:spacing w:after="0" w:line="240" w:lineRule="auto"/>
        <w:jc w:val="both"/>
        <w:rPr>
          <w:rFonts w:ascii="Times New Roman" w:hAnsi="Times New Roman"/>
          <w:sz w:val="28"/>
          <w:szCs w:val="28"/>
          <w:lang w:eastAsia="fr-FR"/>
        </w:rPr>
      </w:pPr>
    </w:p>
    <w:p w:rsidR="0067214A" w:rsidRPr="002E3360" w:rsidRDefault="00CC6D3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491. </w:t>
      </w:r>
      <w:r w:rsidR="0067214A" w:rsidRPr="002E3360">
        <w:rPr>
          <w:rFonts w:ascii="Times New Roman" w:hAnsi="Times New Roman"/>
          <w:sz w:val="28"/>
          <w:szCs w:val="28"/>
          <w:lang w:eastAsia="fr-FR"/>
        </w:rPr>
        <w:t>C'est ainsi que nous avons commencé. Nous menions une vie strictement</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communautaire et nous nous employions avec un grand zèle aux travaux</w:t>
      </w:r>
      <w:r w:rsidR="000C64A5"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du s</w:t>
      </w:r>
      <w:r w:rsidR="000C64A5" w:rsidRPr="002E3360">
        <w:rPr>
          <w:rFonts w:ascii="Times New Roman" w:hAnsi="Times New Roman"/>
          <w:sz w:val="28"/>
          <w:szCs w:val="28"/>
          <w:lang w:eastAsia="fr-FR"/>
        </w:rPr>
        <w:t>aint ministère</w:t>
      </w:r>
      <w:r w:rsidR="000C64A5" w:rsidRPr="002E3360">
        <w:rPr>
          <w:rStyle w:val="FootnoteReference"/>
          <w:rFonts w:ascii="Times New Roman" w:hAnsi="Times New Roman"/>
          <w:sz w:val="28"/>
          <w:szCs w:val="28"/>
          <w:lang w:eastAsia="fr-FR"/>
        </w:rPr>
        <w:footnoteReference w:id="401"/>
      </w:r>
      <w:r w:rsidR="0067214A" w:rsidRPr="002E3360">
        <w:rPr>
          <w:rFonts w:ascii="Times New Roman" w:hAnsi="Times New Roman"/>
          <w:sz w:val="28"/>
          <w:szCs w:val="28"/>
          <w:lang w:eastAsia="fr-FR"/>
        </w:rPr>
        <w:t>. Une fois finis les exercices que j'ai prêchés à la</w:t>
      </w:r>
      <w:r w:rsidR="000C64A5"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petite communauté naissante, on m'a demandé de diriger les exercices</w:t>
      </w:r>
      <w:r w:rsidR="000C64A5"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spirituels au clergé de Vic dans l'église du séminaire. Or, le 11 août,</w:t>
      </w:r>
      <w:r w:rsidR="000C64A5"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pendant que je donnais la dernière conférence des exercices, on est venu</w:t>
      </w:r>
      <w:r w:rsidR="000C64A5"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m'attendre au pied de la chaire pour me dire d'aller à l'évêché. À mon</w:t>
      </w:r>
      <w:r w:rsidR="000C64A5"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arrivée, Mgr. l'évêque m'a remis un décret royal signé du 4 août, qui me</w:t>
      </w:r>
      <w:r w:rsidR="000C64A5"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nommait archevêque de Cuba. Je suis demeuré comme mort en apprenant</w:t>
      </w:r>
      <w:r w:rsidR="000C64A5"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cette nouvelle. J'ai dit que je n'acceptais d'aucune façon cette nomination,</w:t>
      </w:r>
      <w:r w:rsidR="000C64A5"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et j'ai prié Mgr. l'évêque de bien vouloir transmettre en haut lieu ma</w:t>
      </w:r>
      <w:r w:rsidR="000C64A5"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décision irrévocable.</w:t>
      </w:r>
    </w:p>
    <w:p w:rsidR="000C64A5" w:rsidRPr="002E3360" w:rsidRDefault="000C64A5" w:rsidP="0085552F">
      <w:pPr>
        <w:spacing w:after="0" w:line="240" w:lineRule="auto"/>
        <w:jc w:val="both"/>
        <w:rPr>
          <w:rFonts w:ascii="Times New Roman" w:hAnsi="Times New Roman"/>
          <w:sz w:val="28"/>
          <w:szCs w:val="28"/>
          <w:lang w:eastAsia="fr-FR"/>
        </w:rPr>
      </w:pP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492</w:t>
      </w:r>
      <w:r w:rsidR="00AD0CCD" w:rsidRPr="002E3360">
        <w:rPr>
          <w:rFonts w:ascii="Times New Roman" w:hAnsi="Times New Roman"/>
          <w:sz w:val="28"/>
          <w:szCs w:val="28"/>
          <w:lang w:eastAsia="fr-FR"/>
        </w:rPr>
        <w:t>.</w:t>
      </w:r>
      <w:r w:rsidRPr="002E3360">
        <w:rPr>
          <w:rFonts w:ascii="Times New Roman" w:hAnsi="Times New Roman"/>
          <w:sz w:val="28"/>
          <w:szCs w:val="28"/>
          <w:lang w:eastAsia="fr-FR"/>
        </w:rPr>
        <w:t xml:space="preserve"> Merci, Seigneur, mille fois d'avoir daigné choisir vos humbles serviteurs</w:t>
      </w:r>
      <w:r w:rsidR="00AD0CC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pour devenir les fils du </w:t>
      </w:r>
      <w:r w:rsidR="00AD0CCD" w:rsidRPr="002E3360">
        <w:rPr>
          <w:rFonts w:ascii="Times New Roman" w:hAnsi="Times New Roman"/>
          <w:sz w:val="28"/>
          <w:szCs w:val="28"/>
          <w:lang w:eastAsia="fr-FR"/>
        </w:rPr>
        <w:t>Cœur I</w:t>
      </w:r>
      <w:r w:rsidRPr="002E3360">
        <w:rPr>
          <w:rFonts w:ascii="Times New Roman" w:hAnsi="Times New Roman"/>
          <w:sz w:val="28"/>
          <w:szCs w:val="28"/>
          <w:lang w:eastAsia="fr-FR"/>
        </w:rPr>
        <w:t>mmaculé de votre Mère!</w:t>
      </w:r>
    </w:p>
    <w:p w:rsidR="00AD0CCD" w:rsidRPr="002E3360" w:rsidRDefault="00AD0CCD" w:rsidP="0085552F">
      <w:pPr>
        <w:spacing w:after="0" w:line="240" w:lineRule="auto"/>
        <w:jc w:val="both"/>
        <w:rPr>
          <w:rFonts w:ascii="Times New Roman" w:hAnsi="Times New Roman"/>
          <w:sz w:val="28"/>
          <w:szCs w:val="28"/>
          <w:lang w:eastAsia="fr-FR"/>
        </w:rPr>
      </w:pP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493</w:t>
      </w:r>
      <w:r w:rsidR="00AD0CCD" w:rsidRPr="002E3360">
        <w:rPr>
          <w:rFonts w:ascii="Times New Roman" w:hAnsi="Times New Roman"/>
          <w:sz w:val="28"/>
          <w:szCs w:val="28"/>
          <w:lang w:eastAsia="fr-FR"/>
        </w:rPr>
        <w:t>.</w:t>
      </w:r>
      <w:r w:rsidRPr="002E3360">
        <w:rPr>
          <w:rFonts w:ascii="Times New Roman" w:hAnsi="Times New Roman"/>
          <w:sz w:val="28"/>
          <w:szCs w:val="28"/>
          <w:lang w:eastAsia="fr-FR"/>
        </w:rPr>
        <w:t xml:space="preserve"> Ô mère mille fois bénie, recevez toutes nos louanges pour la délicatesse</w:t>
      </w:r>
      <w:r w:rsidR="00AD0CC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que votre </w:t>
      </w:r>
      <w:r w:rsidR="00AD0CCD"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immaculé nous a montrée en nous adoptant pour vos</w:t>
      </w:r>
      <w:r w:rsidR="00AD0CCD"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enfants! Faites que nous répondions à une si grande bonté et que nous</w:t>
      </w:r>
      <w:r w:rsidR="00AD0CCD"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soyons</w:t>
      </w:r>
      <w:r w:rsidR="00AD0CCD" w:rsidRPr="002E3360">
        <w:rPr>
          <w:rFonts w:ascii="Times New Roman" w:hAnsi="Times New Roman"/>
          <w:sz w:val="28"/>
          <w:szCs w:val="28"/>
          <w:lang w:eastAsia="fr-FR"/>
        </w:rPr>
        <w:t xml:space="preserve"> chaque jour plus humbles, plus </w:t>
      </w:r>
      <w:r w:rsidRPr="002E3360">
        <w:rPr>
          <w:rFonts w:ascii="Times New Roman" w:hAnsi="Times New Roman"/>
          <w:sz w:val="28"/>
          <w:szCs w:val="28"/>
          <w:lang w:eastAsia="fr-FR"/>
        </w:rPr>
        <w:t>fervents et plus zélés pour le salut</w:t>
      </w:r>
      <w:r w:rsidR="00AD0CCD"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des âmes.</w:t>
      </w:r>
    </w:p>
    <w:p w:rsidR="00AD0CCD" w:rsidRPr="002E3360" w:rsidRDefault="00AD0CCD" w:rsidP="0085552F">
      <w:pPr>
        <w:spacing w:after="0" w:line="240" w:lineRule="auto"/>
        <w:jc w:val="both"/>
        <w:rPr>
          <w:rFonts w:ascii="Times New Roman" w:hAnsi="Times New Roman"/>
          <w:sz w:val="28"/>
          <w:szCs w:val="28"/>
          <w:lang w:eastAsia="fr-FR"/>
        </w:rPr>
      </w:pP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494</w:t>
      </w:r>
      <w:r w:rsidR="00AD0CCD"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me</w:t>
      </w:r>
      <w:r w:rsidR="00AD0CCD" w:rsidRPr="002E3360">
        <w:rPr>
          <w:rFonts w:ascii="Times New Roman" w:hAnsi="Times New Roman"/>
          <w:sz w:val="28"/>
          <w:szCs w:val="28"/>
          <w:lang w:eastAsia="fr-FR"/>
        </w:rPr>
        <w:t xml:space="preserve"> disais à moi-même: un fils du Cœur I</w:t>
      </w:r>
      <w:r w:rsidRPr="002E3360">
        <w:rPr>
          <w:rFonts w:ascii="Times New Roman" w:hAnsi="Times New Roman"/>
          <w:sz w:val="28"/>
          <w:szCs w:val="28"/>
          <w:lang w:eastAsia="fr-FR"/>
        </w:rPr>
        <w:t>mmaculé de Marie est un</w:t>
      </w:r>
      <w:r w:rsidR="00AD0CC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homme qui brûle de charité et qui embrase tout sur son passage. </w:t>
      </w:r>
      <w:r w:rsidR="00AD0CCD"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désire</w:t>
      </w:r>
      <w:r w:rsidR="00AD0CCD" w:rsidRPr="002E3360">
        <w:rPr>
          <w:rFonts w:ascii="Times New Roman" w:hAnsi="Times New Roman"/>
          <w:sz w:val="28"/>
          <w:szCs w:val="28"/>
          <w:lang w:eastAsia="fr-FR"/>
        </w:rPr>
        <w:t xml:space="preserve"> </w:t>
      </w:r>
      <w:r w:rsidRPr="002E3360">
        <w:rPr>
          <w:rFonts w:ascii="Times New Roman" w:hAnsi="Times New Roman"/>
          <w:sz w:val="28"/>
          <w:szCs w:val="28"/>
          <w:lang w:eastAsia="fr-FR"/>
        </w:rPr>
        <w:t>efficacement et essaie par tous les moyens d'enflammer le monde du feu</w:t>
      </w:r>
      <w:r w:rsidR="00AD0CCD" w:rsidRPr="002E3360">
        <w:rPr>
          <w:rFonts w:ascii="Times New Roman" w:hAnsi="Times New Roman"/>
          <w:sz w:val="28"/>
          <w:szCs w:val="28"/>
          <w:lang w:eastAsia="fr-FR"/>
        </w:rPr>
        <w:t xml:space="preserve"> de l’amour divin. Rien ne l’</w:t>
      </w:r>
      <w:r w:rsidRPr="002E3360">
        <w:rPr>
          <w:rFonts w:ascii="Times New Roman" w:hAnsi="Times New Roman"/>
          <w:sz w:val="28"/>
          <w:szCs w:val="28"/>
          <w:lang w:eastAsia="fr-FR"/>
        </w:rPr>
        <w:t xml:space="preserve">arrête. </w:t>
      </w:r>
      <w:r w:rsidR="00AD0CCD"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se réjouit des privations, aborde les</w:t>
      </w:r>
      <w:r w:rsidR="00AD0CCD" w:rsidRPr="002E3360">
        <w:rPr>
          <w:rFonts w:ascii="Times New Roman" w:hAnsi="Times New Roman"/>
          <w:sz w:val="28"/>
          <w:szCs w:val="28"/>
          <w:lang w:eastAsia="fr-FR"/>
        </w:rPr>
        <w:t xml:space="preserve"> </w:t>
      </w:r>
      <w:r w:rsidRPr="002E3360">
        <w:rPr>
          <w:rFonts w:ascii="Times New Roman" w:hAnsi="Times New Roman"/>
          <w:sz w:val="28"/>
          <w:szCs w:val="28"/>
          <w:lang w:eastAsia="fr-FR"/>
        </w:rPr>
        <w:t>travaux, embrasse les sacrifices, se complaît dans les calomnies, se réjouit</w:t>
      </w:r>
      <w:r w:rsidR="00AD0CC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dans les souffrances. ll ne pense à rien d'autre qu'à suivre et imiter </w:t>
      </w:r>
      <w:r w:rsidR="00AD0CCD" w:rsidRPr="002E3360">
        <w:rPr>
          <w:rFonts w:ascii="Times New Roman" w:hAnsi="Times New Roman"/>
          <w:sz w:val="28"/>
          <w:szCs w:val="28"/>
          <w:lang w:eastAsia="fr-FR"/>
        </w:rPr>
        <w:t xml:space="preserve">Jésus-Christ </w:t>
      </w:r>
      <w:r w:rsidRPr="002E3360">
        <w:rPr>
          <w:rFonts w:ascii="Times New Roman" w:hAnsi="Times New Roman"/>
          <w:sz w:val="28"/>
          <w:szCs w:val="28"/>
          <w:lang w:eastAsia="fr-FR"/>
        </w:rPr>
        <w:t>dans la prière, le travail et la souffrance, en cherchant toujours et</w:t>
      </w:r>
      <w:r w:rsidR="00AD0CC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uniquement la plus grande gloire de </w:t>
      </w:r>
      <w:r w:rsidR="00AD0CCD" w:rsidRPr="002E3360">
        <w:rPr>
          <w:rFonts w:ascii="Times New Roman" w:hAnsi="Times New Roman"/>
          <w:sz w:val="28"/>
          <w:szCs w:val="28"/>
          <w:lang w:eastAsia="fr-FR"/>
        </w:rPr>
        <w:t>Dieu et du salut des hommes</w:t>
      </w:r>
      <w:r w:rsidR="00AD0CCD" w:rsidRPr="002E3360">
        <w:rPr>
          <w:rStyle w:val="FootnoteReference"/>
          <w:rFonts w:ascii="Times New Roman" w:hAnsi="Times New Roman"/>
          <w:sz w:val="28"/>
          <w:szCs w:val="28"/>
          <w:lang w:eastAsia="fr-FR"/>
        </w:rPr>
        <w:footnoteReference w:id="402"/>
      </w:r>
      <w:r w:rsidRPr="002E3360">
        <w:rPr>
          <w:rFonts w:ascii="Times New Roman" w:hAnsi="Times New Roman"/>
          <w:sz w:val="28"/>
          <w:szCs w:val="28"/>
          <w:lang w:eastAsia="fr-FR"/>
        </w:rPr>
        <w:t>.</w:t>
      </w:r>
    </w:p>
    <w:p w:rsidR="00AD0CCD" w:rsidRPr="002E3360" w:rsidRDefault="00AD0CCD" w:rsidP="0085552F">
      <w:pPr>
        <w:spacing w:after="0" w:line="240" w:lineRule="auto"/>
        <w:jc w:val="both"/>
        <w:rPr>
          <w:rFonts w:ascii="Times New Roman" w:hAnsi="Times New Roman"/>
          <w:sz w:val="28"/>
          <w:szCs w:val="28"/>
          <w:lang w:eastAsia="fr-FR"/>
        </w:rPr>
      </w:pPr>
    </w:p>
    <w:p w:rsidR="00AD0CCD" w:rsidRPr="002E3360" w:rsidRDefault="00AD0CCD" w:rsidP="0085552F">
      <w:pPr>
        <w:spacing w:after="0" w:line="240" w:lineRule="auto"/>
        <w:jc w:val="both"/>
        <w:rPr>
          <w:rFonts w:ascii="Times New Roman" w:hAnsi="Times New Roman"/>
          <w:sz w:val="28"/>
          <w:szCs w:val="28"/>
          <w:lang w:eastAsia="fr-FR"/>
        </w:rPr>
      </w:pPr>
    </w:p>
    <w:p w:rsidR="00C4302C" w:rsidRPr="002E3360" w:rsidRDefault="00C4302C" w:rsidP="0085552F">
      <w:pPr>
        <w:spacing w:after="0" w:line="240" w:lineRule="auto"/>
        <w:jc w:val="both"/>
        <w:rPr>
          <w:rFonts w:ascii="Times New Roman" w:hAnsi="Times New Roman"/>
          <w:sz w:val="28"/>
          <w:szCs w:val="28"/>
          <w:lang w:eastAsia="fr-FR"/>
        </w:rPr>
      </w:pPr>
    </w:p>
    <w:p w:rsidR="00C4302C" w:rsidRPr="002E3360" w:rsidRDefault="00C4302C" w:rsidP="0085552F">
      <w:pPr>
        <w:spacing w:after="0" w:line="240" w:lineRule="auto"/>
        <w:jc w:val="both"/>
        <w:rPr>
          <w:rFonts w:ascii="Times New Roman" w:hAnsi="Times New Roman"/>
          <w:sz w:val="28"/>
          <w:szCs w:val="28"/>
          <w:lang w:eastAsia="fr-FR"/>
        </w:rPr>
      </w:pPr>
    </w:p>
    <w:p w:rsidR="00C4302C" w:rsidRPr="002E3360" w:rsidRDefault="00C4302C" w:rsidP="0085552F">
      <w:pPr>
        <w:spacing w:after="0" w:line="240" w:lineRule="auto"/>
        <w:jc w:val="both"/>
        <w:rPr>
          <w:rFonts w:ascii="Times New Roman" w:hAnsi="Times New Roman"/>
          <w:sz w:val="28"/>
          <w:szCs w:val="28"/>
          <w:lang w:eastAsia="fr-FR"/>
        </w:rPr>
      </w:pPr>
    </w:p>
    <w:p w:rsidR="00C4302C" w:rsidRPr="002E3360" w:rsidRDefault="00C4302C" w:rsidP="0085552F">
      <w:pPr>
        <w:spacing w:after="0" w:line="240" w:lineRule="auto"/>
        <w:jc w:val="both"/>
        <w:rPr>
          <w:rFonts w:ascii="Times New Roman" w:hAnsi="Times New Roman"/>
          <w:sz w:val="28"/>
          <w:szCs w:val="28"/>
          <w:lang w:eastAsia="fr-FR"/>
        </w:rPr>
      </w:pPr>
    </w:p>
    <w:p w:rsidR="00C4302C" w:rsidRPr="002E3360" w:rsidRDefault="00C4302C" w:rsidP="0085552F">
      <w:pPr>
        <w:spacing w:after="0" w:line="240" w:lineRule="auto"/>
        <w:jc w:val="both"/>
        <w:rPr>
          <w:rFonts w:ascii="Times New Roman" w:hAnsi="Times New Roman"/>
          <w:sz w:val="28"/>
          <w:szCs w:val="28"/>
          <w:lang w:eastAsia="fr-FR"/>
        </w:rPr>
      </w:pPr>
    </w:p>
    <w:p w:rsidR="0067214A" w:rsidRPr="002E3360" w:rsidRDefault="0067214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XXXV</w:t>
      </w:r>
    </w:p>
    <w:p w:rsidR="00AD0CCD" w:rsidRPr="002E3360" w:rsidRDefault="00AD0CCD" w:rsidP="0085552F">
      <w:pPr>
        <w:spacing w:after="0" w:line="240" w:lineRule="auto"/>
        <w:jc w:val="both"/>
        <w:rPr>
          <w:rFonts w:ascii="Times New Roman" w:hAnsi="Times New Roman"/>
          <w:sz w:val="28"/>
          <w:szCs w:val="28"/>
          <w:lang w:eastAsia="fr-FR"/>
        </w:rPr>
      </w:pPr>
    </w:p>
    <w:p w:rsidR="0067214A" w:rsidRPr="002E3360" w:rsidRDefault="0067214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MA NOMINATION COMME ARCHEVÊOUE OE</w:t>
      </w:r>
    </w:p>
    <w:p w:rsidR="0067214A" w:rsidRPr="002E3360" w:rsidRDefault="0067214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SANTIAGO DE CUBA ET MON ACCEPTATION</w:t>
      </w:r>
    </w:p>
    <w:p w:rsidR="00AD0CCD" w:rsidRPr="002E3360" w:rsidRDefault="00AD0CCD" w:rsidP="0085552F">
      <w:pPr>
        <w:spacing w:after="0" w:line="240" w:lineRule="auto"/>
        <w:jc w:val="both"/>
        <w:rPr>
          <w:rFonts w:ascii="Times New Roman" w:hAnsi="Times New Roman"/>
          <w:sz w:val="28"/>
          <w:szCs w:val="28"/>
          <w:lang w:eastAsia="fr-FR"/>
        </w:rPr>
      </w:pP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495 J'étais effrayé de ma nomination comme archevêque de cuba; je n'ai pas</w:t>
      </w:r>
      <w:r w:rsidR="00AD0CCD"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voulu accepter car je me considérais indigne et incapable; je n'avais ni la</w:t>
      </w:r>
      <w:r w:rsidR="00AD0CCD" w:rsidRPr="002E3360">
        <w:rPr>
          <w:rFonts w:ascii="Times New Roman" w:hAnsi="Times New Roman"/>
          <w:sz w:val="28"/>
          <w:szCs w:val="28"/>
          <w:lang w:eastAsia="fr-FR"/>
        </w:rPr>
        <w:t xml:space="preserve"> </w:t>
      </w:r>
      <w:r w:rsidRPr="002E3360">
        <w:rPr>
          <w:rFonts w:ascii="Times New Roman" w:hAnsi="Times New Roman"/>
          <w:sz w:val="28"/>
          <w:szCs w:val="28"/>
          <w:lang w:eastAsia="fr-FR"/>
        </w:rPr>
        <w:t>science ni les vertus nécessaires. En réfléchissant plus longuement, je me</w:t>
      </w:r>
      <w:r w:rsidR="00AD0CCD" w:rsidRPr="002E3360">
        <w:rPr>
          <w:rFonts w:ascii="Times New Roman" w:hAnsi="Times New Roman"/>
          <w:sz w:val="28"/>
          <w:szCs w:val="28"/>
          <w:lang w:eastAsia="fr-FR"/>
        </w:rPr>
        <w:t xml:space="preserve"> </w:t>
      </w:r>
      <w:r w:rsidRPr="002E3360">
        <w:rPr>
          <w:rFonts w:ascii="Times New Roman" w:hAnsi="Times New Roman"/>
          <w:sz w:val="28"/>
          <w:szCs w:val="28"/>
          <w:lang w:eastAsia="fr-FR"/>
        </w:rPr>
        <w:t>suis persuadé que, même si</w:t>
      </w:r>
      <w:r w:rsidR="00C4302C"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j'avais eu la science et les vertus nécessaires</w:t>
      </w:r>
      <w:r w:rsidR="007E77CC"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cette charge, je ne devais pas abandonner la librairie religieuse et la</w:t>
      </w:r>
      <w:r w:rsidR="007E77CC" w:rsidRPr="002E3360">
        <w:rPr>
          <w:rFonts w:ascii="Times New Roman" w:hAnsi="Times New Roman"/>
          <w:sz w:val="28"/>
          <w:szCs w:val="28"/>
          <w:lang w:eastAsia="fr-FR"/>
        </w:rPr>
        <w:t xml:space="preserve"> C</w:t>
      </w:r>
      <w:r w:rsidRPr="002E3360">
        <w:rPr>
          <w:rFonts w:ascii="Times New Roman" w:hAnsi="Times New Roman"/>
          <w:sz w:val="28"/>
          <w:szCs w:val="28"/>
          <w:lang w:eastAsia="fr-FR"/>
        </w:rPr>
        <w:t>ongrégation, qui venaient de naître. Je repoussai donc de toutes mes</w:t>
      </w:r>
      <w:r w:rsidR="007E77CC" w:rsidRPr="002E3360">
        <w:rPr>
          <w:rFonts w:ascii="Times New Roman" w:hAnsi="Times New Roman"/>
          <w:sz w:val="28"/>
          <w:szCs w:val="28"/>
          <w:lang w:eastAsia="fr-FR"/>
        </w:rPr>
        <w:t xml:space="preserve"> </w:t>
      </w:r>
      <w:r w:rsidRPr="002E3360">
        <w:rPr>
          <w:rFonts w:ascii="Times New Roman" w:hAnsi="Times New Roman"/>
          <w:sz w:val="28"/>
          <w:szCs w:val="28"/>
          <w:lang w:eastAsia="fr-FR"/>
        </w:rPr>
        <w:t>forces les instances que le nonce apostolique, Mgr. Brunelli, et le ministre</w:t>
      </w:r>
      <w:r w:rsidR="007E77CC"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la Justice, Don Lorenzo Arrazola, faisaient pour me résoudre à</w:t>
      </w:r>
      <w:r w:rsidR="007E77CC" w:rsidRPr="002E3360">
        <w:rPr>
          <w:rFonts w:ascii="Times New Roman" w:hAnsi="Times New Roman"/>
          <w:sz w:val="28"/>
          <w:szCs w:val="28"/>
          <w:lang w:eastAsia="fr-FR"/>
        </w:rPr>
        <w:t xml:space="preserve"> accepter. Voyant l’</w:t>
      </w:r>
      <w:r w:rsidRPr="002E3360">
        <w:rPr>
          <w:rFonts w:ascii="Times New Roman" w:hAnsi="Times New Roman"/>
          <w:sz w:val="28"/>
          <w:szCs w:val="28"/>
          <w:lang w:eastAsia="fr-FR"/>
        </w:rPr>
        <w:t>inutilité de leurs efforts, ils se sont adressés à l'évêque</w:t>
      </w:r>
      <w:r w:rsidR="007E77CC"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Vic, à qui j'obéissais toujours aveuglément. Celui-ci me demanda</w:t>
      </w:r>
      <w:r w:rsidR="007E77CC" w:rsidRPr="002E3360">
        <w:rPr>
          <w:rFonts w:ascii="Times New Roman" w:hAnsi="Times New Roman"/>
          <w:sz w:val="28"/>
          <w:szCs w:val="28"/>
          <w:lang w:eastAsia="fr-FR"/>
        </w:rPr>
        <w:t xml:space="preserve"> formellement d'accepte</w:t>
      </w:r>
      <w:r w:rsidR="007E77CC" w:rsidRPr="002E3360">
        <w:rPr>
          <w:rStyle w:val="FootnoteReference"/>
          <w:rFonts w:ascii="Times New Roman" w:hAnsi="Times New Roman"/>
          <w:sz w:val="28"/>
          <w:szCs w:val="28"/>
          <w:lang w:eastAsia="fr-FR"/>
        </w:rPr>
        <w:footnoteReference w:id="403"/>
      </w:r>
      <w:r w:rsidRPr="002E3360">
        <w:rPr>
          <w:rFonts w:ascii="Times New Roman" w:hAnsi="Times New Roman"/>
          <w:sz w:val="28"/>
          <w:szCs w:val="28"/>
          <w:lang w:eastAsia="fr-FR"/>
        </w:rPr>
        <w:t>.</w:t>
      </w:r>
    </w:p>
    <w:p w:rsidR="007E77CC" w:rsidRPr="002E3360" w:rsidRDefault="007E77CC" w:rsidP="0085552F">
      <w:pPr>
        <w:spacing w:after="0" w:line="240" w:lineRule="auto"/>
        <w:jc w:val="both"/>
        <w:rPr>
          <w:rFonts w:ascii="Times New Roman" w:hAnsi="Times New Roman"/>
          <w:sz w:val="28"/>
          <w:szCs w:val="28"/>
          <w:lang w:eastAsia="fr-FR"/>
        </w:rPr>
      </w:pP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496</w:t>
      </w:r>
      <w:r w:rsidR="007E77CC" w:rsidRPr="002E3360">
        <w:rPr>
          <w:rFonts w:ascii="Times New Roman" w:hAnsi="Times New Roman"/>
          <w:sz w:val="28"/>
          <w:szCs w:val="28"/>
          <w:lang w:eastAsia="fr-FR"/>
        </w:rPr>
        <w:t>.</w:t>
      </w:r>
      <w:r w:rsidR="002F07AC" w:rsidRPr="002E3360">
        <w:rPr>
          <w:rFonts w:ascii="Times New Roman" w:hAnsi="Times New Roman"/>
          <w:sz w:val="28"/>
          <w:szCs w:val="28"/>
          <w:lang w:eastAsia="fr-FR"/>
        </w:rPr>
        <w:t xml:space="preserve"> C</w:t>
      </w:r>
      <w:r w:rsidRPr="002E3360">
        <w:rPr>
          <w:rFonts w:ascii="Times New Roman" w:hAnsi="Times New Roman"/>
          <w:sz w:val="28"/>
          <w:szCs w:val="28"/>
          <w:lang w:eastAsia="fr-FR"/>
        </w:rPr>
        <w:t>et ordre m'a fait trembler. D'un côté</w:t>
      </w:r>
      <w:r w:rsidR="007E77CC" w:rsidRPr="002E3360">
        <w:rPr>
          <w:rFonts w:ascii="Times New Roman" w:hAnsi="Times New Roman"/>
          <w:sz w:val="28"/>
          <w:szCs w:val="28"/>
          <w:lang w:eastAsia="fr-FR"/>
        </w:rPr>
        <w:t>, je n'osais pas accepter; de l’</w:t>
      </w:r>
      <w:r w:rsidRPr="002E3360">
        <w:rPr>
          <w:rFonts w:ascii="Times New Roman" w:hAnsi="Times New Roman"/>
          <w:sz w:val="28"/>
          <w:szCs w:val="28"/>
          <w:lang w:eastAsia="fr-FR"/>
        </w:rPr>
        <w:t>autre, je</w:t>
      </w:r>
      <w:r w:rsidR="007E77CC"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voulais obéir. J'ai donc demandé qu'il m'accorde quelques jours de</w:t>
      </w:r>
      <w:r w:rsidR="007E77CC" w:rsidRPr="002E3360">
        <w:rPr>
          <w:rFonts w:ascii="Times New Roman" w:hAnsi="Times New Roman"/>
          <w:sz w:val="28"/>
          <w:szCs w:val="28"/>
          <w:lang w:eastAsia="fr-FR"/>
        </w:rPr>
        <w:t xml:space="preserve"> </w:t>
      </w:r>
      <w:r w:rsidRPr="002E3360">
        <w:rPr>
          <w:rFonts w:ascii="Times New Roman" w:hAnsi="Times New Roman"/>
          <w:sz w:val="28"/>
          <w:szCs w:val="28"/>
          <w:lang w:eastAsia="fr-FR"/>
        </w:rPr>
        <w:t>réflexion et de prière avant de donner ma réponse. ll a accepté. En même</w:t>
      </w:r>
      <w:r w:rsidR="007E77CC" w:rsidRPr="002E3360">
        <w:rPr>
          <w:rFonts w:ascii="Times New Roman" w:hAnsi="Times New Roman"/>
          <w:sz w:val="28"/>
          <w:szCs w:val="28"/>
          <w:lang w:eastAsia="fr-FR"/>
        </w:rPr>
        <w:t xml:space="preserve"> </w:t>
      </w:r>
      <w:r w:rsidRPr="002E3360">
        <w:rPr>
          <w:rFonts w:ascii="Times New Roman" w:hAnsi="Times New Roman"/>
          <w:sz w:val="28"/>
          <w:szCs w:val="28"/>
          <w:lang w:eastAsia="fr-FR"/>
        </w:rPr>
        <w:t>temps, j'ai réuni don Jaime S</w:t>
      </w:r>
      <w:r w:rsidR="007E77CC" w:rsidRPr="002E3360">
        <w:rPr>
          <w:rFonts w:ascii="Times New Roman" w:hAnsi="Times New Roman"/>
          <w:sz w:val="28"/>
          <w:szCs w:val="28"/>
          <w:lang w:eastAsia="fr-FR"/>
        </w:rPr>
        <w:t>oler, don Jaime Passarell, don P</w:t>
      </w:r>
      <w:r w:rsidRPr="002E3360">
        <w:rPr>
          <w:rFonts w:ascii="Times New Roman" w:hAnsi="Times New Roman"/>
          <w:sz w:val="28"/>
          <w:szCs w:val="28"/>
          <w:lang w:eastAsia="fr-FR"/>
        </w:rPr>
        <w:t>edro Bach et</w:t>
      </w:r>
      <w:r w:rsidR="007E77CC"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don Esteban Sala, tous des prêtres savants et vertueux qui avaient toute</w:t>
      </w:r>
      <w:r w:rsidR="007E77C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ma confiance. Je les ai </w:t>
      </w:r>
      <w:r w:rsidR="007E77CC" w:rsidRPr="002E3360">
        <w:rPr>
          <w:rFonts w:ascii="Times New Roman" w:hAnsi="Times New Roman"/>
          <w:sz w:val="28"/>
          <w:szCs w:val="28"/>
          <w:lang w:eastAsia="fr-FR"/>
        </w:rPr>
        <w:t>suppliés</w:t>
      </w:r>
      <w:r w:rsidRPr="002E3360">
        <w:rPr>
          <w:rFonts w:ascii="Times New Roman" w:hAnsi="Times New Roman"/>
          <w:sz w:val="28"/>
          <w:szCs w:val="28"/>
          <w:lang w:eastAsia="fr-FR"/>
        </w:rPr>
        <w:t xml:space="preserve"> de bien prier Dieu pour moi et d'attendre le</w:t>
      </w:r>
      <w:r w:rsidR="007E77CC"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dernier jour de la retraite que je commençais afin de découvrir la volonté</w:t>
      </w:r>
      <w:r w:rsidR="007E77C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 Dieu, et de me communiquer alors ce que je devais faire: </w:t>
      </w:r>
      <w:r w:rsidR="00962EE3" w:rsidRPr="002E3360">
        <w:rPr>
          <w:rFonts w:ascii="Times New Roman" w:hAnsi="Times New Roman"/>
          <w:sz w:val="28"/>
          <w:szCs w:val="28"/>
          <w:highlight w:val="yellow"/>
          <w:lang w:eastAsia="fr-FR"/>
        </w:rPr>
        <w:t>accepter comme le commandait</w:t>
      </w:r>
      <w:r w:rsidRPr="002E3360">
        <w:rPr>
          <w:rFonts w:ascii="Times New Roman" w:hAnsi="Times New Roman"/>
          <w:sz w:val="28"/>
          <w:szCs w:val="28"/>
          <w:highlight w:val="yellow"/>
          <w:lang w:eastAsia="fr-FR"/>
        </w:rPr>
        <w:t xml:space="preserve"> à Mgr</w:t>
      </w:r>
      <w:r w:rsidR="007E77CC" w:rsidRPr="002E3360">
        <w:rPr>
          <w:rFonts w:ascii="Times New Roman" w:hAnsi="Times New Roman"/>
          <w:sz w:val="28"/>
          <w:szCs w:val="28"/>
          <w:highlight w:val="yellow"/>
          <w:lang w:eastAsia="fr-FR"/>
        </w:rPr>
        <w:t xml:space="preserve"> </w:t>
      </w:r>
      <w:r w:rsidR="00962EE3" w:rsidRPr="002E3360">
        <w:rPr>
          <w:rFonts w:ascii="Times New Roman" w:hAnsi="Times New Roman"/>
          <w:sz w:val="28"/>
          <w:szCs w:val="28"/>
          <w:highlight w:val="yellow"/>
          <w:lang w:eastAsia="fr-FR"/>
        </w:rPr>
        <w:t>l’évêque</w:t>
      </w:r>
      <w:r w:rsidR="00962EE3" w:rsidRPr="002E3360">
        <w:rPr>
          <w:rFonts w:ascii="Times New Roman" w:hAnsi="Times New Roman"/>
          <w:sz w:val="28"/>
          <w:szCs w:val="28"/>
          <w:lang w:eastAsia="fr-FR"/>
        </w:rPr>
        <w:t xml:space="preserve"> </w:t>
      </w:r>
      <w:r w:rsidRPr="002E3360">
        <w:rPr>
          <w:rFonts w:ascii="Times New Roman" w:hAnsi="Times New Roman"/>
          <w:sz w:val="28"/>
          <w:szCs w:val="28"/>
          <w:lang w:eastAsia="fr-FR"/>
        </w:rPr>
        <w:t>ou refuser catégoriquement. Après ces jours de réflexion et</w:t>
      </w:r>
      <w:r w:rsidR="00962EE3"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prière, nous nous sommes réunis à nouveau. Tous étaient unanimes à</w:t>
      </w:r>
      <w:r w:rsidR="00962EE3"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voir la volonté de Dieu dans le commandement de l'évêque. J'ai donc</w:t>
      </w:r>
      <w:r w:rsidR="00962EE3" w:rsidRPr="002E3360">
        <w:rPr>
          <w:rFonts w:ascii="Times New Roman" w:hAnsi="Times New Roman"/>
          <w:sz w:val="28"/>
          <w:szCs w:val="28"/>
          <w:lang w:eastAsia="fr-FR"/>
        </w:rPr>
        <w:t xml:space="preserve"> </w:t>
      </w:r>
      <w:r w:rsidRPr="002E3360">
        <w:rPr>
          <w:rFonts w:ascii="Times New Roman" w:hAnsi="Times New Roman"/>
          <w:sz w:val="28"/>
          <w:szCs w:val="28"/>
          <w:lang w:eastAsia="fr-FR"/>
        </w:rPr>
        <w:t>accepté le 4 octobre, deux mois après avoir été élu.</w:t>
      </w:r>
    </w:p>
    <w:p w:rsidR="00962EE3" w:rsidRPr="002E3360" w:rsidRDefault="00962EE3" w:rsidP="0085552F">
      <w:pPr>
        <w:spacing w:after="0" w:line="240" w:lineRule="auto"/>
        <w:jc w:val="both"/>
        <w:rPr>
          <w:rFonts w:ascii="Times New Roman" w:hAnsi="Times New Roman"/>
          <w:sz w:val="28"/>
          <w:szCs w:val="28"/>
          <w:lang w:eastAsia="fr-FR"/>
        </w:rPr>
      </w:pP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497</w:t>
      </w:r>
      <w:r w:rsidR="00962EE3" w:rsidRPr="002E3360">
        <w:rPr>
          <w:rFonts w:ascii="Times New Roman" w:hAnsi="Times New Roman"/>
          <w:sz w:val="28"/>
          <w:szCs w:val="28"/>
          <w:lang w:eastAsia="fr-FR"/>
        </w:rPr>
        <w:t>.</w:t>
      </w:r>
      <w:r w:rsidR="002F07AC" w:rsidRPr="002E3360">
        <w:rPr>
          <w:rFonts w:ascii="Times New Roman" w:hAnsi="Times New Roman"/>
          <w:sz w:val="28"/>
          <w:szCs w:val="28"/>
          <w:lang w:eastAsia="fr-FR"/>
        </w:rPr>
        <w:t xml:space="preserve"> U</w:t>
      </w:r>
      <w:r w:rsidRPr="002E3360">
        <w:rPr>
          <w:rFonts w:ascii="Times New Roman" w:hAnsi="Times New Roman"/>
          <w:sz w:val="28"/>
          <w:szCs w:val="28"/>
          <w:lang w:eastAsia="fr-FR"/>
        </w:rPr>
        <w:t>ne fois accepté le choix que sa Majesté avait fait de ma pauvre</w:t>
      </w:r>
      <w:r w:rsidR="00962EE3"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personne, les formalités ont été remplies et le dossier envoyé à Rome.</w:t>
      </w:r>
      <w:r w:rsidR="00962EE3"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Entre temps, je me livrais à mon ministère habituel, prêchant les exercices</w:t>
      </w:r>
      <w:r w:rsidR="00962EE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spirituels au clergé, aux </w:t>
      </w:r>
      <w:r w:rsidRPr="002E3360">
        <w:rPr>
          <w:rFonts w:ascii="Times New Roman" w:hAnsi="Times New Roman"/>
          <w:sz w:val="28"/>
          <w:szCs w:val="28"/>
          <w:lang w:eastAsia="fr-FR"/>
        </w:rPr>
        <w:lastRenderedPageBreak/>
        <w:t>séminaristes, aux religieuses, et aux laïcs.</w:t>
      </w:r>
      <w:r w:rsidR="00962EE3"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Pendant ce temps, j'ai prêché les exercices au clergé de Gérone et j'ai</w:t>
      </w:r>
      <w:r w:rsidR="00962EE3"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donné une mission dans cette ville, prêchant du haut du balcon du palais</w:t>
      </w:r>
      <w:r w:rsidR="00962EE3"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Pastors; j'avais devant moi un auditoire immense qui remplissait la place,</w:t>
      </w:r>
      <w:r w:rsidR="00962EE3"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marches devant la cathédrale, le portique, les rues adjacentes, les</w:t>
      </w:r>
      <w:r w:rsidR="00962EE3" w:rsidRPr="002E3360">
        <w:rPr>
          <w:rFonts w:ascii="Times New Roman" w:hAnsi="Times New Roman"/>
          <w:sz w:val="28"/>
          <w:szCs w:val="28"/>
          <w:lang w:eastAsia="fr-FR"/>
        </w:rPr>
        <w:t xml:space="preserve"> </w:t>
      </w:r>
      <w:r w:rsidRPr="002E3360">
        <w:rPr>
          <w:rFonts w:ascii="Times New Roman" w:hAnsi="Times New Roman"/>
          <w:sz w:val="28"/>
          <w:szCs w:val="28"/>
          <w:lang w:eastAsia="fr-FR"/>
        </w:rPr>
        <w:t>balcons, les fenêtres et les terrasses des maisons qui donnent sur la</w:t>
      </w:r>
      <w:r w:rsidR="00962EE3" w:rsidRPr="002E3360">
        <w:rPr>
          <w:rFonts w:ascii="Times New Roman" w:hAnsi="Times New Roman"/>
          <w:sz w:val="28"/>
          <w:szCs w:val="28"/>
          <w:lang w:eastAsia="fr-FR"/>
        </w:rPr>
        <w:t xml:space="preserve"> place</w:t>
      </w:r>
      <w:r w:rsidR="00962EE3" w:rsidRPr="002E3360">
        <w:rPr>
          <w:rStyle w:val="FootnoteReference"/>
          <w:rFonts w:ascii="Times New Roman" w:hAnsi="Times New Roman"/>
          <w:sz w:val="28"/>
          <w:szCs w:val="28"/>
          <w:lang w:eastAsia="fr-FR"/>
        </w:rPr>
        <w:footnoteReference w:id="404"/>
      </w:r>
      <w:r w:rsidR="00962EE3" w:rsidRPr="002E3360">
        <w:rPr>
          <w:rFonts w:ascii="Times New Roman" w:hAnsi="Times New Roman"/>
          <w:sz w:val="28"/>
          <w:szCs w:val="28"/>
          <w:lang w:eastAsia="fr-FR"/>
        </w:rPr>
        <w:t>.</w:t>
      </w:r>
    </w:p>
    <w:p w:rsidR="00955DD5" w:rsidRPr="002E3360" w:rsidRDefault="00955DD5" w:rsidP="0085552F">
      <w:pPr>
        <w:spacing w:after="0" w:line="240" w:lineRule="auto"/>
        <w:jc w:val="both"/>
        <w:rPr>
          <w:rFonts w:ascii="Times New Roman" w:hAnsi="Times New Roman"/>
          <w:sz w:val="28"/>
          <w:szCs w:val="28"/>
          <w:lang w:eastAsia="fr-FR"/>
        </w:rPr>
      </w:pP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498</w:t>
      </w:r>
      <w:r w:rsidR="00962EE3" w:rsidRPr="002E3360">
        <w:rPr>
          <w:rFonts w:ascii="Times New Roman" w:hAnsi="Times New Roman"/>
          <w:sz w:val="28"/>
          <w:szCs w:val="28"/>
          <w:lang w:eastAsia="fr-FR"/>
        </w:rPr>
        <w:t>.</w:t>
      </w:r>
      <w:r w:rsidRPr="002E3360">
        <w:rPr>
          <w:rFonts w:ascii="Times New Roman" w:hAnsi="Times New Roman"/>
          <w:sz w:val="28"/>
          <w:szCs w:val="28"/>
          <w:lang w:eastAsia="fr-FR"/>
        </w:rPr>
        <w:t xml:space="preserve"> En ces jours-là, Notre-seigneur m'a fait connaître bien des secrets</w:t>
      </w:r>
      <w:r w:rsidR="00962EE3"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concernant s</w:t>
      </w:r>
      <w:r w:rsidR="002F07AC" w:rsidRPr="002E3360">
        <w:rPr>
          <w:rFonts w:ascii="Times New Roman" w:hAnsi="Times New Roman"/>
          <w:sz w:val="28"/>
          <w:szCs w:val="28"/>
          <w:lang w:eastAsia="fr-FR"/>
        </w:rPr>
        <w:t>a gloire et le salut des âmes</w:t>
      </w:r>
      <w:r w:rsidR="002F07AC" w:rsidRPr="002E3360">
        <w:rPr>
          <w:rStyle w:val="FootnoteReference"/>
          <w:rFonts w:ascii="Times New Roman" w:hAnsi="Times New Roman"/>
          <w:sz w:val="28"/>
          <w:szCs w:val="28"/>
          <w:lang w:eastAsia="fr-FR"/>
        </w:rPr>
        <w:footnoteReference w:id="405"/>
      </w:r>
      <w:r w:rsidRPr="002E3360">
        <w:rPr>
          <w:rFonts w:ascii="Times New Roman" w:hAnsi="Times New Roman"/>
          <w:sz w:val="28"/>
          <w:szCs w:val="28"/>
          <w:lang w:eastAsia="fr-FR"/>
        </w:rPr>
        <w:t>. J'ai été préconisé, les bulles</w:t>
      </w:r>
      <w:r w:rsidR="00962EE3" w:rsidRPr="002E3360">
        <w:rPr>
          <w:rFonts w:ascii="Times New Roman" w:hAnsi="Times New Roman"/>
          <w:sz w:val="28"/>
          <w:szCs w:val="28"/>
          <w:lang w:eastAsia="fr-FR"/>
        </w:rPr>
        <w:t xml:space="preserve"> </w:t>
      </w:r>
      <w:r w:rsidRPr="002E3360">
        <w:rPr>
          <w:rFonts w:ascii="Times New Roman" w:hAnsi="Times New Roman"/>
          <w:sz w:val="28"/>
          <w:szCs w:val="28"/>
          <w:lang w:eastAsia="fr-FR"/>
        </w:rPr>
        <w:t>ont été expédiées de Rome à Madrid, enregistrées régulièrement, puis</w:t>
      </w:r>
      <w:r w:rsidR="00955DD5" w:rsidRPr="002E3360">
        <w:rPr>
          <w:rFonts w:ascii="Times New Roman" w:hAnsi="Times New Roman"/>
          <w:sz w:val="28"/>
          <w:szCs w:val="28"/>
          <w:lang w:eastAsia="fr-FR"/>
        </w:rPr>
        <w:t xml:space="preserve"> </w:t>
      </w:r>
      <w:r w:rsidRPr="002E3360">
        <w:rPr>
          <w:rFonts w:ascii="Times New Roman" w:hAnsi="Times New Roman"/>
          <w:sz w:val="28"/>
          <w:szCs w:val="28"/>
          <w:lang w:eastAsia="fr-FR"/>
        </w:rPr>
        <w:t>apportées à Vic par don Firmin de la Cruz et don Andrés Novoa, prêtres</w:t>
      </w:r>
      <w:r w:rsidR="00E12AD9" w:rsidRPr="002E3360">
        <w:rPr>
          <w:rFonts w:ascii="Times New Roman" w:hAnsi="Times New Roman"/>
          <w:sz w:val="28"/>
          <w:szCs w:val="28"/>
          <w:lang w:eastAsia="fr-FR"/>
        </w:rPr>
        <w:t xml:space="preserve"> </w:t>
      </w:r>
      <w:r w:rsidRPr="002E3360">
        <w:rPr>
          <w:rFonts w:ascii="Times New Roman" w:hAnsi="Times New Roman"/>
          <w:sz w:val="28"/>
          <w:szCs w:val="28"/>
          <w:lang w:eastAsia="fr-FR"/>
        </w:rPr>
        <w:t>très vertueux. De mon côté, je me préparais à ce que Dieu attendait de moi</w:t>
      </w:r>
      <w:r w:rsidR="00E12AD9"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 une retraite et par la prière, et j'ai écrit un plan de vie pour mon</w:t>
      </w:r>
      <w:r w:rsidR="00E12AD9" w:rsidRPr="002E3360">
        <w:rPr>
          <w:rFonts w:ascii="Times New Roman" w:hAnsi="Times New Roman"/>
          <w:sz w:val="28"/>
          <w:szCs w:val="28"/>
          <w:lang w:eastAsia="fr-FR"/>
        </w:rPr>
        <w:t xml:space="preserve"> gouvernement</w:t>
      </w:r>
      <w:r w:rsidR="00E12AD9" w:rsidRPr="002E3360">
        <w:rPr>
          <w:rStyle w:val="FootnoteReference"/>
          <w:rFonts w:ascii="Times New Roman" w:hAnsi="Times New Roman"/>
          <w:sz w:val="28"/>
          <w:szCs w:val="28"/>
          <w:lang w:eastAsia="fr-FR"/>
        </w:rPr>
        <w:footnoteReference w:id="406"/>
      </w:r>
      <w:r w:rsidRPr="002E3360">
        <w:rPr>
          <w:rFonts w:ascii="Times New Roman" w:hAnsi="Times New Roman"/>
          <w:sz w:val="28"/>
          <w:szCs w:val="28"/>
          <w:lang w:eastAsia="fr-FR"/>
        </w:rPr>
        <w:t>. Et après cette préparation, j'ai reçu la consécration à</w:t>
      </w:r>
      <w:r w:rsidR="00E12AD9"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Vic, comme je raconterai dans la troisième partie.</w:t>
      </w:r>
    </w:p>
    <w:p w:rsidR="00E12AD9" w:rsidRPr="002E3360" w:rsidRDefault="00E12AD9" w:rsidP="0085552F">
      <w:pPr>
        <w:spacing w:after="0" w:line="240" w:lineRule="auto"/>
        <w:jc w:val="both"/>
        <w:rPr>
          <w:rFonts w:ascii="Times New Roman" w:hAnsi="Times New Roman"/>
          <w:sz w:val="28"/>
          <w:szCs w:val="28"/>
          <w:lang w:eastAsia="fr-FR"/>
        </w:rPr>
      </w:pPr>
    </w:p>
    <w:p w:rsidR="00E12AD9" w:rsidRPr="002E3360" w:rsidRDefault="00E12AD9" w:rsidP="0085552F">
      <w:pPr>
        <w:spacing w:after="0" w:line="240" w:lineRule="auto"/>
        <w:jc w:val="both"/>
        <w:rPr>
          <w:rFonts w:ascii="Times New Roman" w:hAnsi="Times New Roman"/>
          <w:sz w:val="28"/>
          <w:szCs w:val="28"/>
          <w:lang w:eastAsia="fr-FR"/>
        </w:rPr>
      </w:pPr>
    </w:p>
    <w:p w:rsidR="0067214A" w:rsidRPr="002E3360" w:rsidRDefault="0067214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TROISIEME PARTIE</w:t>
      </w:r>
    </w:p>
    <w:p w:rsidR="00E12AD9" w:rsidRPr="002E3360" w:rsidRDefault="00E12AD9" w:rsidP="0085552F">
      <w:pPr>
        <w:spacing w:after="0" w:line="240" w:lineRule="auto"/>
        <w:jc w:val="both"/>
        <w:rPr>
          <w:rFonts w:ascii="Times New Roman" w:hAnsi="Times New Roman"/>
          <w:sz w:val="28"/>
          <w:szCs w:val="28"/>
          <w:lang w:eastAsia="fr-FR"/>
        </w:rPr>
      </w:pPr>
    </w:p>
    <w:p w:rsidR="00E12AD9" w:rsidRPr="002E3360" w:rsidRDefault="00E12AD9" w:rsidP="0085552F">
      <w:pPr>
        <w:spacing w:after="0" w:line="240" w:lineRule="auto"/>
        <w:jc w:val="both"/>
        <w:rPr>
          <w:rFonts w:ascii="Times New Roman" w:hAnsi="Times New Roman"/>
          <w:sz w:val="28"/>
          <w:szCs w:val="28"/>
          <w:lang w:eastAsia="fr-FR"/>
        </w:rPr>
      </w:pPr>
    </w:p>
    <w:p w:rsidR="0067214A" w:rsidRPr="002E3360" w:rsidRDefault="0067214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 xml:space="preserve">APRES MA </w:t>
      </w:r>
      <w:r w:rsidR="00E12AD9" w:rsidRPr="002E3360">
        <w:rPr>
          <w:rFonts w:ascii="Times New Roman" w:hAnsi="Times New Roman"/>
          <w:sz w:val="28"/>
          <w:szCs w:val="28"/>
          <w:lang w:eastAsia="fr-FR"/>
        </w:rPr>
        <w:t>CONSÉCRATION</w:t>
      </w:r>
    </w:p>
    <w:p w:rsidR="00E12AD9" w:rsidRPr="002E3360" w:rsidRDefault="00E12AD9" w:rsidP="0085552F">
      <w:pPr>
        <w:spacing w:after="0" w:line="240" w:lineRule="auto"/>
        <w:jc w:val="both"/>
        <w:rPr>
          <w:rFonts w:ascii="Times New Roman" w:hAnsi="Times New Roman"/>
          <w:sz w:val="28"/>
          <w:szCs w:val="28"/>
          <w:lang w:eastAsia="fr-FR"/>
        </w:rPr>
      </w:pPr>
    </w:p>
    <w:p w:rsidR="0067214A" w:rsidRPr="002E3360" w:rsidRDefault="0067214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I</w:t>
      </w:r>
    </w:p>
    <w:p w:rsidR="00256589" w:rsidRPr="002E3360" w:rsidRDefault="00256589" w:rsidP="0085552F">
      <w:pPr>
        <w:spacing w:after="0" w:line="240" w:lineRule="auto"/>
        <w:jc w:val="both"/>
        <w:rPr>
          <w:rFonts w:ascii="Times New Roman" w:hAnsi="Times New Roman"/>
          <w:sz w:val="28"/>
          <w:szCs w:val="28"/>
          <w:lang w:eastAsia="fr-FR"/>
        </w:rPr>
      </w:pPr>
    </w:p>
    <w:p w:rsidR="0067214A" w:rsidRPr="002E3360" w:rsidRDefault="00256589"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CONSÉCRATION, VOYAGE, ARRIVÉE À CUBA</w:t>
      </w:r>
    </w:p>
    <w:p w:rsidR="0067214A" w:rsidRPr="002E3360" w:rsidRDefault="0067214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ET PREMIERS TRAVAUX</w:t>
      </w:r>
    </w:p>
    <w:p w:rsidR="00256589" w:rsidRPr="002E3360" w:rsidRDefault="00256589" w:rsidP="0085552F">
      <w:pPr>
        <w:spacing w:after="0" w:line="240" w:lineRule="auto"/>
        <w:jc w:val="both"/>
        <w:rPr>
          <w:rFonts w:ascii="Times New Roman" w:hAnsi="Times New Roman"/>
          <w:sz w:val="28"/>
          <w:szCs w:val="28"/>
          <w:lang w:eastAsia="fr-FR"/>
        </w:rPr>
      </w:pP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499 J'ai été consacré le 6 octobre 1850, en la fête de saint Bruno, fondateur de</w:t>
      </w:r>
      <w:r w:rsidR="00256589" w:rsidRPr="002E3360">
        <w:rPr>
          <w:rFonts w:ascii="Times New Roman" w:hAnsi="Times New Roman"/>
          <w:sz w:val="28"/>
          <w:szCs w:val="28"/>
          <w:lang w:eastAsia="fr-FR"/>
        </w:rPr>
        <w:t xml:space="preserve"> </w:t>
      </w:r>
      <w:r w:rsidRPr="002E3360">
        <w:rPr>
          <w:rFonts w:ascii="Times New Roman" w:hAnsi="Times New Roman"/>
          <w:sz w:val="28"/>
          <w:szCs w:val="28"/>
          <w:lang w:eastAsia="fr-FR"/>
        </w:rPr>
        <w:t>l'ordre des chartreux, a</w:t>
      </w:r>
      <w:r w:rsidR="00256589" w:rsidRPr="002E3360">
        <w:rPr>
          <w:rFonts w:ascii="Times New Roman" w:hAnsi="Times New Roman"/>
          <w:sz w:val="28"/>
          <w:szCs w:val="28"/>
          <w:lang w:eastAsia="fr-FR"/>
        </w:rPr>
        <w:t>uquel j'avais désiré appartenir</w:t>
      </w:r>
      <w:r w:rsidR="00256589" w:rsidRPr="002E3360">
        <w:rPr>
          <w:rStyle w:val="FootnoteReference"/>
          <w:rFonts w:ascii="Times New Roman" w:hAnsi="Times New Roman"/>
          <w:sz w:val="28"/>
          <w:szCs w:val="28"/>
          <w:lang w:eastAsia="fr-FR"/>
        </w:rPr>
        <w:footnoteReference w:id="407"/>
      </w:r>
      <w:r w:rsidRPr="002E3360">
        <w:rPr>
          <w:rFonts w:ascii="Times New Roman" w:hAnsi="Times New Roman"/>
          <w:sz w:val="28"/>
          <w:szCs w:val="28"/>
          <w:lang w:eastAsia="fr-FR"/>
        </w:rPr>
        <w:t xml:space="preserve">; c'était aussi </w:t>
      </w:r>
      <w:r w:rsidR="00256589" w:rsidRPr="002E3360">
        <w:rPr>
          <w:rFonts w:ascii="Times New Roman" w:hAnsi="Times New Roman"/>
          <w:sz w:val="28"/>
          <w:szCs w:val="28"/>
          <w:lang w:eastAsia="fr-FR"/>
        </w:rPr>
        <w:t>L</w:t>
      </w:r>
      <w:r w:rsidRPr="002E3360">
        <w:rPr>
          <w:rFonts w:ascii="Times New Roman" w:hAnsi="Times New Roman"/>
          <w:sz w:val="28"/>
          <w:szCs w:val="28"/>
          <w:lang w:eastAsia="fr-FR"/>
        </w:rPr>
        <w:t>e</w:t>
      </w:r>
      <w:r w:rsidR="00256589"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premier dimanche d'octobre, fête de Notre-Dame du Rosaire, envers qui</w:t>
      </w:r>
      <w:r w:rsidR="00256589"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j'ai tant de dévotion. J'ai été consacré dans la cathédrale de Vic,</w:t>
      </w:r>
      <w:r w:rsidR="00256589" w:rsidRPr="002E3360">
        <w:rPr>
          <w:rFonts w:ascii="Times New Roman" w:hAnsi="Times New Roman"/>
          <w:sz w:val="28"/>
          <w:szCs w:val="28"/>
          <w:lang w:eastAsia="fr-FR"/>
        </w:rPr>
        <w:t xml:space="preserve"> conjointement avec don </w:t>
      </w:r>
      <w:r w:rsidR="00256589" w:rsidRPr="002E3360">
        <w:rPr>
          <w:rFonts w:ascii="Times New Roman" w:hAnsi="Times New Roman"/>
          <w:sz w:val="28"/>
          <w:szCs w:val="28"/>
          <w:lang w:eastAsia="fr-FR"/>
        </w:rPr>
        <w:lastRenderedPageBreak/>
        <w:t>Jaime Soler, évêque de Teruel</w:t>
      </w:r>
      <w:r w:rsidR="00256589" w:rsidRPr="002E3360">
        <w:rPr>
          <w:rStyle w:val="FootnoteReference"/>
          <w:rFonts w:ascii="Times New Roman" w:hAnsi="Times New Roman"/>
          <w:sz w:val="28"/>
          <w:szCs w:val="28"/>
          <w:lang w:eastAsia="fr-FR"/>
        </w:rPr>
        <w:footnoteReference w:id="408"/>
      </w:r>
      <w:r w:rsidRPr="002E3360">
        <w:rPr>
          <w:rFonts w:ascii="Times New Roman" w:hAnsi="Times New Roman"/>
          <w:sz w:val="28"/>
          <w:szCs w:val="28"/>
          <w:lang w:eastAsia="fr-FR"/>
        </w:rPr>
        <w:t>. Nous avons été</w:t>
      </w:r>
      <w:r w:rsidR="00256589" w:rsidRPr="002E3360">
        <w:rPr>
          <w:rFonts w:ascii="Times New Roman" w:hAnsi="Times New Roman"/>
          <w:sz w:val="28"/>
          <w:szCs w:val="28"/>
          <w:lang w:eastAsia="fr-FR"/>
        </w:rPr>
        <w:t xml:space="preserve"> consacrés par Mgr Luciano C</w:t>
      </w:r>
      <w:r w:rsidRPr="002E3360">
        <w:rPr>
          <w:rFonts w:ascii="Times New Roman" w:hAnsi="Times New Roman"/>
          <w:sz w:val="28"/>
          <w:szCs w:val="28"/>
          <w:lang w:eastAsia="fr-FR"/>
        </w:rPr>
        <w:t>asadevall, évêque du diocèse de Vic, assisté</w:t>
      </w:r>
      <w:r w:rsidR="00256589" w:rsidRPr="002E3360">
        <w:rPr>
          <w:rFonts w:ascii="Times New Roman" w:hAnsi="Times New Roman"/>
          <w:sz w:val="28"/>
          <w:szCs w:val="28"/>
          <w:lang w:eastAsia="fr-FR"/>
        </w:rPr>
        <w:t xml:space="preserve"> par Mgr Domingo Costa y Borrá</w:t>
      </w:r>
      <w:r w:rsidRPr="002E3360">
        <w:rPr>
          <w:rFonts w:ascii="Times New Roman" w:hAnsi="Times New Roman"/>
          <w:sz w:val="28"/>
          <w:szCs w:val="28"/>
          <w:lang w:eastAsia="fr-FR"/>
        </w:rPr>
        <w:t>s, évêque de Barcelone et Mgr Fulgencio</w:t>
      </w:r>
      <w:r w:rsidR="00256589" w:rsidRPr="002E3360">
        <w:rPr>
          <w:rFonts w:ascii="Times New Roman" w:hAnsi="Times New Roman"/>
          <w:sz w:val="28"/>
          <w:szCs w:val="28"/>
          <w:lang w:eastAsia="fr-FR"/>
        </w:rPr>
        <w:t xml:space="preserve"> Lorente, évêque de Gérone</w:t>
      </w:r>
      <w:r w:rsidR="00256589" w:rsidRPr="002E3360">
        <w:rPr>
          <w:rStyle w:val="FootnoteReference"/>
          <w:rFonts w:ascii="Times New Roman" w:hAnsi="Times New Roman"/>
          <w:sz w:val="28"/>
          <w:szCs w:val="28"/>
          <w:lang w:eastAsia="fr-FR"/>
        </w:rPr>
        <w:footnoteReference w:id="409"/>
      </w:r>
      <w:r w:rsidRPr="002E3360">
        <w:rPr>
          <w:rFonts w:ascii="Times New Roman" w:hAnsi="Times New Roman"/>
          <w:sz w:val="28"/>
          <w:szCs w:val="28"/>
          <w:lang w:eastAsia="fr-FR"/>
        </w:rPr>
        <w:t>.</w:t>
      </w: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500</w:t>
      </w:r>
      <w:r w:rsidR="006037CB" w:rsidRPr="002E3360">
        <w:rPr>
          <w:rFonts w:ascii="Times New Roman" w:hAnsi="Times New Roman"/>
          <w:sz w:val="28"/>
          <w:szCs w:val="28"/>
          <w:lang w:eastAsia="fr-FR"/>
        </w:rPr>
        <w:t>. Le mardi 8</w:t>
      </w:r>
      <w:r w:rsidRPr="002E3360">
        <w:rPr>
          <w:rFonts w:ascii="Times New Roman" w:hAnsi="Times New Roman"/>
          <w:sz w:val="28"/>
          <w:szCs w:val="28"/>
          <w:lang w:eastAsia="fr-FR"/>
        </w:rPr>
        <w:t>je suis parti de Vic pour Barcelone et Madrid, où son</w:t>
      </w:r>
      <w:r w:rsidR="006037CB" w:rsidRPr="002E3360">
        <w:rPr>
          <w:rFonts w:ascii="Times New Roman" w:hAnsi="Times New Roman"/>
          <w:sz w:val="28"/>
          <w:szCs w:val="28"/>
          <w:lang w:eastAsia="fr-FR"/>
        </w:rPr>
        <w:t xml:space="preserve"> </w:t>
      </w:r>
      <w:r w:rsidRPr="002E3360">
        <w:rPr>
          <w:rFonts w:ascii="Times New Roman" w:hAnsi="Times New Roman"/>
          <w:sz w:val="28"/>
          <w:szCs w:val="28"/>
          <w:lang w:eastAsia="fr-FR"/>
        </w:rPr>
        <w:t>Excellence Mgr Brunelli, nonce apostolique, m'a imposé le pallium le 13 du</w:t>
      </w:r>
      <w:r w:rsidR="006037CB"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même mois. Je me suis présenté à sa Majesté et aux ministres et,</w:t>
      </w:r>
      <w:r w:rsidR="006037CB" w:rsidRPr="002E3360">
        <w:rPr>
          <w:rFonts w:ascii="Times New Roman" w:hAnsi="Times New Roman"/>
          <w:sz w:val="28"/>
          <w:szCs w:val="28"/>
          <w:lang w:eastAsia="fr-FR"/>
        </w:rPr>
        <w:t xml:space="preserve"> pendant l’</w:t>
      </w:r>
      <w:r w:rsidRPr="002E3360">
        <w:rPr>
          <w:rFonts w:ascii="Times New Roman" w:hAnsi="Times New Roman"/>
          <w:sz w:val="28"/>
          <w:szCs w:val="28"/>
          <w:lang w:eastAsia="fr-FR"/>
        </w:rPr>
        <w:t>expédition des documents officiels, je me suis occupé à prêcher,</w:t>
      </w:r>
      <w:r w:rsidR="006037CB" w:rsidRPr="002E3360">
        <w:rPr>
          <w:rFonts w:ascii="Times New Roman" w:hAnsi="Times New Roman"/>
          <w:sz w:val="28"/>
          <w:szCs w:val="28"/>
          <w:lang w:eastAsia="fr-FR"/>
        </w:rPr>
        <w:t xml:space="preserve"> à confesser, etc.</w:t>
      </w:r>
      <w:r w:rsidR="006037CB" w:rsidRPr="002E3360">
        <w:rPr>
          <w:rStyle w:val="FootnoteReference"/>
          <w:rFonts w:ascii="Times New Roman" w:hAnsi="Times New Roman"/>
          <w:sz w:val="28"/>
          <w:szCs w:val="28"/>
          <w:lang w:eastAsia="fr-FR"/>
        </w:rPr>
        <w:footnoteReference w:id="410"/>
      </w:r>
      <w:r w:rsidRPr="002E3360">
        <w:rPr>
          <w:rFonts w:ascii="Times New Roman" w:hAnsi="Times New Roman"/>
          <w:sz w:val="28"/>
          <w:szCs w:val="28"/>
          <w:lang w:eastAsia="fr-FR"/>
        </w:rPr>
        <w:t xml:space="preserve"> une fois mes affaires réglées, je suis retourné en</w:t>
      </w:r>
      <w:r w:rsidR="006037CB" w:rsidRPr="002E3360">
        <w:rPr>
          <w:rFonts w:ascii="Times New Roman" w:hAnsi="Times New Roman"/>
          <w:sz w:val="28"/>
          <w:szCs w:val="28"/>
          <w:lang w:eastAsia="fr-FR"/>
        </w:rPr>
        <w:t xml:space="preserve"> Catalogne. En arrivant à Igualada, le dernier jour d’octobre, j’</w:t>
      </w:r>
      <w:r w:rsidRPr="002E3360">
        <w:rPr>
          <w:rFonts w:ascii="Times New Roman" w:hAnsi="Times New Roman"/>
          <w:sz w:val="28"/>
          <w:szCs w:val="28"/>
          <w:lang w:eastAsia="fr-FR"/>
        </w:rPr>
        <w:t>ai prêché</w:t>
      </w:r>
      <w:r w:rsidR="006037CB"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la fête de la Toussaint, et le lendemain, je me suis rendu à</w:t>
      </w:r>
      <w:r w:rsidR="006037CB" w:rsidRPr="002E3360">
        <w:rPr>
          <w:rFonts w:ascii="Times New Roman" w:hAnsi="Times New Roman"/>
          <w:sz w:val="28"/>
          <w:szCs w:val="28"/>
          <w:lang w:eastAsia="fr-FR"/>
        </w:rPr>
        <w:t xml:space="preserve"> Montserrat</w:t>
      </w:r>
      <w:r w:rsidR="006037CB" w:rsidRPr="002E3360">
        <w:rPr>
          <w:rStyle w:val="FootnoteReference"/>
          <w:rFonts w:ascii="Times New Roman" w:hAnsi="Times New Roman"/>
          <w:sz w:val="28"/>
          <w:szCs w:val="28"/>
          <w:lang w:eastAsia="fr-FR"/>
        </w:rPr>
        <w:footnoteReference w:id="411"/>
      </w:r>
      <w:r w:rsidRPr="002E3360">
        <w:rPr>
          <w:rFonts w:ascii="Times New Roman" w:hAnsi="Times New Roman"/>
          <w:sz w:val="28"/>
          <w:szCs w:val="28"/>
          <w:lang w:eastAsia="fr-FR"/>
        </w:rPr>
        <w:t>, où j'ai également prêché. Je suis ensuite passé à Manrèse,</w:t>
      </w:r>
      <w:r w:rsidR="006037CB" w:rsidRPr="002E3360">
        <w:rPr>
          <w:rFonts w:ascii="Times New Roman" w:hAnsi="Times New Roman"/>
          <w:sz w:val="28"/>
          <w:szCs w:val="28"/>
          <w:lang w:eastAsia="fr-FR"/>
        </w:rPr>
        <w:t xml:space="preserve"> où le P. Mach</w:t>
      </w:r>
      <w:r w:rsidR="006037CB" w:rsidRPr="002E3360">
        <w:rPr>
          <w:rStyle w:val="FootnoteReference"/>
          <w:rFonts w:ascii="Times New Roman" w:hAnsi="Times New Roman"/>
          <w:sz w:val="28"/>
          <w:szCs w:val="28"/>
          <w:lang w:eastAsia="fr-FR"/>
        </w:rPr>
        <w:footnoteReference w:id="412"/>
      </w:r>
      <w:r w:rsidRPr="002E3360">
        <w:rPr>
          <w:rFonts w:ascii="Times New Roman" w:hAnsi="Times New Roman"/>
          <w:sz w:val="28"/>
          <w:szCs w:val="28"/>
          <w:lang w:eastAsia="fr-FR"/>
        </w:rPr>
        <w:t xml:space="preserve"> prêchait l</w:t>
      </w:r>
      <w:r w:rsidR="006037CB" w:rsidRPr="002E3360">
        <w:rPr>
          <w:rFonts w:ascii="Times New Roman" w:hAnsi="Times New Roman"/>
          <w:sz w:val="28"/>
          <w:szCs w:val="28"/>
          <w:lang w:eastAsia="fr-FR"/>
        </w:rPr>
        <w:t>a neuvaine des âmes; le soir, j’</w:t>
      </w:r>
      <w:r w:rsidRPr="002E3360">
        <w:rPr>
          <w:rFonts w:ascii="Times New Roman" w:hAnsi="Times New Roman"/>
          <w:sz w:val="28"/>
          <w:szCs w:val="28"/>
          <w:lang w:eastAsia="fr-FR"/>
        </w:rPr>
        <w:t>ai prêché, et, le</w:t>
      </w:r>
      <w:r w:rsidR="006037CB"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lendemain, j'ai distribué la sainte communion à une multitude de gens qui,</w:t>
      </w:r>
      <w:r w:rsidR="006037CB"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sachant, s'étaient préparés en conséquence.</w:t>
      </w:r>
    </w:p>
    <w:p w:rsidR="006037CB" w:rsidRPr="002E3360" w:rsidRDefault="006037CB" w:rsidP="0085552F">
      <w:pPr>
        <w:spacing w:after="0" w:line="240" w:lineRule="auto"/>
        <w:jc w:val="both"/>
        <w:rPr>
          <w:rFonts w:ascii="Times New Roman" w:hAnsi="Times New Roman"/>
          <w:sz w:val="28"/>
          <w:szCs w:val="28"/>
          <w:lang w:eastAsia="fr-FR"/>
        </w:rPr>
      </w:pP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501</w:t>
      </w:r>
      <w:r w:rsidR="006037CB"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soir du même jour, je suis arrivé à </w:t>
      </w:r>
      <w:r w:rsidR="00466563" w:rsidRPr="002E3360">
        <w:rPr>
          <w:rFonts w:ascii="Times New Roman" w:hAnsi="Times New Roman"/>
          <w:sz w:val="28"/>
          <w:szCs w:val="28"/>
          <w:lang w:eastAsia="fr-FR"/>
        </w:rPr>
        <w:t>Sallent</w:t>
      </w:r>
      <w:r w:rsidRPr="002E3360">
        <w:rPr>
          <w:rFonts w:ascii="Times New Roman" w:hAnsi="Times New Roman"/>
          <w:sz w:val="28"/>
          <w:szCs w:val="28"/>
          <w:lang w:eastAsia="fr-FR"/>
        </w:rPr>
        <w:t>, ma patrie. Une foule</w:t>
      </w:r>
      <w:r w:rsidR="006037CB"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considérable était venue au-devant de moi pour m'accueillir. J'ai adressé la</w:t>
      </w:r>
      <w:r w:rsidR="006037CB"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parole à mes compatriotes d'un balcon de la place parce gue l'église aurait</w:t>
      </w:r>
      <w:r w:rsidR="00466563" w:rsidRPr="002E3360">
        <w:rPr>
          <w:rFonts w:ascii="Times New Roman" w:hAnsi="Times New Roman"/>
          <w:sz w:val="28"/>
          <w:szCs w:val="28"/>
          <w:lang w:eastAsia="fr-FR"/>
        </w:rPr>
        <w:t xml:space="preserve"> </w:t>
      </w:r>
      <w:r w:rsidR="007324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été </w:t>
      </w:r>
      <w:r w:rsidRPr="002E3360">
        <w:rPr>
          <w:rFonts w:ascii="Times New Roman" w:hAnsi="Times New Roman"/>
          <w:sz w:val="28"/>
          <w:szCs w:val="28"/>
          <w:lang w:eastAsia="fr-FR"/>
        </w:rPr>
        <w:lastRenderedPageBreak/>
        <w:t>trop pet</w:t>
      </w:r>
      <w:r w:rsidR="00732400" w:rsidRPr="002E3360">
        <w:rPr>
          <w:rFonts w:ascii="Times New Roman" w:hAnsi="Times New Roman"/>
          <w:sz w:val="28"/>
          <w:szCs w:val="28"/>
          <w:lang w:eastAsia="fr-FR"/>
        </w:rPr>
        <w:t>ite pour contenir tout le monde</w:t>
      </w:r>
      <w:r w:rsidR="00732400" w:rsidRPr="002E3360">
        <w:rPr>
          <w:rStyle w:val="FootnoteReference"/>
          <w:rFonts w:ascii="Times New Roman" w:hAnsi="Times New Roman"/>
          <w:sz w:val="28"/>
          <w:szCs w:val="28"/>
          <w:lang w:eastAsia="fr-FR"/>
        </w:rPr>
        <w:footnoteReference w:id="413"/>
      </w:r>
      <w:r w:rsidRPr="002E3360">
        <w:rPr>
          <w:rFonts w:ascii="Times New Roman" w:hAnsi="Times New Roman"/>
          <w:sz w:val="28"/>
          <w:szCs w:val="28"/>
          <w:lang w:eastAsia="fr-FR"/>
        </w:rPr>
        <w:t>. Le lendemain, j'ai célébré une</w:t>
      </w:r>
      <w:r w:rsidR="007324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messe solennelle et, dans l'après-midi, je suis parti vers Santmarti. Le</w:t>
      </w:r>
      <w:r w:rsidR="007324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lendemain, je suis allé en pèl</w:t>
      </w:r>
      <w:r w:rsidR="00D84862" w:rsidRPr="002E3360">
        <w:rPr>
          <w:rFonts w:ascii="Times New Roman" w:hAnsi="Times New Roman"/>
          <w:sz w:val="28"/>
          <w:szCs w:val="28"/>
          <w:lang w:eastAsia="fr-FR"/>
        </w:rPr>
        <w:t>erinage à Notre-Dame de Fusimañ</w:t>
      </w:r>
      <w:r w:rsidRPr="002E3360">
        <w:rPr>
          <w:rFonts w:ascii="Times New Roman" w:hAnsi="Times New Roman"/>
          <w:sz w:val="28"/>
          <w:szCs w:val="28"/>
          <w:lang w:eastAsia="fr-FR"/>
        </w:rPr>
        <w:t>a, envers</w:t>
      </w:r>
      <w:r w:rsidR="007324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 j'avais une grande dévotion depuis mon jeune âge. J'y ai célébré la</w:t>
      </w:r>
      <w:r w:rsidR="00D84862"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messe et j'ai adressé un sermon sur la d</w:t>
      </w:r>
      <w:r w:rsidR="00D84862" w:rsidRPr="002E3360">
        <w:rPr>
          <w:rFonts w:ascii="Times New Roman" w:hAnsi="Times New Roman"/>
          <w:sz w:val="28"/>
          <w:szCs w:val="28"/>
          <w:lang w:eastAsia="fr-FR"/>
        </w:rPr>
        <w:t>évotion à la très sainte Vierge</w:t>
      </w:r>
      <w:r w:rsidR="00D84862" w:rsidRPr="002E3360">
        <w:rPr>
          <w:rStyle w:val="FootnoteReference"/>
          <w:rFonts w:ascii="Times New Roman" w:hAnsi="Times New Roman"/>
          <w:sz w:val="28"/>
          <w:szCs w:val="28"/>
          <w:lang w:eastAsia="fr-FR"/>
        </w:rPr>
        <w:footnoteReference w:id="414"/>
      </w:r>
      <w:r w:rsidRPr="002E3360">
        <w:rPr>
          <w:rFonts w:ascii="Times New Roman" w:hAnsi="Times New Roman"/>
          <w:sz w:val="28"/>
          <w:szCs w:val="28"/>
          <w:lang w:eastAsia="fr-FR"/>
        </w:rPr>
        <w:t>;</w:t>
      </w:r>
      <w:r w:rsidR="00D84862"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là, je suis passé à Artés, où j'ai aussi prêché; ensuite, à Calders, où j'ai</w:t>
      </w:r>
      <w:r w:rsidR="00D84862"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aussi prêché et je suis allé manger à Moyâ, où j'ai prêché pendant la</w:t>
      </w:r>
      <w:r w:rsidR="00D84862"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soirée. Le lendemain, je suis passé par Collsuspina, où j'ai prêché, et je</w:t>
      </w:r>
      <w:r w:rsidR="00D84862"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 suis rendu manger à Vic, où j'ai prêché en soirée. Je suis passé à</w:t>
      </w:r>
      <w:r w:rsidR="00D84862" w:rsidRPr="002E3360">
        <w:rPr>
          <w:rFonts w:ascii="Times New Roman" w:hAnsi="Times New Roman"/>
          <w:sz w:val="28"/>
          <w:szCs w:val="28"/>
          <w:lang w:eastAsia="fr-FR"/>
        </w:rPr>
        <w:t xml:space="preserve"> </w:t>
      </w:r>
      <w:r w:rsidRPr="002E3360">
        <w:rPr>
          <w:rFonts w:ascii="Times New Roman" w:hAnsi="Times New Roman"/>
          <w:sz w:val="28"/>
          <w:szCs w:val="28"/>
          <w:lang w:eastAsia="fr-FR"/>
        </w:rPr>
        <w:t>Barcelone, où j'ai prêché tous les jours en plusieurs églises et dans</w:t>
      </w:r>
      <w:r w:rsidR="00D84862"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quelques couvents, et ce jusqu'au 28 décembre, jour où nous nous</w:t>
      </w:r>
      <w:r w:rsidR="00D84862"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sommes embarqués sur la frégate La Nueva Teresa Cubana, dont le</w:t>
      </w:r>
      <w:r w:rsidR="00D84862"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cap</w:t>
      </w:r>
      <w:r w:rsidR="00D84862" w:rsidRPr="002E3360">
        <w:rPr>
          <w:rFonts w:ascii="Times New Roman" w:hAnsi="Times New Roman"/>
          <w:sz w:val="28"/>
          <w:szCs w:val="28"/>
          <w:lang w:eastAsia="fr-FR"/>
        </w:rPr>
        <w:t>itaine était don Manuel Bolivar</w:t>
      </w:r>
      <w:r w:rsidR="00D84862" w:rsidRPr="002E3360">
        <w:rPr>
          <w:rStyle w:val="FootnoteReference"/>
          <w:rFonts w:ascii="Times New Roman" w:hAnsi="Times New Roman"/>
          <w:sz w:val="28"/>
          <w:szCs w:val="28"/>
          <w:lang w:eastAsia="fr-FR"/>
        </w:rPr>
        <w:footnoteReference w:id="415"/>
      </w:r>
      <w:r w:rsidRPr="002E3360">
        <w:rPr>
          <w:rFonts w:ascii="Times New Roman" w:hAnsi="Times New Roman"/>
          <w:sz w:val="28"/>
          <w:szCs w:val="28"/>
          <w:lang w:eastAsia="fr-FR"/>
        </w:rPr>
        <w:t>.</w:t>
      </w:r>
    </w:p>
    <w:p w:rsidR="00D84862" w:rsidRPr="002E3360" w:rsidRDefault="00D84862" w:rsidP="0085552F">
      <w:pPr>
        <w:spacing w:after="0" w:line="240" w:lineRule="auto"/>
        <w:jc w:val="both"/>
        <w:rPr>
          <w:rFonts w:ascii="Times New Roman" w:hAnsi="Times New Roman"/>
          <w:sz w:val="28"/>
          <w:szCs w:val="28"/>
          <w:lang w:eastAsia="fr-FR"/>
        </w:rPr>
      </w:pPr>
    </w:p>
    <w:p w:rsidR="0067214A" w:rsidRPr="002E3360" w:rsidRDefault="00D8486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502. </w:t>
      </w:r>
      <w:r w:rsidR="0067214A" w:rsidRPr="002E3360">
        <w:rPr>
          <w:rFonts w:ascii="Times New Roman" w:hAnsi="Times New Roman"/>
          <w:sz w:val="28"/>
          <w:szCs w:val="28"/>
          <w:lang w:eastAsia="fr-FR"/>
        </w:rPr>
        <w:t>Voici les noms de ceux qui se sont embarqués avec moi: don Juan Lobo,prêtre et proviseur avec un jeune appelé Telesforo Hernândez; don Manuel</w:t>
      </w:r>
      <w:r w:rsidR="006A5B35"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Vilarô, prêtre; don Antonio Barjau, prêtre; don Lorenzo San Marti, prêtre;</w:t>
      </w:r>
      <w:r w:rsidR="006A5B35"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don Manuel Subirana, prêtre; don Francisco Coca, prêtre; don Felipe</w:t>
      </w:r>
      <w:r w:rsidR="00253A26"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Rovira, prêtre; don Paladio Currius, prêtre; don Juan Pladebella, prêtre;</w:t>
      </w:r>
      <w:r w:rsidR="00253A26"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don lgnacio Betriu;</w:t>
      </w:r>
      <w:r w:rsidR="00253A26" w:rsidRPr="002E3360">
        <w:rPr>
          <w:rFonts w:ascii="Times New Roman" w:hAnsi="Times New Roman"/>
          <w:sz w:val="28"/>
          <w:szCs w:val="28"/>
          <w:lang w:eastAsia="fr-FR"/>
        </w:rPr>
        <w:t xml:space="preserve"> Felipe Vila et Gregorio Bonet</w:t>
      </w:r>
      <w:r w:rsidR="00253A26" w:rsidRPr="002E3360">
        <w:rPr>
          <w:rStyle w:val="FootnoteReference"/>
          <w:rFonts w:ascii="Times New Roman" w:hAnsi="Times New Roman"/>
          <w:sz w:val="28"/>
          <w:szCs w:val="28"/>
          <w:lang w:eastAsia="fr-FR"/>
        </w:rPr>
        <w:footnoteReference w:id="416"/>
      </w:r>
      <w:r w:rsidR="0067214A" w:rsidRPr="002E3360">
        <w:rPr>
          <w:rFonts w:ascii="Times New Roman" w:hAnsi="Times New Roman"/>
          <w:sz w:val="28"/>
          <w:szCs w:val="28"/>
          <w:lang w:eastAsia="fr-FR"/>
        </w:rPr>
        <w:t>.</w:t>
      </w:r>
    </w:p>
    <w:p w:rsidR="00253A26" w:rsidRPr="002E3360" w:rsidRDefault="00253A26" w:rsidP="0085552F">
      <w:pPr>
        <w:spacing w:after="0" w:line="240" w:lineRule="auto"/>
        <w:jc w:val="both"/>
        <w:rPr>
          <w:rFonts w:ascii="Times New Roman" w:hAnsi="Times New Roman"/>
          <w:sz w:val="28"/>
          <w:szCs w:val="28"/>
          <w:lang w:eastAsia="fr-FR"/>
        </w:rPr>
      </w:pPr>
    </w:p>
    <w:p w:rsidR="0067214A" w:rsidRPr="002E3360" w:rsidRDefault="00253A2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503. </w:t>
      </w:r>
      <w:r w:rsidR="0067214A" w:rsidRPr="002E3360">
        <w:rPr>
          <w:rFonts w:ascii="Times New Roman" w:hAnsi="Times New Roman"/>
          <w:sz w:val="28"/>
          <w:szCs w:val="28"/>
          <w:lang w:eastAsia="fr-FR"/>
        </w:rPr>
        <w:t>Dix-huit sæurs de la Charité se sont aussi embarquées, pour la Havane,</w:t>
      </w:r>
      <w:r w:rsidR="002F61E3"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avec un prêtre lazariste, don Pedro Planas, leur aumônier. ll y avait aussi</w:t>
      </w:r>
      <w:r w:rsidR="002F61E3"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d'autres voyageurs.</w:t>
      </w:r>
      <w:r w:rsidR="002F61E3"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Nous sommes tous partis de Barcelone pour Cuba en santé et joyeux.</w:t>
      </w:r>
      <w:r w:rsidR="002F61E3" w:rsidRPr="002E3360">
        <w:rPr>
          <w:rFonts w:ascii="Times New Roman" w:hAnsi="Times New Roman"/>
          <w:sz w:val="28"/>
          <w:szCs w:val="28"/>
          <w:lang w:eastAsia="fr-FR"/>
        </w:rPr>
        <w:t xml:space="preserve"> Mais, en arrivant au Peñó</w:t>
      </w:r>
      <w:r w:rsidR="0067214A" w:rsidRPr="002E3360">
        <w:rPr>
          <w:rFonts w:ascii="Times New Roman" w:hAnsi="Times New Roman"/>
          <w:sz w:val="28"/>
          <w:szCs w:val="28"/>
          <w:lang w:eastAsia="fr-FR"/>
        </w:rPr>
        <w:t>n de Gibraltar, la mer étant très mauvaise, nous</w:t>
      </w:r>
      <w:r w:rsidR="002F61E3"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avons dû attendre que le temps change avant de nous engager dans le</w:t>
      </w:r>
      <w:r w:rsidR="002F61E3"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détroit. Cela a obligé le capitaine à</w:t>
      </w:r>
      <w:r w:rsidR="002F61E3" w:rsidRPr="002E3360">
        <w:rPr>
          <w:rFonts w:ascii="Times New Roman" w:hAnsi="Times New Roman"/>
          <w:sz w:val="28"/>
          <w:szCs w:val="28"/>
          <w:lang w:eastAsia="fr-FR"/>
        </w:rPr>
        <w:t xml:space="preserve"> faire demi-tour et à revenir à  </w:t>
      </w:r>
      <w:r w:rsidR="0067214A" w:rsidRPr="002E3360">
        <w:rPr>
          <w:rFonts w:ascii="Times New Roman" w:hAnsi="Times New Roman"/>
          <w:sz w:val="28"/>
          <w:szCs w:val="28"/>
          <w:lang w:eastAsia="fr-FR"/>
        </w:rPr>
        <w:t xml:space="preserve">où nous avons attendu trois jours que le temps se remette au beau. </w:t>
      </w:r>
      <w:r w:rsidR="002F61E3" w:rsidRPr="002E3360">
        <w:rPr>
          <w:rFonts w:ascii="Times New Roman" w:hAnsi="Times New Roman"/>
          <w:sz w:val="28"/>
          <w:szCs w:val="28"/>
          <w:lang w:eastAsia="fr-FR"/>
        </w:rPr>
        <w:t>C</w:t>
      </w:r>
      <w:r w:rsidR="0067214A" w:rsidRPr="002E3360">
        <w:rPr>
          <w:rFonts w:ascii="Times New Roman" w:hAnsi="Times New Roman"/>
          <w:sz w:val="28"/>
          <w:szCs w:val="28"/>
          <w:lang w:eastAsia="fr-FR"/>
        </w:rPr>
        <w:t>e</w:t>
      </w:r>
      <w:r w:rsidR="002F61E3"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contretemps m'a permis de prononcer une quinzaine de sermons à la</w:t>
      </w:r>
      <w:r w:rsidR="002F61E3"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cathédrale, au sémin</w:t>
      </w:r>
      <w:r w:rsidR="00694A85" w:rsidRPr="002E3360">
        <w:rPr>
          <w:rFonts w:ascii="Times New Roman" w:hAnsi="Times New Roman"/>
          <w:sz w:val="28"/>
          <w:szCs w:val="28"/>
          <w:lang w:eastAsia="fr-FR"/>
        </w:rPr>
        <w:t>aire, dans les couvents, etc.</w:t>
      </w:r>
      <w:r w:rsidR="00694A85" w:rsidRPr="002E3360">
        <w:rPr>
          <w:rStyle w:val="FootnoteReference"/>
          <w:rFonts w:ascii="Times New Roman" w:hAnsi="Times New Roman"/>
          <w:sz w:val="28"/>
          <w:szCs w:val="28"/>
          <w:lang w:eastAsia="fr-FR"/>
        </w:rPr>
        <w:footnoteReference w:id="417"/>
      </w:r>
    </w:p>
    <w:p w:rsidR="00694A85" w:rsidRPr="002E3360" w:rsidRDefault="00694A85" w:rsidP="0085552F">
      <w:pPr>
        <w:spacing w:after="0" w:line="240" w:lineRule="auto"/>
        <w:jc w:val="both"/>
        <w:rPr>
          <w:rFonts w:ascii="Times New Roman" w:hAnsi="Times New Roman"/>
          <w:sz w:val="28"/>
          <w:szCs w:val="28"/>
          <w:lang w:eastAsia="fr-FR"/>
        </w:rPr>
      </w:pP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505</w:t>
      </w:r>
      <w:r w:rsidR="00694A85" w:rsidRPr="002E3360">
        <w:rPr>
          <w:rFonts w:ascii="Times New Roman" w:hAnsi="Times New Roman"/>
          <w:sz w:val="28"/>
          <w:szCs w:val="28"/>
          <w:lang w:eastAsia="fr-FR"/>
        </w:rPr>
        <w:t>.</w:t>
      </w:r>
      <w:r w:rsidRPr="002E3360">
        <w:rPr>
          <w:rFonts w:ascii="Times New Roman" w:hAnsi="Times New Roman"/>
          <w:sz w:val="28"/>
          <w:szCs w:val="28"/>
          <w:lang w:eastAsia="fr-FR"/>
        </w:rPr>
        <w:t xml:space="preserve"> Enfin, nous avons pu reprendre notre route et nous sommes arrivés en vue</w:t>
      </w:r>
      <w:r w:rsidR="00694A8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des Canaries. Nous espérions pouvoir descendre et aller rendre visite à</w:t>
      </w:r>
      <w:r w:rsidR="00694A85"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ces chers insulaires, qui nous attendaient, car ils avaient été avertis de</w:t>
      </w:r>
      <w:r w:rsidR="00694A85"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notre passage. Au grand regret de tout le monde, nous avons dû y</w:t>
      </w:r>
      <w:r w:rsidR="00694A85"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renoncer car la mer était trop agitée.</w:t>
      </w:r>
    </w:p>
    <w:p w:rsidR="00694A85" w:rsidRPr="002E3360" w:rsidRDefault="00694A85" w:rsidP="0085552F">
      <w:pPr>
        <w:spacing w:after="0" w:line="240" w:lineRule="auto"/>
        <w:jc w:val="both"/>
        <w:rPr>
          <w:rFonts w:ascii="Times New Roman" w:hAnsi="Times New Roman"/>
          <w:sz w:val="28"/>
          <w:szCs w:val="28"/>
          <w:lang w:eastAsia="fr-FR"/>
        </w:rPr>
      </w:pP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506</w:t>
      </w:r>
      <w:r w:rsidR="00694A85" w:rsidRPr="002E3360">
        <w:rPr>
          <w:rFonts w:ascii="Times New Roman" w:hAnsi="Times New Roman"/>
          <w:sz w:val="28"/>
          <w:szCs w:val="28"/>
          <w:lang w:eastAsia="fr-FR"/>
        </w:rPr>
        <w:t>.</w:t>
      </w:r>
      <w:r w:rsidRPr="002E3360">
        <w:rPr>
          <w:rFonts w:ascii="Times New Roman" w:hAnsi="Times New Roman"/>
          <w:sz w:val="28"/>
          <w:szCs w:val="28"/>
          <w:lang w:eastAsia="fr-FR"/>
        </w:rPr>
        <w:t xml:space="preserve"> Nous avons continué notre voyage de façon très heureuse jusqu'à cuba,</w:t>
      </w:r>
      <w:r w:rsidR="00694A85" w:rsidRPr="002E3360">
        <w:rPr>
          <w:rFonts w:ascii="Times New Roman" w:hAnsi="Times New Roman"/>
          <w:sz w:val="28"/>
          <w:szCs w:val="28"/>
          <w:lang w:eastAsia="fr-FR"/>
        </w:rPr>
        <w:t xml:space="preserve"> car l’</w:t>
      </w:r>
      <w:r w:rsidRPr="002E3360">
        <w:rPr>
          <w:rFonts w:ascii="Times New Roman" w:hAnsi="Times New Roman"/>
          <w:sz w:val="28"/>
          <w:szCs w:val="28"/>
          <w:lang w:eastAsia="fr-FR"/>
        </w:rPr>
        <w:t>océan était redevenu calme. L'ordre le plus remarquable régnait sur le</w:t>
      </w:r>
      <w:r w:rsidR="00694A85" w:rsidRPr="002E3360">
        <w:rPr>
          <w:rFonts w:ascii="Times New Roman" w:hAnsi="Times New Roman"/>
          <w:sz w:val="28"/>
          <w:szCs w:val="28"/>
          <w:lang w:eastAsia="fr-FR"/>
        </w:rPr>
        <w:t xml:space="preserve"> </w:t>
      </w:r>
      <w:r w:rsidRPr="002E3360">
        <w:rPr>
          <w:rFonts w:ascii="Times New Roman" w:hAnsi="Times New Roman"/>
          <w:sz w:val="28"/>
          <w:szCs w:val="28"/>
          <w:lang w:eastAsia="fr-FR"/>
        </w:rPr>
        <w:t>navire. L'entrepont était divisé en deux parties:</w:t>
      </w:r>
      <w:r w:rsidR="00694A85" w:rsidRPr="002E3360">
        <w:rPr>
          <w:rFonts w:ascii="Times New Roman" w:hAnsi="Times New Roman"/>
          <w:sz w:val="28"/>
          <w:szCs w:val="28"/>
          <w:lang w:eastAsia="fr-FR"/>
        </w:rPr>
        <w:t xml:space="preserve"> </w:t>
      </w:r>
      <w:r w:rsidRPr="002E3360">
        <w:rPr>
          <w:rFonts w:ascii="Times New Roman" w:hAnsi="Times New Roman"/>
          <w:sz w:val="28"/>
          <w:szCs w:val="28"/>
          <w:lang w:eastAsia="fr-FR"/>
        </w:rPr>
        <w:t>j'occupais, avec les miens,</w:t>
      </w:r>
      <w:r w:rsidR="00694A8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l'espace allant </w:t>
      </w:r>
      <w:r w:rsidR="00694A85" w:rsidRPr="002E3360">
        <w:rPr>
          <w:rFonts w:ascii="Times New Roman" w:hAnsi="Times New Roman"/>
          <w:sz w:val="28"/>
          <w:szCs w:val="28"/>
          <w:lang w:eastAsia="fr-FR"/>
        </w:rPr>
        <w:t>du grand mât à la poupe et les Sœurs</w:t>
      </w:r>
      <w:r w:rsidRPr="002E3360">
        <w:rPr>
          <w:rFonts w:ascii="Times New Roman" w:hAnsi="Times New Roman"/>
          <w:sz w:val="28"/>
          <w:szCs w:val="28"/>
          <w:lang w:eastAsia="fr-FR"/>
        </w:rPr>
        <w:t xml:space="preserve"> occupaient la partie</w:t>
      </w:r>
      <w:r w:rsidR="00694A8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entre le grand mât et la proue. </w:t>
      </w:r>
      <w:r w:rsidR="00694A85" w:rsidRPr="002E3360">
        <w:rPr>
          <w:rFonts w:ascii="Times New Roman" w:hAnsi="Times New Roman"/>
          <w:sz w:val="28"/>
          <w:szCs w:val="28"/>
          <w:lang w:eastAsia="fr-FR"/>
        </w:rPr>
        <w:t>Comme</w:t>
      </w:r>
      <w:r w:rsidRPr="002E3360">
        <w:rPr>
          <w:rFonts w:ascii="Times New Roman" w:hAnsi="Times New Roman"/>
          <w:sz w:val="28"/>
          <w:szCs w:val="28"/>
          <w:lang w:eastAsia="fr-FR"/>
        </w:rPr>
        <w:t xml:space="preserve"> un paravent séparait les deux</w:t>
      </w:r>
      <w:r w:rsidR="00694A85" w:rsidRPr="002E3360">
        <w:rPr>
          <w:rFonts w:ascii="Times New Roman" w:hAnsi="Times New Roman"/>
          <w:sz w:val="28"/>
          <w:szCs w:val="28"/>
          <w:lang w:eastAsia="fr-FR"/>
        </w:rPr>
        <w:t xml:space="preserve"> </w:t>
      </w:r>
      <w:r w:rsidRPr="002E3360">
        <w:rPr>
          <w:rFonts w:ascii="Times New Roman" w:hAnsi="Times New Roman"/>
          <w:sz w:val="28"/>
          <w:szCs w:val="28"/>
          <w:lang w:eastAsia="fr-FR"/>
        </w:rPr>
        <w:t>groupes, nous menions une vie complètement séparée. Nous, les</w:t>
      </w:r>
      <w:r w:rsidR="00694A85" w:rsidRPr="002E3360">
        <w:rPr>
          <w:rFonts w:ascii="Times New Roman" w:hAnsi="Times New Roman"/>
          <w:sz w:val="28"/>
          <w:szCs w:val="28"/>
          <w:lang w:eastAsia="fr-FR"/>
        </w:rPr>
        <w:t xml:space="preserve"> </w:t>
      </w:r>
      <w:r w:rsidRPr="002E3360">
        <w:rPr>
          <w:rFonts w:ascii="Times New Roman" w:hAnsi="Times New Roman"/>
          <w:sz w:val="28"/>
          <w:szCs w:val="28"/>
          <w:lang w:eastAsia="fr-FR"/>
        </w:rPr>
        <w:t>hommes, nous nous levions chaque jour à la m</w:t>
      </w:r>
      <w:r w:rsidR="00694A85" w:rsidRPr="002E3360">
        <w:rPr>
          <w:rFonts w:ascii="Times New Roman" w:hAnsi="Times New Roman"/>
          <w:sz w:val="28"/>
          <w:szCs w:val="28"/>
          <w:lang w:eastAsia="fr-FR"/>
        </w:rPr>
        <w:t>ême heure</w:t>
      </w:r>
      <w:r w:rsidR="00694A85" w:rsidRPr="002E3360">
        <w:rPr>
          <w:rStyle w:val="FootnoteReference"/>
          <w:rFonts w:ascii="Times New Roman" w:hAnsi="Times New Roman"/>
          <w:sz w:val="28"/>
          <w:szCs w:val="28"/>
          <w:lang w:eastAsia="fr-FR"/>
        </w:rPr>
        <w:footnoteReference w:id="418"/>
      </w:r>
      <w:r w:rsidRPr="002E3360">
        <w:rPr>
          <w:rFonts w:ascii="Times New Roman" w:hAnsi="Times New Roman"/>
          <w:sz w:val="28"/>
          <w:szCs w:val="28"/>
          <w:lang w:eastAsia="fr-FR"/>
        </w:rPr>
        <w:t>, nous faisions</w:t>
      </w:r>
      <w:r w:rsidR="00694A85"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prière commune et la méditation pendant une demi-heure. De leur côté,</w:t>
      </w:r>
      <w:r w:rsidR="00694A85"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religieuses suivaient u</w:t>
      </w:r>
      <w:r w:rsidR="00694A85" w:rsidRPr="002E3360">
        <w:rPr>
          <w:rFonts w:ascii="Times New Roman" w:hAnsi="Times New Roman"/>
          <w:sz w:val="28"/>
          <w:szCs w:val="28"/>
          <w:lang w:eastAsia="fr-FR"/>
        </w:rPr>
        <w:t>n règlement analogue. Dès que l’</w:t>
      </w:r>
      <w:r w:rsidRPr="002E3360">
        <w:rPr>
          <w:rFonts w:ascii="Times New Roman" w:hAnsi="Times New Roman"/>
          <w:sz w:val="28"/>
          <w:szCs w:val="28"/>
          <w:lang w:eastAsia="fr-FR"/>
        </w:rPr>
        <w:t>oraison était</w:t>
      </w:r>
      <w:r w:rsidR="00694A85" w:rsidRPr="002E3360">
        <w:rPr>
          <w:rFonts w:ascii="Times New Roman" w:hAnsi="Times New Roman"/>
          <w:sz w:val="28"/>
          <w:szCs w:val="28"/>
          <w:lang w:eastAsia="fr-FR"/>
        </w:rPr>
        <w:t xml:space="preserve"> </w:t>
      </w:r>
      <w:r w:rsidRPr="002E3360">
        <w:rPr>
          <w:rFonts w:ascii="Times New Roman" w:hAnsi="Times New Roman"/>
          <w:sz w:val="28"/>
          <w:szCs w:val="28"/>
          <w:lang w:eastAsia="fr-FR"/>
        </w:rPr>
        <w:t>terminée, je célébrais la sainte messe sur un autel que nous avions</w:t>
      </w:r>
      <w:r w:rsidR="00694A85" w:rsidRPr="002E3360">
        <w:rPr>
          <w:rFonts w:ascii="Times New Roman" w:hAnsi="Times New Roman"/>
          <w:sz w:val="28"/>
          <w:szCs w:val="28"/>
          <w:lang w:eastAsia="fr-FR"/>
        </w:rPr>
        <w:t xml:space="preserve"> </w:t>
      </w:r>
      <w:r w:rsidRPr="002E3360">
        <w:rPr>
          <w:rFonts w:ascii="Times New Roman" w:hAnsi="Times New Roman"/>
          <w:sz w:val="28"/>
          <w:szCs w:val="28"/>
          <w:lang w:eastAsia="fr-FR"/>
        </w:rPr>
        <w:t>fabriqué. J'ai célébré tous les jours de la traversée et tout le monde</w:t>
      </w:r>
      <w:r w:rsidR="00694A85" w:rsidRPr="002E3360">
        <w:rPr>
          <w:rFonts w:ascii="Times New Roman" w:hAnsi="Times New Roman"/>
          <w:sz w:val="28"/>
          <w:szCs w:val="28"/>
          <w:lang w:eastAsia="fr-FR"/>
        </w:rPr>
        <w:t xml:space="preserve"> </w:t>
      </w:r>
      <w:r w:rsidRPr="002E3360">
        <w:rPr>
          <w:rFonts w:ascii="Times New Roman" w:hAnsi="Times New Roman"/>
          <w:sz w:val="28"/>
          <w:szCs w:val="28"/>
          <w:lang w:eastAsia="fr-FR"/>
        </w:rPr>
        <w:t>assistait à la messe car, à ce moment, on ouvrait le paravent qui était sur</w:t>
      </w:r>
      <w:r w:rsidR="00694A85" w:rsidRPr="002E3360">
        <w:rPr>
          <w:rFonts w:ascii="Times New Roman" w:hAnsi="Times New Roman"/>
          <w:sz w:val="28"/>
          <w:szCs w:val="28"/>
          <w:lang w:eastAsia="fr-FR"/>
        </w:rPr>
        <w:t xml:space="preserve"> la ligne de séparation. Les Sœurs</w:t>
      </w:r>
      <w:r w:rsidRPr="002E3360">
        <w:rPr>
          <w:rFonts w:ascii="Times New Roman" w:hAnsi="Times New Roman"/>
          <w:sz w:val="28"/>
          <w:szCs w:val="28"/>
          <w:lang w:eastAsia="fr-FR"/>
        </w:rPr>
        <w:t xml:space="preserve"> communiaient ainsi que les prêtres, à</w:t>
      </w:r>
      <w:r w:rsidR="00694A85" w:rsidRPr="002E3360">
        <w:rPr>
          <w:rFonts w:ascii="Times New Roman" w:hAnsi="Times New Roman"/>
          <w:sz w:val="28"/>
          <w:szCs w:val="28"/>
          <w:lang w:eastAsia="fr-FR"/>
        </w:rPr>
        <w:t xml:space="preserve"> l’exception de l’</w:t>
      </w:r>
      <w:r w:rsidRPr="002E3360">
        <w:rPr>
          <w:rFonts w:ascii="Times New Roman" w:hAnsi="Times New Roman"/>
          <w:sz w:val="28"/>
          <w:szCs w:val="28"/>
          <w:lang w:eastAsia="fr-FR"/>
        </w:rPr>
        <w:t>un d'entre eux, qui devait célébrer une seconde messe en</w:t>
      </w:r>
      <w:r w:rsidR="00694A85" w:rsidRPr="002E3360">
        <w:rPr>
          <w:rFonts w:ascii="Times New Roman" w:hAnsi="Times New Roman"/>
          <w:sz w:val="28"/>
          <w:szCs w:val="28"/>
          <w:lang w:eastAsia="fr-FR"/>
        </w:rPr>
        <w:t xml:space="preserve"> </w:t>
      </w:r>
      <w:r w:rsidRPr="002E3360">
        <w:rPr>
          <w:rFonts w:ascii="Times New Roman" w:hAnsi="Times New Roman"/>
          <w:sz w:val="28"/>
          <w:szCs w:val="28"/>
          <w:lang w:eastAsia="fr-FR"/>
        </w:rPr>
        <w:t>action de grâce. cette messe était célébrée à tour de rôle, de sorte qu'il y</w:t>
      </w:r>
      <w:r w:rsidR="00694A85"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avait deux messes chaque jour: j'en disais une et un autre prêtre, à son</w:t>
      </w:r>
      <w:r w:rsidR="00694A85" w:rsidRPr="002E3360">
        <w:rPr>
          <w:rFonts w:ascii="Times New Roman" w:hAnsi="Times New Roman"/>
          <w:sz w:val="28"/>
          <w:szCs w:val="28"/>
          <w:lang w:eastAsia="fr-FR"/>
        </w:rPr>
        <w:t xml:space="preserve"> tour, en disait l’</w:t>
      </w:r>
      <w:r w:rsidRPr="002E3360">
        <w:rPr>
          <w:rFonts w:ascii="Times New Roman" w:hAnsi="Times New Roman"/>
          <w:sz w:val="28"/>
          <w:szCs w:val="28"/>
          <w:lang w:eastAsia="fr-FR"/>
        </w:rPr>
        <w:t>autre.</w:t>
      </w:r>
    </w:p>
    <w:p w:rsidR="00694A85" w:rsidRPr="002E3360" w:rsidRDefault="00694A85" w:rsidP="0085552F">
      <w:pPr>
        <w:spacing w:after="0" w:line="240" w:lineRule="auto"/>
        <w:jc w:val="both"/>
        <w:rPr>
          <w:rFonts w:ascii="Times New Roman" w:hAnsi="Times New Roman"/>
          <w:sz w:val="28"/>
          <w:szCs w:val="28"/>
          <w:lang w:eastAsia="fr-FR"/>
        </w:rPr>
      </w:pP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507</w:t>
      </w:r>
      <w:r w:rsidR="00694A85" w:rsidRPr="002E3360">
        <w:rPr>
          <w:rFonts w:ascii="Times New Roman" w:hAnsi="Times New Roman"/>
          <w:sz w:val="28"/>
          <w:szCs w:val="28"/>
          <w:lang w:eastAsia="fr-FR"/>
        </w:rPr>
        <w:t>.</w:t>
      </w:r>
      <w:r w:rsidRPr="002E3360">
        <w:rPr>
          <w:rFonts w:ascii="Times New Roman" w:hAnsi="Times New Roman"/>
          <w:sz w:val="28"/>
          <w:szCs w:val="28"/>
          <w:lang w:eastAsia="fr-FR"/>
        </w:rPr>
        <w:t xml:space="preserve"> Quand ces dévotions étaient terminées, nous allions sur le pont pour</w:t>
      </w:r>
      <w:r w:rsidR="00694A85"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prendre le thé et chacun pouvait se livrer à la lecture ou à l'étude selon son</w:t>
      </w:r>
      <w:r w:rsidR="00694A85" w:rsidRPr="002E3360">
        <w:rPr>
          <w:rFonts w:ascii="Times New Roman" w:hAnsi="Times New Roman"/>
          <w:sz w:val="28"/>
          <w:szCs w:val="28"/>
          <w:lang w:eastAsia="fr-FR"/>
        </w:rPr>
        <w:t xml:space="preserve"> </w:t>
      </w:r>
      <w:r w:rsidRPr="002E3360">
        <w:rPr>
          <w:rFonts w:ascii="Times New Roman" w:hAnsi="Times New Roman"/>
          <w:sz w:val="28"/>
          <w:szCs w:val="28"/>
          <w:lang w:eastAsia="fr-FR"/>
        </w:rPr>
        <w:t>goût. À huit heures, nous nous rassemblions encore une fois dans</w:t>
      </w:r>
      <w:r w:rsidR="00694A85"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l'entrepont où nous récitions en commun les petites heures; puis, jusqu'à</w:t>
      </w:r>
      <w:r w:rsidR="00694A8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dix heures, nous tenions des conférences de théologie morale. Ensuite,</w:t>
      </w:r>
      <w:r w:rsidR="00125DBE"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nous allions déjeuner. Puis, nous nous reposions et nous étudions jusqu'à</w:t>
      </w:r>
      <w:r w:rsidR="00125DBE" w:rsidRPr="002E3360">
        <w:rPr>
          <w:rFonts w:ascii="Times New Roman" w:hAnsi="Times New Roman"/>
          <w:sz w:val="28"/>
          <w:szCs w:val="28"/>
          <w:lang w:eastAsia="fr-FR"/>
        </w:rPr>
        <w:t xml:space="preserve"> </w:t>
      </w:r>
      <w:r w:rsidRPr="002E3360">
        <w:rPr>
          <w:rFonts w:ascii="Times New Roman" w:hAnsi="Times New Roman"/>
          <w:sz w:val="28"/>
          <w:szCs w:val="28"/>
          <w:lang w:eastAsia="fr-FR"/>
        </w:rPr>
        <w:t>trois heures, moment où nous récitions les vêpres, les complies, matines et</w:t>
      </w:r>
      <w:r w:rsidR="00125DBE"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laudes. Nous avions ensuite une autre conférence jusqu'à cinq heures;</w:t>
      </w:r>
      <w:r w:rsidR="00125DBE" w:rsidRPr="002E3360">
        <w:rPr>
          <w:rFonts w:ascii="Times New Roman" w:hAnsi="Times New Roman"/>
          <w:sz w:val="28"/>
          <w:szCs w:val="28"/>
          <w:lang w:eastAsia="fr-FR"/>
        </w:rPr>
        <w:t xml:space="preserve"> puis nous allions dîner</w:t>
      </w:r>
      <w:r w:rsidR="00125DBE" w:rsidRPr="002E3360">
        <w:rPr>
          <w:rStyle w:val="FootnoteReference"/>
          <w:rFonts w:ascii="Times New Roman" w:hAnsi="Times New Roman"/>
          <w:sz w:val="28"/>
          <w:szCs w:val="28"/>
          <w:lang w:eastAsia="fr-FR"/>
        </w:rPr>
        <w:footnoteReference w:id="419"/>
      </w:r>
      <w:r w:rsidRPr="002E3360">
        <w:rPr>
          <w:rFonts w:ascii="Times New Roman" w:hAnsi="Times New Roman"/>
          <w:sz w:val="28"/>
          <w:szCs w:val="28"/>
          <w:lang w:eastAsia="fr-FR"/>
        </w:rPr>
        <w:t>. À nuit heures, nous nous réunissions une autre</w:t>
      </w:r>
      <w:r w:rsidR="00125DBE" w:rsidRPr="002E3360">
        <w:rPr>
          <w:rFonts w:ascii="Times New Roman" w:hAnsi="Times New Roman"/>
          <w:sz w:val="28"/>
          <w:szCs w:val="28"/>
          <w:lang w:eastAsia="fr-FR"/>
        </w:rPr>
        <w:t xml:space="preserve"> </w:t>
      </w:r>
      <w:r w:rsidRPr="002E3360">
        <w:rPr>
          <w:rFonts w:ascii="Times New Roman" w:hAnsi="Times New Roman"/>
          <w:sz w:val="28"/>
          <w:szCs w:val="28"/>
          <w:lang w:eastAsia="fr-FR"/>
        </w:rPr>
        <w:t>fois pour réciter le chapelet et faire d'autres dévotions; nous avions une</w:t>
      </w:r>
      <w:r w:rsidR="00125DBE"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autre conférence de spiritualité et, finalement, nous prenions une tasse de</w:t>
      </w:r>
      <w:r w:rsidR="00125DBE" w:rsidRPr="002E3360">
        <w:rPr>
          <w:rFonts w:ascii="Times New Roman" w:hAnsi="Times New Roman"/>
          <w:sz w:val="28"/>
          <w:szCs w:val="28"/>
          <w:lang w:eastAsia="fr-FR"/>
        </w:rPr>
        <w:t xml:space="preserve"> </w:t>
      </w:r>
      <w:r w:rsidRPr="002E3360">
        <w:rPr>
          <w:rFonts w:ascii="Times New Roman" w:hAnsi="Times New Roman"/>
          <w:sz w:val="28"/>
          <w:szCs w:val="28"/>
          <w:lang w:eastAsia="fr-FR"/>
        </w:rPr>
        <w:t>thé e</w:t>
      </w:r>
      <w:r w:rsidR="00125DBE" w:rsidRPr="002E3360">
        <w:rPr>
          <w:rFonts w:ascii="Times New Roman" w:hAnsi="Times New Roman"/>
          <w:sz w:val="28"/>
          <w:szCs w:val="28"/>
          <w:lang w:eastAsia="fr-FR"/>
        </w:rPr>
        <w:t>t chacun regagnait sa cabine</w:t>
      </w:r>
      <w:r w:rsidR="00125DBE" w:rsidRPr="002E3360">
        <w:rPr>
          <w:rStyle w:val="FootnoteReference"/>
          <w:rFonts w:ascii="Times New Roman" w:hAnsi="Times New Roman"/>
          <w:sz w:val="28"/>
          <w:szCs w:val="28"/>
          <w:lang w:eastAsia="fr-FR"/>
        </w:rPr>
        <w:footnoteReference w:id="420"/>
      </w:r>
      <w:r w:rsidR="00125DBE" w:rsidRPr="002E3360">
        <w:rPr>
          <w:rFonts w:ascii="Times New Roman" w:hAnsi="Times New Roman"/>
          <w:sz w:val="28"/>
          <w:szCs w:val="28"/>
          <w:lang w:eastAsia="fr-FR"/>
        </w:rPr>
        <w:t>.</w:t>
      </w:r>
    </w:p>
    <w:p w:rsidR="00125DBE" w:rsidRPr="002E3360" w:rsidRDefault="00125DBE" w:rsidP="0085552F">
      <w:pPr>
        <w:spacing w:after="0" w:line="240" w:lineRule="auto"/>
        <w:jc w:val="both"/>
        <w:rPr>
          <w:rFonts w:ascii="Times New Roman" w:hAnsi="Times New Roman"/>
          <w:sz w:val="28"/>
          <w:szCs w:val="28"/>
          <w:lang w:eastAsia="fr-FR"/>
        </w:rPr>
      </w:pP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508 Tel était le règlement des jours ordinaires. Quant aux dimanches et aux</w:t>
      </w:r>
      <w:r w:rsidR="008E6C3E" w:rsidRPr="002E3360">
        <w:rPr>
          <w:rFonts w:ascii="Times New Roman" w:hAnsi="Times New Roman"/>
          <w:sz w:val="28"/>
          <w:szCs w:val="28"/>
          <w:lang w:eastAsia="fr-FR"/>
        </w:rPr>
        <w:t xml:space="preserve"> </w:t>
      </w:r>
      <w:r w:rsidRPr="002E3360">
        <w:rPr>
          <w:rFonts w:ascii="Times New Roman" w:hAnsi="Times New Roman"/>
          <w:sz w:val="28"/>
          <w:szCs w:val="28"/>
          <w:lang w:eastAsia="fr-FR"/>
        </w:rPr>
        <w:t>jours de fête, la seconde messe était célébrée à l'heure qui convenait le</w:t>
      </w:r>
      <w:r w:rsidR="008E6C3E"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mieux à</w:t>
      </w:r>
      <w:r w:rsidR="008E6C3E" w:rsidRPr="002E3360">
        <w:rPr>
          <w:rFonts w:ascii="Times New Roman" w:hAnsi="Times New Roman"/>
          <w:sz w:val="28"/>
          <w:szCs w:val="28"/>
          <w:lang w:eastAsia="fr-FR"/>
        </w:rPr>
        <w:t xml:space="preserve"> l'équipage. De plus, pendant l’</w:t>
      </w:r>
      <w:r w:rsidRPr="002E3360">
        <w:rPr>
          <w:rFonts w:ascii="Times New Roman" w:hAnsi="Times New Roman"/>
          <w:sz w:val="28"/>
          <w:szCs w:val="28"/>
          <w:lang w:eastAsia="fr-FR"/>
        </w:rPr>
        <w:t>après-midi des jours de fête, il y</w:t>
      </w:r>
      <w:r w:rsidR="008E6C3E"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avait un sermon donné, à tour de rôle, par un des prêtres, en commençant</w:t>
      </w:r>
      <w:r w:rsidR="008E6C3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 moi, ensuite par le proviseur, etc...</w:t>
      </w:r>
    </w:p>
    <w:p w:rsidR="008E6C3E" w:rsidRPr="002E3360" w:rsidRDefault="008E6C3E" w:rsidP="0085552F">
      <w:pPr>
        <w:spacing w:after="0" w:line="240" w:lineRule="auto"/>
        <w:jc w:val="both"/>
        <w:rPr>
          <w:rFonts w:ascii="Times New Roman" w:hAnsi="Times New Roman"/>
          <w:sz w:val="28"/>
          <w:szCs w:val="28"/>
          <w:lang w:eastAsia="fr-FR"/>
        </w:rPr>
      </w:pP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509</w:t>
      </w:r>
      <w:r w:rsidR="008E6C3E" w:rsidRPr="002E3360">
        <w:rPr>
          <w:rFonts w:ascii="Times New Roman" w:hAnsi="Times New Roman"/>
          <w:sz w:val="28"/>
          <w:szCs w:val="28"/>
          <w:lang w:eastAsia="fr-FR"/>
        </w:rPr>
        <w:t>.</w:t>
      </w:r>
      <w:r w:rsidRPr="002E3360">
        <w:rPr>
          <w:rFonts w:ascii="Times New Roman" w:hAnsi="Times New Roman"/>
          <w:sz w:val="28"/>
          <w:szCs w:val="28"/>
          <w:lang w:eastAsia="fr-FR"/>
        </w:rPr>
        <w:t xml:space="preserve"> Arrivés au Golf des Dames, j'ai commencé à prêcher la mission sur le</w:t>
      </w:r>
      <w:r w:rsidR="008E6C3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pont. Tout le monde y assistait. Le dernier jour, il y a eu une communion</w:t>
      </w:r>
      <w:r w:rsidR="008E6C3E" w:rsidRPr="002E3360">
        <w:rPr>
          <w:rFonts w:ascii="Times New Roman" w:hAnsi="Times New Roman"/>
          <w:sz w:val="28"/>
          <w:szCs w:val="28"/>
          <w:lang w:eastAsia="fr-FR"/>
        </w:rPr>
        <w:t xml:space="preserve"> </w:t>
      </w:r>
      <w:r w:rsidRPr="002E3360">
        <w:rPr>
          <w:rFonts w:ascii="Times New Roman" w:hAnsi="Times New Roman"/>
          <w:sz w:val="28"/>
          <w:szCs w:val="28"/>
          <w:lang w:eastAsia="fr-FR"/>
        </w:rPr>
        <w:t>générale; l'équipage au complet, du capitaine au dernier matelot, s'est</w:t>
      </w:r>
      <w:r w:rsidR="008E6C3E" w:rsidRPr="002E3360">
        <w:rPr>
          <w:rFonts w:ascii="Times New Roman" w:hAnsi="Times New Roman"/>
          <w:sz w:val="28"/>
          <w:szCs w:val="28"/>
          <w:lang w:eastAsia="fr-FR"/>
        </w:rPr>
        <w:t xml:space="preserve"> </w:t>
      </w:r>
      <w:r w:rsidRPr="002E3360">
        <w:rPr>
          <w:rFonts w:ascii="Times New Roman" w:hAnsi="Times New Roman"/>
          <w:sz w:val="28"/>
          <w:szCs w:val="28"/>
          <w:lang w:eastAsia="fr-FR"/>
        </w:rPr>
        <w:t>approché de la sainte table avec les passagers ordinaires. Tous en ont</w:t>
      </w:r>
      <w:r w:rsidR="008E6C3E" w:rsidRPr="002E3360">
        <w:rPr>
          <w:rFonts w:ascii="Times New Roman" w:hAnsi="Times New Roman"/>
          <w:sz w:val="28"/>
          <w:szCs w:val="28"/>
          <w:lang w:eastAsia="fr-FR"/>
        </w:rPr>
        <w:t xml:space="preserve"> </w:t>
      </w:r>
      <w:r w:rsidRPr="002E3360">
        <w:rPr>
          <w:rFonts w:ascii="Times New Roman" w:hAnsi="Times New Roman"/>
          <w:sz w:val="28"/>
          <w:szCs w:val="28"/>
          <w:lang w:eastAsia="fr-FR"/>
        </w:rPr>
        <w:t>gardé un très bon souvenir. Aussi, chaque fois que la Nueva Teresa</w:t>
      </w:r>
      <w:r w:rsidR="008E6C3E" w:rsidRPr="002E3360">
        <w:rPr>
          <w:rFonts w:ascii="Times New Roman" w:hAnsi="Times New Roman"/>
          <w:sz w:val="28"/>
          <w:szCs w:val="28"/>
          <w:lang w:eastAsia="fr-FR"/>
        </w:rPr>
        <w:t xml:space="preserve"> </w:t>
      </w:r>
      <w:r w:rsidRPr="002E3360">
        <w:rPr>
          <w:rFonts w:ascii="Times New Roman" w:hAnsi="Times New Roman"/>
          <w:sz w:val="28"/>
          <w:szCs w:val="28"/>
          <w:lang w:eastAsia="fr-FR"/>
        </w:rPr>
        <w:t>Cubana revenait mouiller dans les eaux de Santiago, les marins venaient</w:t>
      </w:r>
      <w:r w:rsidR="008E6C3E"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nous voir. Nous avons débarqué sans le moindre incident le 16 février</w:t>
      </w:r>
      <w:r w:rsidR="008E6C3E" w:rsidRPr="002E3360">
        <w:rPr>
          <w:rFonts w:ascii="Times New Roman" w:hAnsi="Times New Roman"/>
          <w:sz w:val="28"/>
          <w:szCs w:val="28"/>
          <w:lang w:eastAsia="fr-FR"/>
        </w:rPr>
        <w:t xml:space="preserve"> 1851. </w:t>
      </w:r>
      <w:r w:rsidRPr="002E3360">
        <w:rPr>
          <w:rFonts w:ascii="Times New Roman" w:hAnsi="Times New Roman"/>
          <w:sz w:val="28"/>
          <w:szCs w:val="28"/>
          <w:lang w:eastAsia="fr-FR"/>
        </w:rPr>
        <w:t>Nous avons été reçus avec de grandes démonstrations de joie et, le</w:t>
      </w:r>
      <w:r w:rsidR="008E6C3E"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lendemain, nous avons fait notre entr</w:t>
      </w:r>
      <w:r w:rsidR="00EA4E6F" w:rsidRPr="002E3360">
        <w:rPr>
          <w:rFonts w:ascii="Times New Roman" w:hAnsi="Times New Roman"/>
          <w:sz w:val="28"/>
          <w:szCs w:val="28"/>
          <w:lang w:eastAsia="fr-FR"/>
        </w:rPr>
        <w:t>ée solennelle dans la capitale</w:t>
      </w:r>
      <w:r w:rsidR="00EA4E6F" w:rsidRPr="002E3360">
        <w:rPr>
          <w:rStyle w:val="FootnoteReference"/>
          <w:rFonts w:ascii="Times New Roman" w:hAnsi="Times New Roman"/>
          <w:sz w:val="28"/>
          <w:szCs w:val="28"/>
          <w:lang w:eastAsia="fr-FR"/>
        </w:rPr>
        <w:footnoteReference w:id="421"/>
      </w:r>
      <w:r w:rsidRPr="002E3360">
        <w:rPr>
          <w:rFonts w:ascii="Times New Roman" w:hAnsi="Times New Roman"/>
          <w:sz w:val="28"/>
          <w:szCs w:val="28"/>
          <w:lang w:eastAsia="fr-FR"/>
        </w:rPr>
        <w:t>.</w:t>
      </w:r>
    </w:p>
    <w:p w:rsidR="008E6C3E" w:rsidRPr="002E3360" w:rsidRDefault="008E6C3E" w:rsidP="0085552F">
      <w:pPr>
        <w:spacing w:after="0" w:line="240" w:lineRule="auto"/>
        <w:jc w:val="both"/>
        <w:rPr>
          <w:rFonts w:ascii="Times New Roman" w:hAnsi="Times New Roman"/>
          <w:sz w:val="28"/>
          <w:szCs w:val="28"/>
          <w:lang w:eastAsia="fr-FR"/>
        </w:rPr>
      </w:pP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510</w:t>
      </w:r>
      <w:r w:rsidR="008E6C3E" w:rsidRPr="002E3360">
        <w:rPr>
          <w:rFonts w:ascii="Times New Roman" w:hAnsi="Times New Roman"/>
          <w:sz w:val="28"/>
          <w:szCs w:val="28"/>
          <w:lang w:eastAsia="fr-FR"/>
        </w:rPr>
        <w:t>.</w:t>
      </w:r>
      <w:r w:rsidRPr="002E3360">
        <w:rPr>
          <w:rFonts w:ascii="Times New Roman" w:hAnsi="Times New Roman"/>
          <w:sz w:val="28"/>
          <w:szCs w:val="28"/>
          <w:lang w:eastAsia="fr-FR"/>
        </w:rPr>
        <w:t xml:space="preserve"> Deux semaines plus tard, nous sommes allés visiter le sanctuaire de</w:t>
      </w:r>
      <w:r w:rsidR="008E6C3E"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Notre-Dame de la Charité à El Cobre, à 4 lieues (16 kilomètres) de la</w:t>
      </w:r>
      <w:r w:rsidR="008E6C3E"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capitale. Cette Madone est l'objet d'une grande vénération de la part de</w:t>
      </w:r>
      <w:r w:rsidR="008E6C3E"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tous les habitants de l'île. Le sanctuaire est très riche du fait que de</w:t>
      </w:r>
      <w:r w:rsidR="008E6C3E"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nombreux pèlerins affluent constamment de partout en apportant</w:t>
      </w:r>
      <w:r w:rsidR="008E6C3E" w:rsidRPr="002E3360">
        <w:rPr>
          <w:rFonts w:ascii="Times New Roman" w:hAnsi="Times New Roman"/>
          <w:sz w:val="28"/>
          <w:szCs w:val="28"/>
          <w:lang w:eastAsia="fr-FR"/>
        </w:rPr>
        <w:t xml:space="preserve"> </w:t>
      </w:r>
      <w:r w:rsidRPr="002E3360">
        <w:rPr>
          <w:rFonts w:ascii="Times New Roman" w:hAnsi="Times New Roman"/>
          <w:sz w:val="28"/>
          <w:szCs w:val="28"/>
          <w:lang w:eastAsia="fr-FR"/>
        </w:rPr>
        <w:t>beaucoup d'offra</w:t>
      </w:r>
      <w:r w:rsidR="008E6C3E" w:rsidRPr="002E3360">
        <w:rPr>
          <w:rFonts w:ascii="Times New Roman" w:hAnsi="Times New Roman"/>
          <w:sz w:val="28"/>
          <w:szCs w:val="28"/>
          <w:lang w:eastAsia="fr-FR"/>
        </w:rPr>
        <w:t>ndes</w:t>
      </w:r>
      <w:r w:rsidR="008E6C3E" w:rsidRPr="002E3360">
        <w:rPr>
          <w:rStyle w:val="FootnoteReference"/>
          <w:rFonts w:ascii="Times New Roman" w:hAnsi="Times New Roman"/>
          <w:sz w:val="28"/>
          <w:szCs w:val="28"/>
          <w:lang w:eastAsia="fr-FR"/>
        </w:rPr>
        <w:footnoteReference w:id="422"/>
      </w:r>
      <w:r w:rsidRPr="002E3360">
        <w:rPr>
          <w:rFonts w:ascii="Times New Roman" w:hAnsi="Times New Roman"/>
          <w:sz w:val="28"/>
          <w:szCs w:val="28"/>
          <w:lang w:eastAsia="fr-FR"/>
        </w:rPr>
        <w:t>.</w:t>
      </w: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511</w:t>
      </w:r>
      <w:r w:rsidR="00EA4E6F" w:rsidRPr="002E3360">
        <w:rPr>
          <w:rFonts w:ascii="Times New Roman" w:hAnsi="Times New Roman"/>
          <w:sz w:val="28"/>
          <w:szCs w:val="28"/>
          <w:lang w:eastAsia="fr-FR"/>
        </w:rPr>
        <w:t>.</w:t>
      </w:r>
      <w:r w:rsidRPr="002E3360">
        <w:rPr>
          <w:rFonts w:ascii="Times New Roman" w:hAnsi="Times New Roman"/>
          <w:sz w:val="28"/>
          <w:szCs w:val="28"/>
          <w:lang w:eastAsia="fr-FR"/>
        </w:rPr>
        <w:t xml:space="preserve"> une fois revenu à </w:t>
      </w:r>
      <w:r w:rsidR="00EA4E6F" w:rsidRPr="002E3360">
        <w:rPr>
          <w:rFonts w:ascii="Times New Roman" w:hAnsi="Times New Roman"/>
          <w:sz w:val="28"/>
          <w:szCs w:val="28"/>
          <w:lang w:eastAsia="fr-FR"/>
        </w:rPr>
        <w:t>Santiago</w:t>
      </w:r>
      <w:r w:rsidRPr="002E3360">
        <w:rPr>
          <w:rFonts w:ascii="Times New Roman" w:hAnsi="Times New Roman"/>
          <w:sz w:val="28"/>
          <w:szCs w:val="28"/>
          <w:lang w:eastAsia="fr-FR"/>
        </w:rPr>
        <w:t>, qui est le chef-lieu du diocèse, j'ai commencé</w:t>
      </w:r>
      <w:r w:rsidR="00EA4E6F" w:rsidRPr="002E3360">
        <w:rPr>
          <w:rFonts w:ascii="Times New Roman" w:hAnsi="Times New Roman"/>
          <w:sz w:val="28"/>
          <w:szCs w:val="28"/>
          <w:lang w:eastAsia="fr-FR"/>
        </w:rPr>
        <w:t xml:space="preserve"> une mission, </w:t>
      </w:r>
      <w:r w:rsidRPr="002E3360">
        <w:rPr>
          <w:rFonts w:ascii="Times New Roman" w:hAnsi="Times New Roman"/>
          <w:sz w:val="28"/>
          <w:szCs w:val="28"/>
          <w:lang w:eastAsia="fr-FR"/>
        </w:rPr>
        <w:t>qui a duré jusqu'au 25 mars, journée où on a célébré la</w:t>
      </w:r>
      <w:r w:rsidR="00EA4E6F"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communion générale. c'est incroyable le nombre de gens qui sont venus</w:t>
      </w:r>
      <w:r w:rsidR="00EA4E6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écouter les sermons et participer à la communion. </w:t>
      </w:r>
      <w:r w:rsidR="004A70F5" w:rsidRPr="002E3360">
        <w:rPr>
          <w:rFonts w:ascii="Times New Roman" w:hAnsi="Times New Roman"/>
          <w:sz w:val="28"/>
          <w:szCs w:val="28"/>
          <w:lang w:eastAsia="fr-FR"/>
        </w:rPr>
        <w:t>Pendant</w:t>
      </w:r>
      <w:r w:rsidRPr="002E3360">
        <w:rPr>
          <w:rFonts w:ascii="Times New Roman" w:hAnsi="Times New Roman"/>
          <w:sz w:val="28"/>
          <w:szCs w:val="28"/>
          <w:lang w:eastAsia="fr-FR"/>
        </w:rPr>
        <w:t xml:space="preserve"> que je donnais</w:t>
      </w:r>
      <w:r w:rsidR="004A70F5"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missi</w:t>
      </w:r>
      <w:r w:rsidR="004A70F5" w:rsidRPr="002E3360">
        <w:rPr>
          <w:rFonts w:ascii="Times New Roman" w:hAnsi="Times New Roman"/>
          <w:sz w:val="28"/>
          <w:szCs w:val="28"/>
          <w:lang w:eastAsia="fr-FR"/>
        </w:rPr>
        <w:t>on à la cathédrale, don Manuel Vilaró</w:t>
      </w:r>
      <w:r w:rsidRPr="002E3360">
        <w:rPr>
          <w:rFonts w:ascii="Times New Roman" w:hAnsi="Times New Roman"/>
          <w:sz w:val="28"/>
          <w:szCs w:val="28"/>
          <w:lang w:eastAsia="fr-FR"/>
        </w:rPr>
        <w:t xml:space="preserve"> la donnait dans l'église de</w:t>
      </w:r>
      <w:r w:rsidR="004A70F5" w:rsidRPr="002E3360">
        <w:rPr>
          <w:rFonts w:ascii="Times New Roman" w:hAnsi="Times New Roman"/>
          <w:sz w:val="28"/>
          <w:szCs w:val="28"/>
          <w:lang w:eastAsia="fr-FR"/>
        </w:rPr>
        <w:t xml:space="preserve"> saint </w:t>
      </w:r>
      <w:r w:rsidRPr="002E3360">
        <w:rPr>
          <w:rFonts w:ascii="Times New Roman" w:hAnsi="Times New Roman"/>
          <w:sz w:val="28"/>
          <w:szCs w:val="28"/>
          <w:lang w:eastAsia="fr-FR"/>
        </w:rPr>
        <w:t>François, qui est le temple le plus grand de la ville après la</w:t>
      </w:r>
      <w:r w:rsidR="004A70F5"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cathédrale.</w:t>
      </w:r>
      <w:r w:rsidR="004A70F5" w:rsidRPr="002E3360">
        <w:rPr>
          <w:rFonts w:ascii="Times New Roman" w:hAnsi="Times New Roman"/>
          <w:sz w:val="28"/>
          <w:szCs w:val="28"/>
          <w:lang w:eastAsia="fr-FR"/>
        </w:rPr>
        <w:t xml:space="preserve"> Le dimanche après la fête de </w:t>
      </w:r>
      <w:r w:rsidR="004A70F5" w:rsidRPr="002E3360">
        <w:rPr>
          <w:rFonts w:ascii="Times New Roman" w:hAnsi="Times New Roman"/>
          <w:sz w:val="28"/>
          <w:szCs w:val="28"/>
          <w:lang w:eastAsia="fr-FR"/>
        </w:rPr>
        <w:lastRenderedPageBreak/>
        <w:t>l’</w:t>
      </w:r>
      <w:r w:rsidRPr="002E3360">
        <w:rPr>
          <w:rFonts w:ascii="Times New Roman" w:hAnsi="Times New Roman"/>
          <w:sz w:val="28"/>
          <w:szCs w:val="28"/>
          <w:lang w:eastAsia="fr-FR"/>
        </w:rPr>
        <w:t xml:space="preserve">Annonciation, je suis allé </w:t>
      </w:r>
      <w:r w:rsidR="004A70F5" w:rsidRPr="002E3360">
        <w:rPr>
          <w:rFonts w:ascii="Times New Roman" w:hAnsi="Times New Roman"/>
          <w:sz w:val="28"/>
          <w:szCs w:val="28"/>
          <w:lang w:eastAsia="fr-FR"/>
        </w:rPr>
        <w:t xml:space="preserve">moi-même </w:t>
      </w:r>
      <w:r w:rsidRPr="002E3360">
        <w:rPr>
          <w:rFonts w:ascii="Times New Roman" w:hAnsi="Times New Roman"/>
          <w:sz w:val="28"/>
          <w:szCs w:val="28"/>
          <w:lang w:eastAsia="fr-FR"/>
        </w:rPr>
        <w:t>donner la c</w:t>
      </w:r>
      <w:r w:rsidR="00BD1C2A" w:rsidRPr="002E3360">
        <w:rPr>
          <w:rFonts w:ascii="Times New Roman" w:hAnsi="Times New Roman"/>
          <w:sz w:val="28"/>
          <w:szCs w:val="28"/>
          <w:lang w:eastAsia="fr-FR"/>
        </w:rPr>
        <w:t>ommunion dans cette eglise</w:t>
      </w:r>
      <w:r w:rsidR="00BD1C2A" w:rsidRPr="002E3360">
        <w:rPr>
          <w:rStyle w:val="FootnoteReference"/>
          <w:rFonts w:ascii="Times New Roman" w:hAnsi="Times New Roman"/>
          <w:sz w:val="28"/>
          <w:szCs w:val="28"/>
          <w:lang w:eastAsia="fr-FR"/>
        </w:rPr>
        <w:footnoteReference w:id="423"/>
      </w:r>
      <w:r w:rsidRPr="002E3360">
        <w:rPr>
          <w:rFonts w:ascii="Times New Roman" w:hAnsi="Times New Roman"/>
          <w:sz w:val="28"/>
          <w:szCs w:val="28"/>
          <w:lang w:eastAsia="fr-FR"/>
        </w:rPr>
        <w:t>.</w:t>
      </w:r>
    </w:p>
    <w:p w:rsidR="004A70F5" w:rsidRPr="002E3360" w:rsidRDefault="004A70F5" w:rsidP="0085552F">
      <w:pPr>
        <w:spacing w:after="0" w:line="240" w:lineRule="auto"/>
        <w:jc w:val="both"/>
        <w:rPr>
          <w:rFonts w:ascii="Times New Roman" w:hAnsi="Times New Roman"/>
          <w:sz w:val="28"/>
          <w:szCs w:val="28"/>
          <w:lang w:eastAsia="fr-FR"/>
        </w:rPr>
      </w:pP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512 J'ai aussi prêché les exercices spirituels à tout le clergé: chanoines, curés</w:t>
      </w:r>
      <w:r w:rsidR="004A70F5"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ceux qui avaient un bénéfice ecclésiastique. J'ai répété ces exercices</w:t>
      </w:r>
      <w:r w:rsidR="004A70F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tous les ans que je suis resté dans cette île. </w:t>
      </w:r>
      <w:r w:rsidR="004A70F5" w:rsidRPr="002E3360">
        <w:rPr>
          <w:rFonts w:ascii="Times New Roman" w:hAnsi="Times New Roman"/>
          <w:sz w:val="28"/>
          <w:szCs w:val="28"/>
          <w:lang w:eastAsia="fr-FR"/>
        </w:rPr>
        <w:t>Pour</w:t>
      </w:r>
      <w:r w:rsidRPr="002E3360">
        <w:rPr>
          <w:rFonts w:ascii="Times New Roman" w:hAnsi="Times New Roman"/>
          <w:sz w:val="28"/>
          <w:szCs w:val="28"/>
          <w:lang w:eastAsia="fr-FR"/>
        </w:rPr>
        <w:t xml:space="preserve"> que ce soit plus</w:t>
      </w:r>
      <w:r w:rsidR="004A70F5"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commode pour eux, je les réunissais dans les principales villes du</w:t>
      </w:r>
      <w:r w:rsidR="004A70F5" w:rsidRPr="002E3360">
        <w:rPr>
          <w:rFonts w:ascii="Times New Roman" w:hAnsi="Times New Roman"/>
          <w:sz w:val="28"/>
          <w:szCs w:val="28"/>
          <w:lang w:eastAsia="fr-FR"/>
        </w:rPr>
        <w:t xml:space="preserve"> diocèse</w:t>
      </w:r>
      <w:r w:rsidR="004A70F5" w:rsidRPr="002E3360">
        <w:rPr>
          <w:rStyle w:val="FootnoteReference"/>
          <w:rFonts w:ascii="Times New Roman" w:hAnsi="Times New Roman"/>
          <w:sz w:val="28"/>
          <w:szCs w:val="28"/>
          <w:lang w:eastAsia="fr-FR"/>
        </w:rPr>
        <w:footnoteReference w:id="424"/>
      </w:r>
      <w:r w:rsidRPr="002E3360">
        <w:rPr>
          <w:rFonts w:ascii="Times New Roman" w:hAnsi="Times New Roman"/>
          <w:sz w:val="28"/>
          <w:szCs w:val="28"/>
          <w:lang w:eastAsia="fr-FR"/>
        </w:rPr>
        <w:t>.</w:t>
      </w:r>
    </w:p>
    <w:p w:rsidR="004A70F5" w:rsidRPr="002E3360" w:rsidRDefault="004A70F5" w:rsidP="0085552F">
      <w:pPr>
        <w:spacing w:after="0" w:line="240" w:lineRule="auto"/>
        <w:jc w:val="both"/>
        <w:rPr>
          <w:rFonts w:ascii="Times New Roman" w:hAnsi="Times New Roman"/>
          <w:sz w:val="28"/>
          <w:szCs w:val="28"/>
          <w:lang w:eastAsia="fr-FR"/>
        </w:rPr>
      </w:pP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513</w:t>
      </w:r>
      <w:r w:rsidR="004A70F5" w:rsidRPr="002E3360">
        <w:rPr>
          <w:rFonts w:ascii="Times New Roman" w:hAnsi="Times New Roman"/>
          <w:sz w:val="28"/>
          <w:szCs w:val="28"/>
          <w:lang w:eastAsia="fr-FR"/>
        </w:rPr>
        <w:t>.</w:t>
      </w:r>
      <w:r w:rsidRPr="002E3360">
        <w:rPr>
          <w:rFonts w:ascii="Times New Roman" w:hAnsi="Times New Roman"/>
          <w:sz w:val="28"/>
          <w:szCs w:val="28"/>
          <w:lang w:eastAsia="fr-FR"/>
        </w:rPr>
        <w:t xml:space="preserve"> Mes familiers et moi, nous faisions chaque année les exercices spirituels,</w:t>
      </w:r>
      <w:r w:rsidR="004A70F5"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avant les autres, seuls, enfermés dans le palais et dans un rigoureux</w:t>
      </w:r>
      <w:r w:rsidR="004A70F5" w:rsidRPr="002E3360">
        <w:rPr>
          <w:rFonts w:ascii="Times New Roman" w:hAnsi="Times New Roman"/>
          <w:sz w:val="28"/>
          <w:szCs w:val="28"/>
          <w:lang w:eastAsia="fr-FR"/>
        </w:rPr>
        <w:t xml:space="preserve"> </w:t>
      </w:r>
      <w:r w:rsidRPr="002E3360">
        <w:rPr>
          <w:rFonts w:ascii="Times New Roman" w:hAnsi="Times New Roman"/>
          <w:sz w:val="28"/>
          <w:szCs w:val="28"/>
          <w:lang w:eastAsia="fr-FR"/>
        </w:rPr>
        <w:t>silence. on ne recevait pas de lettres et personne n'exerçait de fonction</w:t>
      </w:r>
      <w:r w:rsidR="004A70F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officielle pendant les dix jours que duraient les exercices. </w:t>
      </w:r>
      <w:r w:rsidR="004A70F5" w:rsidRPr="002E3360">
        <w:rPr>
          <w:rFonts w:ascii="Times New Roman" w:hAnsi="Times New Roman"/>
          <w:sz w:val="28"/>
          <w:szCs w:val="28"/>
          <w:lang w:eastAsia="fr-FR"/>
        </w:rPr>
        <w:t>Comme</w:t>
      </w:r>
      <w:r w:rsidRPr="002E3360">
        <w:rPr>
          <w:rFonts w:ascii="Times New Roman" w:hAnsi="Times New Roman"/>
          <w:sz w:val="28"/>
          <w:szCs w:val="28"/>
          <w:lang w:eastAsia="fr-FR"/>
        </w:rPr>
        <w:t xml:space="preserve"> tout le</w:t>
      </w:r>
      <w:r w:rsidR="004A70F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monde le savait, nous </w:t>
      </w:r>
      <w:r w:rsidR="00250ECE" w:rsidRPr="002E3360">
        <w:rPr>
          <w:rFonts w:ascii="Times New Roman" w:hAnsi="Times New Roman"/>
          <w:sz w:val="28"/>
          <w:szCs w:val="28"/>
          <w:lang w:eastAsia="fr-FR"/>
        </w:rPr>
        <w:t>n'étions dérangés par personne</w:t>
      </w:r>
      <w:r w:rsidR="00250ECE" w:rsidRPr="002E3360">
        <w:rPr>
          <w:rStyle w:val="FootnoteReference"/>
          <w:rFonts w:ascii="Times New Roman" w:hAnsi="Times New Roman"/>
          <w:sz w:val="28"/>
          <w:szCs w:val="28"/>
          <w:lang w:eastAsia="fr-FR"/>
        </w:rPr>
        <w:footnoteReference w:id="425"/>
      </w:r>
      <w:r w:rsidRPr="002E3360">
        <w:rPr>
          <w:rFonts w:ascii="Times New Roman" w:hAnsi="Times New Roman"/>
          <w:sz w:val="28"/>
          <w:szCs w:val="28"/>
          <w:lang w:eastAsia="fr-FR"/>
        </w:rPr>
        <w:t>.</w:t>
      </w:r>
    </w:p>
    <w:p w:rsidR="004A70F5" w:rsidRPr="002E3360" w:rsidRDefault="004A70F5" w:rsidP="0085552F">
      <w:pPr>
        <w:spacing w:after="0" w:line="240" w:lineRule="auto"/>
        <w:jc w:val="both"/>
        <w:rPr>
          <w:rFonts w:ascii="Times New Roman" w:hAnsi="Times New Roman"/>
          <w:sz w:val="28"/>
          <w:szCs w:val="28"/>
          <w:lang w:eastAsia="fr-FR"/>
        </w:rPr>
      </w:pP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514</w:t>
      </w:r>
      <w:r w:rsidR="004A70F5" w:rsidRPr="002E3360">
        <w:rPr>
          <w:rFonts w:ascii="Times New Roman" w:hAnsi="Times New Roman"/>
          <w:sz w:val="28"/>
          <w:szCs w:val="28"/>
          <w:lang w:eastAsia="fr-FR"/>
        </w:rPr>
        <w:t>.</w:t>
      </w:r>
      <w:r w:rsidRPr="002E3360">
        <w:rPr>
          <w:rFonts w:ascii="Times New Roman" w:hAnsi="Times New Roman"/>
          <w:sz w:val="28"/>
          <w:szCs w:val="28"/>
          <w:lang w:eastAsia="fr-FR"/>
        </w:rPr>
        <w:t xml:space="preserve"> Une fois terminées les missions dans la ville principale et les fonctions de</w:t>
      </w:r>
      <w:r w:rsidR="00250ECE"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semaine sainte et de Pâques, nous avons formé trois groupes. J'ai</w:t>
      </w:r>
      <w:r w:rsidR="00250ECE" w:rsidRPr="002E3360">
        <w:rPr>
          <w:rFonts w:ascii="Times New Roman" w:hAnsi="Times New Roman"/>
          <w:sz w:val="28"/>
          <w:szCs w:val="28"/>
          <w:lang w:eastAsia="fr-FR"/>
        </w:rPr>
        <w:t xml:space="preserve"> envoyé don Manuel S</w:t>
      </w:r>
      <w:r w:rsidRPr="002E3360">
        <w:rPr>
          <w:rFonts w:ascii="Times New Roman" w:hAnsi="Times New Roman"/>
          <w:sz w:val="28"/>
          <w:szCs w:val="28"/>
          <w:lang w:eastAsia="fr-FR"/>
        </w:rPr>
        <w:t>ubiran</w:t>
      </w:r>
      <w:r w:rsidR="00250ECE" w:rsidRPr="002E3360">
        <w:rPr>
          <w:rFonts w:ascii="Times New Roman" w:hAnsi="Times New Roman"/>
          <w:sz w:val="28"/>
          <w:szCs w:val="28"/>
          <w:lang w:eastAsia="fr-FR"/>
        </w:rPr>
        <w:t>a avec don Francisco coca à El C</w:t>
      </w:r>
      <w:r w:rsidRPr="002E3360">
        <w:rPr>
          <w:rFonts w:ascii="Times New Roman" w:hAnsi="Times New Roman"/>
          <w:sz w:val="28"/>
          <w:szCs w:val="28"/>
          <w:lang w:eastAsia="fr-FR"/>
        </w:rPr>
        <w:t>obre; don</w:t>
      </w:r>
      <w:r w:rsidR="00250ECE" w:rsidRPr="002E3360">
        <w:rPr>
          <w:rFonts w:ascii="Times New Roman" w:hAnsi="Times New Roman"/>
          <w:sz w:val="28"/>
          <w:szCs w:val="28"/>
          <w:lang w:eastAsia="fr-FR"/>
        </w:rPr>
        <w:t xml:space="preserve"> Paladio C</w:t>
      </w:r>
      <w:r w:rsidRPr="002E3360">
        <w:rPr>
          <w:rFonts w:ascii="Times New Roman" w:hAnsi="Times New Roman"/>
          <w:sz w:val="28"/>
          <w:szCs w:val="28"/>
          <w:lang w:eastAsia="fr-FR"/>
        </w:rPr>
        <w:t xml:space="preserve">urrius avec le P. Esteban </w:t>
      </w:r>
      <w:r w:rsidR="00250ECE" w:rsidRPr="002E3360">
        <w:rPr>
          <w:rFonts w:ascii="Times New Roman" w:hAnsi="Times New Roman"/>
          <w:sz w:val="28"/>
          <w:szCs w:val="28"/>
          <w:lang w:eastAsia="fr-FR"/>
        </w:rPr>
        <w:t>Adoain, capucin, au village de C</w:t>
      </w:r>
      <w:r w:rsidRPr="002E3360">
        <w:rPr>
          <w:rFonts w:ascii="Times New Roman" w:hAnsi="Times New Roman"/>
          <w:sz w:val="28"/>
          <w:szCs w:val="28"/>
          <w:lang w:eastAsia="fr-FR"/>
        </w:rPr>
        <w:t>aney, à</w:t>
      </w:r>
      <w:r w:rsidR="00250ECE" w:rsidRPr="002E3360">
        <w:rPr>
          <w:rFonts w:ascii="Times New Roman" w:hAnsi="Times New Roman"/>
          <w:sz w:val="28"/>
          <w:szCs w:val="28"/>
          <w:lang w:eastAsia="fr-FR"/>
        </w:rPr>
        <w:t xml:space="preserve"> 8</w:t>
      </w:r>
      <w:r w:rsidRPr="002E3360">
        <w:rPr>
          <w:rFonts w:ascii="Times New Roman" w:hAnsi="Times New Roman"/>
          <w:sz w:val="28"/>
          <w:szCs w:val="28"/>
          <w:lang w:eastAsia="fr-FR"/>
        </w:rPr>
        <w:t xml:space="preserve"> kilomètres de </w:t>
      </w:r>
      <w:r w:rsidR="00BD1C2A" w:rsidRPr="002E3360">
        <w:rPr>
          <w:rFonts w:ascii="Times New Roman" w:hAnsi="Times New Roman"/>
          <w:sz w:val="28"/>
          <w:szCs w:val="28"/>
          <w:lang w:eastAsia="fr-FR"/>
        </w:rPr>
        <w:t>Santiago</w:t>
      </w:r>
      <w:r w:rsidRPr="002E3360">
        <w:rPr>
          <w:rFonts w:ascii="Times New Roman" w:hAnsi="Times New Roman"/>
          <w:sz w:val="28"/>
          <w:szCs w:val="28"/>
          <w:lang w:eastAsia="fr-FR"/>
        </w:rPr>
        <w:t>. ce religieux s'est présenté à moi peu après mon</w:t>
      </w:r>
      <w:r w:rsidR="00250ECE" w:rsidRPr="002E3360">
        <w:rPr>
          <w:rFonts w:ascii="Times New Roman" w:hAnsi="Times New Roman"/>
          <w:sz w:val="28"/>
          <w:szCs w:val="28"/>
          <w:lang w:eastAsia="fr-FR"/>
        </w:rPr>
        <w:t xml:space="preserve"> </w:t>
      </w:r>
      <w:r w:rsidRPr="002E3360">
        <w:rPr>
          <w:rFonts w:ascii="Times New Roman" w:hAnsi="Times New Roman"/>
          <w:sz w:val="28"/>
          <w:szCs w:val="28"/>
          <w:lang w:eastAsia="fr-FR"/>
        </w:rPr>
        <w:t>arrivée et il m'a rendu de nombreux service</w:t>
      </w:r>
      <w:r w:rsidR="00CD1495" w:rsidRPr="002E3360">
        <w:rPr>
          <w:rFonts w:ascii="Times New Roman" w:hAnsi="Times New Roman"/>
          <w:sz w:val="28"/>
          <w:szCs w:val="28"/>
          <w:lang w:eastAsia="fr-FR"/>
        </w:rPr>
        <w:t>s, comme je le dirai plus loin</w:t>
      </w:r>
      <w:r w:rsidR="00CD1495" w:rsidRPr="002E3360">
        <w:rPr>
          <w:rStyle w:val="FootnoteReference"/>
          <w:rFonts w:ascii="Times New Roman" w:hAnsi="Times New Roman"/>
          <w:sz w:val="28"/>
          <w:szCs w:val="28"/>
          <w:lang w:eastAsia="fr-FR"/>
        </w:rPr>
        <w:footnoteReference w:id="426"/>
      </w:r>
      <w:r w:rsidRPr="002E3360">
        <w:rPr>
          <w:rFonts w:ascii="Times New Roman" w:hAnsi="Times New Roman"/>
          <w:sz w:val="28"/>
          <w:szCs w:val="28"/>
          <w:lang w:eastAsia="fr-FR"/>
        </w:rPr>
        <w:t>.</w:t>
      </w:r>
      <w:r w:rsidR="00250ECE"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J'ai distribué les autres de la façon suivante: don Juan Lobo, à</w:t>
      </w:r>
      <w:r w:rsidR="00250ECE" w:rsidRPr="002E3360">
        <w:rPr>
          <w:rFonts w:ascii="Times New Roman" w:hAnsi="Times New Roman"/>
          <w:sz w:val="28"/>
          <w:szCs w:val="28"/>
          <w:lang w:eastAsia="fr-FR"/>
        </w:rPr>
        <w:t xml:space="preserve"> l’</w:t>
      </w:r>
      <w:r w:rsidRPr="002E3360">
        <w:rPr>
          <w:rFonts w:ascii="Times New Roman" w:hAnsi="Times New Roman"/>
          <w:sz w:val="28"/>
          <w:szCs w:val="28"/>
          <w:lang w:eastAsia="fr-FR"/>
        </w:rPr>
        <w:t>administration comme proviseur et chargé du gouvernement</w:t>
      </w:r>
      <w:r w:rsidR="00250ECE" w:rsidRPr="002E3360">
        <w:rPr>
          <w:rFonts w:ascii="Times New Roman" w:hAnsi="Times New Roman"/>
          <w:sz w:val="28"/>
          <w:szCs w:val="28"/>
          <w:lang w:eastAsia="fr-FR"/>
        </w:rPr>
        <w:t xml:space="preserve"> </w:t>
      </w:r>
      <w:r w:rsidRPr="002E3360">
        <w:rPr>
          <w:rFonts w:ascii="Times New Roman" w:hAnsi="Times New Roman"/>
          <w:sz w:val="28"/>
          <w:szCs w:val="28"/>
          <w:lang w:eastAsia="fr-FR"/>
        </w:rPr>
        <w:t>ecclésiastique en mon absence; don Felipe Rovira, au séminaire, pour</w:t>
      </w:r>
      <w:r w:rsidR="00250EC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l'enseignement de la grammaire latine aux jeunes, et don Juan </w:t>
      </w:r>
      <w:r w:rsidR="00250ECE" w:rsidRPr="002E3360">
        <w:rPr>
          <w:rFonts w:ascii="Times New Roman" w:hAnsi="Times New Roman"/>
          <w:sz w:val="28"/>
          <w:szCs w:val="28"/>
          <w:lang w:eastAsia="fr-FR"/>
        </w:rPr>
        <w:t>P</w:t>
      </w:r>
      <w:r w:rsidRPr="002E3360">
        <w:rPr>
          <w:rFonts w:ascii="Times New Roman" w:hAnsi="Times New Roman"/>
          <w:sz w:val="28"/>
          <w:szCs w:val="28"/>
          <w:lang w:eastAsia="fr-FR"/>
        </w:rPr>
        <w:t>ladebella,</w:t>
      </w:r>
      <w:r w:rsidR="00250ECE"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 séminaire, po</w:t>
      </w:r>
      <w:r w:rsidR="00250ECE" w:rsidRPr="002E3360">
        <w:rPr>
          <w:rFonts w:ascii="Times New Roman" w:hAnsi="Times New Roman"/>
          <w:sz w:val="28"/>
          <w:szCs w:val="28"/>
          <w:lang w:eastAsia="fr-FR"/>
        </w:rPr>
        <w:t>ur enseigner la théologie m</w:t>
      </w:r>
      <w:r w:rsidRPr="002E3360">
        <w:rPr>
          <w:rFonts w:ascii="Times New Roman" w:hAnsi="Times New Roman"/>
          <w:sz w:val="28"/>
          <w:szCs w:val="28"/>
          <w:lang w:eastAsia="fr-FR"/>
        </w:rPr>
        <w:t>orale. J'ai envoyé don Lorenzo</w:t>
      </w:r>
      <w:r w:rsidR="00250ECE" w:rsidRPr="002E3360">
        <w:rPr>
          <w:rFonts w:ascii="Times New Roman" w:hAnsi="Times New Roman"/>
          <w:sz w:val="28"/>
          <w:szCs w:val="28"/>
          <w:lang w:eastAsia="fr-FR"/>
        </w:rPr>
        <w:t xml:space="preserve"> S</w:t>
      </w:r>
      <w:r w:rsidRPr="002E3360">
        <w:rPr>
          <w:rFonts w:ascii="Times New Roman" w:hAnsi="Times New Roman"/>
          <w:sz w:val="28"/>
          <w:szCs w:val="28"/>
          <w:lang w:eastAsia="fr-FR"/>
        </w:rPr>
        <w:t>an Marti et do</w:t>
      </w:r>
      <w:r w:rsidR="00250ECE" w:rsidRPr="002E3360">
        <w:rPr>
          <w:rFonts w:ascii="Times New Roman" w:hAnsi="Times New Roman"/>
          <w:sz w:val="28"/>
          <w:szCs w:val="28"/>
          <w:lang w:eastAsia="fr-FR"/>
        </w:rPr>
        <w:t>n Antonio Barjau à la ville de Puerto P</w:t>
      </w:r>
      <w:r w:rsidRPr="002E3360">
        <w:rPr>
          <w:rFonts w:ascii="Times New Roman" w:hAnsi="Times New Roman"/>
          <w:sz w:val="28"/>
          <w:szCs w:val="28"/>
          <w:lang w:eastAsia="fr-FR"/>
        </w:rPr>
        <w:t>rincipe, pour</w:t>
      </w:r>
      <w:r w:rsidR="00250ECE"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enseigner le catéchisme jusqu'à mon arrivée.</w:t>
      </w:r>
    </w:p>
    <w:p w:rsidR="00BD1C2A" w:rsidRPr="002E3360" w:rsidRDefault="00BD1C2A" w:rsidP="0085552F">
      <w:pPr>
        <w:spacing w:after="0" w:line="240" w:lineRule="auto"/>
        <w:jc w:val="both"/>
        <w:rPr>
          <w:rFonts w:ascii="Times New Roman" w:hAnsi="Times New Roman"/>
          <w:sz w:val="28"/>
          <w:szCs w:val="28"/>
          <w:lang w:eastAsia="fr-FR"/>
        </w:rPr>
      </w:pP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515</w:t>
      </w:r>
      <w:r w:rsidR="00BD1C2A" w:rsidRPr="002E3360">
        <w:rPr>
          <w:rFonts w:ascii="Times New Roman" w:hAnsi="Times New Roman"/>
          <w:sz w:val="28"/>
          <w:szCs w:val="28"/>
          <w:lang w:eastAsia="fr-FR"/>
        </w:rPr>
        <w:t>.</w:t>
      </w:r>
      <w:r w:rsidRPr="002E3360">
        <w:rPr>
          <w:rFonts w:ascii="Times New Roman" w:hAnsi="Times New Roman"/>
          <w:sz w:val="28"/>
          <w:szCs w:val="28"/>
          <w:lang w:eastAsia="fr-FR"/>
        </w:rPr>
        <w:t xml:space="preserve"> Quant à moi, je suis resté à Santiago; j'ai ouvert et commencé la visite</w:t>
      </w:r>
      <w:r w:rsidR="00BD1C2A"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canonique en débutant par la cathédrale et en continuant par les diverses</w:t>
      </w:r>
      <w:r w:rsidR="00BD1C2A"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paroisses. Chaque jour, j'administrais le sacrement de la confirmation et,</w:t>
      </w:r>
      <w:r w:rsidR="00BD1C2A"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 il y avait beaucoup de monde à confirmer, j'ai dû établir une</w:t>
      </w:r>
      <w:r w:rsidR="00BD1C2A"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procédure spéciale pour éviter toute confusion. J'ai</w:t>
      </w:r>
      <w:r w:rsidR="00431B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fait imprimer des billets</w:t>
      </w:r>
      <w:r w:rsidR="00431B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appropriés. La veille des confirmations, je faisais parvenir aux curés des</w:t>
      </w:r>
      <w:r w:rsidR="00431B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billets selon le nombre des fidèles</w:t>
      </w:r>
      <w:r w:rsidR="00431B96" w:rsidRPr="002E3360">
        <w:rPr>
          <w:rFonts w:ascii="Times New Roman" w:hAnsi="Times New Roman"/>
          <w:sz w:val="28"/>
          <w:szCs w:val="28"/>
          <w:lang w:eastAsia="fr-FR"/>
        </w:rPr>
        <w:t xml:space="preserve"> qui pourraient être confirmés</w:t>
      </w:r>
      <w:r w:rsidR="00431B96" w:rsidRPr="002E3360">
        <w:rPr>
          <w:rStyle w:val="FootnoteReference"/>
          <w:rFonts w:ascii="Times New Roman" w:hAnsi="Times New Roman"/>
          <w:sz w:val="28"/>
          <w:szCs w:val="28"/>
          <w:lang w:eastAsia="fr-FR"/>
        </w:rPr>
        <w:footnoteReference w:id="427"/>
      </w:r>
      <w:r w:rsidRPr="002E3360">
        <w:rPr>
          <w:rFonts w:ascii="Times New Roman" w:hAnsi="Times New Roman"/>
          <w:sz w:val="28"/>
          <w:szCs w:val="28"/>
          <w:lang w:eastAsia="fr-FR"/>
        </w:rPr>
        <w:t>. Sur</w:t>
      </w:r>
      <w:r w:rsidR="00431B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chaque billet, les curés inscrivaient </w:t>
      </w:r>
      <w:r w:rsidRPr="002E3360">
        <w:rPr>
          <w:rFonts w:ascii="Times New Roman" w:hAnsi="Times New Roman"/>
          <w:sz w:val="28"/>
          <w:szCs w:val="28"/>
          <w:lang w:eastAsia="fr-FR"/>
        </w:rPr>
        <w:lastRenderedPageBreak/>
        <w:t>les noms du confirmand, de ses</w:t>
      </w:r>
      <w:r w:rsidR="00431B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parents, du parrain et de la marraine. Cela évitait la confusion et</w:t>
      </w:r>
      <w:r w:rsidR="00431B96" w:rsidRPr="002E3360">
        <w:rPr>
          <w:rFonts w:ascii="Times New Roman" w:hAnsi="Times New Roman"/>
          <w:sz w:val="28"/>
          <w:szCs w:val="28"/>
          <w:lang w:eastAsia="fr-FR"/>
        </w:rPr>
        <w:t xml:space="preserve"> l’</w:t>
      </w:r>
      <w:r w:rsidRPr="002E3360">
        <w:rPr>
          <w:rFonts w:ascii="Times New Roman" w:hAnsi="Times New Roman"/>
          <w:sz w:val="28"/>
          <w:szCs w:val="28"/>
          <w:lang w:eastAsia="fr-FR"/>
        </w:rPr>
        <w:t>attroupement des gens et facilitait l'inscription aux registres. J'ai toujours</w:t>
      </w:r>
      <w:r w:rsidR="00431B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été fidèle à cette méthode qui s'est avérée toujours très utile. Le nombre</w:t>
      </w:r>
      <w:r w:rsidR="00431B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personnes que j'ai confirmées à Cuba, au cours de mes six années de</w:t>
      </w:r>
      <w:r w:rsidR="00431B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séjour, s'élève à plus de trois cent mille.</w:t>
      </w:r>
    </w:p>
    <w:p w:rsidR="00431B96" w:rsidRPr="002E3360" w:rsidRDefault="00431B96" w:rsidP="0085552F">
      <w:pPr>
        <w:spacing w:after="0" w:line="240" w:lineRule="auto"/>
        <w:jc w:val="both"/>
        <w:rPr>
          <w:rFonts w:ascii="Times New Roman" w:hAnsi="Times New Roman"/>
          <w:sz w:val="28"/>
          <w:szCs w:val="28"/>
          <w:lang w:eastAsia="fr-FR"/>
        </w:rPr>
      </w:pP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516</w:t>
      </w:r>
      <w:r w:rsidR="00431B96" w:rsidRPr="002E3360">
        <w:rPr>
          <w:rFonts w:ascii="Times New Roman" w:hAnsi="Times New Roman"/>
          <w:sz w:val="28"/>
          <w:szCs w:val="28"/>
          <w:lang w:eastAsia="fr-FR"/>
        </w:rPr>
        <w:t>.</w:t>
      </w:r>
      <w:r w:rsidRPr="002E3360">
        <w:rPr>
          <w:rFonts w:ascii="Times New Roman" w:hAnsi="Times New Roman"/>
          <w:sz w:val="28"/>
          <w:szCs w:val="28"/>
          <w:lang w:eastAsia="fr-FR"/>
        </w:rPr>
        <w:t xml:space="preserve"> En plus</w:t>
      </w:r>
      <w:r w:rsidR="001D42B5" w:rsidRPr="002E3360">
        <w:rPr>
          <w:rFonts w:ascii="Times New Roman" w:hAnsi="Times New Roman"/>
          <w:sz w:val="28"/>
          <w:szCs w:val="28"/>
          <w:lang w:eastAsia="fr-FR"/>
        </w:rPr>
        <w:t xml:space="preserve"> des visites canoniques et de l’</w:t>
      </w:r>
      <w:r w:rsidRPr="002E3360">
        <w:rPr>
          <w:rFonts w:ascii="Times New Roman" w:hAnsi="Times New Roman"/>
          <w:sz w:val="28"/>
          <w:szCs w:val="28"/>
          <w:lang w:eastAsia="fr-FR"/>
        </w:rPr>
        <w:t>administration du sacrement de la</w:t>
      </w:r>
      <w:r w:rsidR="001D42B5"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confirmation, je prêchais tous les dimanches et à toutes les fêtes de</w:t>
      </w:r>
      <w:r w:rsidR="001D42B5"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précepte. Je ne me suis jamais d</w:t>
      </w:r>
      <w:r w:rsidR="001D42B5" w:rsidRPr="002E3360">
        <w:rPr>
          <w:rFonts w:ascii="Times New Roman" w:hAnsi="Times New Roman"/>
          <w:sz w:val="28"/>
          <w:szCs w:val="28"/>
          <w:lang w:eastAsia="fr-FR"/>
        </w:rPr>
        <w:t>ispensé de cela, quelque soit l’</w:t>
      </w:r>
      <w:r w:rsidRPr="002E3360">
        <w:rPr>
          <w:rFonts w:ascii="Times New Roman" w:hAnsi="Times New Roman"/>
          <w:sz w:val="28"/>
          <w:szCs w:val="28"/>
          <w:lang w:eastAsia="fr-FR"/>
        </w:rPr>
        <w:t>endroit du</w:t>
      </w:r>
      <w:r w:rsidR="001D42B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diocèse </w:t>
      </w:r>
      <w:r w:rsidR="001D42B5" w:rsidRPr="002E3360">
        <w:rPr>
          <w:rFonts w:ascii="Times New Roman" w:hAnsi="Times New Roman"/>
          <w:sz w:val="28"/>
          <w:szCs w:val="28"/>
          <w:lang w:eastAsia="fr-FR"/>
        </w:rPr>
        <w:t>où je me trouvais ces jours-là</w:t>
      </w:r>
      <w:r w:rsidR="001D42B5" w:rsidRPr="002E3360">
        <w:rPr>
          <w:rStyle w:val="FootnoteReference"/>
          <w:rFonts w:ascii="Times New Roman" w:hAnsi="Times New Roman"/>
          <w:sz w:val="28"/>
          <w:szCs w:val="28"/>
          <w:lang w:eastAsia="fr-FR"/>
        </w:rPr>
        <w:footnoteReference w:id="428"/>
      </w:r>
      <w:r w:rsidRPr="002E3360">
        <w:rPr>
          <w:rFonts w:ascii="Times New Roman" w:hAnsi="Times New Roman"/>
          <w:sz w:val="28"/>
          <w:szCs w:val="28"/>
          <w:lang w:eastAsia="fr-FR"/>
        </w:rPr>
        <w:t>. Au début de juin, je me suis</w:t>
      </w:r>
      <w:r w:rsidR="001D42B5"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rendu à Caney pour terminer ia mission prêchée par les P.P. Étienne</w:t>
      </w: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Adoain et Currius avec beaucoup de fruit; j'ai donné la confirmation et fait</w:t>
      </w:r>
      <w:r w:rsidR="001D42B5"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clôture de la mission.</w:t>
      </w:r>
    </w:p>
    <w:p w:rsidR="00431B96" w:rsidRPr="002E3360" w:rsidRDefault="00431B96" w:rsidP="0085552F">
      <w:pPr>
        <w:spacing w:after="0" w:line="240" w:lineRule="auto"/>
        <w:jc w:val="both"/>
        <w:rPr>
          <w:rFonts w:ascii="Times New Roman" w:hAnsi="Times New Roman"/>
          <w:sz w:val="28"/>
          <w:szCs w:val="28"/>
          <w:lang w:eastAsia="fr-FR"/>
        </w:rPr>
      </w:pP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517</w:t>
      </w:r>
      <w:r w:rsidR="001D42B5" w:rsidRPr="002E3360">
        <w:rPr>
          <w:rFonts w:ascii="Times New Roman" w:hAnsi="Times New Roman"/>
          <w:sz w:val="28"/>
          <w:szCs w:val="28"/>
          <w:lang w:eastAsia="fr-FR"/>
        </w:rPr>
        <w:t>.</w:t>
      </w:r>
      <w:r w:rsidRPr="002E3360">
        <w:rPr>
          <w:rFonts w:ascii="Times New Roman" w:hAnsi="Times New Roman"/>
          <w:sz w:val="28"/>
          <w:szCs w:val="28"/>
          <w:lang w:eastAsia="fr-FR"/>
        </w:rPr>
        <w:t xml:space="preserve"> De là, je me suis rendu à El Cobre, où don Manuel Subirana et don</w:t>
      </w:r>
      <w:r w:rsidR="001D42B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Francisco Coca donnaient la mission. </w:t>
      </w:r>
      <w:r w:rsidR="001D42B5" w:rsidRPr="002E3360">
        <w:rPr>
          <w:rFonts w:ascii="Times New Roman" w:hAnsi="Times New Roman"/>
          <w:sz w:val="28"/>
          <w:szCs w:val="28"/>
          <w:lang w:eastAsia="fr-FR"/>
        </w:rPr>
        <w:t>Ils</w:t>
      </w:r>
      <w:r w:rsidRPr="002E3360">
        <w:rPr>
          <w:rFonts w:ascii="Times New Roman" w:hAnsi="Times New Roman"/>
          <w:sz w:val="28"/>
          <w:szCs w:val="28"/>
          <w:lang w:eastAsia="fr-FR"/>
        </w:rPr>
        <w:t xml:space="preserve"> ont beaucoup travaillé pendant</w:t>
      </w:r>
      <w:r w:rsidR="001D42B5"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ces jours et ils ont remporté beaucoup de succès. Qu'il me suffise de dire</w:t>
      </w:r>
      <w:r w:rsidR="001D42B5"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quand ils sont arrivés là, il n'y avait que huit couples mariés</w:t>
      </w:r>
      <w:r w:rsidR="001D42B5"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religieusement; les autre</w:t>
      </w:r>
      <w:r w:rsidR="001D42B5" w:rsidRPr="002E3360">
        <w:rPr>
          <w:rFonts w:ascii="Times New Roman" w:hAnsi="Times New Roman"/>
          <w:sz w:val="28"/>
          <w:szCs w:val="28"/>
          <w:lang w:eastAsia="fr-FR"/>
        </w:rPr>
        <w:t>s vivaient dans le désordre. À l</w:t>
      </w:r>
      <w:r w:rsidRPr="002E3360">
        <w:rPr>
          <w:rFonts w:ascii="Times New Roman" w:hAnsi="Times New Roman"/>
          <w:sz w:val="28"/>
          <w:szCs w:val="28"/>
          <w:lang w:eastAsia="fr-FR"/>
        </w:rPr>
        <w:t xml:space="preserve">a </w:t>
      </w:r>
      <w:r w:rsidR="001D42B5" w:rsidRPr="002E3360">
        <w:rPr>
          <w:rFonts w:ascii="Times New Roman" w:hAnsi="Times New Roman"/>
          <w:sz w:val="28"/>
          <w:szCs w:val="28"/>
          <w:lang w:eastAsia="fr-FR"/>
        </w:rPr>
        <w:t>f</w:t>
      </w:r>
      <w:r w:rsidRPr="002E3360">
        <w:rPr>
          <w:rFonts w:ascii="Times New Roman" w:hAnsi="Times New Roman"/>
          <w:sz w:val="28"/>
          <w:szCs w:val="28"/>
          <w:lang w:eastAsia="fr-FR"/>
        </w:rPr>
        <w:t>in de la mission,</w:t>
      </w:r>
      <w:r w:rsidR="001D42B5"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nombre des couples en règle est monté jusqu'à quatre cent. Je suis</w:t>
      </w:r>
      <w:r w:rsidR="001D42B5"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resté là quelques jours pour donner la confirmation, pour prêcher et pour</w:t>
      </w:r>
      <w:r w:rsidR="001D42B5" w:rsidRPr="002E3360">
        <w:rPr>
          <w:rFonts w:ascii="Times New Roman" w:hAnsi="Times New Roman"/>
          <w:sz w:val="28"/>
          <w:szCs w:val="28"/>
          <w:lang w:eastAsia="fr-FR"/>
        </w:rPr>
        <w:t xml:space="preserve"> </w:t>
      </w:r>
      <w:r w:rsidRPr="002E3360">
        <w:rPr>
          <w:rFonts w:ascii="Times New Roman" w:hAnsi="Times New Roman"/>
          <w:sz w:val="28"/>
          <w:szCs w:val="28"/>
          <w:lang w:eastAsia="fr-FR"/>
        </w:rPr>
        <w:t>accorder la dispense de consanguinité à quelques couples, en vertu des</w:t>
      </w:r>
      <w:r w:rsidR="001D42B5"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pouvoirs spéciaux que j'avais reçus du Souverain Pontife.</w:t>
      </w:r>
    </w:p>
    <w:p w:rsidR="00431B96" w:rsidRPr="002E3360" w:rsidRDefault="00431B96" w:rsidP="0085552F">
      <w:pPr>
        <w:spacing w:after="0" w:line="240" w:lineRule="auto"/>
        <w:jc w:val="both"/>
        <w:rPr>
          <w:rFonts w:ascii="Times New Roman" w:hAnsi="Times New Roman"/>
          <w:sz w:val="28"/>
          <w:szCs w:val="28"/>
          <w:lang w:eastAsia="fr-FR"/>
        </w:rPr>
      </w:pPr>
    </w:p>
    <w:p w:rsidR="00431B96" w:rsidRPr="002E3360" w:rsidRDefault="00431B96" w:rsidP="0085552F">
      <w:pPr>
        <w:spacing w:after="0" w:line="240" w:lineRule="auto"/>
        <w:jc w:val="both"/>
        <w:rPr>
          <w:rFonts w:ascii="Times New Roman" w:hAnsi="Times New Roman"/>
          <w:sz w:val="28"/>
          <w:szCs w:val="28"/>
          <w:lang w:eastAsia="fr-FR"/>
        </w:rPr>
      </w:pPr>
    </w:p>
    <w:p w:rsidR="0067214A" w:rsidRPr="002E3360" w:rsidRDefault="0067214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II</w:t>
      </w:r>
    </w:p>
    <w:p w:rsidR="00C055CF" w:rsidRPr="002E3360" w:rsidRDefault="00C055CF" w:rsidP="0085552F">
      <w:pPr>
        <w:spacing w:after="0" w:line="240" w:lineRule="auto"/>
        <w:jc w:val="both"/>
        <w:rPr>
          <w:rFonts w:ascii="Times New Roman" w:hAnsi="Times New Roman"/>
          <w:sz w:val="28"/>
          <w:szCs w:val="28"/>
          <w:lang w:eastAsia="fr-FR"/>
        </w:rPr>
      </w:pPr>
    </w:p>
    <w:p w:rsidR="0067214A" w:rsidRPr="002E3360" w:rsidRDefault="0067214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 xml:space="preserve">LES </w:t>
      </w:r>
      <w:r w:rsidR="00C055CF" w:rsidRPr="002E3360">
        <w:rPr>
          <w:rFonts w:ascii="Times New Roman" w:hAnsi="Times New Roman"/>
          <w:sz w:val="28"/>
          <w:szCs w:val="28"/>
          <w:lang w:eastAsia="fr-FR"/>
        </w:rPr>
        <w:t>ÉVÉNEMENTS ARRIVÉS</w:t>
      </w:r>
    </w:p>
    <w:p w:rsidR="00C055CF" w:rsidRPr="002E3360" w:rsidRDefault="0067214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 xml:space="preserve">À </w:t>
      </w:r>
      <w:r w:rsidR="00C055CF" w:rsidRPr="002E3360">
        <w:rPr>
          <w:rFonts w:ascii="Times New Roman" w:hAnsi="Times New Roman"/>
          <w:sz w:val="28"/>
          <w:szCs w:val="28"/>
          <w:lang w:eastAsia="fr-FR"/>
        </w:rPr>
        <w:t>EL COBRE ET À PUERTO PRINCÍPE</w:t>
      </w:r>
    </w:p>
    <w:p w:rsidR="00C055CF" w:rsidRPr="002E3360" w:rsidRDefault="00C055CF" w:rsidP="0085552F">
      <w:pPr>
        <w:spacing w:after="0" w:line="240" w:lineRule="auto"/>
        <w:jc w:val="both"/>
        <w:rPr>
          <w:rFonts w:ascii="Times New Roman" w:hAnsi="Times New Roman"/>
          <w:sz w:val="28"/>
          <w:szCs w:val="28"/>
          <w:lang w:eastAsia="fr-FR"/>
        </w:rPr>
      </w:pPr>
    </w:p>
    <w:p w:rsidR="0067214A" w:rsidRPr="002E3360" w:rsidRDefault="00C055C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518. c'est à la ville de El C</w:t>
      </w:r>
      <w:r w:rsidR="0067214A" w:rsidRPr="002E3360">
        <w:rPr>
          <w:rFonts w:ascii="Times New Roman" w:hAnsi="Times New Roman"/>
          <w:sz w:val="28"/>
          <w:szCs w:val="28"/>
          <w:lang w:eastAsia="fr-FR"/>
        </w:rPr>
        <w:t>obre qu'ont commencé les premiers ennuis et les</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premières persécutions. En vérité, le démon ne pouvait pas voir avec</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indifférence la multitude de conversions opérées en si peu de temps. En</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plus, Dieu nous permettait quelques tribulations pour tempérer la grande</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 xml:space="preserve">satisfaction que nous éprouvions en voyant le succès de nos travaux. </w:t>
      </w:r>
      <w:r w:rsidRPr="002E3360">
        <w:rPr>
          <w:rFonts w:ascii="Times New Roman" w:hAnsi="Times New Roman"/>
          <w:sz w:val="28"/>
          <w:szCs w:val="28"/>
          <w:lang w:eastAsia="fr-FR"/>
        </w:rPr>
        <w:t>C</w:t>
      </w:r>
      <w:r w:rsidR="0067214A" w:rsidRPr="002E3360">
        <w:rPr>
          <w:rFonts w:ascii="Times New Roman" w:hAnsi="Times New Roman"/>
          <w:sz w:val="28"/>
          <w:szCs w:val="28"/>
          <w:lang w:eastAsia="fr-FR"/>
        </w:rPr>
        <w:t>es</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difficultés ont commencé ainsi: quand j'étais dans cette ville, tous les</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 xml:space="preserve">ménages n'avaient pas eu </w:t>
      </w:r>
      <w:r w:rsidR="0067214A" w:rsidRPr="002E3360">
        <w:rPr>
          <w:rFonts w:ascii="Times New Roman" w:hAnsi="Times New Roman"/>
          <w:sz w:val="28"/>
          <w:szCs w:val="28"/>
          <w:lang w:eastAsia="fr-FR"/>
        </w:rPr>
        <w:lastRenderedPageBreak/>
        <w:t>le temps de régulariser leur situation et</w:t>
      </w:r>
      <w:r w:rsidRPr="002E3360">
        <w:rPr>
          <w:rFonts w:ascii="Times New Roman" w:hAnsi="Times New Roman"/>
          <w:sz w:val="28"/>
          <w:szCs w:val="28"/>
          <w:lang w:eastAsia="fr-FR"/>
        </w:rPr>
        <w:t xml:space="preserve"> plusieurs demandaient l’</w:t>
      </w:r>
      <w:r w:rsidR="0067214A" w:rsidRPr="002E3360">
        <w:rPr>
          <w:rFonts w:ascii="Times New Roman" w:hAnsi="Times New Roman"/>
          <w:sz w:val="28"/>
          <w:szCs w:val="28"/>
          <w:lang w:eastAsia="fr-FR"/>
        </w:rPr>
        <w:t xml:space="preserve">intervention du ministre de l'Église. </w:t>
      </w:r>
      <w:r w:rsidRPr="002E3360">
        <w:rPr>
          <w:rFonts w:ascii="Times New Roman" w:hAnsi="Times New Roman"/>
          <w:sz w:val="28"/>
          <w:szCs w:val="28"/>
          <w:lang w:eastAsia="fr-FR"/>
        </w:rPr>
        <w:t>Pour</w:t>
      </w:r>
      <w:r w:rsidR="0067214A" w:rsidRPr="002E3360">
        <w:rPr>
          <w:rFonts w:ascii="Times New Roman" w:hAnsi="Times New Roman"/>
          <w:sz w:val="28"/>
          <w:szCs w:val="28"/>
          <w:lang w:eastAsia="fr-FR"/>
        </w:rPr>
        <w:t xml:space="preserve"> plus de</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garanties, j'ai rencontré le commandant de la ville et je lui ai présenté la</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lis</w:t>
      </w:r>
      <w:r w:rsidRPr="002E3360">
        <w:rPr>
          <w:rFonts w:ascii="Times New Roman" w:hAnsi="Times New Roman"/>
          <w:sz w:val="28"/>
          <w:szCs w:val="28"/>
          <w:lang w:eastAsia="fr-FR"/>
        </w:rPr>
        <w:t>te des demandes en lui disant: « </w:t>
      </w:r>
      <w:r w:rsidR="0067214A" w:rsidRPr="002E3360">
        <w:rPr>
          <w:rFonts w:ascii="Times New Roman" w:hAnsi="Times New Roman"/>
          <w:sz w:val="28"/>
          <w:szCs w:val="28"/>
          <w:lang w:eastAsia="fr-FR"/>
        </w:rPr>
        <w:t>Vous qui connaissez cette population</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mieux que personne, pourriez-vous me dire si, parmi les gens de cette liste</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qui vivent en marge de la loi morale et chrétienne, il n'y a pas</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d'empêchements sérieux provenant, par exemple, des différences de race,</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car nous voulons des foyers heureux et dont la stabilité soit assez bien</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assurée.</w:t>
      </w:r>
      <w:r w:rsidRPr="002E3360">
        <w:rPr>
          <w:rFonts w:ascii="Times New Roman" w:hAnsi="Times New Roman"/>
          <w:sz w:val="28"/>
          <w:szCs w:val="28"/>
          <w:lang w:eastAsia="fr-FR"/>
        </w:rPr>
        <w:t> »</w:t>
      </w:r>
    </w:p>
    <w:p w:rsidR="00C055CF" w:rsidRPr="002E3360" w:rsidRDefault="00C055CF" w:rsidP="0085552F">
      <w:pPr>
        <w:spacing w:after="0" w:line="240" w:lineRule="auto"/>
        <w:jc w:val="both"/>
        <w:rPr>
          <w:rFonts w:ascii="Times New Roman" w:hAnsi="Times New Roman"/>
          <w:sz w:val="28"/>
          <w:szCs w:val="28"/>
          <w:lang w:eastAsia="fr-FR"/>
        </w:rPr>
      </w:pP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519</w:t>
      </w:r>
      <w:r w:rsidR="00C055CF"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commandant venait chaque jour chez moi et me donnait son avis sur</w:t>
      </w:r>
      <w:r w:rsidR="00C055C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les mariages projetés. </w:t>
      </w:r>
      <w:r w:rsidR="00C055CF" w:rsidRPr="002E3360">
        <w:rPr>
          <w:rFonts w:ascii="Times New Roman" w:hAnsi="Times New Roman"/>
          <w:sz w:val="28"/>
          <w:szCs w:val="28"/>
          <w:lang w:eastAsia="fr-FR"/>
        </w:rPr>
        <w:t>On</w:t>
      </w:r>
      <w:r w:rsidRPr="002E3360">
        <w:rPr>
          <w:rFonts w:ascii="Times New Roman" w:hAnsi="Times New Roman"/>
          <w:sz w:val="28"/>
          <w:szCs w:val="28"/>
          <w:lang w:eastAsia="fr-FR"/>
        </w:rPr>
        <w:t xml:space="preserve"> dressait la liste et le curé en faisait la</w:t>
      </w:r>
      <w:r w:rsidR="00C055CF"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proclamation. Or, un jour, un espagnol natif de Cadix, qui vivait</w:t>
      </w:r>
      <w:r w:rsidR="00C055CF"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maritalement avec une mulâtresse qui lui avait donné neuf enfants, est</w:t>
      </w:r>
      <w:r w:rsidR="002530DE" w:rsidRPr="002E3360">
        <w:rPr>
          <w:rFonts w:ascii="Times New Roman" w:hAnsi="Times New Roman"/>
          <w:sz w:val="28"/>
          <w:szCs w:val="28"/>
          <w:lang w:eastAsia="fr-FR"/>
        </w:rPr>
        <w:t xml:space="preserve"> venu me trouver. Je ne l’ai pas vu, mais je l’</w:t>
      </w:r>
      <w:r w:rsidRPr="002E3360">
        <w:rPr>
          <w:rFonts w:ascii="Times New Roman" w:hAnsi="Times New Roman"/>
          <w:sz w:val="28"/>
          <w:szCs w:val="28"/>
          <w:lang w:eastAsia="fr-FR"/>
        </w:rPr>
        <w:t xml:space="preserve">ai entendu. </w:t>
      </w:r>
      <w:r w:rsidR="002530DE"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a rencontré mon</w:t>
      </w:r>
      <w:r w:rsidR="002530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secrétaire, à qui il a déclaré vouloir à tout prix se marier avec cette femme</w:t>
      </w:r>
      <w:r w:rsidR="002530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afin de pouvoir bien élever les enfants qu'il avait eu avec elle. Mon</w:t>
      </w:r>
      <w:r w:rsidR="002530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secrétaire lui a dit qu'il m'en parlerait et il lui a demandé de revenir à un</w:t>
      </w:r>
      <w:r w:rsidR="002530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autre moment parce que le commandant n'y était pas et que nous n'avions</w:t>
      </w:r>
      <w:r w:rsidR="002530DE" w:rsidRPr="002E3360">
        <w:rPr>
          <w:rFonts w:ascii="Times New Roman" w:hAnsi="Times New Roman"/>
          <w:sz w:val="28"/>
          <w:szCs w:val="28"/>
          <w:lang w:eastAsia="fr-FR"/>
        </w:rPr>
        <w:t xml:space="preserve"> pas encore de renseignements</w:t>
      </w:r>
      <w:r w:rsidRPr="002E3360">
        <w:rPr>
          <w:rFonts w:ascii="Times New Roman" w:hAnsi="Times New Roman"/>
          <w:sz w:val="28"/>
          <w:szCs w:val="28"/>
          <w:lang w:eastAsia="fr-FR"/>
        </w:rPr>
        <w:t xml:space="preserve"> sur cette affaire, rien de plus.</w:t>
      </w:r>
    </w:p>
    <w:p w:rsidR="002530DE" w:rsidRPr="002E3360" w:rsidRDefault="002530DE" w:rsidP="0085552F">
      <w:pPr>
        <w:spacing w:after="0" w:line="240" w:lineRule="auto"/>
        <w:jc w:val="both"/>
        <w:rPr>
          <w:rFonts w:ascii="Times New Roman" w:hAnsi="Times New Roman"/>
          <w:sz w:val="28"/>
          <w:szCs w:val="28"/>
          <w:lang w:eastAsia="fr-FR"/>
        </w:rPr>
      </w:pP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520</w:t>
      </w:r>
      <w:r w:rsidR="002530DE"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soir de ce même jour, le commandant a envoyé une lettre officielle au</w:t>
      </w:r>
      <w:r w:rsidR="002530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curé en lui reprochant de marier des gens de races différentes, et il citait le</w:t>
      </w:r>
      <w:r w:rsidR="002530DE" w:rsidRPr="002E3360">
        <w:rPr>
          <w:rFonts w:ascii="Times New Roman" w:hAnsi="Times New Roman"/>
          <w:sz w:val="28"/>
          <w:szCs w:val="28"/>
          <w:lang w:eastAsia="fr-FR"/>
        </w:rPr>
        <w:t xml:space="preserve"> cas de l’E</w:t>
      </w:r>
      <w:r w:rsidRPr="002E3360">
        <w:rPr>
          <w:rFonts w:ascii="Times New Roman" w:hAnsi="Times New Roman"/>
          <w:sz w:val="28"/>
          <w:szCs w:val="28"/>
          <w:lang w:eastAsia="fr-FR"/>
        </w:rPr>
        <w:t>spagnol en question. Quand le curé s'est présenté chez moi avec</w:t>
      </w:r>
      <w:r w:rsidR="002530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lettre, j'ai été très surpris et j'ai prié le commandant de venir me</w:t>
      </w:r>
      <w:r w:rsidR="002530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rencontrer. Je lui ai demandé comment il avait pu agir de cette manière, et</w:t>
      </w:r>
      <w:r w:rsidR="002530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que ce n'est pas le curé qu'il avait contrarié mais moi-même. </w:t>
      </w:r>
      <w:r w:rsidR="002530DE" w:rsidRPr="002E3360">
        <w:rPr>
          <w:rFonts w:ascii="Times New Roman" w:hAnsi="Times New Roman"/>
          <w:sz w:val="28"/>
          <w:szCs w:val="28"/>
          <w:lang w:eastAsia="fr-FR"/>
        </w:rPr>
        <w:t>Par</w:t>
      </w:r>
      <w:r w:rsidRPr="002E3360">
        <w:rPr>
          <w:rFonts w:ascii="Times New Roman" w:hAnsi="Times New Roman"/>
          <w:sz w:val="28"/>
          <w:szCs w:val="28"/>
          <w:lang w:eastAsia="fr-FR"/>
        </w:rPr>
        <w:t xml:space="preserve"> cette</w:t>
      </w:r>
      <w:r w:rsidR="002530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lettre, il manquait non seulement à la vérité mais encore aux simples</w:t>
      </w:r>
      <w:r w:rsidR="002530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convenances. Je lui ai aussi fait remarquer que j'avais toujours témoigné</w:t>
      </w:r>
      <w:r w:rsidR="002530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une grande considération à l'égard de la fonction honorable dont il était</w:t>
      </w:r>
      <w:r w:rsidR="002530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investi, puisque je n'avais jamais pris de décision au sujet des mariages</w:t>
      </w:r>
      <w:r w:rsidR="002530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sans </w:t>
      </w:r>
      <w:r w:rsidR="002530DE" w:rsidRPr="002E3360">
        <w:rPr>
          <w:rFonts w:ascii="Times New Roman" w:hAnsi="Times New Roman"/>
          <w:sz w:val="28"/>
          <w:szCs w:val="28"/>
          <w:lang w:eastAsia="fr-FR"/>
        </w:rPr>
        <w:t xml:space="preserve">I </w:t>
      </w:r>
      <w:r w:rsidRPr="002E3360">
        <w:rPr>
          <w:rFonts w:ascii="Times New Roman" w:hAnsi="Times New Roman"/>
          <w:sz w:val="28"/>
          <w:szCs w:val="28"/>
          <w:lang w:eastAsia="fr-FR"/>
        </w:rPr>
        <w:t>avoir consulté au préalable. Et voilà que maintenant il portait contre</w:t>
      </w:r>
      <w:r w:rsidR="002530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nous une accusation calomnieuse. Comme, dans la même lettre officielle</w:t>
      </w:r>
      <w:r w:rsidR="002530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 curé, il faisait part de son intention de communiquer cela au</w:t>
      </w:r>
      <w:r w:rsidR="002530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commandant général, je lui ai demandé si la lettre était déjà partie, car je</w:t>
      </w:r>
      <w:r w:rsidR="002530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voulais prendre les devants en écrivant moi-même pour nous justifier. </w:t>
      </w:r>
      <w:r w:rsidR="002530DE" w:rsidRPr="002E3360">
        <w:rPr>
          <w:rFonts w:ascii="Times New Roman" w:hAnsi="Times New Roman"/>
          <w:sz w:val="28"/>
          <w:szCs w:val="28"/>
          <w:lang w:eastAsia="fr-FR"/>
        </w:rPr>
        <w:t xml:space="preserve">Il </w:t>
      </w:r>
      <w:r w:rsidRPr="002E3360">
        <w:rPr>
          <w:rFonts w:ascii="Times New Roman" w:hAnsi="Times New Roman"/>
          <w:sz w:val="28"/>
          <w:szCs w:val="28"/>
          <w:lang w:eastAsia="fr-FR"/>
        </w:rPr>
        <w:t>m'a répondu par un autre mensonge en disant que non. Et alors le</w:t>
      </w:r>
      <w:r w:rsidR="002530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commandant général, mal conseillé par son secrétaire, a commencé à</w:t>
      </w:r>
      <w:r w:rsidR="002530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faire des enquêtes plus serrées et plus malveillantes, qui nous ont causé</w:t>
      </w:r>
      <w:r w:rsidR="002530DE" w:rsidRPr="002E3360">
        <w:rPr>
          <w:rFonts w:ascii="Times New Roman" w:hAnsi="Times New Roman"/>
          <w:sz w:val="28"/>
          <w:szCs w:val="28"/>
          <w:lang w:eastAsia="fr-FR"/>
        </w:rPr>
        <w:t xml:space="preserve"> de grands ennuis</w:t>
      </w:r>
      <w:r w:rsidR="002530DE" w:rsidRPr="002E3360">
        <w:rPr>
          <w:rStyle w:val="FootnoteReference"/>
          <w:rFonts w:ascii="Times New Roman" w:hAnsi="Times New Roman"/>
          <w:sz w:val="28"/>
          <w:szCs w:val="28"/>
          <w:lang w:eastAsia="fr-FR"/>
        </w:rPr>
        <w:footnoteReference w:id="429"/>
      </w:r>
      <w:r w:rsidRPr="002E3360">
        <w:rPr>
          <w:rFonts w:ascii="Times New Roman" w:hAnsi="Times New Roman"/>
          <w:sz w:val="28"/>
          <w:szCs w:val="28"/>
          <w:lang w:eastAsia="fr-FR"/>
        </w:rPr>
        <w:t>.</w:t>
      </w:r>
    </w:p>
    <w:p w:rsidR="002530DE" w:rsidRPr="002E3360" w:rsidRDefault="002530DE" w:rsidP="0085552F">
      <w:pPr>
        <w:spacing w:after="0" w:line="240" w:lineRule="auto"/>
        <w:jc w:val="both"/>
        <w:rPr>
          <w:rFonts w:ascii="Times New Roman" w:hAnsi="Times New Roman"/>
          <w:sz w:val="28"/>
          <w:szCs w:val="28"/>
          <w:lang w:eastAsia="fr-FR"/>
        </w:rPr>
      </w:pPr>
    </w:p>
    <w:p w:rsidR="0067214A" w:rsidRPr="002E3360" w:rsidRDefault="002530D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 xml:space="preserve">521. </w:t>
      </w:r>
      <w:r w:rsidR="0067214A" w:rsidRPr="002E3360">
        <w:rPr>
          <w:rFonts w:ascii="Times New Roman" w:hAnsi="Times New Roman"/>
          <w:sz w:val="28"/>
          <w:szCs w:val="28"/>
          <w:lang w:eastAsia="fr-FR"/>
        </w:rPr>
        <w:t>Malgré ces vexations, le bien que nous faisions, grâce à Dieu, était très</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grand. Pendant que j</w:t>
      </w:r>
      <w:r w:rsidRPr="002E3360">
        <w:rPr>
          <w:rFonts w:ascii="Times New Roman" w:hAnsi="Times New Roman"/>
          <w:sz w:val="28"/>
          <w:szCs w:val="28"/>
          <w:lang w:eastAsia="fr-FR"/>
        </w:rPr>
        <w:t>'exerçais mes fonctions à El Co</w:t>
      </w:r>
      <w:r w:rsidR="0067214A" w:rsidRPr="002E3360">
        <w:rPr>
          <w:rFonts w:ascii="Times New Roman" w:hAnsi="Times New Roman"/>
          <w:sz w:val="28"/>
          <w:szCs w:val="28"/>
          <w:lang w:eastAsia="fr-FR"/>
        </w:rPr>
        <w:t>bre, le général</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Gemery, commandant général du département du Centre, dans la ville de</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Puerto Principe, m'écrivit en demandant avec beaucoup d'insistance d'aller</w:t>
      </w:r>
      <w:r w:rsidR="00BF4AAA"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le rejoindre, car il comptait sur mon aide pour apaiser le mouvement</w:t>
      </w:r>
      <w:r w:rsidR="00BF4AAA"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révolutionnaire, qui était très violent dans cette partie de l'île. En même</w:t>
      </w:r>
      <w:r w:rsidR="00BF4AAA"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temps, je recevais une lettre du capitaine général de la Havane, José de la</w:t>
      </w:r>
      <w:r w:rsidR="00BF4AAA" w:rsidRPr="002E3360">
        <w:rPr>
          <w:rFonts w:ascii="Times New Roman" w:hAnsi="Times New Roman"/>
          <w:sz w:val="28"/>
          <w:szCs w:val="28"/>
          <w:lang w:eastAsia="fr-FR"/>
        </w:rPr>
        <w:t xml:space="preserve"> Concha</w:t>
      </w:r>
      <w:r w:rsidR="00BF4AAA" w:rsidRPr="002E3360">
        <w:rPr>
          <w:rStyle w:val="FootnoteReference"/>
          <w:rFonts w:ascii="Times New Roman" w:hAnsi="Times New Roman"/>
          <w:sz w:val="28"/>
          <w:szCs w:val="28"/>
          <w:lang w:eastAsia="fr-FR"/>
        </w:rPr>
        <w:footnoteReference w:id="430"/>
      </w:r>
      <w:r w:rsidR="0067214A" w:rsidRPr="002E3360">
        <w:rPr>
          <w:rFonts w:ascii="Times New Roman" w:hAnsi="Times New Roman"/>
          <w:sz w:val="28"/>
          <w:szCs w:val="28"/>
          <w:lang w:eastAsia="fr-FR"/>
        </w:rPr>
        <w:t>, me demand</w:t>
      </w:r>
      <w:r w:rsidR="00BF4AAA" w:rsidRPr="002E3360">
        <w:rPr>
          <w:rFonts w:ascii="Times New Roman" w:hAnsi="Times New Roman"/>
          <w:sz w:val="28"/>
          <w:szCs w:val="28"/>
          <w:lang w:eastAsia="fr-FR"/>
        </w:rPr>
        <w:t>ant de ne pas aller à Puerto Prí</w:t>
      </w:r>
      <w:r w:rsidR="0067214A" w:rsidRPr="002E3360">
        <w:rPr>
          <w:rFonts w:ascii="Times New Roman" w:hAnsi="Times New Roman"/>
          <w:sz w:val="28"/>
          <w:szCs w:val="28"/>
          <w:lang w:eastAsia="fr-FR"/>
        </w:rPr>
        <w:t>ncipe, parce que,</w:t>
      </w:r>
      <w:r w:rsidR="00BF4AAA"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avec mon esprit de clémence, j'empêcherais la justice de suivre son cours,</w:t>
      </w:r>
      <w:r w:rsidR="00BF4AAA"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alors qu'il fallait donner à ces révolutionnaires une leçon dont ils se</w:t>
      </w:r>
      <w:r w:rsidR="00BF4AAA"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souviendraient. Je lui ai répondu en lui faisant connaître les insistances du</w:t>
      </w:r>
      <w:r w:rsidR="00BF4AAA"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général du Centre, de telle sorte qu'il m'a laissé libre d'y aller.</w:t>
      </w:r>
    </w:p>
    <w:p w:rsidR="00BF4AAA" w:rsidRPr="002E3360" w:rsidRDefault="00BF4AAA" w:rsidP="0085552F">
      <w:pPr>
        <w:spacing w:after="0" w:line="240" w:lineRule="auto"/>
        <w:jc w:val="both"/>
        <w:rPr>
          <w:rFonts w:ascii="Times New Roman" w:hAnsi="Times New Roman"/>
          <w:sz w:val="28"/>
          <w:szCs w:val="28"/>
          <w:lang w:eastAsia="fr-FR"/>
        </w:rPr>
      </w:pPr>
    </w:p>
    <w:p w:rsidR="00C61602" w:rsidRPr="002E3360" w:rsidRDefault="00BF4AA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522. Je suis arrivé à Puerto Prí</w:t>
      </w:r>
      <w:r w:rsidR="0067214A" w:rsidRPr="002E3360">
        <w:rPr>
          <w:rFonts w:ascii="Times New Roman" w:hAnsi="Times New Roman"/>
          <w:sz w:val="28"/>
          <w:szCs w:val="28"/>
          <w:lang w:eastAsia="fr-FR"/>
        </w:rPr>
        <w:t>ncipe à la fin de juin de cette même année. J'ai</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été reçu avec beaucoup de froideur, étant donné que la ville était infestée</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par les partisans d'un certain Narciso Lôpez, qui s'était insurgé contre les</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européens</w:t>
      </w:r>
      <w:r w:rsidRPr="002E3360">
        <w:rPr>
          <w:rStyle w:val="FootnoteReference"/>
          <w:rFonts w:ascii="Times New Roman" w:hAnsi="Times New Roman"/>
          <w:sz w:val="28"/>
          <w:szCs w:val="28"/>
          <w:lang w:eastAsia="fr-FR"/>
        </w:rPr>
        <w:footnoteReference w:id="431"/>
      </w:r>
      <w:r w:rsidR="0067214A" w:rsidRPr="002E3360">
        <w:rPr>
          <w:rFonts w:ascii="Times New Roman" w:hAnsi="Times New Roman"/>
          <w:sz w:val="28"/>
          <w:szCs w:val="28"/>
          <w:lang w:eastAsia="fr-FR"/>
        </w:rPr>
        <w:t>. J'ai pourtant commencé la mission. Les gens venaient</w:t>
      </w:r>
      <w:r w:rsidR="008831FF"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m'écouter par curiosité, se demandant si je parlerais des mouvements</w:t>
      </w:r>
      <w:r w:rsidR="008831FF"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révolutionnaires qui agitaient l'île de cuba et, particulière</w:t>
      </w:r>
      <w:r w:rsidR="008831FF" w:rsidRPr="002E3360">
        <w:rPr>
          <w:rFonts w:ascii="Times New Roman" w:hAnsi="Times New Roman"/>
          <w:sz w:val="28"/>
          <w:szCs w:val="28"/>
          <w:lang w:eastAsia="fr-FR"/>
        </w:rPr>
        <w:t>ment, P</w:t>
      </w:r>
      <w:r w:rsidR="0067214A" w:rsidRPr="002E3360">
        <w:rPr>
          <w:rFonts w:ascii="Times New Roman" w:hAnsi="Times New Roman"/>
          <w:sz w:val="28"/>
          <w:szCs w:val="28"/>
          <w:lang w:eastAsia="fr-FR"/>
        </w:rPr>
        <w:t>uerto</w:t>
      </w:r>
      <w:r w:rsidR="008831FF" w:rsidRPr="002E3360">
        <w:rPr>
          <w:rFonts w:ascii="Times New Roman" w:hAnsi="Times New Roman"/>
          <w:sz w:val="28"/>
          <w:szCs w:val="28"/>
          <w:lang w:eastAsia="fr-FR"/>
        </w:rPr>
        <w:t xml:space="preserve"> Prí</w:t>
      </w:r>
      <w:r w:rsidR="0067214A" w:rsidRPr="002E3360">
        <w:rPr>
          <w:rFonts w:ascii="Times New Roman" w:hAnsi="Times New Roman"/>
          <w:sz w:val="28"/>
          <w:szCs w:val="28"/>
          <w:lang w:eastAsia="fr-FR"/>
        </w:rPr>
        <w:t>ncipe. Mais, lorsqu'ils ont vu que je ne disais jamais un mot de politique,</w:t>
      </w:r>
      <w:r w:rsidR="008831FF"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ni en chaire, ni au confessionnal, ni en dehors de l'église, ils ont été très</w:t>
      </w:r>
      <w:r w:rsidR="008831FF"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impressionnés et ont eu confiance en moi.</w:t>
      </w:r>
      <w:r w:rsidR="008831FF" w:rsidRPr="002E3360">
        <w:rPr>
          <w:rFonts w:ascii="Times New Roman" w:hAnsi="Times New Roman"/>
          <w:sz w:val="28"/>
          <w:szCs w:val="28"/>
          <w:lang w:eastAsia="fr-FR"/>
        </w:rPr>
        <w:t xml:space="preserve"> </w:t>
      </w:r>
    </w:p>
    <w:p w:rsidR="00C61602" w:rsidRPr="002E3360" w:rsidRDefault="00C61602" w:rsidP="0085552F">
      <w:pPr>
        <w:spacing w:after="0" w:line="240" w:lineRule="auto"/>
        <w:jc w:val="both"/>
        <w:rPr>
          <w:rFonts w:ascii="Times New Roman" w:hAnsi="Times New Roman"/>
          <w:sz w:val="28"/>
          <w:szCs w:val="28"/>
          <w:lang w:eastAsia="fr-FR"/>
        </w:rPr>
      </w:pPr>
    </w:p>
    <w:p w:rsidR="0067214A" w:rsidRPr="002E3360" w:rsidRDefault="00C6160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523. </w:t>
      </w:r>
      <w:r w:rsidR="0067214A" w:rsidRPr="002E3360">
        <w:rPr>
          <w:rFonts w:ascii="Times New Roman" w:hAnsi="Times New Roman"/>
          <w:sz w:val="28"/>
          <w:szCs w:val="28"/>
          <w:lang w:eastAsia="fr-FR"/>
        </w:rPr>
        <w:t xml:space="preserve">Justement, en ces jours-là, </w:t>
      </w:r>
      <w:r w:rsidR="008831FF" w:rsidRPr="002E3360">
        <w:rPr>
          <w:rFonts w:ascii="Times New Roman" w:hAnsi="Times New Roman"/>
          <w:sz w:val="28"/>
          <w:szCs w:val="28"/>
          <w:lang w:eastAsia="fr-FR"/>
        </w:rPr>
        <w:t>Il</w:t>
      </w:r>
      <w:r w:rsidR="0067214A" w:rsidRPr="002E3360">
        <w:rPr>
          <w:rFonts w:ascii="Times New Roman" w:hAnsi="Times New Roman"/>
          <w:sz w:val="28"/>
          <w:szCs w:val="28"/>
          <w:lang w:eastAsia="fr-FR"/>
        </w:rPr>
        <w:t xml:space="preserve"> est arrivé que quatre insurgés, originaires de</w:t>
      </w:r>
      <w:r w:rsidR="008831FF" w:rsidRPr="002E3360">
        <w:rPr>
          <w:rFonts w:ascii="Times New Roman" w:hAnsi="Times New Roman"/>
          <w:sz w:val="28"/>
          <w:szCs w:val="28"/>
          <w:lang w:eastAsia="fr-FR"/>
        </w:rPr>
        <w:t xml:space="preserve"> Puerto Prí</w:t>
      </w:r>
      <w:r w:rsidR="0067214A" w:rsidRPr="002E3360">
        <w:rPr>
          <w:rFonts w:ascii="Times New Roman" w:hAnsi="Times New Roman"/>
          <w:sz w:val="28"/>
          <w:szCs w:val="28"/>
          <w:lang w:eastAsia="fr-FR"/>
        </w:rPr>
        <w:t>ncipe, ont été pris les armes à la main par les forces de l'ordre;</w:t>
      </w:r>
      <w:r w:rsidR="008831FF"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ils ont été jugés et condamnés à mort. Les condamnés, et aussi leurs</w:t>
      </w:r>
      <w:r w:rsidR="008831FF"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familles, m'ont manifesté une grande confiance. Aussi m'ont-ils fait appeler</w:t>
      </w:r>
      <w:r w:rsidR="008831FF"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pour les confesser. Je suis allé à la</w:t>
      </w:r>
      <w:r w:rsidRPr="002E3360">
        <w:rPr>
          <w:rFonts w:ascii="Times New Roman" w:hAnsi="Times New Roman"/>
          <w:sz w:val="28"/>
          <w:szCs w:val="28"/>
          <w:lang w:eastAsia="fr-FR"/>
        </w:rPr>
        <w:t xml:space="preserve"> prison et je les ai confessés</w:t>
      </w:r>
      <w:r w:rsidRPr="002E3360">
        <w:rPr>
          <w:rStyle w:val="FootnoteReference"/>
          <w:rFonts w:ascii="Times New Roman" w:hAnsi="Times New Roman"/>
          <w:sz w:val="28"/>
          <w:szCs w:val="28"/>
          <w:lang w:eastAsia="fr-FR"/>
        </w:rPr>
        <w:footnoteReference w:id="432"/>
      </w:r>
      <w:r w:rsidR="0067214A" w:rsidRPr="002E3360">
        <w:rPr>
          <w:rFonts w:ascii="Times New Roman" w:hAnsi="Times New Roman"/>
          <w:sz w:val="28"/>
          <w:szCs w:val="28"/>
          <w:lang w:eastAsia="fr-FR"/>
        </w:rPr>
        <w:t>. C'est</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ainsi que la confiance à mon égard a gagné toute la population et on m'a</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chargé de négocier avec le Général afin que tous ceux qui étaient engagés</w:t>
      </w:r>
      <w:r w:rsidRPr="002E3360">
        <w:rPr>
          <w:rFonts w:ascii="Times New Roman" w:hAnsi="Times New Roman"/>
          <w:sz w:val="28"/>
          <w:szCs w:val="28"/>
          <w:lang w:eastAsia="fr-FR"/>
        </w:rPr>
        <w:t xml:space="preserve"> dans l’</w:t>
      </w:r>
      <w:r w:rsidR="0067214A" w:rsidRPr="002E3360">
        <w:rPr>
          <w:rFonts w:ascii="Times New Roman" w:hAnsi="Times New Roman"/>
          <w:sz w:val="28"/>
          <w:szCs w:val="28"/>
          <w:lang w:eastAsia="fr-FR"/>
        </w:rPr>
        <w:t>insurrection et armés puissent rentrer chez eux sans attirer</w:t>
      </w:r>
      <w:r w:rsidRPr="002E3360">
        <w:rPr>
          <w:rFonts w:ascii="Times New Roman" w:hAnsi="Times New Roman"/>
          <w:sz w:val="28"/>
          <w:szCs w:val="28"/>
          <w:lang w:eastAsia="fr-FR"/>
        </w:rPr>
        <w:t xml:space="preserve"> l’</w:t>
      </w:r>
      <w:r w:rsidR="0067214A" w:rsidRPr="002E3360">
        <w:rPr>
          <w:rFonts w:ascii="Times New Roman" w:hAnsi="Times New Roman"/>
          <w:sz w:val="28"/>
          <w:szCs w:val="28"/>
          <w:lang w:eastAsia="fr-FR"/>
        </w:rPr>
        <w:t>attention, après avoir dépo</w:t>
      </w:r>
      <w:r w:rsidRPr="002E3360">
        <w:rPr>
          <w:rFonts w:ascii="Times New Roman" w:hAnsi="Times New Roman"/>
          <w:sz w:val="28"/>
          <w:szCs w:val="28"/>
          <w:lang w:eastAsia="fr-FR"/>
        </w:rPr>
        <w:t xml:space="preserve">sé les armes. Ils ne </w:t>
      </w:r>
      <w:r w:rsidRPr="002E3360">
        <w:rPr>
          <w:rFonts w:ascii="Times New Roman" w:hAnsi="Times New Roman"/>
          <w:sz w:val="28"/>
          <w:szCs w:val="28"/>
          <w:lang w:eastAsia="fr-FR"/>
        </w:rPr>
        <w:lastRenderedPageBreak/>
        <w:t>seraient l’</w:t>
      </w:r>
      <w:r w:rsidR="0067214A" w:rsidRPr="002E3360">
        <w:rPr>
          <w:rFonts w:ascii="Times New Roman" w:hAnsi="Times New Roman"/>
          <w:sz w:val="28"/>
          <w:szCs w:val="28"/>
          <w:lang w:eastAsia="fr-FR"/>
        </w:rPr>
        <w:t>objet d'aucune</w:t>
      </w:r>
      <w:r w:rsidRPr="002E3360">
        <w:rPr>
          <w:rFonts w:ascii="Times New Roman" w:hAnsi="Times New Roman"/>
          <w:sz w:val="28"/>
          <w:szCs w:val="28"/>
          <w:lang w:eastAsia="fr-FR"/>
        </w:rPr>
        <w:t>s représailles</w:t>
      </w:r>
      <w:r w:rsidR="0067214A" w:rsidRPr="002E3360">
        <w:rPr>
          <w:rFonts w:ascii="Times New Roman" w:hAnsi="Times New Roman"/>
          <w:sz w:val="28"/>
          <w:szCs w:val="28"/>
          <w:lang w:eastAsia="fr-FR"/>
        </w:rPr>
        <w:t xml:space="preserve"> et leurs noms ne seraient pas enregistrés. Le Général a tout</w:t>
      </w:r>
      <w:r w:rsidRPr="002E3360">
        <w:rPr>
          <w:rFonts w:ascii="Times New Roman" w:hAnsi="Times New Roman"/>
          <w:sz w:val="28"/>
          <w:szCs w:val="28"/>
          <w:lang w:eastAsia="fr-FR"/>
        </w:rPr>
        <w:t xml:space="preserve"> accepté, de sorte que l’</w:t>
      </w:r>
      <w:r w:rsidR="0067214A" w:rsidRPr="002E3360">
        <w:rPr>
          <w:rFonts w:ascii="Times New Roman" w:hAnsi="Times New Roman"/>
          <w:sz w:val="28"/>
          <w:szCs w:val="28"/>
          <w:lang w:eastAsia="fr-FR"/>
        </w:rPr>
        <w:t>armée d'insurgés s'est évanouie et on a démantelé</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leur approvisionnement d'armes, de munitions et d'argent; et la paix est</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revenue.</w:t>
      </w:r>
    </w:p>
    <w:p w:rsidR="00C61602" w:rsidRPr="002E3360" w:rsidRDefault="00C61602" w:rsidP="0085552F">
      <w:pPr>
        <w:spacing w:after="0" w:line="240" w:lineRule="auto"/>
        <w:jc w:val="both"/>
        <w:rPr>
          <w:rFonts w:ascii="Times New Roman" w:hAnsi="Times New Roman"/>
          <w:sz w:val="28"/>
          <w:szCs w:val="28"/>
          <w:lang w:eastAsia="fr-FR"/>
        </w:rPr>
      </w:pP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Deux années après, les nord-américains ont organisé une deuxième</w:t>
      </w:r>
      <w:r w:rsidR="00C61602" w:rsidRPr="002E3360">
        <w:rPr>
          <w:rFonts w:ascii="Times New Roman" w:hAnsi="Times New Roman"/>
          <w:sz w:val="28"/>
          <w:szCs w:val="28"/>
          <w:lang w:eastAsia="fr-FR"/>
        </w:rPr>
        <w:t xml:space="preserve"> </w:t>
      </w:r>
      <w:r w:rsidRPr="002E3360">
        <w:rPr>
          <w:rFonts w:ascii="Times New Roman" w:hAnsi="Times New Roman"/>
          <w:sz w:val="28"/>
          <w:szCs w:val="28"/>
          <w:lang w:eastAsia="fr-FR"/>
        </w:rPr>
        <w:t>tentative, qui n'a pas eu l'écho de la première el, plus tard, une troisième,</w:t>
      </w:r>
      <w:r w:rsidR="00C61602"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 a été un échec total.</w:t>
      </w:r>
    </w:p>
    <w:p w:rsidR="00C61602" w:rsidRPr="002E3360" w:rsidRDefault="00C61602" w:rsidP="0085552F">
      <w:pPr>
        <w:spacing w:after="0" w:line="240" w:lineRule="auto"/>
        <w:jc w:val="both"/>
        <w:rPr>
          <w:rFonts w:ascii="Times New Roman" w:hAnsi="Times New Roman"/>
          <w:sz w:val="28"/>
          <w:szCs w:val="28"/>
          <w:lang w:eastAsia="fr-FR"/>
        </w:rPr>
      </w:pPr>
    </w:p>
    <w:p w:rsidR="0067214A" w:rsidRPr="002E3360" w:rsidRDefault="00C6160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524. </w:t>
      </w:r>
      <w:r w:rsidR="0067214A" w:rsidRPr="002E3360">
        <w:rPr>
          <w:rFonts w:ascii="Times New Roman" w:hAnsi="Times New Roman"/>
          <w:sz w:val="28"/>
          <w:szCs w:val="28"/>
          <w:lang w:eastAsia="fr-FR"/>
        </w:rPr>
        <w:t>De sorte que pendant mon séjour, il y a eu trois tentatives contre l'île: la</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première a été très forte et</w:t>
      </w:r>
      <w:r w:rsidRPr="002E3360">
        <w:rPr>
          <w:rFonts w:ascii="Times New Roman" w:hAnsi="Times New Roman"/>
          <w:sz w:val="28"/>
          <w:szCs w:val="28"/>
          <w:lang w:eastAsia="fr-FR"/>
        </w:rPr>
        <w:t>, avec l'aide du Seigneur, je l’</w:t>
      </w:r>
      <w:r w:rsidR="0067214A" w:rsidRPr="002E3360">
        <w:rPr>
          <w:rFonts w:ascii="Times New Roman" w:hAnsi="Times New Roman"/>
          <w:sz w:val="28"/>
          <w:szCs w:val="28"/>
          <w:lang w:eastAsia="fr-FR"/>
        </w:rPr>
        <w:t>ai complètement</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fait disparaître; la deuxième a été m</w:t>
      </w:r>
      <w:r w:rsidRPr="002E3360">
        <w:rPr>
          <w:rFonts w:ascii="Times New Roman" w:hAnsi="Times New Roman"/>
          <w:sz w:val="28"/>
          <w:szCs w:val="28"/>
          <w:lang w:eastAsia="fr-FR"/>
        </w:rPr>
        <w:t>ineure; et la troisième, nulle</w:t>
      </w:r>
      <w:r w:rsidRPr="002E3360">
        <w:rPr>
          <w:rStyle w:val="FootnoteReference"/>
          <w:rFonts w:ascii="Times New Roman" w:hAnsi="Times New Roman"/>
          <w:sz w:val="28"/>
          <w:szCs w:val="28"/>
          <w:lang w:eastAsia="fr-FR"/>
        </w:rPr>
        <w:footnoteReference w:id="433"/>
      </w:r>
      <w:r w:rsidR="0067214A" w:rsidRPr="002E3360">
        <w:rPr>
          <w:rFonts w:ascii="Times New Roman" w:hAnsi="Times New Roman"/>
          <w:sz w:val="28"/>
          <w:szCs w:val="28"/>
          <w:lang w:eastAsia="fr-FR"/>
        </w:rPr>
        <w:t>. C'est</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ainsi que les ennemis de l'Espagne ne pouvaient pas me voir et ils disaient</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que l'archevêque de Santiago leur faisait plus de dommage que toute</w:t>
      </w:r>
      <w:r w:rsidRPr="002E3360">
        <w:rPr>
          <w:rFonts w:ascii="Times New Roman" w:hAnsi="Times New Roman"/>
          <w:sz w:val="28"/>
          <w:szCs w:val="28"/>
          <w:lang w:eastAsia="fr-FR"/>
        </w:rPr>
        <w:t xml:space="preserve"> </w:t>
      </w:r>
      <w:r w:rsidR="001806CE"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l'armée et que, tant qu'il serait dans l'île, ils n'aboutiraient à rien. C'est pour</w:t>
      </w:r>
      <w:r w:rsidR="001806CE"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 xml:space="preserve">cette raison qu'ils ont tenté de me </w:t>
      </w:r>
      <w:r w:rsidR="001806CE" w:rsidRPr="002E3360">
        <w:rPr>
          <w:rFonts w:ascii="Times New Roman" w:hAnsi="Times New Roman"/>
          <w:sz w:val="28"/>
          <w:szCs w:val="28"/>
          <w:lang w:eastAsia="fr-FR"/>
        </w:rPr>
        <w:t>supprimer en m'enlevant la vie</w:t>
      </w:r>
      <w:r w:rsidR="001806CE" w:rsidRPr="002E3360">
        <w:rPr>
          <w:rStyle w:val="FootnoteReference"/>
          <w:rFonts w:ascii="Times New Roman" w:hAnsi="Times New Roman"/>
          <w:sz w:val="28"/>
          <w:szCs w:val="28"/>
          <w:lang w:eastAsia="fr-FR"/>
        </w:rPr>
        <w:footnoteReference w:id="434"/>
      </w:r>
      <w:r w:rsidR="0067214A" w:rsidRPr="002E3360">
        <w:rPr>
          <w:rFonts w:ascii="Times New Roman" w:hAnsi="Times New Roman"/>
          <w:sz w:val="28"/>
          <w:szCs w:val="28"/>
          <w:lang w:eastAsia="fr-FR"/>
        </w:rPr>
        <w:t>.</w:t>
      </w:r>
    </w:p>
    <w:p w:rsidR="0059168C" w:rsidRPr="002E3360" w:rsidRDefault="0059168C" w:rsidP="0085552F">
      <w:pPr>
        <w:spacing w:after="0" w:line="240" w:lineRule="auto"/>
        <w:jc w:val="both"/>
        <w:rPr>
          <w:rFonts w:ascii="Times New Roman" w:hAnsi="Times New Roman"/>
          <w:sz w:val="28"/>
          <w:szCs w:val="28"/>
          <w:lang w:eastAsia="fr-FR"/>
        </w:rPr>
      </w:pPr>
    </w:p>
    <w:p w:rsidR="0059168C" w:rsidRPr="002E3360" w:rsidRDefault="0059168C" w:rsidP="0085552F">
      <w:pPr>
        <w:spacing w:after="0" w:line="240" w:lineRule="auto"/>
        <w:jc w:val="both"/>
        <w:rPr>
          <w:rFonts w:ascii="Times New Roman" w:hAnsi="Times New Roman"/>
          <w:sz w:val="28"/>
          <w:szCs w:val="28"/>
          <w:lang w:eastAsia="fr-FR"/>
        </w:rPr>
      </w:pPr>
    </w:p>
    <w:p w:rsidR="0059168C" w:rsidRPr="002E3360" w:rsidRDefault="0059168C" w:rsidP="0085552F">
      <w:pPr>
        <w:spacing w:after="0" w:line="240" w:lineRule="auto"/>
        <w:jc w:val="both"/>
        <w:rPr>
          <w:rFonts w:ascii="Times New Roman" w:hAnsi="Times New Roman"/>
          <w:sz w:val="28"/>
          <w:szCs w:val="28"/>
          <w:lang w:eastAsia="fr-FR"/>
        </w:rPr>
      </w:pPr>
    </w:p>
    <w:p w:rsidR="0059168C" w:rsidRPr="002E3360" w:rsidRDefault="0059168C" w:rsidP="0085552F">
      <w:pPr>
        <w:spacing w:after="0" w:line="240" w:lineRule="auto"/>
        <w:jc w:val="both"/>
        <w:rPr>
          <w:rFonts w:ascii="Times New Roman" w:hAnsi="Times New Roman"/>
          <w:sz w:val="28"/>
          <w:szCs w:val="28"/>
          <w:lang w:eastAsia="fr-FR"/>
        </w:rPr>
      </w:pPr>
    </w:p>
    <w:p w:rsidR="0067214A" w:rsidRPr="002E3360" w:rsidRDefault="0067214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III</w:t>
      </w:r>
    </w:p>
    <w:p w:rsidR="0059168C" w:rsidRPr="002E3360" w:rsidRDefault="0059168C" w:rsidP="0085552F">
      <w:pPr>
        <w:spacing w:after="0" w:line="240" w:lineRule="auto"/>
        <w:jc w:val="both"/>
        <w:rPr>
          <w:rFonts w:ascii="Times New Roman" w:hAnsi="Times New Roman"/>
          <w:sz w:val="28"/>
          <w:szCs w:val="28"/>
          <w:lang w:eastAsia="fr-FR"/>
        </w:rPr>
      </w:pPr>
    </w:p>
    <w:p w:rsidR="0067214A" w:rsidRPr="002E3360" w:rsidRDefault="0067214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LES MIS</w:t>
      </w:r>
      <w:r w:rsidR="0059168C" w:rsidRPr="002E3360">
        <w:rPr>
          <w:rFonts w:ascii="Times New Roman" w:hAnsi="Times New Roman"/>
          <w:sz w:val="28"/>
          <w:szCs w:val="28"/>
          <w:lang w:eastAsia="fr-FR"/>
        </w:rPr>
        <w:t>SIONS DE PUERTO PRÍ</w:t>
      </w:r>
      <w:r w:rsidRPr="002E3360">
        <w:rPr>
          <w:rFonts w:ascii="Times New Roman" w:hAnsi="Times New Roman"/>
          <w:sz w:val="28"/>
          <w:szCs w:val="28"/>
          <w:lang w:eastAsia="fr-FR"/>
        </w:rPr>
        <w:t>NCIPE,</w:t>
      </w:r>
    </w:p>
    <w:p w:rsidR="0067214A" w:rsidRPr="002E3360" w:rsidRDefault="0067214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MANZANILLO, SAN FRUCTUOSO ET BAYAMO</w:t>
      </w:r>
    </w:p>
    <w:p w:rsidR="0059168C" w:rsidRPr="002E3360" w:rsidRDefault="0059168C" w:rsidP="0085552F">
      <w:pPr>
        <w:spacing w:after="0" w:line="240" w:lineRule="auto"/>
        <w:jc w:val="both"/>
        <w:rPr>
          <w:rFonts w:ascii="Times New Roman" w:hAnsi="Times New Roman"/>
          <w:sz w:val="28"/>
          <w:szCs w:val="28"/>
          <w:lang w:eastAsia="fr-FR"/>
        </w:rPr>
      </w:pPr>
    </w:p>
    <w:p w:rsidR="0059168C" w:rsidRPr="002E3360" w:rsidRDefault="0059168C" w:rsidP="0085552F">
      <w:pPr>
        <w:spacing w:after="0" w:line="240" w:lineRule="auto"/>
        <w:jc w:val="both"/>
        <w:rPr>
          <w:rFonts w:ascii="Times New Roman" w:hAnsi="Times New Roman"/>
          <w:sz w:val="28"/>
          <w:szCs w:val="28"/>
          <w:lang w:eastAsia="fr-FR"/>
        </w:rPr>
      </w:pPr>
    </w:p>
    <w:p w:rsidR="0067214A" w:rsidRPr="002E3360" w:rsidRDefault="001806C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525. </w:t>
      </w:r>
      <w:r w:rsidR="0067214A" w:rsidRPr="002E3360">
        <w:rPr>
          <w:rFonts w:ascii="Times New Roman" w:hAnsi="Times New Roman"/>
          <w:sz w:val="28"/>
          <w:szCs w:val="28"/>
          <w:lang w:eastAsia="fr-FR"/>
        </w:rPr>
        <w:t>La première chose que j'a</w:t>
      </w:r>
      <w:r w:rsidR="0059168C" w:rsidRPr="002E3360">
        <w:rPr>
          <w:rFonts w:ascii="Times New Roman" w:hAnsi="Times New Roman"/>
          <w:sz w:val="28"/>
          <w:szCs w:val="28"/>
          <w:lang w:eastAsia="fr-FR"/>
        </w:rPr>
        <w:t>i faite en arrivant à Puerto Prí</w:t>
      </w:r>
      <w:r w:rsidR="0067214A" w:rsidRPr="002E3360">
        <w:rPr>
          <w:rFonts w:ascii="Times New Roman" w:hAnsi="Times New Roman"/>
          <w:sz w:val="28"/>
          <w:szCs w:val="28"/>
          <w:lang w:eastAsia="fr-FR"/>
        </w:rPr>
        <w:t>ncipe a été de</w:t>
      </w:r>
      <w:r w:rsidR="0059168C"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prêcher les exercices à tout le Clergé de ce district. Afin de ne pas laisser</w:t>
      </w:r>
      <w:r w:rsidR="0059168C"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les paroisses complètement sans pasteur pendant ce temps, j'ai formé</w:t>
      </w:r>
      <w:r w:rsidR="0059168C"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deux groupes qui devaient successivement profiter des exercices; un</w:t>
      </w:r>
      <w:r w:rsidR="0059168C"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groupe de vingt prêtres et un autre de dix-neuf. J'ai loué une grande</w:t>
      </w:r>
      <w:r w:rsidR="0059168C"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maison, où ils logeaient avec moi</w:t>
      </w:r>
      <w:r w:rsidR="0059168C"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jour et nuit; ils mangeaient à ma table. Le</w:t>
      </w:r>
      <w:r w:rsidR="0059168C"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 xml:space="preserve">règlement comportait des lectures, des </w:t>
      </w:r>
      <w:r w:rsidR="0059168C" w:rsidRPr="002E3360">
        <w:rPr>
          <w:rFonts w:ascii="Times New Roman" w:hAnsi="Times New Roman"/>
          <w:sz w:val="28"/>
          <w:szCs w:val="28"/>
          <w:lang w:eastAsia="fr-FR"/>
        </w:rPr>
        <w:t>méditations, la récitation de l’</w:t>
      </w:r>
      <w:r w:rsidR="0067214A" w:rsidRPr="002E3360">
        <w:rPr>
          <w:rFonts w:ascii="Times New Roman" w:hAnsi="Times New Roman"/>
          <w:sz w:val="28"/>
          <w:szCs w:val="28"/>
          <w:lang w:eastAsia="fr-FR"/>
        </w:rPr>
        <w:t>office</w:t>
      </w:r>
      <w:r w:rsidR="0059168C"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 xml:space="preserve">divin et des instructions et exhortations que </w:t>
      </w:r>
      <w:r w:rsidR="0067214A" w:rsidRPr="002E3360">
        <w:rPr>
          <w:rFonts w:ascii="Times New Roman" w:hAnsi="Times New Roman"/>
          <w:sz w:val="28"/>
          <w:szCs w:val="28"/>
          <w:lang w:eastAsia="fr-FR"/>
        </w:rPr>
        <w:lastRenderedPageBreak/>
        <w:t>je leur adressais. Tous ont fait</w:t>
      </w:r>
      <w:r w:rsidR="0059168C"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une confession générale, ont rédigé leur plan de vie et sont repartis vers</w:t>
      </w:r>
      <w:r w:rsidR="0059168C"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 xml:space="preserve">leurs ouailles le </w:t>
      </w:r>
      <w:r w:rsidR="0059168C" w:rsidRPr="002E3360">
        <w:rPr>
          <w:rFonts w:ascii="Times New Roman" w:hAnsi="Times New Roman"/>
          <w:sz w:val="28"/>
          <w:szCs w:val="28"/>
          <w:lang w:eastAsia="fr-FR"/>
        </w:rPr>
        <w:t>cœur</w:t>
      </w:r>
      <w:r w:rsidR="0067214A" w:rsidRPr="002E3360">
        <w:rPr>
          <w:rFonts w:ascii="Times New Roman" w:hAnsi="Times New Roman"/>
          <w:sz w:val="28"/>
          <w:szCs w:val="28"/>
          <w:lang w:eastAsia="fr-FR"/>
        </w:rPr>
        <w:t xml:space="preserve"> plus léger et l'â</w:t>
      </w:r>
      <w:r w:rsidR="0059168C" w:rsidRPr="002E3360">
        <w:rPr>
          <w:rFonts w:ascii="Times New Roman" w:hAnsi="Times New Roman"/>
          <w:sz w:val="28"/>
          <w:szCs w:val="28"/>
          <w:lang w:eastAsia="fr-FR"/>
        </w:rPr>
        <w:t>me plus ardente</w:t>
      </w:r>
      <w:r w:rsidR="0059168C" w:rsidRPr="002E3360">
        <w:rPr>
          <w:rStyle w:val="FootnoteReference"/>
          <w:rFonts w:ascii="Times New Roman" w:hAnsi="Times New Roman"/>
          <w:sz w:val="28"/>
          <w:szCs w:val="28"/>
          <w:lang w:eastAsia="fr-FR"/>
        </w:rPr>
        <w:footnoteReference w:id="435"/>
      </w:r>
      <w:r w:rsidR="0067214A" w:rsidRPr="002E3360">
        <w:rPr>
          <w:rFonts w:ascii="Times New Roman" w:hAnsi="Times New Roman"/>
          <w:sz w:val="28"/>
          <w:szCs w:val="28"/>
          <w:lang w:eastAsia="fr-FR"/>
        </w:rPr>
        <w:t>.</w:t>
      </w:r>
    </w:p>
    <w:p w:rsidR="001806CE" w:rsidRPr="002E3360" w:rsidRDefault="001806CE" w:rsidP="0085552F">
      <w:pPr>
        <w:spacing w:after="0" w:line="240" w:lineRule="auto"/>
        <w:jc w:val="both"/>
        <w:rPr>
          <w:rFonts w:ascii="Times New Roman" w:hAnsi="Times New Roman"/>
          <w:sz w:val="28"/>
          <w:szCs w:val="28"/>
          <w:lang w:eastAsia="fr-FR"/>
        </w:rPr>
      </w:pPr>
    </w:p>
    <w:p w:rsidR="0067214A" w:rsidRPr="002E3360" w:rsidRDefault="001806C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526. </w:t>
      </w:r>
      <w:r w:rsidR="0067214A" w:rsidRPr="002E3360">
        <w:rPr>
          <w:rFonts w:ascii="Times New Roman" w:hAnsi="Times New Roman"/>
          <w:sz w:val="28"/>
          <w:szCs w:val="28"/>
          <w:lang w:eastAsia="fr-FR"/>
        </w:rPr>
        <w:t>Après le clergé, je me suis occupé de la population; et comme la ville</w:t>
      </w:r>
      <w:r w:rsidR="0059168C"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s'allonge sur plus d'une lieue, j'ai établi trois centres pour la mission afin</w:t>
      </w:r>
      <w:r w:rsidR="0059168C"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que ce soit plus commode pour les fidèles; j'ai placé don Lorenzo San</w:t>
      </w:r>
      <w:r w:rsidR="0059168C"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Marti et don Antonio Barjau à Notre-Dame de la Charité, qui se trouve à</w:t>
      </w:r>
      <w:r w:rsidR="0059168C"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une extrémité de la ville; à Sa</w:t>
      </w:r>
      <w:r w:rsidR="0059168C" w:rsidRPr="002E3360">
        <w:rPr>
          <w:rFonts w:ascii="Times New Roman" w:hAnsi="Times New Roman"/>
          <w:sz w:val="28"/>
          <w:szCs w:val="28"/>
          <w:lang w:eastAsia="fr-FR"/>
        </w:rPr>
        <w:t>inte-Anne, qui se trouve dans l’</w:t>
      </w:r>
      <w:r w:rsidR="0067214A" w:rsidRPr="002E3360">
        <w:rPr>
          <w:rFonts w:ascii="Times New Roman" w:hAnsi="Times New Roman"/>
          <w:sz w:val="28"/>
          <w:szCs w:val="28"/>
          <w:lang w:eastAsia="fr-FR"/>
        </w:rPr>
        <w:t>extrémité</w:t>
      </w:r>
      <w:r w:rsidR="0059168C"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opposé</w:t>
      </w:r>
      <w:r w:rsidR="0059168C" w:rsidRPr="002E3360">
        <w:rPr>
          <w:rFonts w:ascii="Times New Roman" w:hAnsi="Times New Roman"/>
          <w:sz w:val="28"/>
          <w:szCs w:val="28"/>
          <w:lang w:eastAsia="fr-FR"/>
        </w:rPr>
        <w:t>e, j'ai envoyé don Manuel Vilaró</w:t>
      </w:r>
      <w:r w:rsidR="0067214A" w:rsidRPr="002E3360">
        <w:rPr>
          <w:rFonts w:ascii="Times New Roman" w:hAnsi="Times New Roman"/>
          <w:sz w:val="28"/>
          <w:szCs w:val="28"/>
          <w:lang w:eastAsia="fr-FR"/>
        </w:rPr>
        <w:t>, et je me suis occupé de la Mission</w:t>
      </w:r>
      <w:r w:rsidR="0059168C"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du centre, à Notre-Dame de la Merci, la plus grande des églises. Cette</w:t>
      </w:r>
      <w:r w:rsidR="0059168C"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mission a duré deux mois, août et septembre; et on ne saurait dire les</w:t>
      </w:r>
      <w:r w:rsidR="00AC6A3D"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 xml:space="preserve">fruits excellents que, Dieu aidant, elle a </w:t>
      </w:r>
      <w:r w:rsidR="00AC6A3D" w:rsidRPr="002E3360">
        <w:rPr>
          <w:rFonts w:ascii="Times New Roman" w:hAnsi="Times New Roman"/>
          <w:sz w:val="28"/>
          <w:szCs w:val="28"/>
          <w:lang w:eastAsia="fr-FR"/>
        </w:rPr>
        <w:t>produits</w:t>
      </w:r>
      <w:r w:rsidR="0067214A" w:rsidRPr="002E3360">
        <w:rPr>
          <w:rFonts w:ascii="Times New Roman" w:hAnsi="Times New Roman"/>
          <w:sz w:val="28"/>
          <w:szCs w:val="28"/>
          <w:lang w:eastAsia="fr-FR"/>
        </w:rPr>
        <w:t>. De plus, j'ai fait la visite</w:t>
      </w:r>
      <w:r w:rsidR="00AC6A3D"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canonique aux six paroisses de cette agglomération ainsi qu'aux autres</w:t>
      </w:r>
      <w:r w:rsidR="00AC6A3D"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églises.</w:t>
      </w:r>
    </w:p>
    <w:p w:rsidR="00AC6A3D" w:rsidRPr="002E3360" w:rsidRDefault="00AC6A3D" w:rsidP="0085552F">
      <w:pPr>
        <w:spacing w:after="0" w:line="240" w:lineRule="auto"/>
        <w:jc w:val="both"/>
        <w:rPr>
          <w:rFonts w:ascii="Times New Roman" w:hAnsi="Times New Roman"/>
          <w:sz w:val="28"/>
          <w:szCs w:val="28"/>
          <w:lang w:eastAsia="fr-FR"/>
        </w:rPr>
      </w:pPr>
    </w:p>
    <w:p w:rsidR="0067214A" w:rsidRPr="002E3360" w:rsidRDefault="00AC6A3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527. </w:t>
      </w:r>
      <w:r w:rsidR="0067214A" w:rsidRPr="002E3360">
        <w:rPr>
          <w:rFonts w:ascii="Times New Roman" w:hAnsi="Times New Roman"/>
          <w:sz w:val="28"/>
          <w:szCs w:val="28"/>
          <w:lang w:eastAsia="fr-FR"/>
        </w:rPr>
        <w:t>De Puerto Principe, je suis allé prêcher des Missions successivement à</w:t>
      </w:r>
      <w:r w:rsidRPr="002E3360">
        <w:rPr>
          <w:rFonts w:ascii="Times New Roman" w:hAnsi="Times New Roman"/>
          <w:sz w:val="28"/>
          <w:szCs w:val="28"/>
          <w:lang w:eastAsia="fr-FR"/>
        </w:rPr>
        <w:t xml:space="preserve"> Nuevitas</w:t>
      </w:r>
      <w:r w:rsidRPr="002E3360">
        <w:rPr>
          <w:rStyle w:val="FootnoteReference"/>
          <w:rFonts w:ascii="Times New Roman" w:hAnsi="Times New Roman"/>
          <w:sz w:val="28"/>
          <w:szCs w:val="28"/>
          <w:lang w:eastAsia="fr-FR"/>
        </w:rPr>
        <w:footnoteReference w:id="436"/>
      </w:r>
      <w:r w:rsidR="0067214A" w:rsidRPr="002E3360">
        <w:rPr>
          <w:rFonts w:ascii="Times New Roman" w:hAnsi="Times New Roman"/>
          <w:sz w:val="28"/>
          <w:szCs w:val="28"/>
          <w:lang w:eastAsia="fr-FR"/>
        </w:rPr>
        <w:t>, à Baga, San Miguel, e</w:t>
      </w:r>
      <w:r w:rsidRPr="002E3360">
        <w:rPr>
          <w:rFonts w:ascii="Times New Roman" w:hAnsi="Times New Roman"/>
          <w:sz w:val="28"/>
          <w:szCs w:val="28"/>
          <w:lang w:eastAsia="fr-FR"/>
        </w:rPr>
        <w:t>t San Jerônimo, pour revenir à P</w:t>
      </w:r>
      <w:r w:rsidR="0067214A" w:rsidRPr="002E3360">
        <w:rPr>
          <w:rFonts w:ascii="Times New Roman" w:hAnsi="Times New Roman"/>
          <w:sz w:val="28"/>
          <w:szCs w:val="28"/>
          <w:lang w:eastAsia="fr-FR"/>
        </w:rPr>
        <w:t>uerto</w:t>
      </w:r>
      <w:r w:rsidRPr="002E3360">
        <w:rPr>
          <w:rFonts w:ascii="Times New Roman" w:hAnsi="Times New Roman"/>
          <w:sz w:val="28"/>
          <w:szCs w:val="28"/>
          <w:lang w:eastAsia="fr-FR"/>
        </w:rPr>
        <w:t xml:space="preserve"> Prí</w:t>
      </w:r>
      <w:r w:rsidR="0067214A" w:rsidRPr="002E3360">
        <w:rPr>
          <w:rFonts w:ascii="Times New Roman" w:hAnsi="Times New Roman"/>
          <w:sz w:val="28"/>
          <w:szCs w:val="28"/>
          <w:lang w:eastAsia="fr-FR"/>
        </w:rPr>
        <w:t>ncipe pour les fêtes de Noël; c'est dans l'église de La Soledad que nous</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 xml:space="preserve">avons chanté solennellement les matines et la messe de minuit. </w:t>
      </w:r>
      <w:r w:rsidRPr="002E3360">
        <w:rPr>
          <w:rFonts w:ascii="Times New Roman" w:hAnsi="Times New Roman"/>
          <w:sz w:val="28"/>
          <w:szCs w:val="28"/>
          <w:lang w:eastAsia="fr-FR"/>
        </w:rPr>
        <w:t>C’est</w:t>
      </w:r>
      <w:r w:rsidR="0067214A" w:rsidRPr="002E3360">
        <w:rPr>
          <w:rFonts w:ascii="Times New Roman" w:hAnsi="Times New Roman"/>
          <w:sz w:val="28"/>
          <w:szCs w:val="28"/>
          <w:lang w:eastAsia="fr-FR"/>
        </w:rPr>
        <w:t xml:space="preserve"> là</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que don Antonio Barjau fut pris de la fièvre jaune; il a été en grand danger</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mais sa guérison</w:t>
      </w:r>
      <w:r w:rsidRPr="002E3360">
        <w:rPr>
          <w:rFonts w:ascii="Times New Roman" w:hAnsi="Times New Roman"/>
          <w:sz w:val="28"/>
          <w:szCs w:val="28"/>
          <w:lang w:eastAsia="fr-FR"/>
        </w:rPr>
        <w:t>, grâce à Dieu, a été complète</w:t>
      </w:r>
      <w:r w:rsidRPr="002E3360">
        <w:rPr>
          <w:rStyle w:val="FootnoteReference"/>
          <w:rFonts w:ascii="Times New Roman" w:hAnsi="Times New Roman"/>
          <w:sz w:val="28"/>
          <w:szCs w:val="28"/>
          <w:lang w:eastAsia="fr-FR"/>
        </w:rPr>
        <w:footnoteReference w:id="437"/>
      </w:r>
      <w:r w:rsidR="0067214A" w:rsidRPr="002E3360">
        <w:rPr>
          <w:rFonts w:ascii="Times New Roman" w:hAnsi="Times New Roman"/>
          <w:sz w:val="28"/>
          <w:szCs w:val="28"/>
          <w:lang w:eastAsia="fr-FR"/>
        </w:rPr>
        <w:t>. Alors nous sommes</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 xml:space="preserve">partis vers </w:t>
      </w:r>
      <w:r w:rsidRPr="002E3360">
        <w:rPr>
          <w:rFonts w:ascii="Times New Roman" w:hAnsi="Times New Roman"/>
          <w:sz w:val="28"/>
          <w:szCs w:val="28"/>
          <w:lang w:eastAsia="fr-FR"/>
        </w:rPr>
        <w:t>Santiago</w:t>
      </w:r>
      <w:r w:rsidR="0067214A" w:rsidRPr="002E3360">
        <w:rPr>
          <w:rFonts w:ascii="Times New Roman" w:hAnsi="Times New Roman"/>
          <w:sz w:val="28"/>
          <w:szCs w:val="28"/>
          <w:lang w:eastAsia="fr-FR"/>
        </w:rPr>
        <w:t>, de paroisse en paroisse, en prêchant des missions,</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 xml:space="preserve">en confirmant et en faisant la visite pastorale. Rentrés à </w:t>
      </w:r>
      <w:r w:rsidRPr="002E3360">
        <w:rPr>
          <w:rFonts w:ascii="Times New Roman" w:hAnsi="Times New Roman"/>
          <w:sz w:val="28"/>
          <w:szCs w:val="28"/>
          <w:lang w:eastAsia="fr-FR"/>
        </w:rPr>
        <w:t>Santiago</w:t>
      </w:r>
      <w:r w:rsidR="0067214A" w:rsidRPr="002E3360">
        <w:rPr>
          <w:rFonts w:ascii="Times New Roman" w:hAnsi="Times New Roman"/>
          <w:sz w:val="28"/>
          <w:szCs w:val="28"/>
          <w:lang w:eastAsia="fr-FR"/>
        </w:rPr>
        <w:t>, nous</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avons célébré solennellement les fêtes de la semaine sainte et de pâques</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après avoir bien exercé nos prêtres aux fonctions liturgiques, surtout celles</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 xml:space="preserve">de la consécration </w:t>
      </w:r>
      <w:r w:rsidRPr="002E3360">
        <w:rPr>
          <w:rFonts w:ascii="Times New Roman" w:hAnsi="Times New Roman"/>
          <w:sz w:val="28"/>
          <w:szCs w:val="28"/>
          <w:lang w:eastAsia="fr-FR"/>
        </w:rPr>
        <w:t>des saintes huiles et d'autres</w:t>
      </w:r>
      <w:r w:rsidRPr="002E3360">
        <w:rPr>
          <w:rStyle w:val="FootnoteReference"/>
          <w:rFonts w:ascii="Times New Roman" w:hAnsi="Times New Roman"/>
          <w:sz w:val="28"/>
          <w:szCs w:val="28"/>
          <w:lang w:eastAsia="fr-FR"/>
        </w:rPr>
        <w:footnoteReference w:id="438"/>
      </w:r>
      <w:r w:rsidR="0067214A" w:rsidRPr="002E3360">
        <w:rPr>
          <w:rFonts w:ascii="Times New Roman" w:hAnsi="Times New Roman"/>
          <w:sz w:val="28"/>
          <w:szCs w:val="28"/>
          <w:lang w:eastAsia="fr-FR"/>
        </w:rPr>
        <w:t>.</w:t>
      </w:r>
    </w:p>
    <w:p w:rsidR="00AC6A3D" w:rsidRPr="002E3360" w:rsidRDefault="00AC6A3D" w:rsidP="0085552F">
      <w:pPr>
        <w:spacing w:after="0" w:line="240" w:lineRule="auto"/>
        <w:jc w:val="both"/>
        <w:rPr>
          <w:rFonts w:ascii="Times New Roman" w:hAnsi="Times New Roman"/>
          <w:sz w:val="28"/>
          <w:szCs w:val="28"/>
          <w:lang w:eastAsia="fr-FR"/>
        </w:rPr>
      </w:pPr>
    </w:p>
    <w:p w:rsidR="0067214A" w:rsidRPr="002E3360" w:rsidRDefault="00AC6A3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528. </w:t>
      </w:r>
      <w:r w:rsidR="0067214A" w:rsidRPr="002E3360">
        <w:rPr>
          <w:rFonts w:ascii="Times New Roman" w:hAnsi="Times New Roman"/>
          <w:sz w:val="28"/>
          <w:szCs w:val="28"/>
          <w:lang w:eastAsia="fr-FR"/>
        </w:rPr>
        <w:t>Aux derniers jours d'avril, j'ai quitté Santiago pour me rendre, avec deux</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prêtres, dans la ville de Manzanillo. J'y ai célébré le mois de Marie,</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prêchant plusieurs fois par jour. Au cours de ces sermons, il m'est souvent</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arrivé de l</w:t>
      </w:r>
      <w:r w:rsidR="008F400D" w:rsidRPr="002E3360">
        <w:rPr>
          <w:rFonts w:ascii="Times New Roman" w:hAnsi="Times New Roman"/>
          <w:sz w:val="28"/>
          <w:szCs w:val="28"/>
          <w:lang w:eastAsia="fr-FR"/>
        </w:rPr>
        <w:t>aisser s'échapper ces paroles: « </w:t>
      </w:r>
      <w:r w:rsidR="0067214A" w:rsidRPr="002E3360">
        <w:rPr>
          <w:rFonts w:ascii="Times New Roman" w:hAnsi="Times New Roman"/>
          <w:sz w:val="28"/>
          <w:szCs w:val="28"/>
          <w:lang w:eastAsia="fr-FR"/>
        </w:rPr>
        <w:t>Bientôt, il y aura de grands</w:t>
      </w:r>
      <w:r w:rsidRPr="002E3360">
        <w:rPr>
          <w:rFonts w:ascii="Times New Roman" w:hAnsi="Times New Roman"/>
          <w:sz w:val="28"/>
          <w:szCs w:val="28"/>
          <w:lang w:eastAsia="fr-FR"/>
        </w:rPr>
        <w:t xml:space="preserve"> </w:t>
      </w:r>
      <w:r w:rsidR="008F400D" w:rsidRPr="002E3360">
        <w:rPr>
          <w:rFonts w:ascii="Times New Roman" w:hAnsi="Times New Roman"/>
          <w:sz w:val="28"/>
          <w:szCs w:val="28"/>
          <w:lang w:eastAsia="fr-FR"/>
        </w:rPr>
        <w:t xml:space="preserve">tremblements de </w:t>
      </w:r>
      <w:r w:rsidR="008F400D" w:rsidRPr="002E3360">
        <w:rPr>
          <w:rFonts w:ascii="Times New Roman" w:hAnsi="Times New Roman"/>
          <w:sz w:val="28"/>
          <w:szCs w:val="28"/>
          <w:lang w:eastAsia="fr-FR"/>
        </w:rPr>
        <w:lastRenderedPageBreak/>
        <w:t>terre</w:t>
      </w:r>
      <w:r w:rsidR="008F400D" w:rsidRPr="002E3360">
        <w:rPr>
          <w:rStyle w:val="FootnoteReference"/>
          <w:rFonts w:ascii="Times New Roman" w:hAnsi="Times New Roman"/>
          <w:sz w:val="28"/>
          <w:szCs w:val="28"/>
          <w:lang w:eastAsia="fr-FR"/>
        </w:rPr>
        <w:footnoteReference w:id="439"/>
      </w:r>
      <w:r w:rsidR="008F400D" w:rsidRPr="002E3360">
        <w:rPr>
          <w:rFonts w:ascii="Times New Roman" w:hAnsi="Times New Roman"/>
          <w:sz w:val="28"/>
          <w:szCs w:val="28"/>
          <w:lang w:eastAsia="fr-FR"/>
        </w:rPr>
        <w:t>. »</w:t>
      </w:r>
      <w:r w:rsidR="0067214A" w:rsidRPr="002E3360">
        <w:rPr>
          <w:rFonts w:ascii="Times New Roman" w:hAnsi="Times New Roman"/>
          <w:sz w:val="28"/>
          <w:szCs w:val="28"/>
          <w:lang w:eastAsia="fr-FR"/>
        </w:rPr>
        <w:t xml:space="preserve"> De Manzanillo, nous sommes passés à la</w:t>
      </w:r>
      <w:r w:rsidR="008F400D"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paroisse de San Fructuoso, et partout les gens se confessaient, se</w:t>
      </w:r>
      <w:r w:rsidR="008F400D"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faisaient confirmer et se mariaient. De là, nous sommes allés à Bayamo,</w:t>
      </w:r>
      <w:r w:rsidR="008F400D"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où j'ai commencé la mission et tout se passait comme ailleurs. J'ai donné</w:t>
      </w:r>
      <w:r w:rsidR="008F400D"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les exercices au clergé, j'ai prêché tous les jours et j'ai confirmé jusqu'au</w:t>
      </w:r>
      <w:r w:rsidR="003254DA"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20 août 1852, où, à dix heures du matin, alors que j'étais dans la chapelle</w:t>
      </w:r>
      <w:r w:rsidR="003254DA"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du saint Sacrement ou de Notre Dame des Sept Douleurs, j'ai ressenti le</w:t>
      </w:r>
      <w:r w:rsidR="003254DA"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tremblement de terre, qui s'est répété ensuite, tous les jours.</w:t>
      </w:r>
    </w:p>
    <w:p w:rsidR="003254DA" w:rsidRPr="002E3360" w:rsidRDefault="003254DA" w:rsidP="0085552F">
      <w:pPr>
        <w:spacing w:after="0" w:line="240" w:lineRule="auto"/>
        <w:jc w:val="both"/>
        <w:rPr>
          <w:rFonts w:ascii="Times New Roman" w:hAnsi="Times New Roman"/>
          <w:sz w:val="28"/>
          <w:szCs w:val="28"/>
          <w:lang w:eastAsia="fr-FR"/>
        </w:rPr>
      </w:pPr>
    </w:p>
    <w:p w:rsidR="003254DA" w:rsidRPr="002E3360" w:rsidRDefault="003254DA" w:rsidP="0085552F">
      <w:pPr>
        <w:spacing w:after="0" w:line="240" w:lineRule="auto"/>
        <w:jc w:val="both"/>
        <w:rPr>
          <w:rFonts w:ascii="Times New Roman" w:hAnsi="Times New Roman"/>
          <w:sz w:val="28"/>
          <w:szCs w:val="28"/>
          <w:lang w:eastAsia="fr-FR"/>
        </w:rPr>
      </w:pPr>
    </w:p>
    <w:p w:rsidR="0067214A" w:rsidRPr="002E3360" w:rsidRDefault="0067214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IV</w:t>
      </w:r>
    </w:p>
    <w:p w:rsidR="003254DA" w:rsidRPr="002E3360" w:rsidRDefault="003254DA" w:rsidP="0085552F">
      <w:pPr>
        <w:spacing w:after="0" w:line="240" w:lineRule="auto"/>
        <w:jc w:val="both"/>
        <w:rPr>
          <w:rFonts w:ascii="Times New Roman" w:hAnsi="Times New Roman"/>
          <w:sz w:val="28"/>
          <w:szCs w:val="28"/>
          <w:lang w:eastAsia="fr-FR"/>
        </w:rPr>
      </w:pPr>
    </w:p>
    <w:p w:rsidR="0067214A" w:rsidRPr="002E3360" w:rsidRDefault="0067214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LES TREMBLEMENTS DE SANTIAGO DE CUBA</w:t>
      </w:r>
    </w:p>
    <w:p w:rsidR="003254DA" w:rsidRPr="002E3360" w:rsidRDefault="003254DA" w:rsidP="0085552F">
      <w:pPr>
        <w:spacing w:after="0" w:line="240" w:lineRule="auto"/>
        <w:jc w:val="both"/>
        <w:rPr>
          <w:rFonts w:ascii="Times New Roman" w:hAnsi="Times New Roman"/>
          <w:sz w:val="28"/>
          <w:szCs w:val="28"/>
          <w:lang w:eastAsia="fr-FR"/>
        </w:rPr>
      </w:pPr>
    </w:p>
    <w:p w:rsidR="003254DA" w:rsidRPr="002E3360" w:rsidRDefault="003254DA" w:rsidP="0085552F">
      <w:pPr>
        <w:spacing w:after="0" w:line="240" w:lineRule="auto"/>
        <w:jc w:val="both"/>
        <w:rPr>
          <w:rFonts w:ascii="Times New Roman" w:hAnsi="Times New Roman"/>
          <w:sz w:val="28"/>
          <w:szCs w:val="28"/>
          <w:lang w:eastAsia="fr-FR"/>
        </w:rPr>
      </w:pPr>
    </w:p>
    <w:p w:rsidR="0067214A" w:rsidRPr="002E3360" w:rsidRDefault="003C699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529. </w:t>
      </w:r>
      <w:r w:rsidR="0067214A" w:rsidRPr="002E3360">
        <w:rPr>
          <w:rFonts w:ascii="Times New Roman" w:hAnsi="Times New Roman"/>
          <w:sz w:val="28"/>
          <w:szCs w:val="28"/>
          <w:lang w:eastAsia="fr-FR"/>
        </w:rPr>
        <w:t>Les ravages causés par les tremblements de terre ont été épouvantables.</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Comme les gens s'agitaient, mon proviseur m'a écrit pour me faire savoir</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que ma présence était nécessaire à Santiago. J'ai donc quitté la mission</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d</w:t>
      </w:r>
      <w:r w:rsidRPr="002E3360">
        <w:rPr>
          <w:rFonts w:ascii="Times New Roman" w:hAnsi="Times New Roman"/>
          <w:sz w:val="28"/>
          <w:szCs w:val="28"/>
          <w:lang w:eastAsia="fr-FR"/>
        </w:rPr>
        <w:t>e Bayamo pour aller à Santiago</w:t>
      </w:r>
      <w:r w:rsidRPr="002E3360">
        <w:rPr>
          <w:rStyle w:val="FootnoteReference"/>
          <w:rFonts w:ascii="Times New Roman" w:hAnsi="Times New Roman"/>
          <w:sz w:val="28"/>
          <w:szCs w:val="28"/>
          <w:lang w:eastAsia="fr-FR"/>
        </w:rPr>
        <w:footnoteReference w:id="440"/>
      </w:r>
      <w:r w:rsidR="0067214A"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 xml:space="preserve">j'ai </w:t>
      </w:r>
      <w:r w:rsidRPr="002E3360">
        <w:rPr>
          <w:rFonts w:ascii="Times New Roman" w:hAnsi="Times New Roman"/>
          <w:sz w:val="28"/>
          <w:szCs w:val="28"/>
          <w:lang w:eastAsia="fr-FR"/>
        </w:rPr>
        <w:t>été</w:t>
      </w:r>
      <w:r w:rsidR="0067214A" w:rsidRPr="002E3360">
        <w:rPr>
          <w:rFonts w:ascii="Times New Roman" w:hAnsi="Times New Roman"/>
          <w:sz w:val="28"/>
          <w:szCs w:val="28"/>
          <w:lang w:eastAsia="fr-FR"/>
        </w:rPr>
        <w:t xml:space="preserve"> effrayé à la vue des ruines déjà</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accumulées par le tremblement de terre. C'est à peine si</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j'ai pu passer par</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les rues pleines de décombres. La cathédrale était complètement</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défigurée. Pour donner une idée de la violence avec laquelle le séisme</w:t>
      </w:r>
      <w:r w:rsidRPr="002E3360">
        <w:rPr>
          <w:rFonts w:ascii="Times New Roman" w:hAnsi="Times New Roman"/>
          <w:sz w:val="28"/>
          <w:szCs w:val="28"/>
          <w:lang w:eastAsia="fr-FR"/>
        </w:rPr>
        <w:t xml:space="preserve"> l’</w:t>
      </w:r>
      <w:r w:rsidR="0067214A" w:rsidRPr="002E3360">
        <w:rPr>
          <w:rFonts w:ascii="Times New Roman" w:hAnsi="Times New Roman"/>
          <w:sz w:val="28"/>
          <w:szCs w:val="28"/>
          <w:lang w:eastAsia="fr-FR"/>
        </w:rPr>
        <w:t>avait secouée, je dirai seulement que la façade est encadrée de deux</w:t>
      </w:r>
      <w:r w:rsidRPr="002E3360">
        <w:rPr>
          <w:rFonts w:ascii="Times New Roman" w:hAnsi="Times New Roman"/>
          <w:sz w:val="28"/>
          <w:szCs w:val="28"/>
          <w:lang w:eastAsia="fr-FR"/>
        </w:rPr>
        <w:t xml:space="preserve"> tours égales: celle de l’</w:t>
      </w:r>
      <w:r w:rsidR="0067214A" w:rsidRPr="002E3360">
        <w:rPr>
          <w:rFonts w:ascii="Times New Roman" w:hAnsi="Times New Roman"/>
          <w:sz w:val="28"/>
          <w:szCs w:val="28"/>
          <w:lang w:eastAsia="fr-FR"/>
        </w:rPr>
        <w:t>horloge et celle des cloches. Ces tours ont, à</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chacun de leurs angles, un ornement architectural en forme de pot à fleurs.</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Or, l'u</w:t>
      </w:r>
      <w:r w:rsidRPr="002E3360">
        <w:rPr>
          <w:rFonts w:ascii="Times New Roman" w:hAnsi="Times New Roman"/>
          <w:sz w:val="28"/>
          <w:szCs w:val="28"/>
          <w:lang w:eastAsia="fr-FR"/>
        </w:rPr>
        <w:t>n des ornements de la tour de l’</w:t>
      </w:r>
      <w:r w:rsidR="0067214A" w:rsidRPr="002E3360">
        <w:rPr>
          <w:rFonts w:ascii="Times New Roman" w:hAnsi="Times New Roman"/>
          <w:sz w:val="28"/>
          <w:szCs w:val="28"/>
          <w:lang w:eastAsia="fr-FR"/>
        </w:rPr>
        <w:t>horloge s'est détaché sous la</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secousse et a été projeté dans la tour des cloches en passant par une des</w:t>
      </w:r>
      <w:r w:rsidRPr="002E3360">
        <w:rPr>
          <w:rFonts w:ascii="Times New Roman" w:hAnsi="Times New Roman"/>
          <w:sz w:val="28"/>
          <w:szCs w:val="28"/>
          <w:lang w:eastAsia="fr-FR"/>
        </w:rPr>
        <w:t xml:space="preserve"> fenêtres. Qu'on s'imagine l’</w:t>
      </w:r>
      <w:r w:rsidR="0067214A" w:rsidRPr="002E3360">
        <w:rPr>
          <w:rFonts w:ascii="Times New Roman" w:hAnsi="Times New Roman"/>
          <w:sz w:val="28"/>
          <w:szCs w:val="28"/>
          <w:lang w:eastAsia="fr-FR"/>
        </w:rPr>
        <w:t>ampleur de la trajectoire qui lui a été imprimée!</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Le palais épiscopal était ruiné. Les autres églises ont subi les mêmes</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dégâts, plus ou moins. Nous avons été obligés d'élever, sur les places, des</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chapelles de fortune pour la célébration de la messe, pour l'administration</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des sacrements et pour la prédication. Toutes les maisons se sont</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ressenties, dans une mesure plus ou moins grande, de ce terrible</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tremblement de terre.</w:t>
      </w:r>
    </w:p>
    <w:p w:rsidR="003C6991" w:rsidRPr="002E3360" w:rsidRDefault="003C6991" w:rsidP="0085552F">
      <w:pPr>
        <w:spacing w:after="0" w:line="240" w:lineRule="auto"/>
        <w:jc w:val="both"/>
        <w:rPr>
          <w:rFonts w:ascii="Times New Roman" w:hAnsi="Times New Roman"/>
          <w:sz w:val="28"/>
          <w:szCs w:val="28"/>
          <w:lang w:eastAsia="fr-FR"/>
        </w:rPr>
      </w:pPr>
    </w:p>
    <w:p w:rsidR="0067214A" w:rsidRPr="002E3360" w:rsidRDefault="003C699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530. </w:t>
      </w:r>
      <w:r w:rsidR="0067214A" w:rsidRPr="002E3360">
        <w:rPr>
          <w:rFonts w:ascii="Times New Roman" w:hAnsi="Times New Roman"/>
          <w:sz w:val="28"/>
          <w:szCs w:val="28"/>
          <w:lang w:eastAsia="fr-FR"/>
        </w:rPr>
        <w:t>Qui n'a pas expérimenté personnellement ces phénomènes effrayants ne</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peut s'en faire une idée, car ils ne consistent pas uniquement dans les</w:t>
      </w:r>
      <w:r w:rsidR="004065CF"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 xml:space="preserve">oscillations </w:t>
      </w:r>
      <w:r w:rsidR="0067214A" w:rsidRPr="002E3360">
        <w:rPr>
          <w:rFonts w:ascii="Times New Roman" w:hAnsi="Times New Roman"/>
          <w:sz w:val="28"/>
          <w:szCs w:val="28"/>
          <w:lang w:eastAsia="fr-FR"/>
        </w:rPr>
        <w:lastRenderedPageBreak/>
        <w:t>du sol qui font aller et venir les ustensiles et les meubles de</w:t>
      </w:r>
      <w:r w:rsidR="004065CF"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part et d'autre dans la maison. Si ce n'était que cela, les personnes qui ont</w:t>
      </w:r>
      <w:r w:rsidR="004065CF"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voyagé en bateau croiraient simplement se trouver sur la mer en proie au</w:t>
      </w:r>
      <w:r w:rsidR="004065CF"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tangage et au roulis. Mais un tremblement de terre, c'est bien autre chose.</w:t>
      </w:r>
    </w:p>
    <w:p w:rsidR="004065CF" w:rsidRPr="002E3360" w:rsidRDefault="004065CF" w:rsidP="0085552F">
      <w:pPr>
        <w:spacing w:after="0" w:line="240" w:lineRule="auto"/>
        <w:jc w:val="both"/>
        <w:rPr>
          <w:rFonts w:ascii="Times New Roman" w:hAnsi="Times New Roman"/>
          <w:sz w:val="28"/>
          <w:szCs w:val="28"/>
          <w:lang w:eastAsia="fr-FR"/>
        </w:rPr>
      </w:pP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531</w:t>
      </w:r>
      <w:r w:rsidR="004065CF" w:rsidRPr="002E3360">
        <w:rPr>
          <w:rFonts w:ascii="Times New Roman" w:hAnsi="Times New Roman"/>
          <w:sz w:val="28"/>
          <w:szCs w:val="28"/>
          <w:lang w:eastAsia="fr-FR"/>
        </w:rPr>
        <w:t>.</w:t>
      </w:r>
      <w:r w:rsidRPr="002E3360">
        <w:rPr>
          <w:rFonts w:ascii="Times New Roman" w:hAnsi="Times New Roman"/>
          <w:sz w:val="28"/>
          <w:szCs w:val="28"/>
          <w:lang w:eastAsia="fr-FR"/>
        </w:rPr>
        <w:t xml:space="preserve"> Hélas! Quand vous voyez les chevaux et les autres quadrupèdes, qui sont</w:t>
      </w:r>
      <w:r w:rsidR="004065CF"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premiers à sentir les approches du séisme, se planter fortement sur</w:t>
      </w:r>
      <w:r w:rsidR="004065CF" w:rsidRPr="002E3360">
        <w:rPr>
          <w:rFonts w:ascii="Times New Roman" w:hAnsi="Times New Roman"/>
          <w:sz w:val="28"/>
          <w:szCs w:val="28"/>
          <w:lang w:eastAsia="fr-FR"/>
        </w:rPr>
        <w:t xml:space="preserve"> </w:t>
      </w:r>
      <w:r w:rsidRPr="002E3360">
        <w:rPr>
          <w:rFonts w:ascii="Times New Roman" w:hAnsi="Times New Roman"/>
          <w:sz w:val="28"/>
          <w:szCs w:val="28"/>
          <w:lang w:eastAsia="fr-FR"/>
        </w:rPr>
        <w:t>Ieurs pattes et à ne pas vouloir bouger d'un pouce, même sous la piqûre</w:t>
      </w:r>
      <w:r w:rsidR="004065CF"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des éperons et les coups de cravache; quand on entend les poules, les</w:t>
      </w:r>
      <w:r w:rsidR="004065CF"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dindons, les colombes, les perroquets, les perruches, pousser des cris et</w:t>
      </w:r>
      <w:r w:rsidR="004065CF"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des glapissements accompagnés des mouvements désordonnés que leur</w:t>
      </w:r>
      <w:r w:rsidR="004065CF"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cause une peur invincible; quand, des profondeurs du sol, monte le bruit</w:t>
      </w:r>
      <w:r w:rsidR="004065CF" w:rsidRPr="002E3360">
        <w:rPr>
          <w:rFonts w:ascii="Times New Roman" w:hAnsi="Times New Roman"/>
          <w:sz w:val="28"/>
          <w:szCs w:val="28"/>
          <w:lang w:eastAsia="fr-FR"/>
        </w:rPr>
        <w:t xml:space="preserve"> </w:t>
      </w:r>
      <w:r w:rsidRPr="002E3360">
        <w:rPr>
          <w:rFonts w:ascii="Times New Roman" w:hAnsi="Times New Roman"/>
          <w:sz w:val="28"/>
          <w:szCs w:val="28"/>
          <w:lang w:eastAsia="fr-FR"/>
        </w:rPr>
        <w:t>effrayant d'un tonnerre souterrain; quand, tout de suite après, on voit tout</w:t>
      </w:r>
      <w:r w:rsidR="00E34A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danser autour de soi pendant que les portes, les poutres et les murs font</w:t>
      </w:r>
      <w:r w:rsidR="00E34A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entendre des craquements affreux et que la maison tombe en morceaux,</w:t>
      </w:r>
      <w:r w:rsidR="00E34A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on est saisi d'épouvante.</w:t>
      </w:r>
    </w:p>
    <w:p w:rsidR="00E34AD1" w:rsidRPr="002E3360" w:rsidRDefault="00E34AD1" w:rsidP="0085552F">
      <w:pPr>
        <w:spacing w:after="0" w:line="240" w:lineRule="auto"/>
        <w:jc w:val="both"/>
        <w:rPr>
          <w:rFonts w:ascii="Times New Roman" w:hAnsi="Times New Roman"/>
          <w:sz w:val="28"/>
          <w:szCs w:val="28"/>
          <w:lang w:eastAsia="fr-FR"/>
        </w:rPr>
      </w:pP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532</w:t>
      </w:r>
      <w:r w:rsidR="00E34AD1" w:rsidRPr="002E3360">
        <w:rPr>
          <w:rFonts w:ascii="Times New Roman" w:hAnsi="Times New Roman"/>
          <w:sz w:val="28"/>
          <w:szCs w:val="28"/>
          <w:lang w:eastAsia="fr-FR"/>
        </w:rPr>
        <w:t>. Ce qui ajoute à l’</w:t>
      </w:r>
      <w:r w:rsidRPr="002E3360">
        <w:rPr>
          <w:rFonts w:ascii="Times New Roman" w:hAnsi="Times New Roman"/>
          <w:sz w:val="28"/>
          <w:szCs w:val="28"/>
          <w:lang w:eastAsia="fr-FR"/>
        </w:rPr>
        <w:t>horreur de ce tableau, c'est le fluide électrique qui</w:t>
      </w:r>
      <w:r w:rsidR="00E34A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jaillit de</w:t>
      </w:r>
      <w:r w:rsidR="00E34A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partout, retentissant jusque dans votre organisme de sorte que, quand la</w:t>
      </w:r>
      <w:r w:rsidR="00E34A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foudre éclate, les gens, remplis d</w:t>
      </w:r>
      <w:r w:rsidR="00E34AD1" w:rsidRPr="002E3360">
        <w:rPr>
          <w:rFonts w:ascii="Times New Roman" w:hAnsi="Times New Roman"/>
          <w:sz w:val="28"/>
          <w:szCs w:val="28"/>
          <w:lang w:eastAsia="fr-FR"/>
        </w:rPr>
        <w:t>e terreur, se mettent à crier: « </w:t>
      </w:r>
      <w:r w:rsidRPr="002E3360">
        <w:rPr>
          <w:rFonts w:ascii="Times New Roman" w:hAnsi="Times New Roman"/>
          <w:sz w:val="28"/>
          <w:szCs w:val="28"/>
          <w:lang w:eastAsia="fr-FR"/>
        </w:rPr>
        <w:t>Miséricorde,</w:t>
      </w:r>
      <w:r w:rsidR="00E34AD1" w:rsidRPr="002E3360">
        <w:rPr>
          <w:rFonts w:ascii="Times New Roman" w:hAnsi="Times New Roman"/>
          <w:sz w:val="28"/>
          <w:szCs w:val="28"/>
          <w:lang w:eastAsia="fr-FR"/>
        </w:rPr>
        <w:t xml:space="preserve"> S</w:t>
      </w:r>
      <w:r w:rsidRPr="002E3360">
        <w:rPr>
          <w:rFonts w:ascii="Times New Roman" w:hAnsi="Times New Roman"/>
          <w:sz w:val="28"/>
          <w:szCs w:val="28"/>
          <w:lang w:eastAsia="fr-FR"/>
        </w:rPr>
        <w:t>eigneur</w:t>
      </w:r>
      <w:r w:rsidR="00E34AD1" w:rsidRPr="002E3360">
        <w:rPr>
          <w:rFonts w:ascii="Times New Roman" w:hAnsi="Times New Roman"/>
          <w:sz w:val="28"/>
          <w:szCs w:val="28"/>
          <w:lang w:eastAsia="fr-FR"/>
        </w:rPr>
        <w:t> ! » Puis, l’</w:t>
      </w:r>
      <w:r w:rsidRPr="002E3360">
        <w:rPr>
          <w:rFonts w:ascii="Times New Roman" w:hAnsi="Times New Roman"/>
          <w:sz w:val="28"/>
          <w:szCs w:val="28"/>
          <w:lang w:eastAsia="fr-FR"/>
        </w:rPr>
        <w:t>instinct de conservation les précipite vers une cour, une</w:t>
      </w:r>
      <w:r w:rsidR="00E34A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place, une rue, car personne ne s</w:t>
      </w:r>
      <w:r w:rsidR="00E34AD1" w:rsidRPr="002E3360">
        <w:rPr>
          <w:rFonts w:ascii="Times New Roman" w:hAnsi="Times New Roman"/>
          <w:sz w:val="28"/>
          <w:szCs w:val="28"/>
          <w:lang w:eastAsia="fr-FR"/>
        </w:rPr>
        <w:t>e sent rassuré dans sa maison. q</w:t>
      </w:r>
      <w:r w:rsidRPr="002E3360">
        <w:rPr>
          <w:rFonts w:ascii="Times New Roman" w:hAnsi="Times New Roman"/>
          <w:sz w:val="28"/>
          <w:szCs w:val="28"/>
          <w:lang w:eastAsia="fr-FR"/>
        </w:rPr>
        <w:t>uand ils</w:t>
      </w:r>
      <w:r w:rsidR="00E34A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ont assez couru, ils s'arrêtent, se regardent hébétés et les larmes jaillissent</w:t>
      </w:r>
      <w:r w:rsidR="00E34A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leurs y</w:t>
      </w:r>
      <w:r w:rsidR="00E34AD1" w:rsidRPr="002E3360">
        <w:rPr>
          <w:rFonts w:ascii="Times New Roman" w:hAnsi="Times New Roman"/>
          <w:sz w:val="28"/>
          <w:szCs w:val="28"/>
          <w:lang w:eastAsia="fr-FR"/>
        </w:rPr>
        <w:t>eux. Voici une des choses des pl</w:t>
      </w:r>
      <w:r w:rsidRPr="002E3360">
        <w:rPr>
          <w:rFonts w:ascii="Times New Roman" w:hAnsi="Times New Roman"/>
          <w:sz w:val="28"/>
          <w:szCs w:val="28"/>
          <w:lang w:eastAsia="fr-FR"/>
        </w:rPr>
        <w:t>us surprenantes: nous avons vu</w:t>
      </w:r>
      <w:r w:rsidR="00E34A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malades des maisons particulières et des hôpitaux militaires et civils,</w:t>
      </w:r>
      <w:r w:rsidR="00E34A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enveloppés dans leurs couvertures, se jeter hors du lit et sortir des</w:t>
      </w:r>
      <w:r w:rsidR="00E34A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appartements et fuir dehors comme tous les autres en disant qu'ils étaient</w:t>
      </w:r>
      <w:r w:rsidR="00E34A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guéris et que, pour rien au monde, ils ne reviendraient dans leur lit.</w:t>
      </w:r>
    </w:p>
    <w:p w:rsidR="00E34AD1" w:rsidRPr="002E3360" w:rsidRDefault="00E34AD1" w:rsidP="0085552F">
      <w:pPr>
        <w:spacing w:after="0" w:line="240" w:lineRule="auto"/>
        <w:jc w:val="both"/>
        <w:rPr>
          <w:rFonts w:ascii="Times New Roman" w:hAnsi="Times New Roman"/>
          <w:sz w:val="28"/>
          <w:szCs w:val="28"/>
          <w:lang w:eastAsia="fr-FR"/>
        </w:rPr>
      </w:pP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533</w:t>
      </w:r>
      <w:r w:rsidR="00E34AD1"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Les ruines ont été immenses mais on n'a déploré que peu de pertes de vie</w:t>
      </w:r>
      <w:r w:rsidR="00E34A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humaines. Beaucoup ont remercié Dieu qui leur avait permis de</w:t>
      </w:r>
      <w:r w:rsidR="00E34A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s'échapper de leur maison, qui s'écroulait, et de s'en tirer sans blessure.</w:t>
      </w:r>
      <w:r w:rsidR="00E34A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coût de la réparati</w:t>
      </w:r>
      <w:r w:rsidR="00E34AD1" w:rsidRPr="002E3360">
        <w:rPr>
          <w:rFonts w:ascii="Times New Roman" w:hAnsi="Times New Roman"/>
          <w:sz w:val="28"/>
          <w:szCs w:val="28"/>
          <w:lang w:eastAsia="fr-FR"/>
        </w:rPr>
        <w:t xml:space="preserve">on des dégâts a été très élevé. </w:t>
      </w:r>
      <w:r w:rsidRPr="002E3360">
        <w:rPr>
          <w:rFonts w:ascii="Times New Roman" w:hAnsi="Times New Roman"/>
          <w:sz w:val="28"/>
          <w:szCs w:val="28"/>
          <w:lang w:eastAsia="fr-FR"/>
        </w:rPr>
        <w:t>seulement pour</w:t>
      </w:r>
      <w:r w:rsidR="00E34A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remettre la cathédrale en état, il m'a fallu débourser vingt-quatre mille</w:t>
      </w:r>
      <w:r w:rsidR="00E34A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douros; pour le séminaire, sept mille, et pour le palais épiscopal, cinq mille.</w:t>
      </w:r>
    </w:p>
    <w:p w:rsidR="00E34AD1" w:rsidRPr="002E3360" w:rsidRDefault="00E34AD1" w:rsidP="0085552F">
      <w:pPr>
        <w:spacing w:after="0" w:line="240" w:lineRule="auto"/>
        <w:jc w:val="both"/>
        <w:rPr>
          <w:rFonts w:ascii="Times New Roman" w:hAnsi="Times New Roman"/>
          <w:sz w:val="28"/>
          <w:szCs w:val="28"/>
          <w:lang w:eastAsia="fr-FR"/>
        </w:rPr>
      </w:pPr>
    </w:p>
    <w:p w:rsidR="00E34AD1" w:rsidRPr="002E3360" w:rsidRDefault="00E34AD1" w:rsidP="0085552F">
      <w:pPr>
        <w:spacing w:after="0" w:line="240" w:lineRule="auto"/>
        <w:jc w:val="both"/>
        <w:rPr>
          <w:rFonts w:ascii="Times New Roman" w:hAnsi="Times New Roman"/>
          <w:sz w:val="28"/>
          <w:szCs w:val="28"/>
          <w:lang w:eastAsia="fr-FR"/>
        </w:rPr>
      </w:pPr>
    </w:p>
    <w:p w:rsidR="00E34AD1" w:rsidRPr="002E3360" w:rsidRDefault="00E34AD1" w:rsidP="0085552F">
      <w:pPr>
        <w:spacing w:after="0" w:line="240" w:lineRule="auto"/>
        <w:jc w:val="both"/>
        <w:rPr>
          <w:rFonts w:ascii="Times New Roman" w:hAnsi="Times New Roman"/>
          <w:sz w:val="28"/>
          <w:szCs w:val="28"/>
          <w:lang w:eastAsia="fr-FR"/>
        </w:rPr>
      </w:pPr>
    </w:p>
    <w:p w:rsidR="0067214A" w:rsidRPr="002E3360" w:rsidRDefault="0067214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V</w:t>
      </w:r>
    </w:p>
    <w:p w:rsidR="0067214A" w:rsidRPr="002E3360" w:rsidRDefault="0067214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LA PESTE OU CHOLERA</w:t>
      </w:r>
    </w:p>
    <w:p w:rsidR="00E34AD1" w:rsidRPr="002E3360" w:rsidRDefault="00E34AD1" w:rsidP="0085552F">
      <w:pPr>
        <w:spacing w:after="0" w:line="240" w:lineRule="auto"/>
        <w:jc w:val="both"/>
        <w:rPr>
          <w:rFonts w:ascii="Times New Roman" w:hAnsi="Times New Roman"/>
          <w:sz w:val="28"/>
          <w:szCs w:val="28"/>
          <w:lang w:eastAsia="fr-FR"/>
        </w:rPr>
      </w:pP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534 Les tremblements ont duré du 20 août aux derniers jours de décembre,</w:t>
      </w:r>
      <w:r w:rsidR="00E34A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avec quelques brèves, mais rares, interruptions. Par contre, quelques jours</w:t>
      </w:r>
      <w:r w:rsidR="00E34A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on a </w:t>
      </w:r>
      <w:r w:rsidRPr="002E3360">
        <w:rPr>
          <w:rFonts w:ascii="Times New Roman" w:hAnsi="Times New Roman"/>
          <w:sz w:val="28"/>
          <w:szCs w:val="28"/>
          <w:lang w:eastAsia="fr-FR"/>
        </w:rPr>
        <w:lastRenderedPageBreak/>
        <w:t>enregistré jusqu'à cinq tremblements. Nous avons organisé les</w:t>
      </w:r>
      <w:r w:rsidR="00E34A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rogations avec des processions présidées par tous les chanoines et les</w:t>
      </w:r>
      <w:r w:rsidR="00E34A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autres prêtres de la ville. Les processions arrivaient jusqu'au bord de la</w:t>
      </w:r>
      <w:r w:rsidR="00E34AD1" w:rsidRPr="002E3360">
        <w:rPr>
          <w:rFonts w:ascii="Times New Roman" w:hAnsi="Times New Roman"/>
          <w:sz w:val="28"/>
          <w:szCs w:val="28"/>
          <w:lang w:eastAsia="fr-FR"/>
        </w:rPr>
        <w:t xml:space="preserve"> mer, où l’</w:t>
      </w:r>
      <w:r w:rsidRPr="002E3360">
        <w:rPr>
          <w:rFonts w:ascii="Times New Roman" w:hAnsi="Times New Roman"/>
          <w:sz w:val="28"/>
          <w:szCs w:val="28"/>
          <w:lang w:eastAsia="fr-FR"/>
        </w:rPr>
        <w:t>on avait dressé une chapelle en planches et une grande tente. Là</w:t>
      </w:r>
      <w:r w:rsidR="00E34A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 rassemblaient tous les matins les</w:t>
      </w:r>
      <w:r w:rsidR="00E34AD1" w:rsidRPr="002E3360">
        <w:rPr>
          <w:rFonts w:ascii="Times New Roman" w:hAnsi="Times New Roman"/>
          <w:sz w:val="28"/>
          <w:szCs w:val="28"/>
          <w:lang w:eastAsia="fr-FR"/>
        </w:rPr>
        <w:t xml:space="preserve"> autorités et une grande foule</w:t>
      </w:r>
      <w:r w:rsidR="00E34AD1" w:rsidRPr="002E3360">
        <w:rPr>
          <w:rStyle w:val="FootnoteReference"/>
          <w:rFonts w:ascii="Times New Roman" w:hAnsi="Times New Roman"/>
          <w:sz w:val="28"/>
          <w:szCs w:val="28"/>
          <w:lang w:eastAsia="fr-FR"/>
        </w:rPr>
        <w:footnoteReference w:id="441"/>
      </w:r>
      <w:r w:rsidRPr="002E3360">
        <w:rPr>
          <w:rFonts w:ascii="Times New Roman" w:hAnsi="Times New Roman"/>
          <w:sz w:val="28"/>
          <w:szCs w:val="28"/>
          <w:lang w:eastAsia="fr-FR"/>
        </w:rPr>
        <w:t>.</w:t>
      </w: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535</w:t>
      </w:r>
      <w:r w:rsidR="00E34AD1" w:rsidRPr="002E3360">
        <w:rPr>
          <w:rFonts w:ascii="Times New Roman" w:hAnsi="Times New Roman"/>
          <w:sz w:val="28"/>
          <w:szCs w:val="28"/>
          <w:lang w:eastAsia="fr-FR"/>
        </w:rPr>
        <w:t>.</w:t>
      </w:r>
      <w:r w:rsidRPr="002E3360">
        <w:rPr>
          <w:rFonts w:ascii="Times New Roman" w:hAnsi="Times New Roman"/>
          <w:sz w:val="28"/>
          <w:szCs w:val="28"/>
          <w:lang w:eastAsia="fr-FR"/>
        </w:rPr>
        <w:t xml:space="preserve"> Après les litanies, nous chantions une messe votive. Les après-midi, en</w:t>
      </w:r>
      <w:r w:rsidR="00E34AD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plus des rogations et du chapelet, j'ai prêché une mission pour exhorter les</w:t>
      </w:r>
      <w:r w:rsidR="007C62E5" w:rsidRPr="002E3360">
        <w:rPr>
          <w:rFonts w:ascii="Times New Roman" w:hAnsi="Times New Roman"/>
          <w:sz w:val="28"/>
          <w:szCs w:val="28"/>
          <w:lang w:eastAsia="fr-FR"/>
        </w:rPr>
        <w:t xml:space="preserve"> </w:t>
      </w:r>
      <w:r w:rsidRPr="002E3360">
        <w:rPr>
          <w:rFonts w:ascii="Times New Roman" w:hAnsi="Times New Roman"/>
          <w:sz w:val="28"/>
          <w:szCs w:val="28"/>
          <w:lang w:eastAsia="fr-FR"/>
        </w:rPr>
        <w:t>gens à la pénitence. Je leur disais: &lt;Dieu a agi envers nous comme une</w:t>
      </w:r>
      <w:r w:rsidR="007C62E5"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mère qui a un fils trop porté à prolonger son sommeil; elle secoue le lit</w:t>
      </w:r>
      <w:r w:rsidR="007C62E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pour </w:t>
      </w:r>
      <w:r w:rsidR="007C62E5" w:rsidRPr="002E3360">
        <w:rPr>
          <w:rFonts w:ascii="Times New Roman" w:hAnsi="Times New Roman"/>
          <w:sz w:val="28"/>
          <w:szCs w:val="28"/>
          <w:lang w:eastAsia="fr-FR"/>
        </w:rPr>
        <w:t>l’</w:t>
      </w:r>
      <w:r w:rsidRPr="002E3360">
        <w:rPr>
          <w:rFonts w:ascii="Times New Roman" w:hAnsi="Times New Roman"/>
          <w:sz w:val="28"/>
          <w:szCs w:val="28"/>
          <w:lang w:eastAsia="fr-FR"/>
        </w:rPr>
        <w:t>obliger à se réveiller et se lever. Et, si cela ne suffit pas, elle lui</w:t>
      </w:r>
      <w:r w:rsidR="007C62E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donne le fouet. C'est précisément ce que Dieu vient de faire à ses fils</w:t>
      </w:r>
      <w:r w:rsidR="007C62E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pécheurs plongés dans la léthargie. </w:t>
      </w:r>
      <w:r w:rsidR="007C62E5"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a secoué leur couche, leur lit, leur</w:t>
      </w:r>
      <w:r w:rsidR="007C62E5"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maison. Et, s'il le faut, il ira jusqu'au châtiment corporel par le choléra.</w:t>
      </w:r>
      <w:r w:rsidR="007C62E5"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C'est ce que Dieu not</w:t>
      </w:r>
      <w:r w:rsidR="007C62E5" w:rsidRPr="002E3360">
        <w:rPr>
          <w:rFonts w:ascii="Times New Roman" w:hAnsi="Times New Roman"/>
          <w:sz w:val="28"/>
          <w:szCs w:val="28"/>
          <w:lang w:eastAsia="fr-FR"/>
        </w:rPr>
        <w:t>re Seigneur m'a révélé.&gt; Dans l’</w:t>
      </w:r>
      <w:r w:rsidRPr="002E3360">
        <w:rPr>
          <w:rFonts w:ascii="Times New Roman" w:hAnsi="Times New Roman"/>
          <w:sz w:val="28"/>
          <w:szCs w:val="28"/>
          <w:lang w:eastAsia="fr-FR"/>
        </w:rPr>
        <w:t>auditoire, il y eut des</w:t>
      </w:r>
      <w:r w:rsidR="007C62E5" w:rsidRPr="002E3360">
        <w:rPr>
          <w:rFonts w:ascii="Times New Roman" w:hAnsi="Times New Roman"/>
          <w:sz w:val="28"/>
          <w:szCs w:val="28"/>
          <w:lang w:eastAsia="fr-FR"/>
        </w:rPr>
        <w:t xml:space="preserve"> </w:t>
      </w:r>
      <w:r w:rsidRPr="002E3360">
        <w:rPr>
          <w:rFonts w:ascii="Times New Roman" w:hAnsi="Times New Roman"/>
          <w:sz w:val="28"/>
          <w:szCs w:val="28"/>
          <w:lang w:eastAsia="fr-FR"/>
        </w:rPr>
        <w:t>gens qui murmurèrent contre moi. Et voilà qu'un mois plus tard, le choléra</w:t>
      </w:r>
      <w:r w:rsidR="007C62E5"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morbus</w:t>
      </w:r>
      <w:r w:rsidR="007C62E5"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s'est déclaré d'une manière foudroyante. On citait des rues où tous</w:t>
      </w:r>
      <w:r w:rsidR="007C62E5"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habi</w:t>
      </w:r>
      <w:r w:rsidR="007C62E5" w:rsidRPr="002E3360">
        <w:rPr>
          <w:rFonts w:ascii="Times New Roman" w:hAnsi="Times New Roman"/>
          <w:sz w:val="28"/>
          <w:szCs w:val="28"/>
          <w:lang w:eastAsia="fr-FR"/>
        </w:rPr>
        <w:t>tants sont morts en deux jours</w:t>
      </w:r>
      <w:r w:rsidR="007C62E5" w:rsidRPr="002E3360">
        <w:rPr>
          <w:rStyle w:val="FootnoteReference"/>
          <w:rFonts w:ascii="Times New Roman" w:hAnsi="Times New Roman"/>
          <w:sz w:val="28"/>
          <w:szCs w:val="28"/>
          <w:lang w:eastAsia="fr-FR"/>
        </w:rPr>
        <w:footnoteReference w:id="442"/>
      </w:r>
      <w:r w:rsidRPr="002E3360">
        <w:rPr>
          <w:rFonts w:ascii="Times New Roman" w:hAnsi="Times New Roman"/>
          <w:sz w:val="28"/>
          <w:szCs w:val="28"/>
          <w:lang w:eastAsia="fr-FR"/>
        </w:rPr>
        <w:t>.</w:t>
      </w:r>
    </w:p>
    <w:p w:rsidR="007C62E5" w:rsidRPr="002E3360" w:rsidRDefault="007C62E5" w:rsidP="0085552F">
      <w:pPr>
        <w:spacing w:after="0" w:line="240" w:lineRule="auto"/>
        <w:jc w:val="both"/>
        <w:rPr>
          <w:rFonts w:ascii="Times New Roman" w:hAnsi="Times New Roman"/>
          <w:sz w:val="28"/>
          <w:szCs w:val="28"/>
          <w:lang w:eastAsia="fr-FR"/>
        </w:rPr>
      </w:pP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536</w:t>
      </w:r>
      <w:r w:rsidR="007C62E5" w:rsidRPr="002E3360">
        <w:rPr>
          <w:rFonts w:ascii="Times New Roman" w:hAnsi="Times New Roman"/>
          <w:sz w:val="28"/>
          <w:szCs w:val="28"/>
          <w:lang w:eastAsia="fr-FR"/>
        </w:rPr>
        <w:t>.</w:t>
      </w:r>
      <w:r w:rsidRPr="002E3360">
        <w:rPr>
          <w:rFonts w:ascii="Times New Roman" w:hAnsi="Times New Roman"/>
          <w:sz w:val="28"/>
          <w:szCs w:val="28"/>
          <w:lang w:eastAsia="fr-FR"/>
        </w:rPr>
        <w:t xml:space="preserve"> Beaucoup de gens, qui ne s'étaient pas confessés pendant la mission, se</w:t>
      </w:r>
      <w:r w:rsidR="007C62E5"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sont confessés, effrayés par les tremblements de terre et par la peste.</w:t>
      </w:r>
      <w:r w:rsidR="00E74D32"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Combien de gens, hélas! sont comme les noyers qui ne donnent leurs</w:t>
      </w:r>
      <w:r w:rsidR="00E74D32" w:rsidRPr="002E3360">
        <w:rPr>
          <w:rFonts w:ascii="Times New Roman" w:hAnsi="Times New Roman"/>
          <w:sz w:val="28"/>
          <w:szCs w:val="28"/>
          <w:lang w:eastAsia="fr-FR"/>
        </w:rPr>
        <w:t xml:space="preserve"> </w:t>
      </w:r>
      <w:r w:rsidRPr="002E3360">
        <w:rPr>
          <w:rFonts w:ascii="Times New Roman" w:hAnsi="Times New Roman"/>
          <w:sz w:val="28"/>
          <w:szCs w:val="28"/>
          <w:lang w:eastAsia="fr-FR"/>
        </w:rPr>
        <w:t>fruits que si on les frappe à coup de gaule. Je ne puis m'empêcher de</w:t>
      </w:r>
      <w:r w:rsidR="00E74D32" w:rsidRPr="002E3360">
        <w:rPr>
          <w:rFonts w:ascii="Times New Roman" w:hAnsi="Times New Roman"/>
          <w:sz w:val="28"/>
          <w:szCs w:val="28"/>
          <w:lang w:eastAsia="fr-FR"/>
        </w:rPr>
        <w:t xml:space="preserve"> </w:t>
      </w:r>
      <w:r w:rsidRPr="002E3360">
        <w:rPr>
          <w:rFonts w:ascii="Times New Roman" w:hAnsi="Times New Roman"/>
          <w:sz w:val="28"/>
          <w:szCs w:val="28"/>
          <w:lang w:eastAsia="fr-FR"/>
        </w:rPr>
        <w:t>bénir Dieu et de lui rendre de continuelles actions de grâce pour avoir</w:t>
      </w:r>
      <w:r w:rsidR="00E74D32"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envoyé la peste si opportunément, parce que j'y ai vu un effet de sa</w:t>
      </w:r>
      <w:r w:rsidR="00E74D32"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miséricorde. Beaucoup, qui ne s'étaient pas confessés au cours de la</w:t>
      </w:r>
      <w:r w:rsidR="00E74D32"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mission, et d'autres qui, s'étant confessés, étaient retournés à une vie de</w:t>
      </w:r>
      <w:r w:rsidR="00E74D32"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désordre, s'approchaient du confessionnal. Dieu, par la peste, les a</w:t>
      </w:r>
      <w:r w:rsidR="00E74D32" w:rsidRPr="002E3360">
        <w:rPr>
          <w:rFonts w:ascii="Times New Roman" w:hAnsi="Times New Roman"/>
          <w:sz w:val="28"/>
          <w:szCs w:val="28"/>
          <w:lang w:eastAsia="fr-FR"/>
        </w:rPr>
        <w:t xml:space="preserve"> </w:t>
      </w:r>
      <w:r w:rsidRPr="002E3360">
        <w:rPr>
          <w:rFonts w:ascii="Times New Roman" w:hAnsi="Times New Roman"/>
          <w:sz w:val="28"/>
          <w:szCs w:val="28"/>
          <w:lang w:eastAsia="fr-FR"/>
        </w:rPr>
        <w:t>rappelés à lui, et aujourd'hui ils sont au ciel; et peut-être que, sans cela, ils</w:t>
      </w:r>
      <w:r w:rsidR="00E74D32"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 seraient perdus pour l'éternité. Que le Dieu de toute clémence et de</w:t>
      </w:r>
      <w:r w:rsidR="00E74D32"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toute cons</w:t>
      </w:r>
      <w:r w:rsidR="00E74D32" w:rsidRPr="002E3360">
        <w:rPr>
          <w:rFonts w:ascii="Times New Roman" w:hAnsi="Times New Roman"/>
          <w:sz w:val="28"/>
          <w:szCs w:val="28"/>
          <w:lang w:eastAsia="fr-FR"/>
        </w:rPr>
        <w:t>olation en soit béni à jamais !</w:t>
      </w:r>
      <w:r w:rsidR="00E74D32" w:rsidRPr="002E3360">
        <w:rPr>
          <w:rStyle w:val="FootnoteReference"/>
          <w:rFonts w:ascii="Times New Roman" w:hAnsi="Times New Roman"/>
          <w:sz w:val="28"/>
          <w:szCs w:val="28"/>
          <w:lang w:eastAsia="fr-FR"/>
        </w:rPr>
        <w:footnoteReference w:id="443"/>
      </w:r>
    </w:p>
    <w:p w:rsidR="00E74D32" w:rsidRPr="002E3360" w:rsidRDefault="00E74D32" w:rsidP="0085552F">
      <w:pPr>
        <w:spacing w:after="0" w:line="240" w:lineRule="auto"/>
        <w:jc w:val="both"/>
        <w:rPr>
          <w:rFonts w:ascii="Times New Roman" w:hAnsi="Times New Roman"/>
          <w:sz w:val="28"/>
          <w:szCs w:val="28"/>
          <w:lang w:eastAsia="fr-FR"/>
        </w:rPr>
      </w:pP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537</w:t>
      </w:r>
      <w:r w:rsidR="00BF6D9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Au cours de cette terrible épidémie, le clergé a eu une conduite admirable.</w:t>
      </w:r>
      <w:r w:rsidR="00BF6D99" w:rsidRPr="002E3360">
        <w:rPr>
          <w:rFonts w:ascii="Times New Roman" w:hAnsi="Times New Roman"/>
          <w:sz w:val="28"/>
          <w:szCs w:val="28"/>
          <w:lang w:eastAsia="fr-FR"/>
        </w:rPr>
        <w:t xml:space="preserve"> Constamment</w:t>
      </w:r>
      <w:r w:rsidRPr="002E3360">
        <w:rPr>
          <w:rFonts w:ascii="Times New Roman" w:hAnsi="Times New Roman"/>
          <w:sz w:val="28"/>
          <w:szCs w:val="28"/>
          <w:lang w:eastAsia="fr-FR"/>
        </w:rPr>
        <w:t>, nous étions auprès des malades pour secourir leurs corps</w:t>
      </w:r>
      <w:r w:rsidR="00BF6D99"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leurs âmes. un seul prêtre est mort de la contag</w:t>
      </w:r>
      <w:r w:rsidR="00BF6D99" w:rsidRPr="002E3360">
        <w:rPr>
          <w:rFonts w:ascii="Times New Roman" w:hAnsi="Times New Roman"/>
          <w:sz w:val="28"/>
          <w:szCs w:val="28"/>
          <w:lang w:eastAsia="fr-FR"/>
        </w:rPr>
        <w:t>ion, le curé de la ville de El C</w:t>
      </w:r>
      <w:r w:rsidRPr="002E3360">
        <w:rPr>
          <w:rFonts w:ascii="Times New Roman" w:hAnsi="Times New Roman"/>
          <w:sz w:val="28"/>
          <w:szCs w:val="28"/>
          <w:lang w:eastAsia="fr-FR"/>
        </w:rPr>
        <w:t>obre. ll n'était pas atteint sérieusement et il espérait guérir</w:t>
      </w:r>
      <w:r w:rsidR="00BF6D9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promptement en utilisant les </w:t>
      </w:r>
      <w:r w:rsidRPr="002E3360">
        <w:rPr>
          <w:rFonts w:ascii="Times New Roman" w:hAnsi="Times New Roman"/>
          <w:sz w:val="28"/>
          <w:szCs w:val="28"/>
          <w:lang w:eastAsia="fr-FR"/>
        </w:rPr>
        <w:lastRenderedPageBreak/>
        <w:t>remèdes prescrits lorsqu'on est venu lui</w:t>
      </w:r>
      <w:r w:rsidR="00BF6D99"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demander d'as</w:t>
      </w:r>
      <w:r w:rsidR="00BF6D99" w:rsidRPr="002E3360">
        <w:rPr>
          <w:rFonts w:ascii="Times New Roman" w:hAnsi="Times New Roman"/>
          <w:sz w:val="28"/>
          <w:szCs w:val="28"/>
          <w:lang w:eastAsia="fr-FR"/>
        </w:rPr>
        <w:t>sister un malade. ll répondit: « </w:t>
      </w:r>
      <w:r w:rsidRPr="002E3360">
        <w:rPr>
          <w:rFonts w:ascii="Times New Roman" w:hAnsi="Times New Roman"/>
          <w:sz w:val="28"/>
          <w:szCs w:val="28"/>
          <w:lang w:eastAsia="fr-FR"/>
        </w:rPr>
        <w:t>Je sais que, si j'y vais, mon</w:t>
      </w:r>
      <w:r w:rsidR="00BF6D99"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cas va s'aggraver et que je mourrai; peu importe, je suis le seul prêtre ici et</w:t>
      </w:r>
      <w:r w:rsidR="00BF6D99" w:rsidRPr="002E3360">
        <w:rPr>
          <w:rFonts w:ascii="Times New Roman" w:hAnsi="Times New Roman"/>
          <w:sz w:val="28"/>
          <w:szCs w:val="28"/>
          <w:lang w:eastAsia="fr-FR"/>
        </w:rPr>
        <w:t xml:space="preserve"> je ferai mon devoir. Allons-y ! »</w:t>
      </w:r>
      <w:r w:rsidRPr="002E3360">
        <w:rPr>
          <w:rFonts w:ascii="Times New Roman" w:hAnsi="Times New Roman"/>
          <w:sz w:val="28"/>
          <w:szCs w:val="28"/>
          <w:lang w:eastAsia="fr-FR"/>
        </w:rPr>
        <w:t xml:space="preserve"> De retour à la cure, il s'est alité et il est</w:t>
      </w:r>
      <w:r w:rsidR="00BF6D99"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mort.</w:t>
      </w:r>
    </w:p>
    <w:p w:rsidR="00BF6D99" w:rsidRPr="002E3360" w:rsidRDefault="00BF6D99" w:rsidP="0085552F">
      <w:pPr>
        <w:spacing w:after="0" w:line="240" w:lineRule="auto"/>
        <w:jc w:val="both"/>
        <w:rPr>
          <w:rFonts w:ascii="Times New Roman" w:hAnsi="Times New Roman"/>
          <w:sz w:val="28"/>
          <w:szCs w:val="28"/>
          <w:lang w:eastAsia="fr-FR"/>
        </w:rPr>
      </w:pPr>
    </w:p>
    <w:p w:rsidR="00BF6D99" w:rsidRPr="002E3360" w:rsidRDefault="00BF6D99" w:rsidP="0085552F">
      <w:pPr>
        <w:spacing w:after="0" w:line="240" w:lineRule="auto"/>
        <w:jc w:val="both"/>
        <w:rPr>
          <w:rFonts w:ascii="Times New Roman" w:hAnsi="Times New Roman"/>
          <w:sz w:val="28"/>
          <w:szCs w:val="28"/>
          <w:lang w:eastAsia="fr-FR"/>
        </w:rPr>
      </w:pPr>
    </w:p>
    <w:p w:rsidR="00BF6D99" w:rsidRPr="002E3360" w:rsidRDefault="00BF6D99" w:rsidP="0085552F">
      <w:pPr>
        <w:spacing w:after="0" w:line="240" w:lineRule="auto"/>
        <w:jc w:val="both"/>
        <w:rPr>
          <w:rFonts w:ascii="Times New Roman" w:hAnsi="Times New Roman"/>
          <w:sz w:val="28"/>
          <w:szCs w:val="28"/>
          <w:lang w:eastAsia="fr-FR"/>
        </w:rPr>
      </w:pPr>
    </w:p>
    <w:p w:rsidR="0067214A" w:rsidRPr="002E3360" w:rsidRDefault="0067214A"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VI</w:t>
      </w:r>
    </w:p>
    <w:p w:rsidR="0067214A" w:rsidRPr="002E3360" w:rsidRDefault="00BF6D99"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MISSIONS DONNÉES DANS LE DIOCÈSE</w:t>
      </w:r>
      <w:r w:rsidR="0067214A" w:rsidRPr="002E3360">
        <w:rPr>
          <w:rFonts w:ascii="Times New Roman" w:hAnsi="Times New Roman"/>
          <w:sz w:val="28"/>
          <w:szCs w:val="28"/>
          <w:lang w:eastAsia="fr-FR"/>
        </w:rPr>
        <w:t xml:space="preserve"> ET</w:t>
      </w:r>
    </w:p>
    <w:p w:rsidR="0067214A" w:rsidRPr="002E3360" w:rsidRDefault="00BF6D99"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RÉSUL</w:t>
      </w:r>
      <w:r w:rsidR="0067214A" w:rsidRPr="002E3360">
        <w:rPr>
          <w:rFonts w:ascii="Times New Roman" w:hAnsi="Times New Roman"/>
          <w:sz w:val="28"/>
          <w:szCs w:val="28"/>
          <w:lang w:eastAsia="fr-FR"/>
        </w:rPr>
        <w:t>T</w:t>
      </w:r>
      <w:r w:rsidRPr="002E3360">
        <w:rPr>
          <w:rFonts w:ascii="Times New Roman" w:hAnsi="Times New Roman"/>
          <w:sz w:val="28"/>
          <w:szCs w:val="28"/>
          <w:lang w:eastAsia="fr-FR"/>
        </w:rPr>
        <w:t>A</w:t>
      </w:r>
      <w:r w:rsidR="0067214A" w:rsidRPr="002E3360">
        <w:rPr>
          <w:rFonts w:ascii="Times New Roman" w:hAnsi="Times New Roman"/>
          <w:sz w:val="28"/>
          <w:szCs w:val="28"/>
          <w:lang w:eastAsia="fr-FR"/>
        </w:rPr>
        <w:t>T DE LA PREMIÈRE VISITE</w:t>
      </w:r>
    </w:p>
    <w:p w:rsidR="00BF6D99" w:rsidRPr="002E3360" w:rsidRDefault="00BF6D99" w:rsidP="0085552F">
      <w:pPr>
        <w:spacing w:after="0" w:line="240" w:lineRule="auto"/>
        <w:jc w:val="both"/>
        <w:rPr>
          <w:rFonts w:ascii="Times New Roman" w:hAnsi="Times New Roman"/>
          <w:sz w:val="28"/>
          <w:szCs w:val="28"/>
          <w:lang w:eastAsia="fr-FR"/>
        </w:rPr>
      </w:pPr>
    </w:p>
    <w:p w:rsidR="0067214A" w:rsidRPr="002E3360" w:rsidRDefault="006721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538</w:t>
      </w:r>
      <w:r w:rsidR="00BF6D99" w:rsidRPr="002E3360">
        <w:rPr>
          <w:rFonts w:ascii="Times New Roman" w:hAnsi="Times New Roman"/>
          <w:sz w:val="28"/>
          <w:szCs w:val="28"/>
          <w:lang w:eastAsia="fr-FR"/>
        </w:rPr>
        <w:t>.</w:t>
      </w:r>
      <w:r w:rsidRPr="002E3360">
        <w:rPr>
          <w:rFonts w:ascii="Times New Roman" w:hAnsi="Times New Roman"/>
          <w:sz w:val="28"/>
          <w:szCs w:val="28"/>
          <w:lang w:eastAsia="fr-FR"/>
        </w:rPr>
        <w:t xml:space="preserve"> Pendant les deux premières années, malgré les séismes et le choléra, mes</w:t>
      </w:r>
      <w:r w:rsidR="00BF6D99"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compagnons et moi avons v</w:t>
      </w:r>
      <w:r w:rsidR="00BF6D99" w:rsidRPr="002E3360">
        <w:rPr>
          <w:rFonts w:ascii="Times New Roman" w:hAnsi="Times New Roman"/>
          <w:sz w:val="28"/>
          <w:szCs w:val="28"/>
          <w:lang w:eastAsia="fr-FR"/>
        </w:rPr>
        <w:t>isité toutes les paroisses de l’</w:t>
      </w:r>
      <w:r w:rsidRPr="002E3360">
        <w:rPr>
          <w:rFonts w:ascii="Times New Roman" w:hAnsi="Times New Roman"/>
          <w:sz w:val="28"/>
          <w:szCs w:val="28"/>
          <w:lang w:eastAsia="fr-FR"/>
        </w:rPr>
        <w:t>archidiocèse,</w:t>
      </w:r>
      <w:r w:rsidR="00BF6D99"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prêchant des missions partout, même dans les paroisses rurales, qui sont</w:t>
      </w:r>
      <w:r w:rsidR="00BF6D99" w:rsidRPr="002E3360">
        <w:rPr>
          <w:rFonts w:ascii="Times New Roman" w:hAnsi="Times New Roman"/>
          <w:sz w:val="28"/>
          <w:szCs w:val="28"/>
          <w:lang w:eastAsia="fr-FR"/>
        </w:rPr>
        <w:t xml:space="preserve"> </w:t>
      </w:r>
      <w:r w:rsidRPr="002E3360">
        <w:rPr>
          <w:rFonts w:ascii="Times New Roman" w:hAnsi="Times New Roman"/>
          <w:sz w:val="28"/>
          <w:szCs w:val="28"/>
          <w:lang w:eastAsia="fr-FR"/>
        </w:rPr>
        <w:t>très étendues. À environ toutes les deux ou trois lieues, nous nous</w:t>
      </w:r>
      <w:r w:rsidR="00BF6D99"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établissions dans une maison de séchage du tabac, un genre de vaste</w:t>
      </w:r>
      <w:r w:rsidR="00BF6D99" w:rsidRPr="002E3360">
        <w:rPr>
          <w:rFonts w:ascii="Times New Roman" w:hAnsi="Times New Roman"/>
          <w:sz w:val="28"/>
          <w:szCs w:val="28"/>
          <w:lang w:eastAsia="fr-FR"/>
        </w:rPr>
        <w:t xml:space="preserve"> </w:t>
      </w:r>
      <w:r w:rsidRPr="002E3360">
        <w:rPr>
          <w:rFonts w:ascii="Times New Roman" w:hAnsi="Times New Roman"/>
          <w:sz w:val="28"/>
          <w:szCs w:val="28"/>
          <w:lang w:eastAsia="fr-FR"/>
        </w:rPr>
        <w:t>hangar couvert, pour y donner la mission. on y dressait un autel, une</w:t>
      </w:r>
      <w:r w:rsidR="00BF6D99"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chaire rudimentaire et des confessionnaux que nous faisions avec des</w:t>
      </w:r>
      <w:r w:rsidR="00BF6D9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chaises bien disposées et des grillages que nous </w:t>
      </w:r>
      <w:r w:rsidR="00BF6D99" w:rsidRPr="002E3360">
        <w:rPr>
          <w:rFonts w:ascii="Times New Roman" w:hAnsi="Times New Roman"/>
          <w:sz w:val="28"/>
          <w:szCs w:val="28"/>
          <w:lang w:eastAsia="fr-FR"/>
        </w:rPr>
        <w:t>apportons</w:t>
      </w:r>
      <w:r w:rsidRPr="002E3360">
        <w:rPr>
          <w:rFonts w:ascii="Times New Roman" w:hAnsi="Times New Roman"/>
          <w:sz w:val="28"/>
          <w:szCs w:val="28"/>
          <w:lang w:eastAsia="fr-FR"/>
        </w:rPr>
        <w:t xml:space="preserve"> avec nous.</w:t>
      </w:r>
    </w:p>
    <w:p w:rsidR="00BF6D99" w:rsidRPr="002E3360" w:rsidRDefault="00BF6D99" w:rsidP="0085552F">
      <w:pPr>
        <w:spacing w:after="0" w:line="240" w:lineRule="auto"/>
        <w:jc w:val="both"/>
        <w:rPr>
          <w:rFonts w:ascii="Times New Roman" w:hAnsi="Times New Roman"/>
          <w:sz w:val="28"/>
          <w:szCs w:val="28"/>
          <w:lang w:eastAsia="fr-FR"/>
        </w:rPr>
      </w:pPr>
    </w:p>
    <w:p w:rsidR="0078060D" w:rsidRPr="002E3360" w:rsidRDefault="00BF6D99"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539. </w:t>
      </w:r>
      <w:r w:rsidR="0067214A" w:rsidRPr="002E3360">
        <w:rPr>
          <w:rFonts w:ascii="Times New Roman" w:hAnsi="Times New Roman"/>
          <w:sz w:val="28"/>
          <w:szCs w:val="28"/>
          <w:lang w:eastAsia="fr-FR"/>
        </w:rPr>
        <w:t>En ces deux années de vie missionnaire, les pluies ont été très fréquentes</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et très abondantes. Nous avons même traversé une période de neuf mois,</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où nous avons eu de la pluie tous les jours, parfois jour et nuit sans arrêt.</w:t>
      </w:r>
      <w:r w:rsidRPr="002E3360">
        <w:rPr>
          <w:rFonts w:ascii="Times New Roman" w:hAnsi="Times New Roman"/>
          <w:sz w:val="28"/>
          <w:szCs w:val="28"/>
          <w:lang w:eastAsia="fr-FR"/>
        </w:rPr>
        <w:t xml:space="preserve"> Cela</w:t>
      </w:r>
      <w:r w:rsidR="0067214A" w:rsidRPr="002E3360">
        <w:rPr>
          <w:rFonts w:ascii="Times New Roman" w:hAnsi="Times New Roman"/>
          <w:sz w:val="28"/>
          <w:szCs w:val="28"/>
          <w:lang w:eastAsia="fr-FR"/>
        </w:rPr>
        <w:t xml:space="preserve"> nous a donné beaucoup de soucis pour les voyages et, malgré cela,</w:t>
      </w:r>
      <w:r w:rsidRPr="002E3360">
        <w:rPr>
          <w:rFonts w:ascii="Times New Roman" w:hAnsi="Times New Roman"/>
          <w:sz w:val="28"/>
          <w:szCs w:val="28"/>
          <w:lang w:eastAsia="fr-FR"/>
        </w:rPr>
        <w:t xml:space="preserve"> </w:t>
      </w:r>
      <w:r w:rsidR="0067214A" w:rsidRPr="002E3360">
        <w:rPr>
          <w:rFonts w:ascii="Times New Roman" w:hAnsi="Times New Roman"/>
          <w:sz w:val="28"/>
          <w:szCs w:val="28"/>
          <w:lang w:eastAsia="fr-FR"/>
        </w:rPr>
        <w:t>mes compagnons et moi, nous étions fidèles au rendez-vous et les gens</w:t>
      </w:r>
      <w:r w:rsidR="0020080E"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assistaient fidèlement à la mission. Même si parfois nous manquions du</w:t>
      </w:r>
      <w:r w:rsidR="0020080E"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nécessaire pour vivre, nous sommes toujours restés contents et heureux.</w:t>
      </w:r>
    </w:p>
    <w:p w:rsidR="0020080E" w:rsidRPr="002E3360" w:rsidRDefault="0020080E" w:rsidP="0085552F">
      <w:pPr>
        <w:spacing w:after="0" w:line="240" w:lineRule="auto"/>
        <w:jc w:val="both"/>
        <w:rPr>
          <w:rFonts w:ascii="Times New Roman" w:hAnsi="Times New Roman"/>
          <w:sz w:val="28"/>
          <w:szCs w:val="28"/>
          <w:lang w:eastAsia="fr-FR"/>
        </w:rPr>
      </w:pPr>
    </w:p>
    <w:p w:rsidR="0078060D" w:rsidRPr="002E3360" w:rsidRDefault="0020080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540. </w:t>
      </w:r>
      <w:r w:rsidR="0078060D" w:rsidRPr="002E3360">
        <w:rPr>
          <w:rFonts w:ascii="Times New Roman" w:hAnsi="Times New Roman"/>
          <w:sz w:val="28"/>
          <w:szCs w:val="28"/>
          <w:lang w:eastAsia="fr-FR"/>
        </w:rPr>
        <w:t>Je me souviens d'une fois, dans la deuxième année, où, n'ayant pas</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trouvé de navire, nous avons dû aller à Baracoa par voie terrestre, un trajet</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bien plus </w:t>
      </w:r>
      <w:r w:rsidRPr="002E3360">
        <w:rPr>
          <w:rFonts w:ascii="Times New Roman" w:hAnsi="Times New Roman"/>
          <w:sz w:val="28"/>
          <w:szCs w:val="28"/>
          <w:lang w:eastAsia="fr-FR"/>
        </w:rPr>
        <w:t>long3</w:t>
      </w:r>
      <w:r w:rsidRPr="002E3360">
        <w:rPr>
          <w:rStyle w:val="FootnoteReference"/>
          <w:rFonts w:ascii="Times New Roman" w:hAnsi="Times New Roman"/>
          <w:sz w:val="28"/>
          <w:szCs w:val="28"/>
          <w:lang w:eastAsia="fr-FR"/>
        </w:rPr>
        <w:footnoteReference w:id="444"/>
      </w:r>
      <w:r w:rsidR="0078060D" w:rsidRPr="002E3360">
        <w:rPr>
          <w:rFonts w:ascii="Times New Roman" w:hAnsi="Times New Roman"/>
          <w:sz w:val="28"/>
          <w:szCs w:val="28"/>
          <w:lang w:eastAsia="fr-FR"/>
        </w:rPr>
        <w:t>. Trois prêtres étaient avec moi, et un domestique nous</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accompagnait, conduisant une bête de somme, qui transportait nos</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provisions, car les lieux étaient désertiques et les quelques maisons qu'on</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rencontrait avaient été abandonnées par leurs habitants lors de l'épidémie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de choléra. Ce brave homme a été obligé de rester en arrière parce que sa</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bête ne voulait plus avancer; de sorte que nous sommes arrivés, seuls et</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très tard dans la nuit, à une maison où nous n'avons trouvé qu'une petite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galette de soldat, dure comme de la pierre, que nous avons dû partager en</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quatre. Le lendemain, il nous a fallu reprendre, à jeun, la route la plus</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pénible et la plus détestable que j'aie rencontrée de toute ma vie.</w:t>
      </w:r>
    </w:p>
    <w:p w:rsidR="0020080E" w:rsidRPr="002E3360" w:rsidRDefault="0020080E" w:rsidP="0085552F">
      <w:pPr>
        <w:spacing w:after="0" w:line="240" w:lineRule="auto"/>
        <w:jc w:val="both"/>
        <w:rPr>
          <w:rFonts w:ascii="Times New Roman" w:hAnsi="Times New Roman"/>
          <w:sz w:val="28"/>
          <w:szCs w:val="28"/>
          <w:lang w:eastAsia="fr-FR"/>
        </w:rPr>
      </w:pPr>
    </w:p>
    <w:p w:rsidR="0078060D" w:rsidRPr="002E3360" w:rsidRDefault="0020080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541. </w:t>
      </w:r>
      <w:r w:rsidR="0078060D" w:rsidRPr="002E3360">
        <w:rPr>
          <w:rFonts w:ascii="Times New Roman" w:hAnsi="Times New Roman"/>
          <w:sz w:val="28"/>
          <w:szCs w:val="28"/>
          <w:lang w:eastAsia="fr-FR"/>
        </w:rPr>
        <w:t>Nous avons dû passer la rivière Jojo trente-cinq fois, parce qu'elle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serpente entre deux hautes montagnes et que, généralement, elle n'a</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qu'une seule rive praticable, tantôt à droite, tantôt à gauche. Après avoir</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abandonné la rivière, nous avons gravi les hautes montagnes appelées</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"Cuchillas", </w:t>
      </w:r>
      <w:r w:rsidR="00211CD9" w:rsidRPr="002E3360">
        <w:rPr>
          <w:rFonts w:ascii="Times New Roman" w:hAnsi="Times New Roman"/>
          <w:sz w:val="28"/>
          <w:szCs w:val="28"/>
          <w:lang w:eastAsia="fr-FR"/>
        </w:rPr>
        <w:t>c'est-à-dire les couperets, de B</w:t>
      </w:r>
      <w:r w:rsidR="0078060D" w:rsidRPr="002E3360">
        <w:rPr>
          <w:rFonts w:ascii="Times New Roman" w:hAnsi="Times New Roman"/>
          <w:sz w:val="28"/>
          <w:szCs w:val="28"/>
          <w:lang w:eastAsia="fr-FR"/>
        </w:rPr>
        <w:t>aracoa. Elles portent bien leur</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nom car elles ressemblent à des coutelas. Le chemin qui passe par leur</w:t>
      </w:r>
      <w:r w:rsidR="00211CD9"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crête est tellement étroit qu'en certains endroits il faut sonner la corne</w:t>
      </w:r>
      <w:r w:rsidR="00211CD9"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marine, ce coquillage appelé aussi buccin, afin d'éviter de se rencontrer.</w:t>
      </w:r>
      <w:r w:rsidR="00211CD9"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Le sentier est en effet tellement étroit que deux chevaux ne peuvent se</w:t>
      </w:r>
      <w:r w:rsidR="00211CD9" w:rsidRPr="002E3360">
        <w:rPr>
          <w:rFonts w:ascii="Times New Roman" w:hAnsi="Times New Roman"/>
          <w:sz w:val="28"/>
          <w:szCs w:val="28"/>
          <w:lang w:eastAsia="fr-FR"/>
        </w:rPr>
        <w:t xml:space="preserve"> croiser; l’</w:t>
      </w:r>
      <w:r w:rsidR="0078060D" w:rsidRPr="002E3360">
        <w:rPr>
          <w:rFonts w:ascii="Times New Roman" w:hAnsi="Times New Roman"/>
          <w:sz w:val="28"/>
          <w:szCs w:val="28"/>
          <w:lang w:eastAsia="fr-FR"/>
        </w:rPr>
        <w:t>un des deux doit donc rouler jusqu'en bas, étant donné</w:t>
      </w:r>
      <w:r w:rsidR="00211CD9" w:rsidRPr="002E3360">
        <w:rPr>
          <w:rFonts w:ascii="Times New Roman" w:hAnsi="Times New Roman"/>
          <w:sz w:val="28"/>
          <w:szCs w:val="28"/>
          <w:lang w:eastAsia="fr-FR"/>
        </w:rPr>
        <w:t xml:space="preserve"> l’</w:t>
      </w:r>
      <w:r w:rsidR="0078060D" w:rsidRPr="002E3360">
        <w:rPr>
          <w:rFonts w:ascii="Times New Roman" w:hAnsi="Times New Roman"/>
          <w:sz w:val="28"/>
          <w:szCs w:val="28"/>
          <w:lang w:eastAsia="fr-FR"/>
        </w:rPr>
        <w:t>impossibilité de faire volte-face ou de reculer. Ces montagnes sont si</w:t>
      </w:r>
      <w:r w:rsidR="00211CD9"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élevées que, de leur sommet, on voit la mer à la fois sur les versants est et</w:t>
      </w:r>
      <w:r w:rsidR="00211CD9"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ouest de Cuba car elles se trouvent au milieu de l'île. Elles sont si longues</w:t>
      </w:r>
      <w:r w:rsidR="00211CD9"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qu'elles mesurent plus de quatre lieues; elles ont une pente si raide qu'au</w:t>
      </w:r>
      <w:r w:rsidR="00211CD9"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moment de la descente, j'ai glissé et suis tombé deux fois; mais, Dieu</w:t>
      </w:r>
      <w:r w:rsidR="00211CD9"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merci, je ne me suis pas fait beaucoup mal.</w:t>
      </w:r>
    </w:p>
    <w:p w:rsidR="00211CD9" w:rsidRPr="002E3360" w:rsidRDefault="00211CD9" w:rsidP="0085552F">
      <w:pPr>
        <w:spacing w:after="0" w:line="240" w:lineRule="auto"/>
        <w:jc w:val="both"/>
        <w:rPr>
          <w:rFonts w:ascii="Times New Roman" w:hAnsi="Times New Roman"/>
          <w:sz w:val="28"/>
          <w:szCs w:val="28"/>
          <w:lang w:eastAsia="fr-FR"/>
        </w:rPr>
      </w:pPr>
    </w:p>
    <w:p w:rsidR="0078060D" w:rsidRPr="002E3360" w:rsidRDefault="00211CD9"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542. </w:t>
      </w:r>
      <w:r w:rsidR="0078060D" w:rsidRPr="002E3360">
        <w:rPr>
          <w:rFonts w:ascii="Times New Roman" w:hAnsi="Times New Roman"/>
          <w:sz w:val="28"/>
          <w:szCs w:val="28"/>
          <w:lang w:eastAsia="fr-FR"/>
        </w:rPr>
        <w:t>Nous avons dû faire cette traversée des montagnes à jeun. Heureusement</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qu'à midi nous sommes arrivés à une ferme où il nous a été possible de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nous restaurer, ce qui nous a donné des forces pour arriver à Baracoa le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soir même. C'est en ce point que Christophe Colomb avait abordé et y</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avait planté une croix que I'on peut encore voir. Or cette ville n'avait pas vu</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d'évêque depuis soixante ans, ce qui fait que personne n'avait reçu la</w:t>
      </w:r>
      <w:r w:rsidRPr="002E3360">
        <w:rPr>
          <w:rFonts w:ascii="Times New Roman" w:hAnsi="Times New Roman"/>
          <w:sz w:val="28"/>
          <w:szCs w:val="28"/>
          <w:lang w:eastAsia="fr-FR"/>
        </w:rPr>
        <w:t xml:space="preserve"> confirmation</w:t>
      </w:r>
      <w:r w:rsidRPr="002E3360">
        <w:rPr>
          <w:rStyle w:val="FootnoteReference"/>
          <w:rFonts w:ascii="Times New Roman" w:hAnsi="Times New Roman"/>
          <w:sz w:val="28"/>
          <w:szCs w:val="28"/>
          <w:lang w:eastAsia="fr-FR"/>
        </w:rPr>
        <w:footnoteReference w:id="445"/>
      </w:r>
      <w:r w:rsidR="0078060D" w:rsidRPr="002E3360">
        <w:rPr>
          <w:rFonts w:ascii="Times New Roman" w:hAnsi="Times New Roman"/>
          <w:sz w:val="28"/>
          <w:szCs w:val="28"/>
          <w:lang w:eastAsia="fr-FR"/>
        </w:rPr>
        <w:t>. Lorsque je suis arrivé, deux de mes compagnons y avaient</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déjà donné la mission; cependant, j'y ai prêché tous les jours que j'ai été</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là-bas; j'y ai administré la confirmation à tous, j'ai fait la visite pastorale et</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je me su</w:t>
      </w:r>
      <w:r w:rsidRPr="002E3360">
        <w:rPr>
          <w:rFonts w:ascii="Times New Roman" w:hAnsi="Times New Roman"/>
          <w:sz w:val="28"/>
          <w:szCs w:val="28"/>
          <w:lang w:eastAsia="fr-FR"/>
        </w:rPr>
        <w:t>is rendu à la paroisse de Guantá</w:t>
      </w:r>
      <w:r w:rsidR="0078060D" w:rsidRPr="002E3360">
        <w:rPr>
          <w:rFonts w:ascii="Times New Roman" w:hAnsi="Times New Roman"/>
          <w:sz w:val="28"/>
          <w:szCs w:val="28"/>
          <w:lang w:eastAsia="fr-FR"/>
        </w:rPr>
        <w:t>namo et aussi à Mayari. Mes</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compagnons avaient déjà prêché la mission à ces deux paroisses et j'y ai</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fait la même chose qu'à Baracoa.</w:t>
      </w:r>
    </w:p>
    <w:p w:rsidR="008B1047" w:rsidRPr="002E3360" w:rsidRDefault="008B1047" w:rsidP="0085552F">
      <w:pPr>
        <w:spacing w:after="0" w:line="240" w:lineRule="auto"/>
        <w:jc w:val="both"/>
        <w:rPr>
          <w:rFonts w:ascii="Times New Roman" w:hAnsi="Times New Roman"/>
          <w:sz w:val="28"/>
          <w:szCs w:val="28"/>
          <w:lang w:eastAsia="fr-FR"/>
        </w:rPr>
      </w:pPr>
    </w:p>
    <w:p w:rsidR="0078060D" w:rsidRPr="002E3360" w:rsidRDefault="0078060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543</w:t>
      </w:r>
      <w:r w:rsidR="008B1047" w:rsidRPr="002E3360">
        <w:rPr>
          <w:rFonts w:ascii="Times New Roman" w:hAnsi="Times New Roman"/>
          <w:sz w:val="28"/>
          <w:szCs w:val="28"/>
          <w:lang w:eastAsia="fr-FR"/>
        </w:rPr>
        <w:t>.</w:t>
      </w:r>
      <w:r w:rsidRPr="002E3360">
        <w:rPr>
          <w:rFonts w:ascii="Times New Roman" w:hAnsi="Times New Roman"/>
          <w:sz w:val="28"/>
          <w:szCs w:val="28"/>
          <w:lang w:eastAsia="fr-FR"/>
        </w:rPr>
        <w:t xml:space="preserve"> De Mayari, nous sommes allés à Santiago, la capitale, à une distance de</w:t>
      </w:r>
      <w:r w:rsidR="008B10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quarante lieues. Nous sommes partis le lundi de la semaine sainte.</w:t>
      </w:r>
      <w:r w:rsidR="008B10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 le pays que nous devions traverser était presque désert, nous</w:t>
      </w:r>
      <w:r w:rsidR="008B10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avons dû nous apporter des provisions pour pouvoir manger; nous avions</w:t>
      </w:r>
      <w:r w:rsidR="008B10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apporté un potage de morue avec des pois chiches et des pommes de</w:t>
      </w:r>
      <w:r w:rsidR="008B10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terre dans une marmite de terre. Après avoir fait un bon bout de chemin,</w:t>
      </w:r>
      <w:r w:rsidR="008B10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mes compagnons ont dit que nous devions manger; nous avons fait une</w:t>
      </w:r>
      <w:r w:rsidR="008B10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halte au pied d'un grand acajou qui nous protégeait du vent; nous avons</w:t>
      </w:r>
      <w:r w:rsidR="008B10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pris la marmite et on alluma un feu pour préparer un bon repas. Nous</w:t>
      </w:r>
      <w:r w:rsidR="008B10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sommes allés chercher du bois pour nourrir le feu. Notre zèle a sans doute</w:t>
      </w:r>
      <w:r w:rsidR="008B10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été un peu trop ardent car la chaleur de ce foyer a fait éclater la marmite.</w:t>
      </w:r>
      <w:r w:rsidR="008B10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Nous avons alors pris une "yagua", une sorte de grande feuille qui </w:t>
      </w:r>
      <w:r w:rsidRPr="002E3360">
        <w:rPr>
          <w:rFonts w:ascii="Times New Roman" w:hAnsi="Times New Roman"/>
          <w:sz w:val="28"/>
          <w:szCs w:val="28"/>
          <w:lang w:eastAsia="fr-FR"/>
        </w:rPr>
        <w:lastRenderedPageBreak/>
        <w:t>tombe</w:t>
      </w:r>
      <w:r w:rsidR="008B10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des palmiers. Au lieu de notre halte, il y en avait beaucoup. C'est donc</w:t>
      </w:r>
      <w:r w:rsidR="008B10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dans une "yagua" que nous avons placé notre pot-au-feu. Nous n'avions ni</w:t>
      </w:r>
      <w:r w:rsidR="008B10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cuillers ni fourchettes. Nous avons alors pris des "gûiras", (fruits d'un arbre</w:t>
      </w:r>
      <w:r w:rsidR="008B10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la famille des bégoniacées, qui ont remplacé les cuillers). Nous avions</w:t>
      </w:r>
      <w:r w:rsidR="008B10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soif; nous avons pris une autre "yagua" dont nous avons attaché les deux</w:t>
      </w:r>
      <w:r w:rsidR="008B10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extrémités, ce qui nous a fait un seau que nous avons rempli d'eau; ainsi</w:t>
      </w:r>
      <w:r w:rsidR="008B10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chacun a pu boire abondamment. Nous étions tous si contents et si</w:t>
      </w:r>
      <w:r w:rsidR="008B10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enjoués que c'était une merveille à voir. Le lendemain, nous sommes</w:t>
      </w:r>
      <w:r w:rsidR="008B10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arrivés à Santiago pour les célébrations de la semaine sainte, que j'ai </w:t>
      </w:r>
      <w:r w:rsidR="008B1047" w:rsidRPr="002E3360">
        <w:rPr>
          <w:rFonts w:ascii="Times New Roman" w:hAnsi="Times New Roman"/>
          <w:sz w:val="28"/>
          <w:szCs w:val="28"/>
          <w:lang w:eastAsia="fr-FR"/>
        </w:rPr>
        <w:t xml:space="preserve">moi-même </w:t>
      </w:r>
      <w:r w:rsidRPr="002E3360">
        <w:rPr>
          <w:rFonts w:ascii="Times New Roman" w:hAnsi="Times New Roman"/>
          <w:sz w:val="28"/>
          <w:szCs w:val="28"/>
          <w:lang w:eastAsia="fr-FR"/>
        </w:rPr>
        <w:t>présidées comme à chaque année.</w:t>
      </w:r>
    </w:p>
    <w:p w:rsidR="008B1047" w:rsidRPr="002E3360" w:rsidRDefault="008B1047" w:rsidP="0085552F">
      <w:pPr>
        <w:spacing w:after="0" w:line="240" w:lineRule="auto"/>
        <w:jc w:val="both"/>
        <w:rPr>
          <w:rFonts w:ascii="Times New Roman" w:hAnsi="Times New Roman"/>
          <w:sz w:val="28"/>
          <w:szCs w:val="28"/>
          <w:lang w:eastAsia="fr-FR"/>
        </w:rPr>
      </w:pPr>
    </w:p>
    <w:p w:rsidR="00406D17" w:rsidRPr="002E3360" w:rsidRDefault="0078060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544</w:t>
      </w:r>
      <w:r w:rsidR="008B1047" w:rsidRPr="002E3360">
        <w:rPr>
          <w:rFonts w:ascii="Times New Roman" w:hAnsi="Times New Roman"/>
          <w:sz w:val="28"/>
          <w:szCs w:val="28"/>
          <w:lang w:eastAsia="fr-FR"/>
        </w:rPr>
        <w:t>.</w:t>
      </w:r>
      <w:r w:rsidRPr="002E3360">
        <w:rPr>
          <w:rFonts w:ascii="Times New Roman" w:hAnsi="Times New Roman"/>
          <w:sz w:val="28"/>
          <w:szCs w:val="28"/>
          <w:lang w:eastAsia="fr-FR"/>
        </w:rPr>
        <w:t xml:space="preserve"> Malgré les tremblements de terre et la peste de ces deux premières</w:t>
      </w:r>
      <w:r w:rsidR="008B10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années, mes compagnons et moi avons prêché des missions dans toutes</w:t>
      </w:r>
      <w:r w:rsidR="008B1047" w:rsidRPr="002E3360">
        <w:rPr>
          <w:rFonts w:ascii="Times New Roman" w:hAnsi="Times New Roman"/>
          <w:sz w:val="28"/>
          <w:szCs w:val="28"/>
          <w:lang w:eastAsia="fr-FR"/>
        </w:rPr>
        <w:t xml:space="preserve"> les paroisses de l’</w:t>
      </w:r>
      <w:r w:rsidRPr="002E3360">
        <w:rPr>
          <w:rFonts w:ascii="Times New Roman" w:hAnsi="Times New Roman"/>
          <w:sz w:val="28"/>
          <w:szCs w:val="28"/>
          <w:lang w:eastAsia="fr-FR"/>
        </w:rPr>
        <w:t>archidiocèse. J'ai fait la visite pastorale de toutes les</w:t>
      </w:r>
      <w:r w:rsidR="008B10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paroisses, administra</w:t>
      </w:r>
      <w:r w:rsidR="008B1047" w:rsidRPr="002E3360">
        <w:rPr>
          <w:rFonts w:ascii="Times New Roman" w:hAnsi="Times New Roman"/>
          <w:sz w:val="28"/>
          <w:szCs w:val="28"/>
          <w:lang w:eastAsia="fr-FR"/>
        </w:rPr>
        <w:t xml:space="preserve">nt sans relâche le sacrement de </w:t>
      </w:r>
      <w:r w:rsidRPr="002E3360">
        <w:rPr>
          <w:rFonts w:ascii="Times New Roman" w:hAnsi="Times New Roman"/>
          <w:sz w:val="28"/>
          <w:szCs w:val="28"/>
          <w:lang w:eastAsia="fr-FR"/>
        </w:rPr>
        <w:t>confirmation; on</w:t>
      </w:r>
      <w:r w:rsidR="008B10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restait le temps nécessaire jusqu'à c</w:t>
      </w:r>
      <w:r w:rsidR="008B1047" w:rsidRPr="002E3360">
        <w:rPr>
          <w:rFonts w:ascii="Times New Roman" w:hAnsi="Times New Roman"/>
          <w:sz w:val="28"/>
          <w:szCs w:val="28"/>
          <w:lang w:eastAsia="fr-FR"/>
        </w:rPr>
        <w:t>e que tous aient été confirmés</w:t>
      </w:r>
      <w:r w:rsidR="008B1047" w:rsidRPr="002E3360">
        <w:rPr>
          <w:rStyle w:val="FootnoteReference"/>
          <w:rFonts w:ascii="Times New Roman" w:hAnsi="Times New Roman"/>
          <w:sz w:val="28"/>
          <w:szCs w:val="28"/>
          <w:lang w:eastAsia="fr-FR"/>
        </w:rPr>
        <w:footnoteReference w:id="446"/>
      </w:r>
      <w:r w:rsidRPr="002E3360">
        <w:rPr>
          <w:rFonts w:ascii="Times New Roman" w:hAnsi="Times New Roman"/>
          <w:sz w:val="28"/>
          <w:szCs w:val="28"/>
          <w:lang w:eastAsia="fr-FR"/>
        </w:rPr>
        <w:t>.</w:t>
      </w:r>
      <w:r w:rsidR="008B1047" w:rsidRPr="002E3360">
        <w:rPr>
          <w:rFonts w:ascii="Times New Roman" w:hAnsi="Times New Roman"/>
          <w:sz w:val="28"/>
          <w:szCs w:val="28"/>
          <w:lang w:eastAsia="fr-FR"/>
        </w:rPr>
        <w:t xml:space="preserve"> </w:t>
      </w:r>
      <w:r w:rsidR="00406D17" w:rsidRPr="002E3360">
        <w:rPr>
          <w:rFonts w:ascii="Times New Roman" w:hAnsi="Times New Roman"/>
          <w:sz w:val="28"/>
          <w:szCs w:val="28"/>
          <w:lang w:eastAsia="fr-FR"/>
        </w:rPr>
        <w:t>Ceux qui vivaient en concubinage se mariaient ou se séparaient. On</w:t>
      </w:r>
      <w:r w:rsidR="0089775D" w:rsidRPr="002E3360">
        <w:rPr>
          <w:rFonts w:ascii="Times New Roman" w:hAnsi="Times New Roman"/>
          <w:sz w:val="28"/>
          <w:szCs w:val="28"/>
          <w:lang w:eastAsia="fr-FR"/>
        </w:rPr>
        <w:t xml:space="preserve"> </w:t>
      </w:r>
      <w:r w:rsidR="00406D17" w:rsidRPr="002E3360">
        <w:rPr>
          <w:rFonts w:ascii="Times New Roman" w:hAnsi="Times New Roman"/>
          <w:sz w:val="28"/>
          <w:szCs w:val="28"/>
          <w:lang w:eastAsia="fr-FR"/>
        </w:rPr>
        <w:t>distribuait abondamment chapelets, médailles, feuillets et opuscules à la</w:t>
      </w:r>
      <w:r w:rsidR="0089775D" w:rsidRPr="002E3360">
        <w:rPr>
          <w:rFonts w:ascii="Times New Roman" w:hAnsi="Times New Roman"/>
          <w:sz w:val="28"/>
          <w:szCs w:val="28"/>
          <w:lang w:eastAsia="fr-FR"/>
        </w:rPr>
        <w:t xml:space="preserve"> </w:t>
      </w:r>
      <w:r w:rsidR="00406D17" w:rsidRPr="002E3360">
        <w:rPr>
          <w:rFonts w:ascii="Times New Roman" w:hAnsi="Times New Roman"/>
          <w:sz w:val="28"/>
          <w:szCs w:val="28"/>
          <w:lang w:eastAsia="fr-FR"/>
        </w:rPr>
        <w:t>grande joie de tous.</w:t>
      </w:r>
    </w:p>
    <w:p w:rsidR="0089775D" w:rsidRPr="002E3360" w:rsidRDefault="0089775D" w:rsidP="0085552F">
      <w:pPr>
        <w:spacing w:after="0" w:line="240" w:lineRule="auto"/>
        <w:jc w:val="both"/>
        <w:rPr>
          <w:rFonts w:ascii="Times New Roman" w:hAnsi="Times New Roman"/>
          <w:sz w:val="28"/>
          <w:szCs w:val="28"/>
          <w:lang w:eastAsia="fr-FR"/>
        </w:rPr>
      </w:pPr>
    </w:p>
    <w:p w:rsidR="00406D17" w:rsidRPr="002E3360" w:rsidRDefault="00406D1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545</w:t>
      </w:r>
      <w:r w:rsidR="0089775D" w:rsidRPr="002E3360">
        <w:rPr>
          <w:rFonts w:ascii="Times New Roman" w:hAnsi="Times New Roman"/>
          <w:sz w:val="28"/>
          <w:szCs w:val="28"/>
          <w:lang w:eastAsia="fr-FR"/>
        </w:rPr>
        <w:t>.</w:t>
      </w:r>
      <w:r w:rsidRPr="002E3360">
        <w:rPr>
          <w:rFonts w:ascii="Times New Roman" w:hAnsi="Times New Roman"/>
          <w:sz w:val="28"/>
          <w:szCs w:val="28"/>
          <w:lang w:eastAsia="fr-FR"/>
        </w:rPr>
        <w:t xml:space="preserve"> Au cours de cette première visite, nous avons pris note de tout ce que</w:t>
      </w:r>
      <w:r w:rsidR="0089775D"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nous avons distribué. En voici le détail: 98,217 livres donnés gratuitement</w:t>
      </w:r>
      <w:r w:rsidR="0089775D" w:rsidRPr="002E3360">
        <w:rPr>
          <w:rFonts w:ascii="Times New Roman" w:hAnsi="Times New Roman"/>
          <w:sz w:val="28"/>
          <w:szCs w:val="28"/>
          <w:lang w:eastAsia="fr-FR"/>
        </w:rPr>
        <w:t xml:space="preserve"> </w:t>
      </w:r>
      <w:r w:rsidRPr="002E3360">
        <w:rPr>
          <w:rFonts w:ascii="Times New Roman" w:hAnsi="Times New Roman"/>
          <w:sz w:val="28"/>
          <w:szCs w:val="28"/>
          <w:lang w:eastAsia="fr-FR"/>
        </w:rPr>
        <w:t>ou échangés contre de mauvais livres que nous avons jetés au feu; 89,500</w:t>
      </w:r>
      <w:r w:rsidR="0089775D" w:rsidRPr="002E3360">
        <w:rPr>
          <w:rFonts w:ascii="Times New Roman" w:hAnsi="Times New Roman"/>
          <w:sz w:val="28"/>
          <w:szCs w:val="28"/>
          <w:lang w:eastAsia="fr-FR"/>
        </w:rPr>
        <w:t xml:space="preserve"> </w:t>
      </w:r>
      <w:r w:rsidRPr="002E3360">
        <w:rPr>
          <w:rFonts w:ascii="Times New Roman" w:hAnsi="Times New Roman"/>
          <w:sz w:val="28"/>
          <w:szCs w:val="28"/>
          <w:lang w:eastAsia="fr-FR"/>
        </w:rPr>
        <w:t>images, 20,663 chapelets, 8,931 médailles. Par la suite, nous n'avons pas</w:t>
      </w:r>
      <w:r w:rsidR="0089775D" w:rsidRPr="002E3360">
        <w:rPr>
          <w:rFonts w:ascii="Times New Roman" w:hAnsi="Times New Roman"/>
          <w:sz w:val="28"/>
          <w:szCs w:val="28"/>
          <w:lang w:eastAsia="fr-FR"/>
        </w:rPr>
        <w:t xml:space="preserve"> </w:t>
      </w:r>
      <w:r w:rsidRPr="002E3360">
        <w:rPr>
          <w:rFonts w:ascii="Times New Roman" w:hAnsi="Times New Roman"/>
          <w:sz w:val="28"/>
          <w:szCs w:val="28"/>
          <w:lang w:eastAsia="fr-FR"/>
        </w:rPr>
        <w:t>tenu le compte, tellement était considérable la quantité d'opuscules et</w:t>
      </w:r>
      <w:r w:rsidR="0089775D"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d'objets de piété que nous faisions venir de France, d'Espagne et</w:t>
      </w:r>
      <w:r w:rsidR="0089775D"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d'ailleurs. Tout était distribué dans le diocèse et même ailleurs. Cela, pour</w:t>
      </w:r>
      <w:r w:rsidR="0089775D"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plus grande gloire de Dieu et pour le salut des âmes, rachetées par</w:t>
      </w:r>
      <w:r w:rsidR="0089775D" w:rsidRPr="002E3360">
        <w:rPr>
          <w:rFonts w:ascii="Times New Roman" w:hAnsi="Times New Roman"/>
          <w:sz w:val="28"/>
          <w:szCs w:val="28"/>
          <w:lang w:eastAsia="fr-FR"/>
        </w:rPr>
        <w:t xml:space="preserve"> </w:t>
      </w:r>
      <w:r w:rsidRPr="002E3360">
        <w:rPr>
          <w:rFonts w:ascii="Times New Roman" w:hAnsi="Times New Roman"/>
          <w:sz w:val="28"/>
          <w:szCs w:val="28"/>
          <w:lang w:eastAsia="fr-FR"/>
        </w:rPr>
        <w:t>Jésus-Christ.</w:t>
      </w:r>
    </w:p>
    <w:p w:rsidR="00406D17" w:rsidRPr="002E3360" w:rsidRDefault="00406D1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546</w:t>
      </w:r>
      <w:r w:rsidR="0089775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Pendant les six années de mon séjour à Cuba, j'ai rédigé de nombreuses</w:t>
      </w:r>
      <w:r w:rsidR="0089775D" w:rsidRPr="002E3360">
        <w:rPr>
          <w:rFonts w:ascii="Times New Roman" w:hAnsi="Times New Roman"/>
          <w:sz w:val="28"/>
          <w:szCs w:val="28"/>
          <w:lang w:eastAsia="fr-FR"/>
        </w:rPr>
        <w:t xml:space="preserve"> </w:t>
      </w:r>
      <w:r w:rsidRPr="002E3360">
        <w:rPr>
          <w:rFonts w:ascii="Times New Roman" w:hAnsi="Times New Roman"/>
          <w:sz w:val="28"/>
          <w:szCs w:val="28"/>
          <w:lang w:eastAsia="fr-FR"/>
        </w:rPr>
        <w:t>circulaires pour le bien des âmes. Mais, comme je ne voulais parler à mes</w:t>
      </w:r>
      <w:r w:rsidR="0089775D"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diocésains qu'en connaissance de cause, je n'ai pas écrit de lettres</w:t>
      </w:r>
      <w:r w:rsidR="0089775D"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pastorales qu'après avoir fait la visite de toutes les paroisses.</w:t>
      </w:r>
    </w:p>
    <w:p w:rsidR="0089775D" w:rsidRPr="002E3360" w:rsidRDefault="0089775D" w:rsidP="0085552F">
      <w:pPr>
        <w:spacing w:after="0" w:line="240" w:lineRule="auto"/>
        <w:jc w:val="both"/>
        <w:rPr>
          <w:rFonts w:ascii="Times New Roman" w:hAnsi="Times New Roman"/>
          <w:sz w:val="28"/>
          <w:szCs w:val="28"/>
          <w:lang w:eastAsia="fr-FR"/>
        </w:rPr>
      </w:pPr>
    </w:p>
    <w:p w:rsidR="00781253" w:rsidRPr="002E3360" w:rsidRDefault="00406D1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547</w:t>
      </w:r>
      <w:r w:rsidR="0089775D" w:rsidRPr="002E3360">
        <w:rPr>
          <w:rFonts w:ascii="Times New Roman" w:hAnsi="Times New Roman"/>
          <w:sz w:val="28"/>
          <w:szCs w:val="28"/>
          <w:lang w:eastAsia="fr-FR"/>
        </w:rPr>
        <w:t>.</w:t>
      </w:r>
      <w:r w:rsidRPr="002E3360">
        <w:rPr>
          <w:rFonts w:ascii="Times New Roman" w:hAnsi="Times New Roman"/>
          <w:sz w:val="28"/>
          <w:szCs w:val="28"/>
          <w:lang w:eastAsia="fr-FR"/>
        </w:rPr>
        <w:t xml:space="preserve"> Ma première lettre pastorale date du 20 septembre 1852. Elle était</w:t>
      </w:r>
      <w:r w:rsidR="0089775D" w:rsidRPr="002E3360">
        <w:rPr>
          <w:rFonts w:ascii="Times New Roman" w:hAnsi="Times New Roman"/>
          <w:sz w:val="28"/>
          <w:szCs w:val="28"/>
          <w:lang w:eastAsia="fr-FR"/>
        </w:rPr>
        <w:t xml:space="preserve"> </w:t>
      </w:r>
      <w:r w:rsidRPr="002E3360">
        <w:rPr>
          <w:rFonts w:ascii="Times New Roman" w:hAnsi="Times New Roman"/>
          <w:sz w:val="28"/>
          <w:szCs w:val="28"/>
          <w:lang w:eastAsia="fr-FR"/>
        </w:rPr>
        <w:t>adressée au clergé. J</w:t>
      </w:r>
      <w:r w:rsidR="0089775D" w:rsidRPr="002E3360">
        <w:rPr>
          <w:rFonts w:ascii="Times New Roman" w:hAnsi="Times New Roman"/>
          <w:sz w:val="28"/>
          <w:szCs w:val="28"/>
          <w:lang w:eastAsia="fr-FR"/>
        </w:rPr>
        <w:t>e l'ai ensuite fait réimprimer</w:t>
      </w:r>
      <w:r w:rsidR="0089775D" w:rsidRPr="002E3360">
        <w:rPr>
          <w:rStyle w:val="FootnoteReference"/>
          <w:rFonts w:ascii="Times New Roman" w:hAnsi="Times New Roman"/>
          <w:sz w:val="28"/>
          <w:szCs w:val="28"/>
          <w:lang w:eastAsia="fr-FR"/>
        </w:rPr>
        <w:footnoteReference w:id="447"/>
      </w:r>
      <w:r w:rsidRPr="002E3360">
        <w:rPr>
          <w:rFonts w:ascii="Times New Roman" w:hAnsi="Times New Roman"/>
          <w:sz w:val="28"/>
          <w:szCs w:val="28"/>
          <w:lang w:eastAsia="fr-FR"/>
        </w:rPr>
        <w:t xml:space="preserve"> en y ajoutant les</w:t>
      </w:r>
      <w:r w:rsidR="0089775D" w:rsidRPr="002E3360">
        <w:rPr>
          <w:rFonts w:ascii="Times New Roman" w:hAnsi="Times New Roman"/>
          <w:sz w:val="28"/>
          <w:szCs w:val="28"/>
          <w:lang w:eastAsia="fr-FR"/>
        </w:rPr>
        <w:t xml:space="preserve"> ordonnances </w:t>
      </w:r>
      <w:r w:rsidR="0089775D" w:rsidRPr="002E3360">
        <w:rPr>
          <w:rFonts w:ascii="Times New Roman" w:hAnsi="Times New Roman"/>
          <w:sz w:val="28"/>
          <w:szCs w:val="28"/>
          <w:lang w:eastAsia="fr-FR"/>
        </w:rPr>
        <w:lastRenderedPageBreak/>
        <w:t>suivantes: 1° Sur l'habit ecclésiastique. 2°</w:t>
      </w:r>
      <w:r w:rsidRPr="002E3360">
        <w:rPr>
          <w:rFonts w:ascii="Times New Roman" w:hAnsi="Times New Roman"/>
          <w:sz w:val="28"/>
          <w:szCs w:val="28"/>
          <w:lang w:eastAsia="fr-FR"/>
        </w:rPr>
        <w:t xml:space="preserve"> Devoirs des</w:t>
      </w:r>
      <w:r w:rsidR="0089775D" w:rsidRPr="002E3360">
        <w:rPr>
          <w:rFonts w:ascii="Times New Roman" w:hAnsi="Times New Roman"/>
          <w:sz w:val="28"/>
          <w:szCs w:val="28"/>
          <w:lang w:eastAsia="fr-FR"/>
        </w:rPr>
        <w:t xml:space="preserve"> vicaires forains. 3° </w:t>
      </w:r>
      <w:r w:rsidRPr="002E3360">
        <w:rPr>
          <w:rFonts w:ascii="Times New Roman" w:hAnsi="Times New Roman"/>
          <w:sz w:val="28"/>
          <w:szCs w:val="28"/>
          <w:lang w:eastAsia="fr-FR"/>
        </w:rPr>
        <w:t>Devoirs des</w:t>
      </w:r>
      <w:r w:rsidR="0089775D" w:rsidRPr="002E3360">
        <w:rPr>
          <w:rFonts w:ascii="Times New Roman" w:hAnsi="Times New Roman"/>
          <w:sz w:val="28"/>
          <w:szCs w:val="28"/>
          <w:lang w:eastAsia="fr-FR"/>
        </w:rPr>
        <w:t xml:space="preserve"> curés et des autres prêtres. 4°</w:t>
      </w:r>
      <w:r w:rsidRPr="002E3360">
        <w:rPr>
          <w:rFonts w:ascii="Times New Roman" w:hAnsi="Times New Roman"/>
          <w:sz w:val="28"/>
          <w:szCs w:val="28"/>
          <w:lang w:eastAsia="fr-FR"/>
        </w:rPr>
        <w:t xml:space="preserve"> Ordonnance</w:t>
      </w:r>
      <w:r w:rsidR="0089775D"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w:t>
      </w:r>
      <w:r w:rsidR="0089775D" w:rsidRPr="002E3360">
        <w:rPr>
          <w:rFonts w:ascii="Times New Roman" w:hAnsi="Times New Roman"/>
          <w:sz w:val="28"/>
          <w:szCs w:val="28"/>
          <w:lang w:eastAsia="fr-FR"/>
        </w:rPr>
        <w:t xml:space="preserve"> les curés et leurs vicaires. 5° Règlement de vie. 6°</w:t>
      </w:r>
      <w:r w:rsidRPr="002E3360">
        <w:rPr>
          <w:rFonts w:ascii="Times New Roman" w:hAnsi="Times New Roman"/>
          <w:sz w:val="28"/>
          <w:szCs w:val="28"/>
          <w:lang w:eastAsia="fr-FR"/>
        </w:rPr>
        <w:t xml:space="preserve"> Sur les</w:t>
      </w:r>
      <w:r w:rsidR="0089775D" w:rsidRPr="002E3360">
        <w:rPr>
          <w:rFonts w:ascii="Times New Roman" w:hAnsi="Times New Roman"/>
          <w:sz w:val="28"/>
          <w:szCs w:val="28"/>
          <w:lang w:eastAsia="fr-FR"/>
        </w:rPr>
        <w:t xml:space="preserve"> aumôneries. 7° Sur les mariages. 8°</w:t>
      </w:r>
      <w:r w:rsidRPr="002E3360">
        <w:rPr>
          <w:rFonts w:ascii="Times New Roman" w:hAnsi="Times New Roman"/>
          <w:sz w:val="28"/>
          <w:szCs w:val="28"/>
          <w:lang w:eastAsia="fr-FR"/>
        </w:rPr>
        <w:t xml:space="preserve"> Sur les dispenses de mariage.</w:t>
      </w:r>
      <w:r w:rsidR="0089775D" w:rsidRPr="002E3360">
        <w:rPr>
          <w:rFonts w:ascii="Times New Roman" w:hAnsi="Times New Roman"/>
          <w:sz w:val="28"/>
          <w:szCs w:val="28"/>
          <w:lang w:eastAsia="fr-FR"/>
        </w:rPr>
        <w:t xml:space="preserve"> </w:t>
      </w:r>
    </w:p>
    <w:p w:rsidR="00781253" w:rsidRPr="002E3360" w:rsidRDefault="00781253" w:rsidP="0085552F">
      <w:pPr>
        <w:spacing w:after="0" w:line="240" w:lineRule="auto"/>
        <w:jc w:val="both"/>
        <w:rPr>
          <w:rFonts w:ascii="Times New Roman" w:hAnsi="Times New Roman"/>
          <w:sz w:val="28"/>
          <w:szCs w:val="28"/>
          <w:lang w:eastAsia="fr-FR"/>
        </w:rPr>
      </w:pPr>
    </w:p>
    <w:p w:rsidR="00406D17" w:rsidRPr="002E3360" w:rsidRDefault="0078125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548. </w:t>
      </w:r>
      <w:r w:rsidR="00406D17" w:rsidRPr="002E3360">
        <w:rPr>
          <w:rFonts w:ascii="Times New Roman" w:hAnsi="Times New Roman"/>
          <w:sz w:val="28"/>
          <w:szCs w:val="28"/>
          <w:lang w:eastAsia="fr-FR"/>
        </w:rPr>
        <w:t>J'ai aussi écrit sept appendices:1) Les ornements et les registres</w:t>
      </w:r>
      <w:r w:rsidRPr="002E3360">
        <w:rPr>
          <w:rFonts w:ascii="Times New Roman" w:hAnsi="Times New Roman"/>
          <w:sz w:val="28"/>
          <w:szCs w:val="28"/>
          <w:lang w:eastAsia="fr-FR"/>
        </w:rPr>
        <w:t xml:space="preserve"> </w:t>
      </w:r>
      <w:r w:rsidR="00406D17" w:rsidRPr="002E3360">
        <w:rPr>
          <w:rFonts w:ascii="Times New Roman" w:hAnsi="Times New Roman"/>
          <w:sz w:val="28"/>
          <w:szCs w:val="28"/>
          <w:lang w:eastAsia="fr-FR"/>
        </w:rPr>
        <w:t>paroissiaux; 2) Les cimetières; 3) Les tarifs; 4) Les fabriques; 5) Les</w:t>
      </w:r>
      <w:r w:rsidRPr="002E3360">
        <w:rPr>
          <w:rFonts w:ascii="Times New Roman" w:hAnsi="Times New Roman"/>
          <w:sz w:val="28"/>
          <w:szCs w:val="28"/>
          <w:lang w:eastAsia="fr-FR"/>
        </w:rPr>
        <w:t xml:space="preserve"> </w:t>
      </w:r>
      <w:r w:rsidR="00406D17" w:rsidRPr="002E3360">
        <w:rPr>
          <w:rFonts w:ascii="Times New Roman" w:hAnsi="Times New Roman"/>
          <w:sz w:val="28"/>
          <w:szCs w:val="28"/>
          <w:lang w:eastAsia="fr-FR"/>
        </w:rPr>
        <w:t>conférences; 6) Fraternité de la doctrine chrétienne; 7) Moyens pour</w:t>
      </w:r>
      <w:r w:rsidRPr="002E3360">
        <w:rPr>
          <w:rFonts w:ascii="Times New Roman" w:hAnsi="Times New Roman"/>
          <w:sz w:val="28"/>
          <w:szCs w:val="28"/>
          <w:lang w:eastAsia="fr-FR"/>
        </w:rPr>
        <w:t xml:space="preserve"> </w:t>
      </w:r>
      <w:r w:rsidR="00406D17" w:rsidRPr="002E3360">
        <w:rPr>
          <w:rFonts w:ascii="Times New Roman" w:hAnsi="Times New Roman"/>
          <w:sz w:val="28"/>
          <w:szCs w:val="28"/>
          <w:lang w:eastAsia="fr-FR"/>
        </w:rPr>
        <w:t>supprimer les scandales</w:t>
      </w:r>
      <w:r w:rsidRPr="002E3360">
        <w:rPr>
          <w:rStyle w:val="FootnoteReference"/>
          <w:rFonts w:ascii="Times New Roman" w:hAnsi="Times New Roman"/>
          <w:sz w:val="28"/>
          <w:szCs w:val="28"/>
          <w:lang w:eastAsia="fr-FR"/>
        </w:rPr>
        <w:footnoteReference w:id="448"/>
      </w:r>
      <w:r w:rsidR="00406D17" w:rsidRPr="002E3360">
        <w:rPr>
          <w:rFonts w:ascii="Times New Roman" w:hAnsi="Times New Roman"/>
          <w:sz w:val="28"/>
          <w:szCs w:val="28"/>
          <w:lang w:eastAsia="fr-FR"/>
        </w:rPr>
        <w:t>.</w:t>
      </w:r>
    </w:p>
    <w:p w:rsidR="00781253" w:rsidRPr="002E3360" w:rsidRDefault="00781253" w:rsidP="0085552F">
      <w:pPr>
        <w:spacing w:after="0" w:line="240" w:lineRule="auto"/>
        <w:jc w:val="both"/>
        <w:rPr>
          <w:rFonts w:ascii="Times New Roman" w:hAnsi="Times New Roman"/>
          <w:sz w:val="28"/>
          <w:szCs w:val="28"/>
          <w:lang w:eastAsia="fr-FR"/>
        </w:rPr>
      </w:pPr>
    </w:p>
    <w:p w:rsidR="0078060D" w:rsidRPr="002E3360" w:rsidRDefault="00406D1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549. Ma deuxième lettre pastorale a été adressée aux fidèles, le 25 mars 1853,</w:t>
      </w:r>
      <w:r w:rsidR="00781253" w:rsidRPr="002E3360">
        <w:rPr>
          <w:rFonts w:ascii="Times New Roman" w:hAnsi="Times New Roman"/>
          <w:sz w:val="28"/>
          <w:szCs w:val="28"/>
          <w:lang w:eastAsia="fr-FR"/>
        </w:rPr>
        <w:t xml:space="preserve"> </w:t>
      </w:r>
      <w:r w:rsidRPr="002E3360">
        <w:rPr>
          <w:rFonts w:ascii="Times New Roman" w:hAnsi="Times New Roman"/>
          <w:sz w:val="28"/>
          <w:szCs w:val="28"/>
          <w:lang w:eastAsia="fr-FR"/>
        </w:rPr>
        <w:t>afin de leur rappeler ce que nous avions enseigné pendant les missions et</w:t>
      </w:r>
      <w:r w:rsidR="00781253" w:rsidRPr="002E3360">
        <w:rPr>
          <w:rFonts w:ascii="Times New Roman" w:hAnsi="Times New Roman"/>
          <w:sz w:val="28"/>
          <w:szCs w:val="28"/>
          <w:lang w:eastAsia="fr-FR"/>
        </w:rPr>
        <w:t xml:space="preserve"> </w:t>
      </w:r>
      <w:r w:rsidR="00434114" w:rsidRPr="002E3360">
        <w:rPr>
          <w:rFonts w:ascii="Times New Roman" w:hAnsi="Times New Roman"/>
          <w:sz w:val="28"/>
          <w:szCs w:val="28"/>
          <w:lang w:eastAsia="fr-FR"/>
        </w:rPr>
        <w:t>la visite pastorale</w:t>
      </w:r>
      <w:r w:rsidR="00434114" w:rsidRPr="002E3360">
        <w:rPr>
          <w:rStyle w:val="FootnoteReference"/>
          <w:rFonts w:ascii="Times New Roman" w:hAnsi="Times New Roman"/>
          <w:sz w:val="28"/>
          <w:szCs w:val="28"/>
          <w:lang w:eastAsia="fr-FR"/>
        </w:rPr>
        <w:footnoteReference w:id="449"/>
      </w:r>
      <w:r w:rsidRPr="002E3360">
        <w:rPr>
          <w:rFonts w:ascii="Times New Roman" w:hAnsi="Times New Roman"/>
          <w:sz w:val="28"/>
          <w:szCs w:val="28"/>
          <w:lang w:eastAsia="fr-FR"/>
        </w:rPr>
        <w:t>. La troisième s'élève contre les mauvais livres arrivés</w:t>
      </w:r>
      <w:r w:rsidR="00272264" w:rsidRPr="002E3360">
        <w:rPr>
          <w:rFonts w:ascii="Times New Roman" w:hAnsi="Times New Roman"/>
          <w:sz w:val="28"/>
          <w:szCs w:val="28"/>
          <w:lang w:eastAsia="fr-FR"/>
        </w:rPr>
        <w:t xml:space="preserve"> par bateau</w:t>
      </w:r>
      <w:r w:rsidR="00272264" w:rsidRPr="002E3360">
        <w:rPr>
          <w:rStyle w:val="FootnoteReference"/>
          <w:rFonts w:ascii="Times New Roman" w:hAnsi="Times New Roman"/>
          <w:sz w:val="28"/>
          <w:szCs w:val="28"/>
          <w:lang w:eastAsia="fr-FR"/>
        </w:rPr>
        <w:footnoteReference w:id="450"/>
      </w:r>
      <w:r w:rsidR="0078060D" w:rsidRPr="002E3360">
        <w:rPr>
          <w:rFonts w:ascii="Times New Roman" w:hAnsi="Times New Roman"/>
          <w:sz w:val="28"/>
          <w:szCs w:val="28"/>
          <w:lang w:eastAsia="fr-FR"/>
        </w:rPr>
        <w:t>. La quatrième est une invitation à la prière pour obtenir la</w:t>
      </w:r>
      <w:r w:rsidR="00272264" w:rsidRPr="002E3360">
        <w:rPr>
          <w:rFonts w:ascii="Times New Roman" w:hAnsi="Times New Roman"/>
          <w:sz w:val="28"/>
          <w:szCs w:val="28"/>
          <w:lang w:eastAsia="fr-FR"/>
        </w:rPr>
        <w:t xml:space="preserve"> définition du dogme de l’Immaculée Conception de Marie</w:t>
      </w:r>
      <w:r w:rsidR="00272264" w:rsidRPr="002E3360">
        <w:rPr>
          <w:rStyle w:val="FootnoteReference"/>
          <w:rFonts w:ascii="Times New Roman" w:hAnsi="Times New Roman"/>
          <w:sz w:val="28"/>
          <w:szCs w:val="28"/>
          <w:lang w:eastAsia="fr-FR"/>
        </w:rPr>
        <w:footnoteReference w:id="451"/>
      </w:r>
      <w:r w:rsidR="0078060D" w:rsidRPr="002E3360">
        <w:rPr>
          <w:rFonts w:ascii="Times New Roman" w:hAnsi="Times New Roman"/>
          <w:sz w:val="28"/>
          <w:szCs w:val="28"/>
          <w:lang w:eastAsia="fr-FR"/>
        </w:rPr>
        <w:t>. La cinquième</w:t>
      </w:r>
      <w:r w:rsidR="00272264"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a été publiée à l'occasion de</w:t>
      </w:r>
      <w:r w:rsidR="00272264" w:rsidRPr="002E3360">
        <w:rPr>
          <w:rFonts w:ascii="Times New Roman" w:hAnsi="Times New Roman"/>
          <w:sz w:val="28"/>
          <w:szCs w:val="28"/>
          <w:lang w:eastAsia="fr-FR"/>
        </w:rPr>
        <w:t xml:space="preserve"> la promulgation du dogme de l’I</w:t>
      </w:r>
      <w:r w:rsidR="0078060D" w:rsidRPr="002E3360">
        <w:rPr>
          <w:rFonts w:ascii="Times New Roman" w:hAnsi="Times New Roman"/>
          <w:sz w:val="28"/>
          <w:szCs w:val="28"/>
          <w:lang w:eastAsia="fr-FR"/>
        </w:rPr>
        <w:t>mmaculée</w:t>
      </w:r>
      <w:r w:rsidR="00272264"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Conception. Elle a été imprimée à Cuba, à Barcelone et à paris. </w:t>
      </w:r>
      <w:r w:rsidR="00272264" w:rsidRPr="002E3360">
        <w:rPr>
          <w:rFonts w:ascii="Times New Roman" w:hAnsi="Times New Roman"/>
          <w:sz w:val="28"/>
          <w:szCs w:val="28"/>
          <w:lang w:eastAsia="fr-FR"/>
        </w:rPr>
        <w:t>Q</w:t>
      </w:r>
      <w:r w:rsidR="0078060D" w:rsidRPr="002E3360">
        <w:rPr>
          <w:rFonts w:ascii="Times New Roman" w:hAnsi="Times New Roman"/>
          <w:sz w:val="28"/>
          <w:szCs w:val="28"/>
          <w:lang w:eastAsia="fr-FR"/>
        </w:rPr>
        <w:t>ue tout</w:t>
      </w:r>
      <w:r w:rsidR="00272264"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soit pour la plus grande gloire de Dieu et de Marie et pour le salut des</w:t>
      </w:r>
      <w:r w:rsidR="00272264"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hommes, comme cel</w:t>
      </w:r>
      <w:r w:rsidR="00272264" w:rsidRPr="002E3360">
        <w:rPr>
          <w:rFonts w:ascii="Times New Roman" w:hAnsi="Times New Roman"/>
          <w:sz w:val="28"/>
          <w:szCs w:val="28"/>
          <w:lang w:eastAsia="fr-FR"/>
        </w:rPr>
        <w:t>a a toujours été mon intention</w:t>
      </w:r>
      <w:r w:rsidR="00272264" w:rsidRPr="002E3360">
        <w:rPr>
          <w:rStyle w:val="FootnoteReference"/>
          <w:rFonts w:ascii="Times New Roman" w:hAnsi="Times New Roman"/>
          <w:sz w:val="28"/>
          <w:szCs w:val="28"/>
          <w:lang w:eastAsia="fr-FR"/>
        </w:rPr>
        <w:footnoteReference w:id="452"/>
      </w:r>
      <w:r w:rsidR="0078060D" w:rsidRPr="002E3360">
        <w:rPr>
          <w:rFonts w:ascii="Times New Roman" w:hAnsi="Times New Roman"/>
          <w:sz w:val="28"/>
          <w:szCs w:val="28"/>
          <w:lang w:eastAsia="fr-FR"/>
        </w:rPr>
        <w:t>.</w:t>
      </w:r>
    </w:p>
    <w:p w:rsidR="00272264" w:rsidRPr="002E3360" w:rsidRDefault="00272264" w:rsidP="0085552F">
      <w:pPr>
        <w:spacing w:after="0" w:line="240" w:lineRule="auto"/>
        <w:jc w:val="both"/>
        <w:rPr>
          <w:rFonts w:ascii="Times New Roman" w:hAnsi="Times New Roman"/>
          <w:sz w:val="28"/>
          <w:szCs w:val="28"/>
          <w:lang w:eastAsia="fr-FR"/>
        </w:rPr>
      </w:pPr>
    </w:p>
    <w:p w:rsidR="00272264" w:rsidRPr="002E3360" w:rsidRDefault="00272264" w:rsidP="0085552F">
      <w:pPr>
        <w:spacing w:after="0" w:line="240" w:lineRule="auto"/>
        <w:jc w:val="both"/>
        <w:rPr>
          <w:rFonts w:ascii="Times New Roman" w:hAnsi="Times New Roman"/>
          <w:sz w:val="28"/>
          <w:szCs w:val="28"/>
          <w:lang w:eastAsia="fr-FR"/>
        </w:rPr>
      </w:pPr>
    </w:p>
    <w:p w:rsidR="00272264" w:rsidRPr="002E3360" w:rsidRDefault="00272264" w:rsidP="0085552F">
      <w:pPr>
        <w:spacing w:after="0" w:line="240" w:lineRule="auto"/>
        <w:jc w:val="both"/>
        <w:rPr>
          <w:rFonts w:ascii="Times New Roman" w:hAnsi="Times New Roman"/>
          <w:sz w:val="28"/>
          <w:szCs w:val="28"/>
          <w:lang w:eastAsia="fr-FR"/>
        </w:rPr>
      </w:pPr>
    </w:p>
    <w:p w:rsidR="001C6B89" w:rsidRPr="002E3360" w:rsidRDefault="001C6B89" w:rsidP="0085552F">
      <w:pPr>
        <w:spacing w:after="0" w:line="240" w:lineRule="auto"/>
        <w:jc w:val="both"/>
        <w:rPr>
          <w:rFonts w:ascii="Times New Roman" w:hAnsi="Times New Roman"/>
          <w:sz w:val="28"/>
          <w:szCs w:val="28"/>
          <w:lang w:eastAsia="fr-FR"/>
        </w:rPr>
      </w:pPr>
    </w:p>
    <w:p w:rsidR="001C6B89" w:rsidRPr="002E3360" w:rsidRDefault="001C6B89" w:rsidP="0085552F">
      <w:pPr>
        <w:spacing w:after="0" w:line="240" w:lineRule="auto"/>
        <w:jc w:val="both"/>
        <w:rPr>
          <w:rFonts w:ascii="Times New Roman" w:hAnsi="Times New Roman"/>
          <w:sz w:val="28"/>
          <w:szCs w:val="28"/>
          <w:lang w:eastAsia="fr-FR"/>
        </w:rPr>
      </w:pPr>
    </w:p>
    <w:p w:rsidR="001C6B89" w:rsidRPr="002E3360" w:rsidRDefault="001C6B89" w:rsidP="0085552F">
      <w:pPr>
        <w:spacing w:after="0" w:line="240" w:lineRule="auto"/>
        <w:jc w:val="both"/>
        <w:rPr>
          <w:rFonts w:ascii="Times New Roman" w:hAnsi="Times New Roman"/>
          <w:sz w:val="28"/>
          <w:szCs w:val="28"/>
          <w:lang w:eastAsia="fr-FR"/>
        </w:rPr>
      </w:pPr>
    </w:p>
    <w:p w:rsidR="001C6B89" w:rsidRPr="002E3360" w:rsidRDefault="001C6B89" w:rsidP="0085552F">
      <w:pPr>
        <w:spacing w:after="0" w:line="240" w:lineRule="auto"/>
        <w:jc w:val="both"/>
        <w:rPr>
          <w:rFonts w:ascii="Times New Roman" w:hAnsi="Times New Roman"/>
          <w:sz w:val="28"/>
          <w:szCs w:val="28"/>
          <w:lang w:eastAsia="fr-FR"/>
        </w:rPr>
      </w:pPr>
    </w:p>
    <w:p w:rsidR="0078060D" w:rsidRPr="002E3360" w:rsidRDefault="0078060D"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VII</w:t>
      </w:r>
    </w:p>
    <w:p w:rsidR="0078060D" w:rsidRPr="002E3360" w:rsidRDefault="0078060D"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DISPOSITIONS PRISES POUR LE BIEN DU DIOCÈSC</w:t>
      </w:r>
    </w:p>
    <w:p w:rsidR="00272264" w:rsidRPr="002E3360" w:rsidRDefault="00272264" w:rsidP="0085552F">
      <w:pPr>
        <w:spacing w:after="0" w:line="240" w:lineRule="auto"/>
        <w:jc w:val="both"/>
        <w:rPr>
          <w:rFonts w:ascii="Times New Roman" w:hAnsi="Times New Roman"/>
          <w:sz w:val="28"/>
          <w:szCs w:val="28"/>
          <w:lang w:eastAsia="fr-FR"/>
        </w:rPr>
      </w:pPr>
    </w:p>
    <w:p w:rsidR="00272264" w:rsidRPr="002E3360" w:rsidRDefault="00272264" w:rsidP="0085552F">
      <w:pPr>
        <w:spacing w:after="0" w:line="240" w:lineRule="auto"/>
        <w:jc w:val="both"/>
        <w:rPr>
          <w:rFonts w:ascii="Times New Roman" w:hAnsi="Times New Roman"/>
          <w:sz w:val="28"/>
          <w:szCs w:val="28"/>
          <w:lang w:eastAsia="fr-FR"/>
        </w:rPr>
      </w:pPr>
    </w:p>
    <w:p w:rsidR="0078060D" w:rsidRPr="002E3360" w:rsidRDefault="002722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 xml:space="preserve">550. </w:t>
      </w:r>
      <w:r w:rsidR="0078060D" w:rsidRPr="002E3360">
        <w:rPr>
          <w:rFonts w:ascii="Times New Roman" w:hAnsi="Times New Roman"/>
          <w:sz w:val="28"/>
          <w:szCs w:val="28"/>
          <w:lang w:eastAsia="fr-FR"/>
        </w:rPr>
        <w:t>Même si, pendant les deux premières années, nous avons visité et prêché</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des missions dans toutes les paroisses, nous avons continué par la suite.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Le saint concile de Trente prescrit de faire la visite tous les ans ou, au</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moins, tous les deux ans; en six ans, j'ai fait quatre fois la visite de toutes</w:t>
      </w:r>
      <w:r w:rsidRPr="002E3360">
        <w:rPr>
          <w:rFonts w:ascii="Times New Roman" w:hAnsi="Times New Roman"/>
          <w:sz w:val="28"/>
          <w:szCs w:val="28"/>
          <w:lang w:eastAsia="fr-FR"/>
        </w:rPr>
        <w:t xml:space="preserve"> les paroisses</w:t>
      </w:r>
      <w:r w:rsidRPr="002E3360">
        <w:rPr>
          <w:rStyle w:val="FootnoteReference"/>
          <w:rFonts w:ascii="Times New Roman" w:hAnsi="Times New Roman"/>
          <w:sz w:val="28"/>
          <w:szCs w:val="28"/>
          <w:lang w:eastAsia="fr-FR"/>
        </w:rPr>
        <w:footnoteReference w:id="453"/>
      </w:r>
      <w:r w:rsidR="0078060D" w:rsidRPr="002E3360">
        <w:rPr>
          <w:rFonts w:ascii="Times New Roman" w:hAnsi="Times New Roman"/>
          <w:sz w:val="28"/>
          <w:szCs w:val="28"/>
          <w:lang w:eastAsia="fr-FR"/>
        </w:rPr>
        <w:t>.</w:t>
      </w:r>
    </w:p>
    <w:p w:rsidR="00272264" w:rsidRPr="002E3360" w:rsidRDefault="00272264" w:rsidP="0085552F">
      <w:pPr>
        <w:spacing w:after="0" w:line="240" w:lineRule="auto"/>
        <w:jc w:val="both"/>
        <w:rPr>
          <w:rFonts w:ascii="Times New Roman" w:hAnsi="Times New Roman"/>
          <w:sz w:val="28"/>
          <w:szCs w:val="28"/>
          <w:lang w:eastAsia="fr-FR"/>
        </w:rPr>
      </w:pPr>
    </w:p>
    <w:p w:rsidR="0078060D" w:rsidRPr="002E3360" w:rsidRDefault="002722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551. </w:t>
      </w:r>
      <w:r w:rsidR="0078060D" w:rsidRPr="002E3360">
        <w:rPr>
          <w:rFonts w:ascii="Times New Roman" w:hAnsi="Times New Roman"/>
          <w:sz w:val="28"/>
          <w:szCs w:val="28"/>
          <w:lang w:eastAsia="fr-FR"/>
        </w:rPr>
        <w:t>Sous mon administration, le salaire du clergé, tant celui de la cathédrale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que celui des paroisses, a été augmenté tandis que le mien a été diminué.</w:t>
      </w:r>
      <w:r w:rsidR="001C6B89" w:rsidRPr="002E3360">
        <w:rPr>
          <w:rFonts w:ascii="Times New Roman" w:hAnsi="Times New Roman"/>
          <w:sz w:val="28"/>
          <w:szCs w:val="28"/>
          <w:lang w:eastAsia="fr-FR"/>
        </w:rPr>
        <w:t xml:space="preserve"> Auparavant, l’</w:t>
      </w:r>
      <w:r w:rsidR="0078060D" w:rsidRPr="002E3360">
        <w:rPr>
          <w:rFonts w:ascii="Times New Roman" w:hAnsi="Times New Roman"/>
          <w:sz w:val="28"/>
          <w:szCs w:val="28"/>
          <w:lang w:eastAsia="fr-FR"/>
        </w:rPr>
        <w:t>archevêque de Cuba recevait 30,000 douros et une</w:t>
      </w:r>
      <w:r w:rsidR="001C6B89"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participation au casuel des curés, qui montait à 6,000 douros. Mon premier</w:t>
      </w:r>
      <w:r w:rsidR="001C6B89"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pas a été d'abaisser mon salaire à 18,000 douros et de supprimer la</w:t>
      </w:r>
      <w:r w:rsidR="001C6B89"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participation au casuel.</w:t>
      </w:r>
    </w:p>
    <w:p w:rsidR="001C6B89" w:rsidRPr="002E3360" w:rsidRDefault="001C6B89" w:rsidP="0085552F">
      <w:pPr>
        <w:spacing w:after="0" w:line="240" w:lineRule="auto"/>
        <w:jc w:val="both"/>
        <w:rPr>
          <w:rFonts w:ascii="Times New Roman" w:hAnsi="Times New Roman"/>
          <w:sz w:val="28"/>
          <w:szCs w:val="28"/>
          <w:lang w:eastAsia="fr-FR"/>
        </w:rPr>
      </w:pPr>
    </w:p>
    <w:p w:rsidR="0078060D" w:rsidRPr="002E3360" w:rsidRDefault="001C6B89"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552. </w:t>
      </w:r>
      <w:r w:rsidR="0078060D" w:rsidRPr="002E3360">
        <w:rPr>
          <w:rFonts w:ascii="Times New Roman" w:hAnsi="Times New Roman"/>
          <w:sz w:val="28"/>
          <w:szCs w:val="28"/>
          <w:lang w:eastAsia="fr-FR"/>
        </w:rPr>
        <w:t>Les curés recevaient une allocation mesquine: les quatre curés de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Santiago recevaient 33 douros plus le casuel dont ils devaient donner la</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moitié à l'évêque et à celui qu'on appelait le sacristain et qui ne faisait rien.</w:t>
      </w:r>
    </w:p>
    <w:p w:rsidR="001C6B89" w:rsidRPr="002E3360" w:rsidRDefault="001C6B89" w:rsidP="0085552F">
      <w:pPr>
        <w:spacing w:after="0" w:line="240" w:lineRule="auto"/>
        <w:jc w:val="both"/>
        <w:rPr>
          <w:rFonts w:ascii="Times New Roman" w:hAnsi="Times New Roman"/>
          <w:sz w:val="28"/>
          <w:szCs w:val="28"/>
          <w:lang w:eastAsia="fr-FR"/>
        </w:rPr>
      </w:pPr>
    </w:p>
    <w:p w:rsidR="0078060D" w:rsidRPr="002E3360" w:rsidRDefault="0078060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Voici les allocations que je leur ai attribuées et d'après les trois catégories</w:t>
      </w:r>
      <w:r w:rsidR="001C6B89"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paroisses: 700 douros, 1 200 douros et 2 000 douros. De plus, ils</w:t>
      </w:r>
      <w:r w:rsidR="001C6B89"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recevaient respectivement 200, 400 ou 700 douros pour bs frais de culte.</w:t>
      </w:r>
    </w:p>
    <w:p w:rsidR="001C6B89" w:rsidRPr="002E3360" w:rsidRDefault="001C6B89" w:rsidP="0085552F">
      <w:pPr>
        <w:spacing w:after="0" w:line="240" w:lineRule="auto"/>
        <w:jc w:val="both"/>
        <w:rPr>
          <w:rFonts w:ascii="Times New Roman" w:hAnsi="Times New Roman"/>
          <w:sz w:val="28"/>
          <w:szCs w:val="28"/>
          <w:lang w:eastAsia="fr-FR"/>
        </w:rPr>
      </w:pPr>
    </w:p>
    <w:p w:rsidR="0078060D" w:rsidRPr="002E3360" w:rsidRDefault="0078060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L'allocation des chanoines a été aussi augmentée. On a restauré et</w:t>
      </w:r>
      <w:r w:rsidR="001C6B89"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équipé convenablement leur chapelle; je faisais venir d'Espagne de bons</w:t>
      </w:r>
      <w:r w:rsidR="001C6B89" w:rsidRPr="002E3360">
        <w:rPr>
          <w:rFonts w:ascii="Times New Roman" w:hAnsi="Times New Roman"/>
          <w:sz w:val="28"/>
          <w:szCs w:val="28"/>
          <w:lang w:eastAsia="fr-FR"/>
        </w:rPr>
        <w:t xml:space="preserve"> </w:t>
      </w:r>
      <w:r w:rsidRPr="002E3360">
        <w:rPr>
          <w:rFonts w:ascii="Times New Roman" w:hAnsi="Times New Roman"/>
          <w:sz w:val="28"/>
          <w:szCs w:val="28"/>
          <w:lang w:eastAsia="fr-FR"/>
        </w:rPr>
        <w:t>musiciens et des organistes de sorte que les cérémonies étaient célébrées</w:t>
      </w:r>
      <w:r w:rsidR="001C6B89"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avec grand éclat.</w:t>
      </w:r>
    </w:p>
    <w:p w:rsidR="00B76FF0" w:rsidRPr="002E3360" w:rsidRDefault="00B76FF0" w:rsidP="0085552F">
      <w:pPr>
        <w:spacing w:after="0" w:line="240" w:lineRule="auto"/>
        <w:jc w:val="both"/>
        <w:rPr>
          <w:rFonts w:ascii="Times New Roman" w:hAnsi="Times New Roman"/>
          <w:sz w:val="28"/>
          <w:szCs w:val="28"/>
          <w:lang w:eastAsia="fr-FR"/>
        </w:rPr>
      </w:pPr>
    </w:p>
    <w:p w:rsidR="00B76FF0" w:rsidRPr="002E3360" w:rsidRDefault="00B76FF0"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553. </w:t>
      </w:r>
      <w:r w:rsidR="0078060D" w:rsidRPr="002E3360">
        <w:rPr>
          <w:rFonts w:ascii="Times New Roman" w:hAnsi="Times New Roman"/>
          <w:sz w:val="28"/>
          <w:szCs w:val="28"/>
          <w:lang w:eastAsia="fr-FR"/>
        </w:rPr>
        <w:t>Je donnais une retraite de dix jours chaque année aux chanoines, aux</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curés et aux autres prêtres. J'ai exigé, par décret, qu'ils portent en tout</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temps l'habit ecclésiastique, sous peine d'amende de dix douros. Un seul</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prêtre n'a pas </w:t>
      </w:r>
      <w:r w:rsidRPr="002E3360">
        <w:rPr>
          <w:rFonts w:ascii="Times New Roman" w:hAnsi="Times New Roman"/>
          <w:sz w:val="28"/>
          <w:szCs w:val="28"/>
          <w:lang w:eastAsia="fr-FR"/>
        </w:rPr>
        <w:t>respecté cette ordonnance. Je l’</w:t>
      </w:r>
      <w:r w:rsidR="0078060D" w:rsidRPr="002E3360">
        <w:rPr>
          <w:rFonts w:ascii="Times New Roman" w:hAnsi="Times New Roman"/>
          <w:sz w:val="28"/>
          <w:szCs w:val="28"/>
          <w:lang w:eastAsia="fr-FR"/>
        </w:rPr>
        <w:t>ai fait comparaître en habit</w:t>
      </w:r>
      <w:r w:rsidRPr="002E3360">
        <w:rPr>
          <w:rFonts w:ascii="Times New Roman" w:hAnsi="Times New Roman"/>
          <w:sz w:val="28"/>
          <w:szCs w:val="28"/>
          <w:lang w:eastAsia="fr-FR"/>
        </w:rPr>
        <w:t xml:space="preserve"> séculier et il a dû payer l’</w:t>
      </w:r>
      <w:r w:rsidR="0078060D" w:rsidRPr="002E3360">
        <w:rPr>
          <w:rFonts w:ascii="Times New Roman" w:hAnsi="Times New Roman"/>
          <w:sz w:val="28"/>
          <w:szCs w:val="28"/>
          <w:lang w:eastAsia="fr-FR"/>
        </w:rPr>
        <w:t>amende. Ensuite il fut surpris dans une maison de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prostitution. Alors, je lui ai retiré les licences et je l'ai mis en réclusion. J'ai</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aussi agit d'une façon semblable avec un chanoine qui a été reconnu</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coupable d'un manquement grave, après un avertissement sérieux de ma</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part. En conformité avec les dispositions du concile de Trente, je lui ai</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retenu une partie de ses rentes.</w:t>
      </w:r>
    </w:p>
    <w:p w:rsidR="00B76FF0" w:rsidRPr="002E3360" w:rsidRDefault="00B76FF0" w:rsidP="0085552F">
      <w:pPr>
        <w:spacing w:after="0" w:line="240" w:lineRule="auto"/>
        <w:jc w:val="both"/>
        <w:rPr>
          <w:rFonts w:ascii="Times New Roman" w:hAnsi="Times New Roman"/>
          <w:sz w:val="28"/>
          <w:szCs w:val="28"/>
          <w:lang w:eastAsia="fr-FR"/>
        </w:rPr>
      </w:pPr>
    </w:p>
    <w:p w:rsidR="0078060D" w:rsidRPr="002E3360" w:rsidRDefault="0078060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Quand un curé tombait dans une faiblesse, je lui faisais faire les exercices</w:t>
      </w:r>
      <w:r w:rsidR="00B76FF0" w:rsidRPr="002E3360">
        <w:rPr>
          <w:rFonts w:ascii="Times New Roman" w:hAnsi="Times New Roman"/>
          <w:sz w:val="28"/>
          <w:szCs w:val="28"/>
          <w:lang w:eastAsia="fr-FR"/>
        </w:rPr>
        <w:t xml:space="preserve"> </w:t>
      </w:r>
      <w:r w:rsidRPr="002E3360">
        <w:rPr>
          <w:rFonts w:ascii="Times New Roman" w:hAnsi="Times New Roman"/>
          <w:sz w:val="28"/>
          <w:szCs w:val="28"/>
          <w:lang w:eastAsia="fr-FR"/>
        </w:rPr>
        <w:t>spirituels, et si je voyais qu'il reprenait avec décision le bon chemin, je</w:t>
      </w:r>
      <w:r w:rsidR="00B76FF0" w:rsidRPr="002E3360">
        <w:rPr>
          <w:rFonts w:ascii="Times New Roman" w:hAnsi="Times New Roman"/>
          <w:sz w:val="28"/>
          <w:szCs w:val="28"/>
          <w:lang w:eastAsia="fr-FR"/>
        </w:rPr>
        <w:t xml:space="preserve"> l’</w:t>
      </w:r>
      <w:r w:rsidRPr="002E3360">
        <w:rPr>
          <w:rFonts w:ascii="Times New Roman" w:hAnsi="Times New Roman"/>
          <w:sz w:val="28"/>
          <w:szCs w:val="28"/>
          <w:lang w:eastAsia="fr-FR"/>
        </w:rPr>
        <w:t>affectais à une paroisse éloignée pour l'écarter du danger.</w:t>
      </w:r>
    </w:p>
    <w:p w:rsidR="00B76FF0" w:rsidRPr="002E3360" w:rsidRDefault="00B76FF0" w:rsidP="0085552F">
      <w:pPr>
        <w:spacing w:after="0" w:line="240" w:lineRule="auto"/>
        <w:jc w:val="both"/>
        <w:rPr>
          <w:rFonts w:ascii="Times New Roman" w:hAnsi="Times New Roman"/>
          <w:sz w:val="28"/>
          <w:szCs w:val="28"/>
          <w:lang w:eastAsia="fr-FR"/>
        </w:rPr>
      </w:pPr>
    </w:p>
    <w:p w:rsidR="0078060D" w:rsidRPr="002E3360" w:rsidRDefault="00B76FF0"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554. </w:t>
      </w:r>
      <w:r w:rsidR="0078060D" w:rsidRPr="002E3360">
        <w:rPr>
          <w:rFonts w:ascii="Times New Roman" w:hAnsi="Times New Roman"/>
          <w:sz w:val="28"/>
          <w:szCs w:val="28"/>
          <w:lang w:eastAsia="fr-FR"/>
        </w:rPr>
        <w:t>J'ai établi des conférences dans toutes les villes, à raison de trois par</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semaine: une conférence de liturgie et deux de morale. Je les présidais</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toujours. La première conférence de chaque mois était une récollection qui</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comportait la lecture spirituelle, la méditation et une instruction.</w:t>
      </w:r>
    </w:p>
    <w:p w:rsidR="00B76FF0" w:rsidRPr="002E3360" w:rsidRDefault="00B76FF0" w:rsidP="0085552F">
      <w:pPr>
        <w:spacing w:after="0" w:line="240" w:lineRule="auto"/>
        <w:jc w:val="both"/>
        <w:rPr>
          <w:rFonts w:ascii="Times New Roman" w:hAnsi="Times New Roman"/>
          <w:sz w:val="28"/>
          <w:szCs w:val="28"/>
          <w:lang w:eastAsia="fr-FR"/>
        </w:rPr>
      </w:pPr>
    </w:p>
    <w:p w:rsidR="0078060D" w:rsidRPr="002E3360" w:rsidRDefault="00B76FF0"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555. </w:t>
      </w:r>
      <w:r w:rsidR="0078060D" w:rsidRPr="002E3360">
        <w:rPr>
          <w:rFonts w:ascii="Times New Roman" w:hAnsi="Times New Roman"/>
          <w:sz w:val="28"/>
          <w:szCs w:val="28"/>
          <w:lang w:eastAsia="fr-FR"/>
        </w:rPr>
        <w:t>J'ai restauré le séminaire. Pendant plus de trente ans aucun séminariste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interne n'avait été ordonné. Voici ce qui se passait: tous les séminaristes</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commençaient la carrière ecclésiastique prétendant qu'ils avaient la</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vocation au sacerdoce. lls pouvaient ainsi se faire instruire aux frais du</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diocèse et, après quelques années d'études, ils déclaraient qu'ils n'avaient</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pas la vocation sacerdotale. lls recevaient leur diplôme et étaient reçus</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comme avocats. C'est ainsi qu'à Santiago il y a tout un collège d'avocats</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formés et instruits gratuitement par l'Église. Les rares séminaristes arrivés</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à la prêtrise étaie</w:t>
      </w:r>
      <w:r w:rsidRPr="002E3360">
        <w:rPr>
          <w:rFonts w:ascii="Times New Roman" w:hAnsi="Times New Roman"/>
          <w:sz w:val="28"/>
          <w:szCs w:val="28"/>
          <w:lang w:eastAsia="fr-FR"/>
        </w:rPr>
        <w:t>nt des externes</w:t>
      </w:r>
      <w:r w:rsidRPr="002E3360">
        <w:rPr>
          <w:rStyle w:val="FootnoteReference"/>
          <w:rFonts w:ascii="Times New Roman" w:hAnsi="Times New Roman"/>
          <w:sz w:val="28"/>
          <w:szCs w:val="28"/>
          <w:lang w:eastAsia="fr-FR"/>
        </w:rPr>
        <w:footnoteReference w:id="454"/>
      </w:r>
      <w:r w:rsidR="0078060D" w:rsidRPr="002E3360">
        <w:rPr>
          <w:rFonts w:ascii="Times New Roman" w:hAnsi="Times New Roman"/>
          <w:sz w:val="28"/>
          <w:szCs w:val="28"/>
          <w:lang w:eastAsia="fr-FR"/>
        </w:rPr>
        <w:t>.</w:t>
      </w:r>
    </w:p>
    <w:p w:rsidR="00124955" w:rsidRPr="002E3360" w:rsidRDefault="00124955" w:rsidP="0085552F">
      <w:pPr>
        <w:spacing w:after="0" w:line="240" w:lineRule="auto"/>
        <w:jc w:val="both"/>
        <w:rPr>
          <w:rFonts w:ascii="Times New Roman" w:hAnsi="Times New Roman"/>
          <w:sz w:val="28"/>
          <w:szCs w:val="28"/>
          <w:lang w:eastAsia="fr-FR"/>
        </w:rPr>
      </w:pPr>
    </w:p>
    <w:p w:rsidR="0078060D" w:rsidRPr="002E3360" w:rsidRDefault="0078060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556</w:t>
      </w:r>
      <w:r w:rsidR="00124955" w:rsidRPr="002E3360">
        <w:rPr>
          <w:rFonts w:ascii="Times New Roman" w:hAnsi="Times New Roman"/>
          <w:sz w:val="28"/>
          <w:szCs w:val="28"/>
          <w:lang w:eastAsia="fr-FR"/>
        </w:rPr>
        <w:t>.</w:t>
      </w:r>
      <w:r w:rsidRPr="002E3360">
        <w:rPr>
          <w:rFonts w:ascii="Times New Roman" w:hAnsi="Times New Roman"/>
          <w:sz w:val="28"/>
          <w:szCs w:val="28"/>
          <w:lang w:eastAsia="fr-FR"/>
        </w:rPr>
        <w:t xml:space="preserve"> Dieu merci, nous avons remédié à cet état de choses. Dès mon arrivée, j'ai</w:t>
      </w:r>
      <w:r w:rsidR="00124955" w:rsidRPr="002E3360">
        <w:rPr>
          <w:rFonts w:ascii="Times New Roman" w:hAnsi="Times New Roman"/>
          <w:sz w:val="28"/>
          <w:szCs w:val="28"/>
          <w:lang w:eastAsia="fr-FR"/>
        </w:rPr>
        <w:t xml:space="preserve"> </w:t>
      </w:r>
      <w:r w:rsidRPr="002E3360">
        <w:rPr>
          <w:rFonts w:ascii="Times New Roman" w:hAnsi="Times New Roman"/>
          <w:sz w:val="28"/>
          <w:szCs w:val="28"/>
          <w:lang w:eastAsia="fr-FR"/>
        </w:rPr>
        <w:t>placé à la tête du séminaire don Antonio Barjau, prêtre éminemment doué</w:t>
      </w:r>
      <w:r w:rsidR="0012495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des qualités requises d'un éducateur. Par son excellente manière de</w:t>
      </w:r>
      <w:r w:rsidR="0012495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diriger les jeunes gens, il a bientôt remis les séminaristes sur la bonne</w:t>
      </w:r>
      <w:r w:rsidR="00124955"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voie, les amenant à s'appliquer soigneusement à l'étude des sciences et à</w:t>
      </w:r>
      <w:r w:rsidR="00124955"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vie spirituelle, de telle sorte qu'ils ont fait de grands progrès, et que</w:t>
      </w:r>
      <w:r w:rsidR="00124955" w:rsidRPr="002E3360">
        <w:rPr>
          <w:rFonts w:ascii="Times New Roman" w:hAnsi="Times New Roman"/>
          <w:sz w:val="28"/>
          <w:szCs w:val="28"/>
          <w:lang w:eastAsia="fr-FR"/>
        </w:rPr>
        <w:t xml:space="preserve"> </w:t>
      </w:r>
      <w:r w:rsidRPr="002E3360">
        <w:rPr>
          <w:rFonts w:ascii="Times New Roman" w:hAnsi="Times New Roman"/>
          <w:sz w:val="28"/>
          <w:szCs w:val="28"/>
          <w:lang w:eastAsia="fr-FR"/>
        </w:rPr>
        <w:t>beaucoup ont été ordonnés et que d'autres se prép</w:t>
      </w:r>
      <w:r w:rsidR="00124955" w:rsidRPr="002E3360">
        <w:rPr>
          <w:rFonts w:ascii="Times New Roman" w:hAnsi="Times New Roman"/>
          <w:sz w:val="28"/>
          <w:szCs w:val="28"/>
          <w:lang w:eastAsia="fr-FR"/>
        </w:rPr>
        <w:t>arent à l’</w:t>
      </w:r>
      <w:r w:rsidRPr="002E3360">
        <w:rPr>
          <w:rFonts w:ascii="Times New Roman" w:hAnsi="Times New Roman"/>
          <w:sz w:val="28"/>
          <w:szCs w:val="28"/>
          <w:lang w:eastAsia="fr-FR"/>
        </w:rPr>
        <w:t>ordination.</w:t>
      </w:r>
    </w:p>
    <w:p w:rsidR="00124955" w:rsidRPr="002E3360" w:rsidRDefault="00124955" w:rsidP="0085552F">
      <w:pPr>
        <w:spacing w:after="0" w:line="240" w:lineRule="auto"/>
        <w:jc w:val="both"/>
        <w:rPr>
          <w:rFonts w:ascii="Times New Roman" w:hAnsi="Times New Roman"/>
          <w:sz w:val="28"/>
          <w:szCs w:val="28"/>
          <w:lang w:eastAsia="fr-FR"/>
        </w:rPr>
      </w:pPr>
    </w:p>
    <w:p w:rsidR="0078060D" w:rsidRPr="002E3360" w:rsidRDefault="0078060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557 comme j'avais un pressant besoin de prêtres et que mon séminaire ne</w:t>
      </w:r>
      <w:r w:rsidR="00124955"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pouvait pas m'en fournir avant quelques années, j'ai pris le moyen suivant:</w:t>
      </w:r>
      <w:r w:rsidR="00124955"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j'ai invité des étudiants ecclésiastiques de catalogne qui étaient sur le</w:t>
      </w:r>
      <w:r w:rsidR="0012495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point de terminer leurs études, à venir à </w:t>
      </w:r>
      <w:r w:rsidR="00124955" w:rsidRPr="002E3360">
        <w:rPr>
          <w:rFonts w:ascii="Times New Roman" w:hAnsi="Times New Roman"/>
          <w:sz w:val="28"/>
          <w:szCs w:val="28"/>
          <w:lang w:eastAsia="fr-FR"/>
        </w:rPr>
        <w:t>Santiago</w:t>
      </w:r>
      <w:r w:rsidRPr="002E3360">
        <w:rPr>
          <w:rFonts w:ascii="Times New Roman" w:hAnsi="Times New Roman"/>
          <w:sz w:val="28"/>
          <w:szCs w:val="28"/>
          <w:lang w:eastAsia="fr-FR"/>
        </w:rPr>
        <w:t xml:space="preserve"> de cuba pour y finir la</w:t>
      </w:r>
      <w:r w:rsidR="00124955"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carrière. Puis, je les ordonnais leur donnant le titre de quelque sacristie.</w:t>
      </w:r>
      <w:r w:rsidR="00124955"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Quelques temps plus tard, ils participaient aux concours qui leur</w:t>
      </w:r>
      <w:r w:rsidR="00124955"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permettaient d'obtenir une cure. J'en ai ordonné trente-six.</w:t>
      </w:r>
    </w:p>
    <w:p w:rsidR="00124955" w:rsidRPr="002E3360" w:rsidRDefault="00124955" w:rsidP="0085552F">
      <w:pPr>
        <w:spacing w:after="0" w:line="240" w:lineRule="auto"/>
        <w:jc w:val="both"/>
        <w:rPr>
          <w:rFonts w:ascii="Times New Roman" w:hAnsi="Times New Roman"/>
          <w:sz w:val="28"/>
          <w:szCs w:val="28"/>
          <w:lang w:eastAsia="fr-FR"/>
        </w:rPr>
      </w:pPr>
    </w:p>
    <w:p w:rsidR="0078060D" w:rsidRPr="002E3360" w:rsidRDefault="0078060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558</w:t>
      </w:r>
      <w:r w:rsidR="00124955" w:rsidRPr="002E3360">
        <w:rPr>
          <w:rFonts w:ascii="Times New Roman" w:hAnsi="Times New Roman"/>
          <w:sz w:val="28"/>
          <w:szCs w:val="28"/>
          <w:lang w:eastAsia="fr-FR"/>
        </w:rPr>
        <w:t>.</w:t>
      </w:r>
      <w:r w:rsidRPr="002E3360">
        <w:rPr>
          <w:rFonts w:ascii="Times New Roman" w:hAnsi="Times New Roman"/>
          <w:sz w:val="28"/>
          <w:szCs w:val="28"/>
          <w:lang w:eastAsia="fr-FR"/>
        </w:rPr>
        <w:t xml:space="preserve"> Secondé par le proviseur du diocèse, j'ai fait disparaître les abus qui</w:t>
      </w:r>
      <w:r w:rsidR="00124955" w:rsidRPr="002E3360">
        <w:rPr>
          <w:rFonts w:ascii="Times New Roman" w:hAnsi="Times New Roman"/>
          <w:sz w:val="28"/>
          <w:szCs w:val="28"/>
          <w:lang w:eastAsia="fr-FR"/>
        </w:rPr>
        <w:t xml:space="preserve"> </w:t>
      </w:r>
      <w:r w:rsidRPr="002E3360">
        <w:rPr>
          <w:rFonts w:ascii="Times New Roman" w:hAnsi="Times New Roman"/>
          <w:sz w:val="28"/>
          <w:szCs w:val="28"/>
          <w:lang w:eastAsia="fr-FR"/>
        </w:rPr>
        <w:t>existaient dans les aumôneries. Celles qui étaient de droit dévolutif, je les</w:t>
      </w:r>
      <w:r w:rsidR="00124955" w:rsidRPr="002E3360">
        <w:rPr>
          <w:rFonts w:ascii="Times New Roman" w:hAnsi="Times New Roman"/>
          <w:sz w:val="28"/>
          <w:szCs w:val="28"/>
          <w:lang w:eastAsia="fr-FR"/>
        </w:rPr>
        <w:t xml:space="preserve"> </w:t>
      </w:r>
      <w:r w:rsidRPr="002E3360">
        <w:rPr>
          <w:rFonts w:ascii="Times New Roman" w:hAnsi="Times New Roman"/>
          <w:sz w:val="28"/>
          <w:szCs w:val="28"/>
          <w:lang w:eastAsia="fr-FR"/>
        </w:rPr>
        <w:lastRenderedPageBreak/>
        <w:t>accordais à des prêtres natifs qui avaient été séminaristes internes et qui</w:t>
      </w:r>
      <w:r w:rsidR="00124955" w:rsidRPr="002E3360">
        <w:rPr>
          <w:rFonts w:ascii="Times New Roman" w:hAnsi="Times New Roman"/>
          <w:sz w:val="28"/>
          <w:szCs w:val="28"/>
          <w:lang w:eastAsia="fr-FR"/>
        </w:rPr>
        <w:t xml:space="preserve"> </w:t>
      </w:r>
      <w:r w:rsidRPr="002E3360">
        <w:rPr>
          <w:rFonts w:ascii="Times New Roman" w:hAnsi="Times New Roman"/>
          <w:sz w:val="28"/>
          <w:szCs w:val="28"/>
          <w:lang w:eastAsia="fr-FR"/>
        </w:rPr>
        <w:t>offraient des garanties de devenir de bons curés.</w:t>
      </w:r>
    </w:p>
    <w:p w:rsidR="00124955" w:rsidRPr="002E3360" w:rsidRDefault="00124955" w:rsidP="0085552F">
      <w:pPr>
        <w:spacing w:after="0" w:line="240" w:lineRule="auto"/>
        <w:jc w:val="both"/>
        <w:rPr>
          <w:rFonts w:ascii="Times New Roman" w:hAnsi="Times New Roman"/>
          <w:sz w:val="28"/>
          <w:szCs w:val="28"/>
          <w:lang w:eastAsia="fr-FR"/>
        </w:rPr>
      </w:pPr>
    </w:p>
    <w:p w:rsidR="0078060D" w:rsidRPr="002E3360" w:rsidRDefault="0078060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559 J'ai augmenté le nombre des paroisses et j'ai ordonné aux curés de faire la</w:t>
      </w:r>
      <w:r w:rsidR="00124955" w:rsidRPr="002E3360">
        <w:rPr>
          <w:rFonts w:ascii="Times New Roman" w:hAnsi="Times New Roman"/>
          <w:sz w:val="28"/>
          <w:szCs w:val="28"/>
          <w:lang w:eastAsia="fr-FR"/>
        </w:rPr>
        <w:t xml:space="preserve"> catéchèse et </w:t>
      </w:r>
      <w:r w:rsidRPr="002E3360">
        <w:rPr>
          <w:rFonts w:ascii="Times New Roman" w:hAnsi="Times New Roman"/>
          <w:sz w:val="28"/>
          <w:szCs w:val="28"/>
          <w:lang w:eastAsia="fr-FR"/>
        </w:rPr>
        <w:t>de prêcher tous les dimanches, ou de lire une instruction aux</w:t>
      </w:r>
      <w:r w:rsidR="00124955" w:rsidRPr="002E3360">
        <w:rPr>
          <w:rFonts w:ascii="Times New Roman" w:hAnsi="Times New Roman"/>
          <w:sz w:val="28"/>
          <w:szCs w:val="28"/>
          <w:lang w:eastAsia="fr-FR"/>
        </w:rPr>
        <w:t xml:space="preserve"> fidèles</w:t>
      </w:r>
      <w:r w:rsidR="00124955" w:rsidRPr="002E3360">
        <w:rPr>
          <w:rStyle w:val="FootnoteReference"/>
          <w:rFonts w:ascii="Times New Roman" w:hAnsi="Times New Roman"/>
          <w:sz w:val="28"/>
          <w:szCs w:val="28"/>
          <w:lang w:eastAsia="fr-FR"/>
        </w:rPr>
        <w:footnoteReference w:id="455"/>
      </w:r>
      <w:r w:rsidRPr="002E3360">
        <w:rPr>
          <w:rFonts w:ascii="Times New Roman" w:hAnsi="Times New Roman"/>
          <w:sz w:val="28"/>
          <w:szCs w:val="28"/>
          <w:lang w:eastAsia="fr-FR"/>
        </w:rPr>
        <w:t>.</w:t>
      </w:r>
    </w:p>
    <w:p w:rsidR="00124955" w:rsidRPr="002E3360" w:rsidRDefault="00124955" w:rsidP="0085552F">
      <w:pPr>
        <w:spacing w:after="0" w:line="240" w:lineRule="auto"/>
        <w:jc w:val="both"/>
        <w:rPr>
          <w:rFonts w:ascii="Times New Roman" w:hAnsi="Times New Roman"/>
          <w:sz w:val="28"/>
          <w:szCs w:val="28"/>
          <w:lang w:eastAsia="fr-FR"/>
        </w:rPr>
      </w:pPr>
    </w:p>
    <w:p w:rsidR="0078060D" w:rsidRPr="002E3360" w:rsidRDefault="0078060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560</w:t>
      </w:r>
      <w:r w:rsidR="00124955" w:rsidRPr="002E3360">
        <w:rPr>
          <w:rFonts w:ascii="Times New Roman" w:hAnsi="Times New Roman"/>
          <w:sz w:val="28"/>
          <w:szCs w:val="28"/>
          <w:lang w:eastAsia="fr-FR"/>
        </w:rPr>
        <w:t>.</w:t>
      </w:r>
      <w:r w:rsidRPr="002E3360">
        <w:rPr>
          <w:rFonts w:ascii="Times New Roman" w:hAnsi="Times New Roman"/>
          <w:sz w:val="28"/>
          <w:szCs w:val="28"/>
          <w:lang w:eastAsia="fr-FR"/>
        </w:rPr>
        <w:t xml:space="preserve"> J'ai établi la fraternité pour la doctrine chrétienne, décrétant que tous les</w:t>
      </w:r>
      <w:r w:rsidR="00124955" w:rsidRPr="002E3360">
        <w:rPr>
          <w:rFonts w:ascii="Times New Roman" w:hAnsi="Times New Roman"/>
          <w:sz w:val="28"/>
          <w:szCs w:val="28"/>
          <w:lang w:eastAsia="fr-FR"/>
        </w:rPr>
        <w:t xml:space="preserve"> </w:t>
      </w:r>
      <w:r w:rsidRPr="002E3360">
        <w:rPr>
          <w:rFonts w:ascii="Times New Roman" w:hAnsi="Times New Roman"/>
          <w:sz w:val="28"/>
          <w:szCs w:val="28"/>
          <w:lang w:eastAsia="fr-FR"/>
        </w:rPr>
        <w:t>séminaristes devaient enseigner le catéchisme dans les églises. Les</w:t>
      </w:r>
      <w:r w:rsidR="0012495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dimanches, nous faisions une procession avec les enfants et, sur le parvis</w:t>
      </w:r>
      <w:r w:rsidR="0012495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l'église, nous placions deux tables sur lesquelles montaient deux</w:t>
      </w:r>
      <w:r w:rsidR="00124955"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enfants. À voix haute et intelligible, ils se posaient mutuellement les</w:t>
      </w:r>
      <w:r w:rsidR="00124955"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questions du catéchisme. Les autres enfants, et même le peuple, attirés</w:t>
      </w:r>
      <w:r w:rsidR="00124955"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 cette nouveauté, écoutaient avec attention et apprenaient ainsi la</w:t>
      </w:r>
      <w:r w:rsidR="00482F4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doctrine chrétienne don</w:t>
      </w:r>
      <w:r w:rsidR="00482F4A" w:rsidRPr="002E3360">
        <w:rPr>
          <w:rFonts w:ascii="Times New Roman" w:hAnsi="Times New Roman"/>
          <w:sz w:val="28"/>
          <w:szCs w:val="28"/>
          <w:lang w:eastAsia="fr-FR"/>
        </w:rPr>
        <w:t>t ils avaient tellement besoin</w:t>
      </w:r>
      <w:r w:rsidR="00482F4A" w:rsidRPr="002E3360">
        <w:rPr>
          <w:rStyle w:val="FootnoteReference"/>
          <w:rFonts w:ascii="Times New Roman" w:hAnsi="Times New Roman"/>
          <w:sz w:val="28"/>
          <w:szCs w:val="28"/>
          <w:lang w:eastAsia="fr-FR"/>
        </w:rPr>
        <w:footnoteReference w:id="456"/>
      </w:r>
      <w:r w:rsidRPr="002E3360">
        <w:rPr>
          <w:rFonts w:ascii="Times New Roman" w:hAnsi="Times New Roman"/>
          <w:sz w:val="28"/>
          <w:szCs w:val="28"/>
          <w:lang w:eastAsia="fr-FR"/>
        </w:rPr>
        <w:t>. J'avais soin aussi</w:t>
      </w:r>
      <w:r w:rsidR="00482F4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visiter les écoles des localités où je faisais la visite pastorale et je</w:t>
      </w:r>
      <w:r w:rsidR="00482F4A"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parlais avec les professeurs et les élèves, garçons et filles.</w:t>
      </w:r>
    </w:p>
    <w:p w:rsidR="00482F4A" w:rsidRPr="002E3360" w:rsidRDefault="00482F4A" w:rsidP="0085552F">
      <w:pPr>
        <w:spacing w:after="0" w:line="240" w:lineRule="auto"/>
        <w:jc w:val="both"/>
        <w:rPr>
          <w:rFonts w:ascii="Times New Roman" w:hAnsi="Times New Roman"/>
          <w:sz w:val="28"/>
          <w:szCs w:val="28"/>
          <w:lang w:eastAsia="fr-FR"/>
        </w:rPr>
      </w:pPr>
    </w:p>
    <w:p w:rsidR="0078060D" w:rsidRPr="002E3360" w:rsidRDefault="00482F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561. </w:t>
      </w:r>
      <w:r w:rsidR="0078060D" w:rsidRPr="002E3360">
        <w:rPr>
          <w:rFonts w:ascii="Times New Roman" w:hAnsi="Times New Roman"/>
          <w:sz w:val="28"/>
          <w:szCs w:val="28"/>
          <w:lang w:eastAsia="fr-FR"/>
        </w:rPr>
        <w:t>J'ai aussi fondé un couvent de religieuses enseignantes pour les filles et je</w:t>
      </w:r>
      <w:r w:rsidR="00D91A54" w:rsidRPr="002E3360">
        <w:rPr>
          <w:rFonts w:ascii="Times New Roman" w:hAnsi="Times New Roman"/>
          <w:sz w:val="28"/>
          <w:szCs w:val="28"/>
          <w:lang w:eastAsia="fr-FR"/>
        </w:rPr>
        <w:t xml:space="preserve"> l</w:t>
      </w:r>
      <w:r w:rsidR="0078060D" w:rsidRPr="002E3360">
        <w:rPr>
          <w:rFonts w:ascii="Times New Roman" w:hAnsi="Times New Roman"/>
          <w:sz w:val="28"/>
          <w:szCs w:val="28"/>
          <w:lang w:eastAsia="fr-FR"/>
        </w:rPr>
        <w:t>eur ai acheté une mais</w:t>
      </w:r>
      <w:r w:rsidR="00D91A54" w:rsidRPr="002E3360">
        <w:rPr>
          <w:rFonts w:ascii="Times New Roman" w:hAnsi="Times New Roman"/>
          <w:sz w:val="28"/>
          <w:szCs w:val="28"/>
          <w:lang w:eastAsia="fr-FR"/>
        </w:rPr>
        <w:t>on qui m'a coûté 12 000 douros</w:t>
      </w:r>
      <w:r w:rsidR="00D91A54" w:rsidRPr="002E3360">
        <w:rPr>
          <w:rStyle w:val="FootnoteReference"/>
          <w:rFonts w:ascii="Times New Roman" w:hAnsi="Times New Roman"/>
          <w:sz w:val="28"/>
          <w:szCs w:val="28"/>
          <w:lang w:eastAsia="fr-FR"/>
        </w:rPr>
        <w:footnoteReference w:id="457"/>
      </w:r>
      <w:r w:rsidR="0078060D" w:rsidRPr="002E3360">
        <w:rPr>
          <w:rFonts w:ascii="Times New Roman" w:hAnsi="Times New Roman"/>
          <w:sz w:val="28"/>
          <w:szCs w:val="28"/>
          <w:lang w:eastAsia="fr-FR"/>
        </w:rPr>
        <w:t>.</w:t>
      </w:r>
    </w:p>
    <w:p w:rsidR="00482F4A" w:rsidRPr="002E3360" w:rsidRDefault="00482F4A" w:rsidP="0085552F">
      <w:pPr>
        <w:spacing w:after="0" w:line="240" w:lineRule="auto"/>
        <w:jc w:val="both"/>
        <w:rPr>
          <w:rFonts w:ascii="Times New Roman" w:hAnsi="Times New Roman"/>
          <w:sz w:val="28"/>
          <w:szCs w:val="28"/>
          <w:lang w:eastAsia="fr-FR"/>
        </w:rPr>
      </w:pPr>
    </w:p>
    <w:p w:rsidR="0078060D" w:rsidRPr="002E3360" w:rsidRDefault="00482F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562. </w:t>
      </w:r>
      <w:r w:rsidR="0078060D" w:rsidRPr="002E3360">
        <w:rPr>
          <w:rFonts w:ascii="Times New Roman" w:hAnsi="Times New Roman"/>
          <w:sz w:val="28"/>
          <w:szCs w:val="28"/>
          <w:lang w:eastAsia="fr-FR"/>
        </w:rPr>
        <w:t>Av</w:t>
      </w:r>
      <w:r w:rsidR="00D91A54" w:rsidRPr="002E3360">
        <w:rPr>
          <w:rFonts w:ascii="Times New Roman" w:hAnsi="Times New Roman"/>
          <w:sz w:val="28"/>
          <w:szCs w:val="28"/>
          <w:lang w:eastAsia="fr-FR"/>
        </w:rPr>
        <w:t>ec l’</w:t>
      </w:r>
      <w:r w:rsidR="0078060D" w:rsidRPr="002E3360">
        <w:rPr>
          <w:rFonts w:ascii="Times New Roman" w:hAnsi="Times New Roman"/>
          <w:sz w:val="28"/>
          <w:szCs w:val="28"/>
          <w:lang w:eastAsia="fr-FR"/>
        </w:rPr>
        <w:t>aide de Dieu, je me suis beaucoup occupé des pauvres. Tous les</w:t>
      </w:r>
      <w:r w:rsidR="00D91A54" w:rsidRPr="002E3360">
        <w:rPr>
          <w:rFonts w:ascii="Times New Roman" w:hAnsi="Times New Roman"/>
          <w:sz w:val="28"/>
          <w:szCs w:val="28"/>
          <w:lang w:eastAsia="fr-FR"/>
        </w:rPr>
        <w:t xml:space="preserve"> lundis de l’</w:t>
      </w:r>
      <w:r w:rsidR="0078060D" w:rsidRPr="002E3360">
        <w:rPr>
          <w:rFonts w:ascii="Times New Roman" w:hAnsi="Times New Roman"/>
          <w:sz w:val="28"/>
          <w:szCs w:val="28"/>
          <w:lang w:eastAsia="fr-FR"/>
        </w:rPr>
        <w:t>année, pendant toute la durée de mon séjour dans l'île, je</w:t>
      </w:r>
      <w:r w:rsidR="00D91A54"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réunissais tous les pauvres de la ville ou du village où je me trouvais, et</w:t>
      </w:r>
      <w:r w:rsidR="00D91A54"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comme ordinairement ils étaient plus pauvres spirituellement que</w:t>
      </w:r>
      <w:r w:rsidR="00D91A54"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matériellement, je leur faisais le catéchisme avant de leur donner une</w:t>
      </w:r>
      <w:r w:rsidR="00D91A54"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peseta à chacun. Après le catéchisme, je leur faisais un sermon, les</w:t>
      </w:r>
      <w:r w:rsidR="00D91A54"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exhortant à s'approcher des </w:t>
      </w:r>
      <w:r w:rsidR="00D91A54" w:rsidRPr="002E3360">
        <w:rPr>
          <w:rFonts w:ascii="Times New Roman" w:hAnsi="Times New Roman"/>
          <w:sz w:val="28"/>
          <w:szCs w:val="28"/>
          <w:lang w:eastAsia="fr-FR"/>
        </w:rPr>
        <w:t>sacrements de pénitence et de l’</w:t>
      </w:r>
      <w:r w:rsidR="0078060D" w:rsidRPr="002E3360">
        <w:rPr>
          <w:rFonts w:ascii="Times New Roman" w:hAnsi="Times New Roman"/>
          <w:sz w:val="28"/>
          <w:szCs w:val="28"/>
          <w:lang w:eastAsia="fr-FR"/>
        </w:rPr>
        <w:t>eucharistie.</w:t>
      </w:r>
      <w:r w:rsidR="00D91A54"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Beaucoup parmi eux se confessaie</w:t>
      </w:r>
      <w:r w:rsidR="00D91A54" w:rsidRPr="002E3360">
        <w:rPr>
          <w:rFonts w:ascii="Times New Roman" w:hAnsi="Times New Roman"/>
          <w:sz w:val="28"/>
          <w:szCs w:val="28"/>
          <w:lang w:eastAsia="fr-FR"/>
        </w:rPr>
        <w:t>nt avec moi, car ils savaient l’</w:t>
      </w:r>
      <w:r w:rsidR="0078060D" w:rsidRPr="002E3360">
        <w:rPr>
          <w:rFonts w:ascii="Times New Roman" w:hAnsi="Times New Roman"/>
          <w:sz w:val="28"/>
          <w:szCs w:val="28"/>
          <w:lang w:eastAsia="fr-FR"/>
        </w:rPr>
        <w:t>amour</w:t>
      </w:r>
      <w:r w:rsidR="00D91A54"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que je leur portais. Dieu m'avait en effet donné un amour profond pour les</w:t>
      </w:r>
      <w:r w:rsidR="00D91A54" w:rsidRPr="002E3360">
        <w:rPr>
          <w:rFonts w:ascii="Times New Roman" w:hAnsi="Times New Roman"/>
          <w:sz w:val="28"/>
          <w:szCs w:val="28"/>
          <w:lang w:eastAsia="fr-FR"/>
        </w:rPr>
        <w:t xml:space="preserve"> pauvres</w:t>
      </w:r>
      <w:r w:rsidR="00D91A54" w:rsidRPr="002E3360">
        <w:rPr>
          <w:rStyle w:val="FootnoteReference"/>
          <w:rFonts w:ascii="Times New Roman" w:hAnsi="Times New Roman"/>
          <w:sz w:val="28"/>
          <w:szCs w:val="28"/>
          <w:lang w:eastAsia="fr-FR"/>
        </w:rPr>
        <w:footnoteReference w:id="458"/>
      </w:r>
      <w:r w:rsidR="0078060D" w:rsidRPr="002E3360">
        <w:rPr>
          <w:rFonts w:ascii="Times New Roman" w:hAnsi="Times New Roman"/>
          <w:sz w:val="28"/>
          <w:szCs w:val="28"/>
          <w:lang w:eastAsia="fr-FR"/>
        </w:rPr>
        <w:t>.</w:t>
      </w:r>
    </w:p>
    <w:p w:rsidR="00482F4A" w:rsidRPr="002E3360" w:rsidRDefault="00482F4A" w:rsidP="0085552F">
      <w:pPr>
        <w:spacing w:after="0" w:line="240" w:lineRule="auto"/>
        <w:jc w:val="both"/>
        <w:rPr>
          <w:rFonts w:ascii="Times New Roman" w:hAnsi="Times New Roman"/>
          <w:sz w:val="28"/>
          <w:szCs w:val="28"/>
          <w:lang w:eastAsia="fr-FR"/>
        </w:rPr>
      </w:pPr>
    </w:p>
    <w:p w:rsidR="0078060D" w:rsidRPr="002E3360" w:rsidRDefault="00482F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 xml:space="preserve">563. </w:t>
      </w:r>
      <w:r w:rsidR="0078060D" w:rsidRPr="002E3360">
        <w:rPr>
          <w:rFonts w:ascii="Times New Roman" w:hAnsi="Times New Roman"/>
          <w:sz w:val="28"/>
          <w:szCs w:val="28"/>
          <w:lang w:eastAsia="fr-FR"/>
        </w:rPr>
        <w:t>Mon amour pour les pauvres m'a aussi</w:t>
      </w:r>
      <w:r w:rsidR="00D91A54"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conduit à leur acheter une propriété</w:t>
      </w:r>
      <w:r w:rsidR="00D91A54" w:rsidRPr="002E3360">
        <w:rPr>
          <w:rFonts w:ascii="Times New Roman" w:hAnsi="Times New Roman"/>
          <w:sz w:val="28"/>
          <w:szCs w:val="28"/>
          <w:lang w:eastAsia="fr-FR"/>
        </w:rPr>
        <w:t xml:space="preserve"> à Puerto Prí</w:t>
      </w:r>
      <w:r w:rsidR="0078060D" w:rsidRPr="002E3360">
        <w:rPr>
          <w:rFonts w:ascii="Times New Roman" w:hAnsi="Times New Roman"/>
          <w:sz w:val="28"/>
          <w:szCs w:val="28"/>
          <w:lang w:eastAsia="fr-FR"/>
        </w:rPr>
        <w:t>ncipe. Quand j'ai quitté Cuba, j'avais déjà dépensé plus de</w:t>
      </w:r>
      <w:r w:rsidR="00D91A54"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25,000 douros, pris sur mes revenus personnels. J'avais chargé l'abbé</w:t>
      </w:r>
      <w:r w:rsidR="00D91A54"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Currius, que Dieu avait doté de belles qualités d'administrateur, de la</w:t>
      </w:r>
      <w:r w:rsidR="00D91A54"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direction des travaux de construction et de la surveillance des ou</w:t>
      </w:r>
      <w:r w:rsidR="00D91A54" w:rsidRPr="002E3360">
        <w:rPr>
          <w:rFonts w:ascii="Times New Roman" w:hAnsi="Times New Roman"/>
          <w:sz w:val="28"/>
          <w:szCs w:val="28"/>
          <w:lang w:eastAsia="fr-FR"/>
        </w:rPr>
        <w:t>vr</w:t>
      </w:r>
      <w:r w:rsidR="0078060D" w:rsidRPr="002E3360">
        <w:rPr>
          <w:rFonts w:ascii="Times New Roman" w:hAnsi="Times New Roman"/>
          <w:sz w:val="28"/>
          <w:szCs w:val="28"/>
          <w:lang w:eastAsia="fr-FR"/>
        </w:rPr>
        <w:t>iers.</w:t>
      </w:r>
    </w:p>
    <w:p w:rsidR="00482F4A" w:rsidRPr="002E3360" w:rsidRDefault="00482F4A" w:rsidP="0085552F">
      <w:pPr>
        <w:spacing w:after="0" w:line="240" w:lineRule="auto"/>
        <w:jc w:val="both"/>
        <w:rPr>
          <w:rFonts w:ascii="Times New Roman" w:hAnsi="Times New Roman"/>
          <w:sz w:val="28"/>
          <w:szCs w:val="28"/>
          <w:lang w:eastAsia="fr-FR"/>
        </w:rPr>
      </w:pPr>
    </w:p>
    <w:p w:rsidR="0078060D" w:rsidRPr="002E3360" w:rsidRDefault="00482F4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564. </w:t>
      </w:r>
      <w:r w:rsidR="0078060D" w:rsidRPr="002E3360">
        <w:rPr>
          <w:rFonts w:ascii="Times New Roman" w:hAnsi="Times New Roman"/>
          <w:sz w:val="28"/>
          <w:szCs w:val="28"/>
          <w:lang w:eastAsia="fr-FR"/>
        </w:rPr>
        <w:t xml:space="preserve">Cette </w:t>
      </w:r>
      <w:r w:rsidR="00D91A54" w:rsidRPr="002E3360">
        <w:rPr>
          <w:rFonts w:ascii="Times New Roman" w:hAnsi="Times New Roman"/>
          <w:sz w:val="28"/>
          <w:szCs w:val="28"/>
          <w:lang w:eastAsia="fr-FR"/>
        </w:rPr>
        <w:t>œuvre</w:t>
      </w:r>
      <w:r w:rsidR="0078060D" w:rsidRPr="002E3360">
        <w:rPr>
          <w:rFonts w:ascii="Times New Roman" w:hAnsi="Times New Roman"/>
          <w:sz w:val="28"/>
          <w:szCs w:val="28"/>
          <w:lang w:eastAsia="fr-FR"/>
        </w:rPr>
        <w:t xml:space="preserve"> avait pour but de recueillir des enfants pauvres, garçons et</w:t>
      </w:r>
      <w:r w:rsidR="00D91A54"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filles, dont beaucoup se perdaient dans les rues des grandes villes, où ils</w:t>
      </w:r>
      <w:r w:rsidR="00D91A54"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mendiaient. En plus de leur assurer nourriture et habillement, on leur</w:t>
      </w:r>
      <w:r w:rsidR="00D91A54"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enseignerait la religion, la lecture, l'écriture, etc. et on leur apprendrait un</w:t>
      </w:r>
      <w:r w:rsidR="00D91A54"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métier, à leur choix. on leu</w:t>
      </w:r>
      <w:r w:rsidR="00D91A54" w:rsidRPr="002E3360">
        <w:rPr>
          <w:rFonts w:ascii="Times New Roman" w:hAnsi="Times New Roman"/>
          <w:sz w:val="28"/>
          <w:szCs w:val="28"/>
          <w:lang w:eastAsia="fr-FR"/>
        </w:rPr>
        <w:t>r demanderait de travailler à l’</w:t>
      </w:r>
      <w:r w:rsidR="0078060D" w:rsidRPr="002E3360">
        <w:rPr>
          <w:rFonts w:ascii="Times New Roman" w:hAnsi="Times New Roman"/>
          <w:sz w:val="28"/>
          <w:szCs w:val="28"/>
          <w:lang w:eastAsia="fr-FR"/>
        </w:rPr>
        <w:t>exploitation de la</w:t>
      </w:r>
      <w:r w:rsidR="00D91A54"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ferme, seulement une heure par jour, pour fournir à la cuisine légumes,</w:t>
      </w:r>
      <w:r w:rsidR="00D91A54"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fruits et viande produits sur place. Le reste des bénéfices serait déposé</w:t>
      </w:r>
      <w:r w:rsidR="00D91A54"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dans une caisse d'épargn</w:t>
      </w:r>
      <w:r w:rsidR="006F41CC" w:rsidRPr="002E3360">
        <w:rPr>
          <w:rFonts w:ascii="Times New Roman" w:hAnsi="Times New Roman"/>
          <w:sz w:val="28"/>
          <w:szCs w:val="28"/>
          <w:lang w:eastAsia="fr-FR"/>
        </w:rPr>
        <w:t>e. Ainsi au moment de quitter l’I</w:t>
      </w:r>
      <w:r w:rsidR="0078060D" w:rsidRPr="002E3360">
        <w:rPr>
          <w:rFonts w:ascii="Times New Roman" w:hAnsi="Times New Roman"/>
          <w:sz w:val="28"/>
          <w:szCs w:val="28"/>
          <w:lang w:eastAsia="fr-FR"/>
        </w:rPr>
        <w:t>nstitution, ils</w:t>
      </w:r>
      <w:r w:rsidR="006F41CC" w:rsidRPr="002E3360">
        <w:rPr>
          <w:rFonts w:ascii="Times New Roman" w:hAnsi="Times New Roman"/>
          <w:sz w:val="28"/>
          <w:szCs w:val="28"/>
          <w:lang w:eastAsia="fr-FR"/>
        </w:rPr>
        <w:t xml:space="preserve"> </w:t>
      </w:r>
      <w:r w:rsidR="006F41CC" w:rsidRPr="002E3360">
        <w:rPr>
          <w:rFonts w:ascii="Times New Roman" w:hAnsi="Times New Roman"/>
          <w:sz w:val="28"/>
          <w:szCs w:val="28"/>
          <w:highlight w:val="yellow"/>
          <w:lang w:eastAsia="fr-FR"/>
        </w:rPr>
        <w:t>emporteraient</w:t>
      </w:r>
      <w:r w:rsidR="0078060D" w:rsidRPr="002E3360">
        <w:rPr>
          <w:rFonts w:ascii="Times New Roman" w:hAnsi="Times New Roman"/>
          <w:sz w:val="28"/>
          <w:szCs w:val="28"/>
          <w:lang w:eastAsia="fr-FR"/>
        </w:rPr>
        <w:t xml:space="preserve"> avec eux une instruction, un métier et le montant qu'ils</w:t>
      </w:r>
      <w:r w:rsidR="006F41CC"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auraient gagné.</w:t>
      </w:r>
    </w:p>
    <w:p w:rsidR="006F41CC" w:rsidRPr="002E3360" w:rsidRDefault="006F41CC" w:rsidP="0085552F">
      <w:pPr>
        <w:spacing w:after="0" w:line="240" w:lineRule="auto"/>
        <w:jc w:val="both"/>
        <w:rPr>
          <w:rFonts w:ascii="Times New Roman" w:hAnsi="Times New Roman"/>
          <w:sz w:val="28"/>
          <w:szCs w:val="28"/>
          <w:lang w:eastAsia="fr-FR"/>
        </w:rPr>
      </w:pPr>
    </w:p>
    <w:p w:rsidR="0078060D" w:rsidRPr="002E3360" w:rsidRDefault="006F41C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565. </w:t>
      </w:r>
      <w:r w:rsidR="0078060D" w:rsidRPr="002E3360">
        <w:rPr>
          <w:rFonts w:ascii="Times New Roman" w:hAnsi="Times New Roman"/>
          <w:sz w:val="28"/>
          <w:szCs w:val="28"/>
          <w:lang w:eastAsia="fr-FR"/>
        </w:rPr>
        <w:t>La maison comprenait deux grandes sections, celle des garçons et celle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des filles; tous allaient à la même église, située entre les deux sections, les</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tribunes étant réservées aux filles pour qu'il n'y ait pas de communication</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entre les deux groupes. Le premier étage de la maison était destiné à</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recevoir les ateliers et le deuxième étage était aménagé en dortoirs, etc.</w:t>
      </w:r>
    </w:p>
    <w:p w:rsidR="006F41CC" w:rsidRPr="002E3360" w:rsidRDefault="006F41CC" w:rsidP="0085552F">
      <w:pPr>
        <w:spacing w:after="0" w:line="240" w:lineRule="auto"/>
        <w:jc w:val="both"/>
        <w:rPr>
          <w:rFonts w:ascii="Times New Roman" w:hAnsi="Times New Roman"/>
          <w:sz w:val="28"/>
          <w:szCs w:val="28"/>
          <w:lang w:eastAsia="fr-FR"/>
        </w:rPr>
      </w:pPr>
    </w:p>
    <w:p w:rsidR="0078060D" w:rsidRPr="002E3360" w:rsidRDefault="006F41C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566. </w:t>
      </w:r>
      <w:r w:rsidR="0078060D" w:rsidRPr="002E3360">
        <w:rPr>
          <w:rFonts w:ascii="Times New Roman" w:hAnsi="Times New Roman"/>
          <w:sz w:val="28"/>
          <w:szCs w:val="28"/>
          <w:lang w:eastAsia="fr-FR"/>
        </w:rPr>
        <w:t>Dans la partie antérieure de la maison on trouvait un laboratoire de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physique, un autre de chimie, une salle pour les instruments agricoles et</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une bibliothèque. </w:t>
      </w:r>
      <w:r w:rsidRPr="002E3360">
        <w:rPr>
          <w:rFonts w:ascii="Times New Roman" w:hAnsi="Times New Roman"/>
          <w:sz w:val="28"/>
          <w:szCs w:val="28"/>
          <w:lang w:eastAsia="fr-FR"/>
        </w:rPr>
        <w:t>Il</w:t>
      </w:r>
      <w:r w:rsidR="0078060D" w:rsidRPr="002E3360">
        <w:rPr>
          <w:rFonts w:ascii="Times New Roman" w:hAnsi="Times New Roman"/>
          <w:sz w:val="28"/>
          <w:szCs w:val="28"/>
          <w:lang w:eastAsia="fr-FR"/>
        </w:rPr>
        <w:t xml:space="preserve"> faut mentionner que tout le monde avait accès à la</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bibliothèque deux heures </w:t>
      </w:r>
      <w:r w:rsidRPr="002E3360">
        <w:rPr>
          <w:rFonts w:ascii="Times New Roman" w:hAnsi="Times New Roman"/>
          <w:sz w:val="28"/>
          <w:szCs w:val="28"/>
          <w:lang w:eastAsia="fr-FR"/>
        </w:rPr>
        <w:t xml:space="preserve">le matin et deux heures l’après </w:t>
      </w:r>
      <w:r w:rsidR="0078060D" w:rsidRPr="002E3360">
        <w:rPr>
          <w:rFonts w:ascii="Times New Roman" w:hAnsi="Times New Roman"/>
          <w:sz w:val="28"/>
          <w:szCs w:val="28"/>
          <w:lang w:eastAsia="fr-FR"/>
        </w:rPr>
        <w:t>midi. Quant à la</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classe d'agriculture, elle était ouverte trois jours par </w:t>
      </w:r>
      <w:r w:rsidRPr="002E3360">
        <w:rPr>
          <w:rFonts w:ascii="Times New Roman" w:hAnsi="Times New Roman"/>
          <w:sz w:val="28"/>
          <w:szCs w:val="28"/>
          <w:lang w:eastAsia="fr-FR"/>
        </w:rPr>
        <w:t>semaine</w:t>
      </w:r>
      <w:r w:rsidR="0078060D" w:rsidRPr="002E3360">
        <w:rPr>
          <w:rFonts w:ascii="Times New Roman" w:hAnsi="Times New Roman"/>
          <w:sz w:val="28"/>
          <w:szCs w:val="28"/>
          <w:lang w:eastAsia="fr-FR"/>
        </w:rPr>
        <w:t xml:space="preserve"> à tous ceux</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qui voulaient y assister. Le reste du temps, elle était réservée aux internes.</w:t>
      </w:r>
    </w:p>
    <w:p w:rsidR="00360322" w:rsidRPr="002E3360" w:rsidRDefault="00360322" w:rsidP="0085552F">
      <w:pPr>
        <w:spacing w:after="0" w:line="240" w:lineRule="auto"/>
        <w:jc w:val="both"/>
        <w:rPr>
          <w:rFonts w:ascii="Times New Roman" w:hAnsi="Times New Roman"/>
          <w:sz w:val="28"/>
          <w:szCs w:val="28"/>
          <w:lang w:eastAsia="fr-FR"/>
        </w:rPr>
      </w:pPr>
    </w:p>
    <w:p w:rsidR="0078060D" w:rsidRPr="002E3360" w:rsidRDefault="003603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267. </w:t>
      </w:r>
      <w:r w:rsidR="0078060D" w:rsidRPr="002E3360">
        <w:rPr>
          <w:rFonts w:ascii="Times New Roman" w:hAnsi="Times New Roman"/>
          <w:sz w:val="28"/>
          <w:szCs w:val="28"/>
          <w:lang w:eastAsia="fr-FR"/>
        </w:rPr>
        <w:t>J'avais fait élever un mur autour de la propriété et j'avais fait diviser le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terrain en un grand nombre de carrés bordés d'arbres de toutes sortes,</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originaires du pays ou exotiques. Cela formait comme un jardin botanique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car les arbres portaient des étiquettes avec leur nom et un numéro qui</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renvoyait à un livret où on trouvait des informations sur chaque arbre: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origine, utilité, reproduction, etc. J'avais moi-même planté plus de quatre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cents orangers qui croissaient merveilleusement. J'avais destiné une partie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de la propriété à l'élevage d'animaux provenant de l'île de Cuba et même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d'autres pays, cela dan</w:t>
      </w:r>
      <w:r w:rsidRPr="002E3360">
        <w:rPr>
          <w:rFonts w:ascii="Times New Roman" w:hAnsi="Times New Roman"/>
          <w:sz w:val="28"/>
          <w:szCs w:val="28"/>
          <w:lang w:eastAsia="fr-FR"/>
        </w:rPr>
        <w:t>s le but d'améliorer les races</w:t>
      </w:r>
      <w:r w:rsidRPr="002E3360">
        <w:rPr>
          <w:rStyle w:val="FootnoteReference"/>
          <w:rFonts w:ascii="Times New Roman" w:hAnsi="Times New Roman"/>
          <w:sz w:val="28"/>
          <w:szCs w:val="28"/>
          <w:lang w:eastAsia="fr-FR"/>
        </w:rPr>
        <w:footnoteReference w:id="459"/>
      </w:r>
      <w:r w:rsidR="0078060D" w:rsidRPr="002E3360">
        <w:rPr>
          <w:rFonts w:ascii="Times New Roman" w:hAnsi="Times New Roman"/>
          <w:sz w:val="28"/>
          <w:szCs w:val="28"/>
          <w:lang w:eastAsia="fr-FR"/>
        </w:rPr>
        <w:t>.</w:t>
      </w:r>
    </w:p>
    <w:p w:rsidR="00360322" w:rsidRPr="002E3360" w:rsidRDefault="00360322" w:rsidP="0085552F">
      <w:pPr>
        <w:spacing w:after="0" w:line="240" w:lineRule="auto"/>
        <w:jc w:val="both"/>
        <w:rPr>
          <w:rFonts w:ascii="Times New Roman" w:hAnsi="Times New Roman"/>
          <w:sz w:val="28"/>
          <w:szCs w:val="28"/>
          <w:lang w:eastAsia="fr-FR"/>
        </w:rPr>
      </w:pPr>
    </w:p>
    <w:p w:rsidR="0078060D" w:rsidRPr="002E3360" w:rsidRDefault="003603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 xml:space="preserve">568. </w:t>
      </w:r>
      <w:r w:rsidR="0078060D" w:rsidRPr="002E3360">
        <w:rPr>
          <w:rFonts w:ascii="Times New Roman" w:hAnsi="Times New Roman"/>
          <w:sz w:val="28"/>
          <w:szCs w:val="28"/>
          <w:lang w:eastAsia="fr-FR"/>
        </w:rPr>
        <w:t>Au fur et à mesure que l'</w:t>
      </w:r>
      <w:r w:rsidRPr="002E3360">
        <w:rPr>
          <w:rFonts w:ascii="Times New Roman" w:hAnsi="Times New Roman"/>
          <w:sz w:val="28"/>
          <w:szCs w:val="28"/>
          <w:lang w:eastAsia="fr-FR"/>
        </w:rPr>
        <w:t>œuvre</w:t>
      </w:r>
      <w:r w:rsidR="0078060D" w:rsidRPr="002E3360">
        <w:rPr>
          <w:rFonts w:ascii="Times New Roman" w:hAnsi="Times New Roman"/>
          <w:sz w:val="28"/>
          <w:szCs w:val="28"/>
          <w:lang w:eastAsia="fr-FR"/>
        </w:rPr>
        <w:t xml:space="preserve"> se développait, j'ai écrit un livre intitulé</w:t>
      </w:r>
      <w:r w:rsidRPr="002E3360">
        <w:rPr>
          <w:rFonts w:ascii="Times New Roman" w:hAnsi="Times New Roman"/>
          <w:sz w:val="28"/>
          <w:szCs w:val="28"/>
          <w:lang w:eastAsia="fr-FR"/>
        </w:rPr>
        <w:t xml:space="preserve"> </w:t>
      </w:r>
      <w:r w:rsidR="0078060D" w:rsidRPr="002E3360">
        <w:rPr>
          <w:rFonts w:ascii="Times New Roman" w:hAnsi="Times New Roman"/>
          <w:i/>
          <w:sz w:val="28"/>
          <w:szCs w:val="28"/>
          <w:lang w:eastAsia="fr-FR"/>
        </w:rPr>
        <w:t>Delicias del campo.</w:t>
      </w:r>
      <w:r w:rsidR="0078060D" w:rsidRPr="002E3360">
        <w:rPr>
          <w:rFonts w:ascii="Times New Roman" w:hAnsi="Times New Roman"/>
          <w:sz w:val="28"/>
          <w:szCs w:val="28"/>
          <w:lang w:eastAsia="fr-FR"/>
        </w:rPr>
        <w:t xml:space="preserve"> Ce livre a été d'une grande utilité dans l'île de sorte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que les propriétaires des grandes fermes le donnaient à leurs régisseurs</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en leur demandant d'agir de cette façon. Les généraux de la Havane et de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Santiago, de qui dépendait la prospérité du pays, étaient de grands</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admirateurs de ce livre et ils en recommandaient fortement la lecture. Le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général Vargas, qui commandait alors à Santiago, et qui gouverne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aujourd'hui Porto Rico, l'a fait réimprimer pour les îles de Porto Rico et de</w:t>
      </w:r>
      <w:r w:rsidRPr="002E3360">
        <w:rPr>
          <w:rFonts w:ascii="Times New Roman" w:hAnsi="Times New Roman"/>
          <w:sz w:val="28"/>
          <w:szCs w:val="28"/>
          <w:lang w:eastAsia="fr-FR"/>
        </w:rPr>
        <w:t xml:space="preserve"> Saint Dominge</w:t>
      </w:r>
      <w:r w:rsidRPr="002E3360">
        <w:rPr>
          <w:rStyle w:val="FootnoteReference"/>
          <w:rFonts w:ascii="Times New Roman" w:hAnsi="Times New Roman"/>
          <w:sz w:val="28"/>
          <w:szCs w:val="28"/>
          <w:lang w:eastAsia="fr-FR"/>
        </w:rPr>
        <w:footnoteReference w:id="460"/>
      </w:r>
      <w:r w:rsidR="0078060D" w:rsidRPr="002E3360">
        <w:rPr>
          <w:rFonts w:ascii="Times New Roman" w:hAnsi="Times New Roman"/>
          <w:sz w:val="28"/>
          <w:szCs w:val="28"/>
          <w:lang w:eastAsia="fr-FR"/>
        </w:rPr>
        <w:t>.</w:t>
      </w:r>
    </w:p>
    <w:p w:rsidR="003B3692" w:rsidRPr="002E3360" w:rsidRDefault="003B3692" w:rsidP="0085552F">
      <w:pPr>
        <w:spacing w:after="0" w:line="240" w:lineRule="auto"/>
        <w:jc w:val="both"/>
        <w:rPr>
          <w:rFonts w:ascii="Times New Roman" w:hAnsi="Times New Roman"/>
          <w:sz w:val="28"/>
          <w:szCs w:val="28"/>
          <w:lang w:eastAsia="fr-FR"/>
        </w:rPr>
      </w:pPr>
    </w:p>
    <w:p w:rsidR="0078060D" w:rsidRPr="002E3360" w:rsidRDefault="0078060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569 une autre de mes </w:t>
      </w:r>
      <w:r w:rsidR="003B3692" w:rsidRPr="002E3360">
        <w:rPr>
          <w:rFonts w:ascii="Times New Roman" w:hAnsi="Times New Roman"/>
          <w:sz w:val="28"/>
          <w:szCs w:val="28"/>
          <w:lang w:eastAsia="fr-FR"/>
        </w:rPr>
        <w:t>fondations</w:t>
      </w:r>
      <w:r w:rsidRPr="002E3360">
        <w:rPr>
          <w:rFonts w:ascii="Times New Roman" w:hAnsi="Times New Roman"/>
          <w:sz w:val="28"/>
          <w:szCs w:val="28"/>
          <w:lang w:eastAsia="fr-FR"/>
        </w:rPr>
        <w:t xml:space="preserve"> est la caisse d'épargne, dont le but est de</w:t>
      </w:r>
      <w:r w:rsidR="003B3692" w:rsidRPr="002E3360">
        <w:rPr>
          <w:rFonts w:ascii="Times New Roman" w:hAnsi="Times New Roman"/>
          <w:sz w:val="28"/>
          <w:szCs w:val="28"/>
          <w:lang w:eastAsia="fr-FR"/>
        </w:rPr>
        <w:t xml:space="preserve"> </w:t>
      </w:r>
      <w:r w:rsidRPr="002E3360">
        <w:rPr>
          <w:rFonts w:ascii="Times New Roman" w:hAnsi="Times New Roman"/>
          <w:sz w:val="28"/>
          <w:szCs w:val="28"/>
          <w:lang w:eastAsia="fr-FR"/>
        </w:rPr>
        <w:t>venir en aide aux pauvres et de leur apprendre à se prendre en main et à</w:t>
      </w:r>
      <w:r w:rsidR="003B3692" w:rsidRPr="002E3360">
        <w:rPr>
          <w:rFonts w:ascii="Times New Roman" w:hAnsi="Times New Roman"/>
          <w:sz w:val="28"/>
          <w:szCs w:val="28"/>
          <w:lang w:eastAsia="fr-FR"/>
        </w:rPr>
        <w:t xml:space="preserve"> </w:t>
      </w:r>
      <w:r w:rsidRPr="002E3360">
        <w:rPr>
          <w:rFonts w:ascii="Times New Roman" w:hAnsi="Times New Roman"/>
          <w:sz w:val="28"/>
          <w:szCs w:val="28"/>
          <w:lang w:eastAsia="fr-FR"/>
        </w:rPr>
        <w:t>être prévoyants. J'avais remarqué que si on donne aux pauvres un moyen</w:t>
      </w:r>
      <w:r w:rsidR="003B3692" w:rsidRPr="002E3360">
        <w:rPr>
          <w:rFonts w:ascii="Times New Roman" w:hAnsi="Times New Roman"/>
          <w:sz w:val="28"/>
          <w:szCs w:val="28"/>
          <w:lang w:eastAsia="fr-FR"/>
        </w:rPr>
        <w:t xml:space="preserve"> </w:t>
      </w:r>
      <w:r w:rsidRPr="002E3360">
        <w:rPr>
          <w:rFonts w:ascii="Times New Roman" w:hAnsi="Times New Roman"/>
          <w:sz w:val="28"/>
          <w:szCs w:val="28"/>
          <w:lang w:eastAsia="fr-FR"/>
        </w:rPr>
        <w:t>honnête de gagner leur vie et si on leur enseigne une bonne règle de</w:t>
      </w:r>
      <w:r w:rsidR="003B3692"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conduite, ils mènent une vie honnête et vertueuse. Dans le cas contraire,</w:t>
      </w:r>
      <w:r w:rsidR="003B3692" w:rsidRPr="002E3360">
        <w:rPr>
          <w:rFonts w:ascii="Times New Roman" w:hAnsi="Times New Roman"/>
          <w:sz w:val="28"/>
          <w:szCs w:val="28"/>
          <w:lang w:eastAsia="fr-FR"/>
        </w:rPr>
        <w:t xml:space="preserve"> </w:t>
      </w:r>
      <w:r w:rsidRPr="002E3360">
        <w:rPr>
          <w:rFonts w:ascii="Times New Roman" w:hAnsi="Times New Roman"/>
          <w:sz w:val="28"/>
          <w:szCs w:val="28"/>
          <w:lang w:eastAsia="fr-FR"/>
        </w:rPr>
        <w:t>ils s'avilissent. C'est pourquoi je cherchais leur bien spirituel et corporel.</w:t>
      </w:r>
      <w:r w:rsidR="003B3692" w:rsidRPr="002E3360">
        <w:rPr>
          <w:rFonts w:ascii="Times New Roman" w:hAnsi="Times New Roman"/>
          <w:sz w:val="28"/>
          <w:szCs w:val="28"/>
          <w:lang w:eastAsia="fr-FR"/>
        </w:rPr>
        <w:t xml:space="preserve"> Avec l’</w:t>
      </w:r>
      <w:r w:rsidRPr="002E3360">
        <w:rPr>
          <w:rFonts w:ascii="Times New Roman" w:hAnsi="Times New Roman"/>
          <w:sz w:val="28"/>
          <w:szCs w:val="28"/>
          <w:lang w:eastAsia="fr-FR"/>
        </w:rPr>
        <w:t>aide de Dieu, j'y ai bien réussi. Que tout soit pour la gloire de</w:t>
      </w:r>
      <w:r w:rsidR="003B3692" w:rsidRPr="002E3360">
        <w:rPr>
          <w:rFonts w:ascii="Times New Roman" w:hAnsi="Times New Roman"/>
          <w:sz w:val="28"/>
          <w:szCs w:val="28"/>
          <w:lang w:eastAsia="fr-FR"/>
        </w:rPr>
        <w:t xml:space="preserve"> Dieu</w:t>
      </w:r>
      <w:r w:rsidR="003B3692" w:rsidRPr="002E3360">
        <w:rPr>
          <w:rStyle w:val="FootnoteReference"/>
          <w:rFonts w:ascii="Times New Roman" w:hAnsi="Times New Roman"/>
          <w:sz w:val="28"/>
          <w:szCs w:val="28"/>
          <w:lang w:eastAsia="fr-FR"/>
        </w:rPr>
        <w:footnoteReference w:id="461"/>
      </w:r>
      <w:r w:rsidRPr="002E3360">
        <w:rPr>
          <w:rFonts w:ascii="Times New Roman" w:hAnsi="Times New Roman"/>
          <w:sz w:val="28"/>
          <w:szCs w:val="28"/>
          <w:lang w:eastAsia="fr-FR"/>
        </w:rPr>
        <w:t>.</w:t>
      </w:r>
    </w:p>
    <w:p w:rsidR="0078060D" w:rsidRPr="002E3360" w:rsidRDefault="0078060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570</w:t>
      </w:r>
      <w:r w:rsidR="00FC05D0"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visitais souvent les prisonniers. Je leur faisais le catéchisme et leur</w:t>
      </w:r>
      <w:r w:rsidR="00FC05D0"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prêchais. Ensuite, je leur donnais une peseta à chacun; et ainsi ils</w:t>
      </w:r>
      <w:r w:rsidR="00FC05D0"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m'écoutaient avec plaisir et attention.</w:t>
      </w:r>
    </w:p>
    <w:p w:rsidR="00FC05D0" w:rsidRPr="002E3360" w:rsidRDefault="00FC05D0" w:rsidP="0085552F">
      <w:pPr>
        <w:spacing w:after="0" w:line="240" w:lineRule="auto"/>
        <w:jc w:val="both"/>
        <w:rPr>
          <w:rFonts w:ascii="Times New Roman" w:hAnsi="Times New Roman"/>
          <w:sz w:val="28"/>
          <w:szCs w:val="28"/>
          <w:lang w:eastAsia="fr-FR"/>
        </w:rPr>
      </w:pPr>
    </w:p>
    <w:p w:rsidR="0078060D" w:rsidRPr="002E3360" w:rsidRDefault="0078060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571</w:t>
      </w:r>
      <w:r w:rsidR="00FC05D0"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visitais aussi fréquemment les malades dans les hôpitaux, leur portant</w:t>
      </w:r>
      <w:r w:rsidR="00FC05D0"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secours, surtout pendant leur convalescence. J'étais le président de</w:t>
      </w:r>
      <w:r w:rsidR="00FC05D0" w:rsidRPr="002E3360">
        <w:rPr>
          <w:rFonts w:ascii="Times New Roman" w:hAnsi="Times New Roman"/>
          <w:sz w:val="28"/>
          <w:szCs w:val="28"/>
          <w:lang w:eastAsia="fr-FR"/>
        </w:rPr>
        <w:t xml:space="preserve"> l’</w:t>
      </w:r>
      <w:r w:rsidRPr="002E3360">
        <w:rPr>
          <w:rFonts w:ascii="Times New Roman" w:hAnsi="Times New Roman"/>
          <w:sz w:val="28"/>
          <w:szCs w:val="28"/>
          <w:lang w:eastAsia="fr-FR"/>
        </w:rPr>
        <w:t>association dite "Les amis du pays"; les réunions avaient lieu dans le</w:t>
      </w:r>
      <w:r w:rsidR="00FC05D0"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palais épiscopal et notre but principal était de procurer le bien-être et le</w:t>
      </w:r>
      <w:r w:rsidR="00FC05D0"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progrès de l'île de Cuba. Nous cherchions du travail pour les jeunes gens</w:t>
      </w:r>
      <w:r w:rsidR="00FC05D0"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pauvres. Nous veillions à ce que les prisonniers puissent apprendre, dans</w:t>
      </w:r>
      <w:r w:rsidR="00FC05D0"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leur prison, la lecture, l'écriture, la religion et même un métier. Nous avions</w:t>
      </w:r>
      <w:r w:rsidR="00FC05D0" w:rsidRPr="002E3360">
        <w:rPr>
          <w:rFonts w:ascii="Times New Roman" w:hAnsi="Times New Roman"/>
          <w:sz w:val="28"/>
          <w:szCs w:val="28"/>
          <w:lang w:eastAsia="fr-FR"/>
        </w:rPr>
        <w:t xml:space="preserve"> </w:t>
      </w:r>
      <w:r w:rsidRPr="002E3360">
        <w:rPr>
          <w:rFonts w:ascii="Times New Roman" w:hAnsi="Times New Roman"/>
          <w:sz w:val="28"/>
          <w:szCs w:val="28"/>
          <w:lang w:eastAsia="fr-FR"/>
        </w:rPr>
        <w:t>installé quelques</w:t>
      </w:r>
      <w:r w:rsidR="00FC05D0" w:rsidRPr="002E3360">
        <w:rPr>
          <w:rFonts w:ascii="Times New Roman" w:hAnsi="Times New Roman"/>
          <w:sz w:val="28"/>
          <w:szCs w:val="28"/>
          <w:lang w:eastAsia="fr-FR"/>
        </w:rPr>
        <w:t xml:space="preserve"> ateliers dans la prison, car l’</w:t>
      </w:r>
      <w:r w:rsidRPr="002E3360">
        <w:rPr>
          <w:rFonts w:ascii="Times New Roman" w:hAnsi="Times New Roman"/>
          <w:sz w:val="28"/>
          <w:szCs w:val="28"/>
          <w:lang w:eastAsia="fr-FR"/>
        </w:rPr>
        <w:t>expérience nous avait appris</w:t>
      </w:r>
      <w:r w:rsidR="00FC05D0"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beaucoup de misérables prenaient la voie du crime parce que, n'ayant</w:t>
      </w:r>
      <w:r w:rsidR="00FC05D0"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pas de métier honorable, ils ne savaient comment se procurer les moyens</w:t>
      </w:r>
      <w:r w:rsidR="00FC05D0"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vivre honnêtement.</w:t>
      </w:r>
    </w:p>
    <w:p w:rsidR="00FC05D0" w:rsidRPr="002E3360" w:rsidRDefault="00FC05D0" w:rsidP="0085552F">
      <w:pPr>
        <w:spacing w:after="0" w:line="240" w:lineRule="auto"/>
        <w:jc w:val="both"/>
        <w:rPr>
          <w:rFonts w:ascii="Times New Roman" w:hAnsi="Times New Roman"/>
          <w:sz w:val="28"/>
          <w:szCs w:val="28"/>
          <w:lang w:eastAsia="fr-FR"/>
        </w:rPr>
      </w:pPr>
    </w:p>
    <w:p w:rsidR="0078060D" w:rsidRPr="002E3360" w:rsidRDefault="0078060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572</w:t>
      </w:r>
      <w:r w:rsidR="00FC05D0" w:rsidRPr="002E3360">
        <w:rPr>
          <w:rFonts w:ascii="Times New Roman" w:hAnsi="Times New Roman"/>
          <w:sz w:val="28"/>
          <w:szCs w:val="28"/>
          <w:lang w:eastAsia="fr-FR"/>
        </w:rPr>
        <w:t>.</w:t>
      </w:r>
      <w:r w:rsidRPr="002E3360">
        <w:rPr>
          <w:rFonts w:ascii="Times New Roman" w:hAnsi="Times New Roman"/>
          <w:sz w:val="28"/>
          <w:szCs w:val="28"/>
          <w:lang w:eastAsia="fr-FR"/>
        </w:rPr>
        <w:t xml:space="preserve"> J'ai facilité l'accès du mariage aux pauvres et à ceux qui n'avaient pas de</w:t>
      </w:r>
      <w:r w:rsidR="00FC05D0" w:rsidRPr="002E3360">
        <w:rPr>
          <w:rFonts w:ascii="Times New Roman" w:hAnsi="Times New Roman"/>
          <w:sz w:val="28"/>
          <w:szCs w:val="28"/>
          <w:lang w:eastAsia="fr-FR"/>
        </w:rPr>
        <w:t xml:space="preserve"> certificat de baptême af</w:t>
      </w:r>
      <w:r w:rsidRPr="002E3360">
        <w:rPr>
          <w:rFonts w:ascii="Times New Roman" w:hAnsi="Times New Roman"/>
          <w:sz w:val="28"/>
          <w:szCs w:val="28"/>
          <w:lang w:eastAsia="fr-FR"/>
        </w:rPr>
        <w:t>in d'éliminer le concubinage. Je me suis opposé</w:t>
      </w:r>
      <w:r w:rsidR="00FC05D0"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aux rapts et aux mariages entre parents; je les permettais seulement</w:t>
      </w:r>
      <w:r w:rsidR="00FC05D0"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quand on ne pouvait faire autrement, et en accordant la dispense</w:t>
      </w:r>
      <w:r w:rsidR="00FC05D0"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pertinente, car je voyais le mal qui résultait de telles liaisons.</w:t>
      </w:r>
    </w:p>
    <w:p w:rsidR="00FC05D0" w:rsidRPr="002E3360" w:rsidRDefault="00FC05D0" w:rsidP="0085552F">
      <w:pPr>
        <w:spacing w:after="0" w:line="240" w:lineRule="auto"/>
        <w:jc w:val="both"/>
        <w:rPr>
          <w:rFonts w:ascii="Times New Roman" w:hAnsi="Times New Roman"/>
          <w:sz w:val="28"/>
          <w:szCs w:val="28"/>
          <w:lang w:eastAsia="fr-FR"/>
        </w:rPr>
      </w:pPr>
    </w:p>
    <w:p w:rsidR="00FC05D0" w:rsidRPr="002E3360" w:rsidRDefault="00FC05D0" w:rsidP="0085552F">
      <w:pPr>
        <w:spacing w:after="0" w:line="240" w:lineRule="auto"/>
        <w:jc w:val="both"/>
        <w:rPr>
          <w:rFonts w:ascii="Times New Roman" w:hAnsi="Times New Roman"/>
          <w:sz w:val="28"/>
          <w:szCs w:val="28"/>
          <w:lang w:eastAsia="fr-FR"/>
        </w:rPr>
      </w:pPr>
    </w:p>
    <w:p w:rsidR="00FC05D0" w:rsidRPr="002E3360" w:rsidRDefault="00FC05D0" w:rsidP="0085552F">
      <w:pPr>
        <w:spacing w:after="0" w:line="240" w:lineRule="auto"/>
        <w:jc w:val="both"/>
        <w:rPr>
          <w:rFonts w:ascii="Times New Roman" w:hAnsi="Times New Roman"/>
          <w:sz w:val="28"/>
          <w:szCs w:val="28"/>
          <w:lang w:eastAsia="fr-FR"/>
        </w:rPr>
      </w:pPr>
    </w:p>
    <w:p w:rsidR="0078060D" w:rsidRPr="002E3360" w:rsidRDefault="0078060D"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VIII</w:t>
      </w:r>
    </w:p>
    <w:p w:rsidR="00437FF8" w:rsidRPr="002E3360" w:rsidRDefault="00437FF8" w:rsidP="0085552F">
      <w:pPr>
        <w:spacing w:after="0" w:line="240" w:lineRule="auto"/>
        <w:jc w:val="both"/>
        <w:rPr>
          <w:rFonts w:ascii="Times New Roman" w:hAnsi="Times New Roman"/>
          <w:sz w:val="28"/>
          <w:szCs w:val="28"/>
          <w:lang w:eastAsia="fr-FR"/>
        </w:rPr>
      </w:pPr>
    </w:p>
    <w:p w:rsidR="0078060D" w:rsidRPr="002E3360" w:rsidRDefault="0078060D"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TENT</w:t>
      </w:r>
      <w:r w:rsidR="00437FF8" w:rsidRPr="002E3360">
        <w:rPr>
          <w:rFonts w:ascii="Times New Roman" w:hAnsi="Times New Roman"/>
          <w:sz w:val="28"/>
          <w:szCs w:val="28"/>
          <w:lang w:eastAsia="fr-FR"/>
        </w:rPr>
        <w:t>ATIVE D'ASSASSINAT ET GUÉRISON</w:t>
      </w:r>
      <w:r w:rsidR="00437FF8" w:rsidRPr="002E3360">
        <w:rPr>
          <w:rStyle w:val="FootnoteReference"/>
          <w:rFonts w:ascii="Times New Roman" w:hAnsi="Times New Roman"/>
          <w:sz w:val="28"/>
          <w:szCs w:val="28"/>
          <w:lang w:eastAsia="fr-FR"/>
        </w:rPr>
        <w:footnoteReference w:id="462"/>
      </w:r>
    </w:p>
    <w:p w:rsidR="00437FF8" w:rsidRPr="002E3360" w:rsidRDefault="00437FF8" w:rsidP="0085552F">
      <w:pPr>
        <w:spacing w:after="0" w:line="240" w:lineRule="auto"/>
        <w:jc w:val="both"/>
        <w:rPr>
          <w:rFonts w:ascii="Times New Roman" w:hAnsi="Times New Roman"/>
          <w:sz w:val="28"/>
          <w:szCs w:val="28"/>
          <w:lang w:eastAsia="fr-FR"/>
        </w:rPr>
      </w:pPr>
    </w:p>
    <w:p w:rsidR="00437FF8" w:rsidRPr="002E3360" w:rsidRDefault="00437FF8" w:rsidP="0085552F">
      <w:pPr>
        <w:spacing w:after="0" w:line="240" w:lineRule="auto"/>
        <w:jc w:val="both"/>
        <w:rPr>
          <w:rFonts w:ascii="Times New Roman" w:hAnsi="Times New Roman"/>
          <w:sz w:val="28"/>
          <w:szCs w:val="28"/>
          <w:lang w:eastAsia="fr-FR"/>
        </w:rPr>
      </w:pPr>
    </w:p>
    <w:p w:rsidR="0078060D" w:rsidRPr="002E3360" w:rsidRDefault="0078060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573</w:t>
      </w:r>
      <w:r w:rsidR="00437F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Au cours de ma quatrième visite pastorale, après cinq ans dans l'île, j'étais</w:t>
      </w:r>
      <w:r w:rsidR="00437FF8" w:rsidRPr="002E3360">
        <w:rPr>
          <w:rFonts w:ascii="Times New Roman" w:hAnsi="Times New Roman"/>
          <w:sz w:val="28"/>
          <w:szCs w:val="28"/>
          <w:lang w:eastAsia="fr-FR"/>
        </w:rPr>
        <w:t xml:space="preserve"> à Puerto Prí</w:t>
      </w:r>
      <w:r w:rsidRPr="002E3360">
        <w:rPr>
          <w:rFonts w:ascii="Times New Roman" w:hAnsi="Times New Roman"/>
          <w:sz w:val="28"/>
          <w:szCs w:val="28"/>
          <w:lang w:eastAsia="fr-FR"/>
        </w:rPr>
        <w:t>ncipe, où j'ai visité les paroisses de la ville. Après je suis allé à</w:t>
      </w:r>
      <w:r w:rsidR="00437F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Gibara en passant par Nuevitas, que j'ai aussi visité. De Gibara qui est un</w:t>
      </w:r>
      <w:r w:rsidR="00437F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port de mer, je me suis rendu à Holguin. Depuis quelques jours je me</w:t>
      </w:r>
      <w:r w:rsidR="00437F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sentais fervent et désireux de mourir pour </w:t>
      </w:r>
      <w:r w:rsidR="00437FF8" w:rsidRPr="002E3360">
        <w:rPr>
          <w:rFonts w:ascii="Times New Roman" w:hAnsi="Times New Roman"/>
          <w:sz w:val="28"/>
          <w:szCs w:val="28"/>
          <w:lang w:eastAsia="fr-FR"/>
        </w:rPr>
        <w:t>Jésus-Christ</w:t>
      </w:r>
      <w:r w:rsidRPr="002E3360">
        <w:rPr>
          <w:rFonts w:ascii="Times New Roman" w:hAnsi="Times New Roman"/>
          <w:sz w:val="28"/>
          <w:szCs w:val="28"/>
          <w:lang w:eastAsia="fr-FR"/>
        </w:rPr>
        <w:t>. Je ne pouvais</w:t>
      </w:r>
      <w:r w:rsidR="00437FF8" w:rsidRPr="002E3360">
        <w:rPr>
          <w:rFonts w:ascii="Times New Roman" w:hAnsi="Times New Roman"/>
          <w:sz w:val="28"/>
          <w:szCs w:val="28"/>
          <w:lang w:eastAsia="fr-FR"/>
        </w:rPr>
        <w:t xml:space="preserve"> m'empêcher de parler de l’</w:t>
      </w:r>
      <w:r w:rsidRPr="002E3360">
        <w:rPr>
          <w:rFonts w:ascii="Times New Roman" w:hAnsi="Times New Roman"/>
          <w:sz w:val="28"/>
          <w:szCs w:val="28"/>
          <w:lang w:eastAsia="fr-FR"/>
        </w:rPr>
        <w:t>amour divin avec mes proches et avec les</w:t>
      </w:r>
      <w:r w:rsidR="00437F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autres personnes qui venaient me voir. J'avais faim et soif de souffrir et de</w:t>
      </w:r>
      <w:r w:rsidR="00437F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verser mon sang pour Jésus et pour Marie. Même en chaire, je disais que</w:t>
      </w:r>
      <w:r w:rsidR="00437F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désirais sceller de mon sang les vérités que j'enseignais.</w:t>
      </w:r>
    </w:p>
    <w:p w:rsidR="00437FF8" w:rsidRPr="002E3360" w:rsidRDefault="00437FF8" w:rsidP="0085552F">
      <w:pPr>
        <w:spacing w:after="0" w:line="240" w:lineRule="auto"/>
        <w:jc w:val="both"/>
        <w:rPr>
          <w:rFonts w:ascii="Times New Roman" w:hAnsi="Times New Roman"/>
          <w:sz w:val="28"/>
          <w:szCs w:val="28"/>
          <w:lang w:eastAsia="fr-FR"/>
        </w:rPr>
      </w:pPr>
    </w:p>
    <w:p w:rsidR="0078060D" w:rsidRPr="002E3360" w:rsidRDefault="0078060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574</w:t>
      </w:r>
      <w:r w:rsidR="00437FF8"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1er février 1856, dès mon arrivée à Holguln, j'ai commencé la visite</w:t>
      </w:r>
      <w:r w:rsidR="00437F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pastorale et comme c'était la veille de la fête de la Purification de la Sainte</w:t>
      </w:r>
      <w:r w:rsidR="00437F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Vierge, j'ai prêché sur ce mystère admirable, faisant voir aux fidèles</w:t>
      </w:r>
      <w:r w:rsidR="00437FF8" w:rsidRPr="002E3360">
        <w:rPr>
          <w:rFonts w:ascii="Times New Roman" w:hAnsi="Times New Roman"/>
          <w:sz w:val="28"/>
          <w:szCs w:val="28"/>
          <w:lang w:eastAsia="fr-FR"/>
        </w:rPr>
        <w:t xml:space="preserve"> l’</w:t>
      </w:r>
      <w:r w:rsidRPr="002E3360">
        <w:rPr>
          <w:rFonts w:ascii="Times New Roman" w:hAnsi="Times New Roman"/>
          <w:sz w:val="28"/>
          <w:szCs w:val="28"/>
          <w:lang w:eastAsia="fr-FR"/>
        </w:rPr>
        <w:t>immense amour de Marie envers nous, puisqu'elle n'avait pas hésité à</w:t>
      </w:r>
      <w:r w:rsidR="00437F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offrir son divin fils aux souffrances de la passion et de la mort en croix. Je</w:t>
      </w:r>
      <w:r w:rsidR="00437F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ne sais pas trop ce que j</w:t>
      </w:r>
      <w:r w:rsidR="001600C5" w:rsidRPr="002E3360">
        <w:rPr>
          <w:rFonts w:ascii="Times New Roman" w:hAnsi="Times New Roman"/>
          <w:sz w:val="28"/>
          <w:szCs w:val="28"/>
          <w:lang w:eastAsia="fr-FR"/>
        </w:rPr>
        <w:t>'ai dit ni comment je l’</w:t>
      </w:r>
      <w:r w:rsidRPr="002E3360">
        <w:rPr>
          <w:rFonts w:ascii="Times New Roman" w:hAnsi="Times New Roman"/>
          <w:sz w:val="28"/>
          <w:szCs w:val="28"/>
          <w:lang w:eastAsia="fr-FR"/>
        </w:rPr>
        <w:t>ai dit, mais les gens disaient</w:t>
      </w:r>
      <w:r w:rsidR="001600C5"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j'avais été admirable comme jamais. Le sermon a duré une heure et</w:t>
      </w:r>
      <w:r w:rsidR="001600C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demie.</w:t>
      </w:r>
    </w:p>
    <w:p w:rsidR="002D0C51" w:rsidRPr="002E3360" w:rsidRDefault="002D0C51" w:rsidP="0085552F">
      <w:pPr>
        <w:spacing w:after="0" w:line="240" w:lineRule="auto"/>
        <w:jc w:val="both"/>
        <w:rPr>
          <w:rFonts w:ascii="Times New Roman" w:hAnsi="Times New Roman"/>
          <w:sz w:val="28"/>
          <w:szCs w:val="28"/>
          <w:lang w:eastAsia="fr-FR"/>
        </w:rPr>
      </w:pPr>
    </w:p>
    <w:p w:rsidR="0078060D" w:rsidRPr="002E3360" w:rsidRDefault="0078060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575</w:t>
      </w:r>
      <w:r w:rsidR="001600C5"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suis descendu de la chaire très fervent. Après la cérémonie, nous</w:t>
      </w:r>
      <w:r w:rsidR="001600C5"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sommes sortis de l'église pour nous rendre à la maison où nous logions;</w:t>
      </w:r>
      <w:r w:rsidR="001600C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j'étais accompagné de quatre prêtres, de mon serviteur </w:t>
      </w:r>
      <w:r w:rsidR="001600C5" w:rsidRPr="002E3360">
        <w:rPr>
          <w:rFonts w:ascii="Times New Roman" w:hAnsi="Times New Roman"/>
          <w:sz w:val="28"/>
          <w:szCs w:val="28"/>
          <w:lang w:eastAsia="fr-FR"/>
        </w:rPr>
        <w:t>Ignace</w:t>
      </w:r>
      <w:r w:rsidRPr="002E3360">
        <w:rPr>
          <w:rFonts w:ascii="Times New Roman" w:hAnsi="Times New Roman"/>
          <w:sz w:val="28"/>
          <w:szCs w:val="28"/>
          <w:lang w:eastAsia="fr-FR"/>
        </w:rPr>
        <w:t xml:space="preserve"> et d'un</w:t>
      </w:r>
      <w:r w:rsidR="001600C5"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sacristain qui portait un fanal ou une lanterne pour nous éclairer parce qu'il</w:t>
      </w:r>
      <w:r w:rsidR="001600C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faisait noir. ll était </w:t>
      </w:r>
      <w:r w:rsidRPr="002E3360">
        <w:rPr>
          <w:rFonts w:ascii="Times New Roman" w:hAnsi="Times New Roman"/>
          <w:sz w:val="28"/>
          <w:szCs w:val="28"/>
          <w:lang w:eastAsia="fr-FR"/>
        </w:rPr>
        <w:lastRenderedPageBreak/>
        <w:t>huit heures et demie du soir. Nous étions sortis de</w:t>
      </w:r>
      <w:r w:rsidR="001600C5" w:rsidRPr="002E3360">
        <w:rPr>
          <w:rFonts w:ascii="Times New Roman" w:hAnsi="Times New Roman"/>
          <w:sz w:val="28"/>
          <w:szCs w:val="28"/>
          <w:lang w:eastAsia="fr-FR"/>
        </w:rPr>
        <w:t xml:space="preserve"> </w:t>
      </w:r>
      <w:r w:rsidRPr="002E3360">
        <w:rPr>
          <w:rFonts w:ascii="Times New Roman" w:hAnsi="Times New Roman"/>
          <w:sz w:val="28"/>
          <w:szCs w:val="28"/>
          <w:lang w:eastAsia="fr-FR"/>
        </w:rPr>
        <w:t>l'église et nous étions sur la rue principale, large et spacieuse, où il y avait</w:t>
      </w:r>
      <w:r w:rsidR="001600C5" w:rsidRPr="002E3360">
        <w:rPr>
          <w:rFonts w:ascii="Times New Roman" w:hAnsi="Times New Roman"/>
          <w:sz w:val="28"/>
          <w:szCs w:val="28"/>
          <w:lang w:eastAsia="fr-FR"/>
        </w:rPr>
        <w:t xml:space="preserve"> </w:t>
      </w:r>
      <w:r w:rsidRPr="002E3360">
        <w:rPr>
          <w:rFonts w:ascii="Times New Roman" w:hAnsi="Times New Roman"/>
          <w:sz w:val="28"/>
          <w:szCs w:val="28"/>
          <w:lang w:eastAsia="fr-FR"/>
        </w:rPr>
        <w:t>beaucoup de gens sur les deux côtés qui me saluaient. Soudain, un</w:t>
      </w:r>
      <w:r w:rsidR="001600C5" w:rsidRPr="002E3360">
        <w:rPr>
          <w:rFonts w:ascii="Times New Roman" w:hAnsi="Times New Roman"/>
          <w:sz w:val="28"/>
          <w:szCs w:val="28"/>
          <w:lang w:eastAsia="fr-FR"/>
        </w:rPr>
        <w:t xml:space="preserve"> </w:t>
      </w:r>
      <w:r w:rsidRPr="002E3360">
        <w:rPr>
          <w:rFonts w:ascii="Times New Roman" w:hAnsi="Times New Roman"/>
          <w:sz w:val="28"/>
          <w:szCs w:val="28"/>
          <w:lang w:eastAsia="fr-FR"/>
        </w:rPr>
        <w:t>homme s'est rapproché de moi, comme s'il voulait baiser mon anneau</w:t>
      </w:r>
      <w:r w:rsidR="001600C5"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pastoral; mais au moment même, il allongea le bras armé d'un rasoir dont</w:t>
      </w:r>
      <w:r w:rsidR="001600C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il m'asséna un coup de toute sa force. </w:t>
      </w:r>
      <w:r w:rsidR="001600C5" w:rsidRPr="002E3360">
        <w:rPr>
          <w:rFonts w:ascii="Times New Roman" w:hAnsi="Times New Roman"/>
          <w:sz w:val="28"/>
          <w:szCs w:val="28"/>
          <w:lang w:eastAsia="fr-FR"/>
        </w:rPr>
        <w:t>Comme</w:t>
      </w:r>
      <w:r w:rsidRPr="002E3360">
        <w:rPr>
          <w:rFonts w:ascii="Times New Roman" w:hAnsi="Times New Roman"/>
          <w:sz w:val="28"/>
          <w:szCs w:val="28"/>
          <w:lang w:eastAsia="fr-FR"/>
        </w:rPr>
        <w:t xml:space="preserve"> j'avais la tête inclinée et</w:t>
      </w:r>
      <w:r w:rsidR="002D0C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je tenais un mouchoir sur ma bouche, au lieu de me couper le cou,</w:t>
      </w:r>
      <w:r w:rsidR="002D0C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comme il en avait </w:t>
      </w:r>
      <w:r w:rsidR="002D0C51" w:rsidRPr="002E3360">
        <w:rPr>
          <w:rFonts w:ascii="Times New Roman" w:hAnsi="Times New Roman"/>
          <w:sz w:val="28"/>
          <w:szCs w:val="28"/>
          <w:lang w:eastAsia="fr-FR"/>
        </w:rPr>
        <w:t>l’</w:t>
      </w:r>
      <w:r w:rsidRPr="002E3360">
        <w:rPr>
          <w:rFonts w:ascii="Times New Roman" w:hAnsi="Times New Roman"/>
          <w:sz w:val="28"/>
          <w:szCs w:val="28"/>
          <w:lang w:eastAsia="fr-FR"/>
        </w:rPr>
        <w:t>intention, il me taill</w:t>
      </w:r>
      <w:r w:rsidR="002D0C51" w:rsidRPr="002E3360">
        <w:rPr>
          <w:rFonts w:ascii="Times New Roman" w:hAnsi="Times New Roman"/>
          <w:sz w:val="28"/>
          <w:szCs w:val="28"/>
          <w:lang w:eastAsia="fr-FR"/>
        </w:rPr>
        <w:t>a la joue gauche à partir de l’</w:t>
      </w:r>
      <w:r w:rsidRPr="002E3360">
        <w:rPr>
          <w:rFonts w:ascii="Times New Roman" w:hAnsi="Times New Roman"/>
          <w:sz w:val="28"/>
          <w:szCs w:val="28"/>
          <w:lang w:eastAsia="fr-FR"/>
        </w:rPr>
        <w:t>oreille</w:t>
      </w:r>
      <w:r w:rsidR="002D0C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jusqu'au menton. Le rasoir, en glissant vers le bas, me fit une blessure au</w:t>
      </w:r>
      <w:r w:rsidR="002D0C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bras droit, celui</w:t>
      </w:r>
      <w:r w:rsidR="002D0C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w:t>
      </w:r>
      <w:r w:rsidR="002D0C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tenait le mouchoir.</w:t>
      </w:r>
    </w:p>
    <w:p w:rsidR="002D0C51" w:rsidRPr="002E3360" w:rsidRDefault="002D0C51" w:rsidP="0085552F">
      <w:pPr>
        <w:spacing w:after="0" w:line="240" w:lineRule="auto"/>
        <w:jc w:val="both"/>
        <w:rPr>
          <w:rFonts w:ascii="Times New Roman" w:hAnsi="Times New Roman"/>
          <w:sz w:val="28"/>
          <w:szCs w:val="28"/>
          <w:lang w:eastAsia="fr-FR"/>
        </w:rPr>
      </w:pPr>
    </w:p>
    <w:p w:rsidR="0078060D" w:rsidRPr="002E3360" w:rsidRDefault="0078060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576</w:t>
      </w:r>
      <w:r w:rsidR="002D0C51" w:rsidRPr="002E3360">
        <w:rPr>
          <w:rFonts w:ascii="Times New Roman" w:hAnsi="Times New Roman"/>
          <w:sz w:val="28"/>
          <w:szCs w:val="28"/>
          <w:lang w:eastAsia="fr-FR"/>
        </w:rPr>
        <w:t>.</w:t>
      </w:r>
      <w:r w:rsidRPr="002E3360">
        <w:rPr>
          <w:rFonts w:ascii="Times New Roman" w:hAnsi="Times New Roman"/>
          <w:sz w:val="28"/>
          <w:szCs w:val="28"/>
          <w:lang w:eastAsia="fr-FR"/>
        </w:rPr>
        <w:t xml:space="preserve"> sur son parcours, le rasoir m'a fendu la chair </w:t>
      </w:r>
      <w:r w:rsidR="00F37B8B" w:rsidRPr="002E3360">
        <w:rPr>
          <w:rFonts w:ascii="Times New Roman" w:hAnsi="Times New Roman"/>
          <w:sz w:val="28"/>
          <w:szCs w:val="28"/>
          <w:lang w:eastAsia="fr-FR"/>
        </w:rPr>
        <w:t>jusqu'à l’</w:t>
      </w:r>
      <w:r w:rsidRPr="002E3360">
        <w:rPr>
          <w:rFonts w:ascii="Times New Roman" w:hAnsi="Times New Roman"/>
          <w:sz w:val="28"/>
          <w:szCs w:val="28"/>
          <w:lang w:eastAsia="fr-FR"/>
        </w:rPr>
        <w:t>os des mâchoires, la</w:t>
      </w:r>
      <w:r w:rsidR="00F37B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supérieure et l'inférieure, et le sang coulait à la fois par l'extérieur et par</w:t>
      </w:r>
      <w:r w:rsidR="00F37B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l'intérieur de ma bouche. Dès que j'ai reçu le coup, j'ai pressé ma main</w:t>
      </w:r>
      <w:r w:rsidR="00F37B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droite sur la joue blessée pour arrêter le flot de sang et, de ma main</w:t>
      </w:r>
      <w:r w:rsidR="00F37B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gauche, je serrais la blessure de mon bras droit. Non loin de là, il y avait</w:t>
      </w:r>
      <w:r w:rsidR="00F37B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justement une pharmacie et j'ai dit: Entrons-y, nous y trouverons les</w:t>
      </w:r>
      <w:r w:rsidR="00F37B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médicaments à portée de la main. Les médecins de la ville et ceux de la</w:t>
      </w:r>
      <w:r w:rsidR="00F37B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garnison, qui avaient entendu mon sermon, se trouvaient dans la foule</w:t>
      </w:r>
      <w:r w:rsidR="00F37B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sortant de l'ég</w:t>
      </w:r>
      <w:r w:rsidR="00F37B8B" w:rsidRPr="002E3360">
        <w:rPr>
          <w:rFonts w:ascii="Times New Roman" w:hAnsi="Times New Roman"/>
          <w:sz w:val="28"/>
          <w:szCs w:val="28"/>
          <w:lang w:eastAsia="fr-FR"/>
        </w:rPr>
        <w:t>lise. Ayant entendu crier que l’</w:t>
      </w:r>
      <w:r w:rsidRPr="002E3360">
        <w:rPr>
          <w:rFonts w:ascii="Times New Roman" w:hAnsi="Times New Roman"/>
          <w:sz w:val="28"/>
          <w:szCs w:val="28"/>
          <w:lang w:eastAsia="fr-FR"/>
        </w:rPr>
        <w:t>archevêque avait été blessé,</w:t>
      </w:r>
      <w:r w:rsidR="00F37B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ils ont accouru à la pharmacie. </w:t>
      </w:r>
      <w:r w:rsidR="00F37B8B" w:rsidRPr="002E3360">
        <w:rPr>
          <w:rFonts w:ascii="Times New Roman" w:hAnsi="Times New Roman"/>
          <w:sz w:val="28"/>
          <w:szCs w:val="28"/>
          <w:lang w:eastAsia="fr-FR"/>
        </w:rPr>
        <w:t>Ils</w:t>
      </w:r>
      <w:r w:rsidRPr="002E3360">
        <w:rPr>
          <w:rFonts w:ascii="Times New Roman" w:hAnsi="Times New Roman"/>
          <w:sz w:val="28"/>
          <w:szCs w:val="28"/>
          <w:lang w:eastAsia="fr-FR"/>
        </w:rPr>
        <w:t xml:space="preserve"> sont demeurés saisis à la vue de leur</w:t>
      </w:r>
      <w:r w:rsidR="00F37B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évêque encore revêtu de son camail et portant au cou la croix pectorale</w:t>
      </w:r>
      <w:r w:rsidR="00F37B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baignant dans son sang. En plus d'être leur prélat, j'étais leur ami</w:t>
      </w:r>
      <w:r w:rsidR="00F37B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puisqu'ils m'aimaient et me vénéraient. En me voyant, ils sont demeurés</w:t>
      </w:r>
      <w:r w:rsidR="00F37B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saisis de stupeur et je devais les calmer et leur dire quoi faire; tellement je</w:t>
      </w:r>
      <w:r w:rsidR="00F37B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 sentais calme et serein. Les médecins ont évalué à quatre livres et</w:t>
      </w:r>
      <w:r w:rsidR="00F37B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demie le sang que j'avais perdu par les blessures. À cause du manque de</w:t>
      </w:r>
      <w:r w:rsidR="00F37B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sang, j'ai eu un évanouissement, mais un peu de vinaigre m'a fait</w:t>
      </w:r>
      <w:r w:rsidR="00F37B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recouvrer mes sens rapidement.</w:t>
      </w:r>
    </w:p>
    <w:p w:rsidR="00F37B8B" w:rsidRPr="002E3360" w:rsidRDefault="00F37B8B" w:rsidP="0085552F">
      <w:pPr>
        <w:spacing w:after="0" w:line="240" w:lineRule="auto"/>
        <w:jc w:val="both"/>
        <w:rPr>
          <w:rFonts w:ascii="Times New Roman" w:hAnsi="Times New Roman"/>
          <w:sz w:val="28"/>
          <w:szCs w:val="28"/>
          <w:lang w:eastAsia="fr-FR"/>
        </w:rPr>
      </w:pPr>
    </w:p>
    <w:p w:rsidR="0078060D" w:rsidRPr="002E3360" w:rsidRDefault="00F37B8B"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577.</w:t>
      </w:r>
      <w:r w:rsidR="0078060D" w:rsidRPr="002E3360">
        <w:rPr>
          <w:rFonts w:ascii="Times New Roman" w:hAnsi="Times New Roman"/>
          <w:sz w:val="28"/>
          <w:szCs w:val="28"/>
          <w:lang w:eastAsia="fr-FR"/>
        </w:rPr>
        <w:t xml:space="preserve"> Après les premiers soins, on m'a ramené à ma résidence sur une civière.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Je ne saurais expliquer la joie extraordinaire que j'éprouvais dans mon</w:t>
      </w:r>
      <w:r w:rsidRPr="002E3360">
        <w:rPr>
          <w:rFonts w:ascii="Times New Roman" w:hAnsi="Times New Roman"/>
          <w:sz w:val="28"/>
          <w:szCs w:val="28"/>
          <w:lang w:eastAsia="fr-FR"/>
        </w:rPr>
        <w:t xml:space="preserve"> cœur</w:t>
      </w:r>
      <w:r w:rsidR="0078060D" w:rsidRPr="002E3360">
        <w:rPr>
          <w:rFonts w:ascii="Times New Roman" w:hAnsi="Times New Roman"/>
          <w:sz w:val="28"/>
          <w:szCs w:val="28"/>
          <w:lang w:eastAsia="fr-FR"/>
        </w:rPr>
        <w:t>, en pensant que j'avais obtenu ce à quoi</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j'aspirais si fortement, </w:t>
      </w:r>
      <w:r w:rsidRPr="002E3360">
        <w:rPr>
          <w:rFonts w:ascii="Times New Roman" w:hAnsi="Times New Roman"/>
          <w:sz w:val="28"/>
          <w:szCs w:val="28"/>
          <w:lang w:eastAsia="fr-FR"/>
        </w:rPr>
        <w:t>c’est-à-dire</w:t>
      </w:r>
      <w:r w:rsidR="0078060D" w:rsidRPr="002E3360">
        <w:rPr>
          <w:rFonts w:ascii="Times New Roman" w:hAnsi="Times New Roman"/>
          <w:sz w:val="28"/>
          <w:szCs w:val="28"/>
          <w:lang w:eastAsia="fr-FR"/>
        </w:rPr>
        <w:t>, verser mon sang pour l'amour de Jésus et de sa mère Marie et</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sceller de mon sang les vérités évangéliques. cette joie augmentait à la</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pensée que cela n'était qu</w:t>
      </w:r>
      <w:r w:rsidRPr="002E3360">
        <w:rPr>
          <w:rFonts w:ascii="Times New Roman" w:hAnsi="Times New Roman"/>
          <w:sz w:val="28"/>
          <w:szCs w:val="28"/>
          <w:lang w:eastAsia="fr-FR"/>
        </w:rPr>
        <w:t>'une avance de ce qui m'attendai</w:t>
      </w:r>
      <w:r w:rsidR="0078060D" w:rsidRPr="002E3360">
        <w:rPr>
          <w:rFonts w:ascii="Times New Roman" w:hAnsi="Times New Roman"/>
          <w:sz w:val="28"/>
          <w:szCs w:val="28"/>
          <w:lang w:eastAsia="fr-FR"/>
        </w:rPr>
        <w:t>t: verser tout</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mon sang et consommer mon sacrifice par la mort. </w:t>
      </w:r>
      <w:r w:rsidRPr="002E3360">
        <w:rPr>
          <w:rFonts w:ascii="Times New Roman" w:hAnsi="Times New Roman"/>
          <w:sz w:val="28"/>
          <w:szCs w:val="28"/>
          <w:lang w:eastAsia="fr-FR"/>
        </w:rPr>
        <w:t>Il</w:t>
      </w:r>
      <w:r w:rsidR="0078060D" w:rsidRPr="002E3360">
        <w:rPr>
          <w:rFonts w:ascii="Times New Roman" w:hAnsi="Times New Roman"/>
          <w:sz w:val="28"/>
          <w:szCs w:val="28"/>
          <w:lang w:eastAsia="fr-FR"/>
        </w:rPr>
        <w:t xml:space="preserve"> me semblait que mes</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blessures étaient comme la circoncision de Jésus et, qu'avec le temps,</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Dieu m'accorderait le bonheur incommensurable de mourir sur l'échafaud</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ou sous le poignard d'un assassin ou d'autre façon semblable.</w:t>
      </w:r>
    </w:p>
    <w:p w:rsidR="00F37B8B" w:rsidRPr="002E3360" w:rsidRDefault="00F37B8B" w:rsidP="0085552F">
      <w:pPr>
        <w:spacing w:after="0" w:line="240" w:lineRule="auto"/>
        <w:jc w:val="both"/>
        <w:rPr>
          <w:rFonts w:ascii="Times New Roman" w:hAnsi="Times New Roman"/>
          <w:sz w:val="28"/>
          <w:szCs w:val="28"/>
          <w:lang w:eastAsia="fr-FR"/>
        </w:rPr>
      </w:pPr>
    </w:p>
    <w:p w:rsidR="0078060D" w:rsidRPr="002E3360" w:rsidRDefault="0078060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578</w:t>
      </w:r>
      <w:r w:rsidR="00F37B8B" w:rsidRPr="002E3360">
        <w:rPr>
          <w:rFonts w:ascii="Times New Roman" w:hAnsi="Times New Roman"/>
          <w:sz w:val="28"/>
          <w:szCs w:val="28"/>
          <w:lang w:eastAsia="fr-FR"/>
        </w:rPr>
        <w:t>.</w:t>
      </w:r>
      <w:r w:rsidRPr="002E3360">
        <w:rPr>
          <w:rFonts w:ascii="Times New Roman" w:hAnsi="Times New Roman"/>
          <w:sz w:val="28"/>
          <w:szCs w:val="28"/>
          <w:lang w:eastAsia="fr-FR"/>
        </w:rPr>
        <w:t xml:space="preserve"> cette joie a duré tout au long de ma convalescence et gagnait tous ceux</w:t>
      </w:r>
      <w:r w:rsidR="00F37B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 venaient me visiter. Elle a ensuite diminué au point de disparaître au</w:t>
      </w:r>
      <w:r w:rsidR="00F37B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fur et à mesure que mes blessures se cicatrisaient.</w:t>
      </w:r>
    </w:p>
    <w:p w:rsidR="00F37B8B" w:rsidRPr="002E3360" w:rsidRDefault="00F37B8B" w:rsidP="0085552F">
      <w:pPr>
        <w:spacing w:after="0" w:line="240" w:lineRule="auto"/>
        <w:jc w:val="both"/>
        <w:rPr>
          <w:rFonts w:ascii="Times New Roman" w:hAnsi="Times New Roman"/>
          <w:sz w:val="28"/>
          <w:szCs w:val="28"/>
          <w:lang w:eastAsia="fr-FR"/>
        </w:rPr>
      </w:pPr>
    </w:p>
    <w:p w:rsidR="0078060D" w:rsidRPr="002E3360" w:rsidRDefault="0078060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579</w:t>
      </w:r>
      <w:r w:rsidR="00F37B8B" w:rsidRPr="002E3360">
        <w:rPr>
          <w:rFonts w:ascii="Times New Roman" w:hAnsi="Times New Roman"/>
          <w:sz w:val="28"/>
          <w:szCs w:val="28"/>
          <w:lang w:eastAsia="fr-FR"/>
        </w:rPr>
        <w:t>.</w:t>
      </w:r>
      <w:r w:rsidRPr="002E3360">
        <w:rPr>
          <w:rFonts w:ascii="Times New Roman" w:hAnsi="Times New Roman"/>
          <w:sz w:val="28"/>
          <w:szCs w:val="28"/>
          <w:lang w:eastAsia="fr-FR"/>
        </w:rPr>
        <w:t xml:space="preserve"> Pendant la guérison de mes blessures, trois choses prodigieuses se sont</w:t>
      </w:r>
      <w:r w:rsidR="00F37B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produites: la première a été la guérison instantanée d'une fistule qui, selon</w:t>
      </w:r>
      <w:r w:rsidR="00F37B8B"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médecins, devait durer longtemps. voici ce dont il s'agit: en taillant la</w:t>
      </w:r>
      <w:r w:rsidR="000259A8" w:rsidRPr="002E3360">
        <w:rPr>
          <w:rFonts w:ascii="Times New Roman" w:hAnsi="Times New Roman"/>
          <w:sz w:val="28"/>
          <w:szCs w:val="28"/>
          <w:lang w:eastAsia="fr-FR"/>
        </w:rPr>
        <w:t xml:space="preserve"> </w:t>
      </w:r>
      <w:r w:rsidRPr="002E3360">
        <w:rPr>
          <w:rFonts w:ascii="Times New Roman" w:hAnsi="Times New Roman"/>
          <w:sz w:val="28"/>
          <w:szCs w:val="28"/>
          <w:lang w:eastAsia="fr-FR"/>
        </w:rPr>
        <w:t>joue, le rasoir avait tranché aussi les conduits des glandes salivaires, de</w:t>
      </w:r>
      <w:r w:rsidR="000259A8"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sorte que la salive me sortait par un petit trou au milieu de la cicatrice, près</w:t>
      </w:r>
      <w:r w:rsidR="000259A8"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l'oreille. Les médecins avaient décidé de faire une opération qui</w:t>
      </w:r>
      <w:r w:rsidR="000259A8"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s'annonçait douloureuse et peu efficace. La veille du jour où elle devait</w:t>
      </w:r>
      <w:r w:rsidR="000259A8"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avoir lieu, je me suis confié à la très sainte Vierge, tout en m'en remettant</w:t>
      </w:r>
      <w:r w:rsidR="000259A8" w:rsidRPr="002E3360">
        <w:rPr>
          <w:rFonts w:ascii="Times New Roman" w:hAnsi="Times New Roman"/>
          <w:sz w:val="28"/>
          <w:szCs w:val="28"/>
          <w:lang w:eastAsia="fr-FR"/>
        </w:rPr>
        <w:t xml:space="preserve"> </w:t>
      </w:r>
      <w:r w:rsidRPr="002E3360">
        <w:rPr>
          <w:rFonts w:ascii="Times New Roman" w:hAnsi="Times New Roman"/>
          <w:sz w:val="28"/>
          <w:szCs w:val="28"/>
          <w:lang w:eastAsia="fr-FR"/>
        </w:rPr>
        <w:t>à la volonté</w:t>
      </w:r>
      <w:r w:rsidR="000259A8" w:rsidRPr="002E3360">
        <w:rPr>
          <w:rFonts w:ascii="Times New Roman" w:hAnsi="Times New Roman"/>
          <w:sz w:val="28"/>
          <w:szCs w:val="28"/>
          <w:lang w:eastAsia="fr-FR"/>
        </w:rPr>
        <w:t xml:space="preserve"> de Dieu, et j'ai été guéri à l’</w:t>
      </w:r>
      <w:r w:rsidRPr="002E3360">
        <w:rPr>
          <w:rFonts w:ascii="Times New Roman" w:hAnsi="Times New Roman"/>
          <w:sz w:val="28"/>
          <w:szCs w:val="28"/>
          <w:lang w:eastAsia="fr-FR"/>
        </w:rPr>
        <w:t xml:space="preserve">instant. Le </w:t>
      </w:r>
      <w:r w:rsidR="000259A8" w:rsidRPr="002E3360">
        <w:rPr>
          <w:rFonts w:ascii="Times New Roman" w:hAnsi="Times New Roman"/>
          <w:sz w:val="28"/>
          <w:szCs w:val="28"/>
          <w:lang w:eastAsia="fr-FR"/>
        </w:rPr>
        <w:t>lendemain</w:t>
      </w:r>
      <w:r w:rsidRPr="002E3360">
        <w:rPr>
          <w:rFonts w:ascii="Times New Roman" w:hAnsi="Times New Roman"/>
          <w:sz w:val="28"/>
          <w:szCs w:val="28"/>
          <w:lang w:eastAsia="fr-FR"/>
        </w:rPr>
        <w:t>, les</w:t>
      </w:r>
      <w:r w:rsidR="000259A8"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médecins n'en revenaient pas de ce qui</w:t>
      </w:r>
      <w:r w:rsidR="000259A8" w:rsidRPr="002E3360">
        <w:rPr>
          <w:rFonts w:ascii="Times New Roman" w:hAnsi="Times New Roman"/>
          <w:sz w:val="28"/>
          <w:szCs w:val="28"/>
          <w:lang w:eastAsia="fr-FR"/>
        </w:rPr>
        <w:t xml:space="preserve"> </w:t>
      </w:r>
      <w:r w:rsidRPr="002E3360">
        <w:rPr>
          <w:rFonts w:ascii="Times New Roman" w:hAnsi="Times New Roman"/>
          <w:sz w:val="28"/>
          <w:szCs w:val="28"/>
          <w:lang w:eastAsia="fr-FR"/>
        </w:rPr>
        <w:t>s'était produit.</w:t>
      </w:r>
    </w:p>
    <w:p w:rsidR="000259A8" w:rsidRPr="002E3360" w:rsidRDefault="000259A8" w:rsidP="0085552F">
      <w:pPr>
        <w:spacing w:after="0" w:line="240" w:lineRule="auto"/>
        <w:jc w:val="both"/>
        <w:rPr>
          <w:rFonts w:ascii="Times New Roman" w:hAnsi="Times New Roman"/>
          <w:sz w:val="28"/>
          <w:szCs w:val="28"/>
          <w:lang w:eastAsia="fr-FR"/>
        </w:rPr>
      </w:pPr>
    </w:p>
    <w:p w:rsidR="0078060D" w:rsidRPr="002E3360" w:rsidRDefault="000259A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580. </w:t>
      </w:r>
      <w:r w:rsidR="0078060D" w:rsidRPr="002E3360">
        <w:rPr>
          <w:rFonts w:ascii="Times New Roman" w:hAnsi="Times New Roman"/>
          <w:sz w:val="28"/>
          <w:szCs w:val="28"/>
          <w:lang w:eastAsia="fr-FR"/>
        </w:rPr>
        <w:t>Le deuxième prodige a été que la cicatrice du bras droit présentait comme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une image en relief de Notre-Dame des Douleurs (le buste et la tête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seulement). En plus d'être en relief, elle était en deux couleurs: blanc et</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violet. Pendant les deux premières années, on pouvait la voir parfaitement,</w:t>
      </w:r>
      <w:r w:rsidRPr="002E3360">
        <w:rPr>
          <w:rFonts w:ascii="Times New Roman" w:hAnsi="Times New Roman"/>
          <w:sz w:val="28"/>
          <w:szCs w:val="28"/>
          <w:lang w:eastAsia="fr-FR"/>
        </w:rPr>
        <w:t xml:space="preserve"> de sorte qu'elle faisait l’admiration de ceux qui l’</w:t>
      </w:r>
      <w:r w:rsidR="0078060D" w:rsidRPr="002E3360">
        <w:rPr>
          <w:rFonts w:ascii="Times New Roman" w:hAnsi="Times New Roman"/>
          <w:sz w:val="28"/>
          <w:szCs w:val="28"/>
          <w:lang w:eastAsia="fr-FR"/>
        </w:rPr>
        <w:t>ont vue. Avec le temps,</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elle s'est atténuée jusqu'à disparaître presque complètement.</w:t>
      </w:r>
    </w:p>
    <w:p w:rsidR="000259A8" w:rsidRPr="002E3360" w:rsidRDefault="000259A8" w:rsidP="0085552F">
      <w:pPr>
        <w:spacing w:after="0" w:line="240" w:lineRule="auto"/>
        <w:jc w:val="both"/>
        <w:rPr>
          <w:rFonts w:ascii="Times New Roman" w:hAnsi="Times New Roman"/>
          <w:sz w:val="28"/>
          <w:szCs w:val="28"/>
          <w:lang w:eastAsia="fr-FR"/>
        </w:rPr>
      </w:pPr>
    </w:p>
    <w:p w:rsidR="0078060D" w:rsidRPr="002E3360" w:rsidRDefault="000259A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581. </w:t>
      </w:r>
      <w:r w:rsidR="0078060D" w:rsidRPr="002E3360">
        <w:rPr>
          <w:rFonts w:ascii="Times New Roman" w:hAnsi="Times New Roman"/>
          <w:sz w:val="28"/>
          <w:szCs w:val="28"/>
          <w:lang w:eastAsia="fr-FR"/>
        </w:rPr>
        <w:t>La tro</w:t>
      </w:r>
      <w:r w:rsidRPr="002E3360">
        <w:rPr>
          <w:rFonts w:ascii="Times New Roman" w:hAnsi="Times New Roman"/>
          <w:sz w:val="28"/>
          <w:szCs w:val="28"/>
          <w:lang w:eastAsia="fr-FR"/>
        </w:rPr>
        <w:t>isième chose a été le plan de l’</w:t>
      </w:r>
      <w:r w:rsidR="0078060D" w:rsidRPr="002E3360">
        <w:rPr>
          <w:rFonts w:ascii="Times New Roman" w:hAnsi="Times New Roman"/>
          <w:sz w:val="28"/>
          <w:szCs w:val="28"/>
          <w:lang w:eastAsia="fr-FR"/>
        </w:rPr>
        <w:t>académie Saint-Michel. J'en ai eu la</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première idée pendant les premiers jours de ma convalescence. Dès que</w:t>
      </w:r>
      <w:r w:rsidRPr="002E3360">
        <w:rPr>
          <w:rFonts w:ascii="Times New Roman" w:hAnsi="Times New Roman"/>
          <w:sz w:val="28"/>
          <w:szCs w:val="28"/>
          <w:lang w:eastAsia="fr-FR"/>
        </w:rPr>
        <w:t xml:space="preserve"> j'ai pu me lever, j'ai dessiné l’</w:t>
      </w:r>
      <w:r w:rsidR="0078060D" w:rsidRPr="002E3360">
        <w:rPr>
          <w:rFonts w:ascii="Times New Roman" w:hAnsi="Times New Roman"/>
          <w:sz w:val="28"/>
          <w:szCs w:val="28"/>
          <w:lang w:eastAsia="fr-FR"/>
        </w:rPr>
        <w:t>emblème et j'ai écris le règlement de cette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association qui a été approuvée par Pie lX et par un décret royal du</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gouvernement.</w:t>
      </w:r>
    </w:p>
    <w:p w:rsidR="000259A8" w:rsidRPr="002E3360" w:rsidRDefault="000259A8" w:rsidP="0085552F">
      <w:pPr>
        <w:spacing w:after="0" w:line="240" w:lineRule="auto"/>
        <w:jc w:val="both"/>
        <w:rPr>
          <w:rFonts w:ascii="Times New Roman" w:hAnsi="Times New Roman"/>
          <w:sz w:val="28"/>
          <w:szCs w:val="28"/>
          <w:lang w:eastAsia="fr-FR"/>
        </w:rPr>
      </w:pPr>
    </w:p>
    <w:p w:rsidR="0078060D" w:rsidRPr="002E3360" w:rsidRDefault="000259A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582. </w:t>
      </w:r>
      <w:r w:rsidR="0078060D" w:rsidRPr="002E3360">
        <w:rPr>
          <w:rFonts w:ascii="Times New Roman" w:hAnsi="Times New Roman"/>
          <w:sz w:val="28"/>
          <w:szCs w:val="28"/>
          <w:lang w:eastAsia="fr-FR"/>
        </w:rPr>
        <w:t>La reine et le roi ont été les premiers sur la liste des membres. Depuis, de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nombreux groupes ont été formés et ils font un bien immense. eue tout</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soit pour la plus grande gloire de Dieu et pour le bien des</w:t>
      </w:r>
      <w:r w:rsidRPr="002E3360">
        <w:rPr>
          <w:rFonts w:ascii="Times New Roman" w:hAnsi="Times New Roman"/>
          <w:sz w:val="28"/>
          <w:szCs w:val="28"/>
          <w:lang w:eastAsia="fr-FR"/>
        </w:rPr>
        <w:t xml:space="preserve"> âmes</w:t>
      </w:r>
      <w:r w:rsidRPr="002E3360">
        <w:rPr>
          <w:rStyle w:val="FootnoteReference"/>
          <w:rFonts w:ascii="Times New Roman" w:hAnsi="Times New Roman"/>
          <w:sz w:val="28"/>
          <w:szCs w:val="28"/>
          <w:lang w:eastAsia="fr-FR"/>
        </w:rPr>
        <w:footnoteReference w:id="463"/>
      </w:r>
      <w:r w:rsidR="0078060D" w:rsidRPr="002E3360">
        <w:rPr>
          <w:rFonts w:ascii="Times New Roman" w:hAnsi="Times New Roman"/>
          <w:sz w:val="28"/>
          <w:szCs w:val="28"/>
          <w:lang w:eastAsia="fr-FR"/>
        </w:rPr>
        <w:t>.</w:t>
      </w:r>
    </w:p>
    <w:p w:rsidR="000259A8" w:rsidRPr="002E3360" w:rsidRDefault="000259A8" w:rsidP="0085552F">
      <w:pPr>
        <w:spacing w:after="0" w:line="240" w:lineRule="auto"/>
        <w:jc w:val="both"/>
        <w:rPr>
          <w:rFonts w:ascii="Times New Roman" w:hAnsi="Times New Roman"/>
          <w:sz w:val="28"/>
          <w:szCs w:val="28"/>
          <w:lang w:eastAsia="fr-FR"/>
        </w:rPr>
      </w:pPr>
    </w:p>
    <w:p w:rsidR="0078060D" w:rsidRPr="002E3360" w:rsidRDefault="000259A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583. </w:t>
      </w:r>
      <w:r w:rsidR="0078060D" w:rsidRPr="002E3360">
        <w:rPr>
          <w:rFonts w:ascii="Times New Roman" w:hAnsi="Times New Roman"/>
          <w:sz w:val="28"/>
          <w:szCs w:val="28"/>
          <w:lang w:eastAsia="fr-FR"/>
        </w:rPr>
        <w:t>Quant au malheureux qui m'avait blessé, il a été arrêté sur-le-champ,</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conduit en prison, puis jugé et condamné à mort, malgré les efforts que j'ai</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faits pour lui éviter cette cruelle sentence. Lorsque les enquêteurs sont</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venus prendre mes déclarations, j'ai dit que je lui pardonnais, en tant que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chrétien et en tant que prêtre et évêque. Dès que le capitaine général de la</w:t>
      </w:r>
      <w:r w:rsidR="00D436C0"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Havane, don José de la Concha, fut au courant de l'événement, il a fait un</w:t>
      </w:r>
      <w:r w:rsidR="00D436C0"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voyage expres</w:t>
      </w:r>
      <w:r w:rsidR="00D436C0" w:rsidRPr="002E3360">
        <w:rPr>
          <w:rFonts w:ascii="Times New Roman" w:hAnsi="Times New Roman"/>
          <w:sz w:val="28"/>
          <w:szCs w:val="28"/>
          <w:lang w:eastAsia="fr-FR"/>
        </w:rPr>
        <w:t>sément pour me rencontrer. Je l’</w:t>
      </w:r>
      <w:r w:rsidR="0078060D" w:rsidRPr="002E3360">
        <w:rPr>
          <w:rFonts w:ascii="Times New Roman" w:hAnsi="Times New Roman"/>
          <w:sz w:val="28"/>
          <w:szCs w:val="28"/>
          <w:lang w:eastAsia="fr-FR"/>
        </w:rPr>
        <w:t>ai supplié d'accorder un</w:t>
      </w:r>
      <w:r w:rsidR="00D436C0"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indult de grâce au criminel et lui ai demandé de le faire quitter l'île de cuba</w:t>
      </w:r>
      <w:r w:rsidR="00D436C0"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pour éviter qu'il ne soit lynché par </w:t>
      </w:r>
      <w:r w:rsidR="00D436C0" w:rsidRPr="002E3360">
        <w:rPr>
          <w:rFonts w:ascii="Times New Roman" w:hAnsi="Times New Roman"/>
          <w:sz w:val="28"/>
          <w:szCs w:val="28"/>
          <w:lang w:eastAsia="fr-FR"/>
        </w:rPr>
        <w:t>les gens du pays, indignés de l’</w:t>
      </w:r>
      <w:r w:rsidR="0078060D" w:rsidRPr="002E3360">
        <w:rPr>
          <w:rFonts w:ascii="Times New Roman" w:hAnsi="Times New Roman"/>
          <w:sz w:val="28"/>
          <w:szCs w:val="28"/>
          <w:lang w:eastAsia="fr-FR"/>
        </w:rPr>
        <w:t>attentat</w:t>
      </w:r>
      <w:r w:rsidR="00D436C0"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commis sur leur sol contre leur </w:t>
      </w:r>
      <w:r w:rsidR="00D436C0" w:rsidRPr="002E3360">
        <w:rPr>
          <w:rFonts w:ascii="Times New Roman" w:hAnsi="Times New Roman"/>
          <w:sz w:val="28"/>
          <w:szCs w:val="28"/>
          <w:lang w:eastAsia="fr-FR"/>
        </w:rPr>
        <w:t>Évêque</w:t>
      </w:r>
      <w:r w:rsidR="0078060D" w:rsidRPr="002E3360">
        <w:rPr>
          <w:rFonts w:ascii="Times New Roman" w:hAnsi="Times New Roman"/>
          <w:sz w:val="28"/>
          <w:szCs w:val="28"/>
          <w:lang w:eastAsia="fr-FR"/>
        </w:rPr>
        <w:t>.</w:t>
      </w:r>
    </w:p>
    <w:p w:rsidR="00D436C0" w:rsidRPr="002E3360" w:rsidRDefault="00D436C0" w:rsidP="0085552F">
      <w:pPr>
        <w:spacing w:after="0" w:line="240" w:lineRule="auto"/>
        <w:jc w:val="both"/>
        <w:rPr>
          <w:rFonts w:ascii="Times New Roman" w:hAnsi="Times New Roman"/>
          <w:sz w:val="28"/>
          <w:szCs w:val="28"/>
          <w:lang w:eastAsia="fr-FR"/>
        </w:rPr>
      </w:pPr>
    </w:p>
    <w:p w:rsidR="0078060D" w:rsidRPr="002E3360" w:rsidRDefault="00D436C0"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584. </w:t>
      </w:r>
      <w:r w:rsidR="0078060D" w:rsidRPr="002E3360">
        <w:rPr>
          <w:rFonts w:ascii="Times New Roman" w:hAnsi="Times New Roman"/>
          <w:sz w:val="28"/>
          <w:szCs w:val="28"/>
          <w:lang w:eastAsia="fr-FR"/>
        </w:rPr>
        <w:t>Je me suis offert à payer son rapatriement</w:t>
      </w:r>
      <w:r w:rsidRPr="002E3360">
        <w:rPr>
          <w:rFonts w:ascii="Times New Roman" w:hAnsi="Times New Roman"/>
          <w:sz w:val="28"/>
          <w:szCs w:val="28"/>
          <w:lang w:eastAsia="fr-FR"/>
        </w:rPr>
        <w:t xml:space="preserve"> à l’I</w:t>
      </w:r>
      <w:r w:rsidR="0078060D" w:rsidRPr="002E3360">
        <w:rPr>
          <w:rFonts w:ascii="Times New Roman" w:hAnsi="Times New Roman"/>
          <w:sz w:val="28"/>
          <w:szCs w:val="28"/>
          <w:lang w:eastAsia="fr-FR"/>
        </w:rPr>
        <w:t>le de Tenerife, où il était né.</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Cet </w:t>
      </w:r>
      <w:r w:rsidRPr="002E3360">
        <w:rPr>
          <w:rFonts w:ascii="Times New Roman" w:hAnsi="Times New Roman"/>
          <w:sz w:val="28"/>
          <w:szCs w:val="28"/>
          <w:lang w:eastAsia="fr-FR"/>
        </w:rPr>
        <w:t>homme s'appelait Antonio Pérez</w:t>
      </w:r>
      <w:r w:rsidRPr="002E3360">
        <w:rPr>
          <w:rStyle w:val="FootnoteReference"/>
          <w:rFonts w:ascii="Times New Roman" w:hAnsi="Times New Roman"/>
          <w:sz w:val="28"/>
          <w:szCs w:val="28"/>
          <w:lang w:eastAsia="fr-FR"/>
        </w:rPr>
        <w:footnoteReference w:id="464"/>
      </w:r>
      <w:r w:rsidR="0078060D" w:rsidRPr="002E3360">
        <w:rPr>
          <w:rFonts w:ascii="Times New Roman" w:hAnsi="Times New Roman"/>
          <w:sz w:val="28"/>
          <w:szCs w:val="28"/>
          <w:lang w:eastAsia="fr-FR"/>
        </w:rPr>
        <w:t>. L'année précédente, j'avais</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obtenu des </w:t>
      </w:r>
      <w:r w:rsidR="0078060D" w:rsidRPr="002E3360">
        <w:rPr>
          <w:rFonts w:ascii="Times New Roman" w:hAnsi="Times New Roman"/>
          <w:sz w:val="28"/>
          <w:szCs w:val="28"/>
          <w:lang w:eastAsia="fr-FR"/>
        </w:rPr>
        <w:lastRenderedPageBreak/>
        <w:t>autorités qu'il soit libéré de la prison, où il purgeait une peine.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Je ne le connaissais pas, mais sa famille m'en ayant prié, j'avais demandé</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cette faveur. Une année après sa libération, il m'a fait une grande faveur,</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celle de me blesser. J'emploie cette expression à dessein, parce que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j'estime que Dieu, par cet événement, m'a accordé un grand bienfait, dont</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je lui suis infiniment reconnaissant, et j'en rends constamment grâce à</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Dieu et à Marie.</w:t>
      </w:r>
    </w:p>
    <w:p w:rsidR="0078060D" w:rsidRPr="002E3360" w:rsidRDefault="0078060D" w:rsidP="0085552F">
      <w:pPr>
        <w:spacing w:after="0" w:line="240" w:lineRule="auto"/>
        <w:jc w:val="both"/>
        <w:rPr>
          <w:rFonts w:ascii="Times New Roman" w:hAnsi="Times New Roman"/>
          <w:sz w:val="28"/>
          <w:szCs w:val="28"/>
          <w:lang w:eastAsia="fr-FR"/>
        </w:rPr>
      </w:pPr>
    </w:p>
    <w:p w:rsidR="0078060D" w:rsidRPr="002E3360" w:rsidRDefault="0078060D"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IX</w:t>
      </w:r>
    </w:p>
    <w:p w:rsidR="00C010B7" w:rsidRPr="002E3360" w:rsidRDefault="00C010B7" w:rsidP="0085552F">
      <w:pPr>
        <w:spacing w:after="0" w:line="240" w:lineRule="auto"/>
        <w:jc w:val="both"/>
        <w:rPr>
          <w:rFonts w:ascii="Times New Roman" w:hAnsi="Times New Roman"/>
          <w:sz w:val="28"/>
          <w:szCs w:val="28"/>
          <w:lang w:eastAsia="fr-FR"/>
        </w:rPr>
      </w:pPr>
    </w:p>
    <w:p w:rsidR="0078060D" w:rsidRPr="002E3360" w:rsidRDefault="00C010B7"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CO</w:t>
      </w:r>
      <w:r w:rsidR="0078060D" w:rsidRPr="002E3360">
        <w:rPr>
          <w:rFonts w:ascii="Times New Roman" w:hAnsi="Times New Roman"/>
          <w:sz w:val="28"/>
          <w:szCs w:val="28"/>
          <w:lang w:eastAsia="fr-FR"/>
        </w:rPr>
        <w:t xml:space="preserve">MMENT </w:t>
      </w:r>
      <w:r w:rsidRPr="002E3360">
        <w:rPr>
          <w:rFonts w:ascii="Times New Roman" w:hAnsi="Times New Roman"/>
          <w:sz w:val="28"/>
          <w:szCs w:val="28"/>
          <w:lang w:eastAsia="fr-FR"/>
        </w:rPr>
        <w:t>L’AI ÉTÉ RAPPELÉ À MADRID</w:t>
      </w:r>
    </w:p>
    <w:p w:rsidR="00C010B7" w:rsidRPr="002E3360" w:rsidRDefault="00C010B7" w:rsidP="0085552F">
      <w:pPr>
        <w:spacing w:after="0" w:line="240" w:lineRule="auto"/>
        <w:jc w:val="both"/>
        <w:rPr>
          <w:rFonts w:ascii="Times New Roman" w:hAnsi="Times New Roman"/>
          <w:sz w:val="28"/>
          <w:szCs w:val="28"/>
          <w:lang w:eastAsia="fr-FR"/>
        </w:rPr>
      </w:pPr>
    </w:p>
    <w:p w:rsidR="00C010B7" w:rsidRPr="002E3360" w:rsidRDefault="00C010B7" w:rsidP="0085552F">
      <w:pPr>
        <w:spacing w:after="0" w:line="240" w:lineRule="auto"/>
        <w:jc w:val="both"/>
        <w:rPr>
          <w:rFonts w:ascii="Times New Roman" w:hAnsi="Times New Roman"/>
          <w:sz w:val="28"/>
          <w:szCs w:val="28"/>
          <w:lang w:eastAsia="fr-FR"/>
        </w:rPr>
      </w:pPr>
    </w:p>
    <w:p w:rsidR="0078060D" w:rsidRPr="002E3360" w:rsidRDefault="0078060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585</w:t>
      </w:r>
      <w:r w:rsidR="00C010B7" w:rsidRPr="002E3360">
        <w:rPr>
          <w:rFonts w:ascii="Times New Roman" w:hAnsi="Times New Roman"/>
          <w:sz w:val="28"/>
          <w:szCs w:val="28"/>
          <w:lang w:eastAsia="fr-FR"/>
        </w:rPr>
        <w:t>.</w:t>
      </w:r>
      <w:r w:rsidRPr="002E3360">
        <w:rPr>
          <w:rFonts w:ascii="Times New Roman" w:hAnsi="Times New Roman"/>
          <w:sz w:val="28"/>
          <w:szCs w:val="28"/>
          <w:lang w:eastAsia="fr-FR"/>
        </w:rPr>
        <w:t xml:space="preserve"> À ceux qui étaient venus au jardin des Oliviers pour se saisir de lui, Jésus</w:t>
      </w:r>
      <w:r w:rsidR="00C010B7"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disait: C'</w:t>
      </w:r>
      <w:r w:rsidR="00C010B7" w:rsidRPr="002E3360">
        <w:rPr>
          <w:rFonts w:ascii="Times New Roman" w:hAnsi="Times New Roman"/>
          <w:sz w:val="28"/>
          <w:szCs w:val="28"/>
          <w:lang w:eastAsia="fr-FR"/>
        </w:rPr>
        <w:t>est</w:t>
      </w:r>
      <w:r w:rsidRPr="002E3360">
        <w:rPr>
          <w:rFonts w:ascii="Times New Roman" w:hAnsi="Times New Roman"/>
          <w:sz w:val="28"/>
          <w:szCs w:val="28"/>
          <w:lang w:eastAsia="fr-FR"/>
        </w:rPr>
        <w:t xml:space="preserve"> maintenant votre heure </w:t>
      </w:r>
      <w:r w:rsidR="00026C07" w:rsidRPr="002E3360">
        <w:rPr>
          <w:rFonts w:ascii="Times New Roman" w:hAnsi="Times New Roman"/>
          <w:sz w:val="28"/>
          <w:szCs w:val="28"/>
          <w:lang w:eastAsia="fr-FR"/>
        </w:rPr>
        <w:t>et te règne des ténèbres</w:t>
      </w:r>
      <w:r w:rsidR="00026C07" w:rsidRPr="002E3360">
        <w:rPr>
          <w:rStyle w:val="FootnoteReference"/>
          <w:rFonts w:ascii="Times New Roman" w:hAnsi="Times New Roman"/>
          <w:sz w:val="28"/>
          <w:szCs w:val="28"/>
          <w:lang w:eastAsia="fr-FR"/>
        </w:rPr>
        <w:footnoteReference w:id="465"/>
      </w:r>
      <w:r w:rsidR="00C010B7" w:rsidRPr="002E3360">
        <w:rPr>
          <w:rFonts w:ascii="Times New Roman" w:hAnsi="Times New Roman"/>
          <w:sz w:val="28"/>
          <w:szCs w:val="28"/>
          <w:lang w:eastAsia="fr-FR"/>
        </w:rPr>
        <w:t>. À l’</w:t>
      </w:r>
      <w:r w:rsidRPr="002E3360">
        <w:rPr>
          <w:rFonts w:ascii="Times New Roman" w:hAnsi="Times New Roman"/>
          <w:sz w:val="28"/>
          <w:szCs w:val="28"/>
          <w:lang w:eastAsia="fr-FR"/>
        </w:rPr>
        <w:t>heure</w:t>
      </w:r>
      <w:r w:rsidR="00C010B7" w:rsidRPr="002E3360">
        <w:rPr>
          <w:rFonts w:ascii="Times New Roman" w:hAnsi="Times New Roman"/>
          <w:sz w:val="28"/>
          <w:szCs w:val="28"/>
          <w:lang w:eastAsia="fr-FR"/>
        </w:rPr>
        <w:t xml:space="preserve"> </w:t>
      </w:r>
      <w:r w:rsidRPr="002E3360">
        <w:rPr>
          <w:rFonts w:ascii="Times New Roman" w:hAnsi="Times New Roman"/>
          <w:sz w:val="28"/>
          <w:szCs w:val="28"/>
          <w:lang w:eastAsia="fr-FR"/>
        </w:rPr>
        <w:t>où j'ai été blessé, je pouvais m'appliquer ces paroles à moi-même, parce</w:t>
      </w:r>
      <w:r w:rsidR="00C010B7"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qu'en ce moment, Dieu donnait aux méchants et aux démons la</w:t>
      </w:r>
      <w:r w:rsidR="00C010B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permission de </w:t>
      </w:r>
      <w:r w:rsidR="00C010B7" w:rsidRPr="002E3360">
        <w:rPr>
          <w:rFonts w:ascii="Times New Roman" w:hAnsi="Times New Roman"/>
          <w:sz w:val="28"/>
          <w:szCs w:val="28"/>
          <w:lang w:eastAsia="fr-FR"/>
        </w:rPr>
        <w:t>me frapper. Au moment même où l’</w:t>
      </w:r>
      <w:r w:rsidRPr="002E3360">
        <w:rPr>
          <w:rFonts w:ascii="Times New Roman" w:hAnsi="Times New Roman"/>
          <w:sz w:val="28"/>
          <w:szCs w:val="28"/>
          <w:lang w:eastAsia="fr-FR"/>
        </w:rPr>
        <w:t>homme s'élançait vers</w:t>
      </w:r>
      <w:r w:rsidR="00C010B7"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moi, j'ai vu le démon lui donner la force de perpétrer son dessein; et ces</w:t>
      </w:r>
      <w:r w:rsidR="00C010B7"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paroles des sa</w:t>
      </w:r>
      <w:r w:rsidR="00C010B7" w:rsidRPr="002E3360">
        <w:rPr>
          <w:rFonts w:ascii="Times New Roman" w:hAnsi="Times New Roman"/>
          <w:sz w:val="28"/>
          <w:szCs w:val="28"/>
          <w:lang w:eastAsia="fr-FR"/>
        </w:rPr>
        <w:t>ints Canons me sont revenus à l’</w:t>
      </w:r>
      <w:r w:rsidRPr="002E3360">
        <w:rPr>
          <w:rFonts w:ascii="Times New Roman" w:hAnsi="Times New Roman"/>
          <w:sz w:val="28"/>
          <w:szCs w:val="28"/>
          <w:lang w:eastAsia="fr-FR"/>
        </w:rPr>
        <w:t xml:space="preserve">esprit: </w:t>
      </w:r>
      <w:r w:rsidRPr="002E3360">
        <w:rPr>
          <w:rFonts w:ascii="Times New Roman" w:hAnsi="Times New Roman"/>
          <w:i/>
          <w:sz w:val="28"/>
          <w:szCs w:val="28"/>
          <w:lang w:eastAsia="fr-FR"/>
        </w:rPr>
        <w:t>Si quelqu'un,</w:t>
      </w:r>
      <w:r w:rsidR="00C010B7"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persuadé par Satan</w:t>
      </w:r>
      <w:r w:rsidR="00C010B7" w:rsidRPr="002E3360">
        <w:rPr>
          <w:rStyle w:val="FootnoteReference"/>
          <w:rFonts w:ascii="Times New Roman" w:hAnsi="Times New Roman"/>
          <w:i/>
          <w:sz w:val="28"/>
          <w:szCs w:val="28"/>
          <w:lang w:eastAsia="fr-FR"/>
        </w:rPr>
        <w:footnoteReference w:id="466"/>
      </w:r>
      <w:r w:rsidRPr="002E3360">
        <w:rPr>
          <w:rFonts w:ascii="Times New Roman" w:hAnsi="Times New Roman"/>
          <w:sz w:val="28"/>
          <w:szCs w:val="28"/>
          <w:lang w:eastAsia="fr-FR"/>
        </w:rPr>
        <w:t>. J'a</w:t>
      </w:r>
      <w:r w:rsidR="00C010B7" w:rsidRPr="002E3360">
        <w:rPr>
          <w:rFonts w:ascii="Times New Roman" w:hAnsi="Times New Roman"/>
          <w:sz w:val="28"/>
          <w:szCs w:val="28"/>
          <w:lang w:eastAsia="fr-FR"/>
        </w:rPr>
        <w:t>i pensé: « Ce malheureux, avec l’</w:t>
      </w:r>
      <w:r w:rsidRPr="002E3360">
        <w:rPr>
          <w:rFonts w:ascii="Times New Roman" w:hAnsi="Times New Roman"/>
          <w:sz w:val="28"/>
          <w:szCs w:val="28"/>
          <w:lang w:eastAsia="fr-FR"/>
        </w:rPr>
        <w:t>aide du démon,</w:t>
      </w:r>
      <w:r w:rsidR="00C010B7"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met ses mains violentes sur ta chétive personne qui, bien qu'en vérité tu</w:t>
      </w:r>
      <w:r w:rsidR="00C010B7" w:rsidRPr="002E3360">
        <w:rPr>
          <w:rFonts w:ascii="Times New Roman" w:hAnsi="Times New Roman"/>
          <w:sz w:val="28"/>
          <w:szCs w:val="28"/>
          <w:lang w:eastAsia="fr-FR"/>
        </w:rPr>
        <w:t xml:space="preserve"> </w:t>
      </w:r>
      <w:r w:rsidRPr="002E3360">
        <w:rPr>
          <w:rFonts w:ascii="Times New Roman" w:hAnsi="Times New Roman"/>
          <w:sz w:val="28"/>
          <w:szCs w:val="28"/>
          <w:lang w:eastAsia="fr-FR"/>
        </w:rPr>
        <w:t>n'es qu'un pauvre pécheur et un prêtre indigne, tu es aussi un prélat de la</w:t>
      </w:r>
      <w:r w:rsidR="00C010B7"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sainte Église et un ministre de Jésus-Christ. Pardonnez-lui, Seigneur, il ne</w:t>
      </w:r>
      <w:r w:rsidR="00C010B7" w:rsidRPr="002E3360">
        <w:rPr>
          <w:rFonts w:ascii="Times New Roman" w:hAnsi="Times New Roman"/>
          <w:sz w:val="28"/>
          <w:szCs w:val="28"/>
          <w:lang w:eastAsia="fr-FR"/>
        </w:rPr>
        <w:t xml:space="preserve"> sait pas ce qu'il fait. »</w:t>
      </w:r>
    </w:p>
    <w:p w:rsidR="00C010B7" w:rsidRPr="002E3360" w:rsidRDefault="00C010B7" w:rsidP="0085552F">
      <w:pPr>
        <w:spacing w:after="0" w:line="240" w:lineRule="auto"/>
        <w:jc w:val="both"/>
        <w:rPr>
          <w:rFonts w:ascii="Times New Roman" w:hAnsi="Times New Roman"/>
          <w:sz w:val="28"/>
          <w:szCs w:val="28"/>
          <w:lang w:eastAsia="fr-FR"/>
        </w:rPr>
      </w:pPr>
    </w:p>
    <w:p w:rsidR="0078060D" w:rsidRPr="002E3360" w:rsidRDefault="00026C0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58</w:t>
      </w:r>
      <w:r w:rsidR="00C010B7" w:rsidRPr="002E3360">
        <w:rPr>
          <w:rFonts w:ascii="Times New Roman" w:hAnsi="Times New Roman"/>
          <w:sz w:val="28"/>
          <w:szCs w:val="28"/>
          <w:lang w:eastAsia="fr-FR"/>
        </w:rPr>
        <w:t>6.</w:t>
      </w:r>
      <w:r w:rsidR="0078060D" w:rsidRPr="002E3360">
        <w:rPr>
          <w:rFonts w:ascii="Times New Roman" w:hAnsi="Times New Roman"/>
          <w:sz w:val="28"/>
          <w:szCs w:val="28"/>
          <w:lang w:eastAsia="fr-FR"/>
        </w:rPr>
        <w:t xml:space="preserve"> Une fois rétabli, je suis allé à l'église pour rendre grâce à Dieu et j'ai</w:t>
      </w:r>
      <w:r w:rsidR="00C010B7"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administré la confirmation à tous ceux qui étaient prêts. Ensuite, je suis</w:t>
      </w:r>
      <w:r w:rsidR="00C010B7"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parti pour Santiago de Cuba, administrant la confirmation dans toutes les</w:t>
      </w:r>
      <w:r w:rsidR="00C010B7"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paroisses qui se trouvaient sur ma route. Nous nous sommes arrêtés pour</w:t>
      </w:r>
      <w:r w:rsidR="00C010B7" w:rsidRPr="002E3360">
        <w:rPr>
          <w:rFonts w:ascii="Times New Roman" w:hAnsi="Times New Roman"/>
          <w:sz w:val="28"/>
          <w:szCs w:val="28"/>
          <w:lang w:eastAsia="fr-FR"/>
        </w:rPr>
        <w:t xml:space="preserve"> la nuit à l’</w:t>
      </w:r>
      <w:r w:rsidR="0078060D" w:rsidRPr="002E3360">
        <w:rPr>
          <w:rFonts w:ascii="Times New Roman" w:hAnsi="Times New Roman"/>
          <w:sz w:val="28"/>
          <w:szCs w:val="28"/>
          <w:lang w:eastAsia="fr-FR"/>
        </w:rPr>
        <w:t>hacienda appelée Santo Domingo. Mes ennemis, croyant que</w:t>
      </w:r>
      <w:r w:rsidR="00C010B7" w:rsidRPr="002E3360">
        <w:rPr>
          <w:rFonts w:ascii="Times New Roman" w:hAnsi="Times New Roman"/>
          <w:sz w:val="28"/>
          <w:szCs w:val="28"/>
          <w:lang w:eastAsia="fr-FR"/>
        </w:rPr>
        <w:t xml:space="preserve"> nous arrêterions à l’</w:t>
      </w:r>
      <w:r w:rsidR="0078060D" w:rsidRPr="002E3360">
        <w:rPr>
          <w:rFonts w:ascii="Times New Roman" w:hAnsi="Times New Roman"/>
          <w:sz w:val="28"/>
          <w:szCs w:val="28"/>
          <w:lang w:eastAsia="fr-FR"/>
        </w:rPr>
        <w:t xml:space="preserve">hacienda appelée Altagracia, y ont mis le </w:t>
      </w:r>
      <w:r w:rsidR="0044300B" w:rsidRPr="002E3360">
        <w:rPr>
          <w:rFonts w:ascii="Times New Roman" w:hAnsi="Times New Roman"/>
          <w:sz w:val="28"/>
          <w:szCs w:val="28"/>
          <w:lang w:eastAsia="fr-FR"/>
        </w:rPr>
        <w:t>feu</w:t>
      </w:r>
      <w:r w:rsidR="0044300B" w:rsidRPr="002E3360">
        <w:rPr>
          <w:rStyle w:val="FootnoteReference"/>
          <w:rFonts w:ascii="Times New Roman" w:hAnsi="Times New Roman"/>
          <w:sz w:val="28"/>
          <w:szCs w:val="28"/>
          <w:lang w:eastAsia="fr-FR"/>
        </w:rPr>
        <w:footnoteReference w:id="467"/>
      </w:r>
      <w:r w:rsidR="0078060D" w:rsidRPr="002E3360">
        <w:rPr>
          <w:rFonts w:ascii="Times New Roman" w:hAnsi="Times New Roman"/>
          <w:sz w:val="28"/>
          <w:szCs w:val="28"/>
          <w:lang w:eastAsia="fr-FR"/>
        </w:rPr>
        <w:t>. À la</w:t>
      </w:r>
      <w:r w:rsidR="00D571A7"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fin de la journée suivante, </w:t>
      </w:r>
      <w:r w:rsidR="0078060D" w:rsidRPr="002E3360">
        <w:rPr>
          <w:rFonts w:ascii="Times New Roman" w:hAnsi="Times New Roman"/>
          <w:sz w:val="28"/>
          <w:szCs w:val="28"/>
          <w:lang w:eastAsia="fr-FR"/>
        </w:rPr>
        <w:lastRenderedPageBreak/>
        <w:t xml:space="preserve">nous arrivions à </w:t>
      </w:r>
      <w:r w:rsidR="00D571A7" w:rsidRPr="002E3360">
        <w:rPr>
          <w:rFonts w:ascii="Times New Roman" w:hAnsi="Times New Roman"/>
          <w:sz w:val="28"/>
          <w:szCs w:val="28"/>
          <w:lang w:eastAsia="fr-FR"/>
        </w:rPr>
        <w:t>Santiago</w:t>
      </w:r>
      <w:r w:rsidR="0078060D" w:rsidRPr="002E3360">
        <w:rPr>
          <w:rFonts w:ascii="Times New Roman" w:hAnsi="Times New Roman"/>
          <w:sz w:val="28"/>
          <w:szCs w:val="28"/>
          <w:lang w:eastAsia="fr-FR"/>
        </w:rPr>
        <w:t>. Toute la ville est</w:t>
      </w:r>
      <w:r w:rsidR="00D571A7"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venue au devant de nous pour nous accueillir avec de grandes</w:t>
      </w:r>
      <w:r w:rsidR="00D571A7"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manifestations de joie, car les gens croyaient que j'étais mort. Le</w:t>
      </w:r>
      <w:r w:rsidR="00D571A7"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lendemain était le vendredi des Douleurs. Je suis allé à l'église Notre-</w:t>
      </w:r>
      <w:r w:rsidR="00D571A7"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Dame des Douleurs pour rendre grâce, j'ai célébré la messe et donné la</w:t>
      </w:r>
      <w:r w:rsidR="00D571A7"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communion à beaucoup de gens. J'ai assisté à la messe solennelle</w:t>
      </w:r>
      <w:r w:rsidR="00D571A7" w:rsidRPr="002E3360">
        <w:rPr>
          <w:rFonts w:ascii="Times New Roman" w:hAnsi="Times New Roman"/>
          <w:sz w:val="28"/>
          <w:szCs w:val="28"/>
          <w:lang w:eastAsia="fr-FR"/>
        </w:rPr>
        <w:t xml:space="preserve"> et au </w:t>
      </w:r>
      <w:r w:rsidR="0078060D" w:rsidRPr="002E3360">
        <w:rPr>
          <w:rFonts w:ascii="Times New Roman" w:hAnsi="Times New Roman"/>
          <w:sz w:val="28"/>
          <w:szCs w:val="28"/>
          <w:lang w:eastAsia="fr-FR"/>
        </w:rPr>
        <w:t>sermon. C'est moi qui ai béni les rameaux le surlendemain et célébré tous</w:t>
      </w:r>
      <w:r w:rsidR="00D571A7"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les offices de la semaine sainte et de pâques.</w:t>
      </w:r>
    </w:p>
    <w:p w:rsidR="00401E5C" w:rsidRPr="002E3360" w:rsidRDefault="00401E5C" w:rsidP="0085552F">
      <w:pPr>
        <w:spacing w:after="0" w:line="240" w:lineRule="auto"/>
        <w:jc w:val="both"/>
        <w:rPr>
          <w:rFonts w:ascii="Times New Roman" w:hAnsi="Times New Roman"/>
          <w:sz w:val="28"/>
          <w:szCs w:val="28"/>
          <w:lang w:eastAsia="fr-FR"/>
        </w:rPr>
      </w:pPr>
    </w:p>
    <w:p w:rsidR="0078060D" w:rsidRPr="002E3360" w:rsidRDefault="0078060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587</w:t>
      </w:r>
      <w:r w:rsidR="00D571A7" w:rsidRPr="002E3360">
        <w:rPr>
          <w:rFonts w:ascii="Times New Roman" w:hAnsi="Times New Roman"/>
          <w:sz w:val="28"/>
          <w:szCs w:val="28"/>
          <w:lang w:eastAsia="fr-FR"/>
        </w:rPr>
        <w:t>.</w:t>
      </w:r>
      <w:r w:rsidRPr="002E3360">
        <w:rPr>
          <w:rFonts w:ascii="Times New Roman" w:hAnsi="Times New Roman"/>
          <w:sz w:val="28"/>
          <w:szCs w:val="28"/>
          <w:lang w:eastAsia="fr-FR"/>
        </w:rPr>
        <w:t xml:space="preserve"> Par suite de ma blessure au visage, je suis resté passablement défiguré,</w:t>
      </w:r>
      <w:r w:rsidR="00D571A7"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 voix avait perdu de sa clarté et j'avais de sérieuses difficultés à</w:t>
      </w:r>
      <w:r w:rsidR="00D571A7" w:rsidRPr="002E3360">
        <w:rPr>
          <w:rFonts w:ascii="Times New Roman" w:hAnsi="Times New Roman"/>
          <w:sz w:val="28"/>
          <w:szCs w:val="28"/>
          <w:lang w:eastAsia="fr-FR"/>
        </w:rPr>
        <w:t xml:space="preserve"> </w:t>
      </w:r>
      <w:r w:rsidRPr="002E3360">
        <w:rPr>
          <w:rFonts w:ascii="Times New Roman" w:hAnsi="Times New Roman"/>
          <w:sz w:val="28"/>
          <w:szCs w:val="28"/>
          <w:lang w:eastAsia="fr-FR"/>
        </w:rPr>
        <w:t>articuler, ce qui m'a obligé, pendant quelques temps, à m'abstenir de la</w:t>
      </w:r>
      <w:r w:rsidR="00D571A7"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prédication. Je me contentais de donner quelques causeries privées</w:t>
      </w:r>
      <w:r w:rsidR="00D571A7" w:rsidRPr="002E3360">
        <w:rPr>
          <w:rFonts w:ascii="Times New Roman" w:hAnsi="Times New Roman"/>
          <w:sz w:val="28"/>
          <w:szCs w:val="28"/>
          <w:lang w:eastAsia="fr-FR"/>
        </w:rPr>
        <w:t xml:space="preserve"> </w:t>
      </w:r>
      <w:r w:rsidRPr="002E3360">
        <w:rPr>
          <w:rFonts w:ascii="Times New Roman" w:hAnsi="Times New Roman"/>
          <w:sz w:val="28"/>
          <w:szCs w:val="28"/>
          <w:lang w:eastAsia="fr-FR"/>
        </w:rPr>
        <w:t>lorsque les confessions et les autres fonctions du ministère m'en laissaient</w:t>
      </w:r>
      <w:r w:rsidR="00D571A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le temps. </w:t>
      </w:r>
      <w:r w:rsidR="00D571A7" w:rsidRPr="002E3360">
        <w:rPr>
          <w:rFonts w:ascii="Times New Roman" w:hAnsi="Times New Roman"/>
          <w:sz w:val="28"/>
          <w:szCs w:val="28"/>
          <w:lang w:eastAsia="fr-FR"/>
        </w:rPr>
        <w:t>Cependant</w:t>
      </w:r>
      <w:r w:rsidRPr="002E3360">
        <w:rPr>
          <w:rFonts w:ascii="Times New Roman" w:hAnsi="Times New Roman"/>
          <w:sz w:val="28"/>
          <w:szCs w:val="28"/>
          <w:lang w:eastAsia="fr-FR"/>
        </w:rPr>
        <w:t>, après quelques mois, j'ai pu prêcher comme avant</w:t>
      </w:r>
      <w:r w:rsidR="00D571A7" w:rsidRPr="002E3360">
        <w:rPr>
          <w:rFonts w:ascii="Times New Roman" w:hAnsi="Times New Roman"/>
          <w:sz w:val="28"/>
          <w:szCs w:val="28"/>
          <w:lang w:eastAsia="fr-FR"/>
        </w:rPr>
        <w:t xml:space="preserve"> et, au carême de </w:t>
      </w:r>
      <w:r w:rsidRPr="002E3360">
        <w:rPr>
          <w:rFonts w:ascii="Times New Roman" w:hAnsi="Times New Roman"/>
          <w:sz w:val="28"/>
          <w:szCs w:val="28"/>
          <w:lang w:eastAsia="fr-FR"/>
        </w:rPr>
        <w:t>l'année suivante, j'ai commencé une mission à l'église de</w:t>
      </w:r>
      <w:r w:rsidR="00D571A7"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san Francisco, de cuba. J'avais déjà commencé la mission depuis</w:t>
      </w:r>
      <w:r w:rsidR="00D571A7"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quelques jours, lorsque j'ai reçu un ordre royal qui m'enjoignait de me</w:t>
      </w:r>
      <w:r w:rsidR="00D571A7" w:rsidRPr="002E3360">
        <w:rPr>
          <w:rFonts w:ascii="Times New Roman" w:hAnsi="Times New Roman"/>
          <w:sz w:val="28"/>
          <w:szCs w:val="28"/>
          <w:lang w:eastAsia="fr-FR"/>
        </w:rPr>
        <w:t xml:space="preserve"> rendre à Madrid parce que l’</w:t>
      </w:r>
      <w:r w:rsidRPr="002E3360">
        <w:rPr>
          <w:rFonts w:ascii="Times New Roman" w:hAnsi="Times New Roman"/>
          <w:sz w:val="28"/>
          <w:szCs w:val="28"/>
          <w:lang w:eastAsia="fr-FR"/>
        </w:rPr>
        <w:t>archevêque de Tolède, confesseur de la reine,</w:t>
      </w:r>
      <w:r w:rsidR="00D571A7"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était mort et que Sa Majesté m'avait nommé pour le remplacer.</w:t>
      </w:r>
    </w:p>
    <w:p w:rsidR="00D571A7" w:rsidRPr="002E3360" w:rsidRDefault="00D571A7" w:rsidP="0085552F">
      <w:pPr>
        <w:spacing w:after="0" w:line="240" w:lineRule="auto"/>
        <w:jc w:val="both"/>
        <w:rPr>
          <w:rFonts w:ascii="Times New Roman" w:hAnsi="Times New Roman"/>
          <w:sz w:val="28"/>
          <w:szCs w:val="28"/>
          <w:lang w:eastAsia="fr-FR"/>
        </w:rPr>
      </w:pPr>
    </w:p>
    <w:p w:rsidR="0078060D" w:rsidRPr="002E3360" w:rsidRDefault="0078060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w:t>
      </w:r>
      <w:r w:rsidR="00D571A7" w:rsidRPr="002E3360">
        <w:rPr>
          <w:rFonts w:ascii="Times New Roman" w:hAnsi="Times New Roman"/>
          <w:sz w:val="28"/>
          <w:szCs w:val="28"/>
          <w:lang w:eastAsia="fr-FR"/>
        </w:rPr>
        <w:t>88.</w:t>
      </w:r>
      <w:r w:rsidR="00401E5C" w:rsidRPr="002E3360">
        <w:rPr>
          <w:rFonts w:ascii="Times New Roman" w:hAnsi="Times New Roman"/>
          <w:sz w:val="28"/>
          <w:szCs w:val="28"/>
          <w:lang w:eastAsia="fr-FR"/>
        </w:rPr>
        <w:t xml:space="preserve"> J'ai reçu l’</w:t>
      </w:r>
      <w:r w:rsidRPr="002E3360">
        <w:rPr>
          <w:rFonts w:ascii="Times New Roman" w:hAnsi="Times New Roman"/>
          <w:sz w:val="28"/>
          <w:szCs w:val="28"/>
          <w:lang w:eastAsia="fr-FR"/>
        </w:rPr>
        <w:t>ordre royal le 18 mars et</w:t>
      </w:r>
      <w:r w:rsidR="00401E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le 22je partais de </w:t>
      </w:r>
      <w:r w:rsidR="00D571A7" w:rsidRPr="002E3360">
        <w:rPr>
          <w:rFonts w:ascii="Times New Roman" w:hAnsi="Times New Roman"/>
          <w:sz w:val="28"/>
          <w:szCs w:val="28"/>
          <w:lang w:eastAsia="fr-FR"/>
        </w:rPr>
        <w:t>Santiago</w:t>
      </w:r>
      <w:r w:rsidRPr="002E3360">
        <w:rPr>
          <w:rFonts w:ascii="Times New Roman" w:hAnsi="Times New Roman"/>
          <w:sz w:val="28"/>
          <w:szCs w:val="28"/>
          <w:lang w:eastAsia="fr-FR"/>
        </w:rPr>
        <w:t xml:space="preserve"> pour La</w:t>
      </w:r>
      <w:r w:rsidR="00D571A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Havane où je devais prendre le vapeur vers </w:t>
      </w:r>
      <w:r w:rsidR="00401E5C" w:rsidRPr="002E3360">
        <w:rPr>
          <w:rFonts w:ascii="Times New Roman" w:hAnsi="Times New Roman"/>
          <w:sz w:val="28"/>
          <w:szCs w:val="28"/>
          <w:lang w:eastAsia="fr-FR"/>
        </w:rPr>
        <w:t>Cadix</w:t>
      </w:r>
      <w:r w:rsidRPr="002E3360">
        <w:rPr>
          <w:rFonts w:ascii="Times New Roman" w:hAnsi="Times New Roman"/>
          <w:sz w:val="28"/>
          <w:szCs w:val="28"/>
          <w:lang w:eastAsia="fr-FR"/>
        </w:rPr>
        <w:t>. une foule nombreuse</w:t>
      </w:r>
      <w:r w:rsidR="00401E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 accompagné jusqu'au port pour me dire au revoir dans la peine et le</w:t>
      </w:r>
      <w:r w:rsidR="00401E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regret. Mon départ a amené la disp</w:t>
      </w:r>
      <w:r w:rsidR="00401E5C" w:rsidRPr="002E3360">
        <w:rPr>
          <w:rFonts w:ascii="Times New Roman" w:hAnsi="Times New Roman"/>
          <w:sz w:val="28"/>
          <w:szCs w:val="28"/>
          <w:lang w:eastAsia="fr-FR"/>
        </w:rPr>
        <w:t>ersion de tous mes familiers. J’</w:t>
      </w:r>
      <w:r w:rsidRPr="002E3360">
        <w:rPr>
          <w:rFonts w:ascii="Times New Roman" w:hAnsi="Times New Roman"/>
          <w:sz w:val="28"/>
          <w:szCs w:val="28"/>
          <w:lang w:eastAsia="fr-FR"/>
        </w:rPr>
        <w:t>ai,</w:t>
      </w:r>
      <w:r w:rsidR="00401E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toutefois, supplié don Dio</w:t>
      </w:r>
      <w:r w:rsidR="00401E5C" w:rsidRPr="002E3360">
        <w:rPr>
          <w:rFonts w:ascii="Times New Roman" w:hAnsi="Times New Roman"/>
          <w:sz w:val="28"/>
          <w:szCs w:val="28"/>
          <w:lang w:eastAsia="fr-FR"/>
        </w:rPr>
        <w:t>nisio Gonzá</w:t>
      </w:r>
      <w:r w:rsidRPr="002E3360">
        <w:rPr>
          <w:rFonts w:ascii="Times New Roman" w:hAnsi="Times New Roman"/>
          <w:sz w:val="28"/>
          <w:szCs w:val="28"/>
          <w:lang w:eastAsia="fr-FR"/>
        </w:rPr>
        <w:t>lez, que j'avais nommé gouverneur à</w:t>
      </w:r>
      <w:r w:rsidR="00401E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l'évêché, de rester à son poste jusqu'à nouvel ordre et j'ai aussi demandé</w:t>
      </w:r>
      <w:r w:rsidR="00401E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à </w:t>
      </w:r>
      <w:r w:rsidR="00643B0B" w:rsidRPr="002E3360">
        <w:rPr>
          <w:rFonts w:ascii="Times New Roman" w:hAnsi="Times New Roman"/>
          <w:sz w:val="28"/>
          <w:szCs w:val="28"/>
          <w:lang w:eastAsia="fr-FR"/>
        </w:rPr>
        <w:t>don Antonio Barjau et au P. Galdá</w:t>
      </w:r>
      <w:r w:rsidRPr="002E3360">
        <w:rPr>
          <w:rFonts w:ascii="Times New Roman" w:hAnsi="Times New Roman"/>
          <w:sz w:val="28"/>
          <w:szCs w:val="28"/>
          <w:lang w:eastAsia="fr-FR"/>
        </w:rPr>
        <w:t>cano de rester à la tête du séminaire</w:t>
      </w:r>
      <w:r w:rsidR="00401E5C" w:rsidRPr="002E3360">
        <w:rPr>
          <w:rFonts w:ascii="Times New Roman" w:hAnsi="Times New Roman"/>
          <w:sz w:val="28"/>
          <w:szCs w:val="28"/>
          <w:lang w:eastAsia="fr-FR"/>
        </w:rPr>
        <w:t xml:space="preserve"> jusqu'à l’</w:t>
      </w:r>
      <w:r w:rsidRPr="002E3360">
        <w:rPr>
          <w:rFonts w:ascii="Times New Roman" w:hAnsi="Times New Roman"/>
          <w:sz w:val="28"/>
          <w:szCs w:val="28"/>
          <w:lang w:eastAsia="fr-FR"/>
        </w:rPr>
        <w:t>arrivée de mon successeur afin de ne pas désorganiser le</w:t>
      </w:r>
      <w:r w:rsidR="00401E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diocèse.</w:t>
      </w:r>
    </w:p>
    <w:p w:rsidR="00401E5C" w:rsidRPr="002E3360" w:rsidRDefault="00401E5C" w:rsidP="0085552F">
      <w:pPr>
        <w:spacing w:after="0" w:line="240" w:lineRule="auto"/>
        <w:jc w:val="both"/>
        <w:rPr>
          <w:rFonts w:ascii="Times New Roman" w:hAnsi="Times New Roman"/>
          <w:sz w:val="28"/>
          <w:szCs w:val="28"/>
          <w:lang w:eastAsia="fr-FR"/>
        </w:rPr>
      </w:pPr>
    </w:p>
    <w:p w:rsidR="0078060D" w:rsidRPr="002E3360" w:rsidRDefault="0078060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589</w:t>
      </w:r>
      <w:r w:rsidR="00643B0B" w:rsidRPr="002E3360">
        <w:rPr>
          <w:rFonts w:ascii="Times New Roman" w:hAnsi="Times New Roman"/>
          <w:sz w:val="28"/>
          <w:szCs w:val="28"/>
          <w:lang w:eastAsia="fr-FR"/>
        </w:rPr>
        <w:t>.</w:t>
      </w:r>
      <w:r w:rsidRPr="002E3360">
        <w:rPr>
          <w:rFonts w:ascii="Times New Roman" w:hAnsi="Times New Roman"/>
          <w:sz w:val="28"/>
          <w:szCs w:val="28"/>
          <w:lang w:eastAsia="fr-FR"/>
        </w:rPr>
        <w:t xml:space="preserve"> À La Havane, il m'a fallu attendre jusqu'au 12 avril avant de pouvoir</w:t>
      </w:r>
      <w:r w:rsidR="00401E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embarquer. chaque jour, je</w:t>
      </w:r>
      <w:r w:rsidR="00401E5C" w:rsidRPr="002E3360">
        <w:rPr>
          <w:rFonts w:ascii="Times New Roman" w:hAnsi="Times New Roman"/>
          <w:sz w:val="28"/>
          <w:szCs w:val="28"/>
          <w:lang w:eastAsia="fr-FR"/>
        </w:rPr>
        <w:t xml:space="preserve"> me suis occupé de prêcher et d’</w:t>
      </w:r>
      <w:r w:rsidRPr="002E3360">
        <w:rPr>
          <w:rFonts w:ascii="Times New Roman" w:hAnsi="Times New Roman"/>
          <w:sz w:val="28"/>
          <w:szCs w:val="28"/>
          <w:lang w:eastAsia="fr-FR"/>
        </w:rPr>
        <w:t>entendre les</w:t>
      </w:r>
      <w:r w:rsidR="00401E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confessions des personnes les plus importantes de la ville; j'ai également</w:t>
      </w:r>
      <w:r w:rsidR="00401E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célébré la cérémonie de la première communion de la fille du capitaine</w:t>
      </w:r>
      <w:r w:rsidR="00401E5C" w:rsidRPr="002E3360">
        <w:rPr>
          <w:rFonts w:ascii="Times New Roman" w:hAnsi="Times New Roman"/>
          <w:sz w:val="28"/>
          <w:szCs w:val="28"/>
          <w:lang w:eastAsia="fr-FR"/>
        </w:rPr>
        <w:t xml:space="preserve"> général</w:t>
      </w:r>
      <w:r w:rsidR="00401E5C" w:rsidRPr="002E3360">
        <w:rPr>
          <w:rStyle w:val="FootnoteReference"/>
          <w:rFonts w:ascii="Times New Roman" w:hAnsi="Times New Roman"/>
          <w:sz w:val="28"/>
          <w:szCs w:val="28"/>
          <w:lang w:eastAsia="fr-FR"/>
        </w:rPr>
        <w:footnoteReference w:id="468"/>
      </w:r>
    </w:p>
    <w:p w:rsidR="004F6F25" w:rsidRPr="002E3360" w:rsidRDefault="004F6F25" w:rsidP="0085552F">
      <w:pPr>
        <w:spacing w:after="0" w:line="240" w:lineRule="auto"/>
        <w:jc w:val="both"/>
        <w:rPr>
          <w:rFonts w:ascii="Times New Roman" w:hAnsi="Times New Roman"/>
          <w:sz w:val="28"/>
          <w:szCs w:val="28"/>
          <w:lang w:eastAsia="fr-FR"/>
        </w:rPr>
      </w:pPr>
    </w:p>
    <w:p w:rsidR="0078060D" w:rsidRPr="002E3360" w:rsidRDefault="0078060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59</w:t>
      </w:r>
      <w:r w:rsidR="004F6F25" w:rsidRPr="002E3360">
        <w:rPr>
          <w:rFonts w:ascii="Times New Roman" w:hAnsi="Times New Roman"/>
          <w:sz w:val="28"/>
          <w:szCs w:val="28"/>
          <w:lang w:eastAsia="fr-FR"/>
        </w:rPr>
        <w:t>.</w:t>
      </w:r>
      <w:r w:rsidRPr="002E3360">
        <w:rPr>
          <w:rFonts w:ascii="Times New Roman" w:hAnsi="Times New Roman"/>
          <w:sz w:val="28"/>
          <w:szCs w:val="28"/>
          <w:lang w:eastAsia="fr-FR"/>
        </w:rPr>
        <w:t>0 Pendant le voyage, nous avons couru de nombreux dangers mais Dieu,</w:t>
      </w:r>
      <w:r w:rsidR="004F6F2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dans sa g</w:t>
      </w:r>
      <w:r w:rsidR="004F6F25" w:rsidRPr="002E3360">
        <w:rPr>
          <w:rFonts w:ascii="Times New Roman" w:hAnsi="Times New Roman"/>
          <w:sz w:val="28"/>
          <w:szCs w:val="28"/>
          <w:lang w:eastAsia="fr-FR"/>
        </w:rPr>
        <w:t>rande bonté, nous en a délivrés</w:t>
      </w:r>
      <w:r w:rsidR="004F6F25" w:rsidRPr="002E3360">
        <w:rPr>
          <w:rStyle w:val="FootnoteReference"/>
          <w:rFonts w:ascii="Times New Roman" w:hAnsi="Times New Roman"/>
          <w:sz w:val="28"/>
          <w:szCs w:val="28"/>
          <w:lang w:eastAsia="fr-FR"/>
        </w:rPr>
        <w:footnoteReference w:id="469"/>
      </w:r>
      <w:r w:rsidRPr="002E3360">
        <w:rPr>
          <w:rFonts w:ascii="Times New Roman" w:hAnsi="Times New Roman"/>
          <w:sz w:val="28"/>
          <w:szCs w:val="28"/>
          <w:lang w:eastAsia="fr-FR"/>
        </w:rPr>
        <w:t>. Nous avons touché terre à l'île</w:t>
      </w:r>
      <w:r w:rsidR="004F6F2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portugaise de Terceira, dans </w:t>
      </w:r>
      <w:r w:rsidR="004F6F25" w:rsidRPr="002E3360">
        <w:rPr>
          <w:rFonts w:ascii="Times New Roman" w:hAnsi="Times New Roman"/>
          <w:sz w:val="28"/>
          <w:szCs w:val="28"/>
          <w:lang w:eastAsia="fr-FR"/>
        </w:rPr>
        <w:t>l’archipel des Açores, où l’</w:t>
      </w:r>
      <w:r w:rsidRPr="002E3360">
        <w:rPr>
          <w:rFonts w:ascii="Times New Roman" w:hAnsi="Times New Roman"/>
          <w:sz w:val="28"/>
          <w:szCs w:val="28"/>
          <w:lang w:eastAsia="fr-FR"/>
        </w:rPr>
        <w:t xml:space="preserve">on nous a </w:t>
      </w:r>
      <w:r w:rsidR="004F6F25" w:rsidRPr="002E3360">
        <w:rPr>
          <w:rFonts w:ascii="Times New Roman" w:hAnsi="Times New Roman"/>
          <w:sz w:val="28"/>
          <w:szCs w:val="28"/>
          <w:lang w:eastAsia="fr-FR"/>
        </w:rPr>
        <w:t xml:space="preserve">accueillis </w:t>
      </w:r>
      <w:r w:rsidRPr="002E3360">
        <w:rPr>
          <w:rFonts w:ascii="Times New Roman" w:hAnsi="Times New Roman"/>
          <w:sz w:val="28"/>
          <w:szCs w:val="28"/>
          <w:lang w:eastAsia="fr-FR"/>
        </w:rPr>
        <w:t>chaleureusement. Malheureusement, en répondant au salut de la ville de</w:t>
      </w:r>
      <w:r w:rsidR="004F6F25" w:rsidRPr="002E3360">
        <w:rPr>
          <w:rFonts w:ascii="Times New Roman" w:hAnsi="Times New Roman"/>
          <w:sz w:val="28"/>
          <w:szCs w:val="28"/>
          <w:lang w:eastAsia="fr-FR"/>
        </w:rPr>
        <w:t xml:space="preserve"> </w:t>
      </w:r>
      <w:r w:rsidRPr="002E3360">
        <w:rPr>
          <w:rFonts w:ascii="Times New Roman" w:hAnsi="Times New Roman"/>
          <w:sz w:val="28"/>
          <w:szCs w:val="28"/>
          <w:lang w:eastAsia="fr-FR"/>
        </w:rPr>
        <w:t>Fayal, deux artilleurs ont été tués accidentellement. Nous sommes tous</w:t>
      </w:r>
      <w:r w:rsidR="004F6F2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descendus à terre pour les funérailles. Nous avons ensuite continué notre</w:t>
      </w:r>
      <w:r w:rsidR="004F6F25"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voyage et nous sommes arrivés à Cadix vers la fin mai.</w:t>
      </w:r>
    </w:p>
    <w:p w:rsidR="004F6F25" w:rsidRPr="002E3360" w:rsidRDefault="004F6F25" w:rsidP="0085552F">
      <w:pPr>
        <w:spacing w:after="0" w:line="240" w:lineRule="auto"/>
        <w:jc w:val="both"/>
        <w:rPr>
          <w:rFonts w:ascii="Times New Roman" w:hAnsi="Times New Roman"/>
          <w:sz w:val="28"/>
          <w:szCs w:val="28"/>
          <w:lang w:eastAsia="fr-FR"/>
        </w:rPr>
      </w:pPr>
    </w:p>
    <w:p w:rsidR="004F6F25" w:rsidRPr="002E3360" w:rsidRDefault="004F6F25" w:rsidP="0085552F">
      <w:pPr>
        <w:spacing w:after="0" w:line="240" w:lineRule="auto"/>
        <w:jc w:val="both"/>
        <w:rPr>
          <w:rFonts w:ascii="Times New Roman" w:hAnsi="Times New Roman"/>
          <w:sz w:val="28"/>
          <w:szCs w:val="28"/>
          <w:lang w:eastAsia="fr-FR"/>
        </w:rPr>
      </w:pPr>
    </w:p>
    <w:p w:rsidR="004F6F25" w:rsidRPr="002E3360" w:rsidRDefault="004F6F25" w:rsidP="0085552F">
      <w:pPr>
        <w:spacing w:after="0" w:line="240" w:lineRule="auto"/>
        <w:jc w:val="both"/>
        <w:rPr>
          <w:rFonts w:ascii="Times New Roman" w:hAnsi="Times New Roman"/>
          <w:sz w:val="28"/>
          <w:szCs w:val="28"/>
          <w:lang w:eastAsia="fr-FR"/>
        </w:rPr>
      </w:pPr>
    </w:p>
    <w:p w:rsidR="0078060D" w:rsidRPr="002E3360" w:rsidRDefault="0078060D"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w:t>
      </w:r>
    </w:p>
    <w:p w:rsidR="0078060D" w:rsidRPr="002E3360" w:rsidRDefault="0078060D"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BREVE BIOGRAPHIE DE MES COLLABORATEURS</w:t>
      </w:r>
    </w:p>
    <w:p w:rsidR="004F6F25" w:rsidRPr="002E3360" w:rsidRDefault="004F6F25" w:rsidP="0085552F">
      <w:pPr>
        <w:spacing w:after="0" w:line="240" w:lineRule="auto"/>
        <w:jc w:val="both"/>
        <w:rPr>
          <w:rFonts w:ascii="Times New Roman" w:hAnsi="Times New Roman"/>
          <w:sz w:val="28"/>
          <w:szCs w:val="28"/>
          <w:lang w:eastAsia="fr-FR"/>
        </w:rPr>
      </w:pPr>
    </w:p>
    <w:p w:rsidR="004F6F25" w:rsidRPr="002E3360" w:rsidRDefault="004F6F25" w:rsidP="0085552F">
      <w:pPr>
        <w:spacing w:after="0" w:line="240" w:lineRule="auto"/>
        <w:jc w:val="both"/>
        <w:rPr>
          <w:rFonts w:ascii="Times New Roman" w:hAnsi="Times New Roman"/>
          <w:sz w:val="28"/>
          <w:szCs w:val="28"/>
          <w:lang w:eastAsia="fr-FR"/>
        </w:rPr>
      </w:pPr>
    </w:p>
    <w:p w:rsidR="0078060D" w:rsidRPr="002E3360" w:rsidRDefault="0078060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591</w:t>
      </w:r>
      <w:r w:rsidR="004F6F25" w:rsidRPr="002E3360">
        <w:rPr>
          <w:rFonts w:ascii="Times New Roman" w:hAnsi="Times New Roman"/>
          <w:sz w:val="28"/>
          <w:szCs w:val="28"/>
          <w:lang w:eastAsia="fr-FR"/>
        </w:rPr>
        <w:t>.</w:t>
      </w:r>
      <w:r w:rsidRPr="002E3360">
        <w:rPr>
          <w:rFonts w:ascii="Times New Roman" w:hAnsi="Times New Roman"/>
          <w:sz w:val="28"/>
          <w:szCs w:val="28"/>
          <w:lang w:eastAsia="fr-FR"/>
        </w:rPr>
        <w:t xml:space="preserve"> Don Juan Nepomuceno Lobo: J'ai fait la connaissance de cet excellent</w:t>
      </w:r>
      <w:r w:rsidR="004F6F25"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prêtre à Madrid, alors que je me préparais à partir pour les Canaries.</w:t>
      </w:r>
      <w:r w:rsidR="004F6F2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Devenu archevêque, je lui ai confié la tâche de proviseur, car je</w:t>
      </w:r>
      <w:r w:rsidR="004F6F25"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connaissais bien sa vertu et son savoir. Après s'être recommandé à Dieu,</w:t>
      </w:r>
      <w:r w:rsidR="004F6F25" w:rsidRPr="002E3360">
        <w:rPr>
          <w:rFonts w:ascii="Times New Roman" w:hAnsi="Times New Roman"/>
          <w:sz w:val="28"/>
          <w:szCs w:val="28"/>
          <w:lang w:eastAsia="fr-FR"/>
        </w:rPr>
        <w:t xml:space="preserve"> il a accepté. Je l’</w:t>
      </w:r>
      <w:r w:rsidRPr="002E3360">
        <w:rPr>
          <w:rFonts w:ascii="Times New Roman" w:hAnsi="Times New Roman"/>
          <w:sz w:val="28"/>
          <w:szCs w:val="28"/>
          <w:lang w:eastAsia="fr-FR"/>
        </w:rPr>
        <w:t xml:space="preserve">ai ensuite fait trésorier et doyen du chapitre. </w:t>
      </w:r>
      <w:r w:rsidR="004F6F25"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a fort bien</w:t>
      </w:r>
      <w:r w:rsidR="004F6F25"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rempli toutes ces fonctions ainsi que la charge de gouverneur du diocèse</w:t>
      </w:r>
      <w:r w:rsidR="004F6F25"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 mon absence. Ce prêtre de grande vertu et très zélé m'a beaucoup</w:t>
      </w:r>
      <w:r w:rsidR="004F6F2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aidé. </w:t>
      </w:r>
      <w:r w:rsidR="000F4D6C"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n'a pas tardé à renoncer à tout ce qu'il avait pour entrer dans la</w:t>
      </w:r>
      <w:r w:rsidR="000F4D6C" w:rsidRPr="002E3360">
        <w:rPr>
          <w:rFonts w:ascii="Times New Roman" w:hAnsi="Times New Roman"/>
          <w:sz w:val="28"/>
          <w:szCs w:val="28"/>
          <w:lang w:eastAsia="fr-FR"/>
        </w:rPr>
        <w:t xml:space="preserve"> Compagnie</w:t>
      </w:r>
      <w:r w:rsidR="000F4D6C" w:rsidRPr="002E3360">
        <w:rPr>
          <w:rStyle w:val="FootnoteReference"/>
          <w:rFonts w:ascii="Times New Roman" w:hAnsi="Times New Roman"/>
          <w:sz w:val="28"/>
          <w:szCs w:val="28"/>
          <w:lang w:eastAsia="fr-FR"/>
        </w:rPr>
        <w:footnoteReference w:id="470"/>
      </w:r>
      <w:r w:rsidR="000F4D6C" w:rsidRPr="002E3360">
        <w:rPr>
          <w:rFonts w:ascii="Times New Roman" w:hAnsi="Times New Roman"/>
          <w:sz w:val="28"/>
          <w:szCs w:val="28"/>
          <w:lang w:eastAsia="fr-FR"/>
        </w:rPr>
        <w:t>. Je l’</w:t>
      </w:r>
      <w:r w:rsidRPr="002E3360">
        <w:rPr>
          <w:rFonts w:ascii="Times New Roman" w:hAnsi="Times New Roman"/>
          <w:sz w:val="28"/>
          <w:szCs w:val="28"/>
          <w:lang w:eastAsia="fr-FR"/>
        </w:rPr>
        <w:t>ai remplacé par don Dionisio Go</w:t>
      </w:r>
      <w:r w:rsidR="000F4D6C" w:rsidRPr="002E3360">
        <w:rPr>
          <w:rFonts w:ascii="Times New Roman" w:hAnsi="Times New Roman"/>
          <w:sz w:val="28"/>
          <w:szCs w:val="28"/>
          <w:lang w:eastAsia="fr-FR"/>
        </w:rPr>
        <w:t>nzá</w:t>
      </w:r>
      <w:r w:rsidRPr="002E3360">
        <w:rPr>
          <w:rFonts w:ascii="Times New Roman" w:hAnsi="Times New Roman"/>
          <w:sz w:val="28"/>
          <w:szCs w:val="28"/>
          <w:lang w:eastAsia="fr-FR"/>
        </w:rPr>
        <w:t>lez, sujet</w:t>
      </w:r>
      <w:r w:rsidR="000F4D6C"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également de grande valeur, qui, à cause de mauvaise santé, a dû revenir</w:t>
      </w:r>
      <w:r w:rsidR="000F4D6C"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 Espagne. C'est là que je</w:t>
      </w:r>
      <w:r w:rsidR="000F4D6C" w:rsidRPr="002E3360">
        <w:rPr>
          <w:rFonts w:ascii="Times New Roman" w:hAnsi="Times New Roman"/>
          <w:sz w:val="28"/>
          <w:szCs w:val="28"/>
          <w:lang w:eastAsia="fr-FR"/>
        </w:rPr>
        <w:t xml:space="preserve"> l'ai nommé vice-président de l’</w:t>
      </w:r>
      <w:r w:rsidRPr="002E3360">
        <w:rPr>
          <w:rFonts w:ascii="Times New Roman" w:hAnsi="Times New Roman"/>
          <w:sz w:val="28"/>
          <w:szCs w:val="28"/>
          <w:lang w:eastAsia="fr-FR"/>
        </w:rPr>
        <w:t>Escurial.</w:t>
      </w:r>
    </w:p>
    <w:p w:rsidR="000F4D6C" w:rsidRPr="002E3360" w:rsidRDefault="000F4D6C" w:rsidP="0085552F">
      <w:pPr>
        <w:spacing w:after="0" w:line="240" w:lineRule="auto"/>
        <w:jc w:val="both"/>
        <w:rPr>
          <w:rFonts w:ascii="Times New Roman" w:hAnsi="Times New Roman"/>
          <w:sz w:val="28"/>
          <w:szCs w:val="28"/>
          <w:lang w:eastAsia="fr-FR"/>
        </w:rPr>
      </w:pPr>
    </w:p>
    <w:p w:rsidR="0078060D" w:rsidRPr="002E3360" w:rsidRDefault="000F4D6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529. </w:t>
      </w:r>
      <w:r w:rsidR="0078060D" w:rsidRPr="002E3360">
        <w:rPr>
          <w:rFonts w:ascii="Times New Roman" w:hAnsi="Times New Roman"/>
          <w:i/>
          <w:sz w:val="28"/>
          <w:szCs w:val="28"/>
          <w:lang w:eastAsia="fr-FR"/>
        </w:rPr>
        <w:t>Don Manuel Vilarô</w:t>
      </w:r>
      <w:r w:rsidR="0078060D" w:rsidRPr="002E3360">
        <w:rPr>
          <w:rFonts w:ascii="Times New Roman" w:hAnsi="Times New Roman"/>
          <w:sz w:val="28"/>
          <w:szCs w:val="28"/>
          <w:lang w:eastAsia="fr-FR"/>
        </w:rPr>
        <w:t>: Ce prêtre zélé était déjà mon compagnon dans les</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missions que je donnais dans le diocèse de Tarragone et il a été un des</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premiers membres de la congrégation des Fils du </w:t>
      </w:r>
      <w:r w:rsidRPr="002E3360">
        <w:rPr>
          <w:rFonts w:ascii="Times New Roman" w:hAnsi="Times New Roman"/>
          <w:sz w:val="28"/>
          <w:szCs w:val="28"/>
          <w:lang w:eastAsia="fr-FR"/>
        </w:rPr>
        <w:t>Cœur I</w:t>
      </w:r>
      <w:r w:rsidR="0078060D" w:rsidRPr="002E3360">
        <w:rPr>
          <w:rFonts w:ascii="Times New Roman" w:hAnsi="Times New Roman"/>
          <w:sz w:val="28"/>
          <w:szCs w:val="28"/>
          <w:lang w:eastAsia="fr-FR"/>
        </w:rPr>
        <w:t>mmaculé de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Marie. ll m'a accompagné à Cuba, où il était mon secrétaire, charge dont il</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s'est acquitté à la perfection. En plus du secrétariat, il prêchait et</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confessait toujours. </w:t>
      </w:r>
      <w:r w:rsidRPr="002E3360">
        <w:rPr>
          <w:rFonts w:ascii="Times New Roman" w:hAnsi="Times New Roman"/>
          <w:sz w:val="28"/>
          <w:szCs w:val="28"/>
          <w:lang w:eastAsia="fr-FR"/>
        </w:rPr>
        <w:t>Il</w:t>
      </w:r>
      <w:r w:rsidR="0078060D" w:rsidRPr="002E3360">
        <w:rPr>
          <w:rFonts w:ascii="Times New Roman" w:hAnsi="Times New Roman"/>
          <w:sz w:val="28"/>
          <w:szCs w:val="28"/>
          <w:lang w:eastAsia="fr-FR"/>
        </w:rPr>
        <w:t xml:space="preserve"> était passablement instruit, vertueux et très </w:t>
      </w:r>
      <w:r w:rsidRPr="002E3360">
        <w:rPr>
          <w:rFonts w:ascii="Times New Roman" w:hAnsi="Times New Roman"/>
          <w:sz w:val="28"/>
          <w:szCs w:val="28"/>
          <w:lang w:eastAsia="fr-FR"/>
        </w:rPr>
        <w:t>zélé</w:t>
      </w:r>
      <w:r w:rsidR="0078060D" w:rsidRPr="002E3360">
        <w:rPr>
          <w:rFonts w:ascii="Times New Roman" w:hAnsi="Times New Roman"/>
          <w:sz w:val="28"/>
          <w:szCs w:val="28"/>
          <w:lang w:eastAsia="fr-FR"/>
        </w:rPr>
        <w:t>; il a</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beaucoup travaillé. </w:t>
      </w:r>
      <w:r w:rsidRPr="002E3360">
        <w:rPr>
          <w:rFonts w:ascii="Times New Roman" w:hAnsi="Times New Roman"/>
          <w:sz w:val="28"/>
          <w:szCs w:val="28"/>
          <w:lang w:eastAsia="fr-FR"/>
        </w:rPr>
        <w:t>Il</w:t>
      </w:r>
      <w:r w:rsidR="0078060D" w:rsidRPr="002E3360">
        <w:rPr>
          <w:rFonts w:ascii="Times New Roman" w:hAnsi="Times New Roman"/>
          <w:sz w:val="28"/>
          <w:szCs w:val="28"/>
          <w:lang w:eastAsia="fr-FR"/>
        </w:rPr>
        <w:t xml:space="preserve"> est tombé ma</w:t>
      </w:r>
      <w:r w:rsidRPr="002E3360">
        <w:rPr>
          <w:rFonts w:ascii="Times New Roman" w:hAnsi="Times New Roman"/>
          <w:sz w:val="28"/>
          <w:szCs w:val="28"/>
          <w:lang w:eastAsia="fr-FR"/>
        </w:rPr>
        <w:t>lade et, lorsque les médecins l’</w:t>
      </w:r>
      <w:r w:rsidR="0078060D" w:rsidRPr="002E3360">
        <w:rPr>
          <w:rFonts w:ascii="Times New Roman" w:hAnsi="Times New Roman"/>
          <w:sz w:val="28"/>
          <w:szCs w:val="28"/>
          <w:lang w:eastAsia="fr-FR"/>
        </w:rPr>
        <w:t>ont</w:t>
      </w:r>
      <w:r w:rsidRPr="002E3360">
        <w:rPr>
          <w:rFonts w:ascii="Times New Roman" w:hAnsi="Times New Roman"/>
          <w:sz w:val="28"/>
          <w:szCs w:val="28"/>
          <w:lang w:eastAsia="fr-FR"/>
        </w:rPr>
        <w:t xml:space="preserve"> </w:t>
      </w:r>
      <w:r w:rsidR="00111B8C"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examiné, ils ont vu qu'il n'y avait pas</w:t>
      </w:r>
      <w:r w:rsidR="00111B8C" w:rsidRPr="002E3360">
        <w:rPr>
          <w:rFonts w:ascii="Times New Roman" w:hAnsi="Times New Roman"/>
          <w:sz w:val="28"/>
          <w:szCs w:val="28"/>
          <w:lang w:eastAsia="fr-FR"/>
        </w:rPr>
        <w:t xml:space="preserve"> d'espoir pour lui de guérir à C</w:t>
      </w:r>
      <w:r w:rsidR="0078060D" w:rsidRPr="002E3360">
        <w:rPr>
          <w:rFonts w:ascii="Times New Roman" w:hAnsi="Times New Roman"/>
          <w:sz w:val="28"/>
          <w:szCs w:val="28"/>
          <w:lang w:eastAsia="fr-FR"/>
        </w:rPr>
        <w:t>uba et</w:t>
      </w:r>
      <w:r w:rsidR="00111B8C"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lui ont demandé de retourner en Espagne. </w:t>
      </w:r>
      <w:r w:rsidR="00111B8C" w:rsidRPr="002E3360">
        <w:rPr>
          <w:rFonts w:ascii="Times New Roman" w:hAnsi="Times New Roman"/>
          <w:sz w:val="28"/>
          <w:szCs w:val="28"/>
          <w:lang w:eastAsia="fr-FR"/>
        </w:rPr>
        <w:t>Il est mort à Vic, sa patrie</w:t>
      </w:r>
      <w:r w:rsidR="00111B8C" w:rsidRPr="002E3360">
        <w:rPr>
          <w:rStyle w:val="FootnoteReference"/>
          <w:rFonts w:ascii="Times New Roman" w:hAnsi="Times New Roman"/>
          <w:sz w:val="28"/>
          <w:szCs w:val="28"/>
          <w:lang w:eastAsia="fr-FR"/>
        </w:rPr>
        <w:footnoteReference w:id="471"/>
      </w:r>
      <w:r w:rsidR="0078060D" w:rsidRPr="002E3360">
        <w:rPr>
          <w:rFonts w:ascii="Times New Roman" w:hAnsi="Times New Roman"/>
          <w:sz w:val="28"/>
          <w:szCs w:val="28"/>
          <w:lang w:eastAsia="fr-FR"/>
        </w:rPr>
        <w:t>.</w:t>
      </w:r>
    </w:p>
    <w:p w:rsidR="00111B8C" w:rsidRPr="002E3360" w:rsidRDefault="00111B8C" w:rsidP="0085552F">
      <w:pPr>
        <w:spacing w:after="0" w:line="240" w:lineRule="auto"/>
        <w:jc w:val="both"/>
        <w:rPr>
          <w:rFonts w:ascii="Times New Roman" w:hAnsi="Times New Roman"/>
          <w:sz w:val="28"/>
          <w:szCs w:val="28"/>
          <w:lang w:eastAsia="fr-FR"/>
        </w:rPr>
      </w:pPr>
    </w:p>
    <w:p w:rsidR="0078060D" w:rsidRPr="002E3360" w:rsidRDefault="00111B8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593. </w:t>
      </w:r>
      <w:r w:rsidRPr="002E3360">
        <w:rPr>
          <w:rFonts w:ascii="Times New Roman" w:hAnsi="Times New Roman"/>
          <w:i/>
          <w:sz w:val="28"/>
          <w:szCs w:val="28"/>
          <w:lang w:eastAsia="fr-FR"/>
        </w:rPr>
        <w:t>Don Manuel S</w:t>
      </w:r>
      <w:r w:rsidR="0078060D" w:rsidRPr="002E3360">
        <w:rPr>
          <w:rFonts w:ascii="Times New Roman" w:hAnsi="Times New Roman"/>
          <w:i/>
          <w:sz w:val="28"/>
          <w:szCs w:val="28"/>
          <w:lang w:eastAsia="fr-FR"/>
        </w:rPr>
        <w:t>ubirana</w:t>
      </w:r>
      <w:r w:rsidR="0078060D" w:rsidRPr="002E3360">
        <w:rPr>
          <w:rFonts w:ascii="Times New Roman" w:hAnsi="Times New Roman"/>
          <w:sz w:val="28"/>
          <w:szCs w:val="28"/>
          <w:lang w:eastAsia="fr-FR"/>
        </w:rPr>
        <w:t>: Natif de Manrèse, il était mon condisciple et nous</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avons été ordonnés en même </w:t>
      </w:r>
      <w:r w:rsidRPr="002E3360">
        <w:rPr>
          <w:rFonts w:ascii="Times New Roman" w:hAnsi="Times New Roman"/>
          <w:sz w:val="28"/>
          <w:szCs w:val="28"/>
          <w:lang w:eastAsia="fr-FR"/>
        </w:rPr>
        <w:t>temps. En Espagne d'abord et à C</w:t>
      </w:r>
      <w:r w:rsidR="0078060D" w:rsidRPr="002E3360">
        <w:rPr>
          <w:rFonts w:ascii="Times New Roman" w:hAnsi="Times New Roman"/>
          <w:sz w:val="28"/>
          <w:szCs w:val="28"/>
          <w:lang w:eastAsia="fr-FR"/>
        </w:rPr>
        <w:t>uba</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ensuite, il a </w:t>
      </w:r>
      <w:r w:rsidR="0078060D" w:rsidRPr="002E3360">
        <w:rPr>
          <w:rFonts w:ascii="Times New Roman" w:hAnsi="Times New Roman"/>
          <w:sz w:val="28"/>
          <w:szCs w:val="28"/>
          <w:lang w:eastAsia="fr-FR"/>
        </w:rPr>
        <w:lastRenderedPageBreak/>
        <w:t xml:space="preserve">vécu en prêtre fervent, savant et </w:t>
      </w:r>
      <w:r w:rsidRPr="002E3360">
        <w:rPr>
          <w:rFonts w:ascii="Times New Roman" w:hAnsi="Times New Roman"/>
          <w:sz w:val="28"/>
          <w:szCs w:val="28"/>
          <w:lang w:eastAsia="fr-FR"/>
        </w:rPr>
        <w:t>zélé</w:t>
      </w:r>
      <w:r w:rsidR="0078060D" w:rsidRPr="002E3360">
        <w:rPr>
          <w:rFonts w:ascii="Times New Roman" w:hAnsi="Times New Roman"/>
          <w:sz w:val="28"/>
          <w:szCs w:val="28"/>
          <w:lang w:eastAsia="fr-FR"/>
        </w:rPr>
        <w:t xml:space="preserve">. </w:t>
      </w:r>
      <w:r w:rsidRPr="002E3360">
        <w:rPr>
          <w:rFonts w:ascii="Times New Roman" w:hAnsi="Times New Roman"/>
          <w:sz w:val="28"/>
          <w:szCs w:val="28"/>
          <w:lang w:eastAsia="fr-FR"/>
        </w:rPr>
        <w:t>il</w:t>
      </w:r>
      <w:r w:rsidR="0078060D" w:rsidRPr="002E3360">
        <w:rPr>
          <w:rFonts w:ascii="Times New Roman" w:hAnsi="Times New Roman"/>
          <w:sz w:val="28"/>
          <w:szCs w:val="28"/>
          <w:lang w:eastAsia="fr-FR"/>
        </w:rPr>
        <w:t xml:space="preserve"> est ensuite allé au</w:t>
      </w:r>
      <w:r w:rsidRPr="002E3360">
        <w:rPr>
          <w:rFonts w:ascii="Times New Roman" w:hAnsi="Times New Roman"/>
          <w:sz w:val="28"/>
          <w:szCs w:val="28"/>
          <w:lang w:eastAsia="fr-FR"/>
        </w:rPr>
        <w:t xml:space="preserve"> </w:t>
      </w:r>
      <w:r w:rsidR="00E1294D" w:rsidRPr="002E3360">
        <w:rPr>
          <w:rFonts w:ascii="Times New Roman" w:hAnsi="Times New Roman"/>
          <w:sz w:val="28"/>
          <w:szCs w:val="28"/>
          <w:lang w:eastAsia="fr-FR"/>
        </w:rPr>
        <w:t>Guatemala</w:t>
      </w:r>
      <w:r w:rsidR="0078060D" w:rsidRPr="002E3360">
        <w:rPr>
          <w:rFonts w:ascii="Times New Roman" w:hAnsi="Times New Roman"/>
          <w:sz w:val="28"/>
          <w:szCs w:val="28"/>
          <w:lang w:eastAsia="fr-FR"/>
        </w:rPr>
        <w:t xml:space="preserve"> et après au Honduras, où il se trouve actuellement. Et il</w:t>
      </w:r>
      <w:r w:rsidR="00E1294D"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fait des</w:t>
      </w:r>
      <w:r w:rsidR="00E1294D"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prodiges en prêchant de ville en ville comme lorsqu'il était dans mon</w:t>
      </w:r>
      <w:r w:rsidR="00E1294D"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diocèse.</w:t>
      </w:r>
    </w:p>
    <w:p w:rsidR="00E1294D" w:rsidRPr="002E3360" w:rsidRDefault="00E1294D" w:rsidP="0085552F">
      <w:pPr>
        <w:spacing w:after="0" w:line="240" w:lineRule="auto"/>
        <w:jc w:val="both"/>
        <w:rPr>
          <w:rFonts w:ascii="Times New Roman" w:hAnsi="Times New Roman"/>
          <w:sz w:val="28"/>
          <w:szCs w:val="28"/>
          <w:lang w:eastAsia="fr-FR"/>
        </w:rPr>
      </w:pPr>
    </w:p>
    <w:p w:rsidR="0078060D" w:rsidRPr="002E3360" w:rsidRDefault="00E1294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594</w:t>
      </w:r>
      <w:r w:rsidRPr="002E3360">
        <w:rPr>
          <w:rFonts w:ascii="Times New Roman" w:hAnsi="Times New Roman"/>
          <w:i/>
          <w:sz w:val="28"/>
          <w:szCs w:val="28"/>
          <w:lang w:eastAsia="fr-FR"/>
        </w:rPr>
        <w:t xml:space="preserve">. </w:t>
      </w:r>
      <w:r w:rsidR="0078060D" w:rsidRPr="002E3360">
        <w:rPr>
          <w:rFonts w:ascii="Times New Roman" w:hAnsi="Times New Roman"/>
          <w:i/>
          <w:sz w:val="28"/>
          <w:szCs w:val="28"/>
          <w:lang w:eastAsia="fr-FR"/>
        </w:rPr>
        <w:t>Don Francisco coca</w:t>
      </w:r>
      <w:r w:rsidRPr="002E3360">
        <w:rPr>
          <w:rFonts w:ascii="Times New Roman" w:hAnsi="Times New Roman"/>
          <w:sz w:val="28"/>
          <w:szCs w:val="28"/>
          <w:lang w:eastAsia="fr-FR"/>
        </w:rPr>
        <w:t>: ll était natif de Ca</w:t>
      </w:r>
      <w:r w:rsidR="0078060D" w:rsidRPr="002E3360">
        <w:rPr>
          <w:rFonts w:ascii="Times New Roman" w:hAnsi="Times New Roman"/>
          <w:sz w:val="28"/>
          <w:szCs w:val="28"/>
          <w:lang w:eastAsia="fr-FR"/>
        </w:rPr>
        <w:t>pelladas, diocèse de Barcelone;</w:t>
      </w:r>
      <w:r w:rsidR="00CF4EB4"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Nous nous sommes connus lorsque j'étais allé prêcher le mois de Marie à</w:t>
      </w:r>
      <w:r w:rsidR="00CF4EB4" w:rsidRPr="002E3360">
        <w:rPr>
          <w:rFonts w:ascii="Times New Roman" w:hAnsi="Times New Roman"/>
          <w:sz w:val="28"/>
          <w:szCs w:val="28"/>
          <w:lang w:eastAsia="fr-FR"/>
        </w:rPr>
        <w:t xml:space="preserve"> V</w:t>
      </w:r>
      <w:r w:rsidR="0078060D" w:rsidRPr="002E3360">
        <w:rPr>
          <w:rFonts w:ascii="Times New Roman" w:hAnsi="Times New Roman"/>
          <w:sz w:val="28"/>
          <w:szCs w:val="28"/>
          <w:lang w:eastAsia="fr-FR"/>
        </w:rPr>
        <w:t>illanueva, où il était vicaire. Lorsqu'il a su que j'étais nommé archevêque</w:t>
      </w:r>
      <w:r w:rsidR="00CF4EB4" w:rsidRPr="002E3360">
        <w:rPr>
          <w:rFonts w:ascii="Times New Roman" w:hAnsi="Times New Roman"/>
          <w:sz w:val="28"/>
          <w:szCs w:val="28"/>
          <w:lang w:eastAsia="fr-FR"/>
        </w:rPr>
        <w:t xml:space="preserve"> de C</w:t>
      </w:r>
      <w:r w:rsidR="0078060D" w:rsidRPr="002E3360">
        <w:rPr>
          <w:rFonts w:ascii="Times New Roman" w:hAnsi="Times New Roman"/>
          <w:sz w:val="28"/>
          <w:szCs w:val="28"/>
          <w:lang w:eastAsia="fr-FR"/>
        </w:rPr>
        <w:t>uba, il s'es</w:t>
      </w:r>
      <w:r w:rsidR="00CF4EB4" w:rsidRPr="002E3360">
        <w:rPr>
          <w:rFonts w:ascii="Times New Roman" w:hAnsi="Times New Roman"/>
          <w:sz w:val="28"/>
          <w:szCs w:val="28"/>
          <w:lang w:eastAsia="fr-FR"/>
        </w:rPr>
        <w:t>t offert pour me suivre et je l’</w:t>
      </w:r>
      <w:r w:rsidR="0078060D" w:rsidRPr="002E3360">
        <w:rPr>
          <w:rFonts w:ascii="Times New Roman" w:hAnsi="Times New Roman"/>
          <w:sz w:val="28"/>
          <w:szCs w:val="28"/>
          <w:lang w:eastAsia="fr-FR"/>
        </w:rPr>
        <w:t xml:space="preserve">ai accepté. </w:t>
      </w:r>
      <w:r w:rsidR="00CF4EB4" w:rsidRPr="002E3360">
        <w:rPr>
          <w:rFonts w:ascii="Times New Roman" w:hAnsi="Times New Roman"/>
          <w:sz w:val="28"/>
          <w:szCs w:val="28"/>
          <w:lang w:eastAsia="fr-FR"/>
        </w:rPr>
        <w:t>C’était</w:t>
      </w:r>
      <w:r w:rsidR="0078060D" w:rsidRPr="002E3360">
        <w:rPr>
          <w:rFonts w:ascii="Times New Roman" w:hAnsi="Times New Roman"/>
          <w:sz w:val="28"/>
          <w:szCs w:val="28"/>
          <w:lang w:eastAsia="fr-FR"/>
        </w:rPr>
        <w:t xml:space="preserve"> un prêtre</w:t>
      </w:r>
      <w:r w:rsidR="00CF4EB4"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très bon, simple comme un enfant, très zélé et très fervent. </w:t>
      </w:r>
      <w:r w:rsidR="00CF4EB4" w:rsidRPr="002E3360">
        <w:rPr>
          <w:rFonts w:ascii="Times New Roman" w:hAnsi="Times New Roman"/>
          <w:sz w:val="28"/>
          <w:szCs w:val="28"/>
          <w:lang w:eastAsia="fr-FR"/>
        </w:rPr>
        <w:t xml:space="preserve">Il </w:t>
      </w:r>
      <w:r w:rsidR="0078060D" w:rsidRPr="002E3360">
        <w:rPr>
          <w:rFonts w:ascii="Times New Roman" w:hAnsi="Times New Roman"/>
          <w:sz w:val="28"/>
          <w:szCs w:val="28"/>
          <w:lang w:eastAsia="fr-FR"/>
        </w:rPr>
        <w:t>faisait la paire</w:t>
      </w:r>
      <w:r w:rsidR="00CF4EB4" w:rsidRPr="002E3360">
        <w:rPr>
          <w:rFonts w:ascii="Times New Roman" w:hAnsi="Times New Roman"/>
          <w:sz w:val="28"/>
          <w:szCs w:val="28"/>
          <w:lang w:eastAsia="fr-FR"/>
        </w:rPr>
        <w:t xml:space="preserve"> avec don Manuel S</w:t>
      </w:r>
      <w:r w:rsidR="0078060D" w:rsidRPr="002E3360">
        <w:rPr>
          <w:rFonts w:ascii="Times New Roman" w:hAnsi="Times New Roman"/>
          <w:sz w:val="28"/>
          <w:szCs w:val="28"/>
          <w:lang w:eastAsia="fr-FR"/>
        </w:rPr>
        <w:t xml:space="preserve">ubirana. </w:t>
      </w:r>
      <w:r w:rsidR="00CF4EB4" w:rsidRPr="002E3360">
        <w:rPr>
          <w:rFonts w:ascii="Times New Roman" w:hAnsi="Times New Roman"/>
          <w:sz w:val="28"/>
          <w:szCs w:val="28"/>
          <w:lang w:eastAsia="fr-FR"/>
        </w:rPr>
        <w:t>Il</w:t>
      </w:r>
      <w:r w:rsidR="0078060D" w:rsidRPr="002E3360">
        <w:rPr>
          <w:rFonts w:ascii="Times New Roman" w:hAnsi="Times New Roman"/>
          <w:sz w:val="28"/>
          <w:szCs w:val="28"/>
          <w:lang w:eastAsia="fr-FR"/>
        </w:rPr>
        <w:t xml:space="preserve"> régnait entre eux une très grande sympathie.</w:t>
      </w:r>
      <w:r w:rsidR="00CF4EB4" w:rsidRPr="002E3360">
        <w:rPr>
          <w:rFonts w:ascii="Times New Roman" w:hAnsi="Times New Roman"/>
          <w:sz w:val="28"/>
          <w:szCs w:val="28"/>
          <w:lang w:eastAsia="fr-FR"/>
        </w:rPr>
        <w:t xml:space="preserve"> Ils</w:t>
      </w:r>
      <w:r w:rsidR="0078060D" w:rsidRPr="002E3360">
        <w:rPr>
          <w:rFonts w:ascii="Times New Roman" w:hAnsi="Times New Roman"/>
          <w:sz w:val="28"/>
          <w:szCs w:val="28"/>
          <w:lang w:eastAsia="fr-FR"/>
        </w:rPr>
        <w:t xml:space="preserve"> étaient tous les deux zélés et fervents et ils allaient ensemble d'une ville</w:t>
      </w:r>
      <w:r w:rsidR="00CF4EB4" w:rsidRPr="002E3360">
        <w:rPr>
          <w:rFonts w:ascii="Times New Roman" w:hAnsi="Times New Roman"/>
          <w:sz w:val="28"/>
          <w:szCs w:val="28"/>
          <w:lang w:eastAsia="fr-FR"/>
        </w:rPr>
        <w:t xml:space="preserve"> à l’</w:t>
      </w:r>
      <w:r w:rsidR="0078060D" w:rsidRPr="002E3360">
        <w:rPr>
          <w:rFonts w:ascii="Times New Roman" w:hAnsi="Times New Roman"/>
          <w:sz w:val="28"/>
          <w:szCs w:val="28"/>
          <w:lang w:eastAsia="fr-FR"/>
        </w:rPr>
        <w:t>autre sans jamais se reposer. Tous deux avaient une voix harmonieuse</w:t>
      </w:r>
      <w:r w:rsidR="00CF4EB4"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de sorte que, pour le simple plaisir de les entendre chanter, des gens</w:t>
      </w:r>
      <w:r w:rsidR="00CF4EB4"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allaient à la mission, et comme, après le chant, venait le sermon, ils étaient</w:t>
      </w:r>
      <w:r w:rsidR="00CF4EB4"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pris. </w:t>
      </w:r>
      <w:r w:rsidR="00CF4EB4" w:rsidRPr="002E3360">
        <w:rPr>
          <w:rFonts w:ascii="Times New Roman" w:hAnsi="Times New Roman"/>
          <w:sz w:val="28"/>
          <w:szCs w:val="28"/>
          <w:lang w:eastAsia="fr-FR"/>
        </w:rPr>
        <w:t>Il</w:t>
      </w:r>
      <w:r w:rsidR="0078060D" w:rsidRPr="002E3360">
        <w:rPr>
          <w:rFonts w:ascii="Times New Roman" w:hAnsi="Times New Roman"/>
          <w:sz w:val="28"/>
          <w:szCs w:val="28"/>
          <w:lang w:eastAsia="fr-FR"/>
        </w:rPr>
        <w:t xml:space="preserve"> serait difficile d'évaluer le bien qu'ils ont fait. Don François coca,</w:t>
      </w:r>
      <w:r w:rsidR="00CF4EB4"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après être parti pour le Guatemala, est entré dans la compagnie et est</w:t>
      </w:r>
      <w:r w:rsidR="00CF4EB4"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mort Jésuite.</w:t>
      </w:r>
    </w:p>
    <w:p w:rsidR="00CF4EB4" w:rsidRPr="002E3360" w:rsidRDefault="00CF4EB4" w:rsidP="0085552F">
      <w:pPr>
        <w:spacing w:after="0" w:line="240" w:lineRule="auto"/>
        <w:jc w:val="both"/>
        <w:rPr>
          <w:rFonts w:ascii="Times New Roman" w:hAnsi="Times New Roman"/>
          <w:sz w:val="28"/>
          <w:szCs w:val="28"/>
          <w:lang w:eastAsia="fr-FR"/>
        </w:rPr>
      </w:pPr>
    </w:p>
    <w:p w:rsidR="0078060D" w:rsidRPr="002E3360" w:rsidRDefault="00CF4EB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595. </w:t>
      </w:r>
      <w:r w:rsidR="0078060D" w:rsidRPr="002E3360">
        <w:rPr>
          <w:rFonts w:ascii="Times New Roman" w:hAnsi="Times New Roman"/>
          <w:i/>
          <w:sz w:val="28"/>
          <w:szCs w:val="28"/>
          <w:lang w:eastAsia="fr-FR"/>
        </w:rPr>
        <w:t>Le Père Esteban Adoa</w:t>
      </w:r>
      <w:r w:rsidR="00AF2C22" w:rsidRPr="002E3360">
        <w:rPr>
          <w:rFonts w:ascii="Times New Roman" w:hAnsi="Times New Roman"/>
          <w:i/>
          <w:sz w:val="28"/>
          <w:szCs w:val="28"/>
          <w:lang w:eastAsia="fr-FR"/>
        </w:rPr>
        <w:t>í</w:t>
      </w:r>
      <w:r w:rsidR="0078060D" w:rsidRPr="002E3360">
        <w:rPr>
          <w:rFonts w:ascii="Times New Roman" w:hAnsi="Times New Roman"/>
          <w:i/>
          <w:sz w:val="28"/>
          <w:szCs w:val="28"/>
          <w:lang w:eastAsia="fr-FR"/>
        </w:rPr>
        <w:t>n</w:t>
      </w:r>
      <w:r w:rsidR="0078060D" w:rsidRPr="002E3360">
        <w:rPr>
          <w:rFonts w:ascii="Times New Roman" w:hAnsi="Times New Roman"/>
          <w:sz w:val="28"/>
          <w:szCs w:val="28"/>
          <w:lang w:eastAsia="fr-FR"/>
        </w:rPr>
        <w:t>, capucin: Peu de temps après mon arrivée à</w:t>
      </w:r>
      <w:r w:rsidRPr="002E3360">
        <w:rPr>
          <w:rFonts w:ascii="Times New Roman" w:hAnsi="Times New Roman"/>
          <w:sz w:val="28"/>
          <w:szCs w:val="28"/>
          <w:lang w:eastAsia="fr-FR"/>
        </w:rPr>
        <w:t xml:space="preserve"> Santiago</w:t>
      </w:r>
      <w:r w:rsidR="0078060D" w:rsidRPr="002E3360">
        <w:rPr>
          <w:rFonts w:ascii="Times New Roman" w:hAnsi="Times New Roman"/>
          <w:sz w:val="28"/>
          <w:szCs w:val="28"/>
          <w:lang w:eastAsia="fr-FR"/>
        </w:rPr>
        <w:t>, le père Esteban s'est présenté à moi en disant qu'il s'était</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échappé de La Havane à cause des persécutions qu'on lui faisait endurer</w:t>
      </w:r>
      <w:r w:rsidRPr="002E3360">
        <w:rPr>
          <w:rFonts w:ascii="Times New Roman" w:hAnsi="Times New Roman"/>
          <w:sz w:val="28"/>
          <w:szCs w:val="28"/>
          <w:lang w:eastAsia="fr-FR"/>
        </w:rPr>
        <w:t xml:space="preserve"> </w:t>
      </w:r>
      <w:r w:rsidR="006B5F6D" w:rsidRPr="002E3360">
        <w:rPr>
          <w:rFonts w:ascii="Times New Roman" w:hAnsi="Times New Roman"/>
          <w:sz w:val="28"/>
          <w:szCs w:val="28"/>
          <w:lang w:eastAsia="fr-FR"/>
        </w:rPr>
        <w:t>comme prédicateur. Je l’</w:t>
      </w:r>
      <w:r w:rsidR="0078060D" w:rsidRPr="002E3360">
        <w:rPr>
          <w:rFonts w:ascii="Times New Roman" w:hAnsi="Times New Roman"/>
          <w:sz w:val="28"/>
          <w:szCs w:val="28"/>
          <w:lang w:eastAsia="fr-FR"/>
        </w:rPr>
        <w:t xml:space="preserve">ai pris à mon service et </w:t>
      </w:r>
      <w:r w:rsidRPr="002E3360">
        <w:rPr>
          <w:rFonts w:ascii="Times New Roman" w:hAnsi="Times New Roman"/>
          <w:sz w:val="28"/>
          <w:szCs w:val="28"/>
          <w:lang w:eastAsia="fr-FR"/>
        </w:rPr>
        <w:t>je l’</w:t>
      </w:r>
      <w:r w:rsidR="0078060D" w:rsidRPr="002E3360">
        <w:rPr>
          <w:rFonts w:ascii="Times New Roman" w:hAnsi="Times New Roman"/>
          <w:sz w:val="28"/>
          <w:szCs w:val="28"/>
          <w:lang w:eastAsia="fr-FR"/>
        </w:rPr>
        <w:t>ai envoyé en mission.</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son pre</w:t>
      </w:r>
      <w:r w:rsidR="006B5F6D" w:rsidRPr="002E3360">
        <w:rPr>
          <w:rFonts w:ascii="Times New Roman" w:hAnsi="Times New Roman"/>
          <w:sz w:val="28"/>
          <w:szCs w:val="28"/>
          <w:lang w:eastAsia="fr-FR"/>
        </w:rPr>
        <w:t>mier compagnon fut don Paladio C</w:t>
      </w:r>
      <w:r w:rsidR="0078060D" w:rsidRPr="002E3360">
        <w:rPr>
          <w:rFonts w:ascii="Times New Roman" w:hAnsi="Times New Roman"/>
          <w:sz w:val="28"/>
          <w:szCs w:val="28"/>
          <w:lang w:eastAsia="fr-FR"/>
        </w:rPr>
        <w:t>urrius et ensuite don Lorenzo</w:t>
      </w:r>
      <w:r w:rsidRPr="002E3360">
        <w:rPr>
          <w:rFonts w:ascii="Times New Roman" w:hAnsi="Times New Roman"/>
          <w:sz w:val="28"/>
          <w:szCs w:val="28"/>
          <w:lang w:eastAsia="fr-FR"/>
        </w:rPr>
        <w:t xml:space="preserve"> S</w:t>
      </w:r>
      <w:r w:rsidR="0078060D" w:rsidRPr="002E3360">
        <w:rPr>
          <w:rFonts w:ascii="Times New Roman" w:hAnsi="Times New Roman"/>
          <w:sz w:val="28"/>
          <w:szCs w:val="28"/>
          <w:lang w:eastAsia="fr-FR"/>
        </w:rPr>
        <w:t>an Marti. ce bon père capucin était très zélé, très habile dans ta</w:t>
      </w:r>
      <w:r w:rsidR="006B5F6D"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prédication des missions et très rusé pour tirer les concubins de leur</w:t>
      </w:r>
      <w:r w:rsidR="006B5F6D"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mauvaise vie. Plus tard, il est parti pour un couvent de capucins au</w:t>
      </w:r>
      <w:r w:rsidR="006B5F6D" w:rsidRPr="002E3360">
        <w:rPr>
          <w:rFonts w:ascii="Times New Roman" w:hAnsi="Times New Roman"/>
          <w:sz w:val="28"/>
          <w:szCs w:val="28"/>
          <w:lang w:eastAsia="fr-FR"/>
        </w:rPr>
        <w:t xml:space="preserve"> Guatemala</w:t>
      </w:r>
      <w:r w:rsidR="006B5F6D" w:rsidRPr="002E3360">
        <w:rPr>
          <w:rStyle w:val="FootnoteReference"/>
          <w:rFonts w:ascii="Times New Roman" w:hAnsi="Times New Roman"/>
          <w:sz w:val="28"/>
          <w:szCs w:val="28"/>
          <w:lang w:eastAsia="fr-FR"/>
        </w:rPr>
        <w:footnoteReference w:id="472"/>
      </w:r>
      <w:r w:rsidR="0078060D" w:rsidRPr="002E3360">
        <w:rPr>
          <w:rFonts w:ascii="Times New Roman" w:hAnsi="Times New Roman"/>
          <w:sz w:val="28"/>
          <w:szCs w:val="28"/>
          <w:lang w:eastAsia="fr-FR"/>
        </w:rPr>
        <w:t>.</w:t>
      </w:r>
    </w:p>
    <w:p w:rsidR="006B5F6D" w:rsidRPr="002E3360" w:rsidRDefault="006B5F6D" w:rsidP="0085552F">
      <w:pPr>
        <w:spacing w:after="0" w:line="240" w:lineRule="auto"/>
        <w:jc w:val="both"/>
        <w:rPr>
          <w:rFonts w:ascii="Times New Roman" w:hAnsi="Times New Roman"/>
          <w:sz w:val="28"/>
          <w:szCs w:val="28"/>
          <w:lang w:eastAsia="fr-FR"/>
        </w:rPr>
      </w:pPr>
    </w:p>
    <w:p w:rsidR="0078060D" w:rsidRPr="002E3360" w:rsidRDefault="006B5F6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596. </w:t>
      </w:r>
      <w:r w:rsidR="0078060D" w:rsidRPr="002E3360">
        <w:rPr>
          <w:rFonts w:ascii="Times New Roman" w:hAnsi="Times New Roman"/>
          <w:i/>
          <w:sz w:val="28"/>
          <w:szCs w:val="28"/>
          <w:lang w:eastAsia="fr-FR"/>
        </w:rPr>
        <w:t>Don Felipe Rovira</w:t>
      </w:r>
      <w:r w:rsidRPr="002E3360">
        <w:rPr>
          <w:rFonts w:ascii="Times New Roman" w:hAnsi="Times New Roman"/>
          <w:sz w:val="28"/>
          <w:szCs w:val="28"/>
          <w:lang w:eastAsia="fr-FR"/>
        </w:rPr>
        <w:t>: Dès son arrivée à Cuba, je l’</w:t>
      </w:r>
      <w:r w:rsidR="0078060D" w:rsidRPr="002E3360">
        <w:rPr>
          <w:rFonts w:ascii="Times New Roman" w:hAnsi="Times New Roman"/>
          <w:sz w:val="28"/>
          <w:szCs w:val="28"/>
          <w:lang w:eastAsia="fr-FR"/>
        </w:rPr>
        <w:t>ai placé au Séminaire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comme professeur de latin. </w:t>
      </w:r>
      <w:r w:rsidRPr="002E3360">
        <w:rPr>
          <w:rFonts w:ascii="Times New Roman" w:hAnsi="Times New Roman"/>
          <w:sz w:val="28"/>
          <w:szCs w:val="28"/>
          <w:lang w:eastAsia="fr-FR"/>
        </w:rPr>
        <w:t>C’était</w:t>
      </w:r>
      <w:r w:rsidR="0078060D" w:rsidRPr="002E3360">
        <w:rPr>
          <w:rFonts w:ascii="Times New Roman" w:hAnsi="Times New Roman"/>
          <w:sz w:val="28"/>
          <w:szCs w:val="28"/>
          <w:lang w:eastAsia="fr-FR"/>
        </w:rPr>
        <w:t xml:space="preserve"> son travail quand il m'a rejoint pour aller</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en Amérique. Je l'ai nommé secrétaire quand don Manuel</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Vilarô dut partir</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à cause de la maladie. À partir de ce moment, il m'a accompagné dans les</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visites pastorales et les missions dans le diocèse jusqu'à ce qu'il vienne</w:t>
      </w:r>
      <w:r w:rsidRPr="002E3360">
        <w:rPr>
          <w:rFonts w:ascii="Times New Roman" w:hAnsi="Times New Roman"/>
          <w:sz w:val="28"/>
          <w:szCs w:val="28"/>
          <w:lang w:eastAsia="fr-FR"/>
        </w:rPr>
        <w:t xml:space="preserve"> </w:t>
      </w:r>
      <w:r w:rsidR="00AF2C22"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avec moi à Madrid. ll est ensuite parti pour Porto Rico avec le nouvel</w:t>
      </w:r>
      <w:r w:rsidR="00AF2C22"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évêque Mgr. Benigno Carriôn. ll était très zélé et travaillait beaucoup,</w:t>
      </w:r>
      <w:r w:rsidR="00AF2C22"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principalement pour supprimer les conc</w:t>
      </w:r>
      <w:r w:rsidR="00AF2C22" w:rsidRPr="002E3360">
        <w:rPr>
          <w:rFonts w:ascii="Times New Roman" w:hAnsi="Times New Roman"/>
          <w:sz w:val="28"/>
          <w:szCs w:val="28"/>
          <w:lang w:eastAsia="fr-FR"/>
        </w:rPr>
        <w:t>ubinages et d'autres scandales</w:t>
      </w:r>
      <w:r w:rsidR="00AF2C22" w:rsidRPr="002E3360">
        <w:rPr>
          <w:rStyle w:val="FootnoteReference"/>
          <w:rFonts w:ascii="Times New Roman" w:hAnsi="Times New Roman"/>
          <w:sz w:val="28"/>
          <w:szCs w:val="28"/>
          <w:lang w:eastAsia="fr-FR"/>
        </w:rPr>
        <w:footnoteReference w:id="473"/>
      </w:r>
      <w:r w:rsidR="0078060D" w:rsidRPr="002E3360">
        <w:rPr>
          <w:rFonts w:ascii="Times New Roman" w:hAnsi="Times New Roman"/>
          <w:sz w:val="28"/>
          <w:szCs w:val="28"/>
          <w:lang w:eastAsia="fr-FR"/>
        </w:rPr>
        <w:t>.</w:t>
      </w:r>
    </w:p>
    <w:p w:rsidR="00AF2C22" w:rsidRPr="002E3360" w:rsidRDefault="00AF2C22" w:rsidP="0085552F">
      <w:pPr>
        <w:spacing w:after="0" w:line="240" w:lineRule="auto"/>
        <w:jc w:val="both"/>
        <w:rPr>
          <w:rFonts w:ascii="Times New Roman" w:hAnsi="Times New Roman"/>
          <w:sz w:val="28"/>
          <w:szCs w:val="28"/>
          <w:lang w:eastAsia="fr-FR"/>
        </w:rPr>
      </w:pPr>
    </w:p>
    <w:p w:rsidR="0078060D" w:rsidRPr="002E3360" w:rsidRDefault="00AF2C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597. </w:t>
      </w:r>
      <w:r w:rsidR="0078060D" w:rsidRPr="002E3360">
        <w:rPr>
          <w:rFonts w:ascii="Times New Roman" w:hAnsi="Times New Roman"/>
          <w:i/>
          <w:sz w:val="28"/>
          <w:szCs w:val="28"/>
          <w:lang w:eastAsia="fr-FR"/>
        </w:rPr>
        <w:t>Don Juan Pladebella</w:t>
      </w:r>
      <w:r w:rsidR="0078060D" w:rsidRPr="002E3360">
        <w:rPr>
          <w:rFonts w:ascii="Times New Roman" w:hAnsi="Times New Roman"/>
          <w:sz w:val="28"/>
          <w:szCs w:val="28"/>
          <w:lang w:eastAsia="fr-FR"/>
        </w:rPr>
        <w:t xml:space="preserve">: Ce prêtre, originaire du diocèse de </w:t>
      </w:r>
      <w:r w:rsidRPr="002E3360">
        <w:rPr>
          <w:rFonts w:ascii="Times New Roman" w:hAnsi="Times New Roman"/>
          <w:sz w:val="28"/>
          <w:szCs w:val="28"/>
          <w:lang w:eastAsia="fr-FR"/>
        </w:rPr>
        <w:t>Gérone</w:t>
      </w:r>
      <w:r w:rsidR="0078060D" w:rsidRPr="002E3360">
        <w:rPr>
          <w:rFonts w:ascii="Times New Roman" w:hAnsi="Times New Roman"/>
          <w:sz w:val="28"/>
          <w:szCs w:val="28"/>
          <w:lang w:eastAsia="fr-FR"/>
        </w:rPr>
        <w:t>, était un</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grand théologien trè</w:t>
      </w:r>
      <w:r w:rsidRPr="002E3360">
        <w:rPr>
          <w:rFonts w:ascii="Times New Roman" w:hAnsi="Times New Roman"/>
          <w:sz w:val="28"/>
          <w:szCs w:val="28"/>
          <w:lang w:eastAsia="fr-FR"/>
        </w:rPr>
        <w:t>s vertueux et très dévoué. Je l’</w:t>
      </w:r>
      <w:r w:rsidR="0078060D" w:rsidRPr="002E3360">
        <w:rPr>
          <w:rFonts w:ascii="Times New Roman" w:hAnsi="Times New Roman"/>
          <w:sz w:val="28"/>
          <w:szCs w:val="28"/>
          <w:lang w:eastAsia="fr-FR"/>
        </w:rPr>
        <w:t>ai nommé au séminaire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en </w:t>
      </w:r>
      <w:r w:rsidR="0078060D" w:rsidRPr="002E3360">
        <w:rPr>
          <w:rFonts w:ascii="Times New Roman" w:hAnsi="Times New Roman"/>
          <w:sz w:val="28"/>
          <w:szCs w:val="28"/>
          <w:lang w:eastAsia="fr-FR"/>
        </w:rPr>
        <w:lastRenderedPageBreak/>
        <w:t>qualité de professeur de théologie morale. ll s'est très bien acquitté de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sa tâche. ll est mort de la fièvre jaune; mais les médecins n'ont pas</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identifié sa maladie jusqu'au moment de sa mort, lorsqu'il est devenu</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jaune, comme cela est normal chez ceux qui meurent de cette maladie.</w:t>
      </w:r>
    </w:p>
    <w:p w:rsidR="00AF2C22" w:rsidRPr="002E3360" w:rsidRDefault="00AF2C22" w:rsidP="0085552F">
      <w:pPr>
        <w:spacing w:after="0" w:line="240" w:lineRule="auto"/>
        <w:jc w:val="both"/>
        <w:rPr>
          <w:rFonts w:ascii="Times New Roman" w:hAnsi="Times New Roman"/>
          <w:sz w:val="28"/>
          <w:szCs w:val="28"/>
          <w:lang w:eastAsia="fr-FR"/>
        </w:rPr>
      </w:pPr>
    </w:p>
    <w:p w:rsidR="0078060D" w:rsidRPr="002E3360" w:rsidRDefault="00AF2C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598. </w:t>
      </w:r>
      <w:r w:rsidRPr="002E3360">
        <w:rPr>
          <w:rFonts w:ascii="Times New Roman" w:hAnsi="Times New Roman"/>
          <w:i/>
          <w:sz w:val="28"/>
          <w:szCs w:val="28"/>
          <w:lang w:eastAsia="fr-FR"/>
        </w:rPr>
        <w:t>Don Paladio Currius</w:t>
      </w:r>
      <w:r w:rsidR="0078060D" w:rsidRPr="002E3360">
        <w:rPr>
          <w:rFonts w:ascii="Times New Roman" w:hAnsi="Times New Roman"/>
          <w:sz w:val="28"/>
          <w:szCs w:val="28"/>
          <w:lang w:eastAsia="fr-FR"/>
        </w:rPr>
        <w:t xml:space="preserve">: Originaire de Riudaura, diocèse de </w:t>
      </w:r>
      <w:r w:rsidRPr="002E3360">
        <w:rPr>
          <w:rFonts w:ascii="Times New Roman" w:hAnsi="Times New Roman"/>
          <w:sz w:val="28"/>
          <w:szCs w:val="28"/>
          <w:lang w:eastAsia="fr-FR"/>
        </w:rPr>
        <w:t>Gérone</w:t>
      </w:r>
      <w:r w:rsidR="0078060D" w:rsidRPr="002E3360">
        <w:rPr>
          <w:rFonts w:ascii="Times New Roman" w:hAnsi="Times New Roman"/>
          <w:sz w:val="28"/>
          <w:szCs w:val="28"/>
          <w:lang w:eastAsia="fr-FR"/>
        </w:rPr>
        <w:t>, c'est un</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prêtre très pieux et très zélé. Au début, il donnait des missions avec don</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Esteban, capucin, m</w:t>
      </w:r>
      <w:r w:rsidRPr="002E3360">
        <w:rPr>
          <w:rFonts w:ascii="Times New Roman" w:hAnsi="Times New Roman"/>
          <w:sz w:val="28"/>
          <w:szCs w:val="28"/>
          <w:lang w:eastAsia="fr-FR"/>
        </w:rPr>
        <w:t>ais il est tombé malade et on l’</w:t>
      </w:r>
      <w:r w:rsidR="0078060D" w:rsidRPr="002E3360">
        <w:rPr>
          <w:rFonts w:ascii="Times New Roman" w:hAnsi="Times New Roman"/>
          <w:sz w:val="28"/>
          <w:szCs w:val="28"/>
          <w:lang w:eastAsia="fr-FR"/>
        </w:rPr>
        <w:t>a conduit au palais</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épiscopal plus mort que vivant. Au</w:t>
      </w:r>
      <w:r w:rsidRPr="002E3360">
        <w:rPr>
          <w:rFonts w:ascii="Times New Roman" w:hAnsi="Times New Roman"/>
          <w:sz w:val="28"/>
          <w:szCs w:val="28"/>
          <w:lang w:eastAsia="fr-FR"/>
        </w:rPr>
        <w:t>ssitôt qu'il s'est rétabli, je l’</w:t>
      </w:r>
      <w:r w:rsidR="0078060D" w:rsidRPr="002E3360">
        <w:rPr>
          <w:rFonts w:ascii="Times New Roman" w:hAnsi="Times New Roman"/>
          <w:sz w:val="28"/>
          <w:szCs w:val="28"/>
          <w:lang w:eastAsia="fr-FR"/>
        </w:rPr>
        <w:t>ai nommé au</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séminaire pour qu'il enseigne la théologie morale à la place de don</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Pladebella, décédé. Plus tard, j</w:t>
      </w:r>
      <w:r w:rsidRPr="002E3360">
        <w:rPr>
          <w:rFonts w:ascii="Times New Roman" w:hAnsi="Times New Roman"/>
          <w:sz w:val="28"/>
          <w:szCs w:val="28"/>
          <w:lang w:eastAsia="fr-FR"/>
        </w:rPr>
        <w:t>e l’ai envoyé à Puerto Prí</w:t>
      </w:r>
      <w:r w:rsidR="0078060D" w:rsidRPr="002E3360">
        <w:rPr>
          <w:rFonts w:ascii="Times New Roman" w:hAnsi="Times New Roman"/>
          <w:sz w:val="28"/>
          <w:szCs w:val="28"/>
          <w:lang w:eastAsia="fr-FR"/>
        </w:rPr>
        <w:t>ncipe comme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directeur de la maison de bienfaisance qu'on construisait alors. Quand je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suis retourné en Espagne avec don Felipe Rovira, il est demeuré à</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Santiago en qualité de secrétaire. Peu de temps après, je l'ai appelé à</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Madrid où il m'a aidé dans les tra</w:t>
      </w:r>
      <w:r w:rsidR="00B553B8" w:rsidRPr="002E3360">
        <w:rPr>
          <w:rFonts w:ascii="Times New Roman" w:hAnsi="Times New Roman"/>
          <w:sz w:val="28"/>
          <w:szCs w:val="28"/>
          <w:lang w:eastAsia="fr-FR"/>
        </w:rPr>
        <w:t>vaux que j'ai fait exécuter à l’</w:t>
      </w:r>
      <w:r w:rsidR="0078060D" w:rsidRPr="002E3360">
        <w:rPr>
          <w:rFonts w:ascii="Times New Roman" w:hAnsi="Times New Roman"/>
          <w:sz w:val="28"/>
          <w:szCs w:val="28"/>
          <w:lang w:eastAsia="fr-FR"/>
        </w:rPr>
        <w:t>hôpital et à</w:t>
      </w:r>
      <w:r w:rsidR="00B553B8"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l'égl</w:t>
      </w:r>
      <w:r w:rsidR="00B553B8" w:rsidRPr="002E3360">
        <w:rPr>
          <w:rFonts w:ascii="Times New Roman" w:hAnsi="Times New Roman"/>
          <w:sz w:val="28"/>
          <w:szCs w:val="28"/>
          <w:lang w:eastAsia="fr-FR"/>
        </w:rPr>
        <w:t>ise de Monserrat. Ensuite, je l’</w:t>
      </w:r>
      <w:r w:rsidR="0078060D" w:rsidRPr="002E3360">
        <w:rPr>
          <w:rFonts w:ascii="Times New Roman" w:hAnsi="Times New Roman"/>
          <w:sz w:val="28"/>
          <w:szCs w:val="28"/>
          <w:lang w:eastAsia="fr-FR"/>
        </w:rPr>
        <w:t>ai</w:t>
      </w:r>
      <w:r w:rsidR="00B553B8"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e</w:t>
      </w:r>
      <w:r w:rsidR="00B553B8" w:rsidRPr="002E3360">
        <w:rPr>
          <w:rFonts w:ascii="Times New Roman" w:hAnsi="Times New Roman"/>
          <w:sz w:val="28"/>
          <w:szCs w:val="28"/>
          <w:lang w:eastAsia="fr-FR"/>
        </w:rPr>
        <w:t>nvoyé au monastère de l’</w:t>
      </w:r>
      <w:r w:rsidR="0078060D" w:rsidRPr="002E3360">
        <w:rPr>
          <w:rFonts w:ascii="Times New Roman" w:hAnsi="Times New Roman"/>
          <w:sz w:val="28"/>
          <w:szCs w:val="28"/>
          <w:lang w:eastAsia="fr-FR"/>
        </w:rPr>
        <w:t>Escurial.</w:t>
      </w:r>
    </w:p>
    <w:p w:rsidR="00B553B8" w:rsidRPr="002E3360" w:rsidRDefault="00B553B8" w:rsidP="0085552F">
      <w:pPr>
        <w:spacing w:after="0" w:line="240" w:lineRule="auto"/>
        <w:jc w:val="both"/>
        <w:rPr>
          <w:rFonts w:ascii="Times New Roman" w:hAnsi="Times New Roman"/>
          <w:sz w:val="28"/>
          <w:szCs w:val="28"/>
          <w:lang w:val="it-IT" w:eastAsia="fr-FR"/>
        </w:rPr>
      </w:pPr>
    </w:p>
    <w:p w:rsidR="0078060D" w:rsidRPr="002E3360" w:rsidRDefault="00B553B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599. </w:t>
      </w:r>
      <w:r w:rsidR="0078060D" w:rsidRPr="002E3360">
        <w:rPr>
          <w:rFonts w:ascii="Times New Roman" w:hAnsi="Times New Roman"/>
          <w:i/>
          <w:sz w:val="28"/>
          <w:szCs w:val="28"/>
          <w:lang w:eastAsia="fr-FR"/>
        </w:rPr>
        <w:t>Don Lorenzo San Mar</w:t>
      </w:r>
      <w:r w:rsidRPr="002E3360">
        <w:rPr>
          <w:rFonts w:ascii="Times New Roman" w:hAnsi="Times New Roman"/>
          <w:i/>
          <w:sz w:val="28"/>
          <w:szCs w:val="28"/>
          <w:lang w:eastAsia="fr-FR"/>
        </w:rPr>
        <w:t>tí</w:t>
      </w:r>
      <w:r w:rsidRPr="002E3360">
        <w:rPr>
          <w:rFonts w:ascii="Times New Roman" w:hAnsi="Times New Roman"/>
          <w:sz w:val="28"/>
          <w:szCs w:val="28"/>
          <w:lang w:eastAsia="fr-FR"/>
        </w:rPr>
        <w:t>: Originaire de Curri</w:t>
      </w:r>
      <w:r w:rsidR="0078060D" w:rsidRPr="002E3360">
        <w:rPr>
          <w:rFonts w:ascii="Times New Roman" w:hAnsi="Times New Roman"/>
          <w:sz w:val="28"/>
          <w:szCs w:val="28"/>
          <w:lang w:eastAsia="fr-FR"/>
        </w:rPr>
        <w:t>u, diocèse de Solsona, il a</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commencé à prêcher des missions avec don Antonio Barjau; je lui ai</w:t>
      </w:r>
      <w:r w:rsidRPr="002E3360">
        <w:rPr>
          <w:rFonts w:ascii="Times New Roman" w:hAnsi="Times New Roman"/>
          <w:sz w:val="28"/>
          <w:szCs w:val="28"/>
          <w:lang w:eastAsia="fr-FR"/>
        </w:rPr>
        <w:t xml:space="preserve"> ensuite donné le père Adoaí</w:t>
      </w:r>
      <w:r w:rsidR="0078060D" w:rsidRPr="002E3360">
        <w:rPr>
          <w:rFonts w:ascii="Times New Roman" w:hAnsi="Times New Roman"/>
          <w:sz w:val="28"/>
          <w:szCs w:val="28"/>
          <w:lang w:eastAsia="fr-FR"/>
        </w:rPr>
        <w:t>n co</w:t>
      </w:r>
      <w:r w:rsidRPr="002E3360">
        <w:rPr>
          <w:rFonts w:ascii="Times New Roman" w:hAnsi="Times New Roman"/>
          <w:sz w:val="28"/>
          <w:szCs w:val="28"/>
          <w:lang w:eastAsia="fr-FR"/>
        </w:rPr>
        <w:t>mme compagnon. Finalement, je l’</w:t>
      </w:r>
      <w:r w:rsidR="0078060D" w:rsidRPr="002E3360">
        <w:rPr>
          <w:rFonts w:ascii="Times New Roman" w:hAnsi="Times New Roman"/>
          <w:sz w:val="28"/>
          <w:szCs w:val="28"/>
          <w:lang w:eastAsia="fr-FR"/>
        </w:rPr>
        <w:t>ai</w:t>
      </w:r>
      <w:r w:rsidRPr="002E3360">
        <w:rPr>
          <w:rFonts w:ascii="Times New Roman" w:hAnsi="Times New Roman"/>
          <w:sz w:val="28"/>
          <w:szCs w:val="28"/>
          <w:lang w:eastAsia="fr-FR"/>
        </w:rPr>
        <w:t xml:space="preserve"> envoyé à Puerto Prí</w:t>
      </w:r>
      <w:r w:rsidR="0078060D" w:rsidRPr="002E3360">
        <w:rPr>
          <w:rFonts w:ascii="Times New Roman" w:hAnsi="Times New Roman"/>
          <w:sz w:val="28"/>
          <w:szCs w:val="28"/>
          <w:lang w:eastAsia="fr-FR"/>
        </w:rPr>
        <w:t>ncipe comme vicaire forain, charge qu'il remplit à la</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perfection. ll a toujours été très fervent et détaché des choses de la terre. </w:t>
      </w:r>
      <w:r w:rsidRPr="002E3360">
        <w:rPr>
          <w:rFonts w:ascii="Times New Roman" w:hAnsi="Times New Roman"/>
          <w:sz w:val="28"/>
          <w:szCs w:val="28"/>
          <w:lang w:eastAsia="fr-FR"/>
        </w:rPr>
        <w:t xml:space="preserve">Il </w:t>
      </w:r>
      <w:r w:rsidR="0078060D" w:rsidRPr="002E3360">
        <w:rPr>
          <w:rFonts w:ascii="Times New Roman" w:hAnsi="Times New Roman"/>
          <w:sz w:val="28"/>
          <w:szCs w:val="28"/>
          <w:lang w:eastAsia="fr-FR"/>
        </w:rPr>
        <w:t>est ensuite entré dans la Compagnie de Jésus et il se trouve actuellement</w:t>
      </w:r>
      <w:r w:rsidRPr="002E3360">
        <w:rPr>
          <w:rFonts w:ascii="Times New Roman" w:hAnsi="Times New Roman"/>
          <w:sz w:val="28"/>
          <w:szCs w:val="28"/>
          <w:lang w:eastAsia="fr-FR"/>
        </w:rPr>
        <w:t xml:space="preserve"> à Fernando Poo</w:t>
      </w:r>
      <w:r w:rsidRPr="002E3360">
        <w:rPr>
          <w:rStyle w:val="FootnoteReference"/>
          <w:rFonts w:ascii="Times New Roman" w:hAnsi="Times New Roman"/>
          <w:sz w:val="28"/>
          <w:szCs w:val="28"/>
          <w:lang w:eastAsia="fr-FR"/>
        </w:rPr>
        <w:footnoteReference w:id="474"/>
      </w:r>
      <w:r w:rsidR="0078060D" w:rsidRPr="002E3360">
        <w:rPr>
          <w:rFonts w:ascii="Times New Roman" w:hAnsi="Times New Roman"/>
          <w:sz w:val="28"/>
          <w:szCs w:val="28"/>
          <w:lang w:eastAsia="fr-FR"/>
        </w:rPr>
        <w:t>.</w:t>
      </w:r>
    </w:p>
    <w:p w:rsidR="00B553B8" w:rsidRPr="002E3360" w:rsidRDefault="00B553B8" w:rsidP="0085552F">
      <w:pPr>
        <w:spacing w:after="0" w:line="240" w:lineRule="auto"/>
        <w:jc w:val="both"/>
        <w:rPr>
          <w:rFonts w:ascii="Times New Roman" w:hAnsi="Times New Roman"/>
          <w:sz w:val="28"/>
          <w:szCs w:val="28"/>
          <w:lang w:eastAsia="fr-FR"/>
        </w:rPr>
      </w:pPr>
    </w:p>
    <w:p w:rsidR="0078060D" w:rsidRPr="002E3360" w:rsidRDefault="00B553B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600. </w:t>
      </w:r>
      <w:r w:rsidR="0078060D" w:rsidRPr="002E3360">
        <w:rPr>
          <w:rFonts w:ascii="Times New Roman" w:hAnsi="Times New Roman"/>
          <w:i/>
          <w:sz w:val="28"/>
          <w:szCs w:val="28"/>
          <w:lang w:eastAsia="fr-FR"/>
        </w:rPr>
        <w:t>Don Antonio Barjau</w:t>
      </w:r>
      <w:r w:rsidR="0078060D" w:rsidRPr="002E3360">
        <w:rPr>
          <w:rFonts w:ascii="Times New Roman" w:hAnsi="Times New Roman"/>
          <w:sz w:val="28"/>
          <w:szCs w:val="28"/>
          <w:lang w:eastAsia="fr-FR"/>
        </w:rPr>
        <w:t>: Né à Manrèse, diocèse de Vic, il a commencé à</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prêcher les missions avec don Lorenzo San Marti et, comme il était doué</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d'un talent spécial pour éduquer et instruire les enfants, je l'ai placé au</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séminaire en qualité de recteur. </w:t>
      </w:r>
      <w:r w:rsidRPr="002E3360">
        <w:rPr>
          <w:rFonts w:ascii="Times New Roman" w:hAnsi="Times New Roman"/>
          <w:sz w:val="28"/>
          <w:szCs w:val="28"/>
          <w:lang w:eastAsia="fr-FR"/>
        </w:rPr>
        <w:t>Il</w:t>
      </w:r>
      <w:r w:rsidR="0078060D" w:rsidRPr="002E3360">
        <w:rPr>
          <w:rFonts w:ascii="Times New Roman" w:hAnsi="Times New Roman"/>
          <w:sz w:val="28"/>
          <w:szCs w:val="28"/>
          <w:lang w:eastAsia="fr-FR"/>
        </w:rPr>
        <w:t xml:space="preserve"> s'est très bien acquitté de sa tâche. </w:t>
      </w:r>
      <w:r w:rsidRPr="002E3360">
        <w:rPr>
          <w:rFonts w:ascii="Times New Roman" w:hAnsi="Times New Roman"/>
          <w:sz w:val="28"/>
          <w:szCs w:val="28"/>
          <w:lang w:eastAsia="fr-FR"/>
        </w:rPr>
        <w:t>Il</w:t>
      </w:r>
      <w:r w:rsidR="0078060D" w:rsidRPr="002E3360">
        <w:rPr>
          <w:rFonts w:ascii="Times New Roman" w:hAnsi="Times New Roman"/>
          <w:sz w:val="28"/>
          <w:szCs w:val="28"/>
          <w:lang w:eastAsia="fr-FR"/>
        </w:rPr>
        <w:t xml:space="preserve"> a</w:t>
      </w:r>
      <w:r w:rsidRPr="002E3360">
        <w:rPr>
          <w:rFonts w:ascii="Times New Roman" w:hAnsi="Times New Roman"/>
          <w:sz w:val="28"/>
          <w:szCs w:val="28"/>
          <w:lang w:eastAsia="fr-FR"/>
        </w:rPr>
        <w:t xml:space="preserve"> occupé ce poste jusqu'à l’</w:t>
      </w:r>
      <w:r w:rsidR="0078060D" w:rsidRPr="002E3360">
        <w:rPr>
          <w:rFonts w:ascii="Times New Roman" w:hAnsi="Times New Roman"/>
          <w:sz w:val="28"/>
          <w:szCs w:val="28"/>
          <w:lang w:eastAsia="fr-FR"/>
        </w:rPr>
        <w:t>arrivée de mon successeur. ll est ensuite venu</w:t>
      </w:r>
      <w:r w:rsidRPr="002E3360">
        <w:rPr>
          <w:rFonts w:ascii="Times New Roman" w:hAnsi="Times New Roman"/>
          <w:sz w:val="28"/>
          <w:szCs w:val="28"/>
          <w:lang w:eastAsia="fr-FR"/>
        </w:rPr>
        <w:t xml:space="preserve"> me rejoindre et je l’</w:t>
      </w:r>
      <w:r w:rsidR="0078060D" w:rsidRPr="002E3360">
        <w:rPr>
          <w:rFonts w:ascii="Times New Roman" w:hAnsi="Times New Roman"/>
          <w:sz w:val="28"/>
          <w:szCs w:val="28"/>
          <w:lang w:eastAsia="fr-FR"/>
        </w:rPr>
        <w:t>ai nommé recteur du collège du monastère royal de</w:t>
      </w:r>
      <w:r w:rsidR="00CA5E64"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l'Escurial. </w:t>
      </w:r>
      <w:r w:rsidR="00B8664A" w:rsidRPr="002E3360">
        <w:rPr>
          <w:rFonts w:ascii="Times New Roman" w:hAnsi="Times New Roman"/>
          <w:sz w:val="28"/>
          <w:szCs w:val="28"/>
          <w:lang w:eastAsia="fr-FR"/>
        </w:rPr>
        <w:t>C’est</w:t>
      </w:r>
      <w:r w:rsidR="0078060D" w:rsidRPr="002E3360">
        <w:rPr>
          <w:rFonts w:ascii="Times New Roman" w:hAnsi="Times New Roman"/>
          <w:sz w:val="28"/>
          <w:szCs w:val="28"/>
          <w:lang w:eastAsia="fr-FR"/>
        </w:rPr>
        <w:t xml:space="preserve"> un prêtre très détaché de tout ce qui est terrestre et très</w:t>
      </w:r>
      <w:r w:rsidR="00CA5E64"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zélé pour tout ce qui touche à la gloire </w:t>
      </w:r>
      <w:r w:rsidR="00CA5E64" w:rsidRPr="002E3360">
        <w:rPr>
          <w:rFonts w:ascii="Times New Roman" w:hAnsi="Times New Roman"/>
          <w:sz w:val="28"/>
          <w:szCs w:val="28"/>
          <w:lang w:eastAsia="fr-FR"/>
        </w:rPr>
        <w:t>de Dieu et au salut des hommes</w:t>
      </w:r>
      <w:r w:rsidR="00CA5E64" w:rsidRPr="002E3360">
        <w:rPr>
          <w:rStyle w:val="FootnoteReference"/>
          <w:rFonts w:ascii="Times New Roman" w:hAnsi="Times New Roman"/>
          <w:sz w:val="28"/>
          <w:szCs w:val="28"/>
          <w:lang w:eastAsia="fr-FR"/>
        </w:rPr>
        <w:footnoteReference w:id="475"/>
      </w:r>
      <w:r w:rsidR="0078060D" w:rsidRPr="002E3360">
        <w:rPr>
          <w:rFonts w:ascii="Times New Roman" w:hAnsi="Times New Roman"/>
          <w:sz w:val="28"/>
          <w:szCs w:val="28"/>
          <w:lang w:eastAsia="fr-FR"/>
        </w:rPr>
        <w:t>.</w:t>
      </w:r>
    </w:p>
    <w:p w:rsidR="00CA5E64" w:rsidRPr="002E3360" w:rsidRDefault="00CA5E64" w:rsidP="0085552F">
      <w:pPr>
        <w:spacing w:after="0" w:line="240" w:lineRule="auto"/>
        <w:jc w:val="both"/>
        <w:rPr>
          <w:rFonts w:ascii="Times New Roman" w:hAnsi="Times New Roman"/>
          <w:sz w:val="28"/>
          <w:szCs w:val="28"/>
          <w:lang w:eastAsia="fr-FR"/>
        </w:rPr>
      </w:pPr>
    </w:p>
    <w:p w:rsidR="0078060D" w:rsidRPr="002E3360" w:rsidRDefault="00CA5E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 xml:space="preserve">601. </w:t>
      </w:r>
      <w:r w:rsidR="0078060D" w:rsidRPr="002E3360">
        <w:rPr>
          <w:rFonts w:ascii="Times New Roman" w:hAnsi="Times New Roman"/>
          <w:i/>
          <w:sz w:val="28"/>
          <w:szCs w:val="28"/>
          <w:lang w:eastAsia="fr-FR"/>
        </w:rPr>
        <w:t>Le R.P. Antonio Gatd</w:t>
      </w:r>
      <w:r w:rsidRPr="002E3360">
        <w:rPr>
          <w:rFonts w:ascii="Times New Roman" w:hAnsi="Times New Roman"/>
          <w:i/>
          <w:sz w:val="28"/>
          <w:szCs w:val="28"/>
          <w:lang w:eastAsia="fr-FR"/>
        </w:rPr>
        <w:t>á</w:t>
      </w:r>
      <w:r w:rsidR="0078060D" w:rsidRPr="002E3360">
        <w:rPr>
          <w:rFonts w:ascii="Times New Roman" w:hAnsi="Times New Roman"/>
          <w:i/>
          <w:sz w:val="28"/>
          <w:szCs w:val="28"/>
          <w:lang w:eastAsia="fr-FR"/>
        </w:rPr>
        <w:t>cano</w:t>
      </w:r>
      <w:r w:rsidR="0078060D" w:rsidRPr="002E3360">
        <w:rPr>
          <w:rFonts w:ascii="Times New Roman" w:hAnsi="Times New Roman"/>
          <w:sz w:val="28"/>
          <w:szCs w:val="28"/>
          <w:lang w:eastAsia="fr-FR"/>
        </w:rPr>
        <w:t>, capucin de Biscaye: Ce religieux s'est uni à</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nous pendant la deuxième année de mon séjour à Cuba. Ce religieux,</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sécularisé par la révolution, est parti pour les </w:t>
      </w:r>
      <w:r w:rsidRPr="002E3360">
        <w:rPr>
          <w:rFonts w:ascii="Times New Roman" w:hAnsi="Times New Roman"/>
          <w:sz w:val="28"/>
          <w:szCs w:val="28"/>
          <w:lang w:eastAsia="fr-FR"/>
        </w:rPr>
        <w:t>États-Unis</w:t>
      </w:r>
      <w:r w:rsidR="0078060D" w:rsidRPr="002E3360">
        <w:rPr>
          <w:rFonts w:ascii="Times New Roman" w:hAnsi="Times New Roman"/>
          <w:sz w:val="28"/>
          <w:szCs w:val="28"/>
          <w:lang w:eastAsia="fr-FR"/>
        </w:rPr>
        <w:t>, après quoi il a été</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curé à Puerto Rico et, comme cela ne lui allait pas très bien, il est venu à</w:t>
      </w:r>
      <w:r w:rsidRPr="002E3360">
        <w:rPr>
          <w:rFonts w:ascii="Times New Roman" w:hAnsi="Times New Roman"/>
          <w:sz w:val="28"/>
          <w:szCs w:val="28"/>
          <w:lang w:eastAsia="fr-FR"/>
        </w:rPr>
        <w:t xml:space="preserve"> C</w:t>
      </w:r>
      <w:r w:rsidR="0078060D" w:rsidRPr="002E3360">
        <w:rPr>
          <w:rFonts w:ascii="Times New Roman" w:hAnsi="Times New Roman"/>
          <w:sz w:val="28"/>
          <w:szCs w:val="28"/>
          <w:lang w:eastAsia="fr-FR"/>
        </w:rPr>
        <w:t xml:space="preserve">uba, où sa santé s'est améliorée. </w:t>
      </w:r>
      <w:r w:rsidRPr="002E3360">
        <w:rPr>
          <w:rFonts w:ascii="Times New Roman" w:hAnsi="Times New Roman"/>
          <w:sz w:val="28"/>
          <w:szCs w:val="28"/>
          <w:lang w:eastAsia="fr-FR"/>
        </w:rPr>
        <w:t>C’était</w:t>
      </w:r>
      <w:r w:rsidR="0078060D" w:rsidRPr="002E3360">
        <w:rPr>
          <w:rFonts w:ascii="Times New Roman" w:hAnsi="Times New Roman"/>
          <w:sz w:val="28"/>
          <w:szCs w:val="28"/>
          <w:lang w:eastAsia="fr-FR"/>
        </w:rPr>
        <w:t xml:space="preserve"> un religieux très instruit et très</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zélé; il m'a parfois accompagné au cours des missions et il m'aidait à</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confesser. </w:t>
      </w:r>
      <w:r w:rsidRPr="002E3360">
        <w:rPr>
          <w:rFonts w:ascii="Times New Roman" w:hAnsi="Times New Roman"/>
          <w:sz w:val="28"/>
          <w:szCs w:val="28"/>
          <w:lang w:eastAsia="fr-FR"/>
        </w:rPr>
        <w:t>Il</w:t>
      </w:r>
      <w:r w:rsidR="0078060D" w:rsidRPr="002E3360">
        <w:rPr>
          <w:rFonts w:ascii="Times New Roman" w:hAnsi="Times New Roman"/>
          <w:sz w:val="28"/>
          <w:szCs w:val="28"/>
          <w:lang w:eastAsia="fr-FR"/>
        </w:rPr>
        <w:t xml:space="preserve"> a ensuite été professeur au séminaire et, aussitôt que mon</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successeur prit possession, il est venu </w:t>
      </w:r>
      <w:r w:rsidRPr="002E3360">
        <w:rPr>
          <w:rFonts w:ascii="Times New Roman" w:hAnsi="Times New Roman"/>
          <w:sz w:val="28"/>
          <w:szCs w:val="28"/>
          <w:lang w:eastAsia="fr-FR"/>
        </w:rPr>
        <w:t>me rejoindre en Espagne et je l’</w:t>
      </w:r>
      <w:r w:rsidR="0078060D" w:rsidRPr="002E3360">
        <w:rPr>
          <w:rFonts w:ascii="Times New Roman" w:hAnsi="Times New Roman"/>
          <w:sz w:val="28"/>
          <w:szCs w:val="28"/>
          <w:lang w:eastAsia="fr-FR"/>
        </w:rPr>
        <w:t>ai</w:t>
      </w:r>
      <w:r w:rsidRPr="002E3360">
        <w:rPr>
          <w:rFonts w:ascii="Times New Roman" w:hAnsi="Times New Roman"/>
          <w:sz w:val="28"/>
          <w:szCs w:val="28"/>
          <w:lang w:eastAsia="fr-FR"/>
        </w:rPr>
        <w:t xml:space="preserve"> placé comme professeur de théo</w:t>
      </w:r>
      <w:r w:rsidR="0078060D" w:rsidRPr="002E3360">
        <w:rPr>
          <w:rFonts w:ascii="Times New Roman" w:hAnsi="Times New Roman"/>
          <w:sz w:val="28"/>
          <w:szCs w:val="28"/>
          <w:lang w:eastAsia="fr-FR"/>
        </w:rPr>
        <w:t xml:space="preserve">logie au séminaire </w:t>
      </w:r>
      <w:r w:rsidRPr="002E3360">
        <w:rPr>
          <w:rFonts w:ascii="Times New Roman" w:hAnsi="Times New Roman"/>
          <w:sz w:val="28"/>
          <w:szCs w:val="28"/>
          <w:lang w:eastAsia="fr-FR"/>
        </w:rPr>
        <w:t>de l’</w:t>
      </w:r>
      <w:r w:rsidR="0078060D" w:rsidRPr="002E3360">
        <w:rPr>
          <w:rFonts w:ascii="Times New Roman" w:hAnsi="Times New Roman"/>
          <w:sz w:val="28"/>
          <w:szCs w:val="28"/>
          <w:lang w:eastAsia="fr-FR"/>
        </w:rPr>
        <w:t>Escurial.</w:t>
      </w:r>
    </w:p>
    <w:p w:rsidR="00CA5E64" w:rsidRPr="002E3360" w:rsidRDefault="00CA5E64" w:rsidP="0085552F">
      <w:pPr>
        <w:spacing w:after="0" w:line="240" w:lineRule="auto"/>
        <w:jc w:val="both"/>
        <w:rPr>
          <w:rFonts w:ascii="Times New Roman" w:hAnsi="Times New Roman"/>
          <w:sz w:val="28"/>
          <w:szCs w:val="28"/>
          <w:lang w:eastAsia="fr-FR"/>
        </w:rPr>
      </w:pPr>
    </w:p>
    <w:p w:rsidR="0078060D" w:rsidRPr="002E3360" w:rsidRDefault="00CA5E6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602. </w:t>
      </w:r>
      <w:r w:rsidR="0078060D" w:rsidRPr="002E3360">
        <w:rPr>
          <w:rFonts w:ascii="Times New Roman" w:hAnsi="Times New Roman"/>
          <w:i/>
          <w:sz w:val="28"/>
          <w:szCs w:val="28"/>
          <w:lang w:eastAsia="fr-FR"/>
        </w:rPr>
        <w:t>Le jeune Telesforo Hern</w:t>
      </w:r>
      <w:r w:rsidRPr="002E3360">
        <w:rPr>
          <w:rFonts w:ascii="Times New Roman" w:hAnsi="Times New Roman"/>
          <w:i/>
          <w:sz w:val="28"/>
          <w:szCs w:val="28"/>
          <w:lang w:eastAsia="fr-FR"/>
        </w:rPr>
        <w:t>á</w:t>
      </w:r>
      <w:r w:rsidR="0078060D" w:rsidRPr="002E3360">
        <w:rPr>
          <w:rFonts w:ascii="Times New Roman" w:hAnsi="Times New Roman"/>
          <w:i/>
          <w:sz w:val="28"/>
          <w:szCs w:val="28"/>
          <w:lang w:eastAsia="fr-FR"/>
        </w:rPr>
        <w:t>ndez</w:t>
      </w:r>
      <w:r w:rsidR="00991E2C" w:rsidRPr="002E3360">
        <w:rPr>
          <w:rFonts w:ascii="Times New Roman" w:hAnsi="Times New Roman"/>
          <w:i/>
          <w:sz w:val="28"/>
          <w:szCs w:val="28"/>
          <w:lang w:eastAsia="fr-FR"/>
        </w:rPr>
        <w:t>.</w:t>
      </w:r>
      <w:r w:rsidR="00991E2C" w:rsidRPr="002E3360">
        <w:rPr>
          <w:rFonts w:ascii="Times New Roman" w:hAnsi="Times New Roman"/>
          <w:sz w:val="28"/>
          <w:szCs w:val="28"/>
          <w:lang w:eastAsia="fr-FR"/>
        </w:rPr>
        <w:t xml:space="preserve"> Don Juan Lobo l’</w:t>
      </w:r>
      <w:r w:rsidR="0078060D" w:rsidRPr="002E3360">
        <w:rPr>
          <w:rFonts w:ascii="Times New Roman" w:hAnsi="Times New Roman"/>
          <w:sz w:val="28"/>
          <w:szCs w:val="28"/>
          <w:lang w:eastAsia="fr-FR"/>
        </w:rPr>
        <w:t>avait emmené en</w:t>
      </w:r>
      <w:r w:rsidR="00991E2C"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Amérique avec lui et lui avait confié un poste au secrétariat. </w:t>
      </w:r>
      <w:r w:rsidR="00991E2C" w:rsidRPr="002E3360">
        <w:rPr>
          <w:rFonts w:ascii="Times New Roman" w:hAnsi="Times New Roman"/>
          <w:sz w:val="28"/>
          <w:szCs w:val="28"/>
          <w:lang w:eastAsia="fr-FR"/>
        </w:rPr>
        <w:t>Il</w:t>
      </w:r>
      <w:r w:rsidR="0078060D" w:rsidRPr="002E3360">
        <w:rPr>
          <w:rFonts w:ascii="Times New Roman" w:hAnsi="Times New Roman"/>
          <w:sz w:val="28"/>
          <w:szCs w:val="28"/>
          <w:lang w:eastAsia="fr-FR"/>
        </w:rPr>
        <w:t xml:space="preserve"> est mort de</w:t>
      </w:r>
      <w:r w:rsidR="00991E2C"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la fièvre jaune.</w:t>
      </w:r>
    </w:p>
    <w:p w:rsidR="00991E2C" w:rsidRPr="002E3360" w:rsidRDefault="00991E2C" w:rsidP="0085552F">
      <w:pPr>
        <w:spacing w:after="0" w:line="240" w:lineRule="auto"/>
        <w:jc w:val="both"/>
        <w:rPr>
          <w:rFonts w:ascii="Times New Roman" w:hAnsi="Times New Roman"/>
          <w:sz w:val="28"/>
          <w:szCs w:val="28"/>
          <w:lang w:eastAsia="fr-FR"/>
        </w:rPr>
      </w:pPr>
    </w:p>
    <w:p w:rsidR="0078060D" w:rsidRPr="002E3360" w:rsidRDefault="00991E2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603. </w:t>
      </w:r>
      <w:r w:rsidR="0078060D" w:rsidRPr="002E3360">
        <w:rPr>
          <w:rFonts w:ascii="Times New Roman" w:hAnsi="Times New Roman"/>
          <w:i/>
          <w:sz w:val="28"/>
          <w:szCs w:val="28"/>
          <w:lang w:eastAsia="fr-FR"/>
        </w:rPr>
        <w:t>Le cuisinier Gregorio Bonet</w:t>
      </w:r>
      <w:r w:rsidR="0078060D" w:rsidRPr="002E3360">
        <w:rPr>
          <w:rFonts w:ascii="Times New Roman" w:hAnsi="Times New Roman"/>
          <w:sz w:val="28"/>
          <w:szCs w:val="28"/>
          <w:lang w:eastAsia="fr-FR"/>
        </w:rPr>
        <w:t>: cet ancien soldat n'a pas pu s'acclimater à</w:t>
      </w:r>
      <w:r w:rsidRPr="002E3360">
        <w:rPr>
          <w:rFonts w:ascii="Times New Roman" w:hAnsi="Times New Roman"/>
          <w:sz w:val="28"/>
          <w:szCs w:val="28"/>
          <w:lang w:eastAsia="fr-FR"/>
        </w:rPr>
        <w:t xml:space="preserve"> C</w:t>
      </w:r>
      <w:r w:rsidR="0078060D" w:rsidRPr="002E3360">
        <w:rPr>
          <w:rFonts w:ascii="Times New Roman" w:hAnsi="Times New Roman"/>
          <w:sz w:val="28"/>
          <w:szCs w:val="28"/>
          <w:lang w:eastAsia="fr-FR"/>
        </w:rPr>
        <w:t>uba, dont les fortes chaleurs ont rouvert ses blessures et il a été obligé</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de retourner à Majorque, dont il était originaire.</w:t>
      </w:r>
    </w:p>
    <w:p w:rsidR="00991E2C" w:rsidRPr="002E3360" w:rsidRDefault="00991E2C" w:rsidP="0085552F">
      <w:pPr>
        <w:spacing w:after="0" w:line="240" w:lineRule="auto"/>
        <w:jc w:val="both"/>
        <w:rPr>
          <w:rFonts w:ascii="Times New Roman" w:hAnsi="Times New Roman"/>
          <w:sz w:val="28"/>
          <w:szCs w:val="28"/>
          <w:lang w:eastAsia="fr-FR"/>
        </w:rPr>
      </w:pPr>
    </w:p>
    <w:p w:rsidR="0078060D" w:rsidRPr="002E3360" w:rsidRDefault="00991E2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604. </w:t>
      </w:r>
      <w:r w:rsidR="0078060D" w:rsidRPr="002E3360">
        <w:rPr>
          <w:rFonts w:ascii="Times New Roman" w:hAnsi="Times New Roman"/>
          <w:i/>
          <w:sz w:val="28"/>
          <w:szCs w:val="28"/>
          <w:lang w:eastAsia="fr-FR"/>
        </w:rPr>
        <w:t>Le jeune Felipe Vila</w:t>
      </w:r>
      <w:r w:rsidR="0078060D" w:rsidRPr="002E3360">
        <w:rPr>
          <w:rFonts w:ascii="Times New Roman" w:hAnsi="Times New Roman"/>
          <w:sz w:val="28"/>
          <w:szCs w:val="28"/>
          <w:lang w:eastAsia="fr-FR"/>
        </w:rPr>
        <w:t xml:space="preserve">: Ce garçon, né à Vic, était mon domestique à Cuba. </w:t>
      </w:r>
      <w:r w:rsidRPr="002E3360">
        <w:rPr>
          <w:rFonts w:ascii="Times New Roman" w:hAnsi="Times New Roman"/>
          <w:sz w:val="28"/>
          <w:szCs w:val="28"/>
          <w:lang w:eastAsia="fr-FR"/>
        </w:rPr>
        <w:t xml:space="preserve">Il </w:t>
      </w:r>
      <w:r w:rsidR="0078060D" w:rsidRPr="002E3360">
        <w:rPr>
          <w:rFonts w:ascii="Times New Roman" w:hAnsi="Times New Roman"/>
          <w:sz w:val="28"/>
          <w:szCs w:val="28"/>
          <w:lang w:eastAsia="fr-FR"/>
        </w:rPr>
        <w:t>soignait attentivement les malades et était très charitable à l'égard des</w:t>
      </w:r>
      <w:r w:rsidRPr="002E3360">
        <w:rPr>
          <w:rFonts w:ascii="Times New Roman" w:hAnsi="Times New Roman"/>
          <w:sz w:val="28"/>
          <w:szCs w:val="28"/>
          <w:lang w:eastAsia="fr-FR"/>
        </w:rPr>
        <w:t xml:space="preserve"> pauvres, à qui il faisait l’</w:t>
      </w:r>
      <w:r w:rsidR="0078060D" w:rsidRPr="002E3360">
        <w:rPr>
          <w:rFonts w:ascii="Times New Roman" w:hAnsi="Times New Roman"/>
          <w:sz w:val="28"/>
          <w:szCs w:val="28"/>
          <w:lang w:eastAsia="fr-FR"/>
        </w:rPr>
        <w:t>aumône et enseignait la doctrine chrétienne les</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exhort</w:t>
      </w:r>
      <w:r w:rsidRPr="002E3360">
        <w:rPr>
          <w:rFonts w:ascii="Times New Roman" w:hAnsi="Times New Roman"/>
          <w:sz w:val="28"/>
          <w:szCs w:val="28"/>
          <w:lang w:eastAsia="fr-FR"/>
        </w:rPr>
        <w:t>ant à la vertu. Les curés qui l’</w:t>
      </w:r>
      <w:r w:rsidR="0078060D" w:rsidRPr="002E3360">
        <w:rPr>
          <w:rFonts w:ascii="Times New Roman" w:hAnsi="Times New Roman"/>
          <w:sz w:val="28"/>
          <w:szCs w:val="28"/>
          <w:lang w:eastAsia="fr-FR"/>
        </w:rPr>
        <w:t>entendaient parler si bien se sont mis à</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dire qu'il devrait étudier pour devenir prêtre. </w:t>
      </w:r>
      <w:r w:rsidRPr="002E3360">
        <w:rPr>
          <w:rFonts w:ascii="Times New Roman" w:hAnsi="Times New Roman"/>
          <w:sz w:val="28"/>
          <w:szCs w:val="28"/>
          <w:lang w:eastAsia="fr-FR"/>
        </w:rPr>
        <w:t>Il les a</w:t>
      </w:r>
      <w:r w:rsidR="00B8664A"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écouté</w:t>
      </w:r>
      <w:r w:rsidR="00B8664A" w:rsidRPr="002E3360">
        <w:rPr>
          <w:rFonts w:ascii="Times New Roman" w:hAnsi="Times New Roman"/>
          <w:sz w:val="28"/>
          <w:szCs w:val="28"/>
          <w:lang w:eastAsia="fr-FR"/>
        </w:rPr>
        <w:t>s</w:t>
      </w:r>
      <w:r w:rsidR="0078060D" w:rsidRPr="002E3360">
        <w:rPr>
          <w:rFonts w:ascii="Times New Roman" w:hAnsi="Times New Roman"/>
          <w:sz w:val="28"/>
          <w:szCs w:val="28"/>
          <w:lang w:eastAsia="fr-FR"/>
        </w:rPr>
        <w:t xml:space="preserve"> et il a décidé</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d'étudier. J'avais beau lui dire que Dieu ne le voulait pas dans cette voie,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même s'il avait de bonnes </w:t>
      </w:r>
      <w:r w:rsidRPr="002E3360">
        <w:rPr>
          <w:rFonts w:ascii="Times New Roman" w:hAnsi="Times New Roman"/>
          <w:sz w:val="28"/>
          <w:szCs w:val="28"/>
          <w:lang w:eastAsia="fr-FR"/>
        </w:rPr>
        <w:t>mœurs</w:t>
      </w:r>
      <w:r w:rsidR="0078060D" w:rsidRPr="002E3360">
        <w:rPr>
          <w:rFonts w:ascii="Times New Roman" w:hAnsi="Times New Roman"/>
          <w:sz w:val="28"/>
          <w:szCs w:val="28"/>
          <w:lang w:eastAsia="fr-FR"/>
        </w:rPr>
        <w:t>. Malgré mes conseils, il s'est obstiné à</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étudier. Mais</w:t>
      </w:r>
      <w:r w:rsidRPr="002E3360">
        <w:rPr>
          <w:rFonts w:ascii="Times New Roman" w:hAnsi="Times New Roman"/>
          <w:sz w:val="28"/>
          <w:szCs w:val="28"/>
          <w:lang w:eastAsia="fr-FR"/>
        </w:rPr>
        <w:t>, bientôt, un mal de poitrine l’</w:t>
      </w:r>
      <w:r w:rsidR="0078060D" w:rsidRPr="002E3360">
        <w:rPr>
          <w:rFonts w:ascii="Times New Roman" w:hAnsi="Times New Roman"/>
          <w:sz w:val="28"/>
          <w:szCs w:val="28"/>
          <w:lang w:eastAsia="fr-FR"/>
        </w:rPr>
        <w:t>a obligé à retourner en Espagne,</w:t>
      </w:r>
      <w:r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où il est mort.</w:t>
      </w:r>
    </w:p>
    <w:p w:rsidR="00991E2C" w:rsidRPr="002E3360" w:rsidRDefault="00991E2C" w:rsidP="0085552F">
      <w:pPr>
        <w:spacing w:after="0" w:line="240" w:lineRule="auto"/>
        <w:jc w:val="both"/>
        <w:rPr>
          <w:rFonts w:ascii="Times New Roman" w:hAnsi="Times New Roman"/>
          <w:sz w:val="28"/>
          <w:szCs w:val="28"/>
          <w:lang w:eastAsia="fr-FR"/>
        </w:rPr>
      </w:pPr>
    </w:p>
    <w:p w:rsidR="0078060D" w:rsidRPr="002E3360" w:rsidRDefault="00991E2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605. </w:t>
      </w:r>
      <w:r w:rsidR="0078060D" w:rsidRPr="002E3360">
        <w:rPr>
          <w:rFonts w:ascii="Times New Roman" w:hAnsi="Times New Roman"/>
          <w:i/>
          <w:sz w:val="28"/>
          <w:szCs w:val="28"/>
          <w:lang w:eastAsia="fr-FR"/>
        </w:rPr>
        <w:t>Le jeune lgnacio Betriu</w:t>
      </w:r>
      <w:r w:rsidR="0078060D" w:rsidRPr="002E3360">
        <w:rPr>
          <w:rFonts w:ascii="Times New Roman" w:hAnsi="Times New Roman"/>
          <w:sz w:val="28"/>
          <w:szCs w:val="28"/>
          <w:lang w:eastAsia="fr-FR"/>
        </w:rPr>
        <w:t>: Originaire d'Ar</w:t>
      </w:r>
      <w:r w:rsidR="00B8664A" w:rsidRPr="002E3360">
        <w:rPr>
          <w:rFonts w:ascii="Times New Roman" w:hAnsi="Times New Roman"/>
          <w:sz w:val="28"/>
          <w:szCs w:val="28"/>
          <w:lang w:eastAsia="fr-FR"/>
        </w:rPr>
        <w:t>reu, diocèse de Seo, il était d’</w:t>
      </w:r>
      <w:r w:rsidR="0078060D" w:rsidRPr="002E3360">
        <w:rPr>
          <w:rFonts w:ascii="Times New Roman" w:hAnsi="Times New Roman"/>
          <w:sz w:val="28"/>
          <w:szCs w:val="28"/>
          <w:lang w:eastAsia="fr-FR"/>
        </w:rPr>
        <w:t>une</w:t>
      </w:r>
      <w:r w:rsidR="00B8664A"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humeur toujours égale, avait une conduite exemplaire, était très ami des</w:t>
      </w:r>
      <w:r w:rsidR="00B8664A"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pauvres et très zélé. </w:t>
      </w:r>
      <w:r w:rsidR="00B8664A" w:rsidRPr="002E3360">
        <w:rPr>
          <w:rFonts w:ascii="Times New Roman" w:hAnsi="Times New Roman"/>
          <w:sz w:val="28"/>
          <w:szCs w:val="28"/>
          <w:lang w:eastAsia="fr-FR"/>
        </w:rPr>
        <w:t>Il</w:t>
      </w:r>
      <w:r w:rsidR="0078060D" w:rsidRPr="002E3360">
        <w:rPr>
          <w:rFonts w:ascii="Times New Roman" w:hAnsi="Times New Roman"/>
          <w:sz w:val="28"/>
          <w:szCs w:val="28"/>
          <w:lang w:eastAsia="fr-FR"/>
        </w:rPr>
        <w:t xml:space="preserve"> enseignait également la doctrine chrétienne aux</w:t>
      </w:r>
      <w:r w:rsidR="00B8664A"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pauv</w:t>
      </w:r>
      <w:r w:rsidR="00B8664A" w:rsidRPr="002E3360">
        <w:rPr>
          <w:rFonts w:ascii="Times New Roman" w:hAnsi="Times New Roman"/>
          <w:sz w:val="28"/>
          <w:szCs w:val="28"/>
          <w:lang w:eastAsia="fr-FR"/>
        </w:rPr>
        <w:t>res et, dans les missions, il l’</w:t>
      </w:r>
      <w:r w:rsidR="0078060D" w:rsidRPr="002E3360">
        <w:rPr>
          <w:rFonts w:ascii="Times New Roman" w:hAnsi="Times New Roman"/>
          <w:sz w:val="28"/>
          <w:szCs w:val="28"/>
          <w:lang w:eastAsia="fr-FR"/>
        </w:rPr>
        <w:t xml:space="preserve">enseignait aux autres personnes. </w:t>
      </w:r>
      <w:r w:rsidR="00B8664A" w:rsidRPr="002E3360">
        <w:rPr>
          <w:rFonts w:ascii="Times New Roman" w:hAnsi="Times New Roman"/>
          <w:sz w:val="28"/>
          <w:szCs w:val="28"/>
          <w:lang w:eastAsia="fr-FR"/>
        </w:rPr>
        <w:t xml:space="preserve">Il </w:t>
      </w:r>
      <w:r w:rsidR="0078060D" w:rsidRPr="002E3360">
        <w:rPr>
          <w:rFonts w:ascii="Times New Roman" w:hAnsi="Times New Roman"/>
          <w:sz w:val="28"/>
          <w:szCs w:val="28"/>
          <w:lang w:eastAsia="fr-FR"/>
        </w:rPr>
        <w:t>donnait ou distribuait des livres, des médailles, des images et des</w:t>
      </w:r>
      <w:r w:rsidR="00B8664A"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 xml:space="preserve">chapelets que je faisais venir. </w:t>
      </w:r>
      <w:r w:rsidR="00B8664A" w:rsidRPr="002E3360">
        <w:rPr>
          <w:rFonts w:ascii="Times New Roman" w:hAnsi="Times New Roman"/>
          <w:sz w:val="28"/>
          <w:szCs w:val="28"/>
          <w:lang w:eastAsia="fr-FR"/>
        </w:rPr>
        <w:t>Il</w:t>
      </w:r>
      <w:r w:rsidR="0078060D" w:rsidRPr="002E3360">
        <w:rPr>
          <w:rFonts w:ascii="Times New Roman" w:hAnsi="Times New Roman"/>
          <w:sz w:val="28"/>
          <w:szCs w:val="28"/>
          <w:lang w:eastAsia="fr-FR"/>
        </w:rPr>
        <w:t xml:space="preserve"> est venu en Espagne avec moi et il est</w:t>
      </w:r>
      <w:r w:rsidR="00B8664A" w:rsidRPr="002E3360">
        <w:rPr>
          <w:rFonts w:ascii="Times New Roman" w:hAnsi="Times New Roman"/>
          <w:sz w:val="28"/>
          <w:szCs w:val="28"/>
          <w:lang w:eastAsia="fr-FR"/>
        </w:rPr>
        <w:t xml:space="preserve"> </w:t>
      </w:r>
      <w:r w:rsidR="0078060D" w:rsidRPr="002E3360">
        <w:rPr>
          <w:rFonts w:ascii="Times New Roman" w:hAnsi="Times New Roman"/>
          <w:sz w:val="28"/>
          <w:szCs w:val="28"/>
          <w:lang w:eastAsia="fr-FR"/>
        </w:rPr>
        <w:t>toujours avec moi.</w:t>
      </w:r>
    </w:p>
    <w:p w:rsidR="00B8664A" w:rsidRPr="002E3360" w:rsidRDefault="00B8664A" w:rsidP="0085552F">
      <w:pPr>
        <w:spacing w:after="0" w:line="240" w:lineRule="auto"/>
        <w:jc w:val="both"/>
        <w:rPr>
          <w:rFonts w:ascii="Times New Roman" w:hAnsi="Times New Roman"/>
          <w:sz w:val="28"/>
          <w:szCs w:val="28"/>
          <w:lang w:eastAsia="fr-FR"/>
        </w:rPr>
      </w:pPr>
    </w:p>
    <w:p w:rsidR="0078060D" w:rsidRPr="002E3360" w:rsidRDefault="0078060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606</w:t>
      </w:r>
      <w:r w:rsidR="00B8664A" w:rsidRPr="002E3360">
        <w:rPr>
          <w:rFonts w:ascii="Times New Roman" w:hAnsi="Times New Roman"/>
          <w:sz w:val="28"/>
          <w:szCs w:val="28"/>
          <w:lang w:eastAsia="fr-FR"/>
        </w:rPr>
        <w:t>.</w:t>
      </w:r>
      <w:r w:rsidRPr="002E3360">
        <w:rPr>
          <w:rFonts w:ascii="Times New Roman" w:hAnsi="Times New Roman"/>
          <w:sz w:val="28"/>
          <w:szCs w:val="28"/>
          <w:lang w:eastAsia="fr-FR"/>
        </w:rPr>
        <w:t xml:space="preserve"> Tels sont les excellents sujets qui m'ont secondé dans mes travaux</w:t>
      </w:r>
      <w:r w:rsidR="00B8664A" w:rsidRPr="002E3360">
        <w:rPr>
          <w:rFonts w:ascii="Times New Roman" w:hAnsi="Times New Roman"/>
          <w:sz w:val="28"/>
          <w:szCs w:val="28"/>
          <w:lang w:eastAsia="fr-FR"/>
        </w:rPr>
        <w:t xml:space="preserve"> </w:t>
      </w:r>
      <w:r w:rsidRPr="002E3360">
        <w:rPr>
          <w:rFonts w:ascii="Times New Roman" w:hAnsi="Times New Roman"/>
          <w:sz w:val="28"/>
          <w:szCs w:val="28"/>
          <w:lang w:eastAsia="fr-FR"/>
        </w:rPr>
        <w:t>apostoliques en cet archidiocèse si plein de broussaille et d'épines. J'en</w:t>
      </w:r>
      <w:r w:rsidR="00B8664A"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rends grâce à Dieu, car non seulement leur conduite irréprochable ne m'a</w:t>
      </w:r>
      <w:r w:rsidR="00B8664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donné aucun ennui, mais, au contraire, je trouvais en eux ma consolation</w:t>
      </w:r>
      <w:r w:rsidR="00B8664A"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mon soutien grâce à leur bon caractère et à leur solide vertu.</w:t>
      </w:r>
      <w:r w:rsidR="00B8664A"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Complètement détachés des choses terrestres, ils ne songeaient ni à leurs</w:t>
      </w:r>
      <w:r w:rsidR="00B8664A" w:rsidRPr="002E3360">
        <w:rPr>
          <w:rFonts w:ascii="Times New Roman" w:hAnsi="Times New Roman"/>
          <w:sz w:val="28"/>
          <w:szCs w:val="28"/>
          <w:lang w:eastAsia="fr-FR"/>
        </w:rPr>
        <w:t xml:space="preserve"> </w:t>
      </w:r>
      <w:r w:rsidRPr="002E3360">
        <w:rPr>
          <w:rFonts w:ascii="Times New Roman" w:hAnsi="Times New Roman"/>
          <w:sz w:val="28"/>
          <w:szCs w:val="28"/>
          <w:lang w:eastAsia="fr-FR"/>
        </w:rPr>
        <w:t>intérêts ni aux honneurs. Toute leur attention était tournée vers la gloire de</w:t>
      </w:r>
      <w:r w:rsidR="00B8664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Dieu et le salut des hommes.</w:t>
      </w:r>
    </w:p>
    <w:p w:rsidR="00B8664A" w:rsidRPr="002E3360" w:rsidRDefault="00B8664A" w:rsidP="0085552F">
      <w:pPr>
        <w:spacing w:after="0" w:line="240" w:lineRule="auto"/>
        <w:jc w:val="both"/>
        <w:rPr>
          <w:rFonts w:ascii="Times New Roman" w:hAnsi="Times New Roman"/>
          <w:sz w:val="28"/>
          <w:szCs w:val="28"/>
          <w:lang w:eastAsia="fr-FR"/>
        </w:rPr>
      </w:pPr>
    </w:p>
    <w:p w:rsidR="0078060D" w:rsidRPr="002E3360" w:rsidRDefault="0078060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607</w:t>
      </w:r>
      <w:r w:rsidR="00B8664A" w:rsidRPr="002E3360">
        <w:rPr>
          <w:rFonts w:ascii="Times New Roman" w:hAnsi="Times New Roman"/>
          <w:sz w:val="28"/>
          <w:szCs w:val="28"/>
          <w:lang w:eastAsia="fr-FR"/>
        </w:rPr>
        <w:t>.</w:t>
      </w:r>
      <w:r w:rsidRPr="002E3360">
        <w:rPr>
          <w:rFonts w:ascii="Times New Roman" w:hAnsi="Times New Roman"/>
          <w:sz w:val="28"/>
          <w:szCs w:val="28"/>
          <w:lang w:eastAsia="fr-FR"/>
        </w:rPr>
        <w:t xml:space="preserve"> En chacun d'eux, j'avais toujours beaucoup à apprendre, car ils m'ont</w:t>
      </w:r>
      <w:r w:rsidR="00B8664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donné constamment l'exemple de toutes les vertus, spécialement</w:t>
      </w:r>
      <w:r w:rsidR="00B8664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d'humilité, d'obéissance, de ferveur et d'entrain au travail. Aucun d'eux ne</w:t>
      </w:r>
      <w:r w:rsidR="00CD04F6"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s'est jamais manifesté contrarié d'être envoyé quelque part. Toujours, ils</w:t>
      </w:r>
      <w:r w:rsidR="00CD04F6"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étaient prêts à travailler et s'occupaient volontiers des tâches qu'on leur</w:t>
      </w:r>
      <w:r w:rsidR="00CD04F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demandait, soit les missions - tâche la plus commune - soit la direction</w:t>
      </w:r>
      <w:r w:rsidR="00CD04F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d'une paroisse ou le travail de vicaire forain. </w:t>
      </w:r>
      <w:r w:rsidR="00CD04F6" w:rsidRPr="002E3360">
        <w:rPr>
          <w:rFonts w:ascii="Times New Roman" w:hAnsi="Times New Roman"/>
          <w:sz w:val="28"/>
          <w:szCs w:val="28"/>
          <w:lang w:eastAsia="fr-FR"/>
        </w:rPr>
        <w:t>Ils</w:t>
      </w:r>
      <w:r w:rsidRPr="002E3360">
        <w:rPr>
          <w:rFonts w:ascii="Times New Roman" w:hAnsi="Times New Roman"/>
          <w:sz w:val="28"/>
          <w:szCs w:val="28"/>
          <w:lang w:eastAsia="fr-FR"/>
        </w:rPr>
        <w:t xml:space="preserve"> acceptaient n'importe quel</w:t>
      </w:r>
      <w:r w:rsidR="00CD04F6" w:rsidRPr="002E3360">
        <w:rPr>
          <w:rFonts w:ascii="Times New Roman" w:hAnsi="Times New Roman"/>
          <w:sz w:val="28"/>
          <w:szCs w:val="28"/>
          <w:lang w:eastAsia="fr-FR"/>
        </w:rPr>
        <w:t xml:space="preserve"> </w:t>
      </w:r>
      <w:r w:rsidRPr="002E3360">
        <w:rPr>
          <w:rFonts w:ascii="Times New Roman" w:hAnsi="Times New Roman"/>
          <w:sz w:val="28"/>
          <w:szCs w:val="28"/>
          <w:lang w:eastAsia="fr-FR"/>
        </w:rPr>
        <w:t>travail;</w:t>
      </w:r>
      <w:r w:rsidR="00CD04F6"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jamais ils n'ont demandé ni refusé aucune occupation.</w:t>
      </w:r>
    </w:p>
    <w:p w:rsidR="00CD04F6" w:rsidRPr="002E3360" w:rsidRDefault="00CD04F6" w:rsidP="0085552F">
      <w:pPr>
        <w:spacing w:after="0" w:line="240" w:lineRule="auto"/>
        <w:jc w:val="both"/>
        <w:rPr>
          <w:rFonts w:ascii="Times New Roman" w:hAnsi="Times New Roman"/>
          <w:sz w:val="28"/>
          <w:szCs w:val="28"/>
          <w:lang w:eastAsia="fr-FR"/>
        </w:rPr>
      </w:pPr>
    </w:p>
    <w:p w:rsidR="0078060D" w:rsidRPr="002E3360" w:rsidRDefault="0078060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608</w:t>
      </w:r>
      <w:r w:rsidR="00CD04F6"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dois dire que notre </w:t>
      </w:r>
      <w:r w:rsidR="00CD04F6" w:rsidRPr="002E3360">
        <w:rPr>
          <w:rFonts w:ascii="Times New Roman" w:hAnsi="Times New Roman"/>
          <w:sz w:val="28"/>
          <w:szCs w:val="28"/>
          <w:lang w:eastAsia="fr-FR"/>
        </w:rPr>
        <w:t>maison, faisait l’</w:t>
      </w:r>
      <w:r w:rsidRPr="002E3360">
        <w:rPr>
          <w:rFonts w:ascii="Times New Roman" w:hAnsi="Times New Roman"/>
          <w:sz w:val="28"/>
          <w:szCs w:val="28"/>
          <w:lang w:eastAsia="fr-FR"/>
        </w:rPr>
        <w:t>admiration des étrangers qui la</w:t>
      </w:r>
      <w:r w:rsidR="00CD04F6"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visitaient. Je dis</w:t>
      </w:r>
      <w:r w:rsidR="00CD04F6" w:rsidRPr="002E3360">
        <w:rPr>
          <w:rFonts w:ascii="Times New Roman" w:hAnsi="Times New Roman"/>
          <w:sz w:val="28"/>
          <w:szCs w:val="28"/>
          <w:lang w:eastAsia="fr-FR"/>
        </w:rPr>
        <w:t xml:space="preserve"> cela parce que j'avais donné l’</w:t>
      </w:r>
      <w:r w:rsidRPr="002E3360">
        <w:rPr>
          <w:rFonts w:ascii="Times New Roman" w:hAnsi="Times New Roman"/>
          <w:sz w:val="28"/>
          <w:szCs w:val="28"/>
          <w:lang w:eastAsia="fr-FR"/>
        </w:rPr>
        <w:t>ordre que tous les prêtres</w:t>
      </w:r>
      <w:r w:rsidR="00CD04F6"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étrangers qui venaient à la ville soient nos hôtes pour le temps qu'ils</w:t>
      </w:r>
      <w:r w:rsidR="00CD04F6"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voulaient, que je sois présent ou absent. C'est ainsi qu'un chanoine de</w:t>
      </w:r>
      <w:r w:rsidR="00CD04F6"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w:t>
      </w:r>
      <w:r w:rsidR="00CD04F6" w:rsidRPr="002E3360">
        <w:rPr>
          <w:rFonts w:ascii="Times New Roman" w:hAnsi="Times New Roman"/>
          <w:sz w:val="28"/>
          <w:szCs w:val="28"/>
          <w:lang w:eastAsia="fr-FR"/>
        </w:rPr>
        <w:t>nto Domingo, appelé Gaspar Herná</w:t>
      </w:r>
      <w:r w:rsidRPr="002E3360">
        <w:rPr>
          <w:rFonts w:ascii="Times New Roman" w:hAnsi="Times New Roman"/>
          <w:sz w:val="28"/>
          <w:szCs w:val="28"/>
          <w:lang w:eastAsia="fr-FR"/>
        </w:rPr>
        <w:t>ndez, qui avait dû quitter son pays à</w:t>
      </w:r>
      <w:r w:rsidR="00CD04F6"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cause de la révolution, fut hébergé au palais épiscopal et nourri pendant</w:t>
      </w:r>
      <w:r w:rsidR="00CD04F6" w:rsidRPr="002E3360">
        <w:rPr>
          <w:rFonts w:ascii="Times New Roman" w:hAnsi="Times New Roman"/>
          <w:sz w:val="28"/>
          <w:szCs w:val="28"/>
          <w:lang w:eastAsia="fr-FR"/>
        </w:rPr>
        <w:t xml:space="preserve"> </w:t>
      </w:r>
      <w:r w:rsidRPr="002E3360">
        <w:rPr>
          <w:rFonts w:ascii="Times New Roman" w:hAnsi="Times New Roman"/>
          <w:sz w:val="28"/>
          <w:szCs w:val="28"/>
          <w:lang w:eastAsia="fr-FR"/>
        </w:rPr>
        <w:t>trois ans. Des ecclésiastiques, qui venaient des États-Unis ou d'ailleurs,</w:t>
      </w:r>
      <w:r w:rsidR="00CD04F6"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étaient accueillis au palais et à notre table. On aurait dit que Dieu les</w:t>
      </w:r>
      <w:r w:rsidR="00CD04F6"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envoyait ici pour qu'ils soient témoins d'un spectacle aussi édifiant. Tous</w:t>
      </w:r>
      <w:r w:rsidR="00CD04F6"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remarquaient que notre maison était comme une ruche, où les uns</w:t>
      </w:r>
      <w:r w:rsidR="00CD04F6"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sortaient, les autres rentraient, selon les dispositions que je donnais, et</w:t>
      </w:r>
      <w:r w:rsidR="00CD04F6"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nous étions toujours tous contents et joyeux. De sorte que les étrangers</w:t>
      </w:r>
      <w:r w:rsidR="00CD04F6"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étaient émerveillés de ce qu'ils voyaient, et ils louaient Dieu.</w:t>
      </w:r>
    </w:p>
    <w:p w:rsidR="00CD04F6" w:rsidRPr="002E3360" w:rsidRDefault="00CD04F6" w:rsidP="0085552F">
      <w:pPr>
        <w:spacing w:after="0" w:line="240" w:lineRule="auto"/>
        <w:jc w:val="both"/>
        <w:rPr>
          <w:rFonts w:ascii="Times New Roman" w:hAnsi="Times New Roman"/>
          <w:sz w:val="28"/>
          <w:szCs w:val="28"/>
          <w:lang w:eastAsia="fr-FR"/>
        </w:rPr>
      </w:pPr>
    </w:p>
    <w:p w:rsidR="0078060D" w:rsidRPr="002E3360" w:rsidRDefault="0078060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609</w:t>
      </w:r>
      <w:r w:rsidR="00CD04F6" w:rsidRPr="002E3360">
        <w:rPr>
          <w:rFonts w:ascii="Times New Roman" w:hAnsi="Times New Roman"/>
          <w:sz w:val="28"/>
          <w:szCs w:val="28"/>
          <w:lang w:eastAsia="fr-FR"/>
        </w:rPr>
        <w:t>.</w:t>
      </w:r>
      <w:r w:rsidRPr="002E3360">
        <w:rPr>
          <w:rFonts w:ascii="Times New Roman" w:hAnsi="Times New Roman"/>
          <w:sz w:val="28"/>
          <w:szCs w:val="28"/>
          <w:lang w:eastAsia="fr-FR"/>
        </w:rPr>
        <w:t xml:space="preserve"> Parfois, je me demandais comment se faisait-il que tant de paix, de joie et</w:t>
      </w:r>
      <w:r w:rsidR="00CD04F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d'harmonie puissent régner toujours et entre tant de sujets; et je ne</w:t>
      </w:r>
      <w:r w:rsidR="00CD04F6" w:rsidRPr="002E3360">
        <w:rPr>
          <w:rFonts w:ascii="Times New Roman" w:hAnsi="Times New Roman"/>
          <w:sz w:val="28"/>
          <w:szCs w:val="28"/>
          <w:lang w:eastAsia="fr-FR"/>
        </w:rPr>
        <w:t xml:space="preserve"> </w:t>
      </w:r>
      <w:r w:rsidRPr="002E3360">
        <w:rPr>
          <w:rFonts w:ascii="Times New Roman" w:hAnsi="Times New Roman"/>
          <w:sz w:val="28"/>
          <w:szCs w:val="28"/>
          <w:lang w:eastAsia="fr-FR"/>
        </w:rPr>
        <w:t>trouvais d'autre explication que cell</w:t>
      </w:r>
      <w:r w:rsidR="00CD04F6" w:rsidRPr="002E3360">
        <w:rPr>
          <w:rFonts w:ascii="Times New Roman" w:hAnsi="Times New Roman"/>
          <w:sz w:val="28"/>
          <w:szCs w:val="28"/>
          <w:lang w:eastAsia="fr-FR"/>
        </w:rPr>
        <w:t>e-ci: Le doigt de Dieu est ici</w:t>
      </w:r>
      <w:r w:rsidR="00CD04F6" w:rsidRPr="002E3360">
        <w:rPr>
          <w:rStyle w:val="FootnoteReference"/>
          <w:rFonts w:ascii="Times New Roman" w:hAnsi="Times New Roman"/>
          <w:sz w:val="28"/>
          <w:szCs w:val="28"/>
          <w:lang w:eastAsia="fr-FR"/>
        </w:rPr>
        <w:footnoteReference w:id="476"/>
      </w:r>
      <w:r w:rsidRPr="002E3360">
        <w:rPr>
          <w:rFonts w:ascii="Times New Roman" w:hAnsi="Times New Roman"/>
          <w:sz w:val="28"/>
          <w:szCs w:val="28"/>
          <w:lang w:eastAsia="fr-FR"/>
        </w:rPr>
        <w:t>. Cela est</w:t>
      </w:r>
      <w:r w:rsidR="00CD04F6" w:rsidRPr="002E3360">
        <w:rPr>
          <w:rFonts w:ascii="Times New Roman" w:hAnsi="Times New Roman"/>
          <w:sz w:val="28"/>
          <w:szCs w:val="28"/>
          <w:lang w:eastAsia="fr-FR"/>
        </w:rPr>
        <w:t xml:space="preserve"> </w:t>
      </w:r>
      <w:r w:rsidRPr="002E3360">
        <w:rPr>
          <w:rFonts w:ascii="Times New Roman" w:hAnsi="Times New Roman"/>
          <w:sz w:val="28"/>
          <w:szCs w:val="28"/>
          <w:lang w:eastAsia="fr-FR"/>
        </w:rPr>
        <w:t>une grâce singulière que Dieu nous dispensait dans son infinie bonté et</w:t>
      </w:r>
      <w:r w:rsidR="00CD04F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dans sa miséricorde. Je voyais bien qu'il bénissait les moyens que nous</w:t>
      </w:r>
      <w:r w:rsidR="00CD04F6"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avions employés pour obtenir cette grâce extraordinaire. Voici lesquels:</w:t>
      </w:r>
    </w:p>
    <w:p w:rsidR="00CD04F6" w:rsidRPr="002E3360" w:rsidRDefault="00CD04F6" w:rsidP="0085552F">
      <w:pPr>
        <w:spacing w:after="0" w:line="240" w:lineRule="auto"/>
        <w:jc w:val="both"/>
        <w:rPr>
          <w:rFonts w:ascii="Times New Roman" w:hAnsi="Times New Roman"/>
          <w:sz w:val="28"/>
          <w:szCs w:val="28"/>
          <w:lang w:eastAsia="fr-FR"/>
        </w:rPr>
      </w:pPr>
    </w:p>
    <w:p w:rsidR="0078060D" w:rsidRPr="002E3360" w:rsidRDefault="0078060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610</w:t>
      </w:r>
      <w:r w:rsidR="00CD04F6" w:rsidRPr="002E3360">
        <w:rPr>
          <w:rFonts w:ascii="Times New Roman" w:hAnsi="Times New Roman"/>
          <w:sz w:val="28"/>
          <w:szCs w:val="28"/>
          <w:lang w:eastAsia="fr-FR"/>
        </w:rPr>
        <w:t>.</w:t>
      </w:r>
      <w:r w:rsidRPr="002E3360">
        <w:rPr>
          <w:rFonts w:ascii="Times New Roman" w:hAnsi="Times New Roman"/>
          <w:sz w:val="28"/>
          <w:szCs w:val="28"/>
          <w:lang w:eastAsia="fr-FR"/>
        </w:rPr>
        <w:t xml:space="preserve"> 1</w:t>
      </w:r>
      <w:r w:rsidR="00CD04F6" w:rsidRPr="002E3360">
        <w:rPr>
          <w:rFonts w:ascii="Times New Roman" w:hAnsi="Times New Roman"/>
          <w:sz w:val="28"/>
          <w:szCs w:val="28"/>
          <w:lang w:eastAsia="fr-FR"/>
        </w:rPr>
        <w:t>°</w:t>
      </w:r>
      <w:r w:rsidRPr="002E3360">
        <w:rPr>
          <w:rFonts w:ascii="Times New Roman" w:hAnsi="Times New Roman"/>
          <w:sz w:val="28"/>
          <w:szCs w:val="28"/>
          <w:lang w:eastAsia="fr-FR"/>
        </w:rPr>
        <w:t xml:space="preserve"> Chaque jour, nous nous levions à une heure fixe et déterminée. Puis, en</w:t>
      </w:r>
      <w:r w:rsidR="00CD04F6"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communauté, sans qu'il ne manque personne, nous avions une demi</w:t>
      </w:r>
      <w:r w:rsidR="005A1612" w:rsidRPr="002E3360">
        <w:rPr>
          <w:rFonts w:ascii="Times New Roman" w:hAnsi="Times New Roman"/>
          <w:sz w:val="28"/>
          <w:szCs w:val="28"/>
          <w:lang w:eastAsia="fr-FR"/>
        </w:rPr>
        <w:t>-</w:t>
      </w:r>
      <w:r w:rsidRPr="002E3360">
        <w:rPr>
          <w:rFonts w:ascii="Times New Roman" w:hAnsi="Times New Roman"/>
          <w:sz w:val="28"/>
          <w:szCs w:val="28"/>
          <w:lang w:eastAsia="fr-FR"/>
        </w:rPr>
        <w:t>heure</w:t>
      </w:r>
      <w:r w:rsidR="00CD04F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d'oraison mentale. Pendant les repas, - dîner et souper </w:t>
      </w:r>
      <w:r w:rsidR="00CD04F6" w:rsidRPr="002E3360">
        <w:rPr>
          <w:rFonts w:ascii="Times New Roman" w:hAnsi="Times New Roman"/>
          <w:sz w:val="28"/>
          <w:szCs w:val="28"/>
          <w:lang w:eastAsia="fr-FR"/>
        </w:rPr>
        <w:t>–</w:t>
      </w:r>
      <w:r w:rsidRPr="002E3360">
        <w:rPr>
          <w:rFonts w:ascii="Times New Roman" w:hAnsi="Times New Roman"/>
          <w:sz w:val="28"/>
          <w:szCs w:val="28"/>
          <w:lang w:eastAsia="fr-FR"/>
        </w:rPr>
        <w:t xml:space="preserve"> que</w:t>
      </w:r>
      <w:r w:rsidR="00CD04F6"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nous prenions tous ensemble, il y avait une lecture à table, chacun lisant à</w:t>
      </w:r>
      <w:r w:rsidR="005A1612"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son tour. Après le repas, nous avions une courte récréation qui nous</w:t>
      </w:r>
      <w:r w:rsidR="005A1612"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permettait de nous voir et de nous parler. Nous terminions la journée par le</w:t>
      </w:r>
      <w:r w:rsidR="005A1612" w:rsidRPr="002E3360">
        <w:rPr>
          <w:rFonts w:ascii="Times New Roman" w:hAnsi="Times New Roman"/>
          <w:sz w:val="28"/>
          <w:szCs w:val="28"/>
          <w:lang w:eastAsia="fr-FR"/>
        </w:rPr>
        <w:t xml:space="preserve"> chapelet et d'autres dévotions</w:t>
      </w:r>
      <w:r w:rsidR="005A1612" w:rsidRPr="002E3360">
        <w:rPr>
          <w:rStyle w:val="FootnoteReference"/>
          <w:rFonts w:ascii="Times New Roman" w:hAnsi="Times New Roman"/>
          <w:sz w:val="28"/>
          <w:szCs w:val="28"/>
          <w:lang w:eastAsia="fr-FR"/>
        </w:rPr>
        <w:footnoteReference w:id="477"/>
      </w:r>
      <w:r w:rsidRPr="002E3360">
        <w:rPr>
          <w:rFonts w:ascii="Times New Roman" w:hAnsi="Times New Roman"/>
          <w:sz w:val="28"/>
          <w:szCs w:val="28"/>
          <w:lang w:eastAsia="fr-FR"/>
        </w:rPr>
        <w:t>.</w:t>
      </w:r>
    </w:p>
    <w:p w:rsidR="005A1612" w:rsidRPr="002E3360" w:rsidRDefault="005A1612" w:rsidP="0085552F">
      <w:pPr>
        <w:spacing w:after="0" w:line="240" w:lineRule="auto"/>
        <w:jc w:val="both"/>
        <w:rPr>
          <w:rFonts w:ascii="Times New Roman" w:hAnsi="Times New Roman"/>
          <w:sz w:val="28"/>
          <w:szCs w:val="28"/>
          <w:lang w:eastAsia="fr-FR"/>
        </w:rPr>
      </w:pPr>
    </w:p>
    <w:p w:rsidR="0078060D" w:rsidRPr="002E3360" w:rsidRDefault="0078060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611</w:t>
      </w:r>
      <w:r w:rsidR="005A1612" w:rsidRPr="002E3360">
        <w:rPr>
          <w:rFonts w:ascii="Times New Roman" w:hAnsi="Times New Roman"/>
          <w:sz w:val="28"/>
          <w:szCs w:val="28"/>
          <w:lang w:eastAsia="fr-FR"/>
        </w:rPr>
        <w:t>.</w:t>
      </w:r>
      <w:r w:rsidRPr="002E3360">
        <w:rPr>
          <w:rFonts w:ascii="Times New Roman" w:hAnsi="Times New Roman"/>
          <w:sz w:val="28"/>
          <w:szCs w:val="28"/>
          <w:lang w:eastAsia="fr-FR"/>
        </w:rPr>
        <w:t xml:space="preserve"> 2</w:t>
      </w:r>
      <w:r w:rsidR="005A1612"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5A1612" w:rsidRPr="002E3360">
        <w:rPr>
          <w:rFonts w:ascii="Times New Roman" w:hAnsi="Times New Roman"/>
          <w:sz w:val="28"/>
          <w:szCs w:val="28"/>
          <w:lang w:eastAsia="fr-FR"/>
        </w:rPr>
        <w:t>C</w:t>
      </w:r>
      <w:r w:rsidRPr="002E3360">
        <w:rPr>
          <w:rFonts w:ascii="Times New Roman" w:hAnsi="Times New Roman"/>
          <w:sz w:val="28"/>
          <w:szCs w:val="28"/>
          <w:lang w:eastAsia="fr-FR"/>
        </w:rPr>
        <w:t>haque année, à une époque déterminée, nous nous réunissions au</w:t>
      </w:r>
      <w:r w:rsidR="005A1612"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palais épiscopal pour dix jours d'exercices spirituels, dans le silence</w:t>
      </w:r>
      <w:r w:rsidR="005A1612" w:rsidRPr="002E3360">
        <w:rPr>
          <w:rFonts w:ascii="Times New Roman" w:hAnsi="Times New Roman"/>
          <w:sz w:val="28"/>
          <w:szCs w:val="28"/>
          <w:lang w:eastAsia="fr-FR"/>
        </w:rPr>
        <w:t xml:space="preserve"> </w:t>
      </w:r>
      <w:r w:rsidRPr="002E3360">
        <w:rPr>
          <w:rFonts w:ascii="Times New Roman" w:hAnsi="Times New Roman"/>
          <w:sz w:val="28"/>
          <w:szCs w:val="28"/>
          <w:lang w:eastAsia="fr-FR"/>
        </w:rPr>
        <w:t>ininterrompu, sans recevoir des visites ou des lettres et sans nous occuper</w:t>
      </w:r>
      <w:r w:rsidR="005A1612" w:rsidRPr="002E3360">
        <w:rPr>
          <w:rFonts w:ascii="Times New Roman" w:hAnsi="Times New Roman"/>
          <w:sz w:val="28"/>
          <w:szCs w:val="28"/>
          <w:lang w:eastAsia="fr-FR"/>
        </w:rPr>
        <w:t xml:space="preserve"> </w:t>
      </w:r>
      <w:r w:rsidRPr="002E3360">
        <w:rPr>
          <w:rFonts w:ascii="Times New Roman" w:hAnsi="Times New Roman"/>
          <w:sz w:val="28"/>
          <w:szCs w:val="28"/>
          <w:lang w:eastAsia="fr-FR"/>
        </w:rPr>
        <w:t>d'une affaire quelconque. À tour de rôle, un servait à table et un autre lisait,</w:t>
      </w:r>
      <w:r w:rsidR="005A1612"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 commençant par moi. lls voulaient tous que je prêche tous les jours.</w:t>
      </w:r>
      <w:r w:rsidR="005A1612"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Dans la dernière journée des exercices, je leur baisais les pieds à tous et</w:t>
      </w:r>
      <w:r w:rsidR="005A1612" w:rsidRPr="002E3360">
        <w:rPr>
          <w:rFonts w:ascii="Times New Roman" w:hAnsi="Times New Roman"/>
          <w:sz w:val="28"/>
          <w:szCs w:val="28"/>
          <w:lang w:eastAsia="fr-FR"/>
        </w:rPr>
        <w:t xml:space="preserve"> </w:t>
      </w:r>
      <w:r w:rsidRPr="002E3360">
        <w:rPr>
          <w:rFonts w:ascii="Times New Roman" w:hAnsi="Times New Roman"/>
          <w:sz w:val="28"/>
          <w:szCs w:val="28"/>
          <w:lang w:eastAsia="fr-FR"/>
        </w:rPr>
        <w:t>ils me demandaient de me les baiser à moi et à tous les autres. cet acte</w:t>
      </w:r>
      <w:r w:rsidR="005A161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d'humilité était riche </w:t>
      </w:r>
      <w:r w:rsidR="005A1612" w:rsidRPr="002E3360">
        <w:rPr>
          <w:rFonts w:ascii="Times New Roman" w:hAnsi="Times New Roman"/>
          <w:sz w:val="28"/>
          <w:szCs w:val="28"/>
          <w:lang w:eastAsia="fr-FR"/>
        </w:rPr>
        <w:t>de tendresse, et d'édification</w:t>
      </w:r>
      <w:r w:rsidR="005A1612" w:rsidRPr="002E3360">
        <w:rPr>
          <w:rStyle w:val="FootnoteReference"/>
          <w:rFonts w:ascii="Times New Roman" w:hAnsi="Times New Roman"/>
          <w:sz w:val="28"/>
          <w:szCs w:val="28"/>
          <w:lang w:eastAsia="fr-FR"/>
        </w:rPr>
        <w:footnoteReference w:id="478"/>
      </w:r>
      <w:r w:rsidRPr="002E3360">
        <w:rPr>
          <w:rFonts w:ascii="Times New Roman" w:hAnsi="Times New Roman"/>
          <w:sz w:val="28"/>
          <w:szCs w:val="28"/>
          <w:lang w:eastAsia="fr-FR"/>
        </w:rPr>
        <w:t>.</w:t>
      </w:r>
    </w:p>
    <w:p w:rsidR="005A1612" w:rsidRPr="002E3360" w:rsidRDefault="005A1612" w:rsidP="0085552F">
      <w:pPr>
        <w:spacing w:after="0" w:line="240" w:lineRule="auto"/>
        <w:jc w:val="both"/>
        <w:rPr>
          <w:rFonts w:ascii="Times New Roman" w:hAnsi="Times New Roman"/>
          <w:sz w:val="28"/>
          <w:szCs w:val="28"/>
          <w:lang w:eastAsia="fr-FR"/>
        </w:rPr>
      </w:pPr>
    </w:p>
    <w:p w:rsidR="0078060D" w:rsidRPr="002E3360" w:rsidRDefault="0078060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612</w:t>
      </w:r>
      <w:r w:rsidR="005A1612" w:rsidRPr="002E3360">
        <w:rPr>
          <w:rFonts w:ascii="Times New Roman" w:hAnsi="Times New Roman"/>
          <w:sz w:val="28"/>
          <w:szCs w:val="28"/>
          <w:lang w:eastAsia="fr-FR"/>
        </w:rPr>
        <w:t>. 3°</w:t>
      </w:r>
      <w:r w:rsidRPr="002E3360">
        <w:rPr>
          <w:rFonts w:ascii="Times New Roman" w:hAnsi="Times New Roman"/>
          <w:sz w:val="28"/>
          <w:szCs w:val="28"/>
          <w:lang w:eastAsia="fr-FR"/>
        </w:rPr>
        <w:t xml:space="preserve"> Le troisième moyen était que personne n'avait d'amitiés particulières;</w:t>
      </w:r>
      <w:r w:rsidR="005A1612"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nous nous aimions tous les uns les autres également. De plus, personne</w:t>
      </w:r>
      <w:r w:rsidR="005A1612" w:rsidRPr="002E3360">
        <w:rPr>
          <w:rFonts w:ascii="Times New Roman" w:hAnsi="Times New Roman"/>
          <w:sz w:val="28"/>
          <w:szCs w:val="28"/>
          <w:lang w:eastAsia="fr-FR"/>
        </w:rPr>
        <w:t xml:space="preserve"> </w:t>
      </w:r>
      <w:r w:rsidRPr="002E3360">
        <w:rPr>
          <w:rFonts w:ascii="Times New Roman" w:hAnsi="Times New Roman"/>
          <w:sz w:val="28"/>
          <w:szCs w:val="28"/>
          <w:lang w:eastAsia="fr-FR"/>
        </w:rPr>
        <w:t>n'avait d'amis hors de la maison.</w:t>
      </w:r>
      <w:r w:rsidR="005A1612" w:rsidRPr="002E3360">
        <w:rPr>
          <w:rFonts w:ascii="Times New Roman" w:hAnsi="Times New Roman"/>
          <w:sz w:val="28"/>
          <w:szCs w:val="28"/>
          <w:lang w:eastAsia="fr-FR"/>
        </w:rPr>
        <w:t xml:space="preserve"> Toutes nos amitiés étaient à l’</w:t>
      </w:r>
      <w:r w:rsidRPr="002E3360">
        <w:rPr>
          <w:rFonts w:ascii="Times New Roman" w:hAnsi="Times New Roman"/>
          <w:sz w:val="28"/>
          <w:szCs w:val="28"/>
          <w:lang w:eastAsia="fr-FR"/>
        </w:rPr>
        <w:t>intérieur du</w:t>
      </w:r>
      <w:r w:rsidR="005A1612"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palais de sorte que personne ne faisait ni recevait de visites. Nous avons</w:t>
      </w:r>
      <w:r w:rsidR="005A1612"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tous appris par expérience que ce troisième moyen était très bon et même</w:t>
      </w:r>
      <w:r w:rsidR="005A1612" w:rsidRPr="002E3360">
        <w:rPr>
          <w:rFonts w:ascii="Times New Roman" w:hAnsi="Times New Roman"/>
          <w:sz w:val="28"/>
          <w:szCs w:val="28"/>
          <w:lang w:eastAsia="fr-FR"/>
        </w:rPr>
        <w:t xml:space="preserve"> </w:t>
      </w:r>
      <w:r w:rsidRPr="002E3360">
        <w:rPr>
          <w:rFonts w:ascii="Times New Roman" w:hAnsi="Times New Roman"/>
          <w:sz w:val="28"/>
          <w:szCs w:val="28"/>
          <w:lang w:eastAsia="fr-FR"/>
        </w:rPr>
        <w:t>nécessaire pour conserver la paix, pour éviter les ennuis, les jalousies, les</w:t>
      </w:r>
      <w:r w:rsidR="005A1612"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soupçons, les médisances et d'autres grands maux.</w:t>
      </w:r>
    </w:p>
    <w:p w:rsidR="005A1612" w:rsidRPr="002E3360" w:rsidRDefault="005A1612" w:rsidP="0085552F">
      <w:pPr>
        <w:spacing w:after="0" w:line="240" w:lineRule="auto"/>
        <w:jc w:val="both"/>
        <w:rPr>
          <w:rFonts w:ascii="Times New Roman" w:hAnsi="Times New Roman"/>
          <w:sz w:val="28"/>
          <w:szCs w:val="28"/>
          <w:lang w:eastAsia="fr-FR"/>
        </w:rPr>
      </w:pPr>
    </w:p>
    <w:p w:rsidR="0078060D" w:rsidRPr="002E3360" w:rsidRDefault="0078060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613</w:t>
      </w:r>
      <w:r w:rsidR="005A1612" w:rsidRPr="002E3360">
        <w:rPr>
          <w:rFonts w:ascii="Times New Roman" w:hAnsi="Times New Roman"/>
          <w:sz w:val="28"/>
          <w:szCs w:val="28"/>
          <w:lang w:eastAsia="fr-FR"/>
        </w:rPr>
        <w:t>.</w:t>
      </w:r>
      <w:r w:rsidRPr="002E3360">
        <w:rPr>
          <w:rFonts w:ascii="Times New Roman" w:hAnsi="Times New Roman"/>
          <w:sz w:val="28"/>
          <w:szCs w:val="28"/>
          <w:lang w:eastAsia="fr-FR"/>
        </w:rPr>
        <w:t xml:space="preserve"> 4</w:t>
      </w:r>
      <w:r w:rsidR="005A1612"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quatrième moyen à été la défense que je leur ai faite, avec tout le</w:t>
      </w:r>
      <w:r w:rsidR="005A1612"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poids de mon autorité et avec toute l'affection que je leur portais, de ne</w:t>
      </w:r>
      <w:r w:rsidR="005A161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jamais lire les lettres anonymes. </w:t>
      </w:r>
      <w:r w:rsidR="005A1612" w:rsidRPr="002E3360">
        <w:rPr>
          <w:rFonts w:ascii="Times New Roman" w:hAnsi="Times New Roman"/>
          <w:sz w:val="28"/>
          <w:szCs w:val="28"/>
          <w:lang w:eastAsia="fr-FR"/>
        </w:rPr>
        <w:t>Ce</w:t>
      </w:r>
      <w:r w:rsidRPr="002E3360">
        <w:rPr>
          <w:rFonts w:ascii="Times New Roman" w:hAnsi="Times New Roman"/>
          <w:sz w:val="28"/>
          <w:szCs w:val="28"/>
          <w:lang w:eastAsia="fr-FR"/>
        </w:rPr>
        <w:t xml:space="preserve"> sont là les principaux moyens dont</w:t>
      </w:r>
      <w:r w:rsidR="005A1612"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nous nous sommes servis. Je remercie le seigneur d'avoir béni ces</w:t>
      </w:r>
      <w:r w:rsidR="005A1612"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moyens et de les avoir rendus efficaces. Que le seigneur soit béni pour</w:t>
      </w:r>
      <w:r w:rsidR="005A1612"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tout et pour toujours!</w:t>
      </w:r>
    </w:p>
    <w:p w:rsidR="0026421F" w:rsidRPr="002E3360" w:rsidRDefault="0026421F"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p>
    <w:p w:rsidR="0026421F" w:rsidRPr="002E3360" w:rsidRDefault="0026421F"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XI</w:t>
      </w:r>
    </w:p>
    <w:p w:rsidR="0026421F" w:rsidRPr="002E3360" w:rsidRDefault="0026421F" w:rsidP="0085552F">
      <w:pPr>
        <w:spacing w:after="0" w:line="240" w:lineRule="auto"/>
        <w:jc w:val="both"/>
        <w:rPr>
          <w:rFonts w:ascii="Times New Roman" w:hAnsi="Times New Roman"/>
          <w:sz w:val="28"/>
          <w:szCs w:val="28"/>
          <w:lang w:eastAsia="fr-FR"/>
        </w:rPr>
      </w:pPr>
    </w:p>
    <w:p w:rsidR="0026421F" w:rsidRPr="002E3360" w:rsidRDefault="0026421F"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LE DÉPLAISIR QUE J'AI RESSENTI À MDRID</w:t>
      </w:r>
    </w:p>
    <w:p w:rsidR="0026421F" w:rsidRPr="002E3360" w:rsidRDefault="0026421F"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614. Au début de juin 1857, je suis arrivé à Madrid et je me suis présenté à sa Majesté. Le 5 juin, j'ai reçu communication du décret par lequel elle me nommait son confesseur. Après quelques jours, elle m'a chargé aussi d'enseigner la religion à l’infante lsabel âgée de seulement cinq ans. Je lui ai donné se</w:t>
      </w:r>
      <w:r w:rsidR="002D615C" w:rsidRPr="002E3360">
        <w:rPr>
          <w:rFonts w:ascii="Times New Roman" w:hAnsi="Times New Roman"/>
          <w:sz w:val="28"/>
          <w:szCs w:val="28"/>
          <w:lang w:eastAsia="fr-FR"/>
        </w:rPr>
        <w:t>s leçons avec assiduité et je l’</w:t>
      </w:r>
      <w:r w:rsidRPr="002E3360">
        <w:rPr>
          <w:rFonts w:ascii="Times New Roman" w:hAnsi="Times New Roman"/>
          <w:sz w:val="28"/>
          <w:szCs w:val="28"/>
          <w:lang w:eastAsia="fr-FR"/>
        </w:rPr>
        <w:t>ai préparée à la première communion qu'elle a faite le 11 avril 1862, accompagnée à la sainte table</w:t>
      </w:r>
      <w:r w:rsidR="002D61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 sa mère, la reine. Elle s'était confessée à moi depuis l'âge de sept ans.</w:t>
      </w:r>
      <w:r w:rsidR="002D615C" w:rsidRPr="002E3360">
        <w:rPr>
          <w:rFonts w:ascii="Times New Roman" w:hAnsi="Times New Roman"/>
          <w:sz w:val="28"/>
          <w:szCs w:val="28"/>
          <w:lang w:eastAsia="fr-FR"/>
        </w:rPr>
        <w:t xml:space="preserve"> Maintenant, en plus de l’</w:t>
      </w:r>
      <w:r w:rsidRPr="002E3360">
        <w:rPr>
          <w:rFonts w:ascii="Times New Roman" w:hAnsi="Times New Roman"/>
          <w:sz w:val="28"/>
          <w:szCs w:val="28"/>
          <w:lang w:eastAsia="fr-FR"/>
        </w:rPr>
        <w:t>instruction et de la préparation, elle a fait dix jours</w:t>
      </w:r>
      <w:r w:rsidR="002D61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d'exercices spirituels.</w:t>
      </w:r>
    </w:p>
    <w:p w:rsidR="002D615C" w:rsidRPr="002E3360" w:rsidRDefault="002D615C"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615</w:t>
      </w:r>
      <w:r w:rsidR="002D615C" w:rsidRPr="002E3360">
        <w:rPr>
          <w:rFonts w:ascii="Times New Roman" w:hAnsi="Times New Roman"/>
          <w:sz w:val="28"/>
          <w:szCs w:val="28"/>
          <w:lang w:eastAsia="fr-FR"/>
        </w:rPr>
        <w:t>.</w:t>
      </w:r>
      <w:r w:rsidRPr="002E3360">
        <w:rPr>
          <w:rFonts w:ascii="Times New Roman" w:hAnsi="Times New Roman"/>
          <w:sz w:val="28"/>
          <w:szCs w:val="28"/>
          <w:lang w:eastAsia="fr-FR"/>
        </w:rPr>
        <w:t xml:space="preserve"> Quant à la Reine, elle a été si satisfaite des exercices spirituels que je lui ai</w:t>
      </w:r>
      <w:r w:rsidR="002D615C" w:rsidRPr="002E3360">
        <w:rPr>
          <w:rFonts w:ascii="Times New Roman" w:hAnsi="Times New Roman"/>
          <w:sz w:val="28"/>
          <w:szCs w:val="28"/>
          <w:lang w:eastAsia="fr-FR"/>
        </w:rPr>
        <w:t xml:space="preserve"> prêchés dès </w:t>
      </w:r>
      <w:r w:rsidRPr="002E3360">
        <w:rPr>
          <w:rFonts w:ascii="Times New Roman" w:hAnsi="Times New Roman"/>
          <w:sz w:val="28"/>
          <w:szCs w:val="28"/>
          <w:lang w:eastAsia="fr-FR"/>
        </w:rPr>
        <w:t>la première année de mon séjour à Madrid, qu'elle a voulu les</w:t>
      </w:r>
      <w:r w:rsidR="002D61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refaire à chaque année, et les a toujours faits avec tant de joie, qu'elle a</w:t>
      </w:r>
      <w:r w:rsidR="002D61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exhorté les personnes de sa suite à les faire aussi. Le livre des Exercices</w:t>
      </w:r>
      <w:r w:rsidR="002D61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j'ai publié, lui a plu à tel point qu'elle m'a demandé de lui en procurer</w:t>
      </w:r>
      <w:r w:rsidR="002D61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des exemplaires pour les offrir en cadeau aux uns et aux autres en leur</w:t>
      </w:r>
      <w:r w:rsidR="002D615C"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conseillant, sinon de les faire, au moins de les lire.</w:t>
      </w:r>
    </w:p>
    <w:p w:rsidR="002D615C" w:rsidRPr="002E3360" w:rsidRDefault="002D615C"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616</w:t>
      </w:r>
      <w:r w:rsidR="00BD56A3" w:rsidRPr="002E3360">
        <w:rPr>
          <w:rFonts w:ascii="Times New Roman" w:hAnsi="Times New Roman"/>
          <w:sz w:val="28"/>
          <w:szCs w:val="28"/>
          <w:lang w:eastAsia="fr-FR"/>
        </w:rPr>
        <w:t>.</w:t>
      </w:r>
      <w:r w:rsidRPr="002E3360">
        <w:rPr>
          <w:rFonts w:ascii="Times New Roman" w:hAnsi="Times New Roman"/>
          <w:sz w:val="28"/>
          <w:szCs w:val="28"/>
          <w:lang w:eastAsia="fr-FR"/>
        </w:rPr>
        <w:t xml:space="preserve"> Toutes les caméristes et les dames de la cour ont un exemplaire du</w:t>
      </w:r>
      <w:r w:rsidR="00BD56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"Camino Recto " et du livre des "Exercices". Le Camino Recto a d'ailleurs</w:t>
      </w:r>
      <w:r w:rsidR="00BD56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beaucoup plu à la reine et au roi. C'est pour eux qu'une édition de luxe a</w:t>
      </w:r>
      <w:r w:rsidR="00BD56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été faite chez Aguado, à Madrid. Je dois dire qu'aujourd'hui, leurs Majestés</w:t>
      </w:r>
      <w:r w:rsidR="00BD56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les personnes de service ont une conduite plus édifiante; elles</w:t>
      </w:r>
      <w:r w:rsidR="00BD56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entendent la messe tous les jours, elles lisent la vie du saint, elles récitent</w:t>
      </w:r>
      <w:r w:rsidR="00BD56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chapelet et elles fréquentent les sacrements. Je confesse non</w:t>
      </w:r>
      <w:r w:rsidR="00BD56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seulem</w:t>
      </w:r>
      <w:r w:rsidR="00BD56A3" w:rsidRPr="002E3360">
        <w:rPr>
          <w:rFonts w:ascii="Times New Roman" w:hAnsi="Times New Roman"/>
          <w:sz w:val="28"/>
          <w:szCs w:val="28"/>
          <w:lang w:eastAsia="fr-FR"/>
        </w:rPr>
        <w:t>ent la reine et l’</w:t>
      </w:r>
      <w:r w:rsidRPr="002E3360">
        <w:rPr>
          <w:rFonts w:ascii="Times New Roman" w:hAnsi="Times New Roman"/>
          <w:sz w:val="28"/>
          <w:szCs w:val="28"/>
          <w:lang w:eastAsia="fr-FR"/>
        </w:rPr>
        <w:t>infante, mais encore de nombreuses caméristes.</w:t>
      </w:r>
      <w:r w:rsidR="00BD56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Tout ce monde est toujours occupé.</w:t>
      </w:r>
    </w:p>
    <w:p w:rsidR="002D615C" w:rsidRPr="002E3360" w:rsidRDefault="002D615C"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617</w:t>
      </w:r>
      <w:r w:rsidR="00BD56A3" w:rsidRPr="002E3360">
        <w:rPr>
          <w:rFonts w:ascii="Times New Roman" w:hAnsi="Times New Roman"/>
          <w:sz w:val="28"/>
          <w:szCs w:val="28"/>
          <w:lang w:eastAsia="fr-FR"/>
        </w:rPr>
        <w:t>.</w:t>
      </w:r>
      <w:r w:rsidRPr="002E3360">
        <w:rPr>
          <w:rFonts w:ascii="Times New Roman" w:hAnsi="Times New Roman"/>
          <w:sz w:val="28"/>
          <w:szCs w:val="28"/>
          <w:lang w:eastAsia="fr-FR"/>
        </w:rPr>
        <w:t xml:space="preserve"> La reine, en plus de ses dévotions, des affaires du gouvernement et des</w:t>
      </w:r>
      <w:r w:rsidR="00BD56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audiences qu'elle accorde chaque jour à beaucoup de gens, dédie une</w:t>
      </w:r>
      <w:r w:rsidR="00BD56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bonne partie de son temps à des ouvrages de dame. Parfois elle peint un</w:t>
      </w:r>
      <w:r w:rsidR="00BD56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tableau. Son occupation préfér</w:t>
      </w:r>
      <w:r w:rsidR="00BD56A3" w:rsidRPr="002E3360">
        <w:rPr>
          <w:rFonts w:ascii="Times New Roman" w:hAnsi="Times New Roman"/>
          <w:sz w:val="28"/>
          <w:szCs w:val="28"/>
          <w:lang w:eastAsia="fr-FR"/>
        </w:rPr>
        <w:t>ée est la broderie. L'an passé</w:t>
      </w:r>
      <w:r w:rsidR="00BD56A3" w:rsidRPr="002E3360">
        <w:rPr>
          <w:rStyle w:val="FootnoteReference"/>
          <w:rFonts w:ascii="Times New Roman" w:hAnsi="Times New Roman"/>
          <w:sz w:val="28"/>
          <w:szCs w:val="28"/>
          <w:lang w:eastAsia="fr-FR"/>
        </w:rPr>
        <w:footnoteReference w:id="479"/>
      </w:r>
      <w:r w:rsidRPr="002E3360">
        <w:rPr>
          <w:rFonts w:ascii="Times New Roman" w:hAnsi="Times New Roman"/>
          <w:sz w:val="28"/>
          <w:szCs w:val="28"/>
          <w:lang w:eastAsia="fr-FR"/>
        </w:rPr>
        <w:t>, elle a</w:t>
      </w:r>
      <w:r w:rsidR="00BD56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brodé un coussin très joli, avec de très belles fleurs, pour mon prie-Dieu.</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Elle fait aussi des courtepointes.</w:t>
      </w:r>
      <w:r w:rsidR="00BD56A3" w:rsidRPr="002E3360">
        <w:rPr>
          <w:rFonts w:ascii="Times New Roman" w:hAnsi="Times New Roman"/>
          <w:sz w:val="28"/>
          <w:szCs w:val="28"/>
          <w:lang w:eastAsia="fr-FR"/>
        </w:rPr>
        <w:t xml:space="preserve"> </w:t>
      </w:r>
    </w:p>
    <w:p w:rsidR="002D615C" w:rsidRPr="002E3360" w:rsidRDefault="002D615C"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618</w:t>
      </w:r>
      <w:r w:rsidR="00BD56A3" w:rsidRPr="002E3360">
        <w:rPr>
          <w:rFonts w:ascii="Times New Roman" w:hAnsi="Times New Roman"/>
          <w:sz w:val="28"/>
          <w:szCs w:val="28"/>
          <w:lang w:eastAsia="fr-FR"/>
        </w:rPr>
        <w:t>.</w:t>
      </w:r>
      <w:r w:rsidRPr="002E3360">
        <w:rPr>
          <w:rFonts w:ascii="Times New Roman" w:hAnsi="Times New Roman"/>
          <w:sz w:val="28"/>
          <w:szCs w:val="28"/>
          <w:lang w:eastAsia="fr-FR"/>
        </w:rPr>
        <w:t xml:space="preserve"> L'infante lsabel est toujours très occupée, elle aussi. Elle a ses pratiques</w:t>
      </w:r>
      <w:r w:rsidR="00BD56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 dévotion et ses lectures pieuses chaque jour, elle emploie </w:t>
      </w:r>
      <w:r w:rsidR="00BD56A3" w:rsidRPr="002E3360">
        <w:rPr>
          <w:rFonts w:ascii="Times New Roman" w:hAnsi="Times New Roman"/>
          <w:sz w:val="28"/>
          <w:szCs w:val="28"/>
          <w:lang w:eastAsia="fr-FR"/>
        </w:rPr>
        <w:t>beaucoup</w:t>
      </w:r>
      <w:r w:rsidRPr="002E3360">
        <w:rPr>
          <w:rFonts w:ascii="Times New Roman" w:hAnsi="Times New Roman"/>
          <w:sz w:val="28"/>
          <w:szCs w:val="28"/>
          <w:lang w:eastAsia="fr-FR"/>
        </w:rPr>
        <w:t xml:space="preserve"> de</w:t>
      </w:r>
      <w:r w:rsidR="00BD56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temps à étudier les leçons qu'on lui donne. Pendant ses récréations, elle</w:t>
      </w:r>
      <w:r w:rsidR="00BD56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préfère les jouets de garçons à ceux de filles, de sorte qu'en cinq ans de</w:t>
      </w:r>
      <w:r w:rsidR="00BD56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rapports suivis avec elle, je ne </w:t>
      </w:r>
      <w:r w:rsidR="00BD56A3" w:rsidRPr="002E3360">
        <w:rPr>
          <w:rFonts w:ascii="Times New Roman" w:hAnsi="Times New Roman"/>
          <w:sz w:val="28"/>
          <w:szCs w:val="28"/>
          <w:lang w:eastAsia="fr-FR"/>
        </w:rPr>
        <w:t>l’</w:t>
      </w:r>
      <w:r w:rsidRPr="002E3360">
        <w:rPr>
          <w:rFonts w:ascii="Times New Roman" w:hAnsi="Times New Roman"/>
          <w:sz w:val="28"/>
          <w:szCs w:val="28"/>
          <w:lang w:eastAsia="fr-FR"/>
        </w:rPr>
        <w:t>ai jamais vue avec une poupée. Son</w:t>
      </w:r>
      <w:r w:rsidR="00BD56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passetemps préféré est de jouer avec un chapeau pointu et une épée.</w:t>
      </w:r>
      <w:r w:rsidR="00BD56A3" w:rsidRPr="002E3360">
        <w:rPr>
          <w:rFonts w:ascii="Times New Roman" w:hAnsi="Times New Roman"/>
          <w:sz w:val="28"/>
          <w:szCs w:val="28"/>
          <w:lang w:eastAsia="fr-FR"/>
        </w:rPr>
        <w:t xml:space="preserve"> </w:t>
      </w:r>
      <w:r w:rsidR="009E60A8" w:rsidRPr="002E3360">
        <w:rPr>
          <w:rFonts w:ascii="Times New Roman" w:hAnsi="Times New Roman"/>
          <w:sz w:val="28"/>
          <w:szCs w:val="28"/>
          <w:lang w:eastAsia="fr-FR"/>
        </w:rPr>
        <w:t>Cependant</w:t>
      </w:r>
      <w:r w:rsidRPr="002E3360">
        <w:rPr>
          <w:rFonts w:ascii="Times New Roman" w:hAnsi="Times New Roman"/>
          <w:sz w:val="28"/>
          <w:szCs w:val="28"/>
          <w:lang w:eastAsia="fr-FR"/>
        </w:rPr>
        <w:t>, elle brode et coud assez bien et, parfois, elle fait des</w:t>
      </w:r>
      <w:r w:rsidR="009E60A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chapelets, a</w:t>
      </w:r>
      <w:r w:rsidR="009E60A8" w:rsidRPr="002E3360">
        <w:rPr>
          <w:rFonts w:ascii="Times New Roman" w:hAnsi="Times New Roman"/>
          <w:sz w:val="28"/>
          <w:szCs w:val="28"/>
          <w:lang w:eastAsia="fr-FR"/>
        </w:rPr>
        <w:t>vec des pinces et du fil de fer</w:t>
      </w:r>
      <w:r w:rsidR="009E60A8" w:rsidRPr="002E3360">
        <w:rPr>
          <w:rStyle w:val="FootnoteReference"/>
          <w:rFonts w:ascii="Times New Roman" w:hAnsi="Times New Roman"/>
          <w:sz w:val="28"/>
          <w:szCs w:val="28"/>
          <w:lang w:eastAsia="fr-FR"/>
        </w:rPr>
        <w:footnoteReference w:id="480"/>
      </w:r>
      <w:r w:rsidRPr="002E3360">
        <w:rPr>
          <w:rFonts w:ascii="Times New Roman" w:hAnsi="Times New Roman"/>
          <w:sz w:val="28"/>
          <w:szCs w:val="28"/>
          <w:lang w:eastAsia="fr-FR"/>
        </w:rPr>
        <w:t>.</w:t>
      </w:r>
    </w:p>
    <w:p w:rsidR="002D615C" w:rsidRPr="002E3360" w:rsidRDefault="002D615C"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619</w:t>
      </w:r>
      <w:r w:rsidR="009E60A8"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Les caméristes de sa Majesté et des infantes sont toujours occupées, soit</w:t>
      </w:r>
      <w:r w:rsidR="009E60A8" w:rsidRPr="002E3360">
        <w:rPr>
          <w:rFonts w:ascii="Times New Roman" w:hAnsi="Times New Roman"/>
          <w:sz w:val="28"/>
          <w:szCs w:val="28"/>
          <w:lang w:eastAsia="fr-FR"/>
        </w:rPr>
        <w:t xml:space="preserve"> dans l’</w:t>
      </w:r>
      <w:r w:rsidRPr="002E3360">
        <w:rPr>
          <w:rFonts w:ascii="Times New Roman" w:hAnsi="Times New Roman"/>
          <w:sz w:val="28"/>
          <w:szCs w:val="28"/>
          <w:lang w:eastAsia="fr-FR"/>
        </w:rPr>
        <w:t>accomplissement de leurs obligations, soit à lire un bon livre, soit à</w:t>
      </w:r>
      <w:r w:rsidR="009E60A8" w:rsidRPr="002E3360">
        <w:rPr>
          <w:rFonts w:ascii="Times New Roman" w:hAnsi="Times New Roman"/>
          <w:sz w:val="28"/>
          <w:szCs w:val="28"/>
          <w:lang w:eastAsia="fr-FR"/>
        </w:rPr>
        <w:t xml:space="preserve"> </w:t>
      </w:r>
      <w:r w:rsidRPr="002E3360">
        <w:rPr>
          <w:rFonts w:ascii="Times New Roman" w:hAnsi="Times New Roman"/>
          <w:sz w:val="28"/>
          <w:szCs w:val="28"/>
          <w:lang w:eastAsia="fr-FR"/>
        </w:rPr>
        <w:t>broder, à tricoter, etc.</w:t>
      </w:r>
    </w:p>
    <w:p w:rsidR="002D615C" w:rsidRPr="002E3360" w:rsidRDefault="002D615C"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620</w:t>
      </w:r>
      <w:r w:rsidR="009E60A8" w:rsidRPr="002E3360">
        <w:rPr>
          <w:rFonts w:ascii="Times New Roman" w:hAnsi="Times New Roman"/>
          <w:sz w:val="28"/>
          <w:szCs w:val="28"/>
          <w:lang w:eastAsia="fr-FR"/>
        </w:rPr>
        <w:t>.</w:t>
      </w:r>
      <w:r w:rsidRPr="002E3360">
        <w:rPr>
          <w:rFonts w:ascii="Times New Roman" w:hAnsi="Times New Roman"/>
          <w:sz w:val="28"/>
          <w:szCs w:val="28"/>
          <w:lang w:eastAsia="fr-FR"/>
        </w:rPr>
        <w:t xml:space="preserve"> Quant à moi, bien que je m'aperçoive que la reine se </w:t>
      </w:r>
      <w:r w:rsidR="009E60A8" w:rsidRPr="002E3360">
        <w:rPr>
          <w:rFonts w:ascii="Times New Roman" w:hAnsi="Times New Roman"/>
          <w:sz w:val="28"/>
          <w:szCs w:val="28"/>
          <w:lang w:eastAsia="fr-FR"/>
        </w:rPr>
        <w:t>comporte</w:t>
      </w:r>
      <w:r w:rsidRPr="002E3360">
        <w:rPr>
          <w:rFonts w:ascii="Times New Roman" w:hAnsi="Times New Roman"/>
          <w:sz w:val="28"/>
          <w:szCs w:val="28"/>
          <w:lang w:eastAsia="fr-FR"/>
        </w:rPr>
        <w:t xml:space="preserve"> bien dans</w:t>
      </w:r>
      <w:r w:rsidR="009E60A8"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moralité, la piété, la charité et autres vertus, et que le personnel du</w:t>
      </w:r>
      <w:r w:rsidR="009E60A8" w:rsidRPr="002E3360">
        <w:rPr>
          <w:rFonts w:ascii="Times New Roman" w:hAnsi="Times New Roman"/>
          <w:sz w:val="28"/>
          <w:szCs w:val="28"/>
          <w:lang w:eastAsia="fr-FR"/>
        </w:rPr>
        <w:t xml:space="preserve"> palais essaie de l’i</w:t>
      </w:r>
      <w:r w:rsidRPr="002E3360">
        <w:rPr>
          <w:rFonts w:ascii="Times New Roman" w:hAnsi="Times New Roman"/>
          <w:sz w:val="28"/>
          <w:szCs w:val="28"/>
          <w:lang w:eastAsia="fr-FR"/>
        </w:rPr>
        <w:t>miter, je ne réussis pas à me résigner à rester à Madrid.</w:t>
      </w:r>
      <w:r w:rsidR="009E60A8" w:rsidRPr="002E3360">
        <w:rPr>
          <w:rFonts w:ascii="Times New Roman" w:hAnsi="Times New Roman"/>
          <w:sz w:val="28"/>
          <w:szCs w:val="28"/>
          <w:lang w:eastAsia="fr-FR"/>
        </w:rPr>
        <w:t xml:space="preserve"> Comme je suis loin d'avoir l’</w:t>
      </w:r>
      <w:r w:rsidRPr="002E3360">
        <w:rPr>
          <w:rFonts w:ascii="Times New Roman" w:hAnsi="Times New Roman"/>
          <w:sz w:val="28"/>
          <w:szCs w:val="28"/>
          <w:lang w:eastAsia="fr-FR"/>
        </w:rPr>
        <w:t>esprit courtisan, vivre à la cour et être</w:t>
      </w:r>
      <w:r w:rsidR="009E60A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continuellement au palais, c'est pour moi un martyre continuel.</w:t>
      </w:r>
    </w:p>
    <w:p w:rsidR="002D615C" w:rsidRPr="002E3360" w:rsidRDefault="002D615C"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621</w:t>
      </w:r>
      <w:r w:rsidR="009E60A8" w:rsidRPr="002E3360">
        <w:rPr>
          <w:rFonts w:ascii="Times New Roman" w:hAnsi="Times New Roman"/>
          <w:sz w:val="28"/>
          <w:szCs w:val="28"/>
          <w:lang w:eastAsia="fr-FR"/>
        </w:rPr>
        <w:t>.</w:t>
      </w:r>
      <w:r w:rsidRPr="002E3360">
        <w:rPr>
          <w:rFonts w:ascii="Times New Roman" w:hAnsi="Times New Roman"/>
          <w:sz w:val="28"/>
          <w:szCs w:val="28"/>
          <w:lang w:eastAsia="fr-FR"/>
        </w:rPr>
        <w:t xml:space="preserve"> Parfois je me dis que Dieu m'a envoyé à ce poste pour que ce soit mon</w:t>
      </w:r>
      <w:r w:rsidR="009E60A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purgatoire afin d'y expier les péchés de ma vie passée. D'autres fois, </w:t>
      </w:r>
      <w:r w:rsidR="009E60A8" w:rsidRPr="002E3360">
        <w:rPr>
          <w:rFonts w:ascii="Times New Roman" w:hAnsi="Times New Roman"/>
          <w:sz w:val="28"/>
          <w:szCs w:val="28"/>
          <w:lang w:eastAsia="fr-FR"/>
        </w:rPr>
        <w:t>le</w:t>
      </w:r>
      <w:r w:rsidRPr="002E3360">
        <w:rPr>
          <w:rFonts w:ascii="Times New Roman" w:hAnsi="Times New Roman"/>
          <w:sz w:val="28"/>
          <w:szCs w:val="28"/>
          <w:lang w:eastAsia="fr-FR"/>
        </w:rPr>
        <w:t xml:space="preserve"> dis</w:t>
      </w:r>
      <w:r w:rsidR="009E60A8"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encore que, dans ma vie passée, je n'ai</w:t>
      </w:r>
      <w:r w:rsidR="009E60A8"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jamais autant souffert que depuis</w:t>
      </w:r>
      <w:r w:rsidR="009E60A8"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mon arrivée à la cour. Je soupire constamment après le jour où j'en</w:t>
      </w:r>
      <w:r w:rsidR="009E60A8"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sortirai. Je suis comme un oiseau qui touche à tous les barreaux de sa</w:t>
      </w:r>
      <w:r w:rsidR="009E60A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cage pour s'échapper. c'est ainsi que je cherche une façon de quitter. Je</w:t>
      </w:r>
      <w:r w:rsidR="009E60A8"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serais presque capable de me réjouir d'une révolution si elle devait me</w:t>
      </w:r>
      <w:r w:rsidR="009E60A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chasser d'ici.</w:t>
      </w:r>
    </w:p>
    <w:p w:rsidR="002D615C" w:rsidRPr="002E3360" w:rsidRDefault="002D615C"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622</w:t>
      </w:r>
      <w:r w:rsidR="009E60A8" w:rsidRPr="002E3360">
        <w:rPr>
          <w:rFonts w:ascii="Times New Roman" w:hAnsi="Times New Roman"/>
          <w:sz w:val="28"/>
          <w:szCs w:val="28"/>
          <w:lang w:eastAsia="fr-FR"/>
        </w:rPr>
        <w:t>.</w:t>
      </w:r>
      <w:r w:rsidRPr="002E3360">
        <w:rPr>
          <w:rFonts w:ascii="Times New Roman" w:hAnsi="Times New Roman"/>
          <w:sz w:val="28"/>
          <w:szCs w:val="28"/>
          <w:lang w:eastAsia="fr-FR"/>
        </w:rPr>
        <w:t xml:space="preserve"> Parfois je me demande : &lt; Quelle peut être la cause d'un si grand dégoût ?</w:t>
      </w:r>
      <w:r w:rsidR="009E60A8"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Toutes les personnes qui habitent ce palais n'ont que du respect pour toi;</w:t>
      </w:r>
      <w:r w:rsidR="009E60A8"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reine a pour toi une estime et une affection extrêmes. Alors, quel motif</w:t>
      </w:r>
      <w:r w:rsidR="009E60A8" w:rsidRPr="002E3360">
        <w:rPr>
          <w:rFonts w:ascii="Times New Roman" w:hAnsi="Times New Roman"/>
          <w:sz w:val="28"/>
          <w:szCs w:val="28"/>
          <w:lang w:eastAsia="fr-FR"/>
        </w:rPr>
        <w:t xml:space="preserve"> </w:t>
      </w:r>
      <w:r w:rsidRPr="002E3360">
        <w:rPr>
          <w:rFonts w:ascii="Times New Roman" w:hAnsi="Times New Roman"/>
          <w:sz w:val="28"/>
          <w:szCs w:val="28"/>
          <w:lang w:eastAsia="fr-FR"/>
        </w:rPr>
        <w:t>as-tu pour sentir une répulsion si grande? Aucun. Je ne peux même pas</w:t>
      </w:r>
      <w:r w:rsidR="009E60A8"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 donner une raison. Je ne puis expliquer cette énigme qu'en disant que</w:t>
      </w:r>
      <w:r w:rsidR="009E60A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cette répugnance que j'éprouve est une grâce de Dieu pour m'empêcher</w:t>
      </w:r>
      <w:r w:rsidR="009E60A8"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m'attacher aux grandeurs, aux honneurs et aux richesses du monde,</w:t>
      </w:r>
      <w:r w:rsidR="009E60A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car cette répugnance pour les choses de la cour, ce perpétuel désir</w:t>
      </w:r>
      <w:r w:rsidR="009E60A8"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d'évasion, m'empêche d'envier les biens que le monde promet à ceux quile servent.</w:t>
      </w:r>
    </w:p>
    <w:p w:rsidR="002D615C" w:rsidRPr="002E3360" w:rsidRDefault="002D615C"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623</w:t>
      </w:r>
      <w:r w:rsidR="009E60A8"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vois que le seigneur réalise en moi ce qui se passe dans les planètes;</w:t>
      </w:r>
      <w:r w:rsidR="009E60A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ces astres sont soumis à deux forces opposées: la force centripète et la</w:t>
      </w:r>
      <w:r w:rsidR="009E60A8" w:rsidRPr="002E3360">
        <w:rPr>
          <w:rFonts w:ascii="Times New Roman" w:hAnsi="Times New Roman"/>
          <w:sz w:val="28"/>
          <w:szCs w:val="28"/>
          <w:lang w:eastAsia="fr-FR"/>
        </w:rPr>
        <w:t xml:space="preserve"> </w:t>
      </w:r>
      <w:r w:rsidRPr="002E3360">
        <w:rPr>
          <w:rFonts w:ascii="Times New Roman" w:hAnsi="Times New Roman"/>
          <w:sz w:val="28"/>
          <w:szCs w:val="28"/>
          <w:lang w:eastAsia="fr-FR"/>
        </w:rPr>
        <w:t>force centrifuge. Leur orbite résulte de l'équilibre entre ces deux forces.</w:t>
      </w:r>
      <w:r w:rsidR="009E60A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C'est exactement ce qui se passe en moi. Je sens une force qui me</w:t>
      </w:r>
      <w:r w:rsidR="009E60A8"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pousse à partir de Madrid et de la cour, et une seconde, la volonté de</w:t>
      </w:r>
      <w:r w:rsidR="009E60A8"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Dieu</w:t>
      </w:r>
      <w:r w:rsidR="00C82846" w:rsidRPr="002E3360">
        <w:rPr>
          <w:rFonts w:ascii="Times New Roman" w:hAnsi="Times New Roman"/>
          <w:sz w:val="28"/>
          <w:szCs w:val="28"/>
          <w:lang w:eastAsia="fr-FR"/>
        </w:rPr>
        <w:t>, qui veut que je reste pour l’i</w:t>
      </w:r>
      <w:r w:rsidRPr="002E3360">
        <w:rPr>
          <w:rFonts w:ascii="Times New Roman" w:hAnsi="Times New Roman"/>
          <w:sz w:val="28"/>
          <w:szCs w:val="28"/>
          <w:lang w:eastAsia="fr-FR"/>
        </w:rPr>
        <w:t>nstant et qui me dit qu'un jour je partirai.</w:t>
      </w:r>
      <w:r w:rsidR="00C82846"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Cette volonté de Dieu est pour moi la force centripète qui me retient ici</w:t>
      </w:r>
      <w:r w:rsidR="00C82846" w:rsidRPr="002E3360">
        <w:rPr>
          <w:rFonts w:ascii="Times New Roman" w:hAnsi="Times New Roman"/>
          <w:sz w:val="28"/>
          <w:szCs w:val="28"/>
          <w:lang w:eastAsia="fr-FR"/>
        </w:rPr>
        <w:t xml:space="preserve"> </w:t>
      </w:r>
      <w:r w:rsidRPr="002E3360">
        <w:rPr>
          <w:rFonts w:ascii="Times New Roman" w:hAnsi="Times New Roman"/>
          <w:sz w:val="28"/>
          <w:szCs w:val="28"/>
          <w:lang w:eastAsia="fr-FR"/>
        </w:rPr>
        <w:t>attaché, comme un chien à un poteau. Ces deux forces, agissant en sens</w:t>
      </w:r>
      <w:r w:rsidR="00C82846"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contraire me font décrire le cercle où s'enferme ma vie en ce moment.</w:t>
      </w:r>
    </w:p>
    <w:p w:rsidR="002D615C" w:rsidRPr="002E3360" w:rsidRDefault="002D615C" w:rsidP="0085552F">
      <w:pPr>
        <w:spacing w:after="0" w:line="240" w:lineRule="auto"/>
        <w:jc w:val="both"/>
        <w:rPr>
          <w:rFonts w:ascii="Times New Roman" w:hAnsi="Times New Roman"/>
          <w:sz w:val="28"/>
          <w:szCs w:val="28"/>
          <w:lang w:eastAsia="fr-FR"/>
        </w:rPr>
      </w:pPr>
    </w:p>
    <w:p w:rsidR="0026421F" w:rsidRPr="002E3360" w:rsidRDefault="00C8284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624.</w:t>
      </w:r>
      <w:r w:rsidR="0026421F" w:rsidRPr="002E3360">
        <w:rPr>
          <w:rFonts w:ascii="Times New Roman" w:hAnsi="Times New Roman"/>
          <w:sz w:val="28"/>
          <w:szCs w:val="28"/>
          <w:lang w:eastAsia="fr-FR"/>
        </w:rPr>
        <w:t>Tous les jours, dans l'oraison, je dois faire des actes de résignation à la</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volonté de Dieu. Chaque instant du jour et de la nuit, je dois renouveler ce</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sacrifice de demeurer à Madrid; mais je rends grâce à Dieu de cette</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répugnance. Je sais que c'est bon pour moi. Malheur à moi si la cour et le</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monde me plaisaient! La seule chose qui me plaît ici, c'est de voir que rien</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ne me plaît. Je vous remercie, ô mon Dieu, ô mon père, d'avoir pris soin de</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 xml:space="preserve">moi. Je suis convaincu, </w:t>
      </w:r>
      <w:r w:rsidRPr="002E3360">
        <w:rPr>
          <w:rFonts w:ascii="Times New Roman" w:hAnsi="Times New Roman"/>
          <w:sz w:val="28"/>
          <w:szCs w:val="28"/>
          <w:lang w:eastAsia="fr-FR"/>
        </w:rPr>
        <w:t>Seigneur, que comme le sel et l’</w:t>
      </w:r>
      <w:r w:rsidR="0026421F" w:rsidRPr="002E3360">
        <w:rPr>
          <w:rFonts w:ascii="Times New Roman" w:hAnsi="Times New Roman"/>
          <w:sz w:val="28"/>
          <w:szCs w:val="28"/>
          <w:lang w:eastAsia="fr-FR"/>
        </w:rPr>
        <w:t>amertume</w:t>
      </w:r>
      <w:r w:rsidRPr="002E3360">
        <w:rPr>
          <w:rFonts w:ascii="Times New Roman" w:hAnsi="Times New Roman"/>
          <w:sz w:val="28"/>
          <w:szCs w:val="28"/>
          <w:lang w:eastAsia="fr-FR"/>
        </w:rPr>
        <w:t xml:space="preserve"> conservent l’</w:t>
      </w:r>
      <w:r w:rsidR="0026421F" w:rsidRPr="002E3360">
        <w:rPr>
          <w:rFonts w:ascii="Times New Roman" w:hAnsi="Times New Roman"/>
          <w:sz w:val="28"/>
          <w:szCs w:val="28"/>
          <w:lang w:eastAsia="fr-FR"/>
        </w:rPr>
        <w:t xml:space="preserve">eau de mer </w:t>
      </w:r>
      <w:r w:rsidR="0026421F" w:rsidRPr="002E3360">
        <w:rPr>
          <w:rFonts w:ascii="Times New Roman" w:hAnsi="Times New Roman"/>
          <w:sz w:val="28"/>
          <w:szCs w:val="28"/>
          <w:lang w:eastAsia="fr-FR"/>
        </w:rPr>
        <w:lastRenderedPageBreak/>
        <w:t>pure, de même vous donnez un goût amer et</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répugnant à la vie que je mène à la cour en ce moment afin de me</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préserver de la corruption du monde. Je vous en rends grâce, ô Seigneur!</w:t>
      </w:r>
    </w:p>
    <w:p w:rsidR="002D615C" w:rsidRPr="002E3360" w:rsidRDefault="002D615C" w:rsidP="0085552F">
      <w:pPr>
        <w:spacing w:after="0" w:line="240" w:lineRule="auto"/>
        <w:jc w:val="both"/>
        <w:rPr>
          <w:rFonts w:ascii="Times New Roman" w:hAnsi="Times New Roman"/>
          <w:sz w:val="28"/>
          <w:szCs w:val="28"/>
          <w:lang w:eastAsia="fr-FR"/>
        </w:rPr>
      </w:pPr>
    </w:p>
    <w:p w:rsidR="002D615C" w:rsidRPr="002E3360" w:rsidRDefault="002D615C" w:rsidP="0085552F">
      <w:pPr>
        <w:spacing w:after="0" w:line="240" w:lineRule="auto"/>
        <w:jc w:val="both"/>
        <w:rPr>
          <w:rFonts w:ascii="Times New Roman" w:hAnsi="Times New Roman"/>
          <w:sz w:val="28"/>
          <w:szCs w:val="28"/>
          <w:lang w:eastAsia="fr-FR"/>
        </w:rPr>
      </w:pPr>
    </w:p>
    <w:p w:rsidR="002D615C" w:rsidRPr="002E3360" w:rsidRDefault="002D615C" w:rsidP="0085552F">
      <w:pPr>
        <w:spacing w:after="0" w:line="240" w:lineRule="auto"/>
        <w:jc w:val="both"/>
        <w:rPr>
          <w:rFonts w:ascii="Times New Roman" w:hAnsi="Times New Roman"/>
          <w:sz w:val="28"/>
          <w:szCs w:val="28"/>
          <w:lang w:eastAsia="fr-FR"/>
        </w:rPr>
      </w:pPr>
    </w:p>
    <w:p w:rsidR="0026421F" w:rsidRPr="002E3360" w:rsidRDefault="0026421F"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XII</w:t>
      </w:r>
    </w:p>
    <w:p w:rsidR="00C82846" w:rsidRPr="002E3360" w:rsidRDefault="00C82846" w:rsidP="0085552F">
      <w:pPr>
        <w:spacing w:after="0" w:line="240" w:lineRule="auto"/>
        <w:jc w:val="both"/>
        <w:rPr>
          <w:rFonts w:ascii="Times New Roman" w:hAnsi="Times New Roman"/>
          <w:sz w:val="28"/>
          <w:szCs w:val="28"/>
          <w:lang w:eastAsia="fr-FR"/>
        </w:rPr>
      </w:pPr>
    </w:p>
    <w:p w:rsidR="0026421F" w:rsidRPr="002E3360" w:rsidRDefault="0026421F"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COMMENT JE ME SUIS TENU LOIN DES</w:t>
      </w:r>
    </w:p>
    <w:p w:rsidR="0026421F" w:rsidRPr="002E3360" w:rsidRDefault="0026421F"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INTRIGUES ET DE LA POLITIQUE</w:t>
      </w:r>
    </w:p>
    <w:p w:rsidR="002D615C" w:rsidRPr="002E3360" w:rsidRDefault="002D615C" w:rsidP="0085552F">
      <w:pPr>
        <w:spacing w:after="0" w:line="240" w:lineRule="auto"/>
        <w:jc w:val="both"/>
        <w:rPr>
          <w:rFonts w:ascii="Times New Roman" w:hAnsi="Times New Roman"/>
          <w:sz w:val="28"/>
          <w:szCs w:val="28"/>
          <w:lang w:eastAsia="fr-FR"/>
        </w:rPr>
      </w:pPr>
    </w:p>
    <w:p w:rsidR="002D615C" w:rsidRPr="002E3360" w:rsidRDefault="002D615C" w:rsidP="0085552F">
      <w:pPr>
        <w:spacing w:after="0" w:line="240" w:lineRule="auto"/>
        <w:jc w:val="both"/>
        <w:rPr>
          <w:rFonts w:ascii="Times New Roman" w:hAnsi="Times New Roman"/>
          <w:sz w:val="28"/>
          <w:szCs w:val="28"/>
          <w:lang w:eastAsia="fr-FR"/>
        </w:rPr>
      </w:pPr>
    </w:p>
    <w:p w:rsidR="00C82846"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625</w:t>
      </w:r>
      <w:r w:rsidR="00C82846" w:rsidRPr="002E3360">
        <w:rPr>
          <w:rFonts w:ascii="Times New Roman" w:hAnsi="Times New Roman"/>
          <w:sz w:val="28"/>
          <w:szCs w:val="28"/>
          <w:lang w:eastAsia="fr-FR"/>
        </w:rPr>
        <w:t>.</w:t>
      </w:r>
      <w:r w:rsidRPr="002E3360">
        <w:rPr>
          <w:rFonts w:ascii="Times New Roman" w:hAnsi="Times New Roman"/>
          <w:sz w:val="28"/>
          <w:szCs w:val="28"/>
          <w:lang w:eastAsia="fr-FR"/>
        </w:rPr>
        <w:t xml:space="preserve"> La reine m'a toujours manifesté une grande bienveillance de sorte qu'elle</w:t>
      </w:r>
      <w:r w:rsidR="00C82846"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 ferait un plaisir de m'exaucer si</w:t>
      </w:r>
      <w:r w:rsidR="00C82846"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lui demandais une faveur. Mais je ne</w:t>
      </w:r>
      <w:r w:rsidR="00C82846" w:rsidRPr="002E3360">
        <w:rPr>
          <w:rFonts w:ascii="Times New Roman" w:hAnsi="Times New Roman"/>
          <w:sz w:val="28"/>
          <w:szCs w:val="28"/>
          <w:lang w:eastAsia="fr-FR"/>
        </w:rPr>
        <w:t xml:space="preserve"> </w:t>
      </w:r>
      <w:r w:rsidRPr="002E3360">
        <w:rPr>
          <w:rFonts w:ascii="Times New Roman" w:hAnsi="Times New Roman"/>
          <w:sz w:val="28"/>
          <w:szCs w:val="28"/>
          <w:lang w:eastAsia="fr-FR"/>
        </w:rPr>
        <w:t>lui en ai demandé aucune jusqu'à aujourd'hui et je ne lui en demanderai</w:t>
      </w:r>
      <w:r w:rsidR="00C82846" w:rsidRPr="002E3360">
        <w:rPr>
          <w:rFonts w:ascii="Times New Roman" w:hAnsi="Times New Roman"/>
          <w:sz w:val="28"/>
          <w:szCs w:val="28"/>
          <w:lang w:eastAsia="fr-FR"/>
        </w:rPr>
        <w:t xml:space="preserve"> jamais</w:t>
      </w:r>
      <w:r w:rsidR="00C82846" w:rsidRPr="002E3360">
        <w:rPr>
          <w:rStyle w:val="FootnoteReference"/>
          <w:rFonts w:ascii="Times New Roman" w:hAnsi="Times New Roman"/>
          <w:sz w:val="28"/>
          <w:szCs w:val="28"/>
          <w:lang w:eastAsia="fr-FR"/>
        </w:rPr>
        <w:footnoteReference w:id="481"/>
      </w:r>
      <w:r w:rsidR="00C82846" w:rsidRPr="002E3360">
        <w:rPr>
          <w:rFonts w:ascii="Times New Roman" w:hAnsi="Times New Roman"/>
          <w:sz w:val="28"/>
          <w:szCs w:val="28"/>
          <w:lang w:eastAsia="fr-FR"/>
        </w:rPr>
        <w:t>. Que dis-je? Je l’</w:t>
      </w:r>
      <w:r w:rsidRPr="002E3360">
        <w:rPr>
          <w:rFonts w:ascii="Times New Roman" w:hAnsi="Times New Roman"/>
          <w:sz w:val="28"/>
          <w:szCs w:val="28"/>
          <w:lang w:eastAsia="fr-FR"/>
        </w:rPr>
        <w:t>ai priée, à plusieurs reprises et avec beaucoup</w:t>
      </w:r>
      <w:r w:rsidR="00C8284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d'insistance, de m'accorder une faveur: celle de me laisser me retirer de</w:t>
      </w:r>
      <w:r w:rsidR="00C82846"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Madrid et de la cour. Et cette grâce, l'unique que j'ai demandée, est la</w:t>
      </w:r>
      <w:r w:rsidR="00C82846"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seule que je n'ai encore pu obtenir. Et le pire, c'est que, même si je vois</w:t>
      </w:r>
      <w:r w:rsidR="00C82846" w:rsidRPr="002E3360">
        <w:rPr>
          <w:rFonts w:ascii="Times New Roman" w:hAnsi="Times New Roman"/>
          <w:sz w:val="28"/>
          <w:szCs w:val="28"/>
          <w:lang w:eastAsia="fr-FR"/>
        </w:rPr>
        <w:t xml:space="preserve"> </w:t>
      </w:r>
      <w:r w:rsidRPr="002E3360">
        <w:rPr>
          <w:rFonts w:ascii="Times New Roman" w:hAnsi="Times New Roman"/>
          <w:sz w:val="28"/>
          <w:szCs w:val="28"/>
          <w:lang w:eastAsia="fr-FR"/>
        </w:rPr>
        <w:t>luire un rayon d'espoir, il m'est impossible, pour le moment, d'arriver à mes</w:t>
      </w:r>
      <w:r w:rsidR="00C82846" w:rsidRPr="002E3360">
        <w:rPr>
          <w:rFonts w:ascii="Times New Roman" w:hAnsi="Times New Roman"/>
          <w:sz w:val="28"/>
          <w:szCs w:val="28"/>
          <w:lang w:eastAsia="fr-FR"/>
        </w:rPr>
        <w:t xml:space="preserve"> </w:t>
      </w:r>
      <w:r w:rsidRPr="002E3360">
        <w:rPr>
          <w:rFonts w:ascii="Times New Roman" w:hAnsi="Times New Roman"/>
          <w:sz w:val="28"/>
          <w:szCs w:val="28"/>
          <w:lang w:eastAsia="fr-FR"/>
        </w:rPr>
        <w:t>fins.</w:t>
      </w:r>
      <w:r w:rsidR="00C82846" w:rsidRPr="002E3360">
        <w:rPr>
          <w:rFonts w:ascii="Times New Roman" w:hAnsi="Times New Roman"/>
          <w:sz w:val="28"/>
          <w:szCs w:val="28"/>
          <w:lang w:eastAsia="fr-FR"/>
        </w:rPr>
        <w:t xml:space="preserve">  </w:t>
      </w:r>
    </w:p>
    <w:p w:rsidR="00C82846" w:rsidRPr="002E3360" w:rsidRDefault="00C82846" w:rsidP="0085552F">
      <w:pPr>
        <w:spacing w:after="0" w:line="240" w:lineRule="auto"/>
        <w:jc w:val="both"/>
        <w:rPr>
          <w:rFonts w:ascii="Times New Roman" w:hAnsi="Times New Roman"/>
          <w:sz w:val="28"/>
          <w:szCs w:val="28"/>
          <w:lang w:eastAsia="fr-FR"/>
        </w:rPr>
      </w:pPr>
    </w:p>
    <w:p w:rsidR="0026421F" w:rsidRPr="002E3360" w:rsidRDefault="00C8284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626. Ceux</w:t>
      </w:r>
      <w:r w:rsidR="0026421F" w:rsidRPr="002E3360">
        <w:rPr>
          <w:rFonts w:ascii="Times New Roman" w:hAnsi="Times New Roman"/>
          <w:sz w:val="28"/>
          <w:szCs w:val="28"/>
          <w:lang w:eastAsia="fr-FR"/>
        </w:rPr>
        <w:t xml:space="preserve"> qui ont faim et soif, non de justice mais d'emplois, de charges et de</w:t>
      </w:r>
      <w:r w:rsidR="0041776D"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dignités, assiègent ma porte tous les jours, en m'ennuyant avec leurs</w:t>
      </w:r>
      <w:r w:rsidR="0041776D"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prétentions et leur insistance. À ces sollicit</w:t>
      </w:r>
      <w:r w:rsidR="0041776D" w:rsidRPr="002E3360">
        <w:rPr>
          <w:rFonts w:ascii="Times New Roman" w:hAnsi="Times New Roman"/>
          <w:sz w:val="28"/>
          <w:szCs w:val="28"/>
          <w:lang w:eastAsia="fr-FR"/>
        </w:rPr>
        <w:t>eurs, je n'ai qu'une réponse:  « </w:t>
      </w:r>
      <w:r w:rsidR="0026421F" w:rsidRPr="002E3360">
        <w:rPr>
          <w:rFonts w:ascii="Times New Roman" w:hAnsi="Times New Roman"/>
          <w:sz w:val="28"/>
          <w:szCs w:val="28"/>
          <w:lang w:eastAsia="fr-FR"/>
        </w:rPr>
        <w:t>Je</w:t>
      </w:r>
      <w:r w:rsidR="0041776D"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regrette d</w:t>
      </w:r>
      <w:r w:rsidR="0041776D" w:rsidRPr="002E3360">
        <w:rPr>
          <w:rFonts w:ascii="Times New Roman" w:hAnsi="Times New Roman"/>
          <w:sz w:val="28"/>
          <w:szCs w:val="28"/>
          <w:lang w:eastAsia="fr-FR"/>
        </w:rPr>
        <w:t>e ne pouvoir vous faire plaisir »</w:t>
      </w:r>
      <w:r w:rsidR="0026421F" w:rsidRPr="002E3360">
        <w:rPr>
          <w:rFonts w:ascii="Times New Roman" w:hAnsi="Times New Roman"/>
          <w:sz w:val="28"/>
          <w:szCs w:val="28"/>
          <w:lang w:eastAsia="fr-FR"/>
        </w:rPr>
        <w:t>, et cela parce que je me suis fait</w:t>
      </w:r>
      <w:r w:rsidR="0041776D"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un devoir de ne pas me mêler à ces choses. Même si je suis à Madrid</w:t>
      </w:r>
      <w:r w:rsidR="0041776D"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depuis cinq ans, et j'ai toujours gardé cette conduite, ils n'ont pas compris,</w:t>
      </w:r>
      <w:r w:rsidR="0041776D"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et cela recommence tous les jours. La majorité des gens qui se présentent</w:t>
      </w:r>
      <w:r w:rsidR="0041776D"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à moi pendant l'audience quotidienne, de onze heures à midi, viennent</w:t>
      </w:r>
      <w:r w:rsidR="0041776D"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pour demander des emplois, des nominations et des faveurs. Et je ne dis</w:t>
      </w:r>
      <w:r w:rsidR="0041776D"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rien de la multitude de lettres que je reçois chaque jour avec les mêmes</w:t>
      </w:r>
      <w:r w:rsidR="0041776D"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demandes. Que serait-ce si</w:t>
      </w:r>
      <w:r w:rsidR="0041776D"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je m'étais embarqué dans cette galère!</w:t>
      </w:r>
    </w:p>
    <w:p w:rsidR="0041776D" w:rsidRPr="002E3360" w:rsidRDefault="0041776D" w:rsidP="0085552F">
      <w:pPr>
        <w:spacing w:after="0" w:line="240" w:lineRule="auto"/>
        <w:jc w:val="both"/>
        <w:rPr>
          <w:rFonts w:ascii="Times New Roman" w:hAnsi="Times New Roman"/>
          <w:sz w:val="28"/>
          <w:szCs w:val="28"/>
          <w:lang w:eastAsia="fr-FR"/>
        </w:rPr>
      </w:pPr>
    </w:p>
    <w:p w:rsidR="0026421F" w:rsidRPr="002E3360" w:rsidRDefault="0041776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627. </w:t>
      </w:r>
      <w:r w:rsidR="0026421F" w:rsidRPr="002E3360">
        <w:rPr>
          <w:rFonts w:ascii="Times New Roman" w:hAnsi="Times New Roman"/>
          <w:sz w:val="28"/>
          <w:szCs w:val="28"/>
          <w:lang w:eastAsia="fr-FR"/>
        </w:rPr>
        <w:t>D'autre part, il m'est facile de constater que ceux qui se démènent tant</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pour obtenir des dignités et des charges, sans épargner d'autres moyens</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moins avouables, sont les plus indignes de ces emplois. Dieu me garde de</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coopérer au grand désordre qui s'en suivrait, car les charges seraient</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remplies par des incapables. L'ignorance pédante, le vice et l'immoralité</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 xml:space="preserve">seraient mis à l'honneur. </w:t>
      </w:r>
      <w:r w:rsidR="0026421F" w:rsidRPr="002E3360">
        <w:rPr>
          <w:rFonts w:ascii="Times New Roman" w:hAnsi="Times New Roman"/>
          <w:sz w:val="28"/>
          <w:szCs w:val="28"/>
          <w:lang w:eastAsia="fr-FR"/>
        </w:rPr>
        <w:lastRenderedPageBreak/>
        <w:t>oui, je le dis et je le répète bien haut, je voudrais</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que tout le monde m'entende et me laisse la paix: Je ne m'occupe pas de</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ces affaires.</w:t>
      </w:r>
    </w:p>
    <w:p w:rsidR="0041776D" w:rsidRPr="002E3360" w:rsidRDefault="0041776D" w:rsidP="0085552F">
      <w:pPr>
        <w:spacing w:after="0" w:line="240" w:lineRule="auto"/>
        <w:jc w:val="both"/>
        <w:rPr>
          <w:rFonts w:ascii="Times New Roman" w:hAnsi="Times New Roman"/>
          <w:sz w:val="28"/>
          <w:szCs w:val="28"/>
          <w:lang w:eastAsia="fr-FR"/>
        </w:rPr>
      </w:pPr>
    </w:p>
    <w:p w:rsidR="0026421F" w:rsidRPr="002E3360" w:rsidRDefault="0041776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628. </w:t>
      </w:r>
      <w:r w:rsidR="0026421F" w:rsidRPr="002E3360">
        <w:rPr>
          <w:rFonts w:ascii="Times New Roman" w:hAnsi="Times New Roman"/>
          <w:sz w:val="28"/>
          <w:szCs w:val="28"/>
          <w:lang w:eastAsia="fr-FR"/>
        </w:rPr>
        <w:t>Bien que je me sois toujours conduit avec prudence sur ce terrain et que</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j'aie pris des précautions, je n'ai pu éviter les piqûres des mauvaises</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langues. Les uns par dépit, car j</w:t>
      </w:r>
      <w:r w:rsidRPr="002E3360">
        <w:rPr>
          <w:rFonts w:ascii="Times New Roman" w:hAnsi="Times New Roman"/>
          <w:sz w:val="28"/>
          <w:szCs w:val="28"/>
          <w:lang w:eastAsia="fr-FR"/>
        </w:rPr>
        <w:t>e n'avais pas voulu me faire l’i</w:t>
      </w:r>
      <w:r w:rsidR="0026421F" w:rsidRPr="002E3360">
        <w:rPr>
          <w:rFonts w:ascii="Times New Roman" w:hAnsi="Times New Roman"/>
          <w:sz w:val="28"/>
          <w:szCs w:val="28"/>
          <w:lang w:eastAsia="fr-FR"/>
        </w:rPr>
        <w:t>nstrument de</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leurs prétentions injustes, les autres par jalousie, ceux-ci parce qu'ils</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craignaient perdre ce qu'ils avaient, ceux-là par malice, et beaucoup par</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ignorance, seulement parce qu'ils en avaient entendu parler, tous ont</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répandu les plus vilaines calomnies à mon sujet. Mais je me suis tu; j'ai</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souffert en silence; je me suis réjoui dans le seigneur parce qu'il m'avait</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fait boire quelques gouttes du calice de sa passion; et j'ai pardonné aux</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 xml:space="preserve">calomniateurs, que j'aime de tout mon </w:t>
      </w:r>
      <w:r w:rsidRPr="002E3360">
        <w:rPr>
          <w:rFonts w:ascii="Times New Roman" w:hAnsi="Times New Roman"/>
          <w:sz w:val="28"/>
          <w:szCs w:val="28"/>
          <w:lang w:eastAsia="fr-FR"/>
        </w:rPr>
        <w:t>cœur</w:t>
      </w:r>
      <w:r w:rsidR="0026421F" w:rsidRPr="002E3360">
        <w:rPr>
          <w:rFonts w:ascii="Times New Roman" w:hAnsi="Times New Roman"/>
          <w:sz w:val="28"/>
          <w:szCs w:val="28"/>
          <w:lang w:eastAsia="fr-FR"/>
        </w:rPr>
        <w:t>, en les recommandant à Dieu.</w:t>
      </w:r>
    </w:p>
    <w:p w:rsidR="0041776D" w:rsidRPr="002E3360" w:rsidRDefault="0041776D" w:rsidP="0085552F">
      <w:pPr>
        <w:spacing w:after="0" w:line="240" w:lineRule="auto"/>
        <w:jc w:val="both"/>
        <w:rPr>
          <w:rFonts w:ascii="Times New Roman" w:hAnsi="Times New Roman"/>
          <w:sz w:val="28"/>
          <w:szCs w:val="28"/>
          <w:lang w:eastAsia="fr-FR"/>
        </w:rPr>
      </w:pPr>
    </w:p>
    <w:p w:rsidR="0026421F" w:rsidRPr="002E3360" w:rsidRDefault="0041776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629. </w:t>
      </w:r>
      <w:r w:rsidR="0026421F" w:rsidRPr="002E3360">
        <w:rPr>
          <w:rFonts w:ascii="Times New Roman" w:hAnsi="Times New Roman"/>
          <w:sz w:val="28"/>
          <w:szCs w:val="28"/>
          <w:lang w:eastAsia="fr-FR"/>
        </w:rPr>
        <w:t>Pour ce qui est de la politique, je n'ai</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jamais voulu m'en mêler, ni lorsque</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j'étais un simple prêtre, ni maintenant, même si quelques-uns ont essayé</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de m'y pousser. un des personnages importants de la cour me disait un</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jour que je devais parler de ceci ou de cela à la reine et je lui ai répondu:</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"Sachez, Monsieur, qu'en ce moment je considère l'Espagne comme une</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table de jeu: les deux partis en sont les joueurs. De même que je jugerais</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 xml:space="preserve">répréhensible le spectateur qui </w:t>
      </w:r>
      <w:r w:rsidRPr="002E3360">
        <w:rPr>
          <w:rFonts w:ascii="Times New Roman" w:hAnsi="Times New Roman"/>
          <w:sz w:val="28"/>
          <w:szCs w:val="28"/>
          <w:lang w:eastAsia="fr-FR"/>
        </w:rPr>
        <w:t>viendrait en aide à l’un ou à l’</w:t>
      </w:r>
      <w:r w:rsidR="0026421F" w:rsidRPr="002E3360">
        <w:rPr>
          <w:rFonts w:ascii="Times New Roman" w:hAnsi="Times New Roman"/>
          <w:sz w:val="28"/>
          <w:szCs w:val="28"/>
          <w:lang w:eastAsia="fr-FR"/>
        </w:rPr>
        <w:t>autre des</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joueurs, de même je serais répréhensible, moi, simple spectateur, si je</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parlais à sa Majes</w:t>
      </w:r>
      <w:r w:rsidR="00E725B8" w:rsidRPr="002E3360">
        <w:rPr>
          <w:rFonts w:ascii="Times New Roman" w:hAnsi="Times New Roman"/>
          <w:sz w:val="28"/>
          <w:szCs w:val="28"/>
          <w:lang w:eastAsia="fr-FR"/>
        </w:rPr>
        <w:t>té en faveur d'un parti ou de l’</w:t>
      </w:r>
      <w:r w:rsidR="0026421F" w:rsidRPr="002E3360">
        <w:rPr>
          <w:rFonts w:ascii="Times New Roman" w:hAnsi="Times New Roman"/>
          <w:sz w:val="28"/>
          <w:szCs w:val="28"/>
          <w:lang w:eastAsia="fr-FR"/>
        </w:rPr>
        <w:t xml:space="preserve">autre. </w:t>
      </w:r>
      <w:r w:rsidR="00E725B8" w:rsidRPr="002E3360">
        <w:rPr>
          <w:rFonts w:ascii="Times New Roman" w:hAnsi="Times New Roman"/>
          <w:sz w:val="28"/>
          <w:szCs w:val="28"/>
          <w:lang w:eastAsia="fr-FR"/>
        </w:rPr>
        <w:t>Somme</w:t>
      </w:r>
      <w:r w:rsidR="0026421F" w:rsidRPr="002E3360">
        <w:rPr>
          <w:rFonts w:ascii="Times New Roman" w:hAnsi="Times New Roman"/>
          <w:sz w:val="28"/>
          <w:szCs w:val="28"/>
          <w:lang w:eastAsia="fr-FR"/>
        </w:rPr>
        <w:t xml:space="preserve"> toute, les</w:t>
      </w:r>
      <w:r w:rsidR="00E725B8"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partis ne sont autre chose que des joueurs qui tâchent de faire un point,</w:t>
      </w:r>
      <w:r w:rsidR="00E725B8"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d'avoir la vanité de commander aux autres ou de toucher des honoraires</w:t>
      </w:r>
      <w:r w:rsidR="00E725B8"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plus élevés. De sorte que le mobile de la politique et des partis n'est rien</w:t>
      </w:r>
      <w:r w:rsidR="00E725B8" w:rsidRPr="002E3360">
        <w:rPr>
          <w:rFonts w:ascii="Times New Roman" w:hAnsi="Times New Roman"/>
          <w:sz w:val="28"/>
          <w:szCs w:val="28"/>
          <w:lang w:eastAsia="fr-FR"/>
        </w:rPr>
        <w:t xml:space="preserve"> d'autre que l'ambition, l’orgueil et l'amour de l’</w:t>
      </w:r>
      <w:r w:rsidR="0026421F" w:rsidRPr="002E3360">
        <w:rPr>
          <w:rFonts w:ascii="Times New Roman" w:hAnsi="Times New Roman"/>
          <w:sz w:val="28"/>
          <w:szCs w:val="28"/>
          <w:lang w:eastAsia="fr-FR"/>
        </w:rPr>
        <w:t>argent".</w:t>
      </w:r>
    </w:p>
    <w:p w:rsidR="0026421F" w:rsidRPr="002E3360" w:rsidRDefault="0026421F"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630</w:t>
      </w:r>
      <w:r w:rsidR="00E725B8" w:rsidRPr="002E3360">
        <w:rPr>
          <w:rFonts w:ascii="Times New Roman" w:hAnsi="Times New Roman"/>
          <w:sz w:val="28"/>
          <w:szCs w:val="28"/>
          <w:lang w:eastAsia="fr-FR"/>
        </w:rPr>
        <w:t>.</w:t>
      </w:r>
      <w:r w:rsidRPr="002E3360">
        <w:rPr>
          <w:rFonts w:ascii="Times New Roman" w:hAnsi="Times New Roman"/>
          <w:sz w:val="28"/>
          <w:szCs w:val="28"/>
          <w:lang w:eastAsia="fr-FR"/>
        </w:rPr>
        <w:t xml:space="preserve"> L'affaire dont je me suis occupé le plus, c'est le choix des évêques car la</w:t>
      </w:r>
      <w:r w:rsidR="00E725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reine elle-même me</w:t>
      </w:r>
      <w:r w:rsidR="00E725B8" w:rsidRPr="002E3360">
        <w:rPr>
          <w:rFonts w:ascii="Times New Roman" w:hAnsi="Times New Roman"/>
          <w:sz w:val="28"/>
          <w:szCs w:val="28"/>
          <w:lang w:eastAsia="fr-FR"/>
        </w:rPr>
        <w:t xml:space="preserve"> l’</w:t>
      </w:r>
      <w:r w:rsidRPr="002E3360">
        <w:rPr>
          <w:rFonts w:ascii="Times New Roman" w:hAnsi="Times New Roman"/>
          <w:sz w:val="28"/>
          <w:szCs w:val="28"/>
          <w:lang w:eastAsia="fr-FR"/>
        </w:rPr>
        <w:t xml:space="preserve">a demandé. </w:t>
      </w:r>
      <w:r w:rsidR="00E725B8" w:rsidRPr="002E3360">
        <w:rPr>
          <w:rFonts w:ascii="Times New Roman" w:hAnsi="Times New Roman"/>
          <w:sz w:val="28"/>
          <w:szCs w:val="28"/>
          <w:lang w:eastAsia="fr-FR"/>
        </w:rPr>
        <w:t>Voici</w:t>
      </w:r>
      <w:r w:rsidRPr="002E3360">
        <w:rPr>
          <w:rFonts w:ascii="Times New Roman" w:hAnsi="Times New Roman"/>
          <w:sz w:val="28"/>
          <w:szCs w:val="28"/>
          <w:lang w:eastAsia="fr-FR"/>
        </w:rPr>
        <w:t xml:space="preserve"> la procédure suivie jusqu'à présent.</w:t>
      </w:r>
      <w:r w:rsidR="00E725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temps en temps, le ministre de la justice demande aux évêques, à</w:t>
      </w:r>
      <w:r w:rsidR="00E725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chacun en particulier, de lui faire savoir si, dans le diocèse, il y a quelque</w:t>
      </w:r>
      <w:r w:rsidR="00E725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prêtre doué des qualités requises pour devenir évêque lorsque cela</w:t>
      </w:r>
      <w:r w:rsidR="00E725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conviendra. L'évêque lui dit si oui ou non. S'il y en a un, il envoie au</w:t>
      </w:r>
      <w:r w:rsidR="00E725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ministre les renseignements utiles: son nom, son âge, la carrière</w:t>
      </w:r>
      <w:r w:rsidR="00E725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parcourue, sa vie vertueuse, ses qualités de gouvernement, etc. Le</w:t>
      </w:r>
      <w:r w:rsidR="00E725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ministre recueille et conserve les dossiers et, lorsqu'il y a vacance, on</w:t>
      </w:r>
      <w:r w:rsidR="00E725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ressort ces dossiers et on les remet à la reine qui les lit. Après avoir</w:t>
      </w:r>
      <w:r w:rsidR="00E725B8" w:rsidRPr="002E3360">
        <w:rPr>
          <w:rFonts w:ascii="Times New Roman" w:hAnsi="Times New Roman"/>
          <w:sz w:val="28"/>
          <w:szCs w:val="28"/>
          <w:lang w:eastAsia="fr-FR"/>
        </w:rPr>
        <w:t xml:space="preserve"> demandé la lumière et l’</w:t>
      </w:r>
      <w:r w:rsidRPr="002E3360">
        <w:rPr>
          <w:rFonts w:ascii="Times New Roman" w:hAnsi="Times New Roman"/>
          <w:sz w:val="28"/>
          <w:szCs w:val="28"/>
          <w:lang w:eastAsia="fr-FR"/>
        </w:rPr>
        <w:t xml:space="preserve">inspiration de Dieu pour </w:t>
      </w:r>
      <w:r w:rsidR="00E725B8" w:rsidRPr="002E3360">
        <w:rPr>
          <w:rFonts w:ascii="Times New Roman" w:hAnsi="Times New Roman"/>
          <w:sz w:val="28"/>
          <w:szCs w:val="28"/>
          <w:lang w:eastAsia="fr-FR"/>
        </w:rPr>
        <w:t>reconnaitre</w:t>
      </w:r>
      <w:r w:rsidRPr="002E3360">
        <w:rPr>
          <w:rFonts w:ascii="Times New Roman" w:hAnsi="Times New Roman"/>
          <w:sz w:val="28"/>
          <w:szCs w:val="28"/>
          <w:lang w:eastAsia="fr-FR"/>
        </w:rPr>
        <w:t xml:space="preserve"> celui qu'elle</w:t>
      </w:r>
      <w:r w:rsidR="00E725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doit choisir, elle arrête son choix sur trois sujets qui paraissent aptes au</w:t>
      </w:r>
      <w:r w:rsidR="00E725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gouvernement du diocèse vacant. La reine prend alors plus d'informations</w:t>
      </w:r>
      <w:r w:rsidR="00E725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sur les trois sujets choisis, elle prie et fait prier, puis elle choisit l'élu sans</w:t>
      </w:r>
      <w:r w:rsidR="00E725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rien considérer d'autre que la gloire de Dieu et le bien des âmes et de</w:t>
      </w:r>
      <w:r w:rsidR="00E725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l'Église. Je puis affirmer que si quelque prêtre s'est adressé à la reine pour</w:t>
      </w:r>
      <w:r w:rsidR="00E725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obtenir la dignité </w:t>
      </w:r>
      <w:r w:rsidRPr="002E3360">
        <w:rPr>
          <w:rFonts w:ascii="Times New Roman" w:hAnsi="Times New Roman"/>
          <w:sz w:val="28"/>
          <w:szCs w:val="28"/>
          <w:lang w:eastAsia="fr-FR"/>
        </w:rPr>
        <w:lastRenderedPageBreak/>
        <w:t>épiscopale, cette démarche, à elle seule, a été suffisante</w:t>
      </w:r>
      <w:r w:rsidR="00E725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que jamais son nom ne figure sur les listes des candidats. Une fois</w:t>
      </w:r>
      <w:r w:rsidR="00E725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elle m'a dit: Pour se faire recommander en vue d'obtenir l'épiscopat, </w:t>
      </w:r>
      <w:r w:rsidR="00E725B8"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faut</w:t>
      </w:r>
      <w:r w:rsidR="00E725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nécessairement que ce prêtre en soit indigne. Je dirai donc que,</w:t>
      </w:r>
      <w:r w:rsidR="00E725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probablement, en nulle chose on ne procède, en Espagne, avec plus de</w:t>
      </w:r>
      <w:r w:rsidR="00E725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justice et d'équité que dans la nomination d'évêques et qu'en nulle autre</w:t>
      </w:r>
      <w:r w:rsidR="00E725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chose, on n'obt</w:t>
      </w:r>
      <w:r w:rsidR="00E725B8" w:rsidRPr="002E3360">
        <w:rPr>
          <w:rFonts w:ascii="Times New Roman" w:hAnsi="Times New Roman"/>
          <w:sz w:val="28"/>
          <w:szCs w:val="28"/>
          <w:lang w:eastAsia="fr-FR"/>
        </w:rPr>
        <w:t>ient d'aussi bons résultats</w:t>
      </w:r>
      <w:r w:rsidR="00E725B8" w:rsidRPr="002E3360">
        <w:rPr>
          <w:rStyle w:val="FootnoteReference"/>
          <w:rFonts w:ascii="Times New Roman" w:hAnsi="Times New Roman"/>
          <w:sz w:val="28"/>
          <w:szCs w:val="28"/>
          <w:lang w:eastAsia="fr-FR"/>
        </w:rPr>
        <w:footnoteReference w:id="482"/>
      </w:r>
      <w:r w:rsidRPr="002E3360">
        <w:rPr>
          <w:rFonts w:ascii="Times New Roman" w:hAnsi="Times New Roman"/>
          <w:sz w:val="28"/>
          <w:szCs w:val="28"/>
          <w:lang w:eastAsia="fr-FR"/>
        </w:rPr>
        <w:t>.</w:t>
      </w:r>
    </w:p>
    <w:p w:rsidR="00E725B8" w:rsidRPr="002E3360" w:rsidRDefault="00E725B8"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631</w:t>
      </w:r>
      <w:r w:rsidR="00E725B8" w:rsidRPr="002E3360">
        <w:rPr>
          <w:rFonts w:ascii="Times New Roman" w:hAnsi="Times New Roman"/>
          <w:sz w:val="28"/>
          <w:szCs w:val="28"/>
          <w:lang w:eastAsia="fr-FR"/>
        </w:rPr>
        <w:t>.</w:t>
      </w:r>
      <w:r w:rsidRPr="002E3360">
        <w:rPr>
          <w:rFonts w:ascii="Times New Roman" w:hAnsi="Times New Roman"/>
          <w:sz w:val="28"/>
          <w:szCs w:val="28"/>
          <w:lang w:eastAsia="fr-FR"/>
        </w:rPr>
        <w:t xml:space="preserve"> Pour les nominations de chanoines, on ne prend pas tant de précautions.</w:t>
      </w:r>
      <w:r w:rsidR="00E725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ne dirai pas que les choix faits par Sa Majesté et par le ministre ont été</w:t>
      </w:r>
      <w:r w:rsidR="00E725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entachés de simonie. Mais Dieu seul sait si, parmi les prétendants, il n'y a</w:t>
      </w:r>
      <w:r w:rsidR="00E725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pas des prêtres qui</w:t>
      </w:r>
      <w:r w:rsidR="00E725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font des cadeaux, des promesses ou d'autres actes qui</w:t>
      </w:r>
      <w:r w:rsidR="00E725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dénotent peu de désintéressement. c'est la raison pour laquelle je n'ai</w:t>
      </w:r>
      <w:r w:rsidR="00E725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jamais voulu m'occuper de ce qui a trait aux dignités canoniales. Plaise à</w:t>
      </w:r>
      <w:r w:rsidR="00E725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Dieu que tous les prêtres cherchent à être les derniers parmi leurs frères,</w:t>
      </w:r>
      <w:r w:rsidR="00E725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 Jésus nous le recommande! Le meilleur canonicat consiste à</w:t>
      </w:r>
      <w:r w:rsidR="00E725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aimer Dieu et à sauver les âmes afin de gagner une bonne place dans le</w:t>
      </w:r>
      <w:r w:rsidR="00E725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ciel. </w:t>
      </w:r>
      <w:r w:rsidR="00E725B8"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est certain qu'il vaut mieux pour un prêtre d'avoir été missionnaire</w:t>
      </w:r>
      <w:r w:rsidR="002021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chanoine. Qu'on choisisse donc d'être, dès maintenant, ce qu'on</w:t>
      </w:r>
      <w:r w:rsidR="00202122" w:rsidRPr="002E3360">
        <w:rPr>
          <w:rFonts w:ascii="Times New Roman" w:hAnsi="Times New Roman"/>
          <w:sz w:val="28"/>
          <w:szCs w:val="28"/>
          <w:lang w:eastAsia="fr-FR"/>
        </w:rPr>
        <w:t xml:space="preserve"> voudra avoir été à l’</w:t>
      </w:r>
      <w:r w:rsidRPr="002E3360">
        <w:rPr>
          <w:rFonts w:ascii="Times New Roman" w:hAnsi="Times New Roman"/>
          <w:sz w:val="28"/>
          <w:szCs w:val="28"/>
          <w:lang w:eastAsia="fr-FR"/>
        </w:rPr>
        <w:t>heure de la mort.</w:t>
      </w:r>
    </w:p>
    <w:p w:rsidR="0026421F" w:rsidRPr="002E3360" w:rsidRDefault="0026421F" w:rsidP="0085552F">
      <w:pPr>
        <w:spacing w:after="0" w:line="240" w:lineRule="auto"/>
        <w:jc w:val="both"/>
        <w:rPr>
          <w:rFonts w:ascii="Times New Roman" w:hAnsi="Times New Roman"/>
          <w:sz w:val="28"/>
          <w:szCs w:val="28"/>
          <w:lang w:eastAsia="fr-FR"/>
        </w:rPr>
      </w:pPr>
    </w:p>
    <w:p w:rsidR="00202122" w:rsidRPr="002E3360" w:rsidRDefault="00202122" w:rsidP="0085552F">
      <w:pPr>
        <w:spacing w:after="0" w:line="240" w:lineRule="auto"/>
        <w:jc w:val="both"/>
        <w:rPr>
          <w:rFonts w:ascii="Times New Roman" w:hAnsi="Times New Roman"/>
          <w:sz w:val="28"/>
          <w:szCs w:val="28"/>
          <w:lang w:eastAsia="fr-FR"/>
        </w:rPr>
      </w:pPr>
    </w:p>
    <w:p w:rsidR="00202122" w:rsidRPr="002E3360" w:rsidRDefault="00202122" w:rsidP="0085552F">
      <w:pPr>
        <w:spacing w:after="0" w:line="240" w:lineRule="auto"/>
        <w:jc w:val="both"/>
        <w:rPr>
          <w:rFonts w:ascii="Times New Roman" w:hAnsi="Times New Roman"/>
          <w:sz w:val="28"/>
          <w:szCs w:val="28"/>
          <w:lang w:eastAsia="fr-FR"/>
        </w:rPr>
      </w:pPr>
    </w:p>
    <w:p w:rsidR="0026421F" w:rsidRPr="002E3360" w:rsidRDefault="0026421F"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XIII</w:t>
      </w:r>
    </w:p>
    <w:p w:rsidR="00202122" w:rsidRPr="002E3360" w:rsidRDefault="00202122" w:rsidP="0085552F">
      <w:pPr>
        <w:spacing w:after="0" w:line="240" w:lineRule="auto"/>
        <w:jc w:val="both"/>
        <w:rPr>
          <w:rFonts w:ascii="Times New Roman" w:hAnsi="Times New Roman"/>
          <w:sz w:val="28"/>
          <w:szCs w:val="28"/>
          <w:lang w:eastAsia="fr-FR"/>
        </w:rPr>
      </w:pPr>
    </w:p>
    <w:p w:rsidR="0026421F" w:rsidRPr="002E3360" w:rsidRDefault="0026421F"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LE D</w:t>
      </w:r>
      <w:r w:rsidR="00202122" w:rsidRPr="002E3360">
        <w:rPr>
          <w:rFonts w:ascii="Times New Roman" w:hAnsi="Times New Roman"/>
          <w:sz w:val="28"/>
          <w:szCs w:val="28"/>
          <w:lang w:eastAsia="fr-FR"/>
        </w:rPr>
        <w:t>ÉSINTÉRESSEMENT DE MA CONDUITE</w:t>
      </w:r>
      <w:r w:rsidR="00202122" w:rsidRPr="002E3360">
        <w:rPr>
          <w:rStyle w:val="FootnoteReference"/>
          <w:rFonts w:ascii="Times New Roman" w:hAnsi="Times New Roman"/>
          <w:sz w:val="28"/>
          <w:szCs w:val="28"/>
          <w:lang w:eastAsia="fr-FR"/>
        </w:rPr>
        <w:footnoteReference w:id="483"/>
      </w:r>
    </w:p>
    <w:p w:rsidR="00202122" w:rsidRPr="002E3360" w:rsidRDefault="00202122" w:rsidP="0085552F">
      <w:pPr>
        <w:spacing w:after="0" w:line="240" w:lineRule="auto"/>
        <w:jc w:val="both"/>
        <w:rPr>
          <w:rFonts w:ascii="Times New Roman" w:hAnsi="Times New Roman"/>
          <w:sz w:val="28"/>
          <w:szCs w:val="28"/>
          <w:lang w:eastAsia="fr-FR"/>
        </w:rPr>
      </w:pPr>
    </w:p>
    <w:p w:rsidR="00202122" w:rsidRPr="002E3360" w:rsidRDefault="00202122"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632</w:t>
      </w:r>
      <w:r w:rsidR="00202122"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202122"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y a un proverbe espagnol qui, malgré sa forme un peu vulgaire, renferme</w:t>
      </w:r>
      <w:r w:rsidR="002021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une grande part de vérité: Le chien remue sa queue non pas pour</w:t>
      </w:r>
      <w:r w:rsidR="002021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toi, mais</w:t>
      </w:r>
      <w:r w:rsidR="002021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le pain que tu as en main. Tous les jours, je vois des dames et des</w:t>
      </w:r>
      <w:r w:rsidR="002021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messieurs qui font au roi et à la reine mille politesses, compliments et</w:t>
      </w:r>
      <w:r w:rsidR="002021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gentillesses uniquement parce qu'ils espèrent recevoir quelque faveur ou</w:t>
      </w:r>
      <w:r w:rsidR="002021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gratification. Quant à moi, je ne veux rien et je ne prétends absolument à</w:t>
      </w:r>
      <w:r w:rsidR="002021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rien. L'unique chose que je dés</w:t>
      </w:r>
      <w:r w:rsidR="00202122" w:rsidRPr="002E3360">
        <w:rPr>
          <w:rFonts w:ascii="Times New Roman" w:hAnsi="Times New Roman"/>
          <w:sz w:val="28"/>
          <w:szCs w:val="28"/>
          <w:lang w:eastAsia="fr-FR"/>
        </w:rPr>
        <w:t>ire, c'est de quitter la cour. Q</w:t>
      </w:r>
      <w:r w:rsidRPr="002E3360">
        <w:rPr>
          <w:rFonts w:ascii="Times New Roman" w:hAnsi="Times New Roman"/>
          <w:sz w:val="28"/>
          <w:szCs w:val="28"/>
          <w:lang w:eastAsia="fr-FR"/>
        </w:rPr>
        <w:t>uelqu'un dira</w:t>
      </w:r>
      <w:r w:rsidR="002021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peut-être: n'avez-vous pas les deux grandes décorations? </w:t>
      </w:r>
      <w:r w:rsidR="00202122" w:rsidRPr="002E3360">
        <w:rPr>
          <w:rFonts w:ascii="Times New Roman" w:hAnsi="Times New Roman"/>
          <w:sz w:val="28"/>
          <w:szCs w:val="28"/>
          <w:lang w:eastAsia="fr-FR"/>
        </w:rPr>
        <w:t>Oui</w:t>
      </w:r>
      <w:r w:rsidRPr="002E3360">
        <w:rPr>
          <w:rFonts w:ascii="Times New Roman" w:hAnsi="Times New Roman"/>
          <w:sz w:val="28"/>
          <w:szCs w:val="28"/>
          <w:lang w:eastAsia="fr-FR"/>
        </w:rPr>
        <w:t>, c'est vrai;</w:t>
      </w:r>
      <w:r w:rsidR="002021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et je vais expliquer comment les choses se sont </w:t>
      </w:r>
      <w:r w:rsidRPr="002E3360">
        <w:rPr>
          <w:rFonts w:ascii="Times New Roman" w:hAnsi="Times New Roman"/>
          <w:sz w:val="28"/>
          <w:szCs w:val="28"/>
          <w:lang w:eastAsia="fr-FR"/>
        </w:rPr>
        <w:lastRenderedPageBreak/>
        <w:t>passées. La grande croix</w:t>
      </w:r>
      <w:r w:rsidR="002021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d'lsabel la catholique, je ne l'ai pas demandée et je ne voulais pas</w:t>
      </w:r>
      <w:r w:rsidR="00202122" w:rsidRPr="002E3360">
        <w:rPr>
          <w:rFonts w:ascii="Times New Roman" w:hAnsi="Times New Roman"/>
          <w:sz w:val="28"/>
          <w:szCs w:val="28"/>
          <w:lang w:eastAsia="fr-FR"/>
        </w:rPr>
        <w:t xml:space="preserve"> l’accepter quand on me l’</w:t>
      </w:r>
      <w:r w:rsidRPr="002E3360">
        <w:rPr>
          <w:rFonts w:ascii="Times New Roman" w:hAnsi="Times New Roman"/>
          <w:sz w:val="28"/>
          <w:szCs w:val="28"/>
          <w:lang w:eastAsia="fr-FR"/>
        </w:rPr>
        <w:t>a offerte. Mais, lorsque j'ai été fait archevêque de</w:t>
      </w:r>
      <w:r w:rsidR="00202122" w:rsidRPr="002E3360">
        <w:rPr>
          <w:rFonts w:ascii="Times New Roman" w:hAnsi="Times New Roman"/>
          <w:sz w:val="28"/>
          <w:szCs w:val="28"/>
          <w:lang w:eastAsia="fr-FR"/>
        </w:rPr>
        <w:t xml:space="preserve"> C</w:t>
      </w:r>
      <w:r w:rsidRPr="002E3360">
        <w:rPr>
          <w:rFonts w:ascii="Times New Roman" w:hAnsi="Times New Roman"/>
          <w:sz w:val="28"/>
          <w:szCs w:val="28"/>
          <w:lang w:eastAsia="fr-FR"/>
        </w:rPr>
        <w:t>uba, ce qui est là-bas la dignité e</w:t>
      </w:r>
      <w:r w:rsidR="00202122" w:rsidRPr="002E3360">
        <w:rPr>
          <w:rFonts w:ascii="Times New Roman" w:hAnsi="Times New Roman"/>
          <w:sz w:val="28"/>
          <w:szCs w:val="28"/>
          <w:lang w:eastAsia="fr-FR"/>
        </w:rPr>
        <w:t>cclésiastique la plus élevée, l’</w:t>
      </w:r>
      <w:r w:rsidRPr="002E3360">
        <w:rPr>
          <w:rFonts w:ascii="Times New Roman" w:hAnsi="Times New Roman"/>
          <w:sz w:val="28"/>
          <w:szCs w:val="28"/>
          <w:lang w:eastAsia="fr-FR"/>
        </w:rPr>
        <w:t>on m'a dit</w:t>
      </w:r>
      <w:r w:rsidR="002021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le protocole exigeait que je reçoive la grande croix pour être placé sur</w:t>
      </w:r>
      <w:r w:rsidR="002021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même pied que le gouverneur général et avoir comme lui le titre</w:t>
      </w:r>
      <w:r w:rsidR="00202122" w:rsidRPr="002E3360">
        <w:rPr>
          <w:rFonts w:ascii="Times New Roman" w:hAnsi="Times New Roman"/>
          <w:sz w:val="28"/>
          <w:szCs w:val="28"/>
          <w:lang w:eastAsia="fr-FR"/>
        </w:rPr>
        <w:t xml:space="preserve"> d'Excellence</w:t>
      </w:r>
      <w:r w:rsidR="00202122" w:rsidRPr="002E3360">
        <w:rPr>
          <w:rStyle w:val="FootnoteReference"/>
          <w:rFonts w:ascii="Times New Roman" w:hAnsi="Times New Roman"/>
          <w:sz w:val="28"/>
          <w:szCs w:val="28"/>
          <w:lang w:eastAsia="fr-FR"/>
        </w:rPr>
        <w:footnoteReference w:id="484"/>
      </w:r>
      <w:r w:rsidRPr="002E3360">
        <w:rPr>
          <w:rFonts w:ascii="Times New Roman" w:hAnsi="Times New Roman"/>
          <w:sz w:val="28"/>
          <w:szCs w:val="28"/>
          <w:lang w:eastAsia="fr-FR"/>
        </w:rPr>
        <w:t>.</w:t>
      </w:r>
    </w:p>
    <w:p w:rsidR="00202122" w:rsidRPr="002E3360" w:rsidRDefault="00202122"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633 Quant à la croix de </w:t>
      </w:r>
      <w:r w:rsidR="00202122" w:rsidRPr="002E3360">
        <w:rPr>
          <w:rFonts w:ascii="Times New Roman" w:hAnsi="Times New Roman"/>
          <w:sz w:val="28"/>
          <w:szCs w:val="28"/>
          <w:lang w:eastAsia="fr-FR"/>
        </w:rPr>
        <w:t>Charles</w:t>
      </w:r>
      <w:r w:rsidR="009F791C" w:rsidRPr="002E3360">
        <w:rPr>
          <w:rFonts w:ascii="Times New Roman" w:hAnsi="Times New Roman"/>
          <w:sz w:val="28"/>
          <w:szCs w:val="28"/>
          <w:lang w:eastAsia="fr-FR"/>
        </w:rPr>
        <w:t xml:space="preserve"> III, je ne l’</w:t>
      </w:r>
      <w:r w:rsidRPr="002E3360">
        <w:rPr>
          <w:rFonts w:ascii="Times New Roman" w:hAnsi="Times New Roman"/>
          <w:sz w:val="28"/>
          <w:szCs w:val="28"/>
          <w:lang w:eastAsia="fr-FR"/>
        </w:rPr>
        <w:t>ai p</w:t>
      </w:r>
      <w:r w:rsidR="00202122" w:rsidRPr="002E3360">
        <w:rPr>
          <w:rFonts w:ascii="Times New Roman" w:hAnsi="Times New Roman"/>
          <w:sz w:val="28"/>
          <w:szCs w:val="28"/>
          <w:lang w:eastAsia="fr-FR"/>
        </w:rPr>
        <w:t>as sollicitée non plus, on me l’</w:t>
      </w:r>
      <w:r w:rsidRPr="002E3360">
        <w:rPr>
          <w:rFonts w:ascii="Times New Roman" w:hAnsi="Times New Roman"/>
          <w:sz w:val="28"/>
          <w:szCs w:val="28"/>
          <w:lang w:eastAsia="fr-FR"/>
        </w:rPr>
        <w:t>a</w:t>
      </w:r>
      <w:r w:rsidR="002021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imposée malgré moi. En effet, quelque temps après la naissance du prince</w:t>
      </w:r>
      <w:r w:rsidR="00202122" w:rsidRPr="002E3360">
        <w:rPr>
          <w:rFonts w:ascii="Times New Roman" w:hAnsi="Times New Roman"/>
          <w:sz w:val="28"/>
          <w:szCs w:val="28"/>
          <w:lang w:eastAsia="fr-FR"/>
        </w:rPr>
        <w:t xml:space="preserve"> </w:t>
      </w:r>
      <w:r w:rsidR="009F791C" w:rsidRPr="002E3360">
        <w:rPr>
          <w:rFonts w:ascii="Times New Roman" w:hAnsi="Times New Roman"/>
          <w:sz w:val="28"/>
          <w:szCs w:val="28"/>
          <w:lang w:eastAsia="fr-FR"/>
        </w:rPr>
        <w:t xml:space="preserve">des Asturies, j'ai été appelé à </w:t>
      </w:r>
      <w:r w:rsidRPr="002E3360">
        <w:rPr>
          <w:rFonts w:ascii="Times New Roman" w:hAnsi="Times New Roman"/>
          <w:sz w:val="28"/>
          <w:szCs w:val="28"/>
          <w:lang w:eastAsia="fr-FR"/>
        </w:rPr>
        <w:t>Atocha, auprès de leurs Majestés. À mon</w:t>
      </w:r>
      <w:r w:rsidR="009F791C" w:rsidRPr="002E3360">
        <w:rPr>
          <w:rFonts w:ascii="Times New Roman" w:hAnsi="Times New Roman"/>
          <w:sz w:val="28"/>
          <w:szCs w:val="28"/>
          <w:lang w:eastAsia="fr-FR"/>
        </w:rPr>
        <w:t xml:space="preserve"> </w:t>
      </w:r>
      <w:r w:rsidRPr="002E3360">
        <w:rPr>
          <w:rFonts w:ascii="Times New Roman" w:hAnsi="Times New Roman"/>
          <w:sz w:val="28"/>
          <w:szCs w:val="28"/>
          <w:lang w:eastAsia="fr-FR"/>
        </w:rPr>
        <w:t>arrivée, le roi et la reine sont sortis de la chambre, où ils m'attendaient et,</w:t>
      </w:r>
      <w:r w:rsidR="009F791C"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sans rien dire, les deux ensemble, ils m'ont passé autour du cou le ruban</w:t>
      </w:r>
      <w:r w:rsidR="009F791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 la grande croix de </w:t>
      </w:r>
      <w:r w:rsidR="009F791C" w:rsidRPr="002E3360">
        <w:rPr>
          <w:rFonts w:ascii="Times New Roman" w:hAnsi="Times New Roman"/>
          <w:sz w:val="28"/>
          <w:szCs w:val="28"/>
          <w:lang w:eastAsia="fr-FR"/>
        </w:rPr>
        <w:t>Charles</w:t>
      </w:r>
      <w:r w:rsidRPr="002E3360">
        <w:rPr>
          <w:rFonts w:ascii="Times New Roman" w:hAnsi="Times New Roman"/>
          <w:sz w:val="28"/>
          <w:szCs w:val="28"/>
          <w:lang w:eastAsia="fr-FR"/>
        </w:rPr>
        <w:t xml:space="preserve"> </w:t>
      </w:r>
      <w:r w:rsidR="009F791C" w:rsidRPr="002E3360">
        <w:rPr>
          <w:rFonts w:ascii="Times New Roman" w:hAnsi="Times New Roman"/>
          <w:sz w:val="28"/>
          <w:szCs w:val="28"/>
          <w:lang w:eastAsia="fr-FR"/>
        </w:rPr>
        <w:t>III</w:t>
      </w:r>
      <w:r w:rsidRPr="002E3360">
        <w:rPr>
          <w:rFonts w:ascii="Times New Roman" w:hAnsi="Times New Roman"/>
          <w:sz w:val="28"/>
          <w:szCs w:val="28"/>
          <w:lang w:eastAsia="fr-FR"/>
        </w:rPr>
        <w:t>. Je n'ai rien dit parce qu'ils étaient</w:t>
      </w:r>
      <w:r w:rsidR="009F791C"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ensemble et, à ce moment, le roi ne m'inspirait pas la confiance qu'il</w:t>
      </w:r>
      <w:r w:rsidR="009F791C"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m'inspire maintenant. Je me suis tu, mais j'avais beaucoup de peine</w:t>
      </w:r>
      <w:r w:rsidR="009F791C" w:rsidRPr="002E3360">
        <w:rPr>
          <w:rFonts w:ascii="Times New Roman" w:hAnsi="Times New Roman"/>
          <w:sz w:val="28"/>
          <w:szCs w:val="28"/>
          <w:lang w:eastAsia="fr-FR"/>
        </w:rPr>
        <w:t xml:space="preserve"> </w:t>
      </w:r>
      <w:r w:rsidRPr="002E3360">
        <w:rPr>
          <w:rFonts w:ascii="Times New Roman" w:hAnsi="Times New Roman"/>
          <w:sz w:val="28"/>
          <w:szCs w:val="28"/>
          <w:lang w:eastAsia="fr-FR"/>
        </w:rPr>
        <w:t>intérieurement. Quelques jours plus tard, lorsque j'ai été seul avec la reine,</w:t>
      </w:r>
      <w:r w:rsidR="009F791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je lui ai dit que je </w:t>
      </w:r>
      <w:r w:rsidR="009F791C" w:rsidRPr="002E3360">
        <w:rPr>
          <w:rFonts w:ascii="Times New Roman" w:hAnsi="Times New Roman"/>
          <w:sz w:val="28"/>
          <w:szCs w:val="28"/>
          <w:lang w:eastAsia="fr-FR"/>
        </w:rPr>
        <w:t>ne pouvais qu'être heureux de l’</w:t>
      </w:r>
      <w:r w:rsidRPr="002E3360">
        <w:rPr>
          <w:rFonts w:ascii="Times New Roman" w:hAnsi="Times New Roman"/>
          <w:sz w:val="28"/>
          <w:szCs w:val="28"/>
          <w:lang w:eastAsia="fr-FR"/>
        </w:rPr>
        <w:t>affection manifestée en</w:t>
      </w:r>
      <w:r w:rsidR="009F791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me décorant de la grande croix de Charles </w:t>
      </w:r>
      <w:r w:rsidR="009F791C" w:rsidRPr="002E3360">
        <w:rPr>
          <w:rFonts w:ascii="Times New Roman" w:hAnsi="Times New Roman"/>
          <w:sz w:val="28"/>
          <w:szCs w:val="28"/>
          <w:lang w:eastAsia="fr-FR"/>
        </w:rPr>
        <w:t>III</w:t>
      </w:r>
      <w:r w:rsidRPr="002E3360">
        <w:rPr>
          <w:rFonts w:ascii="Times New Roman" w:hAnsi="Times New Roman"/>
          <w:sz w:val="28"/>
          <w:szCs w:val="28"/>
          <w:lang w:eastAsia="fr-FR"/>
        </w:rPr>
        <w:t>, mais que cela m'avait causé</w:t>
      </w:r>
      <w:r w:rsidR="009F791C" w:rsidRPr="002E3360">
        <w:rPr>
          <w:rFonts w:ascii="Times New Roman" w:hAnsi="Times New Roman"/>
          <w:sz w:val="28"/>
          <w:szCs w:val="28"/>
          <w:lang w:eastAsia="fr-FR"/>
        </w:rPr>
        <w:t xml:space="preserve"> </w:t>
      </w:r>
      <w:r w:rsidR="00D45D5A" w:rsidRPr="002E3360">
        <w:rPr>
          <w:rFonts w:ascii="Times New Roman" w:hAnsi="Times New Roman"/>
          <w:sz w:val="28"/>
          <w:szCs w:val="28"/>
          <w:lang w:eastAsia="fr-FR"/>
        </w:rPr>
        <w:t>une grande peine</w:t>
      </w:r>
      <w:r w:rsidR="00D45D5A" w:rsidRPr="002E3360">
        <w:rPr>
          <w:rStyle w:val="FootnoteReference"/>
          <w:rFonts w:ascii="Times New Roman" w:hAnsi="Times New Roman"/>
          <w:sz w:val="28"/>
          <w:szCs w:val="28"/>
          <w:lang w:eastAsia="fr-FR"/>
        </w:rPr>
        <w:footnoteReference w:id="485"/>
      </w:r>
      <w:r w:rsidRPr="002E3360">
        <w:rPr>
          <w:rFonts w:ascii="Times New Roman" w:hAnsi="Times New Roman"/>
          <w:sz w:val="28"/>
          <w:szCs w:val="28"/>
          <w:lang w:eastAsia="fr-FR"/>
        </w:rPr>
        <w:t>. La preuve en est que je me suis abstenu de porter</w:t>
      </w:r>
      <w:r w:rsidR="009F791C"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deux décorations pendant très longtemps. Même aujourd'hui, je ne les</w:t>
      </w:r>
      <w:r w:rsidR="00D45D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porte que lorsque j'y suis rigoureusement obligé par l'étiquette de la cour.</w:t>
      </w:r>
    </w:p>
    <w:p w:rsidR="00D45D5A" w:rsidRPr="002E3360" w:rsidRDefault="00D45D5A" w:rsidP="0085552F">
      <w:pPr>
        <w:spacing w:after="0" w:line="240" w:lineRule="auto"/>
        <w:jc w:val="both"/>
        <w:rPr>
          <w:rFonts w:ascii="Times New Roman" w:hAnsi="Times New Roman"/>
          <w:sz w:val="28"/>
          <w:szCs w:val="28"/>
          <w:lang w:eastAsia="fr-FR"/>
        </w:rPr>
      </w:pPr>
    </w:p>
    <w:p w:rsidR="0026421F" w:rsidRPr="002E3360" w:rsidRDefault="00D45D5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634. </w:t>
      </w:r>
      <w:r w:rsidR="0026421F" w:rsidRPr="002E3360">
        <w:rPr>
          <w:rFonts w:ascii="Times New Roman" w:hAnsi="Times New Roman"/>
          <w:sz w:val="28"/>
          <w:szCs w:val="28"/>
          <w:lang w:eastAsia="fr-FR"/>
        </w:rPr>
        <w:t>À part ces deux décorations, je n'ai rien. En Espagne, il n'y a aucun</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évêque qui, à l'occasion soit d'un baptême, soit d'une visite de la reine à</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sa cathédrale, etc., n'ait reçu une croix pectorale, un calice ou un ornement</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précieux, ou autre chose.... Moi, je n'ai rien de tout cela et je n'en veux</w:t>
      </w:r>
      <w:r w:rsidRPr="002E3360">
        <w:rPr>
          <w:rFonts w:ascii="Times New Roman" w:hAnsi="Times New Roman"/>
          <w:sz w:val="28"/>
          <w:szCs w:val="28"/>
          <w:lang w:eastAsia="fr-FR"/>
        </w:rPr>
        <w:t xml:space="preserve"> pas. Quand j'ai baptisé l’infante Concepció</w:t>
      </w:r>
      <w:r w:rsidR="0026421F" w:rsidRPr="002E3360">
        <w:rPr>
          <w:rFonts w:ascii="Times New Roman" w:hAnsi="Times New Roman"/>
          <w:sz w:val="28"/>
          <w:szCs w:val="28"/>
          <w:lang w:eastAsia="fr-FR"/>
        </w:rPr>
        <w:t>n, on a voulu me faire un</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cadeau, selon la coutume. J'ai supplié la reine de n'en rien faire et, pour ne</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pas me cont</w:t>
      </w:r>
      <w:r w:rsidRPr="002E3360">
        <w:rPr>
          <w:rFonts w:ascii="Times New Roman" w:hAnsi="Times New Roman"/>
          <w:sz w:val="28"/>
          <w:szCs w:val="28"/>
          <w:lang w:eastAsia="fr-FR"/>
        </w:rPr>
        <w:t>rister, elle ne m'a rien donné</w:t>
      </w:r>
      <w:r w:rsidRPr="002E3360">
        <w:rPr>
          <w:rStyle w:val="FootnoteReference"/>
          <w:rFonts w:ascii="Times New Roman" w:hAnsi="Times New Roman"/>
          <w:sz w:val="28"/>
          <w:szCs w:val="28"/>
          <w:lang w:eastAsia="fr-FR"/>
        </w:rPr>
        <w:footnoteReference w:id="486"/>
      </w:r>
      <w:r w:rsidR="0026421F" w:rsidRPr="002E3360">
        <w:rPr>
          <w:rFonts w:ascii="Times New Roman" w:hAnsi="Times New Roman"/>
          <w:sz w:val="28"/>
          <w:szCs w:val="28"/>
          <w:lang w:eastAsia="fr-FR"/>
        </w:rPr>
        <w:t>. Ma satisfaction, en quittant la</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cour, sera de pouvoir dire que je n'ai rien reçu de la reine, pas même une</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épingle.</w:t>
      </w:r>
    </w:p>
    <w:p w:rsidR="00D45D5A" w:rsidRPr="002E3360" w:rsidRDefault="00D45D5A" w:rsidP="0085552F">
      <w:pPr>
        <w:spacing w:after="0" w:line="240" w:lineRule="auto"/>
        <w:jc w:val="both"/>
        <w:rPr>
          <w:rFonts w:ascii="Times New Roman" w:hAnsi="Times New Roman"/>
          <w:sz w:val="28"/>
          <w:szCs w:val="28"/>
          <w:lang w:eastAsia="fr-FR"/>
        </w:rPr>
      </w:pPr>
    </w:p>
    <w:p w:rsidR="0026421F" w:rsidRPr="002E3360" w:rsidRDefault="00D45D5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635. Il</w:t>
      </w:r>
      <w:r w:rsidR="0026421F" w:rsidRPr="002E3360">
        <w:rPr>
          <w:rFonts w:ascii="Times New Roman" w:hAnsi="Times New Roman"/>
          <w:sz w:val="28"/>
          <w:szCs w:val="28"/>
          <w:lang w:eastAsia="fr-FR"/>
        </w:rPr>
        <w:t xml:space="preserve"> y a des hommes qui, aux côtés de sa Majesté, chassent et recueillent</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des grades, des honneurs, de meilleures soldes et de grands biens; mais</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moi, comme je l'ai dit, je n'ai rien eu, au contraire, j'ai perdu. La reine a</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 xml:space="preserve">voulu à tout prix que </w:t>
      </w:r>
      <w:r w:rsidR="0026421F" w:rsidRPr="002E3360">
        <w:rPr>
          <w:rFonts w:ascii="Times New Roman" w:hAnsi="Times New Roman"/>
          <w:sz w:val="28"/>
          <w:szCs w:val="28"/>
          <w:lang w:eastAsia="fr-FR"/>
        </w:rPr>
        <w:lastRenderedPageBreak/>
        <w:t>j'accepte la charge de Protecteur de Montserrat: de</w:t>
      </w:r>
      <w:r w:rsidRPr="002E3360">
        <w:rPr>
          <w:rFonts w:ascii="Times New Roman" w:hAnsi="Times New Roman"/>
          <w:sz w:val="28"/>
          <w:szCs w:val="28"/>
          <w:lang w:eastAsia="fr-FR"/>
        </w:rPr>
        <w:t xml:space="preserve"> l'église, de l’</w:t>
      </w:r>
      <w:r w:rsidR="0026421F" w:rsidRPr="002E3360">
        <w:rPr>
          <w:rFonts w:ascii="Times New Roman" w:hAnsi="Times New Roman"/>
          <w:sz w:val="28"/>
          <w:szCs w:val="28"/>
          <w:lang w:eastAsia="fr-FR"/>
        </w:rPr>
        <w:t>hôpital et des autres propriétés. Elle me le demanda plusieurs</w:t>
      </w:r>
      <w:r w:rsidRPr="002E3360">
        <w:rPr>
          <w:rFonts w:ascii="Times New Roman" w:hAnsi="Times New Roman"/>
          <w:sz w:val="28"/>
          <w:szCs w:val="28"/>
          <w:lang w:eastAsia="fr-FR"/>
        </w:rPr>
        <w:t xml:space="preserve"> fois. L’I</w:t>
      </w:r>
      <w:r w:rsidR="0026421F" w:rsidRPr="002E3360">
        <w:rPr>
          <w:rFonts w:ascii="Times New Roman" w:hAnsi="Times New Roman"/>
          <w:sz w:val="28"/>
          <w:szCs w:val="28"/>
          <w:lang w:eastAsia="fr-FR"/>
        </w:rPr>
        <w:t>ntendant lui-même a insisté. Alors j'ai accepté afin d'éviter que ces</w:t>
      </w:r>
      <w:r w:rsidRPr="002E3360">
        <w:rPr>
          <w:rFonts w:ascii="Times New Roman" w:hAnsi="Times New Roman"/>
          <w:sz w:val="28"/>
          <w:szCs w:val="28"/>
          <w:lang w:eastAsia="fr-FR"/>
        </w:rPr>
        <w:t xml:space="preserve"> biens ne soient </w:t>
      </w:r>
      <w:r w:rsidR="00737071" w:rsidRPr="002E3360">
        <w:rPr>
          <w:rFonts w:ascii="Times New Roman" w:hAnsi="Times New Roman"/>
          <w:sz w:val="28"/>
          <w:szCs w:val="28"/>
          <w:lang w:eastAsia="fr-FR"/>
        </w:rPr>
        <w:t>aliénés, car leur mise à l’</w:t>
      </w:r>
      <w:r w:rsidR="0026421F" w:rsidRPr="002E3360">
        <w:rPr>
          <w:rFonts w:ascii="Times New Roman" w:hAnsi="Times New Roman"/>
          <w:sz w:val="28"/>
          <w:szCs w:val="28"/>
          <w:lang w:eastAsia="fr-FR"/>
        </w:rPr>
        <w:t>encan avait déjà été annoncée</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par le "Bulletin Officiel". Quel bénéfice en ai-je retiré? Celui de prendre,</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 xml:space="preserve">dans ma bourse, cinq mille douros pour </w:t>
      </w:r>
      <w:r w:rsidR="00737071" w:rsidRPr="002E3360">
        <w:rPr>
          <w:rFonts w:ascii="Times New Roman" w:hAnsi="Times New Roman"/>
          <w:sz w:val="28"/>
          <w:szCs w:val="28"/>
          <w:lang w:eastAsia="fr-FR"/>
        </w:rPr>
        <w:t>réparer l'église et le couvent</w:t>
      </w:r>
      <w:r w:rsidR="00737071" w:rsidRPr="002E3360">
        <w:rPr>
          <w:rStyle w:val="FootnoteReference"/>
          <w:rFonts w:ascii="Times New Roman" w:hAnsi="Times New Roman"/>
          <w:sz w:val="28"/>
          <w:szCs w:val="28"/>
          <w:lang w:eastAsia="fr-FR"/>
        </w:rPr>
        <w:footnoteReference w:id="487"/>
      </w:r>
      <w:r w:rsidR="0026421F" w:rsidRPr="002E3360">
        <w:rPr>
          <w:rFonts w:ascii="Times New Roman" w:hAnsi="Times New Roman"/>
          <w:sz w:val="28"/>
          <w:szCs w:val="28"/>
          <w:lang w:eastAsia="fr-FR"/>
        </w:rPr>
        <w:t>.</w:t>
      </w:r>
    </w:p>
    <w:p w:rsidR="00D45D5A" w:rsidRPr="002E3360" w:rsidRDefault="00D45D5A" w:rsidP="0085552F">
      <w:pPr>
        <w:spacing w:after="0" w:line="240" w:lineRule="auto"/>
        <w:jc w:val="both"/>
        <w:rPr>
          <w:rFonts w:ascii="Times New Roman" w:hAnsi="Times New Roman"/>
          <w:sz w:val="28"/>
          <w:szCs w:val="28"/>
          <w:lang w:eastAsia="fr-FR"/>
        </w:rPr>
      </w:pPr>
    </w:p>
    <w:p w:rsidR="0026421F" w:rsidRPr="002E3360" w:rsidRDefault="00D45D5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636. </w:t>
      </w:r>
      <w:r w:rsidR="0026421F" w:rsidRPr="002E3360">
        <w:rPr>
          <w:rFonts w:ascii="Times New Roman" w:hAnsi="Times New Roman"/>
          <w:sz w:val="28"/>
          <w:szCs w:val="28"/>
          <w:lang w:eastAsia="fr-FR"/>
        </w:rPr>
        <w:t>J'en dirai autant du monastère royal de l'Escurial, qui ne m'a rien donné,</w:t>
      </w:r>
      <w:r w:rsidR="00737071"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qui ne m'a été d'aucune utilité et qui m'a occasionné mille ennuis et des</w:t>
      </w:r>
      <w:r w:rsidR="00737071"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peines infinies par suite des calomnies et des dépenses dont il a été la</w:t>
      </w:r>
      <w:r w:rsidR="00D407ED"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source. Par trois fois, j'ai tenté de renoncer à la présidence, mais toujours</w:t>
      </w:r>
      <w:r w:rsidR="00D407ED" w:rsidRPr="002E3360">
        <w:rPr>
          <w:rFonts w:ascii="Times New Roman" w:hAnsi="Times New Roman"/>
          <w:sz w:val="28"/>
          <w:szCs w:val="28"/>
          <w:lang w:eastAsia="fr-FR"/>
        </w:rPr>
        <w:t xml:space="preserve"> en vain</w:t>
      </w:r>
      <w:r w:rsidR="00D407ED" w:rsidRPr="002E3360">
        <w:rPr>
          <w:rStyle w:val="FootnoteReference"/>
          <w:rFonts w:ascii="Times New Roman" w:hAnsi="Times New Roman"/>
          <w:sz w:val="28"/>
          <w:szCs w:val="28"/>
          <w:lang w:eastAsia="fr-FR"/>
        </w:rPr>
        <w:footnoteReference w:id="488"/>
      </w:r>
      <w:r w:rsidR="0026421F" w:rsidRPr="002E3360">
        <w:rPr>
          <w:rFonts w:ascii="Times New Roman" w:hAnsi="Times New Roman"/>
          <w:sz w:val="28"/>
          <w:szCs w:val="28"/>
          <w:lang w:eastAsia="fr-FR"/>
        </w:rPr>
        <w:t>. Dieu soit loué de tout, puisqu'il veut que je porte cette croix</w:t>
      </w:r>
      <w:r w:rsidR="00D407ED"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pesante! Je ne veux rien de ce monde, je ne veux rien d'autre que votre</w:t>
      </w:r>
      <w:r w:rsidR="00D407ED"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grâce divine, votre saint amour et la gloire du ciel.</w:t>
      </w:r>
    </w:p>
    <w:p w:rsidR="00D407ED" w:rsidRPr="002E3360" w:rsidRDefault="00D407ED" w:rsidP="0085552F">
      <w:pPr>
        <w:spacing w:after="0" w:line="240" w:lineRule="auto"/>
        <w:jc w:val="both"/>
        <w:rPr>
          <w:rFonts w:ascii="Times New Roman" w:hAnsi="Times New Roman"/>
          <w:sz w:val="28"/>
          <w:szCs w:val="28"/>
          <w:lang w:eastAsia="fr-FR"/>
        </w:rPr>
      </w:pPr>
    </w:p>
    <w:p w:rsidR="00D407ED" w:rsidRPr="002E3360" w:rsidRDefault="00D407ED" w:rsidP="0085552F">
      <w:pPr>
        <w:spacing w:after="0" w:line="240" w:lineRule="auto"/>
        <w:jc w:val="both"/>
        <w:rPr>
          <w:rFonts w:ascii="Times New Roman" w:hAnsi="Times New Roman"/>
          <w:sz w:val="28"/>
          <w:szCs w:val="28"/>
          <w:lang w:eastAsia="fr-FR"/>
        </w:rPr>
      </w:pPr>
    </w:p>
    <w:p w:rsidR="00D407ED" w:rsidRPr="002E3360" w:rsidRDefault="00D407ED" w:rsidP="0085552F">
      <w:pPr>
        <w:spacing w:after="0" w:line="240" w:lineRule="auto"/>
        <w:jc w:val="both"/>
        <w:rPr>
          <w:rFonts w:ascii="Times New Roman" w:hAnsi="Times New Roman"/>
          <w:sz w:val="28"/>
          <w:szCs w:val="28"/>
          <w:lang w:eastAsia="fr-FR"/>
        </w:rPr>
      </w:pPr>
    </w:p>
    <w:p w:rsidR="0026421F" w:rsidRPr="002E3360" w:rsidRDefault="0026421F"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XIV</w:t>
      </w:r>
    </w:p>
    <w:p w:rsidR="00D407ED" w:rsidRPr="002E3360" w:rsidRDefault="00D407ED" w:rsidP="0085552F">
      <w:pPr>
        <w:spacing w:after="0" w:line="240" w:lineRule="auto"/>
        <w:jc w:val="both"/>
        <w:rPr>
          <w:rFonts w:ascii="Times New Roman" w:hAnsi="Times New Roman"/>
          <w:sz w:val="28"/>
          <w:szCs w:val="28"/>
          <w:lang w:eastAsia="fr-FR"/>
        </w:rPr>
      </w:pPr>
    </w:p>
    <w:p w:rsidR="0026421F" w:rsidRPr="002E3360" w:rsidRDefault="0026421F"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MES OCCUPATIONS ORDINAIRES</w:t>
      </w:r>
    </w:p>
    <w:p w:rsidR="0026421F" w:rsidRPr="002E3360" w:rsidRDefault="0026421F"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ET EXTRAORDINAIRES</w:t>
      </w:r>
    </w:p>
    <w:p w:rsidR="00D407ED" w:rsidRPr="002E3360" w:rsidRDefault="00D407ED" w:rsidP="0085552F">
      <w:pPr>
        <w:spacing w:after="0" w:line="240" w:lineRule="auto"/>
        <w:jc w:val="both"/>
        <w:rPr>
          <w:rFonts w:ascii="Times New Roman" w:hAnsi="Times New Roman"/>
          <w:sz w:val="28"/>
          <w:szCs w:val="28"/>
          <w:lang w:eastAsia="fr-FR"/>
        </w:rPr>
      </w:pPr>
    </w:p>
    <w:p w:rsidR="00D407ED" w:rsidRPr="002E3360" w:rsidRDefault="00D407ED"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637</w:t>
      </w:r>
      <w:r w:rsidR="00D407ED" w:rsidRPr="002E3360">
        <w:rPr>
          <w:rFonts w:ascii="Times New Roman" w:hAnsi="Times New Roman"/>
          <w:sz w:val="28"/>
          <w:szCs w:val="28"/>
          <w:lang w:eastAsia="fr-FR"/>
        </w:rPr>
        <w:t>.</w:t>
      </w:r>
      <w:r w:rsidR="008F76DE" w:rsidRPr="002E3360">
        <w:rPr>
          <w:rFonts w:ascii="Times New Roman" w:hAnsi="Times New Roman"/>
          <w:sz w:val="28"/>
          <w:szCs w:val="28"/>
          <w:lang w:eastAsia="fr-FR"/>
        </w:rPr>
        <w:t xml:space="preserve"> D'habitude, tous les jours de l’hiver, je me l</w:t>
      </w:r>
      <w:r w:rsidRPr="002E3360">
        <w:rPr>
          <w:rFonts w:ascii="Times New Roman" w:hAnsi="Times New Roman"/>
          <w:sz w:val="28"/>
          <w:szCs w:val="28"/>
          <w:lang w:eastAsia="fr-FR"/>
        </w:rPr>
        <w:t>ève à trois heures, et parfois</w:t>
      </w:r>
      <w:r w:rsidR="00D407ED"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avant, car, si je ne réussis pas à dormir, il m'est impossible de rester au</w:t>
      </w:r>
      <w:r w:rsidR="008F76DE" w:rsidRPr="002E3360">
        <w:rPr>
          <w:rFonts w:ascii="Times New Roman" w:hAnsi="Times New Roman"/>
          <w:sz w:val="28"/>
          <w:szCs w:val="28"/>
          <w:lang w:eastAsia="fr-FR"/>
        </w:rPr>
        <w:t xml:space="preserve"> lit</w:t>
      </w:r>
      <w:r w:rsidR="008F76DE" w:rsidRPr="002E3360">
        <w:rPr>
          <w:rStyle w:val="FootnoteReference"/>
          <w:rFonts w:ascii="Times New Roman" w:hAnsi="Times New Roman"/>
          <w:sz w:val="28"/>
          <w:szCs w:val="28"/>
          <w:lang w:eastAsia="fr-FR"/>
        </w:rPr>
        <w:footnoteReference w:id="489"/>
      </w:r>
      <w:r w:rsidRPr="002E3360">
        <w:rPr>
          <w:rFonts w:ascii="Times New Roman" w:hAnsi="Times New Roman"/>
          <w:sz w:val="28"/>
          <w:szCs w:val="28"/>
          <w:lang w:eastAsia="fr-FR"/>
        </w:rPr>
        <w:t xml:space="preserve">. </w:t>
      </w:r>
      <w:r w:rsidR="008F76DE" w:rsidRPr="002E3360">
        <w:rPr>
          <w:rFonts w:ascii="Times New Roman" w:hAnsi="Times New Roman"/>
          <w:sz w:val="28"/>
          <w:szCs w:val="28"/>
          <w:lang w:eastAsia="fr-FR"/>
        </w:rPr>
        <w:t>J</w:t>
      </w:r>
      <w:r w:rsidRPr="002E3360">
        <w:rPr>
          <w:rFonts w:ascii="Times New Roman" w:hAnsi="Times New Roman"/>
          <w:sz w:val="28"/>
          <w:szCs w:val="28"/>
          <w:lang w:eastAsia="fr-FR"/>
        </w:rPr>
        <w:t>e me lève, je récite l'office divin (matines et laudes), et le trisagion</w:t>
      </w:r>
      <w:r w:rsidR="008F76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8F76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ensuite je lis la sainte Écriture, je prépare la messe et la célèbre, je fais</w:t>
      </w:r>
      <w:r w:rsidR="008F76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l'action de grâce</w:t>
      </w:r>
      <w:r w:rsidR="008F76DE" w:rsidRPr="002E3360">
        <w:rPr>
          <w:rStyle w:val="FootnoteReference"/>
          <w:rFonts w:ascii="Times New Roman" w:hAnsi="Times New Roman"/>
          <w:sz w:val="28"/>
          <w:szCs w:val="28"/>
          <w:lang w:eastAsia="fr-FR"/>
        </w:rPr>
        <w:footnoteReference w:id="490"/>
      </w:r>
      <w:r w:rsidR="008F76DE" w:rsidRPr="002E3360">
        <w:rPr>
          <w:rFonts w:ascii="Times New Roman" w:hAnsi="Times New Roman"/>
          <w:sz w:val="28"/>
          <w:szCs w:val="28"/>
          <w:lang w:eastAsia="fr-FR"/>
        </w:rPr>
        <w:t xml:space="preserve"> et </w:t>
      </w:r>
      <w:r w:rsidR="008F76DE" w:rsidRPr="002E3360">
        <w:rPr>
          <w:rFonts w:ascii="Times New Roman" w:hAnsi="Times New Roman"/>
          <w:sz w:val="28"/>
          <w:szCs w:val="28"/>
          <w:lang w:eastAsia="fr-FR"/>
        </w:rPr>
        <w:lastRenderedPageBreak/>
        <w:t xml:space="preserve">je vais au confessionnal </w:t>
      </w:r>
      <w:r w:rsidRPr="002E3360">
        <w:rPr>
          <w:rFonts w:ascii="Times New Roman" w:hAnsi="Times New Roman"/>
          <w:sz w:val="28"/>
          <w:szCs w:val="28"/>
          <w:lang w:eastAsia="fr-FR"/>
        </w:rPr>
        <w:t>jusqu'à onze heures. Je vais</w:t>
      </w:r>
      <w:r w:rsidR="008F76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alors donner audience à ceux qui veulent parler avec moi. De onze heures</w:t>
      </w:r>
      <w:r w:rsidR="008F76DE" w:rsidRPr="002E3360">
        <w:rPr>
          <w:rFonts w:ascii="Times New Roman" w:hAnsi="Times New Roman"/>
          <w:sz w:val="28"/>
          <w:szCs w:val="28"/>
          <w:lang w:eastAsia="fr-FR"/>
        </w:rPr>
        <w:t xml:space="preserve"> </w:t>
      </w:r>
      <w:r w:rsidR="00A20D70" w:rsidRPr="002E3360">
        <w:rPr>
          <w:rFonts w:ascii="Times New Roman" w:hAnsi="Times New Roman"/>
          <w:sz w:val="28"/>
          <w:szCs w:val="28"/>
          <w:lang w:eastAsia="fr-FR"/>
        </w:rPr>
        <w:t xml:space="preserve"> à midi, c'est l’</w:t>
      </w:r>
      <w:r w:rsidRPr="002E3360">
        <w:rPr>
          <w:rFonts w:ascii="Times New Roman" w:hAnsi="Times New Roman"/>
          <w:sz w:val="28"/>
          <w:szCs w:val="28"/>
          <w:lang w:eastAsia="fr-FR"/>
        </w:rPr>
        <w:t>heure qui me pèse le plus parce qu'on m'arrive avec des</w:t>
      </w:r>
      <w:r w:rsidR="00A20D70"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demandes que je ne puis accorder: des emplois, des affectations ou</w:t>
      </w:r>
      <w:r w:rsidR="00A20D70"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d'autres choses du genre. De midi à midi et quart, je fais mon examen</w:t>
      </w:r>
      <w:r w:rsidR="00A20D70"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particulier avant d'aller dîner. Ensuite je récite les petites heures, vêpres et</w:t>
      </w:r>
      <w:r w:rsidR="00A20D70"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complies. L'après-midi et le soir, je visite les prisonniers, les malades et</w:t>
      </w:r>
      <w:r w:rsidR="00A20D7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quelques établissements de charité. Je prêche aux </w:t>
      </w:r>
      <w:r w:rsidR="00A20D70" w:rsidRPr="002E3360">
        <w:rPr>
          <w:rFonts w:ascii="Times New Roman" w:hAnsi="Times New Roman"/>
          <w:sz w:val="28"/>
          <w:szCs w:val="28"/>
          <w:lang w:eastAsia="fr-FR"/>
        </w:rPr>
        <w:t>Sœurs</w:t>
      </w:r>
      <w:r w:rsidRPr="002E3360">
        <w:rPr>
          <w:rFonts w:ascii="Times New Roman" w:hAnsi="Times New Roman"/>
          <w:sz w:val="28"/>
          <w:szCs w:val="28"/>
          <w:lang w:eastAsia="fr-FR"/>
        </w:rPr>
        <w:t>, aux religieuses</w:t>
      </w:r>
      <w:r w:rsidR="00A20D70" w:rsidRPr="002E3360">
        <w:rPr>
          <w:rFonts w:ascii="Times New Roman" w:hAnsi="Times New Roman"/>
          <w:sz w:val="28"/>
          <w:szCs w:val="28"/>
          <w:lang w:eastAsia="fr-FR"/>
        </w:rPr>
        <w:t xml:space="preserve"> </w:t>
      </w:r>
      <w:r w:rsidRPr="002E3360">
        <w:rPr>
          <w:rFonts w:ascii="Times New Roman" w:hAnsi="Times New Roman"/>
          <w:sz w:val="28"/>
          <w:szCs w:val="28"/>
          <w:lang w:eastAsia="fr-FR"/>
        </w:rPr>
        <w:t>cloîtrées, etc. Puis j'étudie et j'écris des brochures et des feuilles volantes.</w:t>
      </w:r>
    </w:p>
    <w:p w:rsidR="00A20D70" w:rsidRPr="002E3360" w:rsidRDefault="00A20D70" w:rsidP="0085552F">
      <w:pPr>
        <w:spacing w:after="0" w:line="240" w:lineRule="auto"/>
        <w:jc w:val="both"/>
        <w:rPr>
          <w:rFonts w:ascii="Times New Roman" w:hAnsi="Times New Roman"/>
          <w:sz w:val="28"/>
          <w:szCs w:val="28"/>
          <w:lang w:eastAsia="fr-FR"/>
        </w:rPr>
      </w:pPr>
    </w:p>
    <w:p w:rsidR="0026421F" w:rsidRPr="002E3360" w:rsidRDefault="00A20D70"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638. </w:t>
      </w:r>
      <w:r w:rsidR="0026421F" w:rsidRPr="002E3360">
        <w:rPr>
          <w:rFonts w:ascii="Times New Roman" w:hAnsi="Times New Roman"/>
          <w:sz w:val="28"/>
          <w:szCs w:val="28"/>
          <w:lang w:eastAsia="fr-FR"/>
        </w:rPr>
        <w:t>En plus de ces occupations ordinaires de chaque jour, il y a les choses</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extraordinaires comme les exercices que j'ai donnés au clergé, aux</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hommes et aux femmes des Conférences de Saint-Vincent-de-Paul, aux</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 xml:space="preserve">moniales, aux </w:t>
      </w:r>
      <w:r w:rsidRPr="002E3360">
        <w:rPr>
          <w:rFonts w:ascii="Times New Roman" w:hAnsi="Times New Roman"/>
          <w:sz w:val="28"/>
          <w:szCs w:val="28"/>
          <w:lang w:eastAsia="fr-FR"/>
        </w:rPr>
        <w:t>Sœurs</w:t>
      </w:r>
      <w:r w:rsidR="0026421F" w:rsidRPr="002E3360">
        <w:rPr>
          <w:rFonts w:ascii="Times New Roman" w:hAnsi="Times New Roman"/>
          <w:sz w:val="28"/>
          <w:szCs w:val="28"/>
          <w:lang w:eastAsia="fr-FR"/>
        </w:rPr>
        <w:t>, en plus des missions au peuple. Mais cela ne suffit</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pas à apaiser ma soif d'activité, car mon plus grand désir serait d'aller</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prêcher dans les villages et dans les hameaux. C'est un rêve que je ne</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puis réaliser. Aussi, je porte envie aux missionnaires qui, de village en</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village, de ville en ville, ont le bonheur de porter f Évangile.</w:t>
      </w:r>
    </w:p>
    <w:p w:rsidR="00A20D70" w:rsidRPr="002E3360" w:rsidRDefault="00A20D70" w:rsidP="0085552F">
      <w:pPr>
        <w:spacing w:after="0" w:line="240" w:lineRule="auto"/>
        <w:jc w:val="both"/>
        <w:rPr>
          <w:rFonts w:ascii="Times New Roman" w:hAnsi="Times New Roman"/>
          <w:sz w:val="28"/>
          <w:szCs w:val="28"/>
          <w:lang w:eastAsia="fr-FR"/>
        </w:rPr>
      </w:pPr>
    </w:p>
    <w:p w:rsidR="0026421F" w:rsidRPr="002E3360" w:rsidRDefault="00A20D70"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639. </w:t>
      </w:r>
      <w:r w:rsidR="0026421F" w:rsidRPr="002E3360">
        <w:rPr>
          <w:rFonts w:ascii="Times New Roman" w:hAnsi="Times New Roman"/>
          <w:sz w:val="28"/>
          <w:szCs w:val="28"/>
          <w:lang w:eastAsia="fr-FR"/>
        </w:rPr>
        <w:t>Au milieu de mes peines, j'ai pourtant une consolation, la voici: quand la</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reine et le roi vont en voyage, je les accompagne, et alors j'ai une bonne</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occasion de prêcher au peuple le matin av</w:t>
      </w:r>
      <w:r w:rsidR="00CB3BFF" w:rsidRPr="002E3360">
        <w:rPr>
          <w:rFonts w:ascii="Times New Roman" w:hAnsi="Times New Roman"/>
          <w:sz w:val="28"/>
          <w:szCs w:val="28"/>
          <w:lang w:eastAsia="fr-FR"/>
        </w:rPr>
        <w:t>ant le lever de leurs Majestés</w:t>
      </w:r>
      <w:r w:rsidR="00CB3BFF" w:rsidRPr="002E3360">
        <w:rPr>
          <w:rStyle w:val="FootnoteReference"/>
          <w:rFonts w:ascii="Times New Roman" w:hAnsi="Times New Roman"/>
          <w:sz w:val="28"/>
          <w:szCs w:val="28"/>
          <w:lang w:eastAsia="fr-FR"/>
        </w:rPr>
        <w:footnoteReference w:id="491"/>
      </w:r>
      <w:r w:rsidR="0026421F"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Je continue après, en prêchant aux religieuses, aux prêtres et aux</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séminaristes. De sorte que, en dehors des moments précis où je dois être</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auprès des souverains, je puis diffuser largement la parole de Dieu.</w:t>
      </w:r>
    </w:p>
    <w:p w:rsidR="00A20D70" w:rsidRPr="002E3360" w:rsidRDefault="00A20D70"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640</w:t>
      </w:r>
      <w:r w:rsidR="00A20D70" w:rsidRPr="002E3360">
        <w:rPr>
          <w:rFonts w:ascii="Times New Roman" w:hAnsi="Times New Roman"/>
          <w:sz w:val="28"/>
          <w:szCs w:val="28"/>
          <w:lang w:eastAsia="fr-FR"/>
        </w:rPr>
        <w:t>.</w:t>
      </w:r>
      <w:r w:rsidRPr="002E3360">
        <w:rPr>
          <w:rFonts w:ascii="Times New Roman" w:hAnsi="Times New Roman"/>
          <w:sz w:val="28"/>
          <w:szCs w:val="28"/>
          <w:lang w:eastAsia="fr-FR"/>
        </w:rPr>
        <w:t xml:space="preserve"> Depuis mon arrivée à Madrid, une de mes occupations les plus</w:t>
      </w:r>
      <w:r w:rsidR="00A20D70" w:rsidRPr="002E3360">
        <w:rPr>
          <w:rFonts w:ascii="Times New Roman" w:hAnsi="Times New Roman"/>
          <w:sz w:val="28"/>
          <w:szCs w:val="28"/>
          <w:lang w:eastAsia="fr-FR"/>
        </w:rPr>
        <w:t xml:space="preserve"> importantes a été l’</w:t>
      </w:r>
      <w:r w:rsidRPr="002E3360">
        <w:rPr>
          <w:rFonts w:ascii="Times New Roman" w:hAnsi="Times New Roman"/>
          <w:sz w:val="28"/>
          <w:szCs w:val="28"/>
          <w:lang w:eastAsia="fr-FR"/>
        </w:rPr>
        <w:t>apostolat de la presse: écrire des livres et des feuilles</w:t>
      </w:r>
      <w:r w:rsidR="00A20D70" w:rsidRPr="002E3360">
        <w:rPr>
          <w:rFonts w:ascii="Times New Roman" w:hAnsi="Times New Roman"/>
          <w:sz w:val="28"/>
          <w:szCs w:val="28"/>
          <w:lang w:eastAsia="fr-FR"/>
        </w:rPr>
        <w:t xml:space="preserve"> </w:t>
      </w:r>
      <w:r w:rsidRPr="002E3360">
        <w:rPr>
          <w:rFonts w:ascii="Times New Roman" w:hAnsi="Times New Roman"/>
          <w:sz w:val="28"/>
          <w:szCs w:val="28"/>
          <w:lang w:eastAsia="fr-FR"/>
        </w:rPr>
        <w:t>v</w:t>
      </w:r>
      <w:r w:rsidR="00074CB5" w:rsidRPr="002E3360">
        <w:rPr>
          <w:rFonts w:ascii="Times New Roman" w:hAnsi="Times New Roman"/>
          <w:sz w:val="28"/>
          <w:szCs w:val="28"/>
          <w:lang w:eastAsia="fr-FR"/>
        </w:rPr>
        <w:t xml:space="preserve">olantes, les faire imprimer, et </w:t>
      </w:r>
      <w:r w:rsidRPr="002E3360">
        <w:rPr>
          <w:rFonts w:ascii="Times New Roman" w:hAnsi="Times New Roman"/>
          <w:sz w:val="28"/>
          <w:szCs w:val="28"/>
          <w:lang w:eastAsia="fr-FR"/>
        </w:rPr>
        <w:t>acheter des livres pour les faire circuler par</w:t>
      </w:r>
      <w:r w:rsidR="00074CB5" w:rsidRPr="002E3360">
        <w:rPr>
          <w:rFonts w:ascii="Times New Roman" w:hAnsi="Times New Roman"/>
          <w:sz w:val="28"/>
          <w:szCs w:val="28"/>
          <w:lang w:eastAsia="fr-FR"/>
        </w:rPr>
        <w:t xml:space="preserve"> l’</w:t>
      </w:r>
      <w:r w:rsidRPr="002E3360">
        <w:rPr>
          <w:rFonts w:ascii="Times New Roman" w:hAnsi="Times New Roman"/>
          <w:sz w:val="28"/>
          <w:szCs w:val="28"/>
          <w:lang w:eastAsia="fr-FR"/>
        </w:rPr>
        <w:t>académie Saint-Michel. J'en donne partout: au confessionnal, dans les</w:t>
      </w:r>
      <w:r w:rsidR="00074CB5"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établissements, dans les rues, les écoles et d'autres institutions</w:t>
      </w:r>
      <w:r w:rsidR="00074CB5" w:rsidRPr="002E3360">
        <w:rPr>
          <w:rFonts w:ascii="Times New Roman" w:hAnsi="Times New Roman"/>
          <w:sz w:val="28"/>
          <w:szCs w:val="28"/>
          <w:lang w:eastAsia="fr-FR"/>
        </w:rPr>
        <w:t xml:space="preserve"> d'enseignement</w:t>
      </w:r>
      <w:r w:rsidR="00074CB5" w:rsidRPr="002E3360">
        <w:rPr>
          <w:rStyle w:val="FootnoteReference"/>
          <w:rFonts w:ascii="Times New Roman" w:hAnsi="Times New Roman"/>
          <w:sz w:val="28"/>
          <w:szCs w:val="28"/>
          <w:lang w:eastAsia="fr-FR"/>
        </w:rPr>
        <w:footnoteReference w:id="492"/>
      </w:r>
      <w:r w:rsidRPr="002E3360">
        <w:rPr>
          <w:rFonts w:ascii="Times New Roman" w:hAnsi="Times New Roman"/>
          <w:sz w:val="28"/>
          <w:szCs w:val="28"/>
          <w:lang w:eastAsia="fr-FR"/>
        </w:rPr>
        <w:t>.</w:t>
      </w:r>
    </w:p>
    <w:p w:rsidR="00CB3BFF" w:rsidRPr="002E3360" w:rsidRDefault="00CB3BFF"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641</w:t>
      </w:r>
      <w:r w:rsidR="00CB3BFF" w:rsidRPr="002E3360">
        <w:rPr>
          <w:rFonts w:ascii="Times New Roman" w:hAnsi="Times New Roman"/>
          <w:sz w:val="28"/>
          <w:szCs w:val="28"/>
          <w:lang w:eastAsia="fr-FR"/>
        </w:rPr>
        <w:t>.</w:t>
      </w:r>
      <w:r w:rsidRPr="002E3360">
        <w:rPr>
          <w:rFonts w:ascii="Times New Roman" w:hAnsi="Times New Roman"/>
          <w:sz w:val="28"/>
          <w:szCs w:val="28"/>
          <w:lang w:eastAsia="fr-FR"/>
        </w:rPr>
        <w:t xml:space="preserve"> Ô mon Dieu, que pourrais-je faire pour que personne ne vous offense!</w:t>
      </w:r>
      <w:r w:rsidR="00CB3BFF" w:rsidRPr="002E3360">
        <w:rPr>
          <w:rFonts w:ascii="Times New Roman" w:hAnsi="Times New Roman"/>
          <w:sz w:val="28"/>
          <w:szCs w:val="28"/>
          <w:lang w:eastAsia="fr-FR"/>
        </w:rPr>
        <w:t xml:space="preserve"> </w:t>
      </w:r>
      <w:r w:rsidRPr="002E3360">
        <w:rPr>
          <w:rFonts w:ascii="Times New Roman" w:hAnsi="Times New Roman"/>
          <w:sz w:val="28"/>
          <w:szCs w:val="28"/>
          <w:lang w:eastAsia="fr-FR"/>
        </w:rPr>
        <w:t>Bien plus, qui me donnerait de vous faire connaître, aimer et servir de</w:t>
      </w:r>
      <w:r w:rsidR="005A15B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toutes les </w:t>
      </w:r>
      <w:r w:rsidRPr="002E3360">
        <w:rPr>
          <w:rFonts w:ascii="Times New Roman" w:hAnsi="Times New Roman"/>
          <w:sz w:val="28"/>
          <w:szCs w:val="28"/>
          <w:lang w:eastAsia="fr-FR"/>
        </w:rPr>
        <w:lastRenderedPageBreak/>
        <w:t xml:space="preserve">créatures! </w:t>
      </w:r>
      <w:r w:rsidR="005A15B1" w:rsidRPr="002E3360">
        <w:rPr>
          <w:rFonts w:ascii="Times New Roman" w:hAnsi="Times New Roman"/>
          <w:sz w:val="28"/>
          <w:szCs w:val="28"/>
          <w:lang w:eastAsia="fr-FR"/>
        </w:rPr>
        <w:t>C’est</w:t>
      </w:r>
      <w:r w:rsidRPr="002E3360">
        <w:rPr>
          <w:rFonts w:ascii="Times New Roman" w:hAnsi="Times New Roman"/>
          <w:sz w:val="28"/>
          <w:szCs w:val="28"/>
          <w:lang w:eastAsia="fr-FR"/>
        </w:rPr>
        <w:t xml:space="preserve"> la seule chose que je désire; tout le reste ne</w:t>
      </w:r>
      <w:r w:rsidR="005A15B1"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mérite pas mon attention. Ô mon Dieu, que vous êtes bon! Je vous aime</w:t>
      </w:r>
      <w:r w:rsidR="005A15B1" w:rsidRPr="002E3360">
        <w:rPr>
          <w:rFonts w:ascii="Times New Roman" w:hAnsi="Times New Roman"/>
          <w:sz w:val="28"/>
          <w:szCs w:val="28"/>
          <w:lang w:eastAsia="fr-FR"/>
        </w:rPr>
        <w:t xml:space="preserve"> de tout mon cœur</w:t>
      </w:r>
      <w:r w:rsidRPr="002E3360">
        <w:rPr>
          <w:rFonts w:ascii="Times New Roman" w:hAnsi="Times New Roman"/>
          <w:sz w:val="28"/>
          <w:szCs w:val="28"/>
          <w:lang w:eastAsia="fr-FR"/>
        </w:rPr>
        <w:t>.</w:t>
      </w:r>
    </w:p>
    <w:p w:rsidR="005A15B1" w:rsidRPr="002E3360" w:rsidRDefault="005A15B1" w:rsidP="0085552F">
      <w:pPr>
        <w:spacing w:after="0" w:line="240" w:lineRule="auto"/>
        <w:jc w:val="both"/>
        <w:rPr>
          <w:rFonts w:ascii="Times New Roman" w:hAnsi="Times New Roman"/>
          <w:sz w:val="28"/>
          <w:szCs w:val="28"/>
          <w:lang w:eastAsia="fr-FR"/>
        </w:rPr>
      </w:pPr>
    </w:p>
    <w:p w:rsidR="005A15B1" w:rsidRPr="002E3360" w:rsidRDefault="005A15B1" w:rsidP="0085552F">
      <w:pPr>
        <w:spacing w:after="0" w:line="240" w:lineRule="auto"/>
        <w:jc w:val="both"/>
        <w:rPr>
          <w:rFonts w:ascii="Times New Roman" w:hAnsi="Times New Roman"/>
          <w:sz w:val="28"/>
          <w:szCs w:val="28"/>
          <w:lang w:eastAsia="fr-FR"/>
        </w:rPr>
      </w:pPr>
    </w:p>
    <w:p w:rsidR="005A15B1" w:rsidRPr="002E3360" w:rsidRDefault="005A15B1" w:rsidP="0085552F">
      <w:pPr>
        <w:spacing w:after="0" w:line="240" w:lineRule="auto"/>
        <w:jc w:val="both"/>
        <w:rPr>
          <w:rFonts w:ascii="Times New Roman" w:hAnsi="Times New Roman"/>
          <w:sz w:val="28"/>
          <w:szCs w:val="28"/>
          <w:lang w:eastAsia="fr-FR"/>
        </w:rPr>
      </w:pPr>
    </w:p>
    <w:p w:rsidR="0026421F" w:rsidRPr="002E3360" w:rsidRDefault="0026421F"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XV</w:t>
      </w:r>
    </w:p>
    <w:p w:rsidR="0026421F" w:rsidRPr="002E3360" w:rsidRDefault="005A15B1"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RÈGLEMENT DE VIE ET RÉSOLUTIO</w:t>
      </w:r>
      <w:r w:rsidR="0026421F" w:rsidRPr="002E3360">
        <w:rPr>
          <w:rFonts w:ascii="Times New Roman" w:hAnsi="Times New Roman"/>
          <w:sz w:val="28"/>
          <w:szCs w:val="28"/>
          <w:lang w:eastAsia="fr-FR"/>
        </w:rPr>
        <w:t>N</w:t>
      </w:r>
      <w:r w:rsidRPr="002E3360">
        <w:rPr>
          <w:rFonts w:ascii="Times New Roman" w:hAnsi="Times New Roman"/>
          <w:sz w:val="28"/>
          <w:szCs w:val="28"/>
          <w:lang w:eastAsia="fr-FR"/>
        </w:rPr>
        <w:t>S</w:t>
      </w:r>
      <w:r w:rsidRPr="002E3360">
        <w:rPr>
          <w:rStyle w:val="FootnoteReference"/>
          <w:rFonts w:ascii="Times New Roman" w:hAnsi="Times New Roman"/>
          <w:sz w:val="28"/>
          <w:szCs w:val="28"/>
          <w:lang w:eastAsia="fr-FR"/>
        </w:rPr>
        <w:footnoteReference w:id="493"/>
      </w:r>
    </w:p>
    <w:p w:rsidR="005A15B1" w:rsidRPr="002E3360" w:rsidRDefault="005A15B1" w:rsidP="0085552F">
      <w:pPr>
        <w:spacing w:after="0" w:line="240" w:lineRule="auto"/>
        <w:jc w:val="both"/>
        <w:rPr>
          <w:rFonts w:ascii="Times New Roman" w:hAnsi="Times New Roman"/>
          <w:sz w:val="28"/>
          <w:szCs w:val="28"/>
          <w:lang w:eastAsia="fr-FR"/>
        </w:rPr>
      </w:pPr>
    </w:p>
    <w:p w:rsidR="005A15B1" w:rsidRPr="002E3360" w:rsidRDefault="005A15B1"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642</w:t>
      </w:r>
      <w:r w:rsidR="00F01D77" w:rsidRPr="002E3360">
        <w:rPr>
          <w:rFonts w:ascii="Times New Roman" w:hAnsi="Times New Roman"/>
          <w:sz w:val="28"/>
          <w:szCs w:val="28"/>
          <w:lang w:eastAsia="fr-FR"/>
        </w:rPr>
        <w:t>.</w:t>
      </w:r>
      <w:r w:rsidRPr="002E3360">
        <w:rPr>
          <w:rFonts w:ascii="Times New Roman" w:hAnsi="Times New Roman"/>
          <w:sz w:val="28"/>
          <w:szCs w:val="28"/>
          <w:lang w:eastAsia="fr-FR"/>
        </w:rPr>
        <w:t>1. Jésus et Marie sont mon secours, mes guides et les modèles que je</w:t>
      </w:r>
      <w:r w:rsidR="005A15B1"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 propose de suivre et d'imiter. Je prends aussi pour patrons et</w:t>
      </w:r>
      <w:r w:rsidR="005A15B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exemples les glorieux saint François de </w:t>
      </w:r>
      <w:r w:rsidR="00F01D77" w:rsidRPr="002E3360">
        <w:rPr>
          <w:rFonts w:ascii="Times New Roman" w:hAnsi="Times New Roman"/>
          <w:sz w:val="28"/>
          <w:szCs w:val="28"/>
          <w:lang w:eastAsia="fr-FR"/>
        </w:rPr>
        <w:t>S</w:t>
      </w:r>
      <w:r w:rsidRPr="002E3360">
        <w:rPr>
          <w:rFonts w:ascii="Times New Roman" w:hAnsi="Times New Roman"/>
          <w:sz w:val="28"/>
          <w:szCs w:val="28"/>
          <w:lang w:eastAsia="fr-FR"/>
        </w:rPr>
        <w:t xml:space="preserve">ales, saint </w:t>
      </w:r>
      <w:r w:rsidR="00F01D77" w:rsidRPr="002E3360">
        <w:rPr>
          <w:rFonts w:ascii="Times New Roman" w:hAnsi="Times New Roman"/>
          <w:sz w:val="28"/>
          <w:szCs w:val="28"/>
          <w:lang w:eastAsia="fr-FR"/>
        </w:rPr>
        <w:t>Charles</w:t>
      </w:r>
      <w:r w:rsidRPr="002E3360">
        <w:rPr>
          <w:rFonts w:ascii="Times New Roman" w:hAnsi="Times New Roman"/>
          <w:sz w:val="28"/>
          <w:szCs w:val="28"/>
          <w:lang w:eastAsia="fr-FR"/>
        </w:rPr>
        <w:t xml:space="preserve"> Borromée,</w:t>
      </w:r>
      <w:r w:rsidR="00F01D77"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saint Thomas de Villanueva et saint Martin.</w:t>
      </w:r>
    </w:p>
    <w:p w:rsidR="00F01D77" w:rsidRPr="002E3360" w:rsidRDefault="00F01D77"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643</w:t>
      </w:r>
      <w:r w:rsidR="00F01D77" w:rsidRPr="002E3360">
        <w:rPr>
          <w:rFonts w:ascii="Times New Roman" w:hAnsi="Times New Roman"/>
          <w:sz w:val="28"/>
          <w:szCs w:val="28"/>
          <w:lang w:eastAsia="fr-FR"/>
        </w:rPr>
        <w:t>.</w:t>
      </w:r>
      <w:r w:rsidRPr="002E3360">
        <w:rPr>
          <w:rFonts w:ascii="Times New Roman" w:hAnsi="Times New Roman"/>
          <w:sz w:val="28"/>
          <w:szCs w:val="28"/>
          <w:lang w:eastAsia="fr-FR"/>
        </w:rPr>
        <w:t xml:space="preserve"> 2. Je me souviendrai des paroles de l'apôtre à </w:t>
      </w:r>
      <w:r w:rsidR="00F01D77" w:rsidRPr="002E3360">
        <w:rPr>
          <w:rFonts w:ascii="Times New Roman" w:hAnsi="Times New Roman"/>
          <w:sz w:val="28"/>
          <w:szCs w:val="28"/>
          <w:lang w:eastAsia="fr-FR"/>
        </w:rPr>
        <w:t>Timothée</w:t>
      </w:r>
      <w:r w:rsidRPr="002E3360">
        <w:rPr>
          <w:rFonts w:ascii="Times New Roman" w:hAnsi="Times New Roman"/>
          <w:sz w:val="28"/>
          <w:szCs w:val="28"/>
          <w:lang w:eastAsia="fr-FR"/>
        </w:rPr>
        <w:t xml:space="preserve">, 1,4-16. </w:t>
      </w:r>
      <w:r w:rsidR="00F01D77" w:rsidRPr="002E3360">
        <w:rPr>
          <w:rFonts w:ascii="Times New Roman" w:hAnsi="Times New Roman"/>
          <w:i/>
          <w:sz w:val="28"/>
          <w:szCs w:val="28"/>
          <w:lang w:eastAsia="fr-FR"/>
        </w:rPr>
        <w:t xml:space="preserve">Veille </w:t>
      </w:r>
      <w:r w:rsidRPr="002E3360">
        <w:rPr>
          <w:rFonts w:ascii="Times New Roman" w:hAnsi="Times New Roman"/>
          <w:i/>
          <w:sz w:val="28"/>
          <w:szCs w:val="28"/>
          <w:lang w:eastAsia="fr-FR"/>
        </w:rPr>
        <w:t xml:space="preserve">sur ta personne et sur ton enseignement. </w:t>
      </w:r>
      <w:r w:rsidRPr="002E3360">
        <w:rPr>
          <w:rFonts w:ascii="Times New Roman" w:hAnsi="Times New Roman"/>
          <w:sz w:val="28"/>
          <w:szCs w:val="28"/>
          <w:lang w:eastAsia="fr-FR"/>
        </w:rPr>
        <w:t>Ce que C. A. Lapidé</w:t>
      </w:r>
      <w:r w:rsidR="00F01D77"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commente ai</w:t>
      </w:r>
      <w:r w:rsidR="00F01D77" w:rsidRPr="002E3360">
        <w:rPr>
          <w:rFonts w:ascii="Times New Roman" w:hAnsi="Times New Roman"/>
          <w:sz w:val="28"/>
          <w:szCs w:val="28"/>
          <w:lang w:eastAsia="fr-FR"/>
        </w:rPr>
        <w:t xml:space="preserve">nsi: </w:t>
      </w:r>
      <w:r w:rsidR="00F01D77" w:rsidRPr="002E3360">
        <w:rPr>
          <w:rFonts w:ascii="Times New Roman" w:hAnsi="Times New Roman"/>
          <w:i/>
          <w:sz w:val="28"/>
          <w:szCs w:val="28"/>
          <w:lang w:eastAsia="fr-FR"/>
        </w:rPr>
        <w:t>ce sont l</w:t>
      </w:r>
      <w:r w:rsidRPr="002E3360">
        <w:rPr>
          <w:rFonts w:ascii="Times New Roman" w:hAnsi="Times New Roman"/>
          <w:i/>
          <w:sz w:val="28"/>
          <w:szCs w:val="28"/>
          <w:lang w:eastAsia="fr-FR"/>
        </w:rPr>
        <w:t xml:space="preserve">es deux obligations d'un évêque. </w:t>
      </w:r>
      <w:r w:rsidR="007938A2" w:rsidRPr="002E3360">
        <w:rPr>
          <w:rFonts w:ascii="Times New Roman" w:hAnsi="Times New Roman"/>
          <w:i/>
          <w:sz w:val="28"/>
          <w:szCs w:val="28"/>
          <w:lang w:eastAsia="fr-FR"/>
        </w:rPr>
        <w:t>Ceux</w:t>
      </w:r>
      <w:r w:rsidRPr="002E3360">
        <w:rPr>
          <w:rFonts w:ascii="Times New Roman" w:hAnsi="Times New Roman"/>
          <w:i/>
          <w:sz w:val="28"/>
          <w:szCs w:val="28"/>
          <w:lang w:eastAsia="fr-FR"/>
        </w:rPr>
        <w:t xml:space="preserve"> qui ne</w:t>
      </w:r>
      <w:r w:rsidR="00F01D77" w:rsidRPr="002E3360">
        <w:rPr>
          <w:rFonts w:ascii="Times New Roman" w:hAnsi="Times New Roman"/>
          <w:i/>
          <w:sz w:val="28"/>
          <w:szCs w:val="28"/>
          <w:lang w:eastAsia="fr-FR"/>
        </w:rPr>
        <w:t xml:space="preserve"> les accomplissent pas</w:t>
      </w:r>
      <w:r w:rsidRPr="002E3360">
        <w:rPr>
          <w:rFonts w:ascii="Times New Roman" w:hAnsi="Times New Roman"/>
          <w:i/>
          <w:sz w:val="28"/>
          <w:szCs w:val="28"/>
          <w:lang w:eastAsia="fr-FR"/>
        </w:rPr>
        <w:t xml:space="preserve"> ne profitent ni</w:t>
      </w:r>
      <w:r w:rsidR="00F01D77"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à eux-mêmes ni aux autres</w:t>
      </w:r>
      <w:r w:rsidRPr="002E3360">
        <w:rPr>
          <w:rFonts w:ascii="Times New Roman" w:hAnsi="Times New Roman"/>
          <w:sz w:val="28"/>
          <w:szCs w:val="28"/>
          <w:lang w:eastAsia="fr-FR"/>
        </w:rPr>
        <w:t>.</w:t>
      </w:r>
    </w:p>
    <w:p w:rsidR="00F01D77" w:rsidRPr="002E3360" w:rsidRDefault="00F01D77"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644</w:t>
      </w:r>
      <w:r w:rsidR="00F01D77" w:rsidRPr="002E3360">
        <w:rPr>
          <w:rFonts w:ascii="Times New Roman" w:hAnsi="Times New Roman"/>
          <w:sz w:val="28"/>
          <w:szCs w:val="28"/>
          <w:lang w:eastAsia="fr-FR"/>
        </w:rPr>
        <w:t> ;</w:t>
      </w:r>
      <w:r w:rsidRPr="002E3360">
        <w:rPr>
          <w:rFonts w:ascii="Times New Roman" w:hAnsi="Times New Roman"/>
          <w:sz w:val="28"/>
          <w:szCs w:val="28"/>
          <w:lang w:eastAsia="fr-FR"/>
        </w:rPr>
        <w:t xml:space="preserve"> 3. Chaque année, je ferai les exercices spirituels.</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 Chaque mois, je ferai un jour de retraite.</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 Je me confesserai au moins une fois par semaine.</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 Je me donnerai la discipline trois jours par semaine et, les autres</w:t>
      </w:r>
      <w:r w:rsidR="00F01D77" w:rsidRPr="002E3360">
        <w:rPr>
          <w:rFonts w:ascii="Times New Roman" w:hAnsi="Times New Roman"/>
          <w:sz w:val="28"/>
          <w:szCs w:val="28"/>
          <w:lang w:eastAsia="fr-FR"/>
        </w:rPr>
        <w:t xml:space="preserve"> </w:t>
      </w:r>
      <w:r w:rsidRPr="002E3360">
        <w:rPr>
          <w:rFonts w:ascii="Times New Roman" w:hAnsi="Times New Roman"/>
          <w:sz w:val="28"/>
          <w:szCs w:val="28"/>
          <w:lang w:eastAsia="fr-FR"/>
        </w:rPr>
        <w:t>jours, je porterai</w:t>
      </w:r>
      <w:r w:rsidR="00F01D77"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cilice ou ferai une pénitence équivalente.</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 Tous les vendredis de l'année et les veilles des fêtes du seigneur et</w:t>
      </w:r>
      <w:r w:rsidR="00F01D77"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la Vierge, je jeûnerai.</w:t>
      </w:r>
    </w:p>
    <w:p w:rsidR="00F01D77" w:rsidRPr="002E3360" w:rsidRDefault="00F01D77"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645</w:t>
      </w:r>
      <w:r w:rsidR="00F01D77" w:rsidRPr="002E3360">
        <w:rPr>
          <w:rFonts w:ascii="Times New Roman" w:hAnsi="Times New Roman"/>
          <w:sz w:val="28"/>
          <w:szCs w:val="28"/>
          <w:lang w:eastAsia="fr-FR"/>
        </w:rPr>
        <w:t>.</w:t>
      </w:r>
      <w:r w:rsidRPr="002E3360">
        <w:rPr>
          <w:rFonts w:ascii="Times New Roman" w:hAnsi="Times New Roman"/>
          <w:sz w:val="28"/>
          <w:szCs w:val="28"/>
          <w:lang w:eastAsia="fr-FR"/>
        </w:rPr>
        <w:t xml:space="preserve"> 8. Chaque jour, je me lèverai à trois heures ou avant, si je ne peux</w:t>
      </w:r>
      <w:r w:rsidR="00F01D77"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dormir, et je me coucherai à dix heures. .Je réciterai matines et laudes et</w:t>
      </w:r>
      <w:r w:rsidR="00F01D77"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lirai la Bible jusqu'au moment de la méditation.</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9. Je ferai une heure de méditation.</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10. Je célébrerai la sainte messe et ensuite je ferai une action de</w:t>
      </w:r>
      <w:r w:rsidR="00F01D77" w:rsidRPr="002E3360">
        <w:rPr>
          <w:rFonts w:ascii="Times New Roman" w:hAnsi="Times New Roman"/>
          <w:sz w:val="28"/>
          <w:szCs w:val="28"/>
          <w:lang w:eastAsia="fr-FR"/>
        </w:rPr>
        <w:t xml:space="preserve"> </w:t>
      </w:r>
      <w:r w:rsidRPr="002E3360">
        <w:rPr>
          <w:rFonts w:ascii="Times New Roman" w:hAnsi="Times New Roman"/>
          <w:sz w:val="28"/>
          <w:szCs w:val="28"/>
          <w:lang w:eastAsia="fr-FR"/>
        </w:rPr>
        <w:t>grâce pendant une demi-heure;</w:t>
      </w:r>
      <w:r w:rsidR="00F01D77"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prierai pour moi</w:t>
      </w:r>
      <w:r w:rsidR="007938A2"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pour les autres.</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646</w:t>
      </w:r>
      <w:r w:rsidR="007938A2" w:rsidRPr="002E3360">
        <w:rPr>
          <w:rFonts w:ascii="Times New Roman" w:hAnsi="Times New Roman"/>
          <w:sz w:val="28"/>
          <w:szCs w:val="28"/>
          <w:lang w:eastAsia="fr-FR"/>
        </w:rPr>
        <w:t>.</w:t>
      </w:r>
      <w:r w:rsidRPr="002E3360">
        <w:rPr>
          <w:rFonts w:ascii="Times New Roman" w:hAnsi="Times New Roman"/>
          <w:sz w:val="28"/>
          <w:szCs w:val="28"/>
          <w:lang w:eastAsia="fr-FR"/>
        </w:rPr>
        <w:t>11. Ensuite, je me mettrai au confessionnal jusqu'à huit heures; alors je</w:t>
      </w:r>
      <w:r w:rsidR="007938A2"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prendrai du chocolat et je retournerai au confessionnal. S'il n'y a personne,</w:t>
      </w:r>
      <w:r w:rsidR="007938A2"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trouverai une autre occupation jusqu'à onze heures, où je donnerai</w:t>
      </w:r>
      <w:r w:rsidR="007938A2"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audience pendant un</w:t>
      </w:r>
      <w:r w:rsidR="007938A2" w:rsidRPr="002E3360">
        <w:rPr>
          <w:rFonts w:ascii="Times New Roman" w:hAnsi="Times New Roman"/>
          <w:sz w:val="28"/>
          <w:szCs w:val="28"/>
          <w:lang w:eastAsia="fr-FR"/>
        </w:rPr>
        <w:t>e heure. À midi, je réciterai l’</w:t>
      </w:r>
      <w:r w:rsidRPr="002E3360">
        <w:rPr>
          <w:rFonts w:ascii="Times New Roman" w:hAnsi="Times New Roman"/>
          <w:sz w:val="28"/>
          <w:szCs w:val="28"/>
          <w:lang w:eastAsia="fr-FR"/>
        </w:rPr>
        <w:t>angélus et je ferai</w:t>
      </w:r>
      <w:r w:rsidR="007938A2" w:rsidRPr="002E3360">
        <w:rPr>
          <w:rFonts w:ascii="Times New Roman" w:hAnsi="Times New Roman"/>
          <w:sz w:val="28"/>
          <w:szCs w:val="28"/>
          <w:lang w:eastAsia="fr-FR"/>
        </w:rPr>
        <w:t xml:space="preserve"> l’</w:t>
      </w:r>
      <w:r w:rsidRPr="002E3360">
        <w:rPr>
          <w:rFonts w:ascii="Times New Roman" w:hAnsi="Times New Roman"/>
          <w:sz w:val="28"/>
          <w:szCs w:val="28"/>
          <w:lang w:eastAsia="fr-FR"/>
        </w:rPr>
        <w:t>examen de conscience.</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12. Je mangerai à midi et quart, tout en faisant la lecture spirituelle.</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13. Repos jusqu'à une heure et demie.</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14.</w:t>
      </w:r>
      <w:r w:rsidR="007C4568"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travaillerai jusqu'à huit heures e</w:t>
      </w:r>
      <w:r w:rsidR="007C4568" w:rsidRPr="002E3360">
        <w:rPr>
          <w:rFonts w:ascii="Times New Roman" w:hAnsi="Times New Roman"/>
          <w:sz w:val="28"/>
          <w:szCs w:val="28"/>
          <w:lang w:eastAsia="fr-FR"/>
        </w:rPr>
        <w:t xml:space="preserve">t demie; ensuite je réciterai le </w:t>
      </w:r>
      <w:r w:rsidRPr="002E3360">
        <w:rPr>
          <w:rFonts w:ascii="Times New Roman" w:hAnsi="Times New Roman"/>
          <w:sz w:val="28"/>
          <w:szCs w:val="28"/>
          <w:lang w:eastAsia="fr-FR"/>
        </w:rPr>
        <w:t>chapelet et ferai mes autres dévotions.</w:t>
      </w:r>
    </w:p>
    <w:p w:rsidR="0026421F" w:rsidRPr="002E3360" w:rsidRDefault="007C456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w:t>
      </w:r>
      <w:r w:rsidR="0026421F" w:rsidRPr="002E3360">
        <w:rPr>
          <w:rFonts w:ascii="Times New Roman" w:hAnsi="Times New Roman"/>
          <w:sz w:val="28"/>
          <w:szCs w:val="28"/>
          <w:lang w:eastAsia="fr-FR"/>
        </w:rPr>
        <w:t>5. À neuf heures, souper et à dix heures, coucher.</w:t>
      </w:r>
    </w:p>
    <w:p w:rsidR="007C4568" w:rsidRPr="002E3360" w:rsidRDefault="007C4568"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647</w:t>
      </w:r>
      <w:r w:rsidR="007C4568" w:rsidRPr="002E3360">
        <w:rPr>
          <w:rFonts w:ascii="Times New Roman" w:hAnsi="Times New Roman"/>
          <w:sz w:val="28"/>
          <w:szCs w:val="28"/>
          <w:lang w:eastAsia="fr-FR"/>
        </w:rPr>
        <w:t>.</w:t>
      </w:r>
      <w:r w:rsidRPr="002E3360">
        <w:rPr>
          <w:rFonts w:ascii="Times New Roman" w:hAnsi="Times New Roman"/>
          <w:sz w:val="28"/>
          <w:szCs w:val="28"/>
          <w:lang w:eastAsia="fr-FR"/>
        </w:rPr>
        <w:t>16. Je me propose de ne jamais perdre un seul instant. Je serai donc</w:t>
      </w:r>
      <w:r w:rsidR="007C4568" w:rsidRPr="002E3360">
        <w:rPr>
          <w:rFonts w:ascii="Times New Roman" w:hAnsi="Times New Roman"/>
          <w:sz w:val="28"/>
          <w:szCs w:val="28"/>
          <w:lang w:eastAsia="fr-FR"/>
        </w:rPr>
        <w:t xml:space="preserve"> toujours appliqué </w:t>
      </w:r>
      <w:r w:rsidRPr="002E3360">
        <w:rPr>
          <w:rFonts w:ascii="Times New Roman" w:hAnsi="Times New Roman"/>
          <w:sz w:val="28"/>
          <w:szCs w:val="28"/>
          <w:lang w:eastAsia="fr-FR"/>
        </w:rPr>
        <w:t>soit à étudier ou à prier, soit à prêcher, administrer les</w:t>
      </w:r>
      <w:r w:rsidR="007C4568"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sacrements, etc.</w:t>
      </w:r>
    </w:p>
    <w:p w:rsidR="007C4568" w:rsidRPr="002E3360" w:rsidRDefault="007C4568"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648</w:t>
      </w:r>
      <w:r w:rsidR="007C4568" w:rsidRPr="002E3360">
        <w:rPr>
          <w:rFonts w:ascii="Times New Roman" w:hAnsi="Times New Roman"/>
          <w:sz w:val="28"/>
          <w:szCs w:val="28"/>
          <w:lang w:eastAsia="fr-FR"/>
        </w:rPr>
        <w:t>.</w:t>
      </w:r>
      <w:r w:rsidRPr="002E3360">
        <w:rPr>
          <w:rFonts w:ascii="Times New Roman" w:hAnsi="Times New Roman"/>
          <w:sz w:val="28"/>
          <w:szCs w:val="28"/>
          <w:lang w:eastAsia="fr-FR"/>
        </w:rPr>
        <w:t>17. Je me propose de marcher toujours dans la présence de Dieu,</w:t>
      </w:r>
      <w:r w:rsidR="007C4568"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lui offrir toutes les choses, ne cherchant jamais ma louange</w:t>
      </w:r>
      <w:r w:rsidR="007C456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mais uniquement la plus grande gloire de Dieu, à </w:t>
      </w:r>
      <w:r w:rsidR="007C4568" w:rsidRPr="002E3360">
        <w:rPr>
          <w:rFonts w:ascii="Times New Roman" w:hAnsi="Times New Roman"/>
          <w:sz w:val="28"/>
          <w:szCs w:val="28"/>
          <w:lang w:eastAsia="fr-FR"/>
        </w:rPr>
        <w:t>l’</w:t>
      </w:r>
      <w:r w:rsidRPr="002E3360">
        <w:rPr>
          <w:rFonts w:ascii="Times New Roman" w:hAnsi="Times New Roman"/>
          <w:sz w:val="28"/>
          <w:szCs w:val="28"/>
          <w:lang w:eastAsia="fr-FR"/>
        </w:rPr>
        <w:t>imitation de Jésus-</w:t>
      </w:r>
      <w:r w:rsidR="007C456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Christ, que je tâcherai toujours d'imiter en pensant comment agirait-il</w:t>
      </w:r>
      <w:r w:rsidR="007C4568"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dans des situations semblables.</w:t>
      </w:r>
    </w:p>
    <w:p w:rsidR="007C4568" w:rsidRPr="002E3360" w:rsidRDefault="007C4568"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649</w:t>
      </w:r>
      <w:r w:rsidR="002060A1" w:rsidRPr="002E3360">
        <w:rPr>
          <w:rFonts w:ascii="Times New Roman" w:hAnsi="Times New Roman"/>
          <w:sz w:val="28"/>
          <w:szCs w:val="28"/>
          <w:lang w:eastAsia="fr-FR"/>
        </w:rPr>
        <w:t>.</w:t>
      </w:r>
      <w:r w:rsidRPr="002E3360">
        <w:rPr>
          <w:rFonts w:ascii="Times New Roman" w:hAnsi="Times New Roman"/>
          <w:sz w:val="28"/>
          <w:szCs w:val="28"/>
          <w:lang w:eastAsia="fr-FR"/>
        </w:rPr>
        <w:t>18. Je me propose de bien faire les choses ordinaires, de la façon</w:t>
      </w:r>
      <w:r w:rsidR="002060A1"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 me semblera la meilleure; et si je me trouve en présence de deux</w:t>
      </w:r>
      <w:r w:rsidR="002060A1"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choses, je tâcherai toujours de choisir, au prix du sacrifice de ma</w:t>
      </w:r>
      <w:r w:rsidR="002060A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propre volonté, la chose la plus pauvre, la plus humble, la plus pénible.</w:t>
      </w:r>
    </w:p>
    <w:p w:rsidR="002060A1" w:rsidRPr="002E3360" w:rsidRDefault="002060A1"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650</w:t>
      </w:r>
      <w:r w:rsidR="002060A1" w:rsidRPr="002E3360">
        <w:rPr>
          <w:rFonts w:ascii="Times New Roman" w:hAnsi="Times New Roman"/>
          <w:sz w:val="28"/>
          <w:szCs w:val="28"/>
          <w:lang w:eastAsia="fr-FR"/>
        </w:rPr>
        <w:t>.</w:t>
      </w:r>
      <w:r w:rsidRPr="002E3360">
        <w:rPr>
          <w:rFonts w:ascii="Times New Roman" w:hAnsi="Times New Roman"/>
          <w:sz w:val="28"/>
          <w:szCs w:val="28"/>
          <w:lang w:eastAsia="fr-FR"/>
        </w:rPr>
        <w:t>19. Je me propose de rester toujours dans une humeur tranquille et</w:t>
      </w:r>
      <w:r w:rsidR="002060A1"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égale, sans me laisser dominer par la colère, l'impatience ou la</w:t>
      </w:r>
      <w:r w:rsidR="002060A1" w:rsidRPr="002E3360">
        <w:rPr>
          <w:rFonts w:ascii="Times New Roman" w:hAnsi="Times New Roman"/>
          <w:sz w:val="28"/>
          <w:szCs w:val="28"/>
          <w:lang w:eastAsia="fr-FR"/>
        </w:rPr>
        <w:t xml:space="preserve"> </w:t>
      </w:r>
      <w:r w:rsidRPr="002E3360">
        <w:rPr>
          <w:rFonts w:ascii="Times New Roman" w:hAnsi="Times New Roman"/>
          <w:sz w:val="28"/>
          <w:szCs w:val="28"/>
          <w:lang w:eastAsia="fr-FR"/>
        </w:rPr>
        <w:t>tristesse; sans m'abandonner à une joie excessive, gardant toujours le</w:t>
      </w:r>
      <w:r w:rsidR="002060A1"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souvenir de Jésus, Marie et Joseph, qui ont eu aussi leurs peines, bien</w:t>
      </w:r>
      <w:r w:rsidR="002060A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plus grandes que les miennes. Je penserai que Dieu a disposé les</w:t>
      </w:r>
      <w:r w:rsidR="002060A1"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choses de la sorte pour mon plus grand bien. C'est pourquoi</w:t>
      </w:r>
      <w:r w:rsidR="002060A1"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ne me</w:t>
      </w:r>
      <w:r w:rsidR="002060A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plaindrai pas, mais je dirai: Que la volonté de Dieu soit faite. Je me</w:t>
      </w:r>
      <w:r w:rsidR="002060A1" w:rsidRPr="002E3360">
        <w:rPr>
          <w:rFonts w:ascii="Times New Roman" w:hAnsi="Times New Roman"/>
          <w:sz w:val="28"/>
          <w:szCs w:val="28"/>
          <w:lang w:eastAsia="fr-FR"/>
        </w:rPr>
        <w:t xml:space="preserve"> </w:t>
      </w:r>
      <w:r w:rsidRPr="002E3360">
        <w:rPr>
          <w:rFonts w:ascii="Times New Roman" w:hAnsi="Times New Roman"/>
          <w:sz w:val="28"/>
          <w:szCs w:val="28"/>
          <w:lang w:eastAsia="fr-FR"/>
        </w:rPr>
        <w:t>rappellerai ce que disait saint Augustin: Ou bien tu fais ce que Dieu</w:t>
      </w:r>
      <w:r w:rsidR="002060A1" w:rsidRPr="002E3360">
        <w:rPr>
          <w:rFonts w:ascii="Times New Roman" w:hAnsi="Times New Roman"/>
          <w:sz w:val="28"/>
          <w:szCs w:val="28"/>
          <w:lang w:eastAsia="fr-FR"/>
        </w:rPr>
        <w:t xml:space="preserve"> </w:t>
      </w:r>
      <w:r w:rsidRPr="002E3360">
        <w:rPr>
          <w:rFonts w:ascii="Times New Roman" w:hAnsi="Times New Roman"/>
          <w:sz w:val="28"/>
          <w:szCs w:val="28"/>
          <w:lang w:eastAsia="fr-FR"/>
        </w:rPr>
        <w:t>veut, ou bien tu souffriras ce que tu ne veux pas. Je me rappellerai</w:t>
      </w:r>
      <w:r w:rsidR="002060A1"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aussi ce que Notre-Seigneur a, un jour, recommandé à sainte</w:t>
      </w:r>
      <w:r w:rsidR="002060A1"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Madeleine de Pazzi: de se maintenir dans une humeur inaltérable;</w:t>
      </w:r>
      <w:r w:rsidR="002060A1"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d'avoir une grande amabilité à l'égard de toutes sortes de personnes;</w:t>
      </w:r>
      <w:r w:rsidR="002060A1"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ne jamais laisser échapper une parole de flatterie. ll a été écrit de</w:t>
      </w:r>
      <w:r w:rsidR="002060A1" w:rsidRPr="002E3360">
        <w:rPr>
          <w:rFonts w:ascii="Times New Roman" w:hAnsi="Times New Roman"/>
          <w:sz w:val="28"/>
          <w:szCs w:val="28"/>
          <w:lang w:eastAsia="fr-FR"/>
        </w:rPr>
        <w:t xml:space="preserve"> saint Martin qu'on ne l’</w:t>
      </w:r>
      <w:r w:rsidRPr="002E3360">
        <w:rPr>
          <w:rFonts w:ascii="Times New Roman" w:hAnsi="Times New Roman"/>
          <w:sz w:val="28"/>
          <w:szCs w:val="28"/>
          <w:lang w:eastAsia="fr-FR"/>
        </w:rPr>
        <w:t>a jamais vu fâché ou triste; qu'il ne riait jamais,</w:t>
      </w:r>
      <w:r w:rsidR="002060A1"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mais qu'on</w:t>
      </w:r>
      <w:r w:rsidR="002060A1" w:rsidRPr="002E3360">
        <w:rPr>
          <w:rFonts w:ascii="Times New Roman" w:hAnsi="Times New Roman"/>
          <w:sz w:val="28"/>
          <w:szCs w:val="28"/>
          <w:lang w:eastAsia="fr-FR"/>
        </w:rPr>
        <w:t xml:space="preserve"> le trouvait toujours égal à lui-</w:t>
      </w:r>
      <w:r w:rsidRPr="002E3360">
        <w:rPr>
          <w:rFonts w:ascii="Times New Roman" w:hAnsi="Times New Roman"/>
          <w:sz w:val="28"/>
          <w:szCs w:val="28"/>
          <w:lang w:eastAsia="fr-FR"/>
        </w:rPr>
        <w:t>même, rempli d'une joie toute</w:t>
      </w:r>
      <w:r w:rsidR="002060A1" w:rsidRPr="002E3360">
        <w:rPr>
          <w:rFonts w:ascii="Times New Roman" w:hAnsi="Times New Roman"/>
          <w:sz w:val="28"/>
          <w:szCs w:val="28"/>
          <w:lang w:eastAsia="fr-FR"/>
        </w:rPr>
        <w:t xml:space="preserve"> </w:t>
      </w:r>
      <w:r w:rsidRPr="002E3360">
        <w:rPr>
          <w:rFonts w:ascii="Times New Roman" w:hAnsi="Times New Roman"/>
          <w:sz w:val="28"/>
          <w:szCs w:val="28"/>
          <w:lang w:eastAsia="fr-FR"/>
        </w:rPr>
        <w:t>céleste. Sa patience était si grande que, même évêque, si les derniers</w:t>
      </w:r>
      <w:r w:rsidR="002060A1" w:rsidRPr="002E3360">
        <w:rPr>
          <w:rFonts w:ascii="Times New Roman" w:hAnsi="Times New Roman"/>
          <w:sz w:val="28"/>
          <w:szCs w:val="28"/>
          <w:lang w:eastAsia="fr-FR"/>
        </w:rPr>
        <w:t xml:space="preserve"> des clercs l’</w:t>
      </w:r>
      <w:r w:rsidRPr="002E3360">
        <w:rPr>
          <w:rFonts w:ascii="Times New Roman" w:hAnsi="Times New Roman"/>
          <w:sz w:val="28"/>
          <w:szCs w:val="28"/>
          <w:lang w:eastAsia="fr-FR"/>
        </w:rPr>
        <w:t>offensaient, ils pouvaient être assurés qu'il ne les punirait</w:t>
      </w:r>
      <w:r w:rsidR="002060A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pas.</w:t>
      </w:r>
    </w:p>
    <w:p w:rsidR="0026421F" w:rsidRPr="002E3360" w:rsidRDefault="0026421F" w:rsidP="0085552F">
      <w:pPr>
        <w:spacing w:after="0" w:line="240" w:lineRule="auto"/>
        <w:jc w:val="both"/>
        <w:rPr>
          <w:rFonts w:ascii="Times New Roman" w:hAnsi="Times New Roman"/>
          <w:sz w:val="28"/>
          <w:szCs w:val="28"/>
          <w:lang w:eastAsia="fr-FR"/>
        </w:rPr>
      </w:pPr>
    </w:p>
    <w:p w:rsidR="002060A1" w:rsidRPr="002E3360" w:rsidRDefault="002060A1" w:rsidP="0085552F">
      <w:pPr>
        <w:spacing w:after="0" w:line="240" w:lineRule="auto"/>
        <w:jc w:val="both"/>
        <w:rPr>
          <w:rFonts w:ascii="Times New Roman" w:hAnsi="Times New Roman"/>
          <w:sz w:val="28"/>
          <w:szCs w:val="28"/>
          <w:lang w:eastAsia="fr-FR"/>
        </w:rPr>
      </w:pPr>
    </w:p>
    <w:p w:rsidR="002060A1" w:rsidRPr="002E3360" w:rsidRDefault="002060A1" w:rsidP="0085552F">
      <w:pPr>
        <w:spacing w:after="0" w:line="240" w:lineRule="auto"/>
        <w:jc w:val="both"/>
        <w:rPr>
          <w:rFonts w:ascii="Times New Roman" w:hAnsi="Times New Roman"/>
          <w:sz w:val="28"/>
          <w:szCs w:val="28"/>
          <w:lang w:eastAsia="fr-FR"/>
        </w:rPr>
      </w:pPr>
    </w:p>
    <w:p w:rsidR="0026421F" w:rsidRPr="002E3360" w:rsidRDefault="0026421F"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MAXIMES CHOISIES</w:t>
      </w:r>
    </w:p>
    <w:p w:rsidR="002060A1" w:rsidRPr="002E3360" w:rsidRDefault="002060A1" w:rsidP="0085552F">
      <w:pPr>
        <w:spacing w:after="0" w:line="240" w:lineRule="auto"/>
        <w:jc w:val="both"/>
        <w:rPr>
          <w:rFonts w:ascii="Times New Roman" w:hAnsi="Times New Roman"/>
          <w:sz w:val="28"/>
          <w:szCs w:val="28"/>
          <w:lang w:eastAsia="fr-FR"/>
        </w:rPr>
      </w:pPr>
    </w:p>
    <w:p w:rsidR="002060A1" w:rsidRPr="002E3360" w:rsidRDefault="002060A1"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651</w:t>
      </w:r>
      <w:r w:rsidR="002060A1" w:rsidRPr="002E3360">
        <w:rPr>
          <w:rFonts w:ascii="Times New Roman" w:hAnsi="Times New Roman"/>
          <w:sz w:val="28"/>
          <w:szCs w:val="28"/>
          <w:lang w:eastAsia="fr-FR"/>
        </w:rPr>
        <w:t>.</w:t>
      </w:r>
      <w:r w:rsidRPr="002E3360">
        <w:rPr>
          <w:rFonts w:ascii="Times New Roman" w:hAnsi="Times New Roman"/>
          <w:sz w:val="28"/>
          <w:szCs w:val="28"/>
          <w:lang w:eastAsia="fr-FR"/>
        </w:rPr>
        <w:t xml:space="preserve"> La perfection consiste à beaucoup aimer Dieu et à se détester soi-même</w:t>
      </w:r>
      <w:r w:rsidR="002060A1"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(Sainte Madeleine de Pazzi).</w:t>
      </w:r>
    </w:p>
    <w:p w:rsidR="0026421F" w:rsidRPr="002E3360" w:rsidRDefault="0026421F"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lastRenderedPageBreak/>
        <w:t>Spernere se, spernere nullum, spernere mundum, et spernere sperni</w:t>
      </w:r>
      <w:r w:rsidR="002060A1" w:rsidRPr="002E3360">
        <w:rPr>
          <w:rFonts w:ascii="Times New Roman" w:hAnsi="Times New Roman"/>
          <w:sz w:val="28"/>
          <w:szCs w:val="28"/>
          <w:lang w:val="it-IT" w:eastAsia="fr-FR"/>
        </w:rPr>
        <w:t xml:space="preserve"> </w:t>
      </w:r>
      <w:r w:rsidRPr="002E3360">
        <w:rPr>
          <w:rFonts w:ascii="Times New Roman" w:hAnsi="Times New Roman"/>
          <w:sz w:val="28"/>
          <w:szCs w:val="28"/>
          <w:lang w:eastAsia="fr-FR"/>
        </w:rPr>
        <w:t xml:space="preserve">(Saint Louis </w:t>
      </w:r>
      <w:r w:rsidR="002060A1" w:rsidRPr="002E3360">
        <w:rPr>
          <w:rFonts w:ascii="Times New Roman" w:hAnsi="Times New Roman"/>
          <w:sz w:val="28"/>
          <w:szCs w:val="28"/>
          <w:lang w:eastAsia="fr-FR"/>
        </w:rPr>
        <w:t>Beltrán)</w:t>
      </w:r>
      <w:r w:rsidR="002060A1" w:rsidRPr="002E3360">
        <w:rPr>
          <w:rStyle w:val="FootnoteReference"/>
          <w:rFonts w:ascii="Times New Roman" w:hAnsi="Times New Roman"/>
          <w:sz w:val="28"/>
          <w:szCs w:val="28"/>
          <w:lang w:eastAsia="fr-FR"/>
        </w:rPr>
        <w:footnoteReference w:id="494"/>
      </w:r>
      <w:r w:rsidRPr="002E3360">
        <w:rPr>
          <w:rFonts w:ascii="Times New Roman" w:hAnsi="Times New Roman"/>
          <w:sz w:val="28"/>
          <w:szCs w:val="28"/>
          <w:lang w:eastAsia="fr-FR"/>
        </w:rPr>
        <w:t>.</w:t>
      </w:r>
    </w:p>
    <w:p w:rsidR="002060A1" w:rsidRPr="002E3360" w:rsidRDefault="002060A1" w:rsidP="0085552F">
      <w:pPr>
        <w:spacing w:after="0" w:line="240" w:lineRule="auto"/>
        <w:jc w:val="both"/>
        <w:rPr>
          <w:rFonts w:ascii="Times New Roman" w:hAnsi="Times New Roman"/>
          <w:sz w:val="28"/>
          <w:szCs w:val="28"/>
          <w:lang w:eastAsia="fr-FR"/>
        </w:rPr>
      </w:pPr>
    </w:p>
    <w:p w:rsidR="002060A1" w:rsidRPr="002E3360" w:rsidRDefault="0026421F"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Fais ce que tu dois et advienne que pourra.</w:t>
      </w:r>
    </w:p>
    <w:p w:rsidR="002060A1" w:rsidRPr="002E3360" w:rsidRDefault="002060A1" w:rsidP="0085552F">
      <w:pPr>
        <w:spacing w:after="0" w:line="240" w:lineRule="auto"/>
        <w:jc w:val="both"/>
        <w:rPr>
          <w:rFonts w:ascii="Times New Roman" w:hAnsi="Times New Roman"/>
          <w:sz w:val="28"/>
          <w:szCs w:val="28"/>
          <w:lang w:eastAsia="fr-FR"/>
        </w:rPr>
      </w:pPr>
    </w:p>
    <w:p w:rsidR="0026421F" w:rsidRPr="002E3360" w:rsidRDefault="0026421F"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Le courage consiste à souffrir sans murmurer, et la sagesse à écouteravec patience.</w:t>
      </w:r>
    </w:p>
    <w:p w:rsidR="002E7B90" w:rsidRPr="002E3360" w:rsidRDefault="002E7B90" w:rsidP="0085552F">
      <w:pPr>
        <w:spacing w:after="0" w:line="240" w:lineRule="auto"/>
        <w:jc w:val="both"/>
        <w:rPr>
          <w:rFonts w:ascii="Times New Roman" w:hAnsi="Times New Roman"/>
          <w:sz w:val="28"/>
          <w:szCs w:val="28"/>
          <w:lang w:eastAsia="fr-FR"/>
        </w:rPr>
      </w:pPr>
    </w:p>
    <w:p w:rsidR="0026421F" w:rsidRPr="002E3360" w:rsidRDefault="002E7B90"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I</w:t>
      </w:r>
      <w:r w:rsidR="0026421F" w:rsidRPr="002E3360">
        <w:rPr>
          <w:rFonts w:ascii="Times New Roman" w:hAnsi="Times New Roman"/>
          <w:sz w:val="28"/>
          <w:szCs w:val="28"/>
          <w:lang w:eastAsia="fr-FR"/>
        </w:rPr>
        <w:t xml:space="preserve">n silentio </w:t>
      </w:r>
      <w:r w:rsidRPr="002E3360">
        <w:rPr>
          <w:rFonts w:ascii="Times New Roman" w:hAnsi="Times New Roman"/>
          <w:sz w:val="28"/>
          <w:szCs w:val="28"/>
          <w:lang w:eastAsia="fr-FR"/>
        </w:rPr>
        <w:t>et</w:t>
      </w:r>
      <w:r w:rsidR="0026421F" w:rsidRPr="002E3360">
        <w:rPr>
          <w:rFonts w:ascii="Times New Roman" w:hAnsi="Times New Roman"/>
          <w:sz w:val="28"/>
          <w:szCs w:val="28"/>
          <w:lang w:eastAsia="fr-FR"/>
        </w:rPr>
        <w:t xml:space="preserve"> spe erit fortitudo vestra (</w:t>
      </w:r>
      <w:r w:rsidRPr="002E3360">
        <w:rPr>
          <w:rFonts w:ascii="Times New Roman" w:hAnsi="Times New Roman"/>
          <w:sz w:val="28"/>
          <w:szCs w:val="28"/>
          <w:lang w:eastAsia="fr-FR"/>
        </w:rPr>
        <w:t>Is. 30,15)</w:t>
      </w:r>
      <w:r w:rsidRPr="002E3360">
        <w:rPr>
          <w:rStyle w:val="FootnoteReference"/>
          <w:rFonts w:ascii="Times New Roman" w:hAnsi="Times New Roman"/>
          <w:sz w:val="28"/>
          <w:szCs w:val="28"/>
          <w:lang w:eastAsia="fr-FR"/>
        </w:rPr>
        <w:footnoteReference w:id="495"/>
      </w:r>
      <w:r w:rsidR="0026421F" w:rsidRPr="002E3360">
        <w:rPr>
          <w:rFonts w:ascii="Times New Roman" w:hAnsi="Times New Roman"/>
          <w:sz w:val="28"/>
          <w:szCs w:val="28"/>
          <w:lang w:eastAsia="fr-FR"/>
        </w:rPr>
        <w:t>.</w:t>
      </w:r>
    </w:p>
    <w:p w:rsidR="002E7B90" w:rsidRPr="002E3360" w:rsidRDefault="002E7B90" w:rsidP="0085552F">
      <w:pPr>
        <w:spacing w:after="0" w:line="240" w:lineRule="auto"/>
        <w:jc w:val="both"/>
        <w:rPr>
          <w:rFonts w:ascii="Times New Roman" w:hAnsi="Times New Roman"/>
          <w:sz w:val="28"/>
          <w:szCs w:val="28"/>
          <w:lang w:eastAsia="fr-FR"/>
        </w:rPr>
      </w:pPr>
    </w:p>
    <w:p w:rsidR="002E7B90" w:rsidRPr="002E3360" w:rsidRDefault="002E7B90"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652. </w:t>
      </w:r>
      <w:r w:rsidR="0026421F" w:rsidRPr="002E3360">
        <w:rPr>
          <w:rFonts w:ascii="Times New Roman" w:hAnsi="Times New Roman"/>
          <w:sz w:val="28"/>
          <w:szCs w:val="28"/>
          <w:lang w:eastAsia="fr-FR"/>
        </w:rPr>
        <w:t>L'homme fort ne doit rien craindre, pas même la mort, quand il s'agit</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d'accomplir son devoir.</w:t>
      </w:r>
    </w:p>
    <w:p w:rsidR="002E7B90" w:rsidRPr="002E3360" w:rsidRDefault="002E7B90"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Nous devons rester au poste ou à la mission que Dieu nous a confiée,</w:t>
      </w:r>
      <w:r w:rsidR="002E7B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luttant jusqu'à la mort, sans craindre les conséquences. L'unique chose</w:t>
      </w:r>
      <w:r w:rsidR="002E7B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nous ayons à craindre c'est d'agir injustement.</w:t>
      </w:r>
    </w:p>
    <w:p w:rsidR="002E7B90" w:rsidRPr="002E3360" w:rsidRDefault="002E7B90" w:rsidP="0085552F">
      <w:pPr>
        <w:spacing w:after="0" w:line="240" w:lineRule="auto"/>
        <w:jc w:val="both"/>
        <w:rPr>
          <w:rFonts w:ascii="Times New Roman" w:hAnsi="Times New Roman"/>
          <w:sz w:val="28"/>
          <w:szCs w:val="28"/>
          <w:lang w:eastAsia="fr-FR"/>
        </w:rPr>
      </w:pPr>
    </w:p>
    <w:p w:rsidR="0026421F" w:rsidRPr="002E3360" w:rsidRDefault="002E7B90"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653. </w:t>
      </w:r>
      <w:r w:rsidR="0026421F" w:rsidRPr="002E3360">
        <w:rPr>
          <w:rFonts w:ascii="Times New Roman" w:hAnsi="Times New Roman"/>
          <w:sz w:val="28"/>
          <w:szCs w:val="28"/>
          <w:lang w:eastAsia="fr-FR"/>
        </w:rPr>
        <w:t>Si vous voulez arriver à un haut degré de vertu, n'ayez aucune estime de</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 xml:space="preserve">vous-mêmes. </w:t>
      </w:r>
      <w:r w:rsidRPr="002E3360">
        <w:rPr>
          <w:rFonts w:ascii="Times New Roman" w:hAnsi="Times New Roman"/>
          <w:sz w:val="28"/>
          <w:szCs w:val="28"/>
          <w:lang w:eastAsia="fr-FR"/>
        </w:rPr>
        <w:t>Croyez</w:t>
      </w:r>
      <w:r w:rsidR="0026421F" w:rsidRPr="002E3360">
        <w:rPr>
          <w:rFonts w:ascii="Times New Roman" w:hAnsi="Times New Roman"/>
          <w:sz w:val="28"/>
          <w:szCs w:val="28"/>
          <w:lang w:eastAsia="fr-FR"/>
        </w:rPr>
        <w:t xml:space="preserve"> que vous ne faites rien et vous ferez tout (saint Jean</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Chrysostome).</w:t>
      </w:r>
    </w:p>
    <w:p w:rsidR="002E7B90" w:rsidRPr="002E3360" w:rsidRDefault="002E7B90" w:rsidP="0085552F">
      <w:pPr>
        <w:spacing w:after="0" w:line="240" w:lineRule="auto"/>
        <w:jc w:val="both"/>
        <w:rPr>
          <w:rFonts w:ascii="Times New Roman" w:hAnsi="Times New Roman"/>
          <w:sz w:val="28"/>
          <w:szCs w:val="28"/>
          <w:lang w:eastAsia="fr-FR"/>
        </w:rPr>
      </w:pPr>
    </w:p>
    <w:p w:rsidR="0026421F" w:rsidRPr="002E3360" w:rsidRDefault="002E7B90"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Abstine ef sust</w:t>
      </w:r>
      <w:r w:rsidR="0026421F" w:rsidRPr="002E3360">
        <w:rPr>
          <w:rFonts w:ascii="Times New Roman" w:hAnsi="Times New Roman"/>
          <w:sz w:val="28"/>
          <w:szCs w:val="28"/>
          <w:lang w:eastAsia="fr-FR"/>
        </w:rPr>
        <w:t>ine.</w:t>
      </w:r>
    </w:p>
    <w:p w:rsidR="002E7B90" w:rsidRPr="002E3360" w:rsidRDefault="002E7B90" w:rsidP="0085552F">
      <w:pPr>
        <w:spacing w:after="0" w:line="240" w:lineRule="auto"/>
        <w:jc w:val="both"/>
        <w:rPr>
          <w:rFonts w:ascii="Times New Roman" w:hAnsi="Times New Roman"/>
          <w:sz w:val="28"/>
          <w:szCs w:val="28"/>
          <w:lang w:eastAsia="fr-FR"/>
        </w:rPr>
      </w:pPr>
    </w:p>
    <w:p w:rsidR="0026421F" w:rsidRPr="002E3360" w:rsidRDefault="002E7B90"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Abstine (abstiens-t</w:t>
      </w:r>
      <w:r w:rsidR="0026421F" w:rsidRPr="002E3360">
        <w:rPr>
          <w:rFonts w:ascii="Times New Roman" w:hAnsi="Times New Roman"/>
          <w:sz w:val="28"/>
          <w:szCs w:val="28"/>
          <w:lang w:eastAsia="fr-FR"/>
        </w:rPr>
        <w:t>oi) de la gourmandise, des boissons, des mets délicats</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et de tout plaisir même licite.</w:t>
      </w:r>
    </w:p>
    <w:p w:rsidR="002E7B90" w:rsidRPr="002E3360" w:rsidRDefault="002E7B90" w:rsidP="0085552F">
      <w:pPr>
        <w:spacing w:after="0" w:line="240" w:lineRule="auto"/>
        <w:jc w:val="both"/>
        <w:rPr>
          <w:rFonts w:ascii="Times New Roman" w:hAnsi="Times New Roman"/>
          <w:sz w:val="28"/>
          <w:szCs w:val="28"/>
          <w:lang w:eastAsia="fr-FR"/>
        </w:rPr>
      </w:pPr>
    </w:p>
    <w:p w:rsidR="0026421F" w:rsidRPr="002E3360" w:rsidRDefault="002E7B90"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Su</w:t>
      </w:r>
      <w:r w:rsidR="005A5026" w:rsidRPr="002E3360">
        <w:rPr>
          <w:rFonts w:ascii="Times New Roman" w:hAnsi="Times New Roman"/>
          <w:sz w:val="28"/>
          <w:szCs w:val="28"/>
          <w:lang w:eastAsia="fr-FR"/>
        </w:rPr>
        <w:t>st</w:t>
      </w:r>
      <w:r w:rsidR="0026421F" w:rsidRPr="002E3360">
        <w:rPr>
          <w:rFonts w:ascii="Times New Roman" w:hAnsi="Times New Roman"/>
          <w:sz w:val="28"/>
          <w:szCs w:val="28"/>
          <w:lang w:eastAsia="fr-FR"/>
        </w:rPr>
        <w:t>ine (supporte) le travail, la maladie, les persécutions et les calomnies.</w:t>
      </w:r>
    </w:p>
    <w:p w:rsidR="002E7B90" w:rsidRPr="002E3360" w:rsidRDefault="002E7B90" w:rsidP="0085552F">
      <w:pPr>
        <w:spacing w:after="0" w:line="240" w:lineRule="auto"/>
        <w:jc w:val="both"/>
        <w:rPr>
          <w:rFonts w:ascii="Times New Roman" w:hAnsi="Times New Roman"/>
          <w:sz w:val="28"/>
          <w:szCs w:val="28"/>
          <w:lang w:eastAsia="fr-FR"/>
        </w:rPr>
      </w:pPr>
    </w:p>
    <w:p w:rsidR="0026421F" w:rsidRPr="002E3360" w:rsidRDefault="002E7B90"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Spiritus </w:t>
      </w:r>
      <w:r w:rsidR="0026421F" w:rsidRPr="002E3360">
        <w:rPr>
          <w:rFonts w:ascii="Times New Roman" w:hAnsi="Times New Roman"/>
          <w:sz w:val="28"/>
          <w:szCs w:val="28"/>
          <w:lang w:eastAsia="fr-FR"/>
        </w:rPr>
        <w:t xml:space="preserve"> sanc</w:t>
      </w:r>
      <w:r w:rsidRPr="002E3360">
        <w:rPr>
          <w:rFonts w:ascii="Times New Roman" w:hAnsi="Times New Roman"/>
          <w:sz w:val="28"/>
          <w:szCs w:val="28"/>
          <w:lang w:eastAsia="fr-FR"/>
        </w:rPr>
        <w:t>t</w:t>
      </w:r>
      <w:r w:rsidR="0026421F" w:rsidRPr="002E3360">
        <w:rPr>
          <w:rFonts w:ascii="Times New Roman" w:hAnsi="Times New Roman"/>
          <w:sz w:val="28"/>
          <w:szCs w:val="28"/>
          <w:lang w:eastAsia="fr-FR"/>
        </w:rPr>
        <w:t>us docet</w:t>
      </w:r>
      <w:r w:rsidR="007F2A8F"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 Pauca loqui cum discretione; multa operari cum</w:t>
      </w:r>
      <w:r w:rsidR="007F2A8F" w:rsidRPr="002E3360">
        <w:rPr>
          <w:rFonts w:ascii="Times New Roman" w:hAnsi="Times New Roman"/>
          <w:sz w:val="28"/>
          <w:szCs w:val="28"/>
          <w:lang w:eastAsia="fr-FR"/>
        </w:rPr>
        <w:t xml:space="preserve"> fervore, ac jugiter laudare Deum</w:t>
      </w:r>
      <w:r w:rsidR="007F2A8F" w:rsidRPr="002E3360">
        <w:rPr>
          <w:rStyle w:val="FootnoteReference"/>
          <w:rFonts w:ascii="Times New Roman" w:hAnsi="Times New Roman"/>
          <w:sz w:val="28"/>
          <w:szCs w:val="28"/>
          <w:lang w:eastAsia="fr-FR"/>
        </w:rPr>
        <w:footnoteReference w:id="496"/>
      </w:r>
      <w:r w:rsidR="0026421F" w:rsidRPr="002E3360">
        <w:rPr>
          <w:rFonts w:ascii="Times New Roman" w:hAnsi="Times New Roman"/>
          <w:sz w:val="28"/>
          <w:szCs w:val="28"/>
          <w:lang w:eastAsia="fr-FR"/>
        </w:rPr>
        <w:t>.</w:t>
      </w:r>
    </w:p>
    <w:p w:rsidR="0026421F" w:rsidRPr="002E3360" w:rsidRDefault="0026421F" w:rsidP="0085552F">
      <w:pPr>
        <w:spacing w:after="0" w:line="240" w:lineRule="auto"/>
        <w:jc w:val="both"/>
        <w:rPr>
          <w:rFonts w:ascii="Times New Roman" w:hAnsi="Times New Roman"/>
          <w:sz w:val="28"/>
          <w:szCs w:val="28"/>
          <w:lang w:eastAsia="fr-FR"/>
        </w:rPr>
      </w:pPr>
    </w:p>
    <w:p w:rsidR="005A5026" w:rsidRPr="002E3360" w:rsidRDefault="005A5026" w:rsidP="0085552F">
      <w:pPr>
        <w:spacing w:after="0" w:line="240" w:lineRule="auto"/>
        <w:jc w:val="both"/>
        <w:rPr>
          <w:rFonts w:ascii="Times New Roman" w:hAnsi="Times New Roman"/>
          <w:sz w:val="28"/>
          <w:szCs w:val="28"/>
          <w:lang w:eastAsia="fr-FR"/>
        </w:rPr>
      </w:pPr>
    </w:p>
    <w:p w:rsidR="005A5026" w:rsidRPr="002E3360" w:rsidRDefault="005A5026" w:rsidP="0085552F">
      <w:pPr>
        <w:spacing w:after="0" w:line="240" w:lineRule="auto"/>
        <w:jc w:val="both"/>
        <w:rPr>
          <w:rFonts w:ascii="Times New Roman" w:hAnsi="Times New Roman"/>
          <w:sz w:val="28"/>
          <w:szCs w:val="28"/>
          <w:lang w:eastAsia="fr-FR"/>
        </w:rPr>
      </w:pPr>
    </w:p>
    <w:p w:rsidR="005A5026" w:rsidRPr="002E3360" w:rsidRDefault="005A5026"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XVI</w:t>
      </w:r>
    </w:p>
    <w:p w:rsidR="005A5026" w:rsidRPr="002E3360" w:rsidRDefault="005A5026" w:rsidP="0085552F">
      <w:pPr>
        <w:spacing w:after="0" w:line="240" w:lineRule="auto"/>
        <w:jc w:val="both"/>
        <w:rPr>
          <w:rFonts w:ascii="Times New Roman" w:hAnsi="Times New Roman"/>
          <w:sz w:val="28"/>
          <w:szCs w:val="28"/>
          <w:lang w:eastAsia="fr-FR"/>
        </w:rPr>
      </w:pPr>
    </w:p>
    <w:p w:rsidR="0026421F" w:rsidRPr="002E3360" w:rsidRDefault="0026421F"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QUELQUES DÉVOTIONS PARTICULIÈRES</w:t>
      </w:r>
    </w:p>
    <w:p w:rsidR="005A5026" w:rsidRPr="002E3360" w:rsidRDefault="005A5026" w:rsidP="0085552F">
      <w:pPr>
        <w:spacing w:after="0" w:line="240" w:lineRule="auto"/>
        <w:jc w:val="both"/>
        <w:rPr>
          <w:rFonts w:ascii="Times New Roman" w:hAnsi="Times New Roman"/>
          <w:sz w:val="28"/>
          <w:szCs w:val="28"/>
          <w:lang w:eastAsia="fr-FR"/>
        </w:rPr>
      </w:pPr>
    </w:p>
    <w:p w:rsidR="0026421F" w:rsidRPr="002E3360" w:rsidRDefault="0026421F"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Litanies</w:t>
      </w:r>
    </w:p>
    <w:p w:rsidR="005A5026" w:rsidRPr="002E3360" w:rsidRDefault="005A502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654</w:t>
      </w:r>
    </w:p>
    <w:p w:rsidR="005A5026" w:rsidRPr="002E3360" w:rsidRDefault="005A5026" w:rsidP="0085552F">
      <w:pPr>
        <w:spacing w:after="0" w:line="240" w:lineRule="auto"/>
        <w:jc w:val="both"/>
        <w:rPr>
          <w:rFonts w:ascii="Times New Roman" w:hAnsi="Times New Roman"/>
          <w:sz w:val="28"/>
          <w:szCs w:val="28"/>
          <w:lang w:eastAsia="fr-FR"/>
        </w:rPr>
      </w:pPr>
    </w:p>
    <w:p w:rsidR="0026421F" w:rsidRPr="002E3360" w:rsidRDefault="0026421F"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Sainte Marie</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Joseph</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Joachim</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Sainte Anne</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Antoine</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Saints Séraphins</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Saints Chérubins</w:t>
      </w:r>
    </w:p>
    <w:p w:rsidR="0026421F" w:rsidRPr="002E3360" w:rsidRDefault="005A502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Saints T</w:t>
      </w:r>
      <w:r w:rsidR="0026421F" w:rsidRPr="002E3360">
        <w:rPr>
          <w:rFonts w:ascii="Times New Roman" w:hAnsi="Times New Roman"/>
          <w:sz w:val="28"/>
          <w:szCs w:val="28"/>
          <w:lang w:eastAsia="fr-FR"/>
        </w:rPr>
        <w:t>rônes</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Saintes Dominations</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Saintes Vertus</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Saintes Puissances</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Saintes Principautés</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Saints Archanges</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Saints Anges</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Saints Patria</w:t>
      </w:r>
      <w:r w:rsidR="005A5026" w:rsidRPr="002E3360">
        <w:rPr>
          <w:rFonts w:ascii="Times New Roman" w:hAnsi="Times New Roman"/>
          <w:sz w:val="28"/>
          <w:szCs w:val="28"/>
          <w:lang w:eastAsia="fr-FR"/>
        </w:rPr>
        <w:t>r</w:t>
      </w:r>
      <w:r w:rsidRPr="002E3360">
        <w:rPr>
          <w:rFonts w:ascii="Times New Roman" w:hAnsi="Times New Roman"/>
          <w:sz w:val="28"/>
          <w:szCs w:val="28"/>
          <w:lang w:eastAsia="fr-FR"/>
        </w:rPr>
        <w:t>ches et prophètes</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Jean-Baptiste</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Pierre</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Paul</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Jacques</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Jean</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Saints Apôtres et Évangélistes</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François de Sales</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Charles Borromée</w:t>
      </w:r>
    </w:p>
    <w:p w:rsidR="0026421F" w:rsidRPr="002E3360" w:rsidRDefault="005A502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Thomas de Villanuev</w:t>
      </w:r>
      <w:r w:rsidR="0026421F" w:rsidRPr="002E3360">
        <w:rPr>
          <w:rFonts w:ascii="Times New Roman" w:hAnsi="Times New Roman"/>
          <w:sz w:val="28"/>
          <w:szCs w:val="28"/>
          <w:lang w:eastAsia="fr-FR"/>
        </w:rPr>
        <w:t>a</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Augustin</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Philippe Néri</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Jean Chrysostome</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Ambroise</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Augustin</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Grégoire</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Athanase</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Saint </w:t>
      </w:r>
      <w:r w:rsidR="005A5026" w:rsidRPr="002E3360">
        <w:rPr>
          <w:rFonts w:ascii="Times New Roman" w:hAnsi="Times New Roman"/>
          <w:sz w:val="28"/>
          <w:szCs w:val="28"/>
          <w:lang w:eastAsia="fr-FR"/>
        </w:rPr>
        <w:t>Jérôme</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Paulin</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Martin</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Julien</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Laurent Justinien</w:t>
      </w:r>
    </w:p>
    <w:p w:rsidR="0026421F" w:rsidRPr="002E3360" w:rsidRDefault="005A502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Saint lldéf</w:t>
      </w:r>
      <w:r w:rsidR="0026421F" w:rsidRPr="002E3360">
        <w:rPr>
          <w:rFonts w:ascii="Times New Roman" w:hAnsi="Times New Roman"/>
          <w:sz w:val="28"/>
          <w:szCs w:val="28"/>
          <w:lang w:eastAsia="fr-FR"/>
        </w:rPr>
        <w:t>onse</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Alphonse de Liguori</w:t>
      </w:r>
    </w:p>
    <w:p w:rsidR="0026421F" w:rsidRPr="002E3360" w:rsidRDefault="005A5026"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Saint Bernard Cal.</w:t>
      </w:r>
      <w:r w:rsidRPr="002E3360">
        <w:rPr>
          <w:rStyle w:val="FootnoteReference"/>
          <w:rFonts w:ascii="Times New Roman" w:hAnsi="Times New Roman"/>
          <w:sz w:val="28"/>
          <w:szCs w:val="28"/>
          <w:lang w:val="en-US" w:eastAsia="fr-FR"/>
        </w:rPr>
        <w:footnoteReference w:id="497"/>
      </w:r>
    </w:p>
    <w:p w:rsidR="0026421F" w:rsidRPr="002E3360" w:rsidRDefault="0026421F"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Saint Bernard Docteur</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François-Xavier</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François d'Assise</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François Paoli</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François Borgia</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Thomas Docteur</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Dominique</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Etienne</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Laurent</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Vincent</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Sébastien Martyr</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Sébastien Balfré</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Sainte Marie Madeleine</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Saint </w:t>
      </w:r>
      <w:r w:rsidR="00AD4564" w:rsidRPr="002E3360">
        <w:rPr>
          <w:rFonts w:ascii="Times New Roman" w:hAnsi="Times New Roman"/>
          <w:sz w:val="28"/>
          <w:szCs w:val="28"/>
          <w:lang w:eastAsia="fr-FR"/>
        </w:rPr>
        <w:t>Ignace</w:t>
      </w:r>
      <w:r w:rsidRPr="002E3360">
        <w:rPr>
          <w:rFonts w:ascii="Times New Roman" w:hAnsi="Times New Roman"/>
          <w:sz w:val="28"/>
          <w:szCs w:val="28"/>
          <w:lang w:eastAsia="fr-FR"/>
        </w:rPr>
        <w:t xml:space="preserve"> Martyr</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Saint </w:t>
      </w:r>
      <w:r w:rsidR="00AD4564" w:rsidRPr="002E3360">
        <w:rPr>
          <w:rFonts w:ascii="Times New Roman" w:hAnsi="Times New Roman"/>
          <w:sz w:val="28"/>
          <w:szCs w:val="28"/>
          <w:lang w:eastAsia="fr-FR"/>
        </w:rPr>
        <w:t>Ignace</w:t>
      </w:r>
      <w:r w:rsidRPr="002E3360">
        <w:rPr>
          <w:rFonts w:ascii="Times New Roman" w:hAnsi="Times New Roman"/>
          <w:sz w:val="28"/>
          <w:szCs w:val="28"/>
          <w:lang w:eastAsia="fr-FR"/>
        </w:rPr>
        <w:t xml:space="preserve"> de Loyola</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Louis</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Sainte Thérèse</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Sainte Catherine Martyr</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Sainte Catherine de Sienne</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Sainte Marie-Madeleine de Pazzi</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Sainte Eulalie</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Sainte Thècle</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Sainte Agnès</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Sainte Philomène</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Tous les saints et saintes de Dieu</w:t>
      </w:r>
    </w:p>
    <w:p w:rsidR="00AD4564" w:rsidRPr="002E3360" w:rsidRDefault="00AD4564" w:rsidP="0085552F">
      <w:pPr>
        <w:spacing w:after="0" w:line="240" w:lineRule="auto"/>
        <w:jc w:val="both"/>
        <w:rPr>
          <w:rFonts w:ascii="Times New Roman" w:hAnsi="Times New Roman"/>
          <w:sz w:val="28"/>
          <w:szCs w:val="28"/>
          <w:lang w:eastAsia="fr-FR"/>
        </w:rPr>
      </w:pPr>
    </w:p>
    <w:p w:rsidR="00AD4564" w:rsidRPr="002E3360" w:rsidRDefault="00AD4564" w:rsidP="0085552F">
      <w:pPr>
        <w:spacing w:after="0" w:line="240" w:lineRule="auto"/>
        <w:jc w:val="both"/>
        <w:rPr>
          <w:rFonts w:ascii="Times New Roman" w:hAnsi="Times New Roman"/>
          <w:sz w:val="28"/>
          <w:szCs w:val="28"/>
          <w:lang w:eastAsia="fr-FR"/>
        </w:rPr>
      </w:pPr>
    </w:p>
    <w:p w:rsidR="0026421F" w:rsidRPr="002E3360" w:rsidRDefault="00AD4564" w:rsidP="000806C5">
      <w:pPr>
        <w:spacing w:after="0" w:line="240" w:lineRule="auto"/>
        <w:jc w:val="both"/>
        <w:outlineLvl w:val="0"/>
        <w:rPr>
          <w:rFonts w:ascii="Times New Roman" w:hAnsi="Times New Roman"/>
          <w:b/>
          <w:i/>
          <w:sz w:val="28"/>
          <w:szCs w:val="28"/>
          <w:lang w:eastAsia="fr-FR"/>
        </w:rPr>
      </w:pPr>
      <w:r w:rsidRPr="002E3360">
        <w:rPr>
          <w:rFonts w:ascii="Times New Roman" w:hAnsi="Times New Roman"/>
          <w:b/>
          <w:i/>
          <w:sz w:val="28"/>
          <w:szCs w:val="28"/>
          <w:lang w:eastAsia="fr-FR"/>
        </w:rPr>
        <w:t>Petitiones pro me</w:t>
      </w:r>
      <w:r w:rsidRPr="002E3360">
        <w:rPr>
          <w:rStyle w:val="FootnoteReference"/>
          <w:rFonts w:ascii="Times New Roman" w:hAnsi="Times New Roman"/>
          <w:b/>
          <w:i/>
          <w:sz w:val="28"/>
          <w:szCs w:val="28"/>
          <w:lang w:eastAsia="fr-FR"/>
        </w:rPr>
        <w:footnoteReference w:id="498"/>
      </w:r>
    </w:p>
    <w:p w:rsidR="00AD4564" w:rsidRPr="002E3360" w:rsidRDefault="00AD4564"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655</w:t>
      </w:r>
      <w:r w:rsidR="00AD4564"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crois, Seigneur, mais augmente ma foi. J'espère, Seigneur, mais</w:t>
      </w:r>
      <w:r w:rsidR="009C16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augmente mon espérance. J'aime, seigneur, mais augmente ma charité.</w:t>
      </w:r>
      <w:r w:rsidR="009C16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regrette mes péchés, Seigneur, mais augmente mon regret.</w:t>
      </w:r>
    </w:p>
    <w:p w:rsidR="009C160F" w:rsidRPr="002E3360" w:rsidRDefault="009C160F"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656</w:t>
      </w:r>
      <w:r w:rsidR="009C160F" w:rsidRPr="002E3360">
        <w:rPr>
          <w:rFonts w:ascii="Times New Roman" w:hAnsi="Times New Roman"/>
          <w:sz w:val="28"/>
          <w:szCs w:val="28"/>
          <w:lang w:eastAsia="fr-FR"/>
        </w:rPr>
        <w:t>.</w:t>
      </w:r>
      <w:r w:rsidRPr="002E3360">
        <w:rPr>
          <w:rFonts w:ascii="Times New Roman" w:hAnsi="Times New Roman"/>
          <w:sz w:val="28"/>
          <w:szCs w:val="28"/>
          <w:lang w:eastAsia="fr-FR"/>
        </w:rPr>
        <w:t xml:space="preserve"> Seigneur, je suis ton serviteur, le fils de ta servante. Je suis ton serviteur,</w:t>
      </w:r>
      <w:r w:rsidR="009C16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qu'il m'advienne selon ta volonté. seigneur, que veux</w:t>
      </w:r>
      <w:r w:rsidR="009C160F" w:rsidRPr="002E3360">
        <w:rPr>
          <w:rFonts w:ascii="Times New Roman" w:hAnsi="Times New Roman"/>
          <w:sz w:val="28"/>
          <w:szCs w:val="28"/>
          <w:lang w:eastAsia="fr-FR"/>
        </w:rPr>
        <w:t>-t</w:t>
      </w:r>
      <w:r w:rsidRPr="002E3360">
        <w:rPr>
          <w:rFonts w:ascii="Times New Roman" w:hAnsi="Times New Roman"/>
          <w:sz w:val="28"/>
          <w:szCs w:val="28"/>
          <w:lang w:eastAsia="fr-FR"/>
        </w:rPr>
        <w:t>u que je fasse?</w:t>
      </w:r>
      <w:r w:rsidR="009C16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Enseigne-moi à faire ta volonté, car c'est toi mon Dieu. Donne à ton</w:t>
      </w:r>
      <w:r w:rsidR="009C16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serviteur un </w:t>
      </w:r>
      <w:r w:rsidR="009C160F"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plein de jugement pour discerner entre le bien et le mal,</w:t>
      </w:r>
      <w:r w:rsidR="009C16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car qui pourrait gouverner ton peuple?</w:t>
      </w:r>
    </w:p>
    <w:p w:rsidR="009C160F" w:rsidRPr="002E3360" w:rsidRDefault="009C160F"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657</w:t>
      </w:r>
      <w:r w:rsidR="009C16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Père, donne-moi l'humilité, la douceur, la chasteté, la patience et la charité.</w:t>
      </w:r>
      <w:r w:rsidR="009C16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Père, apprends-moi la bonté, la discipline et la science. père, donne-moi ton</w:t>
      </w:r>
      <w:r w:rsidR="009C16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amour et ta grâce et cela me suffit. Mon Dieu, mon Jésus et mon tout.</w:t>
      </w:r>
    </w:p>
    <w:p w:rsidR="009C160F" w:rsidRPr="002E3360" w:rsidRDefault="009C160F"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658</w:t>
      </w:r>
      <w:r w:rsidR="009C160F"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vis en crucifié et je désire mourir crucifié. Je souhaite descendre de la</w:t>
      </w:r>
      <w:r w:rsidR="009C16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croix non de mes propres mains, mais par les mains des autres, après la</w:t>
      </w:r>
      <w:r w:rsidR="009C16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consommation de mon sacrifice. Pour moi, que jamais je ne me glorifie</w:t>
      </w:r>
      <w:r w:rsidR="009C16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sinon dans la croix de Notre-seigneur </w:t>
      </w:r>
      <w:r w:rsidR="009C160F" w:rsidRPr="002E3360">
        <w:rPr>
          <w:rFonts w:ascii="Times New Roman" w:hAnsi="Times New Roman"/>
          <w:sz w:val="28"/>
          <w:szCs w:val="28"/>
          <w:lang w:eastAsia="fr-FR"/>
        </w:rPr>
        <w:t>Jésus-Christ</w:t>
      </w:r>
      <w:r w:rsidRPr="002E3360">
        <w:rPr>
          <w:rFonts w:ascii="Times New Roman" w:hAnsi="Times New Roman"/>
          <w:sz w:val="28"/>
          <w:szCs w:val="28"/>
          <w:lang w:eastAsia="fr-FR"/>
        </w:rPr>
        <w:t>, qui a fait du monde un</w:t>
      </w:r>
      <w:r w:rsidR="009C16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crucifié pour moi et de moi un crucifié pour le monde.</w:t>
      </w:r>
    </w:p>
    <w:p w:rsidR="009C160F" w:rsidRPr="002E3360" w:rsidRDefault="009C160F" w:rsidP="0085552F">
      <w:pPr>
        <w:spacing w:after="0" w:line="240" w:lineRule="auto"/>
        <w:jc w:val="both"/>
        <w:rPr>
          <w:rFonts w:ascii="Times New Roman" w:hAnsi="Times New Roman"/>
          <w:sz w:val="28"/>
          <w:szCs w:val="28"/>
          <w:lang w:val="it-IT" w:eastAsia="fr-FR"/>
        </w:rPr>
      </w:pPr>
    </w:p>
    <w:p w:rsidR="0026421F" w:rsidRPr="002E3360" w:rsidRDefault="009C160F" w:rsidP="000806C5">
      <w:pPr>
        <w:spacing w:after="0" w:line="240" w:lineRule="auto"/>
        <w:jc w:val="both"/>
        <w:outlineLvl w:val="0"/>
        <w:rPr>
          <w:rFonts w:ascii="Times New Roman" w:hAnsi="Times New Roman"/>
          <w:b/>
          <w:i/>
          <w:sz w:val="28"/>
          <w:szCs w:val="28"/>
          <w:lang w:eastAsia="fr-FR"/>
        </w:rPr>
      </w:pPr>
      <w:r w:rsidRPr="002E3360">
        <w:rPr>
          <w:rFonts w:ascii="Times New Roman" w:hAnsi="Times New Roman"/>
          <w:b/>
          <w:i/>
          <w:sz w:val="28"/>
          <w:szCs w:val="28"/>
          <w:lang w:eastAsia="fr-FR"/>
        </w:rPr>
        <w:t>Petitiones pro populo</w:t>
      </w:r>
      <w:r w:rsidRPr="002E3360">
        <w:rPr>
          <w:rStyle w:val="FootnoteReference"/>
          <w:rFonts w:ascii="Times New Roman" w:hAnsi="Times New Roman"/>
          <w:b/>
          <w:i/>
          <w:sz w:val="28"/>
          <w:szCs w:val="28"/>
          <w:lang w:val="it-IT" w:eastAsia="fr-FR"/>
        </w:rPr>
        <w:footnoteReference w:id="499"/>
      </w:r>
    </w:p>
    <w:p w:rsidR="009C160F" w:rsidRPr="002E3360" w:rsidRDefault="009C160F"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659</w:t>
      </w:r>
      <w:r w:rsidR="009C160F" w:rsidRPr="002E3360">
        <w:rPr>
          <w:rFonts w:ascii="Times New Roman" w:hAnsi="Times New Roman"/>
          <w:sz w:val="28"/>
          <w:szCs w:val="28"/>
          <w:lang w:eastAsia="fr-FR"/>
        </w:rPr>
        <w:t>.</w:t>
      </w:r>
      <w:r w:rsidRPr="002E3360">
        <w:rPr>
          <w:rFonts w:ascii="Times New Roman" w:hAnsi="Times New Roman"/>
          <w:sz w:val="28"/>
          <w:szCs w:val="28"/>
          <w:lang w:eastAsia="fr-FR"/>
        </w:rPr>
        <w:t xml:space="preserve"> Père, regarde la face de ton Christ. Père, regarde la face de Marie ta</w:t>
      </w:r>
      <w:r w:rsidR="009C160F"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servante (Ps. 83,10). Père, regarde-moi et aie pitié de moi, car je suis</w:t>
      </w:r>
      <w:r w:rsidR="008916C4"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pauvre et abandonné. Regarde-moi et aie pitié de moi; donne ta force à</w:t>
      </w:r>
      <w:r w:rsidR="008916C4"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ton serviteur et sauve le fils de ta servante (PS 85).</w:t>
      </w:r>
    </w:p>
    <w:p w:rsidR="008916C4" w:rsidRPr="002E3360" w:rsidRDefault="008916C4" w:rsidP="0085552F">
      <w:pPr>
        <w:spacing w:after="0" w:line="240" w:lineRule="auto"/>
        <w:jc w:val="both"/>
        <w:rPr>
          <w:rFonts w:ascii="Times New Roman" w:hAnsi="Times New Roman"/>
          <w:sz w:val="28"/>
          <w:szCs w:val="28"/>
          <w:lang w:eastAsia="fr-FR"/>
        </w:rPr>
      </w:pPr>
    </w:p>
    <w:p w:rsidR="008916C4"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Pardonne, Seigneur, à to</w:t>
      </w:r>
      <w:r w:rsidR="008916C4" w:rsidRPr="002E3360">
        <w:rPr>
          <w:rFonts w:ascii="Times New Roman" w:hAnsi="Times New Roman"/>
          <w:sz w:val="28"/>
          <w:szCs w:val="28"/>
          <w:lang w:eastAsia="fr-FR"/>
        </w:rPr>
        <w:t>n peuple. Je t'en supplie par l’</w:t>
      </w:r>
      <w:r w:rsidRPr="002E3360">
        <w:rPr>
          <w:rFonts w:ascii="Times New Roman" w:hAnsi="Times New Roman"/>
          <w:sz w:val="28"/>
          <w:szCs w:val="28"/>
          <w:lang w:eastAsia="fr-FR"/>
        </w:rPr>
        <w:t>humilité et la</w:t>
      </w:r>
      <w:r w:rsidR="008916C4"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patience de Jésus-Christ Notre-Seigneur et de la bienheureuse Vierge</w:t>
      </w:r>
      <w:r w:rsidR="008916C4"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Marie.</w:t>
      </w:r>
    </w:p>
    <w:p w:rsidR="008916C4" w:rsidRPr="002E3360" w:rsidRDefault="008916C4" w:rsidP="0085552F">
      <w:pPr>
        <w:spacing w:after="0" w:line="240" w:lineRule="auto"/>
        <w:jc w:val="both"/>
        <w:rPr>
          <w:rFonts w:ascii="Times New Roman" w:hAnsi="Times New Roman"/>
          <w:sz w:val="28"/>
          <w:szCs w:val="28"/>
          <w:lang w:eastAsia="fr-FR"/>
        </w:rPr>
      </w:pPr>
    </w:p>
    <w:p w:rsidR="00A37338" w:rsidRPr="002E3360" w:rsidRDefault="008916C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660. </w:t>
      </w:r>
      <w:r w:rsidR="0026421F" w:rsidRPr="002E3360">
        <w:rPr>
          <w:rFonts w:ascii="Times New Roman" w:hAnsi="Times New Roman"/>
          <w:sz w:val="28"/>
          <w:szCs w:val="28"/>
          <w:lang w:eastAsia="fr-FR"/>
        </w:rPr>
        <w:t>Pardonne, Seigneur, à ton peuple par l'amour et les mérites de Jésus-</w:t>
      </w:r>
      <w:r w:rsidR="00A37338"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Christ Notre-Seigneur et de la bienheureuse Vierge Marie. Pardonne-nous,</w:t>
      </w:r>
      <w:r w:rsidR="00A37338"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Seigneur Jésus, fils de David, aie pitié de nous.</w:t>
      </w:r>
      <w:r w:rsidR="00A37338"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Nous te prions, Seigneur, viens au secours de tes fidèles, que tu as</w:t>
      </w:r>
      <w:r w:rsidR="00A37338"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rachetés par ton sang précieux. Sauve ton peuple, Seigneur, et bénis ton</w:t>
      </w:r>
      <w:r w:rsidR="00A37338"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héritage. Conduis-les et glorifie-les pour toujours. Daigne, Seigneur, nous</w:t>
      </w:r>
      <w:r w:rsidR="00A37338"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conserver aujourd'hui sans péché. Aie pitié, Seigneur, aie pitié de nous.</w:t>
      </w:r>
      <w:r w:rsidR="00A37338"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Que ta miséricorde descende sur nous, Seigneur, parce que nous mettons</w:t>
      </w:r>
      <w:r w:rsidR="00A37338"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tout notre espoir en toi. En toi, Seigneur, j'ai espéré, que je ne sois pas</w:t>
      </w:r>
      <w:r w:rsidR="00A37338"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confondu à jamais.</w:t>
      </w:r>
    </w:p>
    <w:p w:rsidR="00A37338" w:rsidRPr="002E3360" w:rsidRDefault="00A37338" w:rsidP="0085552F">
      <w:pPr>
        <w:spacing w:after="0" w:line="240" w:lineRule="auto"/>
        <w:jc w:val="both"/>
        <w:rPr>
          <w:rFonts w:ascii="Times New Roman" w:hAnsi="Times New Roman"/>
          <w:sz w:val="28"/>
          <w:szCs w:val="28"/>
          <w:lang w:eastAsia="fr-FR"/>
        </w:rPr>
      </w:pPr>
    </w:p>
    <w:p w:rsidR="0026421F" w:rsidRPr="002E3360" w:rsidRDefault="00A3733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661. </w:t>
      </w:r>
      <w:r w:rsidR="0026421F" w:rsidRPr="002E3360">
        <w:rPr>
          <w:rFonts w:ascii="Times New Roman" w:hAnsi="Times New Roman"/>
          <w:sz w:val="28"/>
          <w:szCs w:val="28"/>
          <w:lang w:eastAsia="fr-FR"/>
        </w:rPr>
        <w:t xml:space="preserve">Ah! </w:t>
      </w:r>
      <w:r w:rsidRPr="002E3360">
        <w:rPr>
          <w:rFonts w:ascii="Times New Roman" w:hAnsi="Times New Roman"/>
          <w:sz w:val="28"/>
          <w:szCs w:val="28"/>
          <w:lang w:eastAsia="fr-FR"/>
        </w:rPr>
        <w:t>Mon</w:t>
      </w:r>
      <w:r w:rsidR="0026421F" w:rsidRPr="002E3360">
        <w:rPr>
          <w:rFonts w:ascii="Times New Roman" w:hAnsi="Times New Roman"/>
          <w:sz w:val="28"/>
          <w:szCs w:val="28"/>
          <w:lang w:eastAsia="fr-FR"/>
        </w:rPr>
        <w:t xml:space="preserve"> Dieu, je ne voudrais pas que vous disiez de moi ce que vous avez</w:t>
      </w:r>
      <w:r w:rsidRPr="002E3360">
        <w:rPr>
          <w:rFonts w:ascii="Times New Roman" w:hAnsi="Times New Roman"/>
          <w:sz w:val="28"/>
          <w:szCs w:val="28"/>
          <w:lang w:eastAsia="fr-FR"/>
        </w:rPr>
        <w:t xml:space="preserve"> dit des prêtres d’I</w:t>
      </w:r>
      <w:r w:rsidR="0026421F" w:rsidRPr="002E3360">
        <w:rPr>
          <w:rFonts w:ascii="Times New Roman" w:hAnsi="Times New Roman"/>
          <w:sz w:val="28"/>
          <w:szCs w:val="28"/>
          <w:lang w:eastAsia="fr-FR"/>
        </w:rPr>
        <w:t>sraël: "Vous n'êtes pas montés sur la brèche et vous</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 xml:space="preserve">n'avez pas </w:t>
      </w:r>
      <w:r w:rsidR="0026421F" w:rsidRPr="002E3360">
        <w:rPr>
          <w:rFonts w:ascii="Times New Roman" w:hAnsi="Times New Roman"/>
          <w:sz w:val="28"/>
          <w:szCs w:val="28"/>
          <w:lang w:eastAsia="fr-FR"/>
        </w:rPr>
        <w:lastRenderedPageBreak/>
        <w:t>élevé de mur autour de la maison d'</w:t>
      </w:r>
      <w:r w:rsidRPr="002E3360">
        <w:rPr>
          <w:rFonts w:ascii="Times New Roman" w:hAnsi="Times New Roman"/>
          <w:sz w:val="28"/>
          <w:szCs w:val="28"/>
          <w:lang w:eastAsia="fr-FR"/>
        </w:rPr>
        <w:t>Israël</w:t>
      </w:r>
      <w:r w:rsidR="0026421F" w:rsidRPr="002E3360">
        <w:rPr>
          <w:rFonts w:ascii="Times New Roman" w:hAnsi="Times New Roman"/>
          <w:sz w:val="28"/>
          <w:szCs w:val="28"/>
          <w:lang w:eastAsia="fr-FR"/>
        </w:rPr>
        <w:t xml:space="preserve"> pour qu'elle tienne</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ferme dans le combat au jour du Seigneur". (Ez. 13,5)</w:t>
      </w:r>
    </w:p>
    <w:p w:rsidR="00A37338" w:rsidRPr="002E3360" w:rsidRDefault="00A37338"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Vous avez dit, ô mon Dieu; J'ai cherché parmi</w:t>
      </w:r>
      <w:r w:rsidR="00A373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eux un homme qui relève la</w:t>
      </w:r>
      <w:r w:rsidR="00A373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muraille et qui, devant moi, se tienne sur la brèche pour le bien du pays</w:t>
      </w:r>
      <w:r w:rsidR="00A373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afin que je ne le détruise pas; mais je n'en ai pas trouvé. (Ez. 22,30)</w:t>
      </w:r>
    </w:p>
    <w:p w:rsidR="00A37338" w:rsidRPr="002E3360" w:rsidRDefault="00A37338"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663</w:t>
      </w:r>
      <w:r w:rsidR="00A37338"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ne suis rien, Seigneur, cependant, comme </w:t>
      </w:r>
      <w:r w:rsidR="00A37338" w:rsidRPr="002E3360">
        <w:rPr>
          <w:rFonts w:ascii="Times New Roman" w:hAnsi="Times New Roman"/>
          <w:sz w:val="28"/>
          <w:szCs w:val="28"/>
          <w:lang w:eastAsia="fr-FR"/>
        </w:rPr>
        <w:t>Moïse</w:t>
      </w:r>
      <w:r w:rsidRPr="002E3360">
        <w:rPr>
          <w:rFonts w:ascii="Times New Roman" w:hAnsi="Times New Roman"/>
          <w:sz w:val="28"/>
          <w:szCs w:val="28"/>
          <w:lang w:eastAsia="fr-FR"/>
        </w:rPr>
        <w:t>, je veux te prier.</w:t>
      </w:r>
      <w:r w:rsidR="00A373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Dimitte, obsecro, peccatum populi hujus, secundum multitudinem</w:t>
      </w:r>
      <w:r w:rsidR="00A37338"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miserico</w:t>
      </w:r>
      <w:r w:rsidR="00A37338" w:rsidRPr="002E3360">
        <w:rPr>
          <w:rFonts w:ascii="Times New Roman" w:hAnsi="Times New Roman"/>
          <w:sz w:val="28"/>
          <w:szCs w:val="28"/>
          <w:lang w:eastAsia="fr-FR"/>
        </w:rPr>
        <w:t>rdiæ tuæ (Nb. 14,19)</w:t>
      </w:r>
      <w:r w:rsidR="00A37338" w:rsidRPr="002E3360">
        <w:rPr>
          <w:rStyle w:val="FootnoteReference"/>
          <w:rFonts w:ascii="Times New Roman" w:hAnsi="Times New Roman"/>
          <w:sz w:val="28"/>
          <w:szCs w:val="28"/>
          <w:lang w:eastAsia="fr-FR"/>
        </w:rPr>
        <w:footnoteReference w:id="500"/>
      </w:r>
      <w:r w:rsidRPr="002E3360">
        <w:rPr>
          <w:rFonts w:ascii="Times New Roman" w:hAnsi="Times New Roman"/>
          <w:sz w:val="28"/>
          <w:szCs w:val="28"/>
          <w:lang w:eastAsia="fr-FR"/>
        </w:rPr>
        <w:t>.</w:t>
      </w:r>
    </w:p>
    <w:p w:rsidR="00B14A17" w:rsidRPr="002E3360" w:rsidRDefault="00B14A17"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Ô père, je vous adresse ma prière par les mérites de Jésus-Christ, votre</w:t>
      </w:r>
      <w:r w:rsidR="00B14A17" w:rsidRPr="002E3360">
        <w:rPr>
          <w:rFonts w:ascii="Times New Roman" w:hAnsi="Times New Roman"/>
          <w:sz w:val="28"/>
          <w:szCs w:val="28"/>
          <w:lang w:eastAsia="fr-FR"/>
        </w:rPr>
        <w:t xml:space="preserve"> </w:t>
      </w:r>
      <w:r w:rsidRPr="002E3360">
        <w:rPr>
          <w:rFonts w:ascii="Times New Roman" w:hAnsi="Times New Roman"/>
          <w:sz w:val="28"/>
          <w:szCs w:val="28"/>
          <w:lang w:eastAsia="fr-FR"/>
        </w:rPr>
        <w:t>Fils et notre Rédempteur, et par les mérites de la très sainte Vierge Marie,</w:t>
      </w:r>
      <w:r w:rsidR="00B14A17"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mère de votre très saint fils et notre mère. Oui, moi, qui suis le premier et</w:t>
      </w:r>
      <w:r w:rsidR="00B14A17"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plus grand de tous les pécheurs, je vous prie en mon nom et au nom de</w:t>
      </w:r>
      <w:r w:rsidR="00B14A17"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tous, pour vous demander ce que vous voulez que</w:t>
      </w:r>
      <w:r w:rsidR="00B14A17"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vous demande et ce</w:t>
      </w:r>
      <w:r w:rsidR="00B14A17"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 selon vous, nous est le plus nécessaire,</w:t>
      </w:r>
    </w:p>
    <w:p w:rsidR="0026421F" w:rsidRPr="002E3360" w:rsidRDefault="0026421F"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p>
    <w:p w:rsidR="00B14A17" w:rsidRPr="002E3360" w:rsidRDefault="00B14A17" w:rsidP="0085552F">
      <w:pPr>
        <w:spacing w:after="0" w:line="240" w:lineRule="auto"/>
        <w:jc w:val="both"/>
        <w:rPr>
          <w:rFonts w:ascii="Times New Roman" w:hAnsi="Times New Roman"/>
          <w:sz w:val="28"/>
          <w:szCs w:val="28"/>
          <w:lang w:eastAsia="fr-FR"/>
        </w:rPr>
      </w:pPr>
    </w:p>
    <w:p w:rsidR="00B14A17" w:rsidRPr="002E3360" w:rsidRDefault="00B14A17" w:rsidP="0085552F">
      <w:pPr>
        <w:spacing w:after="0" w:line="240" w:lineRule="auto"/>
        <w:jc w:val="both"/>
        <w:rPr>
          <w:rFonts w:ascii="Times New Roman" w:hAnsi="Times New Roman"/>
          <w:sz w:val="28"/>
          <w:szCs w:val="28"/>
          <w:lang w:eastAsia="fr-FR"/>
        </w:rPr>
      </w:pPr>
    </w:p>
    <w:p w:rsidR="00B14A17" w:rsidRPr="002E3360" w:rsidRDefault="00B14A17" w:rsidP="0085552F">
      <w:pPr>
        <w:spacing w:after="0" w:line="240" w:lineRule="auto"/>
        <w:jc w:val="both"/>
        <w:rPr>
          <w:rFonts w:ascii="Times New Roman" w:hAnsi="Times New Roman"/>
          <w:sz w:val="28"/>
          <w:szCs w:val="28"/>
          <w:lang w:eastAsia="fr-FR"/>
        </w:rPr>
      </w:pPr>
    </w:p>
    <w:p w:rsidR="00B14A17" w:rsidRPr="002E3360" w:rsidRDefault="00B14A17" w:rsidP="0085552F">
      <w:pPr>
        <w:spacing w:after="0" w:line="240" w:lineRule="auto"/>
        <w:jc w:val="both"/>
        <w:rPr>
          <w:rFonts w:ascii="Times New Roman" w:hAnsi="Times New Roman"/>
          <w:sz w:val="28"/>
          <w:szCs w:val="28"/>
          <w:lang w:eastAsia="fr-FR"/>
        </w:rPr>
      </w:pPr>
    </w:p>
    <w:p w:rsidR="0026421F" w:rsidRPr="002E3360" w:rsidRDefault="0026421F"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XVII</w:t>
      </w:r>
    </w:p>
    <w:p w:rsidR="00B14A17" w:rsidRPr="002E3360" w:rsidRDefault="00B14A17" w:rsidP="0085552F">
      <w:pPr>
        <w:spacing w:after="0" w:line="240" w:lineRule="auto"/>
        <w:jc w:val="both"/>
        <w:rPr>
          <w:rFonts w:ascii="Times New Roman" w:hAnsi="Times New Roman"/>
          <w:sz w:val="28"/>
          <w:szCs w:val="28"/>
          <w:lang w:eastAsia="fr-FR"/>
        </w:rPr>
      </w:pPr>
    </w:p>
    <w:p w:rsidR="0026421F" w:rsidRPr="002E3360" w:rsidRDefault="0026421F"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QUELQUES ANIMAUX DOMESTIQUES</w:t>
      </w:r>
    </w:p>
    <w:p w:rsidR="0026421F" w:rsidRPr="002E3360" w:rsidRDefault="00B14A17"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QUI</w:t>
      </w:r>
      <w:r w:rsidR="0026421F" w:rsidRPr="002E3360">
        <w:rPr>
          <w:rFonts w:ascii="Times New Roman" w:hAnsi="Times New Roman"/>
          <w:sz w:val="28"/>
          <w:szCs w:val="28"/>
          <w:lang w:eastAsia="fr-FR"/>
        </w:rPr>
        <w:t xml:space="preserve"> ME S</w:t>
      </w:r>
      <w:r w:rsidRPr="002E3360">
        <w:rPr>
          <w:rFonts w:ascii="Times New Roman" w:hAnsi="Times New Roman"/>
          <w:sz w:val="28"/>
          <w:szCs w:val="28"/>
          <w:lang w:eastAsia="fr-FR"/>
        </w:rPr>
        <w:t>TI</w:t>
      </w:r>
      <w:r w:rsidR="0026421F" w:rsidRPr="002E3360">
        <w:rPr>
          <w:rFonts w:ascii="Times New Roman" w:hAnsi="Times New Roman"/>
          <w:sz w:val="28"/>
          <w:szCs w:val="28"/>
          <w:lang w:eastAsia="fr-FR"/>
        </w:rPr>
        <w:t xml:space="preserve">MULENT À </w:t>
      </w:r>
      <w:r w:rsidRPr="002E3360">
        <w:rPr>
          <w:rFonts w:ascii="Times New Roman" w:hAnsi="Times New Roman"/>
          <w:sz w:val="28"/>
          <w:szCs w:val="28"/>
          <w:lang w:eastAsia="fr-FR"/>
        </w:rPr>
        <w:t>PRATIQUER LES</w:t>
      </w:r>
      <w:r w:rsidR="0026421F" w:rsidRPr="002E3360">
        <w:rPr>
          <w:rFonts w:ascii="Times New Roman" w:hAnsi="Times New Roman"/>
          <w:sz w:val="28"/>
          <w:szCs w:val="28"/>
          <w:lang w:eastAsia="fr-FR"/>
        </w:rPr>
        <w:t xml:space="preserve"> </w:t>
      </w:r>
      <w:r w:rsidRPr="002E3360">
        <w:rPr>
          <w:rFonts w:ascii="Times New Roman" w:hAnsi="Times New Roman"/>
          <w:sz w:val="28"/>
          <w:szCs w:val="28"/>
          <w:lang w:eastAsia="fr-FR"/>
        </w:rPr>
        <w:t>VERTUS</w:t>
      </w:r>
      <w:r w:rsidRPr="002E3360">
        <w:rPr>
          <w:rStyle w:val="FootnoteReference"/>
          <w:rFonts w:ascii="Times New Roman" w:hAnsi="Times New Roman"/>
          <w:sz w:val="28"/>
          <w:szCs w:val="28"/>
          <w:lang w:eastAsia="fr-FR"/>
        </w:rPr>
        <w:footnoteReference w:id="501"/>
      </w:r>
    </w:p>
    <w:p w:rsidR="00B14A17" w:rsidRPr="002E3360" w:rsidRDefault="00B14A17"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664</w:t>
      </w:r>
      <w:r w:rsidR="00B14A17"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L'Esprit saint m'a dit: Paresseux, apprends de ta fourmi la </w:t>
      </w:r>
      <w:r w:rsidR="00B14A17" w:rsidRPr="002E3360">
        <w:rPr>
          <w:rFonts w:ascii="Times New Roman" w:hAnsi="Times New Roman"/>
          <w:sz w:val="28"/>
          <w:szCs w:val="28"/>
          <w:lang w:eastAsia="fr-FR"/>
        </w:rPr>
        <w:t>vertu</w:t>
      </w:r>
      <w:r w:rsidRPr="002E3360">
        <w:rPr>
          <w:rFonts w:ascii="Times New Roman" w:hAnsi="Times New Roman"/>
          <w:sz w:val="28"/>
          <w:szCs w:val="28"/>
          <w:lang w:eastAsia="fr-FR"/>
        </w:rPr>
        <w:t xml:space="preserve"> de ta</w:t>
      </w:r>
      <w:r w:rsidR="00B14A17" w:rsidRPr="002E3360">
        <w:rPr>
          <w:rFonts w:ascii="Times New Roman" w:hAnsi="Times New Roman"/>
          <w:sz w:val="28"/>
          <w:szCs w:val="28"/>
          <w:lang w:eastAsia="fr-FR"/>
        </w:rPr>
        <w:t xml:space="preserve"> patience</w:t>
      </w:r>
      <w:r w:rsidR="00B14A17" w:rsidRPr="002E3360">
        <w:rPr>
          <w:rStyle w:val="FootnoteReference"/>
          <w:rFonts w:ascii="Times New Roman" w:hAnsi="Times New Roman"/>
          <w:sz w:val="28"/>
          <w:szCs w:val="28"/>
          <w:lang w:eastAsia="fr-FR"/>
        </w:rPr>
        <w:footnoteReference w:id="502"/>
      </w:r>
      <w:r w:rsidRPr="002E3360">
        <w:rPr>
          <w:rFonts w:ascii="Times New Roman" w:hAnsi="Times New Roman"/>
          <w:sz w:val="28"/>
          <w:szCs w:val="28"/>
          <w:lang w:eastAsia="fr-FR"/>
        </w:rPr>
        <w:t xml:space="preserve">. </w:t>
      </w:r>
      <w:r w:rsidR="00B14A17" w:rsidRPr="002E3360">
        <w:rPr>
          <w:rFonts w:ascii="Times New Roman" w:hAnsi="Times New Roman"/>
          <w:sz w:val="28"/>
          <w:szCs w:val="28"/>
          <w:lang w:eastAsia="fr-FR"/>
        </w:rPr>
        <w:t>Ce</w:t>
      </w:r>
      <w:r w:rsidRPr="002E3360">
        <w:rPr>
          <w:rFonts w:ascii="Times New Roman" w:hAnsi="Times New Roman"/>
          <w:sz w:val="28"/>
          <w:szCs w:val="28"/>
          <w:lang w:eastAsia="fr-FR"/>
        </w:rPr>
        <w:t xml:space="preserve"> n'est pas seulement de la fourmi que j'apprends. ll y a bien</w:t>
      </w:r>
      <w:r w:rsidR="00B14A17"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d'autres animaux qu</w:t>
      </w:r>
      <w:r w:rsidR="00B14A17" w:rsidRPr="002E3360">
        <w:rPr>
          <w:rFonts w:ascii="Times New Roman" w:hAnsi="Times New Roman"/>
          <w:sz w:val="28"/>
          <w:szCs w:val="28"/>
          <w:lang w:eastAsia="fr-FR"/>
        </w:rPr>
        <w:t>i peuvent me servir de modèle: L</w:t>
      </w:r>
      <w:r w:rsidRPr="002E3360">
        <w:rPr>
          <w:rFonts w:ascii="Times New Roman" w:hAnsi="Times New Roman"/>
          <w:sz w:val="28"/>
          <w:szCs w:val="28"/>
          <w:lang w:eastAsia="fr-FR"/>
        </w:rPr>
        <w:t>e coq, l'âne et le</w:t>
      </w:r>
      <w:r w:rsidR="00B14A17"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chien.</w:t>
      </w:r>
    </w:p>
    <w:p w:rsidR="00B14A17" w:rsidRPr="002E3360" w:rsidRDefault="00B14A17" w:rsidP="0085552F">
      <w:pPr>
        <w:spacing w:after="0" w:line="240" w:lineRule="auto"/>
        <w:jc w:val="both"/>
        <w:rPr>
          <w:rFonts w:ascii="Times New Roman" w:hAnsi="Times New Roman"/>
          <w:sz w:val="28"/>
          <w:szCs w:val="28"/>
          <w:lang w:eastAsia="fr-FR"/>
        </w:rPr>
      </w:pPr>
    </w:p>
    <w:p w:rsidR="0026421F" w:rsidRPr="002E3360" w:rsidRDefault="00B76AEB" w:rsidP="000806C5">
      <w:pPr>
        <w:spacing w:after="0" w:line="240" w:lineRule="auto"/>
        <w:jc w:val="both"/>
        <w:outlineLvl w:val="0"/>
        <w:rPr>
          <w:rFonts w:ascii="Times New Roman" w:hAnsi="Times New Roman"/>
          <w:sz w:val="28"/>
          <w:szCs w:val="28"/>
          <w:lang w:val="pt-BR" w:eastAsia="fr-FR"/>
        </w:rPr>
      </w:pPr>
      <w:r w:rsidRPr="002E3360">
        <w:rPr>
          <w:rFonts w:ascii="Times New Roman" w:hAnsi="Times New Roman"/>
          <w:sz w:val="28"/>
          <w:szCs w:val="28"/>
          <w:lang w:val="pt-BR" w:eastAsia="fr-FR"/>
        </w:rPr>
        <w:t>Quis dedit gal</w:t>
      </w:r>
      <w:r w:rsidR="00F9299E" w:rsidRPr="002E3360">
        <w:rPr>
          <w:rFonts w:ascii="Times New Roman" w:hAnsi="Times New Roman"/>
          <w:sz w:val="28"/>
          <w:szCs w:val="28"/>
          <w:lang w:val="pt-BR" w:eastAsia="fr-FR"/>
        </w:rPr>
        <w:t>l</w:t>
      </w:r>
      <w:r w:rsidRPr="002E3360">
        <w:rPr>
          <w:rFonts w:ascii="Times New Roman" w:hAnsi="Times New Roman"/>
          <w:sz w:val="28"/>
          <w:szCs w:val="28"/>
          <w:lang w:val="pt-BR" w:eastAsia="fr-FR"/>
        </w:rPr>
        <w:t>o inteltigentiam? (Job 38,36)</w:t>
      </w:r>
      <w:r w:rsidRPr="002E3360">
        <w:rPr>
          <w:rStyle w:val="FootnoteReference"/>
          <w:rFonts w:ascii="Times New Roman" w:hAnsi="Times New Roman"/>
          <w:sz w:val="28"/>
          <w:szCs w:val="28"/>
          <w:lang w:val="pt-BR" w:eastAsia="fr-FR"/>
        </w:rPr>
        <w:footnoteReference w:id="503"/>
      </w:r>
    </w:p>
    <w:p w:rsidR="00B76AEB" w:rsidRPr="002E3360" w:rsidRDefault="00B76AEB" w:rsidP="0085552F">
      <w:pPr>
        <w:spacing w:after="0" w:line="240" w:lineRule="auto"/>
        <w:jc w:val="both"/>
        <w:rPr>
          <w:rFonts w:ascii="Times New Roman" w:hAnsi="Times New Roman"/>
          <w:sz w:val="28"/>
          <w:szCs w:val="28"/>
          <w:lang w:eastAsia="fr-FR"/>
        </w:rPr>
      </w:pPr>
    </w:p>
    <w:p w:rsidR="0026421F" w:rsidRPr="002E3360" w:rsidRDefault="0026421F"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 xml:space="preserve">Et </w:t>
      </w:r>
      <w:r w:rsidR="00B76AEB" w:rsidRPr="002E3360">
        <w:rPr>
          <w:rFonts w:ascii="Times New Roman" w:hAnsi="Times New Roman"/>
          <w:sz w:val="28"/>
          <w:szCs w:val="28"/>
          <w:lang w:eastAsia="fr-FR"/>
        </w:rPr>
        <w:t>le coq chanta</w:t>
      </w:r>
      <w:r w:rsidR="00B76AEB" w:rsidRPr="002E3360">
        <w:rPr>
          <w:rStyle w:val="FootnoteReference"/>
          <w:rFonts w:ascii="Times New Roman" w:hAnsi="Times New Roman"/>
          <w:sz w:val="28"/>
          <w:szCs w:val="28"/>
          <w:lang w:eastAsia="fr-FR"/>
        </w:rPr>
        <w:footnoteReference w:id="504"/>
      </w:r>
      <w:r w:rsidRPr="002E3360">
        <w:rPr>
          <w:rFonts w:ascii="Times New Roman" w:hAnsi="Times New Roman"/>
          <w:sz w:val="28"/>
          <w:szCs w:val="28"/>
          <w:lang w:eastAsia="fr-FR"/>
        </w:rPr>
        <w:t>.</w:t>
      </w:r>
    </w:p>
    <w:p w:rsidR="00B76AEB" w:rsidRPr="002E3360" w:rsidRDefault="00B76AEB"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w:t>
      </w:r>
      <w:r w:rsidR="00B76AEB"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coq chante, il m'appelle, et moi, comme pierre, lorsque je</w:t>
      </w:r>
      <w:r w:rsidR="00B76AEB"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l'entends, je dois me souvenir de mes péchés pour les pleurer.</w:t>
      </w:r>
    </w:p>
    <w:p w:rsidR="00B76AEB" w:rsidRPr="002E3360" w:rsidRDefault="00B76AEB" w:rsidP="0085552F">
      <w:pPr>
        <w:spacing w:after="0" w:line="240" w:lineRule="auto"/>
        <w:jc w:val="both"/>
        <w:rPr>
          <w:rFonts w:ascii="Times New Roman" w:hAnsi="Times New Roman"/>
          <w:sz w:val="28"/>
          <w:szCs w:val="28"/>
          <w:lang w:eastAsia="fr-FR"/>
        </w:rPr>
      </w:pPr>
    </w:p>
    <w:p w:rsidR="0026421F" w:rsidRPr="002E3360" w:rsidRDefault="00B76AEB"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 </w:t>
      </w:r>
      <w:r w:rsidR="0026421F" w:rsidRPr="002E3360">
        <w:rPr>
          <w:rFonts w:ascii="Times New Roman" w:hAnsi="Times New Roman"/>
          <w:sz w:val="28"/>
          <w:szCs w:val="28"/>
          <w:lang w:eastAsia="fr-FR"/>
        </w:rPr>
        <w:t>Le coq chante le jour et la nuit. Je dois louer Dieu à toutes les</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 xml:space="preserve">heures du jour et de la nuit. </w:t>
      </w:r>
      <w:r w:rsidRPr="002E3360">
        <w:rPr>
          <w:rFonts w:ascii="Times New Roman" w:hAnsi="Times New Roman"/>
          <w:sz w:val="28"/>
          <w:szCs w:val="28"/>
          <w:lang w:eastAsia="fr-FR"/>
        </w:rPr>
        <w:t>Il</w:t>
      </w:r>
      <w:r w:rsidR="0026421F" w:rsidRPr="002E3360">
        <w:rPr>
          <w:rFonts w:ascii="Times New Roman" w:hAnsi="Times New Roman"/>
          <w:sz w:val="28"/>
          <w:szCs w:val="28"/>
          <w:lang w:eastAsia="fr-FR"/>
        </w:rPr>
        <w:t xml:space="preserve"> m'avertit afin que je puisse, à mon tour,</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exhorter les autres à la prière.</w:t>
      </w:r>
    </w:p>
    <w:p w:rsidR="00B76AEB" w:rsidRPr="002E3360" w:rsidRDefault="00B76AEB"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w:t>
      </w:r>
      <w:r w:rsidR="00B76AEB"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coq veille sur sa famille de jour et de nuit. il m'apprend à veiller</w:t>
      </w:r>
      <w:r w:rsidR="00B76AEB"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jour et de nuit sur ceux que Dieu m'a confiés.</w:t>
      </w:r>
    </w:p>
    <w:p w:rsidR="00F9299E" w:rsidRPr="002E3360" w:rsidRDefault="00F9299E"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w:t>
      </w:r>
      <w:r w:rsidR="00F9299E" w:rsidRPr="002E3360">
        <w:rPr>
          <w:rFonts w:ascii="Times New Roman" w:hAnsi="Times New Roman"/>
          <w:sz w:val="28"/>
          <w:szCs w:val="28"/>
          <w:lang w:eastAsia="fr-FR"/>
        </w:rPr>
        <w:t>°</w:t>
      </w:r>
      <w:r w:rsidRPr="002E3360">
        <w:rPr>
          <w:rFonts w:ascii="Times New Roman" w:hAnsi="Times New Roman"/>
          <w:sz w:val="28"/>
          <w:szCs w:val="28"/>
          <w:lang w:eastAsia="fr-FR"/>
        </w:rPr>
        <w:t xml:space="preserve"> Au plus léger bruit, à la moindre apparence de danger, le coq donne</w:t>
      </w:r>
      <w:r w:rsidR="00F9299E" w:rsidRPr="002E3360">
        <w:rPr>
          <w:rFonts w:ascii="Times New Roman" w:hAnsi="Times New Roman"/>
          <w:sz w:val="28"/>
          <w:szCs w:val="28"/>
          <w:lang w:eastAsia="fr-FR"/>
        </w:rPr>
        <w:t xml:space="preserve"> l’alarme. À moi de l’</w:t>
      </w:r>
      <w:r w:rsidRPr="002E3360">
        <w:rPr>
          <w:rFonts w:ascii="Times New Roman" w:hAnsi="Times New Roman"/>
          <w:sz w:val="28"/>
          <w:szCs w:val="28"/>
          <w:lang w:eastAsia="fr-FR"/>
        </w:rPr>
        <w:t>imiter en signalant aux fidèles le plus petit risque</w:t>
      </w:r>
      <w:r w:rsidR="00B22131"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péché.</w:t>
      </w:r>
    </w:p>
    <w:p w:rsidR="00F9299E" w:rsidRPr="002E3360" w:rsidRDefault="00F9299E"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665</w:t>
      </w:r>
      <w:r w:rsidR="00F9299E" w:rsidRPr="002E3360">
        <w:rPr>
          <w:rFonts w:ascii="Times New Roman" w:hAnsi="Times New Roman"/>
          <w:sz w:val="28"/>
          <w:szCs w:val="28"/>
          <w:lang w:eastAsia="fr-FR"/>
        </w:rPr>
        <w:t>.</w:t>
      </w:r>
      <w:r w:rsidRPr="002E3360">
        <w:rPr>
          <w:rFonts w:ascii="Times New Roman" w:hAnsi="Times New Roman"/>
          <w:sz w:val="28"/>
          <w:szCs w:val="28"/>
          <w:lang w:eastAsia="fr-FR"/>
        </w:rPr>
        <w:t xml:space="preserve"> 5</w:t>
      </w:r>
      <w:r w:rsidR="00F9299E"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coq défend sa famille lorsque l'épervier, ou un autre animal, vient</w:t>
      </w:r>
      <w:r w:rsidR="00B22131"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l'attaquer. Je dois défendre les âmes, que Jésus-Christ m'a confiées,</w:t>
      </w:r>
      <w:r w:rsidR="00B2213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contre les éperviers de I'erreur, des vices et du </w:t>
      </w:r>
      <w:r w:rsidR="00B22131" w:rsidRPr="002E3360">
        <w:rPr>
          <w:rFonts w:ascii="Times New Roman" w:hAnsi="Times New Roman"/>
          <w:sz w:val="28"/>
          <w:szCs w:val="28"/>
          <w:lang w:eastAsia="fr-FR"/>
        </w:rPr>
        <w:t>péché</w:t>
      </w:r>
    </w:p>
    <w:p w:rsidR="00B22131" w:rsidRPr="002E3360" w:rsidRDefault="00B2213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w:t>
      </w:r>
      <w:r w:rsidR="0026421F" w:rsidRPr="002E3360">
        <w:rPr>
          <w:rFonts w:ascii="Times New Roman" w:hAnsi="Times New Roman"/>
          <w:sz w:val="28"/>
          <w:szCs w:val="28"/>
          <w:lang w:eastAsia="fr-FR"/>
        </w:rPr>
        <w:t xml:space="preserve"> Le coq est très généreux; aussitôt qu'il a trouvé quelque chose qui peut</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servir d'aliment, il s'en prive et appelle toutes les poules pour qu'elles le</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prennent. Je dois refuser les cadeaux et les privilèges, et être généreux et</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charitable avec les pauvres et les nécessiteux.7</w:t>
      </w:r>
    </w:p>
    <w:p w:rsidR="00B22131" w:rsidRPr="002E3360" w:rsidRDefault="00B22131" w:rsidP="0085552F">
      <w:pPr>
        <w:spacing w:after="0" w:line="240" w:lineRule="auto"/>
        <w:jc w:val="both"/>
        <w:rPr>
          <w:rFonts w:ascii="Times New Roman" w:hAnsi="Times New Roman"/>
          <w:sz w:val="28"/>
          <w:szCs w:val="28"/>
          <w:lang w:eastAsia="fr-FR"/>
        </w:rPr>
      </w:pPr>
    </w:p>
    <w:p w:rsidR="0026421F" w:rsidRPr="002E3360" w:rsidRDefault="00B2213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w:t>
      </w:r>
      <w:r w:rsidR="0026421F" w:rsidRPr="002E3360">
        <w:rPr>
          <w:rFonts w:ascii="Times New Roman" w:hAnsi="Times New Roman"/>
          <w:sz w:val="28"/>
          <w:szCs w:val="28"/>
          <w:lang w:eastAsia="fr-FR"/>
        </w:rPr>
        <w:t xml:space="preserve"> Le coq bat des ailes avant de chanter. Moi, avant de prêcher, je dois</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agiter et battre les ailes de l'étude et de la prière.</w:t>
      </w:r>
    </w:p>
    <w:p w:rsidR="00B22131" w:rsidRPr="002E3360" w:rsidRDefault="00B22131"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w:t>
      </w:r>
      <w:r w:rsidR="00B22131"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coq est très fécond. Je dois l'être spirituellement, de sorte que je</w:t>
      </w:r>
      <w:r w:rsidR="00B22131" w:rsidRPr="002E3360">
        <w:rPr>
          <w:rFonts w:ascii="Times New Roman" w:hAnsi="Times New Roman"/>
          <w:sz w:val="28"/>
          <w:szCs w:val="28"/>
          <w:lang w:eastAsia="fr-FR"/>
        </w:rPr>
        <w:t xml:space="preserve"> puisse dire avec l’</w:t>
      </w:r>
      <w:r w:rsidRPr="002E3360">
        <w:rPr>
          <w:rFonts w:ascii="Times New Roman" w:hAnsi="Times New Roman"/>
          <w:sz w:val="28"/>
          <w:szCs w:val="28"/>
          <w:lang w:eastAsia="fr-FR"/>
        </w:rPr>
        <w:t>apôtr</w:t>
      </w:r>
      <w:r w:rsidR="00FB42C1" w:rsidRPr="002E3360">
        <w:rPr>
          <w:rFonts w:ascii="Times New Roman" w:hAnsi="Times New Roman"/>
          <w:sz w:val="28"/>
          <w:szCs w:val="28"/>
          <w:lang w:eastAsia="fr-FR"/>
        </w:rPr>
        <w:t>e: Per evangelium ego vos genui</w:t>
      </w:r>
      <w:r w:rsidR="00FB42C1" w:rsidRPr="002E3360">
        <w:rPr>
          <w:rStyle w:val="FootnoteReference"/>
          <w:rFonts w:ascii="Times New Roman" w:hAnsi="Times New Roman"/>
          <w:sz w:val="28"/>
          <w:szCs w:val="28"/>
          <w:lang w:eastAsia="fr-FR"/>
        </w:rPr>
        <w:footnoteReference w:id="505"/>
      </w:r>
      <w:r w:rsidRPr="002E3360">
        <w:rPr>
          <w:rFonts w:ascii="Times New Roman" w:hAnsi="Times New Roman"/>
          <w:sz w:val="28"/>
          <w:szCs w:val="28"/>
          <w:lang w:eastAsia="fr-FR"/>
        </w:rPr>
        <w:t>.</w:t>
      </w:r>
    </w:p>
    <w:p w:rsidR="00B22131" w:rsidRPr="002E3360" w:rsidRDefault="00B22131" w:rsidP="0085552F">
      <w:pPr>
        <w:spacing w:after="0" w:line="240" w:lineRule="auto"/>
        <w:jc w:val="both"/>
        <w:rPr>
          <w:rFonts w:ascii="Times New Roman" w:hAnsi="Times New Roman"/>
          <w:sz w:val="28"/>
          <w:szCs w:val="28"/>
          <w:lang w:eastAsia="fr-FR"/>
        </w:rPr>
      </w:pPr>
    </w:p>
    <w:p w:rsidR="00B22131" w:rsidRPr="002E3360" w:rsidRDefault="00B22131" w:rsidP="0085552F">
      <w:pPr>
        <w:spacing w:after="0" w:line="240" w:lineRule="auto"/>
        <w:jc w:val="both"/>
        <w:rPr>
          <w:rFonts w:ascii="Times New Roman" w:hAnsi="Times New Roman"/>
          <w:sz w:val="28"/>
          <w:szCs w:val="28"/>
          <w:lang w:eastAsia="fr-FR"/>
        </w:rPr>
      </w:pPr>
    </w:p>
    <w:p w:rsidR="0026421F" w:rsidRPr="002E3360" w:rsidRDefault="0026421F" w:rsidP="000806C5">
      <w:pPr>
        <w:spacing w:after="0" w:line="240" w:lineRule="auto"/>
        <w:jc w:val="both"/>
        <w:outlineLvl w:val="0"/>
        <w:rPr>
          <w:rFonts w:ascii="Times New Roman" w:hAnsi="Times New Roman"/>
          <w:b/>
          <w:i/>
          <w:sz w:val="28"/>
          <w:szCs w:val="28"/>
          <w:lang w:val="pt-BR" w:eastAsia="fr-FR"/>
        </w:rPr>
      </w:pPr>
      <w:r w:rsidRPr="002E3360">
        <w:rPr>
          <w:rFonts w:ascii="Times New Roman" w:hAnsi="Times New Roman"/>
          <w:b/>
          <w:i/>
          <w:sz w:val="28"/>
          <w:szCs w:val="28"/>
          <w:lang w:val="pt-BR" w:eastAsia="fr-FR"/>
        </w:rPr>
        <w:t>L'âne</w:t>
      </w:r>
    </w:p>
    <w:p w:rsidR="00B22131" w:rsidRPr="002E3360" w:rsidRDefault="00B22131" w:rsidP="0085552F">
      <w:pPr>
        <w:spacing w:after="0" w:line="240" w:lineRule="auto"/>
        <w:jc w:val="both"/>
        <w:rPr>
          <w:rFonts w:ascii="Times New Roman" w:hAnsi="Times New Roman"/>
          <w:b/>
          <w:i/>
          <w:sz w:val="28"/>
          <w:szCs w:val="28"/>
          <w:lang w:val="pt-BR" w:eastAsia="fr-FR"/>
        </w:rPr>
      </w:pPr>
    </w:p>
    <w:p w:rsidR="0026421F" w:rsidRPr="002E3360" w:rsidRDefault="0026421F"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666</w:t>
      </w:r>
      <w:r w:rsidR="00B22131" w:rsidRPr="002E3360">
        <w:rPr>
          <w:rFonts w:ascii="Times New Roman" w:hAnsi="Times New Roman"/>
          <w:sz w:val="28"/>
          <w:szCs w:val="28"/>
          <w:lang w:val="pt-BR" w:eastAsia="fr-FR"/>
        </w:rPr>
        <w:t>.</w:t>
      </w:r>
      <w:r w:rsidRPr="002E3360">
        <w:rPr>
          <w:rFonts w:ascii="Times New Roman" w:hAnsi="Times New Roman"/>
          <w:sz w:val="28"/>
          <w:szCs w:val="28"/>
          <w:lang w:val="pt-BR" w:eastAsia="fr-FR"/>
        </w:rPr>
        <w:t xml:space="preserve"> IJt jumentum</w:t>
      </w:r>
      <w:r w:rsidR="00B22131" w:rsidRPr="002E3360">
        <w:rPr>
          <w:rFonts w:ascii="Times New Roman" w:hAnsi="Times New Roman"/>
          <w:sz w:val="28"/>
          <w:szCs w:val="28"/>
          <w:lang w:val="pt-BR" w:eastAsia="fr-FR"/>
        </w:rPr>
        <w:t xml:space="preserve"> factus sum apud te, et ego semper tecum</w:t>
      </w:r>
      <w:r w:rsidR="00B22131" w:rsidRPr="002E3360">
        <w:rPr>
          <w:rStyle w:val="FootnoteReference"/>
          <w:rFonts w:ascii="Times New Roman" w:hAnsi="Times New Roman"/>
          <w:sz w:val="28"/>
          <w:szCs w:val="28"/>
          <w:lang w:val="pt-BR" w:eastAsia="fr-FR"/>
        </w:rPr>
        <w:footnoteReference w:id="506"/>
      </w:r>
      <w:r w:rsidRPr="002E3360">
        <w:rPr>
          <w:rFonts w:ascii="Times New Roman" w:hAnsi="Times New Roman"/>
          <w:sz w:val="28"/>
          <w:szCs w:val="28"/>
          <w:lang w:val="pt-BR" w:eastAsia="fr-FR"/>
        </w:rPr>
        <w:t>.</w:t>
      </w:r>
    </w:p>
    <w:p w:rsidR="00B22131" w:rsidRPr="002E3360" w:rsidRDefault="00B22131"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w:t>
      </w:r>
      <w:r w:rsidR="00B2213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 nature, l'âne est un animal très humble; son nom, appliqué à une</w:t>
      </w:r>
      <w:r w:rsidR="00B2213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personne, marque le mépris; on le loge dans le lieu le plus rustique; sa</w:t>
      </w:r>
      <w:r w:rsidR="00B22131"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nourriture est simple et frugale et ses harnais sont pauvres. Tout ceci</w:t>
      </w:r>
      <w:r w:rsidR="00B22131"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s'applique aussi à moi. Je dois faire en sorte que ma chambre, ma</w:t>
      </w:r>
      <w:r w:rsidR="00B22131"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nourriture et mon vêtement soient pauvres au point de me faire mépriser</w:t>
      </w:r>
      <w:r w:rsidR="00B2213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 les hommes, car c'est ainsi que je pourrai atteindre la vertu d'humilité,</w:t>
      </w:r>
      <w:r w:rsidR="00B2213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puisque, par ma nature corrompue, je suis hautain et orgueilleux.</w:t>
      </w:r>
    </w:p>
    <w:p w:rsidR="00B22131" w:rsidRPr="002E3360" w:rsidRDefault="00B22131" w:rsidP="0085552F">
      <w:pPr>
        <w:spacing w:after="0" w:line="240" w:lineRule="auto"/>
        <w:jc w:val="both"/>
        <w:rPr>
          <w:rFonts w:ascii="Times New Roman" w:hAnsi="Times New Roman"/>
          <w:sz w:val="28"/>
          <w:szCs w:val="28"/>
          <w:lang w:eastAsia="fr-FR"/>
        </w:rPr>
      </w:pPr>
    </w:p>
    <w:p w:rsidR="0026421F" w:rsidRPr="002E3360" w:rsidRDefault="00B2213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667. </w:t>
      </w:r>
      <w:r w:rsidR="0026421F" w:rsidRPr="002E3360">
        <w:rPr>
          <w:rFonts w:ascii="Times New Roman" w:hAnsi="Times New Roman"/>
          <w:sz w:val="28"/>
          <w:szCs w:val="28"/>
          <w:lang w:eastAsia="fr-FR"/>
        </w:rPr>
        <w:t>2</w:t>
      </w:r>
      <w:r w:rsidRPr="002E3360">
        <w:rPr>
          <w:rFonts w:ascii="Times New Roman" w:hAnsi="Times New Roman"/>
          <w:sz w:val="28"/>
          <w:szCs w:val="28"/>
          <w:lang w:eastAsia="fr-FR"/>
        </w:rPr>
        <w:t>°</w:t>
      </w:r>
      <w:r w:rsidR="0026421F" w:rsidRPr="002E3360">
        <w:rPr>
          <w:rFonts w:ascii="Times New Roman" w:hAnsi="Times New Roman"/>
          <w:sz w:val="28"/>
          <w:szCs w:val="28"/>
          <w:lang w:eastAsia="fr-FR"/>
        </w:rPr>
        <w:t xml:space="preserve"> L'âne est un animal très patient qui porte les personnes et les fardeaux</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et supporte les coups sans se plaindre. ll m'apprend à porter avec patience</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le poids de mes obligations et à souffrir avec douceur et résignation les</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peines, les travaux, les calomnies et les persécutions.</w:t>
      </w:r>
    </w:p>
    <w:p w:rsidR="00B22131" w:rsidRPr="002E3360" w:rsidRDefault="00B22131"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668</w:t>
      </w:r>
      <w:r w:rsidR="00B22131" w:rsidRPr="002E3360">
        <w:rPr>
          <w:rFonts w:ascii="Times New Roman" w:hAnsi="Times New Roman"/>
          <w:sz w:val="28"/>
          <w:szCs w:val="28"/>
          <w:lang w:eastAsia="fr-FR"/>
        </w:rPr>
        <w:t>.</w:t>
      </w:r>
      <w:r w:rsidRPr="002E3360">
        <w:rPr>
          <w:rFonts w:ascii="Times New Roman" w:hAnsi="Times New Roman"/>
          <w:sz w:val="28"/>
          <w:szCs w:val="28"/>
          <w:lang w:eastAsia="fr-FR"/>
        </w:rPr>
        <w:t xml:space="preserve"> 3</w:t>
      </w:r>
      <w:r w:rsidR="00FB42C1" w:rsidRPr="002E3360">
        <w:rPr>
          <w:rFonts w:ascii="Times New Roman" w:hAnsi="Times New Roman"/>
          <w:sz w:val="28"/>
          <w:szCs w:val="28"/>
          <w:lang w:eastAsia="fr-FR"/>
        </w:rPr>
        <w:t>°</w:t>
      </w:r>
      <w:r w:rsidRPr="002E3360">
        <w:rPr>
          <w:rFonts w:ascii="Times New Roman" w:hAnsi="Times New Roman"/>
          <w:sz w:val="28"/>
          <w:szCs w:val="28"/>
          <w:lang w:eastAsia="fr-FR"/>
        </w:rPr>
        <w:t xml:space="preserve"> C'est à dos d'âne que la très sainte Vierge Marie s'est rendue à</w:t>
      </w:r>
      <w:r w:rsidR="00FB42C1" w:rsidRPr="002E3360">
        <w:rPr>
          <w:rFonts w:ascii="Times New Roman" w:hAnsi="Times New Roman"/>
          <w:sz w:val="28"/>
          <w:szCs w:val="28"/>
          <w:lang w:eastAsia="fr-FR"/>
        </w:rPr>
        <w:t xml:space="preserve"> </w:t>
      </w:r>
      <w:r w:rsidRPr="002E3360">
        <w:rPr>
          <w:rFonts w:ascii="Times New Roman" w:hAnsi="Times New Roman"/>
          <w:sz w:val="28"/>
          <w:szCs w:val="28"/>
          <w:lang w:eastAsia="fr-FR"/>
        </w:rPr>
        <w:t>Bethléem, où elle a donné naissance à Jésus; c'est aussi à dos d'âne</w:t>
      </w:r>
      <w:r w:rsidR="00FB42C1"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qu'elle s'est enf</w:t>
      </w:r>
      <w:r w:rsidR="00FB42C1" w:rsidRPr="002E3360">
        <w:rPr>
          <w:rFonts w:ascii="Times New Roman" w:hAnsi="Times New Roman"/>
          <w:sz w:val="28"/>
          <w:szCs w:val="28"/>
          <w:lang w:eastAsia="fr-FR"/>
        </w:rPr>
        <w:t>uie en Égypte pour soustraire l’</w:t>
      </w:r>
      <w:r w:rsidRPr="002E3360">
        <w:rPr>
          <w:rFonts w:ascii="Times New Roman" w:hAnsi="Times New Roman"/>
          <w:sz w:val="28"/>
          <w:szCs w:val="28"/>
          <w:lang w:eastAsia="fr-FR"/>
        </w:rPr>
        <w:t>enfant à la persécution</w:t>
      </w:r>
      <w:r w:rsidR="00FB42C1" w:rsidRPr="002E3360">
        <w:rPr>
          <w:rFonts w:ascii="Times New Roman" w:hAnsi="Times New Roman"/>
          <w:sz w:val="28"/>
          <w:szCs w:val="28"/>
          <w:lang w:eastAsia="fr-FR"/>
        </w:rPr>
        <w:t xml:space="preserve"> </w:t>
      </w:r>
      <w:r w:rsidRPr="002E3360">
        <w:rPr>
          <w:rFonts w:ascii="Times New Roman" w:hAnsi="Times New Roman"/>
          <w:sz w:val="28"/>
          <w:szCs w:val="28"/>
          <w:lang w:eastAsia="fr-FR"/>
        </w:rPr>
        <w:t>d'Hérode. Je m'offrirai donc à la très sainte vierge pour la porter, par ma</w:t>
      </w:r>
      <w:r w:rsidR="00FB42C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prédication, à tous les hommes: Je prêcherai sa dévotion, ses grandeurs,</w:t>
      </w:r>
      <w:r w:rsidR="00FB42C1"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ses joies et ses souffrances, et jour et nuit, je méditerai les saints mystères</w:t>
      </w:r>
      <w:r w:rsidR="00FB42C1"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Marie.</w:t>
      </w:r>
    </w:p>
    <w:p w:rsidR="00FB42C1" w:rsidRPr="002E3360" w:rsidRDefault="00FB42C1"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669</w:t>
      </w:r>
      <w:r w:rsidR="00FB42C1" w:rsidRPr="002E3360">
        <w:rPr>
          <w:rFonts w:ascii="Times New Roman" w:hAnsi="Times New Roman"/>
          <w:sz w:val="28"/>
          <w:szCs w:val="28"/>
          <w:lang w:eastAsia="fr-FR"/>
        </w:rPr>
        <w:t>.</w:t>
      </w:r>
      <w:r w:rsidRPr="002E3360">
        <w:rPr>
          <w:rFonts w:ascii="Times New Roman" w:hAnsi="Times New Roman"/>
          <w:sz w:val="28"/>
          <w:szCs w:val="28"/>
          <w:lang w:eastAsia="fr-FR"/>
        </w:rPr>
        <w:t xml:space="preserve"> 4</w:t>
      </w:r>
      <w:r w:rsidR="00FB42C1" w:rsidRPr="002E3360">
        <w:rPr>
          <w:rFonts w:ascii="Times New Roman" w:hAnsi="Times New Roman"/>
          <w:sz w:val="28"/>
          <w:szCs w:val="28"/>
          <w:lang w:eastAsia="fr-FR"/>
        </w:rPr>
        <w:t>°</w:t>
      </w:r>
      <w:r w:rsidRPr="002E3360">
        <w:rPr>
          <w:rFonts w:ascii="Times New Roman" w:hAnsi="Times New Roman"/>
          <w:sz w:val="28"/>
          <w:szCs w:val="28"/>
          <w:lang w:eastAsia="fr-FR"/>
        </w:rPr>
        <w:t xml:space="preserve"> Jésus a voulu entrer triomphalement à Jérusalem monté sur une</w:t>
      </w:r>
      <w:r w:rsidR="00FB42C1" w:rsidRPr="002E3360">
        <w:rPr>
          <w:rFonts w:ascii="Times New Roman" w:hAnsi="Times New Roman"/>
          <w:sz w:val="28"/>
          <w:szCs w:val="28"/>
          <w:lang w:eastAsia="fr-FR"/>
        </w:rPr>
        <w:t xml:space="preserve"> </w:t>
      </w:r>
      <w:r w:rsidRPr="002E3360">
        <w:rPr>
          <w:rFonts w:ascii="Times New Roman" w:hAnsi="Times New Roman"/>
          <w:sz w:val="28"/>
          <w:szCs w:val="28"/>
          <w:lang w:eastAsia="fr-FR"/>
        </w:rPr>
        <w:t>ânesse. Je m'offrirai à Jésus, s'il veut bien m'accepter, pour qu'il triomphe</w:t>
      </w:r>
      <w:r w:rsidR="00FB42C1"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ses ennemis: le monde, le démon et la chair; et qu'il puisse entrer dans</w:t>
      </w:r>
      <w:r w:rsidR="00FB42C1"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âmes converties et dans les villes et les villages. Et quand, après mes</w:t>
      </w:r>
      <w:r w:rsidR="00FB42C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prédications, on m'offrira quelque honneur ou louange, je me rappellerai</w:t>
      </w:r>
      <w:r w:rsidR="00FB42C1"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qu'ils ne s'adressent pas à moi, mai</w:t>
      </w:r>
      <w:r w:rsidR="00FB42C1" w:rsidRPr="002E3360">
        <w:rPr>
          <w:rFonts w:ascii="Times New Roman" w:hAnsi="Times New Roman"/>
          <w:sz w:val="28"/>
          <w:szCs w:val="28"/>
          <w:lang w:eastAsia="fr-FR"/>
        </w:rPr>
        <w:t>s à Jésus dont je ne suis que l’</w:t>
      </w:r>
      <w:r w:rsidRPr="002E3360">
        <w:rPr>
          <w:rFonts w:ascii="Times New Roman" w:hAnsi="Times New Roman"/>
          <w:sz w:val="28"/>
          <w:szCs w:val="28"/>
          <w:lang w:eastAsia="fr-FR"/>
        </w:rPr>
        <w:t>humble</w:t>
      </w:r>
      <w:r w:rsidR="00FB42C1"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monture.</w:t>
      </w:r>
    </w:p>
    <w:p w:rsidR="00FB42C1" w:rsidRPr="002E3360" w:rsidRDefault="00FB42C1" w:rsidP="0085552F">
      <w:pPr>
        <w:spacing w:after="0" w:line="240" w:lineRule="auto"/>
        <w:jc w:val="both"/>
        <w:rPr>
          <w:rFonts w:ascii="Times New Roman" w:hAnsi="Times New Roman"/>
          <w:sz w:val="28"/>
          <w:szCs w:val="28"/>
          <w:lang w:eastAsia="fr-FR"/>
        </w:rPr>
      </w:pPr>
    </w:p>
    <w:p w:rsidR="00FB42C1" w:rsidRPr="002E3360" w:rsidRDefault="00FB42C1" w:rsidP="0085552F">
      <w:pPr>
        <w:spacing w:after="0" w:line="240" w:lineRule="auto"/>
        <w:jc w:val="both"/>
        <w:rPr>
          <w:rFonts w:ascii="Times New Roman" w:hAnsi="Times New Roman"/>
          <w:sz w:val="28"/>
          <w:szCs w:val="28"/>
          <w:lang w:eastAsia="fr-FR"/>
        </w:rPr>
      </w:pPr>
    </w:p>
    <w:p w:rsidR="0026421F" w:rsidRPr="002E3360" w:rsidRDefault="0026421F"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Le chien</w:t>
      </w:r>
    </w:p>
    <w:p w:rsidR="00FB42C1" w:rsidRPr="002E3360" w:rsidRDefault="00FB42C1" w:rsidP="0085552F">
      <w:pPr>
        <w:spacing w:after="0" w:line="240" w:lineRule="auto"/>
        <w:jc w:val="both"/>
        <w:rPr>
          <w:rFonts w:ascii="Times New Roman" w:hAnsi="Times New Roman"/>
          <w:sz w:val="28"/>
          <w:szCs w:val="28"/>
          <w:lang w:eastAsia="fr-FR"/>
        </w:rPr>
      </w:pPr>
    </w:p>
    <w:p w:rsidR="0026421F" w:rsidRPr="002E3360" w:rsidRDefault="00FB42C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670. </w:t>
      </w:r>
      <w:r w:rsidR="0026421F" w:rsidRPr="002E3360">
        <w:rPr>
          <w:rFonts w:ascii="Times New Roman" w:hAnsi="Times New Roman"/>
          <w:sz w:val="28"/>
          <w:szCs w:val="28"/>
          <w:lang w:eastAsia="fr-FR"/>
        </w:rPr>
        <w:t>Cane</w:t>
      </w:r>
      <w:r w:rsidRPr="002E3360">
        <w:rPr>
          <w:rFonts w:ascii="Times New Roman" w:hAnsi="Times New Roman"/>
          <w:sz w:val="28"/>
          <w:szCs w:val="28"/>
          <w:lang w:eastAsia="fr-FR"/>
        </w:rPr>
        <w:t>s muti qui non valuerunt latrare</w:t>
      </w:r>
      <w:r w:rsidR="00AD66D8" w:rsidRPr="002E3360">
        <w:rPr>
          <w:rStyle w:val="FootnoteReference"/>
          <w:rFonts w:ascii="Times New Roman" w:hAnsi="Times New Roman"/>
          <w:sz w:val="28"/>
          <w:szCs w:val="28"/>
          <w:lang w:eastAsia="fr-FR"/>
        </w:rPr>
        <w:footnoteReference w:id="507"/>
      </w:r>
      <w:r w:rsidRPr="002E3360">
        <w:rPr>
          <w:rFonts w:ascii="Times New Roman" w:hAnsi="Times New Roman"/>
          <w:sz w:val="28"/>
          <w:szCs w:val="28"/>
          <w:lang w:eastAsia="fr-FR"/>
        </w:rPr>
        <w:t>.</w:t>
      </w:r>
    </w:p>
    <w:p w:rsidR="00FB42C1" w:rsidRPr="002E3360" w:rsidRDefault="00FB42C1"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w:t>
      </w:r>
      <w:r w:rsidR="00FB42C1"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chien est à te</w:t>
      </w:r>
      <w:r w:rsidR="00FB42C1" w:rsidRPr="002E3360">
        <w:rPr>
          <w:rFonts w:ascii="Times New Roman" w:hAnsi="Times New Roman"/>
          <w:sz w:val="28"/>
          <w:szCs w:val="28"/>
          <w:lang w:eastAsia="fr-FR"/>
        </w:rPr>
        <w:t>l point le fidèle compagnon et l’ami de l’</w:t>
      </w:r>
      <w:r w:rsidRPr="002E3360">
        <w:rPr>
          <w:rFonts w:ascii="Times New Roman" w:hAnsi="Times New Roman"/>
          <w:sz w:val="28"/>
          <w:szCs w:val="28"/>
          <w:lang w:eastAsia="fr-FR"/>
        </w:rPr>
        <w:t>homme que ni</w:t>
      </w:r>
      <w:r w:rsidR="00FB42C1"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durs travaux, ni la pauvreté, ni la plus grande misère, ni rien au monde,</w:t>
      </w:r>
      <w:r w:rsidR="00AD66D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ne sont capables de le séparer de son maître. </w:t>
      </w:r>
      <w:r w:rsidR="00AD66D8"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faut que ma conduite à</w:t>
      </w:r>
      <w:r w:rsidR="00AD66D8" w:rsidRPr="002E3360">
        <w:rPr>
          <w:rFonts w:ascii="Times New Roman" w:hAnsi="Times New Roman"/>
          <w:sz w:val="28"/>
          <w:szCs w:val="28"/>
          <w:lang w:eastAsia="fr-FR"/>
        </w:rPr>
        <w:t xml:space="preserve"> </w:t>
      </w:r>
      <w:r w:rsidRPr="002E3360">
        <w:rPr>
          <w:rFonts w:ascii="Times New Roman" w:hAnsi="Times New Roman"/>
          <w:sz w:val="28"/>
          <w:szCs w:val="28"/>
          <w:lang w:eastAsia="fr-FR"/>
        </w:rPr>
        <w:t>l'égard de Dieu soit la même; c'est-à-dire, que ma constance dans le</w:t>
      </w:r>
      <w:r w:rsidR="00AD66D8" w:rsidRPr="002E3360">
        <w:rPr>
          <w:rFonts w:ascii="Times New Roman" w:hAnsi="Times New Roman"/>
          <w:sz w:val="28"/>
          <w:szCs w:val="28"/>
          <w:lang w:eastAsia="fr-FR"/>
        </w:rPr>
        <w:t xml:space="preserve"> service et l’</w:t>
      </w:r>
      <w:r w:rsidRPr="002E3360">
        <w:rPr>
          <w:rFonts w:ascii="Times New Roman" w:hAnsi="Times New Roman"/>
          <w:sz w:val="28"/>
          <w:szCs w:val="28"/>
          <w:lang w:eastAsia="fr-FR"/>
        </w:rPr>
        <w:t>amour de Dieu doit être telle que je puisse dire avec saint Paul</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que ni la mort, ni la vie, ni aucune créature ne pourront me séparer de</w:t>
      </w:r>
      <w:r w:rsidR="00AD66D8" w:rsidRPr="002E3360">
        <w:rPr>
          <w:rFonts w:ascii="Times New Roman" w:hAnsi="Times New Roman"/>
          <w:sz w:val="28"/>
          <w:szCs w:val="28"/>
          <w:lang w:eastAsia="fr-FR"/>
        </w:rPr>
        <w:t xml:space="preserve"> l’amour</w:t>
      </w:r>
      <w:r w:rsidRPr="002E3360">
        <w:rPr>
          <w:rFonts w:ascii="Times New Roman" w:hAnsi="Times New Roman"/>
          <w:sz w:val="28"/>
          <w:szCs w:val="28"/>
          <w:lang w:eastAsia="fr-FR"/>
        </w:rPr>
        <w:t xml:space="preserve"> du Christ.</w:t>
      </w:r>
    </w:p>
    <w:p w:rsidR="00AD66D8" w:rsidRPr="002E3360" w:rsidRDefault="00AD66D8" w:rsidP="0085552F">
      <w:pPr>
        <w:spacing w:after="0" w:line="240" w:lineRule="auto"/>
        <w:jc w:val="both"/>
        <w:rPr>
          <w:rFonts w:ascii="Times New Roman" w:hAnsi="Times New Roman"/>
          <w:sz w:val="28"/>
          <w:szCs w:val="28"/>
          <w:lang w:eastAsia="fr-FR"/>
        </w:rPr>
      </w:pPr>
    </w:p>
    <w:p w:rsidR="0026421F" w:rsidRPr="002E3360" w:rsidRDefault="00AD66D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671.</w:t>
      </w:r>
      <w:r w:rsidR="0026421F" w:rsidRPr="002E3360">
        <w:rPr>
          <w:rFonts w:ascii="Times New Roman" w:hAnsi="Times New Roman"/>
          <w:sz w:val="28"/>
          <w:szCs w:val="28"/>
          <w:lang w:eastAsia="fr-FR"/>
        </w:rPr>
        <w:t>2</w:t>
      </w:r>
      <w:r w:rsidRPr="002E3360">
        <w:rPr>
          <w:rFonts w:ascii="Times New Roman" w:hAnsi="Times New Roman"/>
          <w:sz w:val="28"/>
          <w:szCs w:val="28"/>
          <w:lang w:eastAsia="fr-FR"/>
        </w:rPr>
        <w:t>°</w:t>
      </w:r>
      <w:r w:rsidR="0026421F" w:rsidRPr="002E3360">
        <w:rPr>
          <w:rFonts w:ascii="Times New Roman" w:hAnsi="Times New Roman"/>
          <w:sz w:val="28"/>
          <w:szCs w:val="28"/>
          <w:lang w:eastAsia="fr-FR"/>
        </w:rPr>
        <w:t xml:space="preserve"> Le chien est plus loyal à son maître que le fils à son père; plus</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obéissant qu'un domestique, plus docile et confiant qu'un enfant. Non</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seulement le chien exécute ce qui lui est commandé, mais il regarde les</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yeux de son maître afin de connaître ses désirs et ses volontés, et de les</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accomplir sans qu'il les fasse connaître; et il les accomplit promptement et</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avec joie. ll s'associe aux sentiments de son maître, de sorte que les amis</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de son maître sont ses amis, et les ennemis de son maître sont ses</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 xml:space="preserve">ennemis. </w:t>
      </w:r>
      <w:r w:rsidRPr="002E3360">
        <w:rPr>
          <w:rFonts w:ascii="Times New Roman" w:hAnsi="Times New Roman"/>
          <w:sz w:val="28"/>
          <w:szCs w:val="28"/>
          <w:lang w:eastAsia="fr-FR"/>
        </w:rPr>
        <w:t>Il</w:t>
      </w:r>
      <w:r w:rsidR="0026421F" w:rsidRPr="002E3360">
        <w:rPr>
          <w:rFonts w:ascii="Times New Roman" w:hAnsi="Times New Roman"/>
          <w:sz w:val="28"/>
          <w:szCs w:val="28"/>
          <w:lang w:eastAsia="fr-FR"/>
        </w:rPr>
        <w:t xml:space="preserve"> faut, qu'au service de Dieu, je ressemble à ce fidèle ami de</w:t>
      </w:r>
      <w:r w:rsidRPr="002E3360">
        <w:rPr>
          <w:rFonts w:ascii="Times New Roman" w:hAnsi="Times New Roman"/>
          <w:sz w:val="28"/>
          <w:szCs w:val="28"/>
          <w:lang w:eastAsia="fr-FR"/>
        </w:rPr>
        <w:t xml:space="preserve"> l’</w:t>
      </w:r>
      <w:r w:rsidR="0026421F" w:rsidRPr="002E3360">
        <w:rPr>
          <w:rFonts w:ascii="Times New Roman" w:hAnsi="Times New Roman"/>
          <w:sz w:val="28"/>
          <w:szCs w:val="28"/>
          <w:lang w:eastAsia="fr-FR"/>
        </w:rPr>
        <w:t>homme. Je serai heureux de faire ce que Dieu m'ordonne, j'étudierai sa</w:t>
      </w:r>
      <w:r w:rsidRPr="002E3360">
        <w:rPr>
          <w:rFonts w:ascii="Times New Roman" w:hAnsi="Times New Roman"/>
          <w:sz w:val="28"/>
          <w:szCs w:val="28"/>
          <w:lang w:eastAsia="fr-FR"/>
        </w:rPr>
        <w:t xml:space="preserve"> volonté et je l’</w:t>
      </w:r>
      <w:r w:rsidR="0026421F" w:rsidRPr="002E3360">
        <w:rPr>
          <w:rFonts w:ascii="Times New Roman" w:hAnsi="Times New Roman"/>
          <w:sz w:val="28"/>
          <w:szCs w:val="28"/>
          <w:lang w:eastAsia="fr-FR"/>
        </w:rPr>
        <w:t>accomplirai s</w:t>
      </w:r>
      <w:r w:rsidRPr="002E3360">
        <w:rPr>
          <w:rFonts w:ascii="Times New Roman" w:hAnsi="Times New Roman"/>
          <w:sz w:val="28"/>
          <w:szCs w:val="28"/>
          <w:lang w:eastAsia="fr-FR"/>
        </w:rPr>
        <w:t>ans attendre qu'il m'en donne l’</w:t>
      </w:r>
      <w:r w:rsidR="0026421F" w:rsidRPr="002E3360">
        <w:rPr>
          <w:rFonts w:ascii="Times New Roman" w:hAnsi="Times New Roman"/>
          <w:sz w:val="28"/>
          <w:szCs w:val="28"/>
          <w:lang w:eastAsia="fr-FR"/>
        </w:rPr>
        <w:t>ordre. Avec</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promptitude et joie, j'exécuterai les prescriptions qu'il me transmettra par</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mes supérieurs. Je serai l'ami des amis de Dieu; quant à ses ennemis, je</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les traiterai comme il m'ordonne, prêchant hardiment contre leurs iniquités</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afin qu'ils se convertissent.</w:t>
      </w:r>
    </w:p>
    <w:p w:rsidR="00AD66D8" w:rsidRPr="002E3360" w:rsidRDefault="00AD66D8" w:rsidP="0085552F">
      <w:pPr>
        <w:spacing w:after="0" w:line="240" w:lineRule="auto"/>
        <w:jc w:val="both"/>
        <w:rPr>
          <w:rFonts w:ascii="Times New Roman" w:hAnsi="Times New Roman"/>
          <w:sz w:val="28"/>
          <w:szCs w:val="28"/>
          <w:lang w:eastAsia="fr-FR"/>
        </w:rPr>
      </w:pPr>
    </w:p>
    <w:p w:rsidR="0026421F" w:rsidRPr="002E3360" w:rsidRDefault="00AD66D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672. </w:t>
      </w:r>
      <w:r w:rsidR="0026421F" w:rsidRPr="002E3360">
        <w:rPr>
          <w:rFonts w:ascii="Times New Roman" w:hAnsi="Times New Roman"/>
          <w:sz w:val="28"/>
          <w:szCs w:val="28"/>
          <w:lang w:eastAsia="fr-FR"/>
        </w:rPr>
        <w:t>3</w:t>
      </w:r>
      <w:r w:rsidRPr="002E3360">
        <w:rPr>
          <w:rFonts w:ascii="Times New Roman" w:hAnsi="Times New Roman"/>
          <w:sz w:val="28"/>
          <w:szCs w:val="28"/>
          <w:lang w:eastAsia="fr-FR"/>
        </w:rPr>
        <w:t>°</w:t>
      </w:r>
      <w:r w:rsidR="0026421F" w:rsidRPr="002E3360">
        <w:rPr>
          <w:rFonts w:ascii="Times New Roman" w:hAnsi="Times New Roman"/>
          <w:sz w:val="28"/>
          <w:szCs w:val="28"/>
          <w:lang w:eastAsia="fr-FR"/>
        </w:rPr>
        <w:t xml:space="preserve"> Si le chien veille pendant le jour pour protéger son maître et ce qui lui</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 xml:space="preserve">appartient, il redouble de vigilance pendant la nuit. </w:t>
      </w:r>
      <w:r w:rsidRPr="002E3360">
        <w:rPr>
          <w:rFonts w:ascii="Times New Roman" w:hAnsi="Times New Roman"/>
          <w:sz w:val="28"/>
          <w:szCs w:val="28"/>
          <w:lang w:eastAsia="fr-FR"/>
        </w:rPr>
        <w:t>Il</w:t>
      </w:r>
      <w:r w:rsidR="0026421F" w:rsidRPr="002E3360">
        <w:rPr>
          <w:rFonts w:ascii="Times New Roman" w:hAnsi="Times New Roman"/>
          <w:sz w:val="28"/>
          <w:szCs w:val="28"/>
          <w:lang w:eastAsia="fr-FR"/>
        </w:rPr>
        <w:t xml:space="preserve"> aboie d'abord, puis il</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n'hésite pas à combattre ceux qui veulent attaquer son maître ou nuire à</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ses intérêts. Je dois donc veiller continuellement, dénoncer les vices et les</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péchés et lutt</w:t>
      </w:r>
      <w:r w:rsidR="005763BE" w:rsidRPr="002E3360">
        <w:rPr>
          <w:rFonts w:ascii="Times New Roman" w:hAnsi="Times New Roman"/>
          <w:sz w:val="28"/>
          <w:szCs w:val="28"/>
          <w:lang w:eastAsia="fr-FR"/>
        </w:rPr>
        <w:t>er contre les ennemis de l'âme.</w:t>
      </w:r>
    </w:p>
    <w:p w:rsidR="005763BE" w:rsidRPr="002E3360" w:rsidRDefault="005763BE" w:rsidP="0085552F">
      <w:pPr>
        <w:spacing w:after="0" w:line="240" w:lineRule="auto"/>
        <w:jc w:val="both"/>
        <w:rPr>
          <w:rFonts w:ascii="Times New Roman" w:hAnsi="Times New Roman"/>
          <w:sz w:val="28"/>
          <w:szCs w:val="28"/>
          <w:lang w:eastAsia="fr-FR"/>
        </w:rPr>
      </w:pPr>
    </w:p>
    <w:p w:rsidR="0026421F" w:rsidRPr="002E3360" w:rsidRDefault="005763B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673. </w:t>
      </w:r>
      <w:r w:rsidR="0026421F" w:rsidRPr="002E3360">
        <w:rPr>
          <w:rFonts w:ascii="Times New Roman" w:hAnsi="Times New Roman"/>
          <w:sz w:val="28"/>
          <w:szCs w:val="28"/>
          <w:lang w:eastAsia="fr-FR"/>
        </w:rPr>
        <w:t>4</w:t>
      </w:r>
      <w:r w:rsidRPr="002E3360">
        <w:rPr>
          <w:rFonts w:ascii="Times New Roman" w:hAnsi="Times New Roman"/>
          <w:sz w:val="28"/>
          <w:szCs w:val="28"/>
          <w:lang w:eastAsia="fr-FR"/>
        </w:rPr>
        <w:t>°</w:t>
      </w:r>
      <w:r w:rsidR="0026421F" w:rsidRPr="002E3360">
        <w:rPr>
          <w:rFonts w:ascii="Times New Roman" w:hAnsi="Times New Roman"/>
          <w:sz w:val="28"/>
          <w:szCs w:val="28"/>
          <w:lang w:eastAsia="fr-FR"/>
        </w:rPr>
        <w:t xml:space="preserve"> Le plus grand plaisir du chien est de rester près de son maître et de</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 xml:space="preserve">l'accompagner. Moi, je veux, la joie dans le </w:t>
      </w:r>
      <w:r w:rsidRPr="002E3360">
        <w:rPr>
          <w:rFonts w:ascii="Times New Roman" w:hAnsi="Times New Roman"/>
          <w:sz w:val="28"/>
          <w:szCs w:val="28"/>
          <w:lang w:eastAsia="fr-FR"/>
        </w:rPr>
        <w:t>cœur</w:t>
      </w:r>
      <w:r w:rsidR="0026421F" w:rsidRPr="002E3360">
        <w:rPr>
          <w:rFonts w:ascii="Times New Roman" w:hAnsi="Times New Roman"/>
          <w:sz w:val="28"/>
          <w:szCs w:val="28"/>
          <w:lang w:eastAsia="fr-FR"/>
        </w:rPr>
        <w:t>, marcher toujours en la</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présence de Dieu, mon maître adoré. Ainsi, je ne pécherai jamais et je</w:t>
      </w:r>
      <w:r w:rsidRPr="002E3360">
        <w:rPr>
          <w:rFonts w:ascii="Times New Roman" w:hAnsi="Times New Roman"/>
          <w:sz w:val="28"/>
          <w:szCs w:val="28"/>
          <w:lang w:eastAsia="fr-FR"/>
        </w:rPr>
        <w:t xml:space="preserve"> </w:t>
      </w:r>
      <w:r w:rsidR="0026421F" w:rsidRPr="002E3360">
        <w:rPr>
          <w:rFonts w:ascii="Times New Roman" w:hAnsi="Times New Roman"/>
          <w:sz w:val="28"/>
          <w:szCs w:val="28"/>
          <w:lang w:eastAsia="fr-FR"/>
        </w:rPr>
        <w:t xml:space="preserve">serai parfait, selon la parole de l'écriture: Marche en ma présence </w:t>
      </w:r>
      <w:r w:rsidRPr="002E3360">
        <w:rPr>
          <w:rFonts w:ascii="Times New Roman" w:hAnsi="Times New Roman"/>
          <w:sz w:val="28"/>
          <w:szCs w:val="28"/>
          <w:lang w:eastAsia="fr-FR"/>
        </w:rPr>
        <w:t>et</w:t>
      </w:r>
      <w:r w:rsidR="0026421F" w:rsidRPr="002E3360">
        <w:rPr>
          <w:rFonts w:ascii="Times New Roman" w:hAnsi="Times New Roman"/>
          <w:sz w:val="28"/>
          <w:szCs w:val="28"/>
          <w:lang w:eastAsia="fr-FR"/>
        </w:rPr>
        <w:t xml:space="preserve"> sois</w:t>
      </w:r>
      <w:r w:rsidRPr="002E3360">
        <w:rPr>
          <w:rFonts w:ascii="Times New Roman" w:hAnsi="Times New Roman"/>
          <w:sz w:val="28"/>
          <w:szCs w:val="28"/>
          <w:lang w:eastAsia="fr-FR"/>
        </w:rPr>
        <w:t xml:space="preserve"> parfait</w:t>
      </w:r>
      <w:r w:rsidRPr="002E3360">
        <w:rPr>
          <w:rStyle w:val="FootnoteReference"/>
          <w:rFonts w:ascii="Times New Roman" w:hAnsi="Times New Roman"/>
          <w:sz w:val="28"/>
          <w:szCs w:val="28"/>
          <w:lang w:eastAsia="fr-FR"/>
        </w:rPr>
        <w:footnoteReference w:id="508"/>
      </w:r>
      <w:r w:rsidR="0026421F" w:rsidRPr="002E3360">
        <w:rPr>
          <w:rFonts w:ascii="Times New Roman" w:hAnsi="Times New Roman"/>
          <w:sz w:val="28"/>
          <w:szCs w:val="28"/>
          <w:lang w:eastAsia="fr-FR"/>
        </w:rPr>
        <w:t>.</w:t>
      </w:r>
    </w:p>
    <w:p w:rsidR="005763BE" w:rsidRPr="002E3360" w:rsidRDefault="005763BE" w:rsidP="0085552F">
      <w:pPr>
        <w:spacing w:after="0" w:line="240" w:lineRule="auto"/>
        <w:jc w:val="both"/>
        <w:rPr>
          <w:rFonts w:ascii="Times New Roman" w:hAnsi="Times New Roman"/>
          <w:sz w:val="28"/>
          <w:szCs w:val="28"/>
          <w:lang w:eastAsia="fr-FR"/>
        </w:rPr>
      </w:pPr>
    </w:p>
    <w:p w:rsidR="005763BE" w:rsidRPr="002E3360" w:rsidRDefault="005763BE" w:rsidP="0085552F">
      <w:pPr>
        <w:spacing w:after="0" w:line="240" w:lineRule="auto"/>
        <w:jc w:val="both"/>
        <w:rPr>
          <w:rFonts w:ascii="Times New Roman" w:hAnsi="Times New Roman"/>
          <w:sz w:val="28"/>
          <w:szCs w:val="28"/>
          <w:lang w:eastAsia="fr-FR"/>
        </w:rPr>
      </w:pPr>
    </w:p>
    <w:p w:rsidR="005763BE" w:rsidRPr="002E3360" w:rsidRDefault="005763BE" w:rsidP="0085552F">
      <w:pPr>
        <w:spacing w:after="0" w:line="240" w:lineRule="auto"/>
        <w:jc w:val="both"/>
        <w:rPr>
          <w:rFonts w:ascii="Times New Roman" w:hAnsi="Times New Roman"/>
          <w:sz w:val="28"/>
          <w:szCs w:val="28"/>
          <w:lang w:eastAsia="fr-FR"/>
        </w:rPr>
      </w:pPr>
    </w:p>
    <w:p w:rsidR="0026421F" w:rsidRPr="002E3360" w:rsidRDefault="0026421F"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XVIII</w:t>
      </w:r>
    </w:p>
    <w:p w:rsidR="0026421F" w:rsidRPr="002E3360" w:rsidRDefault="0026421F"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QUELQUES CHOSES REMARQUABLES QUE</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M'ONT</w:t>
      </w:r>
      <w:r w:rsidR="005763BE" w:rsidRPr="002E3360">
        <w:rPr>
          <w:rFonts w:ascii="Times New Roman" w:hAnsi="Times New Roman"/>
          <w:sz w:val="28"/>
          <w:szCs w:val="28"/>
          <w:lang w:eastAsia="fr-FR"/>
        </w:rPr>
        <w:t xml:space="preserve"> FAIT CONNAÎTRE DIEU ET MARIE</w:t>
      </w:r>
      <w:r w:rsidR="005763BE" w:rsidRPr="002E3360">
        <w:rPr>
          <w:rStyle w:val="FootnoteReference"/>
          <w:rFonts w:ascii="Times New Roman" w:hAnsi="Times New Roman"/>
          <w:sz w:val="28"/>
          <w:szCs w:val="28"/>
          <w:lang w:eastAsia="fr-FR"/>
        </w:rPr>
        <w:footnoteReference w:id="509"/>
      </w:r>
    </w:p>
    <w:p w:rsidR="005763BE" w:rsidRPr="002E3360" w:rsidRDefault="005763BE"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674</w:t>
      </w:r>
      <w:r w:rsidR="005763BE" w:rsidRPr="002E3360">
        <w:rPr>
          <w:rFonts w:ascii="Times New Roman" w:hAnsi="Times New Roman"/>
          <w:sz w:val="28"/>
          <w:szCs w:val="28"/>
          <w:lang w:eastAsia="fr-FR"/>
        </w:rPr>
        <w:t>.</w:t>
      </w:r>
      <w:r w:rsidRPr="002E3360">
        <w:rPr>
          <w:rFonts w:ascii="Times New Roman" w:hAnsi="Times New Roman"/>
          <w:sz w:val="28"/>
          <w:szCs w:val="28"/>
          <w:lang w:eastAsia="fr-FR"/>
        </w:rPr>
        <w:t xml:space="preserve"> 1855. Le 12 juillet, à cinq heures et demie du soir, je venais de terminer ma</w:t>
      </w:r>
      <w:r w:rsidR="005763BE" w:rsidRPr="002E3360">
        <w:rPr>
          <w:rFonts w:ascii="Times New Roman" w:hAnsi="Times New Roman"/>
          <w:sz w:val="28"/>
          <w:szCs w:val="28"/>
          <w:lang w:eastAsia="fr-FR"/>
        </w:rPr>
        <w:t xml:space="preserve"> lettre pastorale sur l’I</w:t>
      </w:r>
      <w:r w:rsidRPr="002E3360">
        <w:rPr>
          <w:rFonts w:ascii="Times New Roman" w:hAnsi="Times New Roman"/>
          <w:sz w:val="28"/>
          <w:szCs w:val="28"/>
          <w:lang w:eastAsia="fr-FR"/>
        </w:rPr>
        <w:t>mmaculée Conception; je me suis mis à genoux</w:t>
      </w:r>
      <w:r w:rsidR="005763BE"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devant l'image de la très sainte Vierge pour la</w:t>
      </w:r>
      <w:r w:rsidR="005763BE" w:rsidRPr="002E3360">
        <w:rPr>
          <w:rFonts w:ascii="Times New Roman" w:hAnsi="Times New Roman"/>
          <w:sz w:val="28"/>
          <w:szCs w:val="28"/>
          <w:lang w:eastAsia="fr-FR"/>
        </w:rPr>
        <w:t xml:space="preserve"> remercier de l’</w:t>
      </w:r>
      <w:r w:rsidRPr="002E3360">
        <w:rPr>
          <w:rFonts w:ascii="Times New Roman" w:hAnsi="Times New Roman"/>
          <w:sz w:val="28"/>
          <w:szCs w:val="28"/>
          <w:lang w:eastAsia="fr-FR"/>
        </w:rPr>
        <w:t>aide qu'elle</w:t>
      </w:r>
      <w:r w:rsidR="005763B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m'avait donnée </w:t>
      </w:r>
      <w:r w:rsidRPr="002E3360">
        <w:rPr>
          <w:rFonts w:ascii="Times New Roman" w:hAnsi="Times New Roman"/>
          <w:sz w:val="28"/>
          <w:szCs w:val="28"/>
          <w:lang w:eastAsia="fr-FR"/>
        </w:rPr>
        <w:lastRenderedPageBreak/>
        <w:t>dans la composition de ce document lorsque, tout à coup,</w:t>
      </w:r>
      <w:r w:rsidR="005763BE"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j'ai entendu une voix clai</w:t>
      </w:r>
      <w:r w:rsidR="005763BE" w:rsidRPr="002E3360">
        <w:rPr>
          <w:rFonts w:ascii="Times New Roman" w:hAnsi="Times New Roman"/>
          <w:sz w:val="28"/>
          <w:szCs w:val="28"/>
          <w:lang w:eastAsia="fr-FR"/>
        </w:rPr>
        <w:t>re et distincte qui venait de l’</w:t>
      </w:r>
      <w:r w:rsidRPr="002E3360">
        <w:rPr>
          <w:rFonts w:ascii="Times New Roman" w:hAnsi="Times New Roman"/>
          <w:sz w:val="28"/>
          <w:szCs w:val="28"/>
          <w:lang w:eastAsia="fr-FR"/>
        </w:rPr>
        <w:t>image et qui me</w:t>
      </w:r>
      <w:r w:rsidR="005763BE" w:rsidRPr="002E3360">
        <w:rPr>
          <w:rFonts w:ascii="Times New Roman" w:hAnsi="Times New Roman"/>
          <w:sz w:val="28"/>
          <w:szCs w:val="28"/>
          <w:lang w:eastAsia="fr-FR"/>
        </w:rPr>
        <w:t xml:space="preserve"> disait: </w:t>
      </w:r>
      <w:r w:rsidR="005763BE" w:rsidRPr="002E3360">
        <w:rPr>
          <w:rFonts w:ascii="Times New Roman" w:hAnsi="Times New Roman"/>
          <w:i/>
          <w:sz w:val="28"/>
          <w:szCs w:val="28"/>
          <w:lang w:eastAsia="fr-FR"/>
        </w:rPr>
        <w:t>Tu as bien écrit</w:t>
      </w:r>
      <w:r w:rsidRPr="002E3360">
        <w:rPr>
          <w:rFonts w:ascii="Times New Roman" w:hAnsi="Times New Roman"/>
          <w:sz w:val="28"/>
          <w:szCs w:val="28"/>
          <w:lang w:eastAsia="fr-FR"/>
        </w:rPr>
        <w:t xml:space="preserve"> Ces paroles m'ont fait une impression profonde</w:t>
      </w:r>
      <w:r w:rsidR="005763BE" w:rsidRPr="002E3360">
        <w:rPr>
          <w:rFonts w:ascii="Times New Roman" w:hAnsi="Times New Roman"/>
          <w:sz w:val="28"/>
          <w:szCs w:val="28"/>
          <w:lang w:eastAsia="fr-FR"/>
        </w:rPr>
        <w:t xml:space="preserve"> </w:t>
      </w:r>
      <w:r w:rsidRPr="002E3360">
        <w:rPr>
          <w:rFonts w:ascii="Times New Roman" w:hAnsi="Times New Roman"/>
          <w:sz w:val="28"/>
          <w:szCs w:val="28"/>
          <w:lang w:eastAsia="fr-FR"/>
        </w:rPr>
        <w:t>accompagnée d'un vif désir d'être parfait.</w:t>
      </w:r>
    </w:p>
    <w:p w:rsidR="005763BE" w:rsidRPr="002E3360" w:rsidRDefault="005763BE"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675</w:t>
      </w:r>
      <w:r w:rsidR="005763BE" w:rsidRPr="002E3360">
        <w:rPr>
          <w:rFonts w:ascii="Times New Roman" w:hAnsi="Times New Roman"/>
          <w:sz w:val="28"/>
          <w:szCs w:val="28"/>
          <w:lang w:eastAsia="fr-FR"/>
        </w:rPr>
        <w:t>.</w:t>
      </w:r>
      <w:r w:rsidRPr="002E3360">
        <w:rPr>
          <w:rFonts w:ascii="Times New Roman" w:hAnsi="Times New Roman"/>
          <w:sz w:val="28"/>
          <w:szCs w:val="28"/>
          <w:lang w:eastAsia="fr-FR"/>
        </w:rPr>
        <w:t xml:space="preserve"> 1857. Le 15 janvier, à cinq heures du soir, pendant que je contemplais</w:t>
      </w:r>
      <w:r w:rsidR="005763BE" w:rsidRPr="002E3360">
        <w:rPr>
          <w:rFonts w:ascii="Times New Roman" w:hAnsi="Times New Roman"/>
          <w:sz w:val="28"/>
          <w:szCs w:val="28"/>
          <w:lang w:eastAsia="fr-FR"/>
        </w:rPr>
        <w:t xml:space="preserve"> </w:t>
      </w:r>
      <w:r w:rsidRPr="002E3360">
        <w:rPr>
          <w:rFonts w:ascii="Times New Roman" w:hAnsi="Times New Roman"/>
          <w:sz w:val="28"/>
          <w:szCs w:val="28"/>
          <w:lang w:eastAsia="fr-FR"/>
        </w:rPr>
        <w:t>Jésus, je me suis écrié: "Que veux-tu que je fasse, Seigneur?" Et Jésus</w:t>
      </w:r>
      <w:r w:rsidR="003A4E3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m'a </w:t>
      </w:r>
      <w:r w:rsidR="003A4E32" w:rsidRPr="002E3360">
        <w:rPr>
          <w:rFonts w:ascii="Times New Roman" w:hAnsi="Times New Roman"/>
          <w:sz w:val="28"/>
          <w:szCs w:val="28"/>
          <w:lang w:eastAsia="fr-FR"/>
        </w:rPr>
        <w:t>répondu: «</w:t>
      </w:r>
      <w:r w:rsidR="003A4E32" w:rsidRPr="002E3360">
        <w:rPr>
          <w:rFonts w:ascii="Times New Roman" w:hAnsi="Times New Roman"/>
          <w:i/>
          <w:sz w:val="28"/>
          <w:szCs w:val="28"/>
          <w:lang w:eastAsia="fr-FR"/>
        </w:rPr>
        <w:t xml:space="preserve">Tu travailleras, Antoine; </w:t>
      </w:r>
      <w:r w:rsidRPr="002E3360">
        <w:rPr>
          <w:rFonts w:ascii="Times New Roman" w:hAnsi="Times New Roman"/>
          <w:i/>
          <w:sz w:val="28"/>
          <w:szCs w:val="28"/>
          <w:lang w:eastAsia="fr-FR"/>
        </w:rPr>
        <w:t>ce n</w:t>
      </w:r>
      <w:r w:rsidR="003A4E32" w:rsidRPr="002E3360">
        <w:rPr>
          <w:rFonts w:ascii="Times New Roman" w:hAnsi="Times New Roman"/>
          <w:i/>
          <w:sz w:val="28"/>
          <w:szCs w:val="28"/>
          <w:lang w:eastAsia="fr-FR"/>
        </w:rPr>
        <w:t>’est pas encore l’</w:t>
      </w:r>
      <w:r w:rsidRPr="002E3360">
        <w:rPr>
          <w:rFonts w:ascii="Times New Roman" w:hAnsi="Times New Roman"/>
          <w:i/>
          <w:sz w:val="28"/>
          <w:szCs w:val="28"/>
          <w:lang w:eastAsia="fr-FR"/>
        </w:rPr>
        <w:t>heure.</w:t>
      </w:r>
      <w:r w:rsidRPr="002E3360">
        <w:rPr>
          <w:rFonts w:ascii="Times New Roman" w:hAnsi="Times New Roman"/>
          <w:sz w:val="28"/>
          <w:szCs w:val="28"/>
          <w:lang w:eastAsia="fr-FR"/>
        </w:rPr>
        <w:t>"</w:t>
      </w:r>
    </w:p>
    <w:p w:rsidR="0026421F" w:rsidRPr="002E3360" w:rsidRDefault="0026421F"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Depuis quelques jours, j'éprouve de grandes consolations spirituelles,</w:t>
      </w:r>
      <w:r w:rsidR="003A4E32" w:rsidRPr="002E3360">
        <w:rPr>
          <w:rFonts w:ascii="Times New Roman" w:hAnsi="Times New Roman"/>
          <w:sz w:val="28"/>
          <w:szCs w:val="28"/>
          <w:lang w:eastAsia="fr-FR"/>
        </w:rPr>
        <w:t xml:space="preserve"> </w:t>
      </w:r>
      <w:r w:rsidRPr="002E3360">
        <w:rPr>
          <w:rFonts w:ascii="Times New Roman" w:hAnsi="Times New Roman"/>
          <w:sz w:val="28"/>
          <w:szCs w:val="28"/>
          <w:lang w:eastAsia="fr-FR"/>
        </w:rPr>
        <w:t>spécialement pendant la messe et la méditation.</w:t>
      </w:r>
    </w:p>
    <w:p w:rsidR="003A4E32" w:rsidRPr="002E3360" w:rsidRDefault="003A4E32"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676</w:t>
      </w:r>
      <w:r w:rsidR="003A4E32" w:rsidRPr="002E3360">
        <w:rPr>
          <w:rFonts w:ascii="Times New Roman" w:hAnsi="Times New Roman"/>
          <w:sz w:val="28"/>
          <w:szCs w:val="28"/>
          <w:lang w:eastAsia="fr-FR"/>
        </w:rPr>
        <w:t>.</w:t>
      </w:r>
      <w:r w:rsidRPr="002E3360">
        <w:rPr>
          <w:rFonts w:ascii="Times New Roman" w:hAnsi="Times New Roman"/>
          <w:sz w:val="28"/>
          <w:szCs w:val="28"/>
          <w:lang w:eastAsia="fr-FR"/>
        </w:rPr>
        <w:t xml:space="preserve"> 1857. Le B octobre, à midi et demi, la très sainte Vierge m'a dit ce que je</w:t>
      </w:r>
      <w:r w:rsidR="003A4E32"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devais f</w:t>
      </w:r>
      <w:r w:rsidR="003A4E32" w:rsidRPr="002E3360">
        <w:rPr>
          <w:rFonts w:ascii="Times New Roman" w:hAnsi="Times New Roman"/>
          <w:sz w:val="28"/>
          <w:szCs w:val="28"/>
          <w:lang w:eastAsia="fr-FR"/>
        </w:rPr>
        <w:t>aire pour être très bon... « </w:t>
      </w:r>
      <w:r w:rsidR="003A4E32" w:rsidRPr="002E3360">
        <w:rPr>
          <w:rFonts w:ascii="Times New Roman" w:hAnsi="Times New Roman"/>
          <w:i/>
          <w:sz w:val="28"/>
          <w:szCs w:val="28"/>
          <w:lang w:eastAsia="fr-FR"/>
        </w:rPr>
        <w:t>Tu l</w:t>
      </w:r>
      <w:r w:rsidRPr="002E3360">
        <w:rPr>
          <w:rFonts w:ascii="Times New Roman" w:hAnsi="Times New Roman"/>
          <w:i/>
          <w:sz w:val="28"/>
          <w:szCs w:val="28"/>
          <w:lang w:eastAsia="fr-FR"/>
        </w:rPr>
        <w:t>e sais bien, te repentir des fautes de</w:t>
      </w:r>
      <w:r w:rsidR="003A4E32"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ta vie passée et être vigilant face à l'avenir... Tu entends, Antoine? </w:t>
      </w:r>
      <w:r w:rsidRPr="002E3360">
        <w:rPr>
          <w:rFonts w:ascii="Times New Roman" w:hAnsi="Times New Roman"/>
          <w:sz w:val="28"/>
          <w:szCs w:val="28"/>
          <w:lang w:eastAsia="fr-FR"/>
        </w:rPr>
        <w:t>dit-elle</w:t>
      </w:r>
      <w:r w:rsidR="003A4E32" w:rsidRPr="002E3360">
        <w:rPr>
          <w:rFonts w:ascii="Times New Roman" w:hAnsi="Times New Roman"/>
          <w:sz w:val="28"/>
          <w:szCs w:val="28"/>
          <w:lang w:eastAsia="fr-FR"/>
        </w:rPr>
        <w:t xml:space="preserve"> encore</w:t>
      </w:r>
      <w:r w:rsidR="003A4E32" w:rsidRPr="002E3360">
        <w:rPr>
          <w:rFonts w:ascii="Times New Roman" w:hAnsi="Times New Roman"/>
          <w:i/>
          <w:sz w:val="28"/>
          <w:szCs w:val="28"/>
          <w:lang w:eastAsia="fr-FR"/>
        </w:rPr>
        <w:t>, vigilance pour l’</w:t>
      </w:r>
      <w:r w:rsidRPr="002E3360">
        <w:rPr>
          <w:rFonts w:ascii="Times New Roman" w:hAnsi="Times New Roman"/>
          <w:i/>
          <w:sz w:val="28"/>
          <w:szCs w:val="28"/>
          <w:lang w:eastAsia="fr-FR"/>
        </w:rPr>
        <w:t>avenir. Oui, oui, c'est moi qui</w:t>
      </w:r>
      <w:r w:rsidR="003A4E32" w:rsidRPr="002E3360">
        <w:rPr>
          <w:rFonts w:ascii="Times New Roman" w:hAnsi="Times New Roman"/>
          <w:i/>
          <w:sz w:val="28"/>
          <w:szCs w:val="28"/>
          <w:lang w:eastAsia="fr-FR"/>
        </w:rPr>
        <w:t xml:space="preserve"> te le dis</w:t>
      </w:r>
      <w:r w:rsidR="003A4E32" w:rsidRPr="002E3360">
        <w:rPr>
          <w:rFonts w:ascii="Times New Roman" w:hAnsi="Times New Roman"/>
          <w:sz w:val="28"/>
          <w:szCs w:val="28"/>
          <w:lang w:eastAsia="fr-FR"/>
        </w:rPr>
        <w:t>.</w:t>
      </w:r>
      <w:r w:rsidR="005954CA" w:rsidRPr="002E3360">
        <w:rPr>
          <w:rFonts w:ascii="Times New Roman" w:hAnsi="Times New Roman"/>
          <w:sz w:val="28"/>
          <w:szCs w:val="28"/>
          <w:lang w:eastAsia="fr-FR"/>
        </w:rPr>
        <w:t> »</w:t>
      </w:r>
    </w:p>
    <w:p w:rsidR="003A4E32" w:rsidRPr="002E3360" w:rsidRDefault="003A4E32"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677</w:t>
      </w:r>
      <w:r w:rsidR="005954CA"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lendemain, à quatre heures du</w:t>
      </w:r>
      <w:r w:rsidR="005954CA" w:rsidRPr="002E3360">
        <w:rPr>
          <w:rFonts w:ascii="Times New Roman" w:hAnsi="Times New Roman"/>
          <w:sz w:val="28"/>
          <w:szCs w:val="28"/>
          <w:lang w:eastAsia="fr-FR"/>
        </w:rPr>
        <w:t xml:space="preserve"> matin, la très sainte Vierge m’</w:t>
      </w:r>
      <w:r w:rsidRPr="002E3360">
        <w:rPr>
          <w:rFonts w:ascii="Times New Roman" w:hAnsi="Times New Roman"/>
          <w:sz w:val="28"/>
          <w:szCs w:val="28"/>
          <w:lang w:eastAsia="fr-FR"/>
        </w:rPr>
        <w:t>a répété</w:t>
      </w:r>
      <w:r w:rsidR="005954CA"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 qu'elle m'avait dit en d'autres c</w:t>
      </w:r>
      <w:r w:rsidR="005954CA" w:rsidRPr="002E3360">
        <w:rPr>
          <w:rFonts w:ascii="Times New Roman" w:hAnsi="Times New Roman"/>
          <w:sz w:val="28"/>
          <w:szCs w:val="28"/>
          <w:lang w:eastAsia="fr-FR"/>
        </w:rPr>
        <w:t>irconstances: que je dois être l</w:t>
      </w:r>
      <w:r w:rsidRPr="002E3360">
        <w:rPr>
          <w:rFonts w:ascii="Times New Roman" w:hAnsi="Times New Roman"/>
          <w:sz w:val="28"/>
          <w:szCs w:val="28"/>
          <w:lang w:eastAsia="fr-FR"/>
        </w:rPr>
        <w:t>e</w:t>
      </w:r>
      <w:r w:rsidR="005954C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Dominique </w:t>
      </w:r>
      <w:r w:rsidR="005954CA" w:rsidRPr="002E3360">
        <w:rPr>
          <w:rFonts w:ascii="Times New Roman" w:hAnsi="Times New Roman"/>
          <w:sz w:val="28"/>
          <w:szCs w:val="28"/>
          <w:lang w:eastAsia="fr-FR"/>
        </w:rPr>
        <w:t>de notre temps pour la propagatio</w:t>
      </w:r>
      <w:r w:rsidRPr="002E3360">
        <w:rPr>
          <w:rFonts w:ascii="Times New Roman" w:hAnsi="Times New Roman"/>
          <w:sz w:val="28"/>
          <w:szCs w:val="28"/>
          <w:lang w:eastAsia="fr-FR"/>
        </w:rPr>
        <w:t>n du rosaire.</w:t>
      </w:r>
    </w:p>
    <w:p w:rsidR="005954CA" w:rsidRPr="002E3360" w:rsidRDefault="005954CA"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678</w:t>
      </w:r>
      <w:r w:rsidR="005954CA"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21 décembre de la même année, j'ai reçu quatre avertissements: 1</w:t>
      </w:r>
      <w:r w:rsidR="005954CA" w:rsidRPr="002E3360">
        <w:rPr>
          <w:rFonts w:ascii="Times New Roman" w:hAnsi="Times New Roman"/>
          <w:sz w:val="28"/>
          <w:szCs w:val="28"/>
          <w:lang w:eastAsia="fr-FR"/>
        </w:rPr>
        <w:t>° Prier davantage; 2° Écrire des livres; 3° Diriger l</w:t>
      </w:r>
      <w:r w:rsidRPr="002E3360">
        <w:rPr>
          <w:rFonts w:ascii="Times New Roman" w:hAnsi="Times New Roman"/>
          <w:sz w:val="28"/>
          <w:szCs w:val="28"/>
          <w:lang w:eastAsia="fr-FR"/>
        </w:rPr>
        <w:t>es âm</w:t>
      </w:r>
      <w:r w:rsidR="005954CA" w:rsidRPr="002E3360">
        <w:rPr>
          <w:rFonts w:ascii="Times New Roman" w:hAnsi="Times New Roman"/>
          <w:sz w:val="28"/>
          <w:szCs w:val="28"/>
          <w:lang w:eastAsia="fr-FR"/>
        </w:rPr>
        <w:t>es et 4°</w:t>
      </w:r>
      <w:r w:rsidRPr="002E3360">
        <w:rPr>
          <w:rFonts w:ascii="Times New Roman" w:hAnsi="Times New Roman"/>
          <w:sz w:val="28"/>
          <w:szCs w:val="28"/>
          <w:lang w:eastAsia="fr-FR"/>
        </w:rPr>
        <w:t xml:space="preserve"> Me calmer à</w:t>
      </w:r>
      <w:r w:rsidR="005954CA"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propos de mon séjour à Madrid, car telle est la volonté de Dieu.</w:t>
      </w:r>
    </w:p>
    <w:p w:rsidR="005954CA" w:rsidRPr="002E3360" w:rsidRDefault="005954CA"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679</w:t>
      </w:r>
      <w:r w:rsidR="005954CA"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25, Dieu a infusé en mon </w:t>
      </w:r>
      <w:r w:rsidR="005954CA"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l'amour des persécutions et des</w:t>
      </w:r>
      <w:r w:rsidR="005954CA"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calomnies. Le seigneur a daigné m'envoyer un songe la nuit suivante. Je</w:t>
      </w:r>
      <w:r w:rsidR="005954CA" w:rsidRPr="002E3360">
        <w:rPr>
          <w:rFonts w:ascii="Times New Roman" w:hAnsi="Times New Roman"/>
          <w:sz w:val="28"/>
          <w:szCs w:val="28"/>
          <w:lang w:eastAsia="fr-FR"/>
        </w:rPr>
        <w:t xml:space="preserve"> </w:t>
      </w:r>
      <w:r w:rsidRPr="002E3360">
        <w:rPr>
          <w:rFonts w:ascii="Times New Roman" w:hAnsi="Times New Roman"/>
          <w:sz w:val="28"/>
          <w:szCs w:val="28"/>
          <w:lang w:eastAsia="fr-FR"/>
        </w:rPr>
        <w:t>rêvais que j'étais en prison pour un délit que je n'avais pas commis.</w:t>
      </w:r>
      <w:r w:rsidR="005954CA"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Pensant que c'était par une faveur spéciale de Dieu que j'étais traité</w:t>
      </w:r>
      <w:r w:rsidR="005954CA"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 lui, j'ai imité son silence et je ne me suis pas défendu. De plus,</w:t>
      </w:r>
      <w:r w:rsidR="005954C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tous </w:t>
      </w:r>
      <w:r w:rsidR="005954CA" w:rsidRPr="002E3360">
        <w:rPr>
          <w:rFonts w:ascii="Times New Roman" w:hAnsi="Times New Roman"/>
          <w:sz w:val="28"/>
          <w:szCs w:val="28"/>
          <w:lang w:eastAsia="fr-FR"/>
        </w:rPr>
        <w:t>mes amis m'ont abandonné et à l’</w:t>
      </w:r>
      <w:r w:rsidRPr="002E3360">
        <w:rPr>
          <w:rFonts w:ascii="Times New Roman" w:hAnsi="Times New Roman"/>
          <w:sz w:val="28"/>
          <w:szCs w:val="28"/>
          <w:lang w:eastAsia="fr-FR"/>
        </w:rPr>
        <w:t>un d'eux qui voulait me défendre,</w:t>
      </w:r>
      <w:r w:rsidR="005954CA"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 saint Pierre vou</w:t>
      </w:r>
      <w:r w:rsidR="005954CA" w:rsidRPr="002E3360">
        <w:rPr>
          <w:rFonts w:ascii="Times New Roman" w:hAnsi="Times New Roman"/>
          <w:sz w:val="28"/>
          <w:szCs w:val="28"/>
          <w:lang w:eastAsia="fr-FR"/>
        </w:rPr>
        <w:t>lait défendre Jésus, j'ai dit: « </w:t>
      </w:r>
      <w:r w:rsidRPr="002E3360">
        <w:rPr>
          <w:rFonts w:ascii="Times New Roman" w:hAnsi="Times New Roman"/>
          <w:sz w:val="28"/>
          <w:szCs w:val="28"/>
          <w:lang w:eastAsia="fr-FR"/>
        </w:rPr>
        <w:t>Tu ne veux donc pas</w:t>
      </w:r>
      <w:r w:rsidR="005954CA"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je boive le c</w:t>
      </w:r>
      <w:r w:rsidR="005954CA" w:rsidRPr="002E3360">
        <w:rPr>
          <w:rFonts w:ascii="Times New Roman" w:hAnsi="Times New Roman"/>
          <w:sz w:val="28"/>
          <w:szCs w:val="28"/>
          <w:lang w:eastAsia="fr-FR"/>
        </w:rPr>
        <w:t>alice que mon père m'a envoyé? »</w:t>
      </w:r>
    </w:p>
    <w:p w:rsidR="005954CA" w:rsidRPr="002E3360" w:rsidRDefault="005954CA"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680</w:t>
      </w:r>
      <w:r w:rsidR="005954CA" w:rsidRPr="002E3360">
        <w:rPr>
          <w:rFonts w:ascii="Times New Roman" w:hAnsi="Times New Roman"/>
          <w:sz w:val="28"/>
          <w:szCs w:val="28"/>
          <w:lang w:eastAsia="fr-FR"/>
        </w:rPr>
        <w:t>.</w:t>
      </w:r>
      <w:r w:rsidRPr="002E3360">
        <w:rPr>
          <w:rFonts w:ascii="Times New Roman" w:hAnsi="Times New Roman"/>
          <w:sz w:val="28"/>
          <w:szCs w:val="28"/>
          <w:lang w:eastAsia="fr-FR"/>
        </w:rPr>
        <w:t xml:space="preserve"> 1859. Le 6 janvier, le seigneur m'a fait connaître que je suis comme la</w:t>
      </w:r>
      <w:r w:rsidR="005954CA" w:rsidRPr="002E3360">
        <w:rPr>
          <w:rFonts w:ascii="Times New Roman" w:hAnsi="Times New Roman"/>
          <w:sz w:val="28"/>
          <w:szCs w:val="28"/>
          <w:lang w:eastAsia="fr-FR"/>
        </w:rPr>
        <w:t xml:space="preserve"> </w:t>
      </w:r>
      <w:r w:rsidRPr="002E3360">
        <w:rPr>
          <w:rFonts w:ascii="Times New Roman" w:hAnsi="Times New Roman"/>
          <w:sz w:val="28"/>
          <w:szCs w:val="28"/>
          <w:lang w:eastAsia="fr-FR"/>
        </w:rPr>
        <w:t>terre. En ef</w:t>
      </w:r>
      <w:r w:rsidR="005954CA" w:rsidRPr="002E3360">
        <w:rPr>
          <w:rFonts w:ascii="Times New Roman" w:hAnsi="Times New Roman"/>
          <w:sz w:val="28"/>
          <w:szCs w:val="28"/>
          <w:lang w:eastAsia="fr-FR"/>
        </w:rPr>
        <w:t>fet, ne suis-je pas poussière? Q</w:t>
      </w:r>
      <w:r w:rsidRPr="002E3360">
        <w:rPr>
          <w:rFonts w:ascii="Times New Roman" w:hAnsi="Times New Roman"/>
          <w:sz w:val="28"/>
          <w:szCs w:val="28"/>
          <w:lang w:eastAsia="fr-FR"/>
        </w:rPr>
        <w:t>uand on foule la terre, elle se</w:t>
      </w:r>
      <w:r w:rsidR="005954CA" w:rsidRPr="002E3360">
        <w:rPr>
          <w:rFonts w:ascii="Times New Roman" w:hAnsi="Times New Roman"/>
          <w:sz w:val="28"/>
          <w:szCs w:val="28"/>
          <w:lang w:eastAsia="fr-FR"/>
        </w:rPr>
        <w:t xml:space="preserve"> </w:t>
      </w:r>
      <w:r w:rsidRPr="002E3360">
        <w:rPr>
          <w:rFonts w:ascii="Times New Roman" w:hAnsi="Times New Roman"/>
          <w:sz w:val="28"/>
          <w:szCs w:val="28"/>
          <w:lang w:eastAsia="fr-FR"/>
        </w:rPr>
        <w:t>tait; il faut que moi aussi</w:t>
      </w:r>
      <w:r w:rsidR="005954CA"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sois foulé aux pieds et que je me taise. La terre</w:t>
      </w:r>
      <w:r w:rsidR="005954CA" w:rsidRPr="002E3360">
        <w:rPr>
          <w:rFonts w:ascii="Times New Roman" w:hAnsi="Times New Roman"/>
          <w:sz w:val="28"/>
          <w:szCs w:val="28"/>
          <w:lang w:eastAsia="fr-FR"/>
        </w:rPr>
        <w:t xml:space="preserve"> </w:t>
      </w:r>
      <w:r w:rsidRPr="002E3360">
        <w:rPr>
          <w:rFonts w:ascii="Times New Roman" w:hAnsi="Times New Roman"/>
          <w:sz w:val="28"/>
          <w:szCs w:val="28"/>
          <w:lang w:eastAsia="fr-FR"/>
        </w:rPr>
        <w:t>est labourée. Moi, je dois souffrir par la mortification. ll est indispensable</w:t>
      </w:r>
      <w:r w:rsidR="005954CA"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enfin que la terre soit arrosée pour donner les récoltes;</w:t>
      </w:r>
      <w:r w:rsidR="005954CA"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ne puis produire</w:t>
      </w: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de bonnes </w:t>
      </w:r>
      <w:r w:rsidR="005954CA" w:rsidRPr="002E3360">
        <w:rPr>
          <w:rFonts w:ascii="Times New Roman" w:hAnsi="Times New Roman"/>
          <w:sz w:val="28"/>
          <w:szCs w:val="28"/>
          <w:lang w:eastAsia="fr-FR"/>
        </w:rPr>
        <w:t>œuvres</w:t>
      </w:r>
      <w:r w:rsidRPr="002E3360">
        <w:rPr>
          <w:rFonts w:ascii="Times New Roman" w:hAnsi="Times New Roman"/>
          <w:sz w:val="28"/>
          <w:szCs w:val="28"/>
          <w:lang w:eastAsia="fr-FR"/>
        </w:rPr>
        <w:t xml:space="preserve"> sans le secours de la grâce.</w:t>
      </w:r>
    </w:p>
    <w:p w:rsidR="005954CA" w:rsidRPr="002E3360" w:rsidRDefault="005954CA" w:rsidP="0085552F">
      <w:pPr>
        <w:spacing w:after="0" w:line="240" w:lineRule="auto"/>
        <w:jc w:val="both"/>
        <w:rPr>
          <w:rFonts w:ascii="Times New Roman" w:hAnsi="Times New Roman"/>
          <w:sz w:val="28"/>
          <w:szCs w:val="28"/>
          <w:lang w:eastAsia="fr-FR"/>
        </w:rPr>
      </w:pPr>
    </w:p>
    <w:p w:rsidR="0026421F"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681</w:t>
      </w:r>
      <w:r w:rsidR="00D92793"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21 mars de cette même année, pendant la méditation de la</w:t>
      </w:r>
      <w:r w:rsidR="00D92793" w:rsidRPr="002E3360">
        <w:rPr>
          <w:rFonts w:ascii="Times New Roman" w:hAnsi="Times New Roman"/>
          <w:sz w:val="28"/>
          <w:szCs w:val="28"/>
          <w:lang w:eastAsia="fr-FR"/>
        </w:rPr>
        <w:t xml:space="preserve"> S</w:t>
      </w:r>
      <w:r w:rsidRPr="002E3360">
        <w:rPr>
          <w:rFonts w:ascii="Times New Roman" w:hAnsi="Times New Roman"/>
          <w:sz w:val="28"/>
          <w:szCs w:val="28"/>
          <w:lang w:eastAsia="fr-FR"/>
        </w:rPr>
        <w:t>amaritaine, j'ai compris de très grandes choses en méditant sur ces</w:t>
      </w:r>
      <w:r w:rsidR="00D92793" w:rsidRPr="002E3360">
        <w:rPr>
          <w:rFonts w:ascii="Times New Roman" w:hAnsi="Times New Roman"/>
          <w:sz w:val="28"/>
          <w:szCs w:val="28"/>
          <w:lang w:eastAsia="fr-FR"/>
        </w:rPr>
        <w:t xml:space="preserve"> paroles: </w:t>
      </w:r>
      <w:r w:rsidR="00D92793" w:rsidRPr="002E3360">
        <w:rPr>
          <w:rFonts w:ascii="Times New Roman" w:hAnsi="Times New Roman"/>
          <w:i/>
          <w:sz w:val="28"/>
          <w:szCs w:val="28"/>
          <w:lang w:eastAsia="fr-FR"/>
        </w:rPr>
        <w:t xml:space="preserve">Je le suis, moi </w:t>
      </w:r>
      <w:r w:rsidR="00D92793" w:rsidRPr="002E3360">
        <w:rPr>
          <w:rFonts w:ascii="Times New Roman" w:hAnsi="Times New Roman"/>
          <w:i/>
          <w:sz w:val="28"/>
          <w:szCs w:val="28"/>
          <w:lang w:eastAsia="fr-FR"/>
        </w:rPr>
        <w:lastRenderedPageBreak/>
        <w:t>qui te parle</w:t>
      </w:r>
      <w:r w:rsidR="00D92793" w:rsidRPr="002E3360">
        <w:rPr>
          <w:rStyle w:val="FootnoteReference"/>
          <w:rFonts w:ascii="Times New Roman" w:hAnsi="Times New Roman"/>
          <w:sz w:val="28"/>
          <w:szCs w:val="28"/>
          <w:lang w:eastAsia="fr-FR"/>
        </w:rPr>
        <w:footnoteReference w:id="510"/>
      </w:r>
      <w:r w:rsidR="00D92793" w:rsidRPr="002E3360">
        <w:rPr>
          <w:rFonts w:ascii="Times New Roman" w:hAnsi="Times New Roman"/>
          <w:sz w:val="28"/>
          <w:szCs w:val="28"/>
          <w:lang w:eastAsia="fr-FR"/>
        </w:rPr>
        <w:t>. Jésus donna la foi à la S</w:t>
      </w:r>
      <w:r w:rsidRPr="002E3360">
        <w:rPr>
          <w:rFonts w:ascii="Times New Roman" w:hAnsi="Times New Roman"/>
          <w:sz w:val="28"/>
          <w:szCs w:val="28"/>
          <w:lang w:eastAsia="fr-FR"/>
        </w:rPr>
        <w:t>amaritaine</w:t>
      </w:r>
      <w:r w:rsidR="00D9279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et elle crut; </w:t>
      </w:r>
      <w:r w:rsidR="00D92793"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lui donna le regret de ses péchés et elle se repentit; </w:t>
      </w:r>
      <w:r w:rsidR="00D92793"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lui</w:t>
      </w:r>
      <w:r w:rsidR="00D9279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donna enfin la grâce d'annoncer Jésus </w:t>
      </w:r>
      <w:r w:rsidR="00D92793" w:rsidRPr="002E3360">
        <w:rPr>
          <w:rFonts w:ascii="Times New Roman" w:hAnsi="Times New Roman"/>
          <w:sz w:val="28"/>
          <w:szCs w:val="28"/>
          <w:lang w:eastAsia="fr-FR"/>
        </w:rPr>
        <w:t>à ses compatriotes. Ainsi, il m’</w:t>
      </w:r>
      <w:r w:rsidRPr="002E3360">
        <w:rPr>
          <w:rFonts w:ascii="Times New Roman" w:hAnsi="Times New Roman"/>
          <w:sz w:val="28"/>
          <w:szCs w:val="28"/>
          <w:lang w:eastAsia="fr-FR"/>
        </w:rPr>
        <w:t>a</w:t>
      </w:r>
      <w:r w:rsidR="00D92793"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donné, à moi aussi, la foi, le regret de mes péchés et la mission de</w:t>
      </w:r>
      <w:r w:rsidR="00D92793"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prêcher.</w:t>
      </w:r>
    </w:p>
    <w:p w:rsidR="00EA0270" w:rsidRPr="002E3360" w:rsidRDefault="00EA0270" w:rsidP="0085552F">
      <w:pPr>
        <w:spacing w:after="0" w:line="240" w:lineRule="auto"/>
        <w:jc w:val="both"/>
        <w:rPr>
          <w:rFonts w:ascii="Times New Roman" w:hAnsi="Times New Roman"/>
          <w:sz w:val="28"/>
          <w:szCs w:val="28"/>
          <w:lang w:eastAsia="fr-FR"/>
        </w:rPr>
      </w:pPr>
    </w:p>
    <w:p w:rsidR="00D35A86" w:rsidRPr="002E3360" w:rsidRDefault="0026421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682</w:t>
      </w:r>
      <w:r w:rsidR="00D92793"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Seigneur a dit à </w:t>
      </w:r>
      <w:r w:rsidR="00D92793" w:rsidRPr="002E3360">
        <w:rPr>
          <w:rFonts w:ascii="Times New Roman" w:hAnsi="Times New Roman"/>
          <w:sz w:val="28"/>
          <w:szCs w:val="28"/>
          <w:lang w:eastAsia="fr-FR"/>
        </w:rPr>
        <w:t xml:space="preserve">Moïse: </w:t>
      </w:r>
      <w:r w:rsidR="00D92793" w:rsidRPr="002E3360">
        <w:rPr>
          <w:rFonts w:ascii="Times New Roman" w:hAnsi="Times New Roman"/>
          <w:i/>
          <w:sz w:val="28"/>
          <w:szCs w:val="28"/>
          <w:lang w:eastAsia="fr-FR"/>
        </w:rPr>
        <w:t>Je suis</w:t>
      </w:r>
      <w:r w:rsidR="00D92793" w:rsidRPr="002E3360">
        <w:rPr>
          <w:rStyle w:val="FootnoteReference"/>
          <w:rFonts w:ascii="Times New Roman" w:hAnsi="Times New Roman"/>
          <w:i/>
          <w:sz w:val="28"/>
          <w:szCs w:val="28"/>
          <w:lang w:eastAsia="fr-FR"/>
        </w:rPr>
        <w:footnoteReference w:id="511"/>
      </w:r>
      <w:r w:rsidRPr="002E3360">
        <w:rPr>
          <w:rFonts w:ascii="Times New Roman" w:hAnsi="Times New Roman"/>
          <w:sz w:val="28"/>
          <w:szCs w:val="28"/>
          <w:lang w:eastAsia="fr-FR"/>
        </w:rPr>
        <w:t>, et il l'a envoyé en Égypte. À ses</w:t>
      </w:r>
      <w:r w:rsidR="00D92793" w:rsidRPr="002E3360">
        <w:rPr>
          <w:rFonts w:ascii="Times New Roman" w:hAnsi="Times New Roman"/>
          <w:sz w:val="28"/>
          <w:szCs w:val="28"/>
          <w:lang w:eastAsia="fr-FR"/>
        </w:rPr>
        <w:t xml:space="preserve"> </w:t>
      </w:r>
      <w:r w:rsidRPr="002E3360">
        <w:rPr>
          <w:rFonts w:ascii="Times New Roman" w:hAnsi="Times New Roman"/>
          <w:sz w:val="28"/>
          <w:szCs w:val="28"/>
          <w:lang w:eastAsia="fr-FR"/>
        </w:rPr>
        <w:t>apôtres qui se trouvaie</w:t>
      </w:r>
      <w:r w:rsidR="00EA0270" w:rsidRPr="002E3360">
        <w:rPr>
          <w:rFonts w:ascii="Times New Roman" w:hAnsi="Times New Roman"/>
          <w:sz w:val="28"/>
          <w:szCs w:val="28"/>
          <w:lang w:eastAsia="fr-FR"/>
        </w:rPr>
        <w:t xml:space="preserve">nt en mer, Jésus dit: </w:t>
      </w:r>
      <w:r w:rsidR="00EA0270" w:rsidRPr="002E3360">
        <w:rPr>
          <w:rFonts w:ascii="Times New Roman" w:hAnsi="Times New Roman"/>
          <w:i/>
          <w:sz w:val="28"/>
          <w:szCs w:val="28"/>
          <w:lang w:eastAsia="fr-FR"/>
        </w:rPr>
        <w:t>Je suis</w:t>
      </w:r>
      <w:r w:rsidR="00EA0270" w:rsidRPr="002E3360">
        <w:rPr>
          <w:rStyle w:val="FootnoteReference"/>
          <w:rFonts w:ascii="Times New Roman" w:hAnsi="Times New Roman"/>
          <w:i/>
          <w:sz w:val="28"/>
          <w:szCs w:val="28"/>
          <w:lang w:eastAsia="fr-FR"/>
        </w:rPr>
        <w:footnoteReference w:id="512"/>
      </w:r>
      <w:r w:rsidRPr="002E3360">
        <w:rPr>
          <w:rFonts w:ascii="Times New Roman" w:hAnsi="Times New Roman"/>
          <w:sz w:val="28"/>
          <w:szCs w:val="28"/>
          <w:lang w:eastAsia="fr-FR"/>
        </w:rPr>
        <w:t>, et ils ont repris</w:t>
      </w:r>
      <w:r w:rsidR="00D35A86" w:rsidRPr="002E3360">
        <w:rPr>
          <w:rFonts w:ascii="Times New Roman" w:hAnsi="Times New Roman"/>
          <w:sz w:val="28"/>
          <w:szCs w:val="28"/>
          <w:lang w:eastAsia="fr-FR"/>
        </w:rPr>
        <w:t xml:space="preserve"> courage. À Saul, Jésus a dit: </w:t>
      </w:r>
      <w:r w:rsidR="00D35A86" w:rsidRPr="002E3360">
        <w:rPr>
          <w:rFonts w:ascii="Times New Roman" w:hAnsi="Times New Roman"/>
          <w:i/>
          <w:sz w:val="28"/>
          <w:szCs w:val="28"/>
          <w:lang w:eastAsia="fr-FR"/>
        </w:rPr>
        <w:t>Je suis</w:t>
      </w:r>
      <w:r w:rsidR="00B3305D" w:rsidRPr="002E3360">
        <w:rPr>
          <w:rStyle w:val="FootnoteReference"/>
          <w:rFonts w:ascii="Times New Roman" w:hAnsi="Times New Roman"/>
          <w:i/>
          <w:sz w:val="28"/>
          <w:szCs w:val="28"/>
          <w:lang w:eastAsia="fr-FR"/>
        </w:rPr>
        <w:footnoteReference w:id="513"/>
      </w:r>
      <w:r w:rsidR="00D35A86" w:rsidRPr="002E3360">
        <w:rPr>
          <w:rFonts w:ascii="Times New Roman" w:hAnsi="Times New Roman"/>
          <w:sz w:val="28"/>
          <w:szCs w:val="28"/>
          <w:lang w:eastAsia="fr-FR"/>
        </w:rPr>
        <w:t>, et il s'est converti et est devenu</w:t>
      </w:r>
      <w:r w:rsidR="00B4753B"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 xml:space="preserve">un grand </w:t>
      </w:r>
      <w:r w:rsidR="00B4753B" w:rsidRPr="002E3360">
        <w:rPr>
          <w:rFonts w:ascii="Times New Roman" w:hAnsi="Times New Roman"/>
          <w:sz w:val="28"/>
          <w:szCs w:val="28"/>
          <w:lang w:eastAsia="fr-FR"/>
        </w:rPr>
        <w:t>prédicateur</w:t>
      </w:r>
      <w:r w:rsidR="00D35A86" w:rsidRPr="002E3360">
        <w:rPr>
          <w:rFonts w:ascii="Times New Roman" w:hAnsi="Times New Roman"/>
          <w:sz w:val="28"/>
          <w:szCs w:val="28"/>
          <w:lang w:eastAsia="fr-FR"/>
        </w:rPr>
        <w:t>. De même...</w:t>
      </w:r>
    </w:p>
    <w:p w:rsidR="00B4753B" w:rsidRPr="002E3360" w:rsidRDefault="00B4753B" w:rsidP="0085552F">
      <w:pPr>
        <w:spacing w:after="0" w:line="240" w:lineRule="auto"/>
        <w:jc w:val="both"/>
        <w:rPr>
          <w:rFonts w:ascii="Times New Roman" w:hAnsi="Times New Roman"/>
          <w:sz w:val="28"/>
          <w:szCs w:val="28"/>
          <w:lang w:eastAsia="fr-FR"/>
        </w:rPr>
      </w:pPr>
    </w:p>
    <w:p w:rsidR="00D35A86" w:rsidRPr="002E3360" w:rsidRDefault="00B4753B"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683. </w:t>
      </w:r>
      <w:r w:rsidR="00D35A86" w:rsidRPr="002E3360">
        <w:rPr>
          <w:rFonts w:ascii="Times New Roman" w:hAnsi="Times New Roman"/>
          <w:sz w:val="28"/>
          <w:szCs w:val="28"/>
          <w:lang w:eastAsia="fr-FR"/>
        </w:rPr>
        <w:t>Le 27 avril, il m'a promis le divin amour et m'a appelé ainsi: Mon petit</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Antoine.</w:t>
      </w:r>
    </w:p>
    <w:p w:rsidR="00B4753B" w:rsidRPr="002E3360" w:rsidRDefault="00B4753B" w:rsidP="0085552F">
      <w:pPr>
        <w:spacing w:after="0" w:line="240" w:lineRule="auto"/>
        <w:jc w:val="both"/>
        <w:rPr>
          <w:rFonts w:ascii="Times New Roman" w:hAnsi="Times New Roman"/>
          <w:sz w:val="28"/>
          <w:szCs w:val="28"/>
          <w:lang w:eastAsia="fr-FR"/>
        </w:rPr>
      </w:pPr>
    </w:p>
    <w:p w:rsidR="00D35A86" w:rsidRPr="002E3360" w:rsidRDefault="00B4753B"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684. </w:t>
      </w:r>
      <w:r w:rsidR="00D35A86" w:rsidRPr="002E3360">
        <w:rPr>
          <w:rFonts w:ascii="Times New Roman" w:hAnsi="Times New Roman"/>
          <w:sz w:val="28"/>
          <w:szCs w:val="28"/>
          <w:lang w:eastAsia="fr-FR"/>
        </w:rPr>
        <w:t>Le 4 septembre, à quatre heures vingt-cinq du matin, Jésus-Christ m'a dit:</w:t>
      </w:r>
      <w:r w:rsidRPr="002E3360">
        <w:rPr>
          <w:rFonts w:ascii="Times New Roman" w:hAnsi="Times New Roman"/>
          <w:sz w:val="28"/>
          <w:szCs w:val="28"/>
          <w:lang w:eastAsia="fr-FR"/>
        </w:rPr>
        <w:t xml:space="preserve"> </w:t>
      </w:r>
      <w:r w:rsidR="00D35A86" w:rsidRPr="002E3360">
        <w:rPr>
          <w:rFonts w:ascii="Times New Roman" w:hAnsi="Times New Roman"/>
          <w:i/>
          <w:sz w:val="28"/>
          <w:szCs w:val="28"/>
          <w:lang w:eastAsia="fr-FR"/>
        </w:rPr>
        <w:t>Antoine, tu doi</w:t>
      </w:r>
      <w:r w:rsidRPr="002E3360">
        <w:rPr>
          <w:rFonts w:ascii="Times New Roman" w:hAnsi="Times New Roman"/>
          <w:i/>
          <w:sz w:val="28"/>
          <w:szCs w:val="28"/>
          <w:lang w:eastAsia="fr-FR"/>
        </w:rPr>
        <w:t>s enseigner la mortification à t</w:t>
      </w:r>
      <w:r w:rsidR="00D35A86" w:rsidRPr="002E3360">
        <w:rPr>
          <w:rFonts w:ascii="Times New Roman" w:hAnsi="Times New Roman"/>
          <w:i/>
          <w:sz w:val="28"/>
          <w:szCs w:val="28"/>
          <w:lang w:eastAsia="fr-FR"/>
        </w:rPr>
        <w:t>es missionnaires.</w:t>
      </w:r>
      <w:r w:rsidR="00D35A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Peu</w:t>
      </w:r>
      <w:r w:rsidR="00D35A86" w:rsidRPr="002E3360">
        <w:rPr>
          <w:rFonts w:ascii="Times New Roman" w:hAnsi="Times New Roman"/>
          <w:sz w:val="28"/>
          <w:szCs w:val="28"/>
          <w:lang w:eastAsia="fr-FR"/>
        </w:rPr>
        <w:t xml:space="preserve"> après,</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 xml:space="preserve">à son tour, la sainte Vierge m'a dit: </w:t>
      </w:r>
      <w:r w:rsidR="00D35A86" w:rsidRPr="002E3360">
        <w:rPr>
          <w:rFonts w:ascii="Times New Roman" w:hAnsi="Times New Roman"/>
          <w:i/>
          <w:sz w:val="28"/>
          <w:szCs w:val="28"/>
          <w:lang w:eastAsia="fr-FR"/>
        </w:rPr>
        <w:t xml:space="preserve">Antoine, c'est ainsi </w:t>
      </w:r>
      <w:r w:rsidR="00D35A86" w:rsidRPr="002E3360">
        <w:rPr>
          <w:rFonts w:ascii="Times New Roman" w:hAnsi="Times New Roman"/>
          <w:i/>
          <w:sz w:val="28"/>
          <w:szCs w:val="28"/>
          <w:highlight w:val="yellow"/>
          <w:lang w:eastAsia="fr-FR"/>
        </w:rPr>
        <w:t xml:space="preserve">que </w:t>
      </w:r>
      <w:r w:rsidRPr="002E3360">
        <w:rPr>
          <w:rFonts w:ascii="Times New Roman" w:hAnsi="Times New Roman"/>
          <w:i/>
          <w:sz w:val="28"/>
          <w:szCs w:val="28"/>
          <w:highlight w:val="yellow"/>
          <w:lang w:eastAsia="fr-FR"/>
        </w:rPr>
        <w:t>tu porteras du fruit</w:t>
      </w:r>
      <w:r w:rsidR="00D35A86" w:rsidRPr="002E3360">
        <w:rPr>
          <w:rFonts w:ascii="Times New Roman" w:hAnsi="Times New Roman"/>
          <w:sz w:val="28"/>
          <w:szCs w:val="28"/>
          <w:lang w:eastAsia="fr-FR"/>
        </w:rPr>
        <w:t>.</w:t>
      </w:r>
    </w:p>
    <w:p w:rsidR="00B4753B" w:rsidRPr="002E3360" w:rsidRDefault="00B4753B" w:rsidP="0085552F">
      <w:pPr>
        <w:spacing w:after="0" w:line="240" w:lineRule="auto"/>
        <w:jc w:val="both"/>
        <w:rPr>
          <w:rFonts w:ascii="Times New Roman" w:hAnsi="Times New Roman"/>
          <w:sz w:val="28"/>
          <w:szCs w:val="28"/>
          <w:lang w:eastAsia="fr-FR"/>
        </w:rPr>
      </w:pPr>
    </w:p>
    <w:p w:rsidR="00D35A86" w:rsidRPr="002E3360" w:rsidRDefault="00B4753B"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685. </w:t>
      </w:r>
      <w:r w:rsidR="00D35A86" w:rsidRPr="002E3360">
        <w:rPr>
          <w:rFonts w:ascii="Times New Roman" w:hAnsi="Times New Roman"/>
          <w:sz w:val="28"/>
          <w:szCs w:val="28"/>
          <w:lang w:eastAsia="fr-FR"/>
        </w:rPr>
        <w:t xml:space="preserve">Le 23 septembre, à sept heures et demie </w:t>
      </w:r>
      <w:r w:rsidRPr="002E3360">
        <w:rPr>
          <w:rFonts w:ascii="Times New Roman" w:hAnsi="Times New Roman"/>
          <w:sz w:val="28"/>
          <w:szCs w:val="28"/>
          <w:lang w:eastAsia="fr-FR"/>
        </w:rPr>
        <w:t xml:space="preserve">du matin, le Seigneur m'a dit: </w:t>
      </w:r>
      <w:r w:rsidRPr="002E3360">
        <w:rPr>
          <w:rFonts w:ascii="Times New Roman" w:hAnsi="Times New Roman"/>
          <w:i/>
          <w:sz w:val="28"/>
          <w:szCs w:val="28"/>
          <w:lang w:eastAsia="fr-FR"/>
        </w:rPr>
        <w:t>t</w:t>
      </w:r>
      <w:r w:rsidR="00D35A86" w:rsidRPr="002E3360">
        <w:rPr>
          <w:rFonts w:ascii="Times New Roman" w:hAnsi="Times New Roman"/>
          <w:i/>
          <w:sz w:val="28"/>
          <w:szCs w:val="28"/>
          <w:lang w:eastAsia="fr-FR"/>
        </w:rPr>
        <w:t>u</w:t>
      </w:r>
      <w:r w:rsidRPr="002E3360">
        <w:rPr>
          <w:rFonts w:ascii="Times New Roman" w:hAnsi="Times New Roman"/>
          <w:i/>
          <w:sz w:val="28"/>
          <w:szCs w:val="28"/>
          <w:lang w:eastAsia="fr-FR"/>
        </w:rPr>
        <w:t xml:space="preserve"> survoleras</w:t>
      </w:r>
      <w:r w:rsidR="00D35A86" w:rsidRPr="002E3360">
        <w:rPr>
          <w:rFonts w:ascii="Times New Roman" w:hAnsi="Times New Roman"/>
          <w:i/>
          <w:sz w:val="28"/>
          <w:szCs w:val="28"/>
          <w:lang w:eastAsia="fr-FR"/>
        </w:rPr>
        <w:t xml:space="preserve"> t</w:t>
      </w:r>
      <w:r w:rsidR="00BF3E69" w:rsidRPr="002E3360">
        <w:rPr>
          <w:rFonts w:ascii="Times New Roman" w:hAnsi="Times New Roman"/>
          <w:i/>
          <w:sz w:val="28"/>
          <w:szCs w:val="28"/>
          <w:lang w:eastAsia="fr-FR"/>
        </w:rPr>
        <w:t>oute la terre et tu annonceras l</w:t>
      </w:r>
      <w:r w:rsidR="00D35A86" w:rsidRPr="002E3360">
        <w:rPr>
          <w:rFonts w:ascii="Times New Roman" w:hAnsi="Times New Roman"/>
          <w:i/>
          <w:sz w:val="28"/>
          <w:szCs w:val="28"/>
          <w:lang w:eastAsia="fr-FR"/>
        </w:rPr>
        <w:t>es terribles châtiments qui</w:t>
      </w:r>
      <w:r w:rsidR="00BF3E69" w:rsidRPr="002E3360">
        <w:rPr>
          <w:rFonts w:ascii="Times New Roman" w:hAnsi="Times New Roman"/>
          <w:i/>
          <w:sz w:val="28"/>
          <w:szCs w:val="28"/>
          <w:lang w:eastAsia="fr-FR"/>
        </w:rPr>
        <w:t xml:space="preserve"> </w:t>
      </w:r>
      <w:r w:rsidR="00D35A86" w:rsidRPr="002E3360">
        <w:rPr>
          <w:rFonts w:ascii="Times New Roman" w:hAnsi="Times New Roman"/>
          <w:i/>
          <w:sz w:val="28"/>
          <w:szCs w:val="28"/>
          <w:lang w:eastAsia="fr-FR"/>
        </w:rPr>
        <w:t>approchent</w:t>
      </w:r>
      <w:r w:rsidR="00D35A86" w:rsidRPr="002E3360">
        <w:rPr>
          <w:rFonts w:ascii="Times New Roman" w:hAnsi="Times New Roman"/>
          <w:sz w:val="28"/>
          <w:szCs w:val="28"/>
          <w:lang w:eastAsia="fr-FR"/>
        </w:rPr>
        <w:t>. Et il m'a fait connaître de grandes choses à propos de ces</w:t>
      </w:r>
      <w:r w:rsidR="00BF3E69" w:rsidRPr="002E3360">
        <w:rPr>
          <w:rFonts w:ascii="Times New Roman" w:hAnsi="Times New Roman"/>
          <w:sz w:val="28"/>
          <w:szCs w:val="28"/>
          <w:lang w:eastAsia="fr-FR"/>
        </w:rPr>
        <w:t xml:space="preserve"> paroles de l’Apocalypse, 8,13. « </w:t>
      </w:r>
      <w:r w:rsidR="00D35A86" w:rsidRPr="002E3360">
        <w:rPr>
          <w:rFonts w:ascii="Times New Roman" w:hAnsi="Times New Roman"/>
          <w:sz w:val="28"/>
          <w:szCs w:val="28"/>
          <w:lang w:eastAsia="fr-FR"/>
        </w:rPr>
        <w:t>J'ai vu et j'ai entendu un aigle volant au</w:t>
      </w:r>
      <w:r w:rsidR="00BF3E69"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zénith, en criant d'une voix puissante: Malheur, trois fois malheur, aux</w:t>
      </w:r>
      <w:r w:rsidR="00BF3E69"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habitants de la terre à cause des trois gra</w:t>
      </w:r>
      <w:r w:rsidR="00BF3E69" w:rsidRPr="002E3360">
        <w:rPr>
          <w:rFonts w:ascii="Times New Roman" w:hAnsi="Times New Roman"/>
          <w:sz w:val="28"/>
          <w:szCs w:val="28"/>
          <w:lang w:eastAsia="fr-FR"/>
        </w:rPr>
        <w:t>nds châtiments qui vont arriver »</w:t>
      </w:r>
      <w:r w:rsidR="00D35A86" w:rsidRPr="002E3360">
        <w:rPr>
          <w:rFonts w:ascii="Times New Roman" w:hAnsi="Times New Roman"/>
          <w:sz w:val="28"/>
          <w:szCs w:val="28"/>
          <w:lang w:eastAsia="fr-FR"/>
        </w:rPr>
        <w:t>.</w:t>
      </w:r>
      <w:r w:rsidR="00BF3E69"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Ces châtiments sont:</w:t>
      </w:r>
    </w:p>
    <w:p w:rsidR="00D35A86" w:rsidRPr="002E3360" w:rsidRDefault="00BF3E69"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 </w:t>
      </w:r>
      <w:r w:rsidR="00D35A86" w:rsidRPr="002E3360">
        <w:rPr>
          <w:rFonts w:ascii="Times New Roman" w:hAnsi="Times New Roman"/>
          <w:sz w:val="28"/>
          <w:szCs w:val="28"/>
          <w:lang w:eastAsia="fr-FR"/>
        </w:rPr>
        <w:t>Le protestantisme, le communisme...</w:t>
      </w:r>
    </w:p>
    <w:p w:rsidR="00D35A86" w:rsidRPr="002E3360" w:rsidRDefault="00BF3E69"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w:t>
      </w:r>
      <w:r w:rsidR="00D35A86" w:rsidRPr="002E3360">
        <w:rPr>
          <w:rFonts w:ascii="Times New Roman" w:hAnsi="Times New Roman"/>
          <w:sz w:val="28"/>
          <w:szCs w:val="28"/>
          <w:lang w:eastAsia="fr-FR"/>
        </w:rPr>
        <w:t xml:space="preserve"> Les quatre princes des démons, qui vont promouvoir d'une façon</w:t>
      </w:r>
      <w:r w:rsidRPr="002E3360">
        <w:rPr>
          <w:rFonts w:ascii="Times New Roman" w:hAnsi="Times New Roman"/>
          <w:sz w:val="28"/>
          <w:szCs w:val="28"/>
          <w:lang w:eastAsia="fr-FR"/>
        </w:rPr>
        <w:t xml:space="preserve"> effrayante l’</w:t>
      </w:r>
      <w:r w:rsidR="00D35A86" w:rsidRPr="002E3360">
        <w:rPr>
          <w:rFonts w:ascii="Times New Roman" w:hAnsi="Times New Roman"/>
          <w:sz w:val="28"/>
          <w:szCs w:val="28"/>
          <w:lang w:eastAsia="fr-FR"/>
        </w:rPr>
        <w:t xml:space="preserve">amour des </w:t>
      </w:r>
      <w:r w:rsidRPr="002E3360">
        <w:rPr>
          <w:rFonts w:ascii="Times New Roman" w:hAnsi="Times New Roman"/>
          <w:sz w:val="28"/>
          <w:szCs w:val="28"/>
          <w:lang w:eastAsia="fr-FR"/>
        </w:rPr>
        <w:t>plaisirs défendus, l'amour de l’</w:t>
      </w:r>
      <w:r w:rsidR="00D35A86" w:rsidRPr="002E3360">
        <w:rPr>
          <w:rFonts w:ascii="Times New Roman" w:hAnsi="Times New Roman"/>
          <w:sz w:val="28"/>
          <w:szCs w:val="28"/>
          <w:lang w:eastAsia="fr-FR"/>
        </w:rPr>
        <w:t>argent,</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l</w:t>
      </w:r>
      <w:r w:rsidRPr="002E3360">
        <w:rPr>
          <w:rFonts w:ascii="Times New Roman" w:hAnsi="Times New Roman"/>
          <w:sz w:val="28"/>
          <w:szCs w:val="28"/>
          <w:lang w:eastAsia="fr-FR"/>
        </w:rPr>
        <w:t>'indépendance de la raison et l’</w:t>
      </w:r>
      <w:r w:rsidR="00D35A86" w:rsidRPr="002E3360">
        <w:rPr>
          <w:rFonts w:ascii="Times New Roman" w:hAnsi="Times New Roman"/>
          <w:sz w:val="28"/>
          <w:szCs w:val="28"/>
          <w:lang w:eastAsia="fr-FR"/>
        </w:rPr>
        <w:t>indépendance de la volonté.</w:t>
      </w:r>
    </w:p>
    <w:p w:rsidR="00D35A86" w:rsidRPr="002E3360" w:rsidRDefault="00BF3E69"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w:t>
      </w:r>
      <w:r w:rsidR="00D35A86" w:rsidRPr="002E3360">
        <w:rPr>
          <w:rFonts w:ascii="Times New Roman" w:hAnsi="Times New Roman"/>
          <w:sz w:val="28"/>
          <w:szCs w:val="28"/>
          <w:lang w:eastAsia="fr-FR"/>
        </w:rPr>
        <w:t xml:space="preserve"> Les grandes guerres et leurs conséquences.</w:t>
      </w:r>
    </w:p>
    <w:p w:rsidR="00D35A86" w:rsidRPr="002E3360" w:rsidRDefault="00D35A86"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686</w:t>
      </w:r>
      <w:r w:rsidR="00BF3E69"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24 septembre, fête de Notre-Dame de la Merci, à onze heures et demie</w:t>
      </w:r>
      <w:r w:rsidR="00BF3E69" w:rsidRPr="002E3360">
        <w:rPr>
          <w:rFonts w:ascii="Times New Roman" w:hAnsi="Times New Roman"/>
          <w:sz w:val="28"/>
          <w:szCs w:val="28"/>
          <w:lang w:eastAsia="fr-FR"/>
        </w:rPr>
        <w:t xml:space="preserve"> </w:t>
      </w:r>
      <w:r w:rsidRPr="002E3360">
        <w:rPr>
          <w:rFonts w:ascii="Times New Roman" w:hAnsi="Times New Roman"/>
          <w:sz w:val="28"/>
          <w:szCs w:val="28"/>
          <w:lang w:eastAsia="fr-FR"/>
        </w:rPr>
        <w:t>du matin, Notre-Seigneur m</w:t>
      </w:r>
      <w:r w:rsidR="00BF3E69" w:rsidRPr="002E3360">
        <w:rPr>
          <w:rFonts w:ascii="Times New Roman" w:hAnsi="Times New Roman"/>
          <w:sz w:val="28"/>
          <w:szCs w:val="28"/>
          <w:lang w:eastAsia="fr-FR"/>
        </w:rPr>
        <w:t>'a fait comprendre ce que dit l’</w:t>
      </w:r>
      <w:r w:rsidRPr="002E3360">
        <w:rPr>
          <w:rFonts w:ascii="Times New Roman" w:hAnsi="Times New Roman"/>
          <w:sz w:val="28"/>
          <w:szCs w:val="28"/>
          <w:lang w:eastAsia="fr-FR"/>
        </w:rPr>
        <w:t>Apocalypse,</w:t>
      </w:r>
      <w:r w:rsidR="00BF3E69" w:rsidRPr="002E3360">
        <w:rPr>
          <w:rFonts w:ascii="Times New Roman" w:hAnsi="Times New Roman"/>
          <w:sz w:val="28"/>
          <w:szCs w:val="28"/>
          <w:lang w:eastAsia="fr-FR"/>
        </w:rPr>
        <w:t xml:space="preserve"> </w:t>
      </w:r>
      <w:r w:rsidRPr="002E3360">
        <w:rPr>
          <w:rFonts w:ascii="Times New Roman" w:hAnsi="Times New Roman"/>
          <w:sz w:val="28"/>
          <w:szCs w:val="28"/>
          <w:lang w:eastAsia="fr-FR"/>
        </w:rPr>
        <w:t>'10,1-3. J'ai également vu un autre ange vigoureux en train de descendre</w:t>
      </w:r>
      <w:r w:rsidR="00BF3E69" w:rsidRPr="002E3360">
        <w:rPr>
          <w:rFonts w:ascii="Times New Roman" w:hAnsi="Times New Roman"/>
          <w:sz w:val="28"/>
          <w:szCs w:val="28"/>
          <w:lang w:eastAsia="fr-FR"/>
        </w:rPr>
        <w:t xml:space="preserve"> </w:t>
      </w:r>
      <w:r w:rsidRPr="002E3360">
        <w:rPr>
          <w:rFonts w:ascii="Times New Roman" w:hAnsi="Times New Roman"/>
          <w:sz w:val="28"/>
          <w:szCs w:val="28"/>
          <w:lang w:eastAsia="fr-FR"/>
        </w:rPr>
        <w:t>du ciel; il était revêtu d'une nuée et avait un arc-en-ciel sur ta tête; son</w:t>
      </w:r>
      <w:r w:rsidR="00BF3E69"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visage était comme un soleil</w:t>
      </w:r>
      <w:r w:rsidR="00BF3E69" w:rsidRPr="002E3360">
        <w:rPr>
          <w:rFonts w:ascii="Times New Roman" w:hAnsi="Times New Roman"/>
          <w:sz w:val="28"/>
          <w:szCs w:val="28"/>
          <w:lang w:eastAsia="fr-FR"/>
        </w:rPr>
        <w:t xml:space="preserve"> et</w:t>
      </w:r>
      <w:r w:rsidRPr="002E3360">
        <w:rPr>
          <w:rFonts w:ascii="Times New Roman" w:hAnsi="Times New Roman"/>
          <w:sz w:val="28"/>
          <w:szCs w:val="28"/>
          <w:lang w:eastAsia="fr-FR"/>
        </w:rPr>
        <w:t xml:space="preserve"> ses pieds comme des colonnes de feu. Il</w:t>
      </w:r>
      <w:r w:rsidR="00BF3E69" w:rsidRPr="002E3360">
        <w:rPr>
          <w:rFonts w:ascii="Times New Roman" w:hAnsi="Times New Roman"/>
          <w:sz w:val="28"/>
          <w:szCs w:val="28"/>
          <w:lang w:eastAsia="fr-FR"/>
        </w:rPr>
        <w:t xml:space="preserve"> </w:t>
      </w:r>
      <w:r w:rsidRPr="002E3360">
        <w:rPr>
          <w:rFonts w:ascii="Times New Roman" w:hAnsi="Times New Roman"/>
          <w:sz w:val="28"/>
          <w:szCs w:val="28"/>
          <w:lang w:eastAsia="fr-FR"/>
        </w:rPr>
        <w:t>tenait en main un petit livre ouvert. ll a posé son pied droit sur la mer et</w:t>
      </w:r>
      <w:r w:rsidR="00BF3E69"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son pied gauche sur la terre, d'abord en son diocèse de cuba et ensuite</w:t>
      </w:r>
      <w:r w:rsidR="00BF3E69"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dans les autres diocèses. Et il a</w:t>
      </w:r>
      <w:r w:rsidR="00BF3E69" w:rsidRPr="002E3360">
        <w:rPr>
          <w:rFonts w:ascii="Times New Roman" w:hAnsi="Times New Roman"/>
          <w:sz w:val="28"/>
          <w:szCs w:val="28"/>
          <w:lang w:eastAsia="fr-FR"/>
        </w:rPr>
        <w:t xml:space="preserve"> crié à haute voix comme rugit l</w:t>
      </w:r>
      <w:r w:rsidRPr="002E3360">
        <w:rPr>
          <w:rFonts w:ascii="Times New Roman" w:hAnsi="Times New Roman"/>
          <w:sz w:val="28"/>
          <w:szCs w:val="28"/>
          <w:lang w:eastAsia="fr-FR"/>
        </w:rPr>
        <w:t xml:space="preserve">e </w:t>
      </w:r>
      <w:r w:rsidR="00BF3E69" w:rsidRPr="002E3360">
        <w:rPr>
          <w:rFonts w:ascii="Times New Roman" w:hAnsi="Times New Roman"/>
          <w:sz w:val="28"/>
          <w:szCs w:val="28"/>
          <w:lang w:eastAsia="fr-FR"/>
        </w:rPr>
        <w:t>l</w:t>
      </w:r>
      <w:r w:rsidRPr="002E3360">
        <w:rPr>
          <w:rFonts w:ascii="Times New Roman" w:hAnsi="Times New Roman"/>
          <w:sz w:val="28"/>
          <w:szCs w:val="28"/>
          <w:lang w:eastAsia="fr-FR"/>
        </w:rPr>
        <w:t>ion. À</w:t>
      </w:r>
      <w:r w:rsidR="00BF3E69" w:rsidRPr="002E3360">
        <w:rPr>
          <w:rFonts w:ascii="Times New Roman" w:hAnsi="Times New Roman"/>
          <w:sz w:val="28"/>
          <w:szCs w:val="28"/>
          <w:lang w:eastAsia="fr-FR"/>
        </w:rPr>
        <w:t xml:space="preserve"> </w:t>
      </w:r>
      <w:r w:rsidR="00847EE0" w:rsidRPr="002E3360">
        <w:rPr>
          <w:rFonts w:ascii="Times New Roman" w:hAnsi="Times New Roman"/>
          <w:sz w:val="28"/>
          <w:szCs w:val="28"/>
          <w:lang w:eastAsia="fr-FR"/>
        </w:rPr>
        <w:t>son cri, l</w:t>
      </w:r>
      <w:r w:rsidRPr="002E3360">
        <w:rPr>
          <w:rFonts w:ascii="Times New Roman" w:hAnsi="Times New Roman"/>
          <w:sz w:val="28"/>
          <w:szCs w:val="28"/>
          <w:lang w:eastAsia="fr-FR"/>
        </w:rPr>
        <w:t xml:space="preserve">es </w:t>
      </w:r>
      <w:r w:rsidR="00847EE0" w:rsidRPr="002E3360">
        <w:rPr>
          <w:rFonts w:ascii="Times New Roman" w:hAnsi="Times New Roman"/>
          <w:sz w:val="28"/>
          <w:szCs w:val="28"/>
          <w:lang w:eastAsia="fr-FR"/>
        </w:rPr>
        <w:t>sept</w:t>
      </w:r>
      <w:r w:rsidRPr="002E3360">
        <w:rPr>
          <w:rFonts w:ascii="Times New Roman" w:hAnsi="Times New Roman"/>
          <w:sz w:val="28"/>
          <w:szCs w:val="28"/>
          <w:lang w:eastAsia="fr-FR"/>
        </w:rPr>
        <w:t xml:space="preserve"> tonnerres ont fait entendre leur </w:t>
      </w:r>
      <w:r w:rsidRPr="002E3360">
        <w:rPr>
          <w:rFonts w:ascii="Times New Roman" w:hAnsi="Times New Roman"/>
          <w:sz w:val="28"/>
          <w:szCs w:val="28"/>
          <w:lang w:eastAsia="fr-FR"/>
        </w:rPr>
        <w:lastRenderedPageBreak/>
        <w:t xml:space="preserve">propre </w:t>
      </w:r>
      <w:r w:rsidR="00847EE0" w:rsidRPr="002E3360">
        <w:rPr>
          <w:rFonts w:ascii="Times New Roman" w:hAnsi="Times New Roman"/>
          <w:sz w:val="28"/>
          <w:szCs w:val="28"/>
          <w:lang w:eastAsia="fr-FR"/>
        </w:rPr>
        <w:t>voix</w:t>
      </w:r>
      <w:r w:rsidRPr="002E3360">
        <w:rPr>
          <w:rFonts w:ascii="Times New Roman" w:hAnsi="Times New Roman"/>
          <w:sz w:val="28"/>
          <w:szCs w:val="28"/>
          <w:lang w:eastAsia="fr-FR"/>
        </w:rPr>
        <w:t xml:space="preserve">. </w:t>
      </w:r>
      <w:r w:rsidR="00847EE0" w:rsidRPr="002E3360">
        <w:rPr>
          <w:rFonts w:ascii="Times New Roman" w:hAnsi="Times New Roman"/>
          <w:sz w:val="28"/>
          <w:szCs w:val="28"/>
          <w:lang w:eastAsia="fr-FR"/>
        </w:rPr>
        <w:t>Ils</w:t>
      </w:r>
      <w:r w:rsidRPr="002E3360">
        <w:rPr>
          <w:rFonts w:ascii="Times New Roman" w:hAnsi="Times New Roman"/>
          <w:sz w:val="28"/>
          <w:szCs w:val="28"/>
          <w:lang w:eastAsia="fr-FR"/>
        </w:rPr>
        <w:t xml:space="preserve"> signifient</w:t>
      </w:r>
      <w:r w:rsidR="00847EE0" w:rsidRPr="002E3360">
        <w:rPr>
          <w:rFonts w:ascii="Times New Roman" w:hAnsi="Times New Roman"/>
          <w:sz w:val="28"/>
          <w:szCs w:val="28"/>
          <w:lang w:eastAsia="fr-FR"/>
        </w:rPr>
        <w:t xml:space="preserve"> </w:t>
      </w:r>
      <w:r w:rsidRPr="002E3360">
        <w:rPr>
          <w:rFonts w:ascii="Times New Roman" w:hAnsi="Times New Roman"/>
          <w:sz w:val="28"/>
          <w:szCs w:val="28"/>
          <w:lang w:eastAsia="fr-FR"/>
        </w:rPr>
        <w:t>l</w:t>
      </w:r>
      <w:r w:rsidR="00847EE0" w:rsidRPr="002E3360">
        <w:rPr>
          <w:rFonts w:ascii="Times New Roman" w:hAnsi="Times New Roman"/>
          <w:sz w:val="28"/>
          <w:szCs w:val="28"/>
          <w:lang w:eastAsia="fr-FR"/>
        </w:rPr>
        <w:t>es fils de la congrégation du Cœur</w:t>
      </w:r>
      <w:r w:rsidRPr="002E3360">
        <w:rPr>
          <w:rFonts w:ascii="Times New Roman" w:hAnsi="Times New Roman"/>
          <w:sz w:val="28"/>
          <w:szCs w:val="28"/>
          <w:lang w:eastAsia="fr-FR"/>
        </w:rPr>
        <w:t xml:space="preserve"> </w:t>
      </w:r>
      <w:r w:rsidR="00847EE0" w:rsidRPr="002E3360">
        <w:rPr>
          <w:rFonts w:ascii="Times New Roman" w:hAnsi="Times New Roman"/>
          <w:sz w:val="28"/>
          <w:szCs w:val="28"/>
          <w:lang w:eastAsia="fr-FR"/>
        </w:rPr>
        <w:t>I</w:t>
      </w:r>
      <w:r w:rsidRPr="002E3360">
        <w:rPr>
          <w:rFonts w:ascii="Times New Roman" w:hAnsi="Times New Roman"/>
          <w:sz w:val="28"/>
          <w:szCs w:val="28"/>
          <w:lang w:eastAsia="fr-FR"/>
        </w:rPr>
        <w:t xml:space="preserve">mmaculé de Marie; l'ange dit: sept. </w:t>
      </w:r>
      <w:r w:rsidR="00847EE0" w:rsidRPr="002E3360">
        <w:rPr>
          <w:rFonts w:ascii="Times New Roman" w:hAnsi="Times New Roman"/>
          <w:sz w:val="28"/>
          <w:szCs w:val="28"/>
          <w:lang w:eastAsia="fr-FR"/>
        </w:rPr>
        <w:t>C</w:t>
      </w:r>
      <w:r w:rsidRPr="002E3360">
        <w:rPr>
          <w:rFonts w:ascii="Times New Roman" w:hAnsi="Times New Roman"/>
          <w:sz w:val="28"/>
          <w:szCs w:val="28"/>
          <w:lang w:eastAsia="fr-FR"/>
        </w:rPr>
        <w:t>e</w:t>
      </w:r>
      <w:r w:rsidR="00847EE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nombre veut dire tous. </w:t>
      </w:r>
      <w:r w:rsidR="00847EE0"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les appelle des tonnerres parce que, comme le</w:t>
      </w:r>
      <w:r w:rsidR="00847EE0"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tonnerre, ils parleront haut et feront entendre leurs voix. c'est aussi à</w:t>
      </w:r>
      <w:r w:rsidR="00847EE0"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cause de leur zèle et de leur amour, comme saint Jacques et saint Jean,</w:t>
      </w:r>
      <w:r w:rsidR="00847EE0"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 ont été appelés "fils du tonnerre". Notre-Seigneur veut effectivement</w:t>
      </w:r>
      <w:r w:rsidR="00847EE0"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moi et mes compagnons, nous imitions ces deux apôtres par notre</w:t>
      </w:r>
      <w:r w:rsidR="00847EE0" w:rsidRPr="002E3360">
        <w:rPr>
          <w:rFonts w:ascii="Times New Roman" w:hAnsi="Times New Roman"/>
          <w:sz w:val="28"/>
          <w:szCs w:val="28"/>
          <w:lang w:eastAsia="fr-FR"/>
        </w:rPr>
        <w:t xml:space="preserve"> </w:t>
      </w:r>
      <w:r w:rsidRPr="002E3360">
        <w:rPr>
          <w:rFonts w:ascii="Times New Roman" w:hAnsi="Times New Roman"/>
          <w:sz w:val="28"/>
          <w:szCs w:val="28"/>
          <w:lang w:eastAsia="fr-FR"/>
        </w:rPr>
        <w:t>zèle, notre chasteté et notre amour de Jésus et de Marie.</w:t>
      </w:r>
    </w:p>
    <w:p w:rsidR="00847EE0" w:rsidRPr="002E3360" w:rsidRDefault="00847EE0"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687</w:t>
      </w:r>
      <w:r w:rsidR="00847EE0"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847EE0"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m'a dit à moi et à mes compagnons missionnaires: ce n'</w:t>
      </w:r>
      <w:r w:rsidR="00847EE0" w:rsidRPr="002E3360">
        <w:rPr>
          <w:rFonts w:ascii="Times New Roman" w:hAnsi="Times New Roman"/>
          <w:sz w:val="28"/>
          <w:szCs w:val="28"/>
          <w:lang w:eastAsia="fr-FR"/>
        </w:rPr>
        <w:t>est</w:t>
      </w:r>
      <w:r w:rsidRPr="002E3360">
        <w:rPr>
          <w:rFonts w:ascii="Times New Roman" w:hAnsi="Times New Roman"/>
          <w:sz w:val="28"/>
          <w:szCs w:val="28"/>
          <w:lang w:eastAsia="fr-FR"/>
        </w:rPr>
        <w:t xml:space="preserve"> pas vous qui</w:t>
      </w:r>
      <w:r w:rsidR="00847EE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parlez, c'est t'esprit de votre Père et de </w:t>
      </w:r>
      <w:r w:rsidR="00847EE0" w:rsidRPr="002E3360">
        <w:rPr>
          <w:rFonts w:ascii="Times New Roman" w:hAnsi="Times New Roman"/>
          <w:sz w:val="28"/>
          <w:szCs w:val="28"/>
          <w:lang w:eastAsia="fr-FR"/>
        </w:rPr>
        <w:t>votre Mère qui parle en vous</w:t>
      </w:r>
      <w:r w:rsidR="00847EE0" w:rsidRPr="002E3360">
        <w:rPr>
          <w:rStyle w:val="FootnoteReference"/>
          <w:rFonts w:ascii="Times New Roman" w:hAnsi="Times New Roman"/>
          <w:sz w:val="28"/>
          <w:szCs w:val="28"/>
          <w:lang w:eastAsia="fr-FR"/>
        </w:rPr>
        <w:footnoteReference w:id="514"/>
      </w:r>
      <w:r w:rsidR="00847EE0" w:rsidRPr="002E3360">
        <w:rPr>
          <w:rFonts w:ascii="Times New Roman" w:hAnsi="Times New Roman"/>
          <w:sz w:val="28"/>
          <w:szCs w:val="28"/>
          <w:lang w:eastAsia="fr-FR"/>
        </w:rPr>
        <w:t>.</w:t>
      </w: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De sorte qu</w:t>
      </w:r>
      <w:r w:rsidR="00025948" w:rsidRPr="002E3360">
        <w:rPr>
          <w:rFonts w:ascii="Times New Roman" w:hAnsi="Times New Roman"/>
          <w:sz w:val="28"/>
          <w:szCs w:val="28"/>
          <w:lang w:eastAsia="fr-FR"/>
        </w:rPr>
        <w:t xml:space="preserve">e chacun de nous pourra dire: </w:t>
      </w:r>
      <w:r w:rsidR="00025948" w:rsidRPr="002E3360">
        <w:rPr>
          <w:rFonts w:ascii="Times New Roman" w:hAnsi="Times New Roman"/>
          <w:i/>
          <w:sz w:val="28"/>
          <w:szCs w:val="28"/>
          <w:lang w:eastAsia="fr-FR"/>
        </w:rPr>
        <w:t>l’Esprit</w:t>
      </w:r>
      <w:r w:rsidRPr="002E3360">
        <w:rPr>
          <w:rFonts w:ascii="Times New Roman" w:hAnsi="Times New Roman"/>
          <w:i/>
          <w:sz w:val="28"/>
          <w:szCs w:val="28"/>
          <w:lang w:eastAsia="fr-FR"/>
        </w:rPr>
        <w:t xml:space="preserve"> du </w:t>
      </w:r>
      <w:r w:rsidR="00025948" w:rsidRPr="002E3360">
        <w:rPr>
          <w:rFonts w:ascii="Times New Roman" w:hAnsi="Times New Roman"/>
          <w:i/>
          <w:sz w:val="28"/>
          <w:szCs w:val="28"/>
          <w:lang w:eastAsia="fr-FR"/>
        </w:rPr>
        <w:t>S</w:t>
      </w:r>
      <w:r w:rsidRPr="002E3360">
        <w:rPr>
          <w:rFonts w:ascii="Times New Roman" w:hAnsi="Times New Roman"/>
          <w:i/>
          <w:sz w:val="28"/>
          <w:szCs w:val="28"/>
          <w:lang w:eastAsia="fr-FR"/>
        </w:rPr>
        <w:t>eigneur est sur moi,</w:t>
      </w:r>
      <w:r w:rsidR="00847EE0" w:rsidRPr="002E3360">
        <w:rPr>
          <w:rFonts w:ascii="Times New Roman" w:hAnsi="Times New Roman"/>
          <w:i/>
          <w:sz w:val="28"/>
          <w:szCs w:val="28"/>
          <w:lang w:eastAsia="fr-FR"/>
        </w:rPr>
        <w:t xml:space="preserve"> car le seigneur m’</w:t>
      </w:r>
      <w:r w:rsidRPr="002E3360">
        <w:rPr>
          <w:rFonts w:ascii="Times New Roman" w:hAnsi="Times New Roman"/>
          <w:i/>
          <w:sz w:val="28"/>
          <w:szCs w:val="28"/>
          <w:lang w:eastAsia="fr-FR"/>
        </w:rPr>
        <w:t>a consacré. Il m'a envoyé porter la bonne nouvelle aux</w:t>
      </w:r>
      <w:r w:rsidR="00847EE0" w:rsidRPr="002E3360">
        <w:rPr>
          <w:rFonts w:ascii="Times New Roman" w:hAnsi="Times New Roman"/>
          <w:i/>
          <w:sz w:val="28"/>
          <w:szCs w:val="28"/>
          <w:lang w:eastAsia="fr-FR"/>
        </w:rPr>
        <w:t xml:space="preserve"> pauvres, soigner l</w:t>
      </w:r>
      <w:r w:rsidRPr="002E3360">
        <w:rPr>
          <w:rFonts w:ascii="Times New Roman" w:hAnsi="Times New Roman"/>
          <w:i/>
          <w:sz w:val="28"/>
          <w:szCs w:val="28"/>
          <w:lang w:eastAsia="fr-FR"/>
        </w:rPr>
        <w:t xml:space="preserve">es </w:t>
      </w:r>
      <w:r w:rsidR="00025948" w:rsidRPr="002E3360">
        <w:rPr>
          <w:rFonts w:ascii="Times New Roman" w:hAnsi="Times New Roman"/>
          <w:i/>
          <w:sz w:val="28"/>
          <w:szCs w:val="28"/>
          <w:lang w:eastAsia="fr-FR"/>
        </w:rPr>
        <w:t>cœurs meurtris</w:t>
      </w:r>
      <w:r w:rsidR="00025948" w:rsidRPr="002E3360">
        <w:rPr>
          <w:rStyle w:val="FootnoteReference"/>
          <w:rFonts w:ascii="Times New Roman" w:hAnsi="Times New Roman"/>
          <w:sz w:val="28"/>
          <w:szCs w:val="28"/>
          <w:lang w:eastAsia="fr-FR"/>
        </w:rPr>
        <w:footnoteReference w:id="515"/>
      </w:r>
      <w:r w:rsidRPr="002E3360">
        <w:rPr>
          <w:rFonts w:ascii="Times New Roman" w:hAnsi="Times New Roman"/>
          <w:sz w:val="28"/>
          <w:szCs w:val="28"/>
          <w:lang w:eastAsia="fr-FR"/>
        </w:rPr>
        <w:t>.</w:t>
      </w:r>
    </w:p>
    <w:p w:rsidR="00025948" w:rsidRPr="002E3360" w:rsidRDefault="00025948"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688</w:t>
      </w:r>
      <w:r w:rsidR="00025948"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15 octobre 1859, fête de sainte Thérèse, j'aurais dû être assassiné.</w:t>
      </w:r>
      <w:r w:rsidR="0002594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Celui qui avait été chargé de cette mission est entré dans l'église Saint-</w:t>
      </w:r>
      <w:r w:rsidR="00025948" w:rsidRPr="002E3360">
        <w:rPr>
          <w:rFonts w:ascii="Times New Roman" w:hAnsi="Times New Roman"/>
          <w:sz w:val="28"/>
          <w:szCs w:val="28"/>
          <w:lang w:eastAsia="fr-FR"/>
        </w:rPr>
        <w:t xml:space="preserve"> </w:t>
      </w:r>
      <w:r w:rsidRPr="002E3360">
        <w:rPr>
          <w:rFonts w:ascii="Times New Roman" w:hAnsi="Times New Roman"/>
          <w:sz w:val="28"/>
          <w:szCs w:val="28"/>
          <w:lang w:eastAsia="fr-FR"/>
        </w:rPr>
        <w:t>Joseph, de Madrid, rue d'Alcala, pour passer le temps et avec une</w:t>
      </w:r>
      <w:r w:rsidR="0002594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mauvaise intention dans la tête. </w:t>
      </w:r>
      <w:r w:rsidR="00025948" w:rsidRPr="002E3360">
        <w:rPr>
          <w:rFonts w:ascii="Times New Roman" w:hAnsi="Times New Roman"/>
          <w:sz w:val="28"/>
          <w:szCs w:val="28"/>
          <w:lang w:eastAsia="fr-FR"/>
        </w:rPr>
        <w:t>Il s'est converti par l’</w:t>
      </w:r>
      <w:r w:rsidRPr="002E3360">
        <w:rPr>
          <w:rFonts w:ascii="Times New Roman" w:hAnsi="Times New Roman"/>
          <w:sz w:val="28"/>
          <w:szCs w:val="28"/>
          <w:lang w:eastAsia="fr-FR"/>
        </w:rPr>
        <w:t>intercession de saint</w:t>
      </w:r>
      <w:r w:rsidR="00025948" w:rsidRPr="002E3360">
        <w:rPr>
          <w:rFonts w:ascii="Times New Roman" w:hAnsi="Times New Roman"/>
          <w:sz w:val="28"/>
          <w:szCs w:val="28"/>
          <w:lang w:eastAsia="fr-FR"/>
        </w:rPr>
        <w:t xml:space="preserve"> </w:t>
      </w:r>
      <w:r w:rsidRPr="002E3360">
        <w:rPr>
          <w:rFonts w:ascii="Times New Roman" w:hAnsi="Times New Roman"/>
          <w:sz w:val="28"/>
          <w:szCs w:val="28"/>
          <w:lang w:eastAsia="fr-FR"/>
        </w:rPr>
        <w:t>Jo</w:t>
      </w:r>
      <w:r w:rsidR="00025948" w:rsidRPr="002E3360">
        <w:rPr>
          <w:rFonts w:ascii="Times New Roman" w:hAnsi="Times New Roman"/>
          <w:sz w:val="28"/>
          <w:szCs w:val="28"/>
          <w:lang w:eastAsia="fr-FR"/>
        </w:rPr>
        <w:t>seph, comme Notre-Seigneur me l’</w:t>
      </w:r>
      <w:r w:rsidRPr="002E3360">
        <w:rPr>
          <w:rFonts w:ascii="Times New Roman" w:hAnsi="Times New Roman"/>
          <w:sz w:val="28"/>
          <w:szCs w:val="28"/>
          <w:lang w:eastAsia="fr-FR"/>
        </w:rPr>
        <w:t>a fait savoir. Ensuite, il est venu me</w:t>
      </w:r>
      <w:r w:rsidR="00025948" w:rsidRPr="002E3360">
        <w:rPr>
          <w:rFonts w:ascii="Times New Roman" w:hAnsi="Times New Roman"/>
          <w:sz w:val="28"/>
          <w:szCs w:val="28"/>
          <w:lang w:eastAsia="fr-FR"/>
        </w:rPr>
        <w:t xml:space="preserve"> </w:t>
      </w:r>
      <w:r w:rsidRPr="002E3360">
        <w:rPr>
          <w:rFonts w:ascii="Times New Roman" w:hAnsi="Times New Roman"/>
          <w:sz w:val="28"/>
          <w:szCs w:val="28"/>
          <w:lang w:eastAsia="fr-FR"/>
        </w:rPr>
        <w:t>trouver et m'a raconté qu'il faisait partie des Loges secrètes, qui le</w:t>
      </w:r>
      <w:r w:rsidR="00025948"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payaient. Ayant été désigné par le sort, il devait m'assassiner dans un</w:t>
      </w:r>
      <w:r w:rsidR="00025948"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délai de quarante jours, faute de quoi c'est lui qui serait mis à mort comme</w:t>
      </w:r>
      <w:r w:rsidR="00025948" w:rsidRPr="002E3360">
        <w:rPr>
          <w:rFonts w:ascii="Times New Roman" w:hAnsi="Times New Roman"/>
          <w:sz w:val="28"/>
          <w:szCs w:val="28"/>
          <w:lang w:eastAsia="fr-FR"/>
        </w:rPr>
        <w:t xml:space="preserve"> </w:t>
      </w:r>
      <w:r w:rsidRPr="002E3360">
        <w:rPr>
          <w:rFonts w:ascii="Times New Roman" w:hAnsi="Times New Roman"/>
          <w:sz w:val="28"/>
          <w:szCs w:val="28"/>
          <w:lang w:eastAsia="fr-FR"/>
        </w:rPr>
        <w:t>lui-même avait mis à mort à plusieurs de ses compagnons pour n'avoir pas</w:t>
      </w:r>
      <w:r w:rsidR="00025948" w:rsidRPr="002E3360">
        <w:rPr>
          <w:rFonts w:ascii="Times New Roman" w:hAnsi="Times New Roman"/>
          <w:sz w:val="28"/>
          <w:szCs w:val="28"/>
          <w:lang w:eastAsia="fr-FR"/>
        </w:rPr>
        <w:t xml:space="preserve"> </w:t>
      </w:r>
      <w:r w:rsidRPr="002E3360">
        <w:rPr>
          <w:rFonts w:ascii="Times New Roman" w:hAnsi="Times New Roman"/>
          <w:sz w:val="28"/>
          <w:szCs w:val="28"/>
          <w:lang w:eastAsia="fr-FR"/>
        </w:rPr>
        <w:t>exécuté la consigne reçue. ll a pleuré abondamment, s'est jeté dans mes</w:t>
      </w:r>
      <w:r w:rsidR="00025948" w:rsidRPr="002E3360">
        <w:rPr>
          <w:rFonts w:ascii="Times New Roman" w:hAnsi="Times New Roman"/>
          <w:sz w:val="28"/>
          <w:szCs w:val="28"/>
          <w:lang w:eastAsia="fr-FR"/>
        </w:rPr>
        <w:t xml:space="preserve"> </w:t>
      </w:r>
      <w:r w:rsidRPr="002E3360">
        <w:rPr>
          <w:rFonts w:ascii="Times New Roman" w:hAnsi="Times New Roman"/>
          <w:sz w:val="28"/>
          <w:szCs w:val="28"/>
          <w:lang w:eastAsia="fr-FR"/>
        </w:rPr>
        <w:t>bras et m'a donné un baiser. Ensuite, il est allé se terrer dans une cachette</w:t>
      </w:r>
      <w:r w:rsidR="00025948" w:rsidRPr="002E3360">
        <w:rPr>
          <w:rFonts w:ascii="Times New Roman" w:hAnsi="Times New Roman"/>
          <w:sz w:val="28"/>
          <w:szCs w:val="28"/>
          <w:lang w:eastAsia="fr-FR"/>
        </w:rPr>
        <w:t xml:space="preserve"> </w:t>
      </w:r>
      <w:r w:rsidRPr="002E3360">
        <w:rPr>
          <w:rFonts w:ascii="Times New Roman" w:hAnsi="Times New Roman"/>
          <w:sz w:val="28"/>
          <w:szCs w:val="28"/>
          <w:lang w:eastAsia="fr-FR"/>
        </w:rPr>
        <w:t>sûre afin de ne pas se faire tuer à cause de son échec.</w:t>
      </w:r>
    </w:p>
    <w:p w:rsidR="00025948" w:rsidRPr="002E3360" w:rsidRDefault="00025948"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689</w:t>
      </w:r>
      <w:r w:rsidR="00025948" w:rsidRPr="002E3360">
        <w:rPr>
          <w:rFonts w:ascii="Times New Roman" w:hAnsi="Times New Roman"/>
          <w:sz w:val="28"/>
          <w:szCs w:val="28"/>
          <w:lang w:eastAsia="fr-FR"/>
        </w:rPr>
        <w:t>.</w:t>
      </w:r>
      <w:r w:rsidRPr="002E3360">
        <w:rPr>
          <w:rFonts w:ascii="Times New Roman" w:hAnsi="Times New Roman"/>
          <w:sz w:val="28"/>
          <w:szCs w:val="28"/>
          <w:lang w:eastAsia="fr-FR"/>
        </w:rPr>
        <w:t xml:space="preserve"> J'ai enduré de grandes peines, des persécutions, des calomnies. on aurait</w:t>
      </w:r>
      <w:r w:rsidR="00025948" w:rsidRPr="002E3360">
        <w:rPr>
          <w:rFonts w:ascii="Times New Roman" w:hAnsi="Times New Roman"/>
          <w:sz w:val="28"/>
          <w:szCs w:val="28"/>
          <w:lang w:eastAsia="fr-FR"/>
        </w:rPr>
        <w:t xml:space="preserve"> dit que tout l’</w:t>
      </w:r>
      <w:r w:rsidRPr="002E3360">
        <w:rPr>
          <w:rFonts w:ascii="Times New Roman" w:hAnsi="Times New Roman"/>
          <w:sz w:val="28"/>
          <w:szCs w:val="28"/>
          <w:lang w:eastAsia="fr-FR"/>
        </w:rPr>
        <w:t>enfer s'était conjuré contre moi.</w:t>
      </w:r>
    </w:p>
    <w:p w:rsidR="00025948" w:rsidRPr="002E3360" w:rsidRDefault="00025948"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690</w:t>
      </w:r>
      <w:r w:rsidR="00025948" w:rsidRPr="002E3360">
        <w:rPr>
          <w:rFonts w:ascii="Times New Roman" w:hAnsi="Times New Roman"/>
          <w:sz w:val="28"/>
          <w:szCs w:val="28"/>
          <w:lang w:eastAsia="fr-FR"/>
        </w:rPr>
        <w:t>.</w:t>
      </w:r>
      <w:r w:rsidRPr="002E3360">
        <w:rPr>
          <w:rFonts w:ascii="Times New Roman" w:hAnsi="Times New Roman"/>
          <w:sz w:val="28"/>
          <w:szCs w:val="28"/>
          <w:lang w:eastAsia="fr-FR"/>
        </w:rPr>
        <w:t xml:space="preserve"> 1860. Le 7 juin, à onze heures et demie, jour de la Fête-Dieu, je venais de</w:t>
      </w:r>
      <w:r w:rsidR="0002594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célébrer la messe dans l'église santa-Maria. En attendant le</w:t>
      </w:r>
      <w:r w:rsidR="0002594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commencement de la procession que je devais présider, je m'étais mis en</w:t>
      </w:r>
      <w:r w:rsidR="00025948"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prière devant le très saint Sacrement. Je priais avec beaucoup de ferveur</w:t>
      </w:r>
      <w:r w:rsidR="00025948"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de dévotion quand Jésus m'a fait entendre tout à coup sa voix pour me</w:t>
      </w:r>
      <w:r w:rsidR="00025948"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dire: C'</w:t>
      </w:r>
      <w:r w:rsidR="00025948" w:rsidRPr="002E3360">
        <w:rPr>
          <w:rFonts w:ascii="Times New Roman" w:hAnsi="Times New Roman"/>
          <w:sz w:val="28"/>
          <w:szCs w:val="28"/>
          <w:lang w:eastAsia="fr-FR"/>
        </w:rPr>
        <w:t>est</w:t>
      </w:r>
      <w:r w:rsidRPr="002E3360">
        <w:rPr>
          <w:rFonts w:ascii="Times New Roman" w:hAnsi="Times New Roman"/>
          <w:sz w:val="28"/>
          <w:szCs w:val="28"/>
          <w:lang w:eastAsia="fr-FR"/>
        </w:rPr>
        <w:t xml:space="preserve"> bien, </w:t>
      </w:r>
      <w:r w:rsidR="00025948" w:rsidRPr="002E3360">
        <w:rPr>
          <w:rFonts w:ascii="Times New Roman" w:hAnsi="Times New Roman"/>
          <w:sz w:val="28"/>
          <w:szCs w:val="28"/>
          <w:lang w:eastAsia="fr-FR"/>
        </w:rPr>
        <w:t>le</w:t>
      </w:r>
      <w:r w:rsidRPr="002E3360">
        <w:rPr>
          <w:rFonts w:ascii="Times New Roman" w:hAnsi="Times New Roman"/>
          <w:sz w:val="28"/>
          <w:szCs w:val="28"/>
          <w:lang w:eastAsia="fr-FR"/>
        </w:rPr>
        <w:t xml:space="preserve"> livre que tu as écrit me plaît beaucoup. J'ai compris</w:t>
      </w:r>
      <w:r w:rsidR="0002594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clairement qu'il s'agissait du premier volume du </w:t>
      </w:r>
      <w:r w:rsidRPr="002E3360">
        <w:rPr>
          <w:rFonts w:ascii="Times New Roman" w:hAnsi="Times New Roman"/>
          <w:sz w:val="28"/>
          <w:szCs w:val="28"/>
          <w:lang w:eastAsia="fr-FR"/>
        </w:rPr>
        <w:lastRenderedPageBreak/>
        <w:t>colegiat ou seminarista,</w:t>
      </w:r>
      <w:r w:rsidR="00D70CDA"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j'avais terminé la veille. Jésus a daigné approuver le second volume</w:t>
      </w:r>
      <w:r w:rsidR="00D70CD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la même manière.</w:t>
      </w:r>
    </w:p>
    <w:p w:rsidR="00D70CDA" w:rsidRPr="002E3360" w:rsidRDefault="00D70CDA"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691</w:t>
      </w:r>
      <w:r w:rsidR="00D70CDA"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22 novembre 1860, je me sentais accablé en voyant que je devais</w:t>
      </w:r>
      <w:r w:rsidR="00D70CDA" w:rsidRPr="002E3360">
        <w:rPr>
          <w:rFonts w:ascii="Times New Roman" w:hAnsi="Times New Roman"/>
          <w:sz w:val="28"/>
          <w:szCs w:val="28"/>
          <w:lang w:eastAsia="fr-FR"/>
        </w:rPr>
        <w:t xml:space="preserve"> prendre en charge toute l’affaire de l’</w:t>
      </w:r>
      <w:r w:rsidRPr="002E3360">
        <w:rPr>
          <w:rFonts w:ascii="Times New Roman" w:hAnsi="Times New Roman"/>
          <w:sz w:val="28"/>
          <w:szCs w:val="28"/>
          <w:lang w:eastAsia="fr-FR"/>
        </w:rPr>
        <w:t>Escurial. Cette peine ne me laissait</w:t>
      </w:r>
      <w:r w:rsidR="00D70CDA"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pas de répit ni le jour, ni la nuit. Au milieu de mon insomnie, je me suis</w:t>
      </w:r>
      <w:r w:rsidR="00D70CDA"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levé, habillé et mis en prière. Je présentais mon affliction à Dieu quand j'ai</w:t>
      </w:r>
      <w:r w:rsidR="00D70CDA"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entendu une voix spirituelle très claire et très intelligible. C'était Notre</w:t>
      </w:r>
      <w:r w:rsidR="00D70CDA" w:rsidRPr="002E3360">
        <w:rPr>
          <w:rFonts w:ascii="Times New Roman" w:hAnsi="Times New Roman"/>
          <w:sz w:val="28"/>
          <w:szCs w:val="28"/>
          <w:lang w:eastAsia="fr-FR"/>
        </w:rPr>
        <w:t xml:space="preserve"> S</w:t>
      </w:r>
      <w:r w:rsidRPr="002E3360">
        <w:rPr>
          <w:rFonts w:ascii="Times New Roman" w:hAnsi="Times New Roman"/>
          <w:sz w:val="28"/>
          <w:szCs w:val="28"/>
          <w:lang w:eastAsia="fr-FR"/>
        </w:rPr>
        <w:t>eigneur</w:t>
      </w:r>
      <w:r w:rsidR="00D70CDA" w:rsidRPr="002E3360">
        <w:rPr>
          <w:rFonts w:ascii="Times New Roman" w:hAnsi="Times New Roman"/>
          <w:sz w:val="28"/>
          <w:szCs w:val="28"/>
          <w:lang w:eastAsia="fr-FR"/>
        </w:rPr>
        <w:t xml:space="preserve"> qui me disait: courage, ne fe l</w:t>
      </w:r>
      <w:r w:rsidRPr="002E3360">
        <w:rPr>
          <w:rFonts w:ascii="Times New Roman" w:hAnsi="Times New Roman"/>
          <w:sz w:val="28"/>
          <w:szCs w:val="28"/>
          <w:lang w:eastAsia="fr-FR"/>
        </w:rPr>
        <w:t>aisse pas abattre, car c'est moi qui</w:t>
      </w:r>
      <w:r w:rsidR="00D70CDA" w:rsidRPr="002E3360">
        <w:rPr>
          <w:rFonts w:ascii="Times New Roman" w:hAnsi="Times New Roman"/>
          <w:sz w:val="28"/>
          <w:szCs w:val="28"/>
          <w:lang w:eastAsia="fr-FR"/>
        </w:rPr>
        <w:t xml:space="preserve"> </w:t>
      </w:r>
      <w:r w:rsidRPr="002E3360">
        <w:rPr>
          <w:rFonts w:ascii="Times New Roman" w:hAnsi="Times New Roman"/>
          <w:sz w:val="28"/>
          <w:szCs w:val="28"/>
          <w:lang w:eastAsia="fr-FR"/>
        </w:rPr>
        <w:t>t'aiderai.</w:t>
      </w:r>
    </w:p>
    <w:p w:rsidR="00D70CDA" w:rsidRPr="002E3360" w:rsidRDefault="00D70CDA"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692 1861. Le 2 mars 1861, Jésus-Christ a daigné approuver la feuille que</w:t>
      </w:r>
      <w:r w:rsidR="00D70CDA"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j'avais écrite sur la Passion.</w:t>
      </w:r>
    </w:p>
    <w:p w:rsidR="00D70CDA" w:rsidRPr="002E3360" w:rsidRDefault="00D70CDA"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693</w:t>
      </w:r>
      <w:r w:rsidR="00D70CDA"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6 avril 1861, j'ai été averti de ne pas m'énerver et de faire chaque</w:t>
      </w:r>
      <w:r w:rsidR="00D70CDA"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chose comme si</w:t>
      </w:r>
      <w:r w:rsidR="00D70CDA"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n'avais rien d'autre à faire, sans perdre la douceur.</w:t>
      </w:r>
    </w:p>
    <w:p w:rsidR="00B3305D" w:rsidRPr="002E3360" w:rsidRDefault="00B3305D" w:rsidP="0085552F">
      <w:pPr>
        <w:spacing w:after="0" w:line="240" w:lineRule="auto"/>
        <w:jc w:val="both"/>
        <w:rPr>
          <w:rFonts w:ascii="Times New Roman" w:hAnsi="Times New Roman"/>
          <w:sz w:val="28"/>
          <w:szCs w:val="28"/>
          <w:lang w:eastAsia="fr-FR"/>
        </w:rPr>
      </w:pPr>
    </w:p>
    <w:p w:rsidR="00D35A86" w:rsidRPr="002E3360" w:rsidRDefault="00D35A86"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Le 15 juin 1861 , Jésus m'a dit: Patience, le travail ne te manquera pas.</w:t>
      </w:r>
    </w:p>
    <w:p w:rsidR="00B3305D" w:rsidRPr="002E3360" w:rsidRDefault="00B3305D"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694</w:t>
      </w:r>
      <w:r w:rsidR="00B3305D"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26 août 1861 , je me trouvais dans l'église du saint Rosaire, à la Granja,</w:t>
      </w:r>
      <w:r w:rsidR="00B3305D" w:rsidRPr="002E3360">
        <w:rPr>
          <w:rFonts w:ascii="Times New Roman" w:hAnsi="Times New Roman"/>
          <w:sz w:val="28"/>
          <w:szCs w:val="28"/>
          <w:lang w:eastAsia="fr-FR"/>
        </w:rPr>
        <w:t xml:space="preserve"> </w:t>
      </w:r>
      <w:r w:rsidRPr="002E3360">
        <w:rPr>
          <w:rFonts w:ascii="Times New Roman" w:hAnsi="Times New Roman"/>
          <w:sz w:val="28"/>
          <w:szCs w:val="28"/>
          <w:lang w:eastAsia="fr-FR"/>
        </w:rPr>
        <w:t>à sept heures du soir. Notre-Seigneur m'a accordé la grande grâce de</w:t>
      </w:r>
      <w:r w:rsidR="00B3305D"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conserver dans ma poitrine les espèces sacramentelles, de jour et de nuit.</w:t>
      </w:r>
      <w:r w:rsidR="00B3305D" w:rsidRPr="002E3360">
        <w:rPr>
          <w:rFonts w:ascii="Times New Roman" w:hAnsi="Times New Roman"/>
          <w:sz w:val="28"/>
          <w:szCs w:val="28"/>
          <w:lang w:eastAsia="fr-FR"/>
        </w:rPr>
        <w:t xml:space="preserve"> Il</w:t>
      </w:r>
      <w:r w:rsidRPr="002E3360">
        <w:rPr>
          <w:rFonts w:ascii="Times New Roman" w:hAnsi="Times New Roman"/>
          <w:sz w:val="28"/>
          <w:szCs w:val="28"/>
          <w:lang w:eastAsia="fr-FR"/>
        </w:rPr>
        <w:t xml:space="preserve"> faut donc que je sois toujours recueilli et plein de dévotion intérieure. Le</w:t>
      </w:r>
      <w:r w:rsidR="00B3305D"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Seigneur m'a dit aussi que je dois prier et faire face à tous les maux de</w:t>
      </w:r>
      <w:r w:rsidR="00B3305D"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l'Espagne. A cet effet, il m'a rappelé un tas de choses: comment, sans</w:t>
      </w:r>
      <w:r w:rsidR="00B3305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mérite de ma part, sans talent, sans recommandation de personne, </w:t>
      </w:r>
      <w:r w:rsidR="00644B04"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m'a</w:t>
      </w:r>
      <w:r w:rsidR="00B3305D"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élevé de la plèbe au niveau des rois de la terre. Maintenant, il me place à</w:t>
      </w:r>
      <w:r w:rsidR="00644B0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côté du Roi du ciel... </w:t>
      </w:r>
      <w:r w:rsidRPr="002E3360">
        <w:rPr>
          <w:rFonts w:ascii="Times New Roman" w:hAnsi="Times New Roman"/>
          <w:i/>
          <w:sz w:val="28"/>
          <w:szCs w:val="28"/>
          <w:lang w:eastAsia="fr-FR"/>
        </w:rPr>
        <w:t>Glorifiez Dieu et portez-le dans votre corps</w:t>
      </w:r>
      <w:r w:rsidRPr="002E3360">
        <w:rPr>
          <w:rFonts w:ascii="Times New Roman" w:hAnsi="Times New Roman"/>
          <w:sz w:val="28"/>
          <w:szCs w:val="28"/>
          <w:lang w:eastAsia="fr-FR"/>
        </w:rPr>
        <w:t xml:space="preserve"> (1 Cor. 6,2</w:t>
      </w:r>
      <w:r w:rsidR="00644B04" w:rsidRPr="002E3360">
        <w:rPr>
          <w:rFonts w:ascii="Times New Roman" w:hAnsi="Times New Roman"/>
          <w:sz w:val="28"/>
          <w:szCs w:val="28"/>
          <w:lang w:eastAsia="fr-FR"/>
        </w:rPr>
        <w:t>0)</w:t>
      </w:r>
      <w:r w:rsidR="00644B04" w:rsidRPr="002E3360">
        <w:rPr>
          <w:rStyle w:val="FootnoteReference"/>
          <w:rFonts w:ascii="Times New Roman" w:hAnsi="Times New Roman"/>
          <w:sz w:val="28"/>
          <w:szCs w:val="28"/>
          <w:lang w:eastAsia="fr-FR"/>
        </w:rPr>
        <w:footnoteReference w:id="516"/>
      </w:r>
      <w:r w:rsidRPr="002E3360">
        <w:rPr>
          <w:rFonts w:ascii="Times New Roman" w:hAnsi="Times New Roman"/>
          <w:sz w:val="28"/>
          <w:szCs w:val="28"/>
          <w:lang w:eastAsia="fr-FR"/>
        </w:rPr>
        <w:t>.</w:t>
      </w:r>
    </w:p>
    <w:p w:rsidR="00925150" w:rsidRPr="002E3360" w:rsidRDefault="00925150"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695</w:t>
      </w:r>
      <w:r w:rsidR="00925150"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27 août 1861, dans la même église, pendant la bénédiction du saint</w:t>
      </w:r>
      <w:r w:rsidR="00925150"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Sacrement, que je faisais après la messe, le Seigneur m'a fait connaître</w:t>
      </w:r>
      <w:r w:rsidR="00925150"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t</w:t>
      </w:r>
      <w:r w:rsidR="00925150" w:rsidRPr="002E3360">
        <w:rPr>
          <w:rFonts w:ascii="Times New Roman" w:hAnsi="Times New Roman"/>
          <w:sz w:val="28"/>
          <w:szCs w:val="28"/>
          <w:lang w:eastAsia="fr-FR"/>
        </w:rPr>
        <w:t>rois grands maux qui menacent l’</w:t>
      </w:r>
      <w:r w:rsidRPr="002E3360">
        <w:rPr>
          <w:rFonts w:ascii="Times New Roman" w:hAnsi="Times New Roman"/>
          <w:sz w:val="28"/>
          <w:szCs w:val="28"/>
          <w:lang w:eastAsia="fr-FR"/>
        </w:rPr>
        <w:t>Espagne: le protestantisme, pire, la</w:t>
      </w:r>
      <w:r w:rsidR="00925150"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déchristianisation, la république et le communisme. ll m'a aussi fait savoir</w:t>
      </w:r>
      <w:r w:rsidR="00925150"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pour contrecarrer ces maux, on doit recourir à trois dévotions: le</w:t>
      </w: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trisagion, le très saint Sacrement et le rosaire.</w:t>
      </w:r>
    </w:p>
    <w:p w:rsidR="00925150" w:rsidRPr="002E3360" w:rsidRDefault="00925150" w:rsidP="0085552F">
      <w:pPr>
        <w:spacing w:after="0" w:line="240" w:lineRule="auto"/>
        <w:jc w:val="both"/>
        <w:rPr>
          <w:rFonts w:ascii="Times New Roman" w:hAnsi="Times New Roman"/>
          <w:sz w:val="28"/>
          <w:szCs w:val="28"/>
          <w:lang w:eastAsia="fr-FR"/>
        </w:rPr>
      </w:pPr>
    </w:p>
    <w:p w:rsidR="00925150"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696</w:t>
      </w:r>
      <w:r w:rsidR="00925150"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trisagion, le récitant chaque jour. Le très saint Sacrement, en entendant</w:t>
      </w:r>
      <w:r w:rsidR="00925150" w:rsidRPr="002E3360">
        <w:rPr>
          <w:rFonts w:ascii="Times New Roman" w:hAnsi="Times New Roman"/>
          <w:sz w:val="28"/>
          <w:szCs w:val="28"/>
          <w:lang w:eastAsia="fr-FR"/>
        </w:rPr>
        <w:t xml:space="preserve"> </w:t>
      </w:r>
      <w:r w:rsidRPr="002E3360">
        <w:rPr>
          <w:rFonts w:ascii="Times New Roman" w:hAnsi="Times New Roman"/>
          <w:sz w:val="28"/>
          <w:szCs w:val="28"/>
          <w:lang w:eastAsia="fr-FR"/>
        </w:rPr>
        <w:t>fréquemment la messe et en recevant, de façon dévote et fréquente, la</w:t>
      </w:r>
      <w:r w:rsidR="00925150"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communion : sacramentelle ou spirituelle. Le rosaire, en récitant chaque</w:t>
      </w:r>
      <w:r w:rsidR="0092515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jour les </w:t>
      </w:r>
      <w:r w:rsidRPr="002E3360">
        <w:rPr>
          <w:rFonts w:ascii="Times New Roman" w:hAnsi="Times New Roman"/>
          <w:sz w:val="28"/>
          <w:szCs w:val="28"/>
          <w:lang w:eastAsia="fr-FR"/>
        </w:rPr>
        <w:lastRenderedPageBreak/>
        <w:t>trois parties, ou au moins une, en méditant les mystères et en les</w:t>
      </w:r>
      <w:r w:rsidR="00925150" w:rsidRPr="002E3360">
        <w:rPr>
          <w:rFonts w:ascii="Times New Roman" w:hAnsi="Times New Roman"/>
          <w:sz w:val="28"/>
          <w:szCs w:val="28"/>
          <w:lang w:eastAsia="fr-FR"/>
        </w:rPr>
        <w:t xml:space="preserve"> </w:t>
      </w:r>
      <w:r w:rsidRPr="002E3360">
        <w:rPr>
          <w:rFonts w:ascii="Times New Roman" w:hAnsi="Times New Roman"/>
          <w:sz w:val="28"/>
          <w:szCs w:val="28"/>
          <w:lang w:eastAsia="fr-FR"/>
        </w:rPr>
        <w:t>appliquant à notre vie concrète.</w:t>
      </w:r>
    </w:p>
    <w:p w:rsidR="00925150" w:rsidRPr="002E3360" w:rsidRDefault="00925150"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697</w:t>
      </w:r>
      <w:r w:rsidR="00925150" w:rsidRPr="002E3360">
        <w:rPr>
          <w:rFonts w:ascii="Times New Roman" w:hAnsi="Times New Roman"/>
          <w:sz w:val="28"/>
          <w:szCs w:val="28"/>
          <w:lang w:eastAsia="fr-FR"/>
        </w:rPr>
        <w:t>.</w:t>
      </w:r>
      <w:r w:rsidRPr="002E3360">
        <w:rPr>
          <w:rFonts w:ascii="Times New Roman" w:hAnsi="Times New Roman"/>
          <w:sz w:val="28"/>
          <w:szCs w:val="28"/>
          <w:lang w:eastAsia="fr-FR"/>
        </w:rPr>
        <w:t xml:space="preserve"> Au sujet de la conversion de saint Pierre, Notre-Seigneur m'a lait savoir ce</w:t>
      </w:r>
      <w:r w:rsidR="00925150"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 s'était passé dans la cour du grand prêtre. Pierre a renié Jésus, le coq</w:t>
      </w:r>
      <w:r w:rsidR="00925150" w:rsidRPr="002E3360">
        <w:rPr>
          <w:rFonts w:ascii="Times New Roman" w:hAnsi="Times New Roman"/>
          <w:sz w:val="28"/>
          <w:szCs w:val="28"/>
          <w:lang w:eastAsia="fr-FR"/>
        </w:rPr>
        <w:t xml:space="preserve"> </w:t>
      </w:r>
      <w:r w:rsidRPr="002E3360">
        <w:rPr>
          <w:rFonts w:ascii="Times New Roman" w:hAnsi="Times New Roman"/>
          <w:sz w:val="28"/>
          <w:szCs w:val="28"/>
          <w:lang w:eastAsia="fr-FR"/>
        </w:rPr>
        <w:t>a chanté une fois et Pierre ne s'est pas converti. Le coq a chanté une</w:t>
      </w:r>
      <w:r w:rsidR="00925150"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deuxième fois et alors Pierre s'est converti parce que Jésus le regardait.</w:t>
      </w:r>
      <w:r w:rsidR="00925150" w:rsidRPr="002E3360">
        <w:rPr>
          <w:rFonts w:ascii="Times New Roman" w:hAnsi="Times New Roman"/>
          <w:sz w:val="28"/>
          <w:szCs w:val="28"/>
          <w:lang w:eastAsia="fr-FR"/>
        </w:rPr>
        <w:t xml:space="preserve"> </w:t>
      </w:r>
      <w:r w:rsidRPr="002E3360">
        <w:rPr>
          <w:rFonts w:ascii="Times New Roman" w:hAnsi="Times New Roman"/>
          <w:sz w:val="28"/>
          <w:szCs w:val="28"/>
          <w:lang w:eastAsia="fr-FR"/>
        </w:rPr>
        <w:t>Jésus est ce Seigneur qui regarde la te</w:t>
      </w:r>
      <w:r w:rsidR="00925150" w:rsidRPr="002E3360">
        <w:rPr>
          <w:rFonts w:ascii="Times New Roman" w:hAnsi="Times New Roman"/>
          <w:sz w:val="28"/>
          <w:szCs w:val="28"/>
          <w:lang w:eastAsia="fr-FR"/>
        </w:rPr>
        <w:t>rre et elle se met à trembler</w:t>
      </w:r>
      <w:r w:rsidR="00925150" w:rsidRPr="002E3360">
        <w:rPr>
          <w:rStyle w:val="FootnoteReference"/>
          <w:rFonts w:ascii="Times New Roman" w:hAnsi="Times New Roman"/>
          <w:sz w:val="28"/>
          <w:szCs w:val="28"/>
          <w:lang w:eastAsia="fr-FR"/>
        </w:rPr>
        <w:footnoteReference w:id="517"/>
      </w:r>
      <w:r w:rsidRPr="002E3360">
        <w:rPr>
          <w:rFonts w:ascii="Times New Roman" w:hAnsi="Times New Roman"/>
          <w:sz w:val="28"/>
          <w:szCs w:val="28"/>
          <w:lang w:eastAsia="fr-FR"/>
        </w:rPr>
        <w:t>. J'ai</w:t>
      </w:r>
      <w:r w:rsidR="00925150" w:rsidRPr="002E3360">
        <w:rPr>
          <w:rFonts w:ascii="Times New Roman" w:hAnsi="Times New Roman"/>
          <w:sz w:val="28"/>
          <w:szCs w:val="28"/>
          <w:lang w:eastAsia="fr-FR"/>
        </w:rPr>
        <w:t xml:space="preserve"> </w:t>
      </w:r>
      <w:r w:rsidRPr="002E3360">
        <w:rPr>
          <w:rFonts w:ascii="Times New Roman" w:hAnsi="Times New Roman"/>
          <w:sz w:val="28"/>
          <w:szCs w:val="28"/>
          <w:lang w:eastAsia="fr-FR"/>
        </w:rPr>
        <w:t>alors compris que je devais prêcher sans relâche en y joignant la prière</w:t>
      </w:r>
      <w:r w:rsidR="00925150" w:rsidRPr="002E3360">
        <w:rPr>
          <w:rFonts w:ascii="Times New Roman" w:hAnsi="Times New Roman"/>
          <w:sz w:val="28"/>
          <w:szCs w:val="28"/>
          <w:lang w:eastAsia="fr-FR"/>
        </w:rPr>
        <w:t xml:space="preserve"> </w:t>
      </w:r>
      <w:r w:rsidRPr="002E3360">
        <w:rPr>
          <w:rFonts w:ascii="Times New Roman" w:hAnsi="Times New Roman"/>
          <w:sz w:val="28"/>
          <w:szCs w:val="28"/>
          <w:lang w:eastAsia="fr-FR"/>
        </w:rPr>
        <w:t>afin que Dieu regarde les hommes de la terre avec des yeux de</w:t>
      </w:r>
      <w:r w:rsidR="00925150"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compassion, et les fasse trembler et se convertir.</w:t>
      </w:r>
    </w:p>
    <w:p w:rsidR="00925150" w:rsidRPr="002E3360" w:rsidRDefault="00925150"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698</w:t>
      </w:r>
      <w:r w:rsidR="00925150" w:rsidRPr="002E3360">
        <w:rPr>
          <w:rFonts w:ascii="Times New Roman" w:hAnsi="Times New Roman"/>
          <w:sz w:val="28"/>
          <w:szCs w:val="28"/>
          <w:lang w:eastAsia="fr-FR"/>
        </w:rPr>
        <w:t>.</w:t>
      </w:r>
      <w:r w:rsidRPr="002E3360">
        <w:rPr>
          <w:rFonts w:ascii="Times New Roman" w:hAnsi="Times New Roman"/>
          <w:sz w:val="28"/>
          <w:szCs w:val="28"/>
          <w:lang w:eastAsia="fr-FR"/>
        </w:rPr>
        <w:t>1862. Le 11 mai '1862, me trouvant dans la chapelle du palais d'Aranjuez,</w:t>
      </w:r>
      <w:r w:rsidR="00925150" w:rsidRPr="002E3360">
        <w:rPr>
          <w:rFonts w:ascii="Times New Roman" w:hAnsi="Times New Roman"/>
          <w:sz w:val="28"/>
          <w:szCs w:val="28"/>
          <w:lang w:eastAsia="fr-FR"/>
        </w:rPr>
        <w:t xml:space="preserve"> </w:t>
      </w:r>
      <w:r w:rsidRPr="002E3360">
        <w:rPr>
          <w:rFonts w:ascii="Times New Roman" w:hAnsi="Times New Roman"/>
          <w:sz w:val="28"/>
          <w:szCs w:val="28"/>
          <w:lang w:eastAsia="fr-FR"/>
        </w:rPr>
        <w:t>à six heures et demie de l'après-midi, en faisant la réserve du très saint</w:t>
      </w:r>
      <w:r w:rsidR="00925150"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Sacrement, je me suis offert à Dieu et à Marie pour prêcher et exhorter les</w:t>
      </w:r>
      <w:r w:rsidR="004F37E6" w:rsidRPr="002E3360">
        <w:rPr>
          <w:rFonts w:ascii="Times New Roman" w:hAnsi="Times New Roman"/>
          <w:sz w:val="28"/>
          <w:szCs w:val="28"/>
          <w:lang w:eastAsia="fr-FR"/>
        </w:rPr>
        <w:t xml:space="preserve"> </w:t>
      </w:r>
      <w:r w:rsidRPr="002E3360">
        <w:rPr>
          <w:rFonts w:ascii="Times New Roman" w:hAnsi="Times New Roman"/>
          <w:sz w:val="28"/>
          <w:szCs w:val="28"/>
          <w:lang w:eastAsia="fr-FR"/>
        </w:rPr>
        <w:t>pécheurs à la conversion, en acceptant d'avance tous les travaux et toutes</w:t>
      </w:r>
      <w:r w:rsidR="004F37E6"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peines, la mort même. Le Seigneur a bien voulu m'accepter.</w:t>
      </w:r>
    </w:p>
    <w:p w:rsidR="004F37E6" w:rsidRPr="002E3360" w:rsidRDefault="004F37E6"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699</w:t>
      </w:r>
      <w:r w:rsidR="004F37E6" w:rsidRPr="002E3360">
        <w:rPr>
          <w:rFonts w:ascii="Times New Roman" w:hAnsi="Times New Roman"/>
          <w:sz w:val="28"/>
          <w:szCs w:val="28"/>
          <w:lang w:eastAsia="fr-FR"/>
        </w:rPr>
        <w:t>.</w:t>
      </w:r>
      <w:r w:rsidRPr="002E3360">
        <w:rPr>
          <w:rFonts w:ascii="Times New Roman" w:hAnsi="Times New Roman"/>
          <w:sz w:val="28"/>
          <w:szCs w:val="28"/>
          <w:lang w:eastAsia="fr-FR"/>
        </w:rPr>
        <w:t xml:space="preserve"> Entre deux choses capables de procurer également la gloire de Dieu, je</w:t>
      </w:r>
      <w:r w:rsidR="004F37E6"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 sens toujours appelé à choisir ce qu'il y a de plus pauvre, de plus</w:t>
      </w:r>
      <w:r w:rsidR="004F37E6" w:rsidRPr="002E3360">
        <w:rPr>
          <w:rFonts w:ascii="Times New Roman" w:hAnsi="Times New Roman"/>
          <w:sz w:val="28"/>
          <w:szCs w:val="28"/>
          <w:lang w:eastAsia="fr-FR"/>
        </w:rPr>
        <w:t xml:space="preserve"> </w:t>
      </w:r>
      <w:r w:rsidRPr="002E3360">
        <w:rPr>
          <w:rFonts w:ascii="Times New Roman" w:hAnsi="Times New Roman"/>
          <w:sz w:val="28"/>
          <w:szCs w:val="28"/>
          <w:lang w:eastAsia="fr-FR"/>
        </w:rPr>
        <w:t>humiliant et de plus pénible.</w:t>
      </w:r>
    </w:p>
    <w:p w:rsidR="004F37E6" w:rsidRPr="002E3360" w:rsidRDefault="004F37E6"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700</w:t>
      </w:r>
      <w:r w:rsidR="004F37E6"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16 mai 1862,à quatre heures et quart, j'étais en prière lorsque il m'est</w:t>
      </w:r>
      <w:r w:rsidR="004F37E6"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revenu en mémoire ce qu</w:t>
      </w:r>
      <w:r w:rsidR="004F37E6" w:rsidRPr="002E3360">
        <w:rPr>
          <w:rFonts w:ascii="Times New Roman" w:hAnsi="Times New Roman"/>
          <w:sz w:val="28"/>
          <w:szCs w:val="28"/>
          <w:lang w:eastAsia="fr-FR"/>
        </w:rPr>
        <w:t>e j'avais écrit le 26 août de l’</w:t>
      </w:r>
      <w:r w:rsidRPr="002E3360">
        <w:rPr>
          <w:rFonts w:ascii="Times New Roman" w:hAnsi="Times New Roman"/>
          <w:sz w:val="28"/>
          <w:szCs w:val="28"/>
          <w:lang w:eastAsia="fr-FR"/>
        </w:rPr>
        <w:t>an dernier au sujet</w:t>
      </w:r>
      <w:r w:rsidR="004F37E6" w:rsidRPr="002E3360">
        <w:rPr>
          <w:rFonts w:ascii="Times New Roman" w:hAnsi="Times New Roman"/>
          <w:sz w:val="28"/>
          <w:szCs w:val="28"/>
          <w:lang w:eastAsia="fr-FR"/>
        </w:rPr>
        <w:t xml:space="preserve"> du très saint Sacrement. Je pensais l’</w:t>
      </w:r>
      <w:r w:rsidRPr="002E3360">
        <w:rPr>
          <w:rFonts w:ascii="Times New Roman" w:hAnsi="Times New Roman"/>
          <w:sz w:val="28"/>
          <w:szCs w:val="28"/>
          <w:lang w:eastAsia="fr-FR"/>
        </w:rPr>
        <w:t>effacer hier, et aujourd'hui aussi; la</w:t>
      </w:r>
      <w:r w:rsidR="004F37E6"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sainte Vierge m'a dit de ne pas le faire. Puis, au cours de la messe, Jésus</w:t>
      </w:r>
      <w:r w:rsidR="004F37E6" w:rsidRPr="002E3360">
        <w:rPr>
          <w:rFonts w:ascii="Times New Roman" w:hAnsi="Times New Roman"/>
          <w:sz w:val="28"/>
          <w:szCs w:val="28"/>
          <w:lang w:eastAsia="fr-FR"/>
        </w:rPr>
        <w:t xml:space="preserve"> </w:t>
      </w:r>
      <w:r w:rsidRPr="002E3360">
        <w:rPr>
          <w:rFonts w:ascii="Times New Roman" w:hAnsi="Times New Roman"/>
          <w:sz w:val="28"/>
          <w:szCs w:val="28"/>
          <w:lang w:eastAsia="fr-FR"/>
        </w:rPr>
        <w:t>a confirmé la faveur qu'il m'avait faite de demeurer sacramentellement en</w:t>
      </w:r>
      <w:r w:rsidR="004F37E6"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mon intérieur.</w:t>
      </w:r>
    </w:p>
    <w:p w:rsidR="004F37E6" w:rsidRPr="002E3360" w:rsidRDefault="004F37E6" w:rsidP="0085552F">
      <w:pPr>
        <w:spacing w:after="0" w:line="240" w:lineRule="auto"/>
        <w:jc w:val="both"/>
        <w:rPr>
          <w:rFonts w:ascii="Times New Roman" w:hAnsi="Times New Roman"/>
          <w:sz w:val="28"/>
          <w:szCs w:val="28"/>
          <w:lang w:eastAsia="fr-FR"/>
        </w:rPr>
      </w:pPr>
    </w:p>
    <w:p w:rsidR="004F37E6" w:rsidRPr="002E3360" w:rsidRDefault="004F37E6" w:rsidP="0085552F">
      <w:pPr>
        <w:spacing w:after="0" w:line="240" w:lineRule="auto"/>
        <w:jc w:val="both"/>
        <w:rPr>
          <w:rFonts w:ascii="Times New Roman" w:hAnsi="Times New Roman"/>
          <w:sz w:val="28"/>
          <w:szCs w:val="28"/>
          <w:lang w:eastAsia="fr-FR"/>
        </w:rPr>
      </w:pPr>
    </w:p>
    <w:p w:rsidR="004F37E6" w:rsidRPr="002E3360" w:rsidRDefault="004F37E6" w:rsidP="0085552F">
      <w:pPr>
        <w:spacing w:after="0" w:line="240" w:lineRule="auto"/>
        <w:jc w:val="both"/>
        <w:rPr>
          <w:rFonts w:ascii="Times New Roman" w:hAnsi="Times New Roman"/>
          <w:sz w:val="28"/>
          <w:szCs w:val="28"/>
          <w:lang w:eastAsia="fr-FR"/>
        </w:rPr>
      </w:pPr>
    </w:p>
    <w:p w:rsidR="004F37E6" w:rsidRPr="002E3360" w:rsidRDefault="004F37E6" w:rsidP="0085552F">
      <w:pPr>
        <w:spacing w:after="0" w:line="240" w:lineRule="auto"/>
        <w:jc w:val="both"/>
        <w:rPr>
          <w:rFonts w:ascii="Times New Roman" w:hAnsi="Times New Roman"/>
          <w:sz w:val="28"/>
          <w:szCs w:val="28"/>
          <w:lang w:eastAsia="fr-FR"/>
        </w:rPr>
      </w:pPr>
    </w:p>
    <w:p w:rsidR="00D35A86" w:rsidRPr="002E3360" w:rsidRDefault="00D35A86"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XIX</w:t>
      </w:r>
    </w:p>
    <w:p w:rsidR="004F37E6" w:rsidRPr="002E3360" w:rsidRDefault="004F37E6"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701</w:t>
      </w:r>
      <w:r w:rsidR="004F37E6"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LES DATES LES PLUS REMARQUABLES DE MA VIE...</w:t>
      </w:r>
    </w:p>
    <w:p w:rsidR="004F37E6" w:rsidRPr="002E3360" w:rsidRDefault="004F37E6" w:rsidP="0085552F">
      <w:pPr>
        <w:spacing w:after="0" w:line="240" w:lineRule="auto"/>
        <w:jc w:val="both"/>
        <w:rPr>
          <w:rFonts w:ascii="Times New Roman" w:hAnsi="Times New Roman"/>
          <w:sz w:val="28"/>
          <w:szCs w:val="28"/>
          <w:lang w:eastAsia="fr-FR"/>
        </w:rPr>
      </w:pPr>
    </w:p>
    <w:p w:rsidR="00D35A86" w:rsidRPr="002E3360" w:rsidRDefault="00D35A86"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Année Âge</w:t>
      </w: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1807 </w:t>
      </w:r>
      <w:r w:rsidR="004F37E6" w:rsidRPr="002E3360">
        <w:rPr>
          <w:rFonts w:ascii="Times New Roman" w:hAnsi="Times New Roman"/>
          <w:sz w:val="28"/>
          <w:szCs w:val="28"/>
          <w:lang w:eastAsia="fr-FR"/>
        </w:rPr>
        <w:tab/>
      </w:r>
      <w:r w:rsidR="004F37E6" w:rsidRPr="002E3360">
        <w:rPr>
          <w:rFonts w:ascii="Times New Roman" w:hAnsi="Times New Roman"/>
          <w:sz w:val="28"/>
          <w:szCs w:val="28"/>
          <w:lang w:eastAsia="fr-FR"/>
        </w:rPr>
        <w:tab/>
      </w:r>
      <w:r w:rsidRPr="002E3360">
        <w:rPr>
          <w:rFonts w:ascii="Times New Roman" w:hAnsi="Times New Roman"/>
          <w:sz w:val="28"/>
          <w:szCs w:val="28"/>
          <w:lang w:eastAsia="fr-FR"/>
        </w:rPr>
        <w:t>J'ai été baptisé le 25 décembre 1807.</w:t>
      </w: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1813 </w:t>
      </w:r>
      <w:r w:rsidR="004F37E6" w:rsidRPr="002E3360">
        <w:rPr>
          <w:rFonts w:ascii="Times New Roman" w:hAnsi="Times New Roman"/>
          <w:sz w:val="28"/>
          <w:szCs w:val="28"/>
          <w:lang w:eastAsia="fr-FR"/>
        </w:rPr>
        <w:tab/>
      </w:r>
      <w:r w:rsidRPr="002E3360">
        <w:rPr>
          <w:rFonts w:ascii="Times New Roman" w:hAnsi="Times New Roman"/>
          <w:sz w:val="28"/>
          <w:szCs w:val="28"/>
          <w:lang w:eastAsia="fr-FR"/>
        </w:rPr>
        <w:t>5 Je pensais beaucoup à l'éternité.</w:t>
      </w: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1816 </w:t>
      </w:r>
      <w:r w:rsidR="004F37E6" w:rsidRPr="002E3360">
        <w:rPr>
          <w:rFonts w:ascii="Times New Roman" w:hAnsi="Times New Roman"/>
          <w:sz w:val="28"/>
          <w:szCs w:val="28"/>
          <w:lang w:eastAsia="fr-FR"/>
        </w:rPr>
        <w:tab/>
      </w:r>
      <w:r w:rsidRPr="002E3360">
        <w:rPr>
          <w:rFonts w:ascii="Times New Roman" w:hAnsi="Times New Roman"/>
          <w:sz w:val="28"/>
          <w:szCs w:val="28"/>
          <w:lang w:eastAsia="fr-FR"/>
        </w:rPr>
        <w:t>9 J'aimais beaucoup prier.</w:t>
      </w: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1818 </w:t>
      </w:r>
      <w:r w:rsidR="004F37E6" w:rsidRPr="002E3360">
        <w:rPr>
          <w:rFonts w:ascii="Times New Roman" w:hAnsi="Times New Roman"/>
          <w:sz w:val="28"/>
          <w:szCs w:val="28"/>
          <w:lang w:eastAsia="fr-FR"/>
        </w:rPr>
        <w:tab/>
      </w:r>
      <w:r w:rsidRPr="002E3360">
        <w:rPr>
          <w:rFonts w:ascii="Times New Roman" w:hAnsi="Times New Roman"/>
          <w:sz w:val="28"/>
          <w:szCs w:val="28"/>
          <w:lang w:eastAsia="fr-FR"/>
        </w:rPr>
        <w:t>10 J'ai fait ma première communion.</w:t>
      </w: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1820 </w:t>
      </w:r>
      <w:r w:rsidR="004F37E6" w:rsidRPr="002E3360">
        <w:rPr>
          <w:rFonts w:ascii="Times New Roman" w:hAnsi="Times New Roman"/>
          <w:sz w:val="28"/>
          <w:szCs w:val="28"/>
          <w:lang w:eastAsia="fr-FR"/>
        </w:rPr>
        <w:tab/>
      </w:r>
      <w:r w:rsidRPr="002E3360">
        <w:rPr>
          <w:rFonts w:ascii="Times New Roman" w:hAnsi="Times New Roman"/>
          <w:sz w:val="28"/>
          <w:szCs w:val="28"/>
          <w:lang w:eastAsia="fr-FR"/>
        </w:rPr>
        <w:t>12 Dieu m'appelle, je l'écoute et je m'offre à lui.</w:t>
      </w: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 xml:space="preserve">1826 </w:t>
      </w:r>
      <w:r w:rsidR="004F37E6" w:rsidRPr="002E3360">
        <w:rPr>
          <w:rFonts w:ascii="Times New Roman" w:hAnsi="Times New Roman"/>
          <w:sz w:val="28"/>
          <w:szCs w:val="28"/>
          <w:lang w:eastAsia="fr-FR"/>
        </w:rPr>
        <w:tab/>
      </w:r>
      <w:r w:rsidRPr="002E3360">
        <w:rPr>
          <w:rFonts w:ascii="Times New Roman" w:hAnsi="Times New Roman"/>
          <w:sz w:val="28"/>
          <w:szCs w:val="28"/>
          <w:lang w:eastAsia="fr-FR"/>
        </w:rPr>
        <w:t>18 La mer m'emporte et la sainte Vierge me sauve.</w:t>
      </w: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1828 </w:t>
      </w:r>
      <w:r w:rsidR="004F37E6" w:rsidRPr="002E3360">
        <w:rPr>
          <w:rFonts w:ascii="Times New Roman" w:hAnsi="Times New Roman"/>
          <w:sz w:val="28"/>
          <w:szCs w:val="28"/>
          <w:lang w:eastAsia="fr-FR"/>
        </w:rPr>
        <w:tab/>
      </w:r>
      <w:r w:rsidRPr="002E3360">
        <w:rPr>
          <w:rFonts w:ascii="Times New Roman" w:hAnsi="Times New Roman"/>
          <w:sz w:val="28"/>
          <w:szCs w:val="28"/>
          <w:lang w:eastAsia="fr-FR"/>
        </w:rPr>
        <w:t>20 La sainte Vierge me délivre d'une femme de mauvaise</w:t>
      </w:r>
      <w:r w:rsidR="004F37E6"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vie.</w:t>
      </w: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1829 </w:t>
      </w:r>
      <w:r w:rsidR="004F37E6" w:rsidRPr="002E3360">
        <w:rPr>
          <w:rFonts w:ascii="Times New Roman" w:hAnsi="Times New Roman"/>
          <w:sz w:val="28"/>
          <w:szCs w:val="28"/>
          <w:lang w:eastAsia="fr-FR"/>
        </w:rPr>
        <w:tab/>
      </w:r>
      <w:r w:rsidRPr="002E3360">
        <w:rPr>
          <w:rFonts w:ascii="Times New Roman" w:hAnsi="Times New Roman"/>
          <w:sz w:val="28"/>
          <w:szCs w:val="28"/>
          <w:lang w:eastAsia="fr-FR"/>
        </w:rPr>
        <w:t>21 La sainte Vierge me défend contre une tentation grave.</w:t>
      </w: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1835 </w:t>
      </w:r>
      <w:r w:rsidR="004F37E6" w:rsidRPr="002E3360">
        <w:rPr>
          <w:rFonts w:ascii="Times New Roman" w:hAnsi="Times New Roman"/>
          <w:sz w:val="28"/>
          <w:szCs w:val="28"/>
          <w:lang w:eastAsia="fr-FR"/>
        </w:rPr>
        <w:tab/>
      </w:r>
      <w:r w:rsidRPr="002E3360">
        <w:rPr>
          <w:rFonts w:ascii="Times New Roman" w:hAnsi="Times New Roman"/>
          <w:sz w:val="28"/>
          <w:szCs w:val="28"/>
          <w:lang w:eastAsia="fr-FR"/>
        </w:rPr>
        <w:t>28 Je suis ordonné prêtre.</w:t>
      </w: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1838 </w:t>
      </w:r>
      <w:r w:rsidR="004F37E6" w:rsidRPr="002E3360">
        <w:rPr>
          <w:rFonts w:ascii="Times New Roman" w:hAnsi="Times New Roman"/>
          <w:sz w:val="28"/>
          <w:szCs w:val="28"/>
          <w:lang w:eastAsia="fr-FR"/>
        </w:rPr>
        <w:tab/>
      </w:r>
      <w:r w:rsidRPr="002E3360">
        <w:rPr>
          <w:rFonts w:ascii="Times New Roman" w:hAnsi="Times New Roman"/>
          <w:sz w:val="28"/>
          <w:szCs w:val="28"/>
          <w:lang w:eastAsia="fr-FR"/>
        </w:rPr>
        <w:t>30 Je suis nommé vicaire économe à Sallent.</w:t>
      </w: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1839 </w:t>
      </w:r>
      <w:r w:rsidR="004F37E6" w:rsidRPr="002E3360">
        <w:rPr>
          <w:rFonts w:ascii="Times New Roman" w:hAnsi="Times New Roman"/>
          <w:sz w:val="28"/>
          <w:szCs w:val="28"/>
          <w:lang w:eastAsia="fr-FR"/>
        </w:rPr>
        <w:tab/>
      </w:r>
      <w:r w:rsidRPr="002E3360">
        <w:rPr>
          <w:rFonts w:ascii="Times New Roman" w:hAnsi="Times New Roman"/>
          <w:sz w:val="28"/>
          <w:szCs w:val="28"/>
          <w:lang w:eastAsia="fr-FR"/>
        </w:rPr>
        <w:t>31 Je vais à Rome pour m'offrir à la Propagation de la Foi.</w:t>
      </w: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1840 </w:t>
      </w:r>
      <w:r w:rsidR="004F37E6" w:rsidRPr="002E3360">
        <w:rPr>
          <w:rFonts w:ascii="Times New Roman" w:hAnsi="Times New Roman"/>
          <w:sz w:val="28"/>
          <w:szCs w:val="28"/>
          <w:lang w:eastAsia="fr-FR"/>
        </w:rPr>
        <w:tab/>
      </w:r>
      <w:r w:rsidRPr="002E3360">
        <w:rPr>
          <w:rFonts w:ascii="Times New Roman" w:hAnsi="Times New Roman"/>
          <w:sz w:val="28"/>
          <w:szCs w:val="28"/>
          <w:lang w:eastAsia="fr-FR"/>
        </w:rPr>
        <w:t>32 Je reviens de Rome et je commence les missions.</w:t>
      </w: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1845 </w:t>
      </w:r>
      <w:r w:rsidR="004F37E6" w:rsidRPr="002E3360">
        <w:rPr>
          <w:rFonts w:ascii="Times New Roman" w:hAnsi="Times New Roman"/>
          <w:sz w:val="28"/>
          <w:szCs w:val="28"/>
          <w:lang w:eastAsia="fr-FR"/>
        </w:rPr>
        <w:tab/>
      </w:r>
      <w:r w:rsidRPr="002E3360">
        <w:rPr>
          <w:rFonts w:ascii="Times New Roman" w:hAnsi="Times New Roman"/>
          <w:sz w:val="28"/>
          <w:szCs w:val="28"/>
          <w:lang w:eastAsia="fr-FR"/>
        </w:rPr>
        <w:t>37 J'érige la congrégation contre le blasphème.</w:t>
      </w: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1B4B </w:t>
      </w:r>
      <w:r w:rsidR="004F37E6" w:rsidRPr="002E3360">
        <w:rPr>
          <w:rFonts w:ascii="Times New Roman" w:hAnsi="Times New Roman"/>
          <w:sz w:val="28"/>
          <w:szCs w:val="28"/>
          <w:lang w:eastAsia="fr-FR"/>
        </w:rPr>
        <w:tab/>
      </w:r>
      <w:r w:rsidRPr="002E3360">
        <w:rPr>
          <w:rFonts w:ascii="Times New Roman" w:hAnsi="Times New Roman"/>
          <w:sz w:val="28"/>
          <w:szCs w:val="28"/>
          <w:lang w:eastAsia="fr-FR"/>
        </w:rPr>
        <w:t>40 Je fonde la Librairie Religieuse.</w:t>
      </w: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1B4B </w:t>
      </w:r>
      <w:r w:rsidR="004F37E6" w:rsidRPr="002E3360">
        <w:rPr>
          <w:rFonts w:ascii="Times New Roman" w:hAnsi="Times New Roman"/>
          <w:sz w:val="28"/>
          <w:szCs w:val="28"/>
          <w:lang w:eastAsia="fr-FR"/>
        </w:rPr>
        <w:tab/>
      </w:r>
      <w:r w:rsidRPr="002E3360">
        <w:rPr>
          <w:rFonts w:ascii="Times New Roman" w:hAnsi="Times New Roman"/>
          <w:sz w:val="28"/>
          <w:szCs w:val="28"/>
          <w:lang w:eastAsia="fr-FR"/>
        </w:rPr>
        <w:t>40 Je pars aux Canaries.</w:t>
      </w: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1849 </w:t>
      </w:r>
      <w:r w:rsidR="004F37E6" w:rsidRPr="002E3360">
        <w:rPr>
          <w:rFonts w:ascii="Times New Roman" w:hAnsi="Times New Roman"/>
          <w:sz w:val="28"/>
          <w:szCs w:val="28"/>
          <w:lang w:eastAsia="fr-FR"/>
        </w:rPr>
        <w:tab/>
      </w:r>
      <w:r w:rsidRPr="002E3360">
        <w:rPr>
          <w:rFonts w:ascii="Times New Roman" w:hAnsi="Times New Roman"/>
          <w:sz w:val="28"/>
          <w:szCs w:val="28"/>
          <w:lang w:eastAsia="fr-FR"/>
        </w:rPr>
        <w:t>41 Je reviens des Canaries.</w:t>
      </w: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1849 </w:t>
      </w:r>
      <w:r w:rsidR="004F37E6" w:rsidRPr="002E3360">
        <w:rPr>
          <w:rFonts w:ascii="Times New Roman" w:hAnsi="Times New Roman"/>
          <w:sz w:val="28"/>
          <w:szCs w:val="28"/>
          <w:lang w:eastAsia="fr-FR"/>
        </w:rPr>
        <w:tab/>
      </w:r>
      <w:r w:rsidRPr="002E3360">
        <w:rPr>
          <w:rFonts w:ascii="Times New Roman" w:hAnsi="Times New Roman"/>
          <w:sz w:val="28"/>
          <w:szCs w:val="28"/>
          <w:lang w:eastAsia="fr-FR"/>
        </w:rPr>
        <w:t xml:space="preserve">41 Fondation de la </w:t>
      </w:r>
      <w:r w:rsidR="004F37E6" w:rsidRPr="002E3360">
        <w:rPr>
          <w:rFonts w:ascii="Times New Roman" w:hAnsi="Times New Roman"/>
          <w:sz w:val="28"/>
          <w:szCs w:val="28"/>
          <w:lang w:eastAsia="fr-FR"/>
        </w:rPr>
        <w:t>Congrégation</w:t>
      </w:r>
      <w:r w:rsidRPr="002E3360">
        <w:rPr>
          <w:rFonts w:ascii="Times New Roman" w:hAnsi="Times New Roman"/>
          <w:sz w:val="28"/>
          <w:szCs w:val="28"/>
          <w:lang w:eastAsia="fr-FR"/>
        </w:rPr>
        <w:t xml:space="preserve"> des Missionnaires.</w:t>
      </w: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1849 </w:t>
      </w:r>
      <w:r w:rsidR="004F37E6" w:rsidRPr="002E3360">
        <w:rPr>
          <w:rFonts w:ascii="Times New Roman" w:hAnsi="Times New Roman"/>
          <w:sz w:val="28"/>
          <w:szCs w:val="28"/>
          <w:lang w:eastAsia="fr-FR"/>
        </w:rPr>
        <w:tab/>
      </w:r>
      <w:r w:rsidRPr="002E3360">
        <w:rPr>
          <w:rFonts w:ascii="Times New Roman" w:hAnsi="Times New Roman"/>
          <w:sz w:val="28"/>
          <w:szCs w:val="28"/>
          <w:lang w:eastAsia="fr-FR"/>
        </w:rPr>
        <w:t>41 Je suis élu archevêque le 4 août.</w:t>
      </w: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1849 </w:t>
      </w:r>
      <w:r w:rsidR="004F37E6" w:rsidRPr="002E3360">
        <w:rPr>
          <w:rFonts w:ascii="Times New Roman" w:hAnsi="Times New Roman"/>
          <w:sz w:val="28"/>
          <w:szCs w:val="28"/>
          <w:lang w:eastAsia="fr-FR"/>
        </w:rPr>
        <w:tab/>
      </w:r>
      <w:r w:rsidRPr="002E3360">
        <w:rPr>
          <w:rFonts w:ascii="Times New Roman" w:hAnsi="Times New Roman"/>
          <w:sz w:val="28"/>
          <w:szCs w:val="28"/>
          <w:lang w:eastAsia="fr-FR"/>
        </w:rPr>
        <w:t>41 J'accepte le 4 octobre.</w:t>
      </w: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1850 </w:t>
      </w:r>
      <w:r w:rsidR="004F37E6" w:rsidRPr="002E3360">
        <w:rPr>
          <w:rFonts w:ascii="Times New Roman" w:hAnsi="Times New Roman"/>
          <w:sz w:val="28"/>
          <w:szCs w:val="28"/>
          <w:lang w:eastAsia="fr-FR"/>
        </w:rPr>
        <w:tab/>
      </w:r>
      <w:r w:rsidRPr="002E3360">
        <w:rPr>
          <w:rFonts w:ascii="Times New Roman" w:hAnsi="Times New Roman"/>
          <w:sz w:val="28"/>
          <w:szCs w:val="28"/>
          <w:lang w:eastAsia="fr-FR"/>
        </w:rPr>
        <w:t>42 Je suis consacré le 6 octobre.</w:t>
      </w: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1850 </w:t>
      </w:r>
      <w:r w:rsidR="004F37E6" w:rsidRPr="002E3360">
        <w:rPr>
          <w:rFonts w:ascii="Times New Roman" w:hAnsi="Times New Roman"/>
          <w:sz w:val="28"/>
          <w:szCs w:val="28"/>
          <w:lang w:eastAsia="fr-FR"/>
        </w:rPr>
        <w:tab/>
      </w:r>
      <w:r w:rsidRPr="002E3360">
        <w:rPr>
          <w:rFonts w:ascii="Times New Roman" w:hAnsi="Times New Roman"/>
          <w:sz w:val="28"/>
          <w:szCs w:val="28"/>
          <w:lang w:eastAsia="fr-FR"/>
        </w:rPr>
        <w:t>42 On me donne la grande croix d'lsabella Catholique.</w:t>
      </w: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1850 </w:t>
      </w:r>
      <w:r w:rsidR="004F37E6" w:rsidRPr="002E3360">
        <w:rPr>
          <w:rFonts w:ascii="Times New Roman" w:hAnsi="Times New Roman"/>
          <w:sz w:val="28"/>
          <w:szCs w:val="28"/>
          <w:lang w:eastAsia="fr-FR"/>
        </w:rPr>
        <w:tab/>
      </w:r>
      <w:r w:rsidRPr="002E3360">
        <w:rPr>
          <w:rFonts w:ascii="Times New Roman" w:hAnsi="Times New Roman"/>
          <w:sz w:val="28"/>
          <w:szCs w:val="28"/>
          <w:lang w:eastAsia="fr-FR"/>
        </w:rPr>
        <w:t>42 Nous partons de Barcelone pour Cuba.</w:t>
      </w: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1851 </w:t>
      </w:r>
      <w:r w:rsidR="004F37E6" w:rsidRPr="002E3360">
        <w:rPr>
          <w:rFonts w:ascii="Times New Roman" w:hAnsi="Times New Roman"/>
          <w:sz w:val="28"/>
          <w:szCs w:val="28"/>
          <w:lang w:eastAsia="fr-FR"/>
        </w:rPr>
        <w:tab/>
      </w:r>
      <w:r w:rsidRPr="002E3360">
        <w:rPr>
          <w:rFonts w:ascii="Times New Roman" w:hAnsi="Times New Roman"/>
          <w:sz w:val="28"/>
          <w:szCs w:val="28"/>
          <w:lang w:eastAsia="fr-FR"/>
        </w:rPr>
        <w:t>43 Nous arrivons à Cuba le 16 février.</w:t>
      </w: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1856 </w:t>
      </w:r>
      <w:r w:rsidR="004F37E6" w:rsidRPr="002E3360">
        <w:rPr>
          <w:rFonts w:ascii="Times New Roman" w:hAnsi="Times New Roman"/>
          <w:sz w:val="28"/>
          <w:szCs w:val="28"/>
          <w:lang w:eastAsia="fr-FR"/>
        </w:rPr>
        <w:tab/>
      </w:r>
      <w:r w:rsidRPr="002E3360">
        <w:rPr>
          <w:rFonts w:ascii="Times New Roman" w:hAnsi="Times New Roman"/>
          <w:sz w:val="28"/>
          <w:szCs w:val="28"/>
          <w:lang w:eastAsia="fr-FR"/>
        </w:rPr>
        <w:t>48 Je suis blessé à Holguin le 1 février.</w:t>
      </w: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1856 </w:t>
      </w:r>
      <w:r w:rsidR="004F37E6" w:rsidRPr="002E3360">
        <w:rPr>
          <w:rFonts w:ascii="Times New Roman" w:hAnsi="Times New Roman"/>
          <w:sz w:val="28"/>
          <w:szCs w:val="28"/>
          <w:lang w:eastAsia="fr-FR"/>
        </w:rPr>
        <w:tab/>
      </w:r>
      <w:r w:rsidR="002D52DC" w:rsidRPr="002E3360">
        <w:rPr>
          <w:rFonts w:ascii="Times New Roman" w:hAnsi="Times New Roman"/>
          <w:sz w:val="28"/>
          <w:szCs w:val="28"/>
          <w:lang w:eastAsia="fr-FR"/>
        </w:rPr>
        <w:t>48 Je dessine l'écusson de l’</w:t>
      </w:r>
      <w:r w:rsidRPr="002E3360">
        <w:rPr>
          <w:rFonts w:ascii="Times New Roman" w:hAnsi="Times New Roman"/>
          <w:sz w:val="28"/>
          <w:szCs w:val="28"/>
          <w:lang w:eastAsia="fr-FR"/>
        </w:rPr>
        <w:t>Académie Saint-Michel.</w:t>
      </w: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1857 </w:t>
      </w:r>
      <w:r w:rsidR="004F37E6" w:rsidRPr="002E3360">
        <w:rPr>
          <w:rFonts w:ascii="Times New Roman" w:hAnsi="Times New Roman"/>
          <w:sz w:val="28"/>
          <w:szCs w:val="28"/>
          <w:lang w:eastAsia="fr-FR"/>
        </w:rPr>
        <w:tab/>
      </w:r>
      <w:r w:rsidRPr="002E3360">
        <w:rPr>
          <w:rFonts w:ascii="Times New Roman" w:hAnsi="Times New Roman"/>
          <w:sz w:val="28"/>
          <w:szCs w:val="28"/>
          <w:lang w:eastAsia="fr-FR"/>
        </w:rPr>
        <w:t>49 Le 12 mars, je quitte La Havane.</w:t>
      </w: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1857 </w:t>
      </w:r>
      <w:r w:rsidR="004F37E6" w:rsidRPr="002E3360">
        <w:rPr>
          <w:rFonts w:ascii="Times New Roman" w:hAnsi="Times New Roman"/>
          <w:sz w:val="28"/>
          <w:szCs w:val="28"/>
          <w:lang w:eastAsia="fr-FR"/>
        </w:rPr>
        <w:tab/>
      </w:r>
      <w:r w:rsidRPr="002E3360">
        <w:rPr>
          <w:rFonts w:ascii="Times New Roman" w:hAnsi="Times New Roman"/>
          <w:sz w:val="28"/>
          <w:szCs w:val="28"/>
          <w:lang w:eastAsia="fr-FR"/>
        </w:rPr>
        <w:t>49 Le 5 juin, je suis nommé confesseur de Sa Majesté.</w:t>
      </w: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1859 </w:t>
      </w:r>
      <w:r w:rsidR="004F37E6" w:rsidRPr="002E3360">
        <w:rPr>
          <w:rFonts w:ascii="Times New Roman" w:hAnsi="Times New Roman"/>
          <w:sz w:val="28"/>
          <w:szCs w:val="28"/>
          <w:lang w:eastAsia="fr-FR"/>
        </w:rPr>
        <w:tab/>
      </w:r>
      <w:r w:rsidRPr="002E3360">
        <w:rPr>
          <w:rFonts w:ascii="Times New Roman" w:hAnsi="Times New Roman"/>
          <w:sz w:val="28"/>
          <w:szCs w:val="28"/>
          <w:lang w:eastAsia="fr-FR"/>
        </w:rPr>
        <w:t>51 Je suis nommé président de l'Escurial.</w:t>
      </w: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1860 </w:t>
      </w:r>
      <w:r w:rsidR="004F37E6" w:rsidRPr="002E3360">
        <w:rPr>
          <w:rFonts w:ascii="Times New Roman" w:hAnsi="Times New Roman"/>
          <w:sz w:val="28"/>
          <w:szCs w:val="28"/>
          <w:lang w:eastAsia="fr-FR"/>
        </w:rPr>
        <w:tab/>
      </w:r>
      <w:r w:rsidRPr="002E3360">
        <w:rPr>
          <w:rFonts w:ascii="Times New Roman" w:hAnsi="Times New Roman"/>
          <w:sz w:val="28"/>
          <w:szCs w:val="28"/>
          <w:lang w:eastAsia="fr-FR"/>
        </w:rPr>
        <w:t>52 Le 13 juillet, je suis préconisé archevêque de</w:t>
      </w:r>
    </w:p>
    <w:p w:rsidR="002D52DC" w:rsidRPr="002E3360" w:rsidRDefault="002D52DC" w:rsidP="0085552F">
      <w:pPr>
        <w:spacing w:after="0" w:line="240" w:lineRule="auto"/>
        <w:jc w:val="both"/>
        <w:rPr>
          <w:rFonts w:ascii="Times New Roman" w:hAnsi="Times New Roman"/>
          <w:sz w:val="28"/>
          <w:szCs w:val="28"/>
          <w:lang w:eastAsia="fr-FR"/>
        </w:rPr>
      </w:pPr>
    </w:p>
    <w:p w:rsidR="002D52DC" w:rsidRPr="002E3360" w:rsidRDefault="002D52DC" w:rsidP="0085552F">
      <w:pPr>
        <w:spacing w:after="0" w:line="240" w:lineRule="auto"/>
        <w:jc w:val="both"/>
        <w:rPr>
          <w:rFonts w:ascii="Times New Roman" w:hAnsi="Times New Roman"/>
          <w:sz w:val="28"/>
          <w:szCs w:val="28"/>
          <w:lang w:eastAsia="fr-FR"/>
        </w:rPr>
      </w:pPr>
    </w:p>
    <w:p w:rsidR="002D52DC" w:rsidRPr="002E3360" w:rsidRDefault="002D52DC" w:rsidP="0085552F">
      <w:pPr>
        <w:spacing w:after="0" w:line="240" w:lineRule="auto"/>
        <w:jc w:val="both"/>
        <w:rPr>
          <w:rFonts w:ascii="Times New Roman" w:hAnsi="Times New Roman"/>
          <w:sz w:val="28"/>
          <w:szCs w:val="28"/>
          <w:lang w:eastAsia="fr-FR"/>
        </w:rPr>
      </w:pPr>
    </w:p>
    <w:p w:rsidR="002D52DC" w:rsidRPr="002E3360" w:rsidRDefault="002D52DC" w:rsidP="0085552F">
      <w:pPr>
        <w:spacing w:after="0" w:line="240" w:lineRule="auto"/>
        <w:jc w:val="both"/>
        <w:rPr>
          <w:rFonts w:ascii="Times New Roman" w:hAnsi="Times New Roman"/>
          <w:sz w:val="28"/>
          <w:szCs w:val="28"/>
          <w:lang w:eastAsia="fr-FR"/>
        </w:rPr>
      </w:pPr>
    </w:p>
    <w:p w:rsidR="002D52DC" w:rsidRPr="002E3360" w:rsidRDefault="002D52DC" w:rsidP="0085552F">
      <w:pPr>
        <w:spacing w:after="0" w:line="240" w:lineRule="auto"/>
        <w:jc w:val="both"/>
        <w:rPr>
          <w:rFonts w:ascii="Times New Roman" w:hAnsi="Times New Roman"/>
          <w:sz w:val="28"/>
          <w:szCs w:val="28"/>
          <w:lang w:eastAsia="fr-FR"/>
        </w:rPr>
      </w:pPr>
    </w:p>
    <w:p w:rsidR="002D52DC" w:rsidRPr="002E3360" w:rsidRDefault="002D52DC" w:rsidP="0085552F">
      <w:pPr>
        <w:spacing w:after="0" w:line="240" w:lineRule="auto"/>
        <w:jc w:val="both"/>
        <w:rPr>
          <w:rFonts w:ascii="Times New Roman" w:hAnsi="Times New Roman"/>
          <w:sz w:val="28"/>
          <w:szCs w:val="28"/>
          <w:lang w:eastAsia="fr-FR"/>
        </w:rPr>
      </w:pPr>
    </w:p>
    <w:p w:rsidR="002D52DC" w:rsidRPr="002E3360" w:rsidRDefault="002D52DC" w:rsidP="0085552F">
      <w:pPr>
        <w:spacing w:after="0" w:line="240" w:lineRule="auto"/>
        <w:jc w:val="both"/>
        <w:rPr>
          <w:rFonts w:ascii="Times New Roman" w:hAnsi="Times New Roman"/>
          <w:sz w:val="28"/>
          <w:szCs w:val="28"/>
          <w:lang w:eastAsia="fr-FR"/>
        </w:rPr>
      </w:pPr>
    </w:p>
    <w:p w:rsidR="002D52DC" w:rsidRPr="002E3360" w:rsidRDefault="002D52DC" w:rsidP="0085552F">
      <w:pPr>
        <w:spacing w:after="0" w:line="240" w:lineRule="auto"/>
        <w:jc w:val="both"/>
        <w:rPr>
          <w:rFonts w:ascii="Times New Roman" w:hAnsi="Times New Roman"/>
          <w:sz w:val="28"/>
          <w:szCs w:val="28"/>
          <w:lang w:eastAsia="fr-FR"/>
        </w:rPr>
      </w:pPr>
    </w:p>
    <w:p w:rsidR="002D52DC" w:rsidRPr="002E3360" w:rsidRDefault="002D52DC" w:rsidP="0085552F">
      <w:pPr>
        <w:spacing w:after="0" w:line="240" w:lineRule="auto"/>
        <w:jc w:val="both"/>
        <w:rPr>
          <w:rFonts w:ascii="Times New Roman" w:hAnsi="Times New Roman"/>
          <w:sz w:val="28"/>
          <w:szCs w:val="28"/>
          <w:lang w:eastAsia="fr-FR"/>
        </w:rPr>
      </w:pPr>
    </w:p>
    <w:p w:rsidR="002D52DC" w:rsidRPr="002E3360" w:rsidRDefault="002D52DC" w:rsidP="0085552F">
      <w:pPr>
        <w:spacing w:after="0" w:line="240" w:lineRule="auto"/>
        <w:jc w:val="both"/>
        <w:rPr>
          <w:rFonts w:ascii="Times New Roman" w:hAnsi="Times New Roman"/>
          <w:sz w:val="28"/>
          <w:szCs w:val="28"/>
          <w:lang w:eastAsia="fr-FR"/>
        </w:rPr>
      </w:pPr>
    </w:p>
    <w:p w:rsidR="002D52DC" w:rsidRPr="002E3360" w:rsidRDefault="002D52DC" w:rsidP="0085552F">
      <w:pPr>
        <w:spacing w:after="0" w:line="240" w:lineRule="auto"/>
        <w:jc w:val="both"/>
        <w:rPr>
          <w:rFonts w:ascii="Times New Roman" w:hAnsi="Times New Roman"/>
          <w:sz w:val="28"/>
          <w:szCs w:val="28"/>
          <w:lang w:eastAsia="fr-FR"/>
        </w:rPr>
      </w:pPr>
    </w:p>
    <w:p w:rsidR="002D52DC" w:rsidRPr="002E3360" w:rsidRDefault="002D52DC" w:rsidP="0085552F">
      <w:pPr>
        <w:spacing w:after="0" w:line="240" w:lineRule="auto"/>
        <w:jc w:val="both"/>
        <w:rPr>
          <w:rFonts w:ascii="Times New Roman" w:hAnsi="Times New Roman"/>
          <w:sz w:val="28"/>
          <w:szCs w:val="28"/>
          <w:lang w:eastAsia="fr-FR"/>
        </w:rPr>
      </w:pPr>
    </w:p>
    <w:p w:rsidR="002D52DC" w:rsidRPr="002E3360" w:rsidRDefault="002D52DC" w:rsidP="0085552F">
      <w:pPr>
        <w:spacing w:after="0" w:line="240" w:lineRule="auto"/>
        <w:jc w:val="both"/>
        <w:rPr>
          <w:rFonts w:ascii="Times New Roman" w:hAnsi="Times New Roman"/>
          <w:sz w:val="28"/>
          <w:szCs w:val="28"/>
          <w:lang w:eastAsia="fr-FR"/>
        </w:rPr>
      </w:pPr>
    </w:p>
    <w:p w:rsidR="00D35A86" w:rsidRPr="002E3360" w:rsidRDefault="002D52D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QU</w:t>
      </w:r>
      <w:r w:rsidR="00D35A86" w:rsidRPr="002E3360">
        <w:rPr>
          <w:rFonts w:ascii="Times New Roman" w:hAnsi="Times New Roman"/>
          <w:sz w:val="28"/>
          <w:szCs w:val="28"/>
          <w:lang w:eastAsia="fr-FR"/>
        </w:rPr>
        <w:t>ATR</w:t>
      </w:r>
      <w:r w:rsidRPr="002E3360">
        <w:rPr>
          <w:rFonts w:ascii="Times New Roman" w:hAnsi="Times New Roman"/>
          <w:sz w:val="28"/>
          <w:szCs w:val="28"/>
          <w:lang w:eastAsia="fr-FR"/>
        </w:rPr>
        <w:t>I</w:t>
      </w:r>
      <w:r w:rsidR="00D35A86" w:rsidRPr="002E3360">
        <w:rPr>
          <w:rFonts w:ascii="Times New Roman" w:hAnsi="Times New Roman"/>
          <w:sz w:val="28"/>
          <w:szCs w:val="28"/>
          <w:lang w:eastAsia="fr-FR"/>
        </w:rPr>
        <w:t>È</w:t>
      </w:r>
      <w:r w:rsidRPr="002E3360">
        <w:rPr>
          <w:rFonts w:ascii="Times New Roman" w:hAnsi="Times New Roman"/>
          <w:sz w:val="28"/>
          <w:szCs w:val="28"/>
          <w:lang w:eastAsia="fr-FR"/>
        </w:rPr>
        <w:t>ME</w:t>
      </w:r>
      <w:r w:rsidR="00D35A86" w:rsidRPr="002E3360">
        <w:rPr>
          <w:rFonts w:ascii="Times New Roman" w:hAnsi="Times New Roman"/>
          <w:sz w:val="28"/>
          <w:szCs w:val="28"/>
          <w:lang w:eastAsia="fr-FR"/>
        </w:rPr>
        <w:t xml:space="preserve"> PART</w:t>
      </w:r>
      <w:r w:rsidRPr="002E3360">
        <w:rPr>
          <w:rFonts w:ascii="Times New Roman" w:hAnsi="Times New Roman"/>
          <w:sz w:val="28"/>
          <w:szCs w:val="28"/>
          <w:lang w:eastAsia="fr-FR"/>
        </w:rPr>
        <w:t>I</w:t>
      </w:r>
      <w:r w:rsidR="00D35A86" w:rsidRPr="002E3360">
        <w:rPr>
          <w:rFonts w:ascii="Times New Roman" w:hAnsi="Times New Roman"/>
          <w:sz w:val="28"/>
          <w:szCs w:val="28"/>
          <w:lang w:eastAsia="fr-FR"/>
        </w:rPr>
        <w:t>E</w:t>
      </w:r>
    </w:p>
    <w:p w:rsidR="002D52DC" w:rsidRPr="002E3360" w:rsidRDefault="002D52DC" w:rsidP="0085552F">
      <w:pPr>
        <w:spacing w:after="0" w:line="240" w:lineRule="auto"/>
        <w:jc w:val="both"/>
        <w:rPr>
          <w:rFonts w:ascii="Times New Roman" w:hAnsi="Times New Roman"/>
          <w:sz w:val="28"/>
          <w:szCs w:val="28"/>
          <w:lang w:eastAsia="fr-FR"/>
        </w:rPr>
      </w:pPr>
    </w:p>
    <w:p w:rsidR="002D52DC" w:rsidRPr="002E3360" w:rsidRDefault="002D52DC" w:rsidP="0085552F">
      <w:pPr>
        <w:spacing w:after="0" w:line="240" w:lineRule="auto"/>
        <w:jc w:val="both"/>
        <w:rPr>
          <w:rFonts w:ascii="Times New Roman" w:hAnsi="Times New Roman"/>
          <w:sz w:val="28"/>
          <w:szCs w:val="28"/>
          <w:lang w:eastAsia="fr-FR"/>
        </w:rPr>
      </w:pPr>
    </w:p>
    <w:p w:rsidR="002D52DC" w:rsidRPr="002E3360" w:rsidRDefault="002D52DC" w:rsidP="0085552F">
      <w:pPr>
        <w:spacing w:after="0" w:line="240" w:lineRule="auto"/>
        <w:jc w:val="both"/>
        <w:rPr>
          <w:rFonts w:ascii="Times New Roman" w:hAnsi="Times New Roman"/>
          <w:sz w:val="28"/>
          <w:szCs w:val="28"/>
          <w:lang w:eastAsia="fr-FR"/>
        </w:rPr>
      </w:pPr>
    </w:p>
    <w:p w:rsidR="00D35A86" w:rsidRPr="002E3360" w:rsidRDefault="00D35A86"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SUITE DE LA BIOGRAPHIE DE L'ARCHEVEQUE</w:t>
      </w:r>
    </w:p>
    <w:p w:rsidR="00D35A86" w:rsidRPr="002E3360" w:rsidRDefault="00D35A86"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lastRenderedPageBreak/>
        <w:t>ANTOINE-MARIE CLARET</w:t>
      </w:r>
    </w:p>
    <w:p w:rsidR="002D52DC" w:rsidRPr="002E3360" w:rsidRDefault="002D52DC" w:rsidP="0085552F">
      <w:pPr>
        <w:spacing w:after="0" w:line="240" w:lineRule="auto"/>
        <w:jc w:val="both"/>
        <w:rPr>
          <w:rFonts w:ascii="Times New Roman" w:hAnsi="Times New Roman"/>
          <w:sz w:val="28"/>
          <w:szCs w:val="28"/>
          <w:lang w:eastAsia="fr-FR"/>
        </w:rPr>
      </w:pPr>
    </w:p>
    <w:p w:rsidR="00D35A86" w:rsidRPr="002E3360" w:rsidRDefault="00D35A86"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I</w:t>
      </w:r>
    </w:p>
    <w:p w:rsidR="00D35A86" w:rsidRPr="002E3360" w:rsidRDefault="00D35A86"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VOYAGE EN</w:t>
      </w:r>
      <w:r w:rsidR="002D52DC" w:rsidRPr="002E3360">
        <w:rPr>
          <w:rFonts w:ascii="Times New Roman" w:hAnsi="Times New Roman"/>
          <w:sz w:val="28"/>
          <w:szCs w:val="28"/>
          <w:lang w:eastAsia="fr-FR"/>
        </w:rPr>
        <w:t xml:space="preserve"> ANDALOUSIE AVEC LEURS MAJESTES</w:t>
      </w:r>
      <w:r w:rsidR="002D52DC" w:rsidRPr="002E3360">
        <w:rPr>
          <w:rStyle w:val="FootnoteReference"/>
          <w:rFonts w:ascii="Times New Roman" w:hAnsi="Times New Roman"/>
          <w:sz w:val="28"/>
          <w:szCs w:val="28"/>
          <w:lang w:eastAsia="fr-FR"/>
        </w:rPr>
        <w:footnoteReference w:id="518"/>
      </w:r>
    </w:p>
    <w:p w:rsidR="002D52DC" w:rsidRPr="002E3360" w:rsidRDefault="002D52DC"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702</w:t>
      </w:r>
      <w:r w:rsidR="002D52DC"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12 septembre 1862, nous avons quitté la cour pour nous rendre à</w:t>
      </w:r>
      <w:r w:rsidR="002D52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M</w:t>
      </w:r>
      <w:r w:rsidR="002D52DC" w:rsidRPr="002E3360">
        <w:rPr>
          <w:rFonts w:ascii="Times New Roman" w:hAnsi="Times New Roman"/>
          <w:sz w:val="28"/>
          <w:szCs w:val="28"/>
          <w:lang w:eastAsia="fr-FR"/>
        </w:rPr>
        <w:t>udela. Le 13, nous étions à Andú</w:t>
      </w:r>
      <w:r w:rsidRPr="002E3360">
        <w:rPr>
          <w:rFonts w:ascii="Times New Roman" w:hAnsi="Times New Roman"/>
          <w:sz w:val="28"/>
          <w:szCs w:val="28"/>
          <w:lang w:eastAsia="fr-FR"/>
        </w:rPr>
        <w:t>jar; le 14, à Cordoue, où nous avons</w:t>
      </w:r>
      <w:r w:rsidR="002D52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passé le 15 et le 16; le 17, nous sommes arrivés à</w:t>
      </w:r>
      <w:r w:rsidR="00213A1E" w:rsidRPr="002E3360">
        <w:rPr>
          <w:rFonts w:ascii="Times New Roman" w:hAnsi="Times New Roman"/>
          <w:sz w:val="28"/>
          <w:szCs w:val="28"/>
          <w:lang w:eastAsia="fr-FR"/>
        </w:rPr>
        <w:t xml:space="preserve"> Séville</w:t>
      </w:r>
      <w:r w:rsidR="00213A1E" w:rsidRPr="002E3360">
        <w:rPr>
          <w:rStyle w:val="FootnoteReference"/>
          <w:rFonts w:ascii="Times New Roman" w:hAnsi="Times New Roman"/>
          <w:sz w:val="28"/>
          <w:szCs w:val="28"/>
          <w:lang w:eastAsia="fr-FR"/>
        </w:rPr>
        <w:footnoteReference w:id="519"/>
      </w:r>
      <w:r w:rsidRPr="002E3360">
        <w:rPr>
          <w:rFonts w:ascii="Times New Roman" w:hAnsi="Times New Roman"/>
          <w:sz w:val="28"/>
          <w:szCs w:val="28"/>
          <w:lang w:eastAsia="fr-FR"/>
        </w:rPr>
        <w:t>, où nous</w:t>
      </w:r>
      <w:r w:rsidR="002D52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sommes resté du 1B au 25 inclus; le 26, nous nous sommes dirigés vers</w:t>
      </w:r>
      <w:r w:rsidR="002D52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Cadix, où nous sommes restés jusqu'au 2 octobre; le 3, nous retournions à</w:t>
      </w:r>
      <w:r w:rsidR="002D52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Séville; le 5, à Cordoue; le 6, à Bailén; le7,à Jaén; le 9, à Grenade; le 14,</w:t>
      </w:r>
      <w:r w:rsidR="002D52DC" w:rsidRPr="002E3360">
        <w:rPr>
          <w:rFonts w:ascii="Times New Roman" w:hAnsi="Times New Roman"/>
          <w:sz w:val="28"/>
          <w:szCs w:val="28"/>
          <w:lang w:eastAsia="fr-FR"/>
        </w:rPr>
        <w:t xml:space="preserve"> à Loja; </w:t>
      </w:r>
      <w:r w:rsidRPr="002E3360">
        <w:rPr>
          <w:rFonts w:ascii="Times New Roman" w:hAnsi="Times New Roman"/>
          <w:sz w:val="28"/>
          <w:szCs w:val="28"/>
          <w:lang w:eastAsia="fr-FR"/>
        </w:rPr>
        <w:t>le 15, à Antequera; le 16, à Mâlaga; le 19, à Almeria; le 20, à</w:t>
      </w:r>
      <w:r w:rsidR="002D52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Cartagena; le 23, à Mûrcia; le 25, à Orihuela; le 27, à Novelda; le 28, à</w:t>
      </w:r>
      <w:r w:rsidR="002D52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Aranjuez, et le 29, à cinq heures du soir, nous sommes rentrés à Madrid.</w:t>
      </w:r>
    </w:p>
    <w:p w:rsidR="002D52DC" w:rsidRPr="002E3360" w:rsidRDefault="002D52DC" w:rsidP="0085552F">
      <w:pPr>
        <w:spacing w:after="0" w:line="240" w:lineRule="auto"/>
        <w:jc w:val="both"/>
        <w:rPr>
          <w:rFonts w:ascii="Times New Roman" w:hAnsi="Times New Roman"/>
          <w:sz w:val="28"/>
          <w:szCs w:val="28"/>
          <w:lang w:eastAsia="fr-FR"/>
        </w:rPr>
      </w:pPr>
    </w:p>
    <w:p w:rsidR="00D35A86" w:rsidRPr="002E3360" w:rsidRDefault="002D52D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703. </w:t>
      </w:r>
      <w:r w:rsidR="00D35A86" w:rsidRPr="002E3360">
        <w:rPr>
          <w:rFonts w:ascii="Times New Roman" w:hAnsi="Times New Roman"/>
          <w:sz w:val="28"/>
          <w:szCs w:val="28"/>
          <w:lang w:eastAsia="fr-FR"/>
        </w:rPr>
        <w:t>Je bénis le Seigneur qui, au cours de ce voyage, a daigné se servir de moi,</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misérable créature, pour accomplir de grandes choses. Grâces soient</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rendues à Dieu Notre-Seigneur; et à moi, la confusion que je mérite. Tout</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est de Dieu; il m'a donné santé, forces, paroles et tout le reste. J'avais</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toujours constaté que c'était le Seigneur qui agissait en moi; mais pendant</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ce voyage, non seul</w:t>
      </w:r>
      <w:r w:rsidRPr="002E3360">
        <w:rPr>
          <w:rFonts w:ascii="Times New Roman" w:hAnsi="Times New Roman"/>
          <w:sz w:val="28"/>
          <w:szCs w:val="28"/>
          <w:lang w:eastAsia="fr-FR"/>
        </w:rPr>
        <w:t>ement moi, les autres, aussi, l’</w:t>
      </w:r>
      <w:r w:rsidR="00D35A86" w:rsidRPr="002E3360">
        <w:rPr>
          <w:rFonts w:ascii="Times New Roman" w:hAnsi="Times New Roman"/>
          <w:sz w:val="28"/>
          <w:szCs w:val="28"/>
          <w:lang w:eastAsia="fr-FR"/>
        </w:rPr>
        <w:t xml:space="preserve">ont constaté. </w:t>
      </w:r>
      <w:r w:rsidR="00213A1E" w:rsidRPr="002E3360">
        <w:rPr>
          <w:rFonts w:ascii="Times New Roman" w:hAnsi="Times New Roman"/>
          <w:sz w:val="28"/>
          <w:szCs w:val="28"/>
          <w:lang w:eastAsia="fr-FR"/>
        </w:rPr>
        <w:t xml:space="preserve">Ils </w:t>
      </w:r>
      <w:r w:rsidR="00D35A86" w:rsidRPr="002E3360">
        <w:rPr>
          <w:rFonts w:ascii="Times New Roman" w:hAnsi="Times New Roman"/>
          <w:sz w:val="28"/>
          <w:szCs w:val="28"/>
          <w:lang w:eastAsia="fr-FR"/>
        </w:rPr>
        <w:t>voyaient que je mangeais et buvais à peine, ne prenant que quelques</w:t>
      </w:r>
      <w:r w:rsidR="00213A1E"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pommes de terre et un verre d'eau pendant la journée; je ne mangeais</w:t>
      </w:r>
      <w:r w:rsidR="00213A1E"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jamais de viande, ni de poisson, ni d'</w:t>
      </w:r>
      <w:r w:rsidR="00213A1E" w:rsidRPr="002E3360">
        <w:rPr>
          <w:rFonts w:ascii="Times New Roman" w:hAnsi="Times New Roman"/>
          <w:sz w:val="28"/>
          <w:szCs w:val="28"/>
          <w:lang w:eastAsia="fr-FR"/>
        </w:rPr>
        <w:t>œufs</w:t>
      </w:r>
      <w:r w:rsidR="00D35A86" w:rsidRPr="002E3360">
        <w:rPr>
          <w:rFonts w:ascii="Times New Roman" w:hAnsi="Times New Roman"/>
          <w:sz w:val="28"/>
          <w:szCs w:val="28"/>
          <w:lang w:eastAsia="fr-FR"/>
        </w:rPr>
        <w:t>, je ne buvais pas de vin. J'étais</w:t>
      </w:r>
      <w:r w:rsidR="00213A1E"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toujours content et joyeux et ils ne m'ont jamais vu fatigué, même si parfois</w:t>
      </w:r>
      <w:r w:rsidR="00213A1E"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j'avais prêché jusqu'à douze sermons dans la même journée.</w:t>
      </w:r>
    </w:p>
    <w:p w:rsidR="00213A1E" w:rsidRPr="002E3360" w:rsidRDefault="00213A1E"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704</w:t>
      </w:r>
      <w:r w:rsidR="00213A1E"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ne puis dire le nombre de sermons que Dieu a prêché à travers son</w:t>
      </w:r>
      <w:r w:rsidR="00213A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indigne ministre et son serviteur inutile pendant les quarante-huit jours qu'a</w:t>
      </w:r>
      <w:r w:rsidR="00213A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duré ce voyage. un membre du groupe a eu la curiosité de les noter et il</w:t>
      </w:r>
      <w:r w:rsidR="00213A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dit qu'il y en a eu 205: seize au clergé; neuf aux séminaristes; 95 aux</w:t>
      </w:r>
      <w:r w:rsidR="00213A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religieuses; 28 aux sæurs de la Charité; 35 aux pauvres dans les</w:t>
      </w:r>
      <w:r w:rsidR="00213A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établissements de bienfaisance; huit aux membres des conférences de</w:t>
      </w:r>
      <w:r w:rsidR="00213A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Saint-Vincent-de-Paul; quatorze au peuple en général, dans les</w:t>
      </w:r>
      <w:r w:rsidR="00213A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cat</w:t>
      </w:r>
      <w:r w:rsidR="002A7FBE" w:rsidRPr="002E3360">
        <w:rPr>
          <w:rFonts w:ascii="Times New Roman" w:hAnsi="Times New Roman"/>
          <w:sz w:val="28"/>
          <w:szCs w:val="28"/>
          <w:lang w:eastAsia="fr-FR"/>
        </w:rPr>
        <w:t>hédrales et les grandes églises</w:t>
      </w:r>
      <w:r w:rsidR="002A7FBE" w:rsidRPr="002E3360">
        <w:rPr>
          <w:rStyle w:val="FootnoteReference"/>
          <w:rFonts w:ascii="Times New Roman" w:hAnsi="Times New Roman"/>
          <w:sz w:val="28"/>
          <w:szCs w:val="28"/>
          <w:lang w:eastAsia="fr-FR"/>
        </w:rPr>
        <w:footnoteReference w:id="520"/>
      </w:r>
      <w:r w:rsidRPr="002E3360">
        <w:rPr>
          <w:rFonts w:ascii="Times New Roman" w:hAnsi="Times New Roman"/>
          <w:sz w:val="28"/>
          <w:szCs w:val="28"/>
          <w:lang w:eastAsia="fr-FR"/>
        </w:rPr>
        <w:t>.</w:t>
      </w:r>
    </w:p>
    <w:p w:rsidR="002A7FBE" w:rsidRPr="002E3360" w:rsidRDefault="002A7FBE"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705</w:t>
      </w:r>
      <w:r w:rsidR="002A7FBE" w:rsidRPr="002E3360">
        <w:rPr>
          <w:rFonts w:ascii="Times New Roman" w:hAnsi="Times New Roman"/>
          <w:sz w:val="28"/>
          <w:szCs w:val="28"/>
          <w:lang w:eastAsia="fr-FR"/>
        </w:rPr>
        <w:t>.</w:t>
      </w:r>
      <w:r w:rsidRPr="002E3360">
        <w:rPr>
          <w:rFonts w:ascii="Times New Roman" w:hAnsi="Times New Roman"/>
          <w:sz w:val="28"/>
          <w:szCs w:val="28"/>
          <w:lang w:eastAsia="fr-FR"/>
        </w:rPr>
        <w:t xml:space="preserve"> En plus des prédications, nous avons distribué des milliers de feuilles</w:t>
      </w:r>
      <w:r w:rsidR="002A7FBE"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volantes, d'opuscules et de livres; à cet effet, en chacun des points, où</w:t>
      </w:r>
      <w:r w:rsidR="002A7FBE"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nous arrivions, il y avait déjà une grande caisse de livres que j'avais fait</w:t>
      </w:r>
      <w:r w:rsidR="002A7FB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parvenir auparavant. ll</w:t>
      </w:r>
      <w:r w:rsidR="002A7FBE" w:rsidRPr="002E3360">
        <w:rPr>
          <w:rFonts w:ascii="Times New Roman" w:hAnsi="Times New Roman"/>
          <w:sz w:val="28"/>
          <w:szCs w:val="28"/>
          <w:lang w:eastAsia="fr-FR"/>
        </w:rPr>
        <w:t xml:space="preserve"> serait difficile d'expliquer l’</w:t>
      </w:r>
      <w:r w:rsidRPr="002E3360">
        <w:rPr>
          <w:rFonts w:ascii="Times New Roman" w:hAnsi="Times New Roman"/>
          <w:sz w:val="28"/>
          <w:szCs w:val="28"/>
          <w:lang w:eastAsia="fr-FR"/>
        </w:rPr>
        <w:t>empressement des gens</w:t>
      </w:r>
      <w:r w:rsidR="002A7FB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écouter la parole divine, les f</w:t>
      </w:r>
      <w:r w:rsidR="002A7FBE" w:rsidRPr="002E3360">
        <w:rPr>
          <w:rFonts w:ascii="Times New Roman" w:hAnsi="Times New Roman"/>
          <w:sz w:val="28"/>
          <w:szCs w:val="28"/>
          <w:lang w:eastAsia="fr-FR"/>
        </w:rPr>
        <w:t>ruits qu'ils en retiraient et l’</w:t>
      </w:r>
      <w:r w:rsidRPr="002E3360">
        <w:rPr>
          <w:rFonts w:ascii="Times New Roman" w:hAnsi="Times New Roman"/>
          <w:sz w:val="28"/>
          <w:szCs w:val="28"/>
          <w:lang w:eastAsia="fr-FR"/>
        </w:rPr>
        <w:t>avidité avec</w:t>
      </w:r>
      <w:r w:rsidR="002A7FBE"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laquelle ils demandaient un souvenir pieux, qu'ils gardaient avec grand</w:t>
      </w:r>
      <w:r w:rsidR="002A7FBE" w:rsidRPr="002E3360">
        <w:rPr>
          <w:rFonts w:ascii="Times New Roman" w:hAnsi="Times New Roman"/>
          <w:sz w:val="28"/>
          <w:szCs w:val="28"/>
          <w:lang w:eastAsia="fr-FR"/>
        </w:rPr>
        <w:t xml:space="preserve"> </w:t>
      </w:r>
      <w:r w:rsidRPr="002E3360">
        <w:rPr>
          <w:rFonts w:ascii="Times New Roman" w:hAnsi="Times New Roman"/>
          <w:sz w:val="28"/>
          <w:szCs w:val="28"/>
          <w:lang w:eastAsia="fr-FR"/>
        </w:rPr>
        <w:t>amour, même si ce n'était qu'un simple feuillet.</w:t>
      </w:r>
    </w:p>
    <w:p w:rsidR="002A7FBE" w:rsidRPr="002E3360" w:rsidRDefault="002A7FBE"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706</w:t>
      </w:r>
      <w:r w:rsidR="002A7FBE" w:rsidRPr="002E3360">
        <w:rPr>
          <w:rFonts w:ascii="Times New Roman" w:hAnsi="Times New Roman"/>
          <w:sz w:val="28"/>
          <w:szCs w:val="28"/>
          <w:lang w:eastAsia="fr-FR"/>
        </w:rPr>
        <w:t>. Il</w:t>
      </w:r>
      <w:r w:rsidRPr="002E3360">
        <w:rPr>
          <w:rFonts w:ascii="Times New Roman" w:hAnsi="Times New Roman"/>
          <w:sz w:val="28"/>
          <w:szCs w:val="28"/>
          <w:lang w:eastAsia="fr-FR"/>
        </w:rPr>
        <w:t xml:space="preserve"> y a eu de grandes conversions, même si les gens ne pouvaient pas se</w:t>
      </w:r>
      <w:r w:rsidR="002A7FBE"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confesser à moi à cause du manque de temps, mais je le sais parce que</w:t>
      </w:r>
      <w:r w:rsidR="002A7FBE"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pénitents eux-mêmes m'ont écrit. Je ne citerai qu'un cas parmi</w:t>
      </w:r>
      <w:r w:rsidR="002A7FBE" w:rsidRPr="002E3360">
        <w:rPr>
          <w:rFonts w:ascii="Times New Roman" w:hAnsi="Times New Roman"/>
          <w:sz w:val="28"/>
          <w:szCs w:val="28"/>
          <w:lang w:eastAsia="fr-FR"/>
        </w:rPr>
        <w:t xml:space="preserve"> </w:t>
      </w:r>
      <w:r w:rsidRPr="002E3360">
        <w:rPr>
          <w:rFonts w:ascii="Times New Roman" w:hAnsi="Times New Roman"/>
          <w:sz w:val="28"/>
          <w:szCs w:val="28"/>
          <w:lang w:eastAsia="fr-FR"/>
        </w:rPr>
        <w:t>beaucoup d'autres. De retour à Madrid, j'ai reçu la lettre suivante:</w:t>
      </w:r>
      <w:r w:rsidR="002A7FBE" w:rsidRPr="002E3360">
        <w:rPr>
          <w:rFonts w:ascii="Times New Roman" w:hAnsi="Times New Roman"/>
          <w:sz w:val="28"/>
          <w:szCs w:val="28"/>
          <w:lang w:eastAsia="fr-FR"/>
        </w:rPr>
        <w:t xml:space="preserve"> « Excellentissime et Illustrissime Monsieur et P</w:t>
      </w:r>
      <w:r w:rsidRPr="002E3360">
        <w:rPr>
          <w:rFonts w:ascii="Times New Roman" w:hAnsi="Times New Roman"/>
          <w:sz w:val="28"/>
          <w:szCs w:val="28"/>
          <w:lang w:eastAsia="fr-FR"/>
        </w:rPr>
        <w:t>ère, celui qui se hasarde à</w:t>
      </w:r>
      <w:r w:rsidR="002A7FBE"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vous écrire est un grand pécheur oublieux des principes chrétiens que lui</w:t>
      </w:r>
      <w:r w:rsidR="0003400A"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avaient inculqués ses parents et ses maîtres et qu'il avait acquis au cours</w:t>
      </w:r>
      <w:r w:rsidR="0003400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sa longue carrière d'études scientifiques. Je me suis lancé avec toute la</w:t>
      </w:r>
      <w:r w:rsidR="0003400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fureur d'un </w:t>
      </w:r>
      <w:r w:rsidR="0003400A"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c</w:t>
      </w:r>
      <w:r w:rsidR="0003400A" w:rsidRPr="002E3360">
        <w:rPr>
          <w:rFonts w:ascii="Times New Roman" w:hAnsi="Times New Roman"/>
          <w:sz w:val="28"/>
          <w:szCs w:val="28"/>
          <w:lang w:eastAsia="fr-FR"/>
        </w:rPr>
        <w:t>orrompu dans la révolution de 1835, et, depuis 18</w:t>
      </w:r>
      <w:r w:rsidRPr="002E3360">
        <w:rPr>
          <w:rFonts w:ascii="Times New Roman" w:hAnsi="Times New Roman"/>
          <w:sz w:val="28"/>
          <w:szCs w:val="28"/>
          <w:lang w:eastAsia="fr-FR"/>
        </w:rPr>
        <w:t>34, je</w:t>
      </w:r>
      <w:r w:rsidR="0003400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ne m'étais pas approché du tribunal de la pénitence malgré les </w:t>
      </w:r>
      <w:r w:rsidR="0003400A" w:rsidRPr="002E3360">
        <w:rPr>
          <w:rFonts w:ascii="Times New Roman" w:hAnsi="Times New Roman"/>
          <w:sz w:val="28"/>
          <w:szCs w:val="28"/>
          <w:lang w:eastAsia="fr-FR"/>
        </w:rPr>
        <w:t xml:space="preserve">horribles </w:t>
      </w:r>
      <w:r w:rsidRPr="002E3360">
        <w:rPr>
          <w:rFonts w:ascii="Times New Roman" w:hAnsi="Times New Roman"/>
          <w:sz w:val="28"/>
          <w:szCs w:val="28"/>
          <w:lang w:eastAsia="fr-FR"/>
        </w:rPr>
        <w:t>remords de ma conscience. Mais, grâce à Dieu et à Marie, j'en suis venu à</w:t>
      </w:r>
      <w:r w:rsidR="0003400A"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 confes</w:t>
      </w:r>
      <w:r w:rsidR="0003400A" w:rsidRPr="002E3360">
        <w:rPr>
          <w:rFonts w:ascii="Times New Roman" w:hAnsi="Times New Roman"/>
          <w:sz w:val="28"/>
          <w:szCs w:val="28"/>
          <w:lang w:eastAsia="fr-FR"/>
        </w:rPr>
        <w:t>ser hier, 1 décembre 1862, et j’</w:t>
      </w:r>
      <w:r w:rsidRPr="002E3360">
        <w:rPr>
          <w:rFonts w:ascii="Times New Roman" w:hAnsi="Times New Roman"/>
          <w:sz w:val="28"/>
          <w:szCs w:val="28"/>
          <w:lang w:eastAsia="fr-FR"/>
        </w:rPr>
        <w:t>ai fait une confession générale.</w:t>
      </w:r>
      <w:r w:rsidR="0003400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Mon </w:t>
      </w:r>
      <w:r w:rsidR="0003400A"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déborde de joie!</w:t>
      </w:r>
    </w:p>
    <w:p w:rsidR="0003400A" w:rsidRPr="002E3360" w:rsidRDefault="0003400A"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707</w:t>
      </w:r>
      <w:r w:rsidR="0003400A"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Les maux que j'ai causés avec ma plume sont incalculables, et les excès</w:t>
      </w:r>
      <w:r w:rsidR="0003400A"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j'ai commis dans la position importante que j'occupais sont incroyables</w:t>
      </w:r>
      <w:r w:rsidR="0003400A"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car, ayant méprisé Jésus mon Rédempteur, il m'a longtemps abandonné à</w:t>
      </w:r>
      <w:r w:rsidR="0003400A"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mes passions, jusqu'à ce moment, où il a enfin eu pitié de moi. Le premier</w:t>
      </w:r>
      <w:r w:rsidR="0003400A" w:rsidRPr="002E3360">
        <w:rPr>
          <w:rFonts w:ascii="Times New Roman" w:hAnsi="Times New Roman"/>
          <w:sz w:val="28"/>
          <w:szCs w:val="28"/>
          <w:lang w:eastAsia="fr-FR"/>
        </w:rPr>
        <w:t xml:space="preserve"> </w:t>
      </w:r>
      <w:r w:rsidRPr="002E3360">
        <w:rPr>
          <w:rFonts w:ascii="Times New Roman" w:hAnsi="Times New Roman"/>
          <w:sz w:val="28"/>
          <w:szCs w:val="28"/>
          <w:lang w:eastAsia="fr-FR"/>
        </w:rPr>
        <w:t>rappel de mon sauveur a été le suivant: Je m'étais embarqué à Barcelone</w:t>
      </w:r>
      <w:r w:rsidR="0003400A" w:rsidRPr="002E3360">
        <w:rPr>
          <w:rFonts w:ascii="Times New Roman" w:hAnsi="Times New Roman"/>
          <w:sz w:val="28"/>
          <w:szCs w:val="28"/>
          <w:lang w:eastAsia="fr-FR"/>
        </w:rPr>
        <w:t xml:space="preserve"> </w:t>
      </w:r>
      <w:r w:rsidRPr="002E3360">
        <w:rPr>
          <w:rFonts w:ascii="Times New Roman" w:hAnsi="Times New Roman"/>
          <w:sz w:val="28"/>
          <w:szCs w:val="28"/>
          <w:lang w:eastAsia="fr-FR"/>
        </w:rPr>
        <w:t>sur le même navire où se trouvait aussi un prêtre qui m'a donné une image</w:t>
      </w:r>
      <w:r w:rsidR="0003400A" w:rsidRPr="002E3360">
        <w:rPr>
          <w:rFonts w:ascii="Times New Roman" w:hAnsi="Times New Roman"/>
          <w:sz w:val="28"/>
          <w:szCs w:val="28"/>
          <w:lang w:eastAsia="fr-FR"/>
        </w:rPr>
        <w:t xml:space="preserve"> de la Vierge I</w:t>
      </w:r>
      <w:r w:rsidRPr="002E3360">
        <w:rPr>
          <w:rFonts w:ascii="Times New Roman" w:hAnsi="Times New Roman"/>
          <w:sz w:val="28"/>
          <w:szCs w:val="28"/>
          <w:lang w:eastAsia="fr-FR"/>
        </w:rPr>
        <w:t>mmaculée, sur laquelle étaient inscrites des maximes</w:t>
      </w:r>
      <w:r w:rsidR="0003400A" w:rsidRPr="002E3360">
        <w:rPr>
          <w:rFonts w:ascii="Times New Roman" w:hAnsi="Times New Roman"/>
          <w:sz w:val="28"/>
          <w:szCs w:val="28"/>
          <w:lang w:eastAsia="fr-FR"/>
        </w:rPr>
        <w:t xml:space="preserve"> chrétiennes. Je l’</w:t>
      </w:r>
      <w:r w:rsidRPr="002E3360">
        <w:rPr>
          <w:rFonts w:ascii="Times New Roman" w:hAnsi="Times New Roman"/>
          <w:sz w:val="28"/>
          <w:szCs w:val="28"/>
          <w:lang w:eastAsia="fr-FR"/>
        </w:rPr>
        <w:t>ai prise et, bien qu'ell</w:t>
      </w:r>
      <w:r w:rsidR="0003400A" w:rsidRPr="002E3360">
        <w:rPr>
          <w:rFonts w:ascii="Times New Roman" w:hAnsi="Times New Roman"/>
          <w:sz w:val="28"/>
          <w:szCs w:val="28"/>
          <w:lang w:eastAsia="fr-FR"/>
        </w:rPr>
        <w:t>e me laissait indifférent, je l’</w:t>
      </w:r>
      <w:r w:rsidRPr="002E3360">
        <w:rPr>
          <w:rFonts w:ascii="Times New Roman" w:hAnsi="Times New Roman"/>
          <w:sz w:val="28"/>
          <w:szCs w:val="28"/>
          <w:lang w:eastAsia="fr-FR"/>
        </w:rPr>
        <w:t>ai mise</w:t>
      </w:r>
      <w:r w:rsidR="0003400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dans mon portefeuille et j'ai récité le salve Regina. Je ne sais pas ce qui</w:t>
      </w:r>
      <w:r w:rsidR="0003400A" w:rsidRPr="002E3360">
        <w:rPr>
          <w:rFonts w:ascii="Times New Roman" w:hAnsi="Times New Roman"/>
          <w:sz w:val="28"/>
          <w:szCs w:val="28"/>
          <w:lang w:eastAsia="fr-FR"/>
        </w:rPr>
        <w:t xml:space="preserve"> s'est passé à l’</w:t>
      </w:r>
      <w:r w:rsidRPr="002E3360">
        <w:rPr>
          <w:rFonts w:ascii="Times New Roman" w:hAnsi="Times New Roman"/>
          <w:sz w:val="28"/>
          <w:szCs w:val="28"/>
          <w:lang w:eastAsia="fr-FR"/>
        </w:rPr>
        <w:t>intérieur de moi. sa majesté arrive en Andalousie et vous</w:t>
      </w:r>
      <w:r w:rsidR="0003400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avec elle; en vous </w:t>
      </w:r>
      <w:r w:rsidR="0003400A" w:rsidRPr="002E3360">
        <w:rPr>
          <w:rFonts w:ascii="Times New Roman" w:hAnsi="Times New Roman"/>
          <w:sz w:val="28"/>
          <w:szCs w:val="28"/>
          <w:lang w:eastAsia="fr-FR"/>
        </w:rPr>
        <w:t xml:space="preserve">voyant, je me suis </w:t>
      </w:r>
      <w:r w:rsidR="0003400A" w:rsidRPr="002E3360">
        <w:rPr>
          <w:rFonts w:ascii="Times New Roman" w:hAnsi="Times New Roman"/>
          <w:sz w:val="28"/>
          <w:szCs w:val="28"/>
          <w:lang w:eastAsia="fr-FR"/>
        </w:rPr>
        <w:lastRenderedPageBreak/>
        <w:t>rappelé de l’image, mais</w:t>
      </w:r>
      <w:r w:rsidRPr="002E3360">
        <w:rPr>
          <w:rFonts w:ascii="Times New Roman" w:hAnsi="Times New Roman"/>
          <w:sz w:val="28"/>
          <w:szCs w:val="28"/>
          <w:lang w:eastAsia="fr-FR"/>
        </w:rPr>
        <w:t xml:space="preserve"> savez-vous</w:t>
      </w:r>
      <w:r w:rsidR="0003400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 quelle façon? </w:t>
      </w:r>
      <w:r w:rsidR="0003400A"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me semblait qu'elle criait justice contre moi</w:t>
      </w:r>
      <w:r w:rsidR="0003400A" w:rsidRPr="002E3360">
        <w:rPr>
          <w:rFonts w:ascii="Times New Roman" w:hAnsi="Times New Roman"/>
          <w:sz w:val="28"/>
          <w:szCs w:val="28"/>
          <w:lang w:eastAsia="fr-FR"/>
        </w:rPr>
        <w:t>. L’</w:t>
      </w:r>
      <w:r w:rsidRPr="002E3360">
        <w:rPr>
          <w:rFonts w:ascii="Times New Roman" w:hAnsi="Times New Roman"/>
          <w:sz w:val="28"/>
          <w:szCs w:val="28"/>
          <w:lang w:eastAsia="fr-FR"/>
        </w:rPr>
        <w:t>on m'a dit</w:t>
      </w:r>
      <w:r w:rsidR="0003400A"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vous prêchiez et je suis accouru à votre sermon. J'ai écouté la parole</w:t>
      </w:r>
      <w:r w:rsidR="0003400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divine et je suis sorti de l'église atterré et je suis arrivé chez moi en me</w:t>
      </w:r>
      <w:r w:rsidR="0003400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disa</w:t>
      </w:r>
      <w:r w:rsidR="00896FB1" w:rsidRPr="002E3360">
        <w:rPr>
          <w:rFonts w:ascii="Times New Roman" w:hAnsi="Times New Roman"/>
          <w:sz w:val="28"/>
          <w:szCs w:val="28"/>
          <w:lang w:eastAsia="fr-FR"/>
        </w:rPr>
        <w:t>nt: Tout est maintenant fini... »</w:t>
      </w:r>
    </w:p>
    <w:p w:rsidR="00896FB1" w:rsidRPr="002E3360" w:rsidRDefault="00896FB1"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708</w:t>
      </w:r>
      <w:r w:rsidR="00896FB1" w:rsidRPr="002E3360">
        <w:rPr>
          <w:rFonts w:ascii="Times New Roman" w:hAnsi="Times New Roman"/>
          <w:sz w:val="28"/>
          <w:szCs w:val="28"/>
          <w:lang w:eastAsia="fr-FR"/>
        </w:rPr>
        <w:t>.</w:t>
      </w:r>
      <w:r w:rsidRPr="002E3360">
        <w:rPr>
          <w:rFonts w:ascii="Times New Roman" w:hAnsi="Times New Roman"/>
          <w:sz w:val="28"/>
          <w:szCs w:val="28"/>
          <w:lang w:eastAsia="fr-FR"/>
        </w:rPr>
        <w:t xml:space="preserve"> Louons tous, le seigneur et chantons éternellement ses divines</w:t>
      </w:r>
      <w:r w:rsidR="00896FB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miséricordes. En même temps, encourageons-nous à mettre en </w:t>
      </w:r>
      <w:r w:rsidR="00896FB1" w:rsidRPr="002E3360">
        <w:rPr>
          <w:rFonts w:ascii="Times New Roman" w:hAnsi="Times New Roman"/>
          <w:sz w:val="28"/>
          <w:szCs w:val="28"/>
          <w:lang w:eastAsia="fr-FR"/>
        </w:rPr>
        <w:t xml:space="preserve">œuvre </w:t>
      </w:r>
      <w:r w:rsidRPr="002E3360">
        <w:rPr>
          <w:rFonts w:ascii="Times New Roman" w:hAnsi="Times New Roman"/>
          <w:sz w:val="28"/>
          <w:szCs w:val="28"/>
          <w:lang w:eastAsia="fr-FR"/>
        </w:rPr>
        <w:t>chaque jour les moyens qu'il nous donne pour convertir les pécheurs:</w:t>
      </w:r>
      <w:r w:rsidR="00896FB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feuilles volantes, opuscules, prédication. </w:t>
      </w:r>
      <w:r w:rsidR="00896FB1" w:rsidRPr="002E3360">
        <w:rPr>
          <w:rFonts w:ascii="Times New Roman" w:hAnsi="Times New Roman"/>
          <w:sz w:val="28"/>
          <w:szCs w:val="28"/>
          <w:lang w:eastAsia="fr-FR"/>
        </w:rPr>
        <w:t>Combien</w:t>
      </w:r>
      <w:r w:rsidRPr="002E3360">
        <w:rPr>
          <w:rFonts w:ascii="Times New Roman" w:hAnsi="Times New Roman"/>
          <w:sz w:val="28"/>
          <w:szCs w:val="28"/>
          <w:lang w:eastAsia="fr-FR"/>
        </w:rPr>
        <w:t xml:space="preserve"> il est important</w:t>
      </w:r>
      <w:r w:rsidR="00896FB1"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aujourd'hui de faire circuler de bons écrits pour contrecarrer l'énorme</w:t>
      </w:r>
      <w:r w:rsidR="00896FB1"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quantité d'écrits mauvais!</w:t>
      </w:r>
    </w:p>
    <w:p w:rsidR="00896FB1" w:rsidRPr="002E3360" w:rsidRDefault="00896FB1" w:rsidP="0085552F">
      <w:pPr>
        <w:spacing w:after="0" w:line="240" w:lineRule="auto"/>
        <w:jc w:val="both"/>
        <w:rPr>
          <w:rFonts w:ascii="Times New Roman" w:hAnsi="Times New Roman"/>
          <w:sz w:val="28"/>
          <w:szCs w:val="28"/>
          <w:lang w:eastAsia="fr-FR"/>
        </w:rPr>
      </w:pPr>
    </w:p>
    <w:p w:rsidR="00896FB1" w:rsidRPr="002E3360" w:rsidRDefault="00896FB1" w:rsidP="0085552F">
      <w:pPr>
        <w:spacing w:after="0" w:line="240" w:lineRule="auto"/>
        <w:jc w:val="both"/>
        <w:rPr>
          <w:rFonts w:ascii="Times New Roman" w:hAnsi="Times New Roman"/>
          <w:sz w:val="28"/>
          <w:szCs w:val="28"/>
          <w:lang w:eastAsia="fr-FR"/>
        </w:rPr>
      </w:pPr>
    </w:p>
    <w:p w:rsidR="00896FB1" w:rsidRPr="002E3360" w:rsidRDefault="00896FB1" w:rsidP="0085552F">
      <w:pPr>
        <w:spacing w:after="0" w:line="240" w:lineRule="auto"/>
        <w:jc w:val="both"/>
        <w:rPr>
          <w:rFonts w:ascii="Times New Roman" w:hAnsi="Times New Roman"/>
          <w:sz w:val="28"/>
          <w:szCs w:val="28"/>
          <w:lang w:eastAsia="fr-FR"/>
        </w:rPr>
      </w:pPr>
    </w:p>
    <w:p w:rsidR="00D35A86" w:rsidRPr="002E3360" w:rsidRDefault="00D35A86"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II</w:t>
      </w:r>
    </w:p>
    <w:p w:rsidR="00896FB1" w:rsidRPr="002E3360" w:rsidRDefault="00896FB1" w:rsidP="0085552F">
      <w:pPr>
        <w:spacing w:after="0" w:line="240" w:lineRule="auto"/>
        <w:jc w:val="both"/>
        <w:rPr>
          <w:rFonts w:ascii="Times New Roman" w:hAnsi="Times New Roman"/>
          <w:sz w:val="28"/>
          <w:szCs w:val="28"/>
          <w:lang w:eastAsia="fr-FR"/>
        </w:rPr>
      </w:pPr>
    </w:p>
    <w:p w:rsidR="00D35A86" w:rsidRPr="002E3360" w:rsidRDefault="00D35A86"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LES COUVENTS DE RELIGIEUSES EN ANDALOUSIE</w:t>
      </w:r>
    </w:p>
    <w:p w:rsidR="00896FB1" w:rsidRPr="002E3360" w:rsidRDefault="00896FB1" w:rsidP="0085552F">
      <w:pPr>
        <w:spacing w:after="0" w:line="240" w:lineRule="auto"/>
        <w:jc w:val="both"/>
        <w:rPr>
          <w:rFonts w:ascii="Times New Roman" w:hAnsi="Times New Roman"/>
          <w:sz w:val="28"/>
          <w:szCs w:val="28"/>
          <w:lang w:eastAsia="fr-FR"/>
        </w:rPr>
      </w:pPr>
    </w:p>
    <w:p w:rsidR="00896FB1" w:rsidRPr="002E3360" w:rsidRDefault="00896FB1"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709</w:t>
      </w:r>
      <w:r w:rsidR="00896FB1" w:rsidRPr="002E3360">
        <w:rPr>
          <w:rFonts w:ascii="Times New Roman" w:hAnsi="Times New Roman"/>
          <w:sz w:val="28"/>
          <w:szCs w:val="28"/>
          <w:lang w:eastAsia="fr-FR"/>
        </w:rPr>
        <w:t>.</w:t>
      </w:r>
      <w:r w:rsidRPr="002E3360">
        <w:rPr>
          <w:rFonts w:ascii="Times New Roman" w:hAnsi="Times New Roman"/>
          <w:sz w:val="28"/>
          <w:szCs w:val="28"/>
          <w:lang w:eastAsia="fr-FR"/>
        </w:rPr>
        <w:t xml:space="preserve"> Dans toutes les villes où nous passions, s'il y avait des religieuses, j'allais</w:t>
      </w:r>
      <w:r w:rsidR="00896FB1"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leur prêcher et, pour ne pas perdre de temps, pendant que je prêchais</w:t>
      </w:r>
      <w:r w:rsidR="00896FB1"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dans un couvent, j'envoyais un prêtre à un autre couvent pour qu'il fasse</w:t>
      </w:r>
      <w:r w:rsidR="00896FB1" w:rsidRPr="002E3360">
        <w:rPr>
          <w:rFonts w:ascii="Times New Roman" w:hAnsi="Times New Roman"/>
          <w:sz w:val="28"/>
          <w:szCs w:val="28"/>
          <w:lang w:eastAsia="fr-FR"/>
        </w:rPr>
        <w:t xml:space="preserve"> </w:t>
      </w:r>
      <w:r w:rsidRPr="002E3360">
        <w:rPr>
          <w:rFonts w:ascii="Times New Roman" w:hAnsi="Times New Roman"/>
          <w:sz w:val="28"/>
          <w:szCs w:val="28"/>
          <w:lang w:eastAsia="fr-FR"/>
        </w:rPr>
        <w:t>réunir les religieuses près de la grille, face au maître autel. Ainsi, dès mon</w:t>
      </w:r>
      <w:r w:rsidR="00896FB1" w:rsidRPr="002E3360">
        <w:rPr>
          <w:rFonts w:ascii="Times New Roman" w:hAnsi="Times New Roman"/>
          <w:sz w:val="28"/>
          <w:szCs w:val="28"/>
          <w:lang w:eastAsia="fr-FR"/>
        </w:rPr>
        <w:t xml:space="preserve"> </w:t>
      </w:r>
      <w:r w:rsidRPr="002E3360">
        <w:rPr>
          <w:rFonts w:ascii="Times New Roman" w:hAnsi="Times New Roman"/>
          <w:sz w:val="28"/>
          <w:szCs w:val="28"/>
          <w:lang w:eastAsia="fr-FR"/>
        </w:rPr>
        <w:t>arrivée, je pouvais commencer mon sermon. Aussitôt terminé, je me</w:t>
      </w:r>
      <w:r w:rsidR="00896FB1"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rendais dans un autre couvent, où les choses avaient été préparées de la</w:t>
      </w:r>
      <w:r w:rsidR="00896FB1"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même façon. Les religieuses étant d'u</w:t>
      </w:r>
      <w:r w:rsidR="00896FB1" w:rsidRPr="002E3360">
        <w:rPr>
          <w:rFonts w:ascii="Times New Roman" w:hAnsi="Times New Roman"/>
          <w:sz w:val="28"/>
          <w:szCs w:val="28"/>
          <w:lang w:eastAsia="fr-FR"/>
        </w:rPr>
        <w:t>n côté de la clôture et moi de l’’</w:t>
      </w:r>
      <w:r w:rsidRPr="002E3360">
        <w:rPr>
          <w:rFonts w:ascii="Times New Roman" w:hAnsi="Times New Roman"/>
          <w:sz w:val="28"/>
          <w:szCs w:val="28"/>
          <w:lang w:eastAsia="fr-FR"/>
        </w:rPr>
        <w:t>autre,</w:t>
      </w:r>
      <w:r w:rsidR="00896FB1" w:rsidRPr="002E3360">
        <w:rPr>
          <w:rFonts w:ascii="Times New Roman" w:hAnsi="Times New Roman"/>
          <w:sz w:val="28"/>
          <w:szCs w:val="28"/>
          <w:lang w:eastAsia="fr-FR"/>
        </w:rPr>
        <w:t xml:space="preserve"> </w:t>
      </w:r>
      <w:r w:rsidRPr="002E3360">
        <w:rPr>
          <w:rFonts w:ascii="Times New Roman" w:hAnsi="Times New Roman"/>
          <w:sz w:val="28"/>
          <w:szCs w:val="28"/>
          <w:lang w:eastAsia="fr-FR"/>
        </w:rPr>
        <w:t>elles ne pouvaient pas me retenir comme elles auraient pu le faire si</w:t>
      </w:r>
      <w:r w:rsidR="00896FB1" w:rsidRPr="002E3360">
        <w:rPr>
          <w:rFonts w:ascii="Times New Roman" w:hAnsi="Times New Roman"/>
          <w:sz w:val="28"/>
          <w:szCs w:val="28"/>
          <w:lang w:eastAsia="fr-FR"/>
        </w:rPr>
        <w:t xml:space="preserve"> </w:t>
      </w:r>
      <w:r w:rsidRPr="002E3360">
        <w:rPr>
          <w:rFonts w:ascii="Times New Roman" w:hAnsi="Times New Roman"/>
          <w:sz w:val="28"/>
          <w:szCs w:val="28"/>
          <w:lang w:eastAsia="fr-FR"/>
        </w:rPr>
        <w:t>j'étais</w:t>
      </w:r>
      <w:r w:rsidR="00896FB1"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entré dans la clôture, comme elles me le demandaient toujours. Mais,</w:t>
      </w:r>
      <w:r w:rsidR="00896FB1"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même si j'avais reçu la permission de leur évêque, je ne voulais jamais</w:t>
      </w:r>
      <w:r w:rsidR="00896FB1"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entrer pour ne pas perdre de temps en conversations inutiles, ce qui est</w:t>
      </w:r>
      <w:r w:rsidR="00896FB1"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contraire à la règle du silence et du travail, choses que je leur inculquais</w:t>
      </w:r>
      <w:r w:rsidR="00896FB1"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toujours. En effet, je leur disais souvent que si toutes les religieuses étaient</w:t>
      </w:r>
      <w:r w:rsidR="00896FB1" w:rsidRPr="002E3360">
        <w:rPr>
          <w:rFonts w:ascii="Times New Roman" w:hAnsi="Times New Roman"/>
          <w:sz w:val="28"/>
          <w:szCs w:val="28"/>
          <w:lang w:eastAsia="fr-FR"/>
        </w:rPr>
        <w:t xml:space="preserve"> </w:t>
      </w:r>
      <w:r w:rsidRPr="002E3360">
        <w:rPr>
          <w:rFonts w:ascii="Times New Roman" w:hAnsi="Times New Roman"/>
          <w:sz w:val="28"/>
          <w:szCs w:val="28"/>
          <w:lang w:eastAsia="fr-FR"/>
        </w:rPr>
        <w:t>muettes, elles seraient bien p</w:t>
      </w:r>
      <w:r w:rsidR="00896FB1" w:rsidRPr="002E3360">
        <w:rPr>
          <w:rFonts w:ascii="Times New Roman" w:hAnsi="Times New Roman"/>
          <w:sz w:val="28"/>
          <w:szCs w:val="28"/>
          <w:lang w:eastAsia="fr-FR"/>
        </w:rPr>
        <w:t>lus saintes qu'elles ne le sont</w:t>
      </w:r>
      <w:r w:rsidR="00896FB1" w:rsidRPr="002E3360">
        <w:rPr>
          <w:rStyle w:val="FootnoteReference"/>
          <w:rFonts w:ascii="Times New Roman" w:hAnsi="Times New Roman"/>
          <w:sz w:val="28"/>
          <w:szCs w:val="28"/>
          <w:lang w:eastAsia="fr-FR"/>
        </w:rPr>
        <w:footnoteReference w:id="521"/>
      </w:r>
      <w:r w:rsidRPr="002E3360">
        <w:rPr>
          <w:rFonts w:ascii="Times New Roman" w:hAnsi="Times New Roman"/>
          <w:sz w:val="28"/>
          <w:szCs w:val="28"/>
          <w:lang w:eastAsia="fr-FR"/>
        </w:rPr>
        <w:t>.</w:t>
      </w:r>
    </w:p>
    <w:p w:rsidR="00896FB1" w:rsidRPr="002E3360" w:rsidRDefault="00896FB1"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710</w:t>
      </w:r>
      <w:r w:rsidR="00896FB1" w:rsidRPr="002E3360">
        <w:rPr>
          <w:rFonts w:ascii="Times New Roman" w:hAnsi="Times New Roman"/>
          <w:sz w:val="28"/>
          <w:szCs w:val="28"/>
          <w:lang w:eastAsia="fr-FR"/>
        </w:rPr>
        <w:t>.</w:t>
      </w:r>
      <w:r w:rsidRPr="002E3360">
        <w:rPr>
          <w:rFonts w:ascii="Times New Roman" w:hAnsi="Times New Roman"/>
          <w:sz w:val="28"/>
          <w:szCs w:val="28"/>
          <w:lang w:eastAsia="fr-FR"/>
        </w:rPr>
        <w:t xml:space="preserve"> J'ai constaté partout que, dans la majorité des couvents, on ne pratiquait</w:t>
      </w:r>
      <w:r w:rsidR="00896FB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pas de vie commune, mais particulière. Par exemple: à Séville, il y a</w:t>
      </w:r>
      <w:r w:rsidR="00896FB1" w:rsidRPr="002E3360">
        <w:rPr>
          <w:rFonts w:ascii="Times New Roman" w:hAnsi="Times New Roman"/>
          <w:sz w:val="28"/>
          <w:szCs w:val="28"/>
          <w:lang w:eastAsia="fr-FR"/>
        </w:rPr>
        <w:t xml:space="preserve"> </w:t>
      </w:r>
      <w:r w:rsidRPr="002E3360">
        <w:rPr>
          <w:rFonts w:ascii="Times New Roman" w:hAnsi="Times New Roman"/>
          <w:sz w:val="28"/>
          <w:szCs w:val="28"/>
          <w:lang w:eastAsia="fr-FR"/>
        </w:rPr>
        <w:t>actuellement vingt couvents de moniales; on vit la vie commune dans cinq</w:t>
      </w:r>
      <w:r w:rsidR="00896FB1"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la vie particulière dans quinze; j'ai observé à peu près la même</w:t>
      </w:r>
      <w:r w:rsidR="00896FB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proportion pour les couvents</w:t>
      </w:r>
      <w:r w:rsidR="00896FB1" w:rsidRPr="002E3360">
        <w:rPr>
          <w:rFonts w:ascii="Times New Roman" w:hAnsi="Times New Roman"/>
          <w:sz w:val="28"/>
          <w:szCs w:val="28"/>
          <w:lang w:eastAsia="fr-FR"/>
        </w:rPr>
        <w:t xml:space="preserve"> des autres villes d'Andalousie</w:t>
      </w:r>
      <w:r w:rsidR="00896FB1" w:rsidRPr="002E3360">
        <w:rPr>
          <w:rStyle w:val="FootnoteReference"/>
          <w:rFonts w:ascii="Times New Roman" w:hAnsi="Times New Roman"/>
          <w:sz w:val="28"/>
          <w:szCs w:val="28"/>
          <w:lang w:eastAsia="fr-FR"/>
        </w:rPr>
        <w:footnoteReference w:id="522"/>
      </w:r>
      <w:r w:rsidRPr="002E3360">
        <w:rPr>
          <w:rFonts w:ascii="Times New Roman" w:hAnsi="Times New Roman"/>
          <w:sz w:val="28"/>
          <w:szCs w:val="28"/>
          <w:lang w:eastAsia="fr-FR"/>
        </w:rPr>
        <w:t>.</w:t>
      </w:r>
    </w:p>
    <w:p w:rsidR="00896FB1" w:rsidRPr="002E3360" w:rsidRDefault="00896FB1"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711</w:t>
      </w:r>
      <w:r w:rsidR="00896FB1" w:rsidRPr="002E3360">
        <w:rPr>
          <w:rFonts w:ascii="Times New Roman" w:hAnsi="Times New Roman"/>
          <w:sz w:val="28"/>
          <w:szCs w:val="28"/>
          <w:lang w:eastAsia="fr-FR"/>
        </w:rPr>
        <w:t>.</w:t>
      </w:r>
      <w:r w:rsidRPr="002E3360">
        <w:rPr>
          <w:rFonts w:ascii="Times New Roman" w:hAnsi="Times New Roman"/>
          <w:sz w:val="28"/>
          <w:szCs w:val="28"/>
          <w:lang w:eastAsia="fr-FR"/>
        </w:rPr>
        <w:t xml:space="preserve"> Tous ceux qui ont eu affaire aux religieuses savent fort bien que, si la vie</w:t>
      </w:r>
      <w:r w:rsidR="00896FB1"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commune n'existe pas dans la communauté, elles ne peuvent tendre</w:t>
      </w:r>
      <w:r w:rsidR="00896FB1" w:rsidRPr="002E3360">
        <w:rPr>
          <w:rFonts w:ascii="Times New Roman" w:hAnsi="Times New Roman"/>
          <w:sz w:val="28"/>
          <w:szCs w:val="28"/>
          <w:lang w:eastAsia="fr-FR"/>
        </w:rPr>
        <w:t xml:space="preserve"> </w:t>
      </w:r>
      <w:r w:rsidRPr="002E3360">
        <w:rPr>
          <w:rFonts w:ascii="Times New Roman" w:hAnsi="Times New Roman"/>
          <w:sz w:val="28"/>
          <w:szCs w:val="28"/>
          <w:lang w:eastAsia="fr-FR"/>
        </w:rPr>
        <w:t>efficacement à la perfection de leur état. Je ne dirai pas ce qui se passe;</w:t>
      </w:r>
      <w:r w:rsidR="00896FB1"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c'est une novice qui le dit dans une lettre qu'elle écrivait le 18 décembre</w:t>
      </w:r>
      <w:r w:rsidR="00896FB1" w:rsidRPr="002E3360">
        <w:rPr>
          <w:rFonts w:ascii="Times New Roman" w:hAnsi="Times New Roman"/>
          <w:sz w:val="28"/>
          <w:szCs w:val="28"/>
          <w:lang w:eastAsia="fr-FR"/>
        </w:rPr>
        <w:t xml:space="preserve"> </w:t>
      </w:r>
      <w:r w:rsidRPr="002E3360">
        <w:rPr>
          <w:rFonts w:ascii="Times New Roman" w:hAnsi="Times New Roman"/>
          <w:sz w:val="28"/>
          <w:szCs w:val="28"/>
          <w:lang w:eastAsia="fr-FR"/>
        </w:rPr>
        <w:t>1862:</w:t>
      </w:r>
    </w:p>
    <w:p w:rsidR="00D35A86" w:rsidRPr="002E3360" w:rsidRDefault="00D35A86" w:rsidP="0085552F">
      <w:pPr>
        <w:spacing w:after="0" w:line="240" w:lineRule="auto"/>
        <w:jc w:val="both"/>
        <w:rPr>
          <w:rFonts w:ascii="Times New Roman" w:hAnsi="Times New Roman"/>
          <w:sz w:val="28"/>
          <w:szCs w:val="28"/>
          <w:lang w:eastAsia="fr-FR"/>
        </w:rPr>
      </w:pPr>
    </w:p>
    <w:p w:rsidR="00D35A86" w:rsidRPr="002E3360" w:rsidRDefault="00DB278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712 « </w:t>
      </w:r>
      <w:r w:rsidR="00D35A86" w:rsidRPr="002E3360">
        <w:rPr>
          <w:rFonts w:ascii="Times New Roman" w:hAnsi="Times New Roman"/>
          <w:sz w:val="28"/>
          <w:szCs w:val="28"/>
          <w:lang w:eastAsia="fr-FR"/>
        </w:rPr>
        <w:t>Pour l'amour de Dieu et le sang de Notre-Seigneur Jésus-Christ, je vous</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supplie de me faire sortir de cet enfer, je veux dire, de ce couvent. Ce n'est</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pas un couvent, c'est un vrai labyrinthe, où il n'y a pas un moment de</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 xml:space="preserve">repos. </w:t>
      </w:r>
      <w:r w:rsidRPr="002E3360">
        <w:rPr>
          <w:rFonts w:ascii="Times New Roman" w:hAnsi="Times New Roman"/>
          <w:sz w:val="28"/>
          <w:szCs w:val="28"/>
          <w:lang w:eastAsia="fr-FR"/>
        </w:rPr>
        <w:t>Ici</w:t>
      </w:r>
      <w:r w:rsidR="00D35A86" w:rsidRPr="002E3360">
        <w:rPr>
          <w:rFonts w:ascii="Times New Roman" w:hAnsi="Times New Roman"/>
          <w:sz w:val="28"/>
          <w:szCs w:val="28"/>
          <w:lang w:eastAsia="fr-FR"/>
        </w:rPr>
        <w:t xml:space="preserve"> rien ne peut me plaire. Si notre évêque savait ce qui s'y passe, il</w:t>
      </w:r>
      <w:r w:rsidRPr="002E3360">
        <w:rPr>
          <w:rFonts w:ascii="Times New Roman" w:hAnsi="Times New Roman"/>
          <w:sz w:val="28"/>
          <w:szCs w:val="28"/>
          <w:lang w:eastAsia="fr-FR"/>
        </w:rPr>
        <w:t xml:space="preserve"> y a longtemps qu'il l’</w:t>
      </w:r>
      <w:r w:rsidR="00D35A86" w:rsidRPr="002E3360">
        <w:rPr>
          <w:rFonts w:ascii="Times New Roman" w:hAnsi="Times New Roman"/>
          <w:sz w:val="28"/>
          <w:szCs w:val="28"/>
          <w:lang w:eastAsia="fr-FR"/>
        </w:rPr>
        <w:t>aurait fermé. Je me trouve sur le point de faire la</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profession et je serai une moniale po</w:t>
      </w:r>
      <w:r w:rsidRPr="002E3360">
        <w:rPr>
          <w:rFonts w:ascii="Times New Roman" w:hAnsi="Times New Roman"/>
          <w:sz w:val="28"/>
          <w:szCs w:val="28"/>
          <w:lang w:eastAsia="fr-FR"/>
        </w:rPr>
        <w:t>ur l’</w:t>
      </w:r>
      <w:r w:rsidR="00D35A86" w:rsidRPr="002E3360">
        <w:rPr>
          <w:rFonts w:ascii="Times New Roman" w:hAnsi="Times New Roman"/>
          <w:sz w:val="28"/>
          <w:szCs w:val="28"/>
          <w:lang w:eastAsia="fr-FR"/>
        </w:rPr>
        <w:t xml:space="preserve">enfer. </w:t>
      </w:r>
      <w:r w:rsidRPr="002E3360">
        <w:rPr>
          <w:rFonts w:ascii="Times New Roman" w:hAnsi="Times New Roman"/>
          <w:sz w:val="28"/>
          <w:szCs w:val="28"/>
          <w:lang w:eastAsia="fr-FR"/>
        </w:rPr>
        <w:t>Ici</w:t>
      </w:r>
      <w:r w:rsidR="00D35A86" w:rsidRPr="002E3360">
        <w:rPr>
          <w:rFonts w:ascii="Times New Roman" w:hAnsi="Times New Roman"/>
          <w:sz w:val="28"/>
          <w:szCs w:val="28"/>
          <w:lang w:eastAsia="fr-FR"/>
        </w:rPr>
        <w:t>, je ne peux me confier à</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personne. C'est pour cela que je vous écris afin que vous trouviez le</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moyen de sauver mon âme. Puisque vous êtes le confesseur de sa</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Majesté, je suis sûre que vous lui conseillerez de publier un décret qui</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défende aux novices de faire p</w:t>
      </w:r>
      <w:r w:rsidRPr="002E3360">
        <w:rPr>
          <w:rFonts w:ascii="Times New Roman" w:hAnsi="Times New Roman"/>
          <w:sz w:val="28"/>
          <w:szCs w:val="28"/>
          <w:lang w:eastAsia="fr-FR"/>
        </w:rPr>
        <w:t>rofession dans les couvents où l’</w:t>
      </w:r>
      <w:r w:rsidR="00D35A86" w:rsidRPr="002E3360">
        <w:rPr>
          <w:rFonts w:ascii="Times New Roman" w:hAnsi="Times New Roman"/>
          <w:sz w:val="28"/>
          <w:szCs w:val="28"/>
          <w:lang w:eastAsia="fr-FR"/>
        </w:rPr>
        <w:t>on ne</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 xml:space="preserve">pratique pas la vie commune. Ô mon Dieu! </w:t>
      </w:r>
      <w:r w:rsidRPr="002E3360">
        <w:rPr>
          <w:rFonts w:ascii="Times New Roman" w:hAnsi="Times New Roman"/>
          <w:sz w:val="28"/>
          <w:szCs w:val="28"/>
          <w:lang w:eastAsia="fr-FR"/>
        </w:rPr>
        <w:t>Ce</w:t>
      </w:r>
      <w:r w:rsidR="00D35A86" w:rsidRPr="002E3360">
        <w:rPr>
          <w:rFonts w:ascii="Times New Roman" w:hAnsi="Times New Roman"/>
          <w:sz w:val="28"/>
          <w:szCs w:val="28"/>
          <w:lang w:eastAsia="fr-FR"/>
        </w:rPr>
        <w:t xml:space="preserve"> que je vous dis de la vie</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dans ce couvent est bien peu de chose. La vie y est si triste qu'elle est pire</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que la mort. Moi, je souffre et je me tais. J'e</w:t>
      </w:r>
      <w:r w:rsidRPr="002E3360">
        <w:rPr>
          <w:rFonts w:ascii="Times New Roman" w:hAnsi="Times New Roman"/>
          <w:sz w:val="28"/>
          <w:szCs w:val="28"/>
          <w:lang w:eastAsia="fr-FR"/>
        </w:rPr>
        <w:t xml:space="preserve">spère </w:t>
      </w:r>
      <w:r w:rsidR="00D35A86" w:rsidRPr="002E3360">
        <w:rPr>
          <w:rFonts w:ascii="Times New Roman" w:hAnsi="Times New Roman"/>
          <w:sz w:val="28"/>
          <w:szCs w:val="28"/>
          <w:lang w:eastAsia="fr-FR"/>
        </w:rPr>
        <w:t>que vous y porterez</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remède avant le jour de ma profession. Toutes les religieuses des</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couvents qui n'ont pas la vie commune sont dans la même situation que</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moi. Dieu seul sait ce qui se passe dans ces maisons. Aussi, je vous</w:t>
      </w:r>
      <w:r w:rsidR="00E4717C"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conjure d'y apporter un prompt remède...&gt;</w:t>
      </w:r>
    </w:p>
    <w:p w:rsidR="00E4717C" w:rsidRPr="002E3360" w:rsidRDefault="00E4717C"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713</w:t>
      </w:r>
      <w:r w:rsidR="00E4717C" w:rsidRPr="002E3360">
        <w:rPr>
          <w:rFonts w:ascii="Times New Roman" w:hAnsi="Times New Roman"/>
          <w:sz w:val="28"/>
          <w:szCs w:val="28"/>
          <w:lang w:eastAsia="fr-FR"/>
        </w:rPr>
        <w:t>.</w:t>
      </w:r>
      <w:r w:rsidRPr="002E3360">
        <w:rPr>
          <w:rFonts w:ascii="Times New Roman" w:hAnsi="Times New Roman"/>
          <w:sz w:val="28"/>
          <w:szCs w:val="28"/>
          <w:lang w:eastAsia="fr-FR"/>
        </w:rPr>
        <w:t xml:space="preserve"> Cette pauvre moniale a dit en gros les choses que je connaissais dans le</w:t>
      </w:r>
      <w:r w:rsidR="00C45C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détail. C'est la raison pour laquelle, dans mes sermons aux religieuses de</w:t>
      </w:r>
      <w:r w:rsidR="00C45C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vie particulière, je m'élevais avec tant de force contre ces abus</w:t>
      </w:r>
      <w:r w:rsidR="00C45C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scandaleux. J'apportais des raisons si puissantes qu'on voyait clairement</w:t>
      </w:r>
      <w:r w:rsidR="00C45C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Dieu m'inspirait d'une façon spéciale.</w:t>
      </w:r>
    </w:p>
    <w:p w:rsidR="00C45C9E" w:rsidRPr="002E3360" w:rsidRDefault="00C45C9E"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714</w:t>
      </w:r>
      <w:r w:rsidR="00C45C9E"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leur faisais voir la nécessité d'aspirer à la perfection si elles voulaient se</w:t>
      </w:r>
      <w:r w:rsidR="00C45C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sauver. Que pour se sauver, il ne suffisait pas qu'elles soient moniales, car</w:t>
      </w:r>
      <w:r w:rsidR="00C45C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beaucoup d'elles, comme les vierges folles, entendraient de la bouche de</w:t>
      </w:r>
      <w:r w:rsidR="00C45C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Jésus, leur époux, ces pa</w:t>
      </w:r>
      <w:r w:rsidR="00C45C9E" w:rsidRPr="002E3360">
        <w:rPr>
          <w:rFonts w:ascii="Times New Roman" w:hAnsi="Times New Roman"/>
          <w:sz w:val="28"/>
          <w:szCs w:val="28"/>
          <w:lang w:eastAsia="fr-FR"/>
        </w:rPr>
        <w:t>roles: ...je ne vous connais pas</w:t>
      </w:r>
      <w:r w:rsidR="00C45C9E" w:rsidRPr="002E3360">
        <w:rPr>
          <w:rStyle w:val="FootnoteReference"/>
          <w:rFonts w:ascii="Times New Roman" w:hAnsi="Times New Roman"/>
          <w:sz w:val="28"/>
          <w:szCs w:val="28"/>
          <w:lang w:eastAsia="fr-FR"/>
        </w:rPr>
        <w:footnoteReference w:id="523"/>
      </w:r>
      <w:r w:rsidRPr="002E3360">
        <w:rPr>
          <w:rFonts w:ascii="Times New Roman" w:hAnsi="Times New Roman"/>
          <w:sz w:val="28"/>
          <w:szCs w:val="28"/>
          <w:lang w:eastAsia="fr-FR"/>
        </w:rPr>
        <w:t>. J'ajoutais que,</w:t>
      </w:r>
      <w:r w:rsidR="00C45C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aspirer à la perfection, il leur fallait pratiquer la vie commune et non</w:t>
      </w:r>
      <w:r w:rsidR="00C45C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une vie individuelle. En plus, je comparais la vie commune avec la vie</w:t>
      </w:r>
      <w:r w:rsidR="00C45C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particulière en soulignant les avantages corporels, spirituels et</w:t>
      </w:r>
      <w:r w:rsidR="00C45C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économiques de la vie commune. Et, surtout, je leur présentais les</w:t>
      </w:r>
      <w:r w:rsidR="00C45C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exemples de Jésus, des apôtres et des disciples; et de toutes les</w:t>
      </w:r>
      <w:r w:rsidR="00C45C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communautés ferventes, qui, toutes sans exception, pratiquent la vie</w:t>
      </w:r>
      <w:r w:rsidR="00C45C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commune.</w:t>
      </w:r>
    </w:p>
    <w:p w:rsidR="00C45C9E" w:rsidRPr="002E3360" w:rsidRDefault="00C45C9E"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715</w:t>
      </w:r>
      <w:r w:rsidR="00C45C9E"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C45C9E"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y avait aussi un autre argument très convaincant et qui les influençait</w:t>
      </w:r>
      <w:r w:rsidR="00C45C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beaucoup. Comme sa Majesté donnait à chaque couvent une aumône d'au</w:t>
      </w:r>
      <w:r w:rsidR="00C45C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moins 2,000 reales, je leur disait que la reine ferait dépendre ses largesses</w:t>
      </w:r>
      <w:r w:rsidR="00C45C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 la vie commune du couvent, car elle préférait que les </w:t>
      </w:r>
      <w:r w:rsidR="00C45C9E" w:rsidRPr="002E3360">
        <w:rPr>
          <w:rFonts w:ascii="Times New Roman" w:hAnsi="Times New Roman"/>
          <w:sz w:val="28"/>
          <w:szCs w:val="28"/>
          <w:lang w:eastAsia="fr-FR"/>
        </w:rPr>
        <w:t>Sœurs</w:t>
      </w:r>
      <w:r w:rsidRPr="002E3360">
        <w:rPr>
          <w:rFonts w:ascii="Times New Roman" w:hAnsi="Times New Roman"/>
          <w:sz w:val="28"/>
          <w:szCs w:val="28"/>
          <w:lang w:eastAsia="fr-FR"/>
        </w:rPr>
        <w:t xml:space="preserve"> vivent la</w:t>
      </w:r>
      <w:r w:rsidR="00C45C9E" w:rsidRPr="002E3360">
        <w:rPr>
          <w:rFonts w:ascii="Times New Roman" w:hAnsi="Times New Roman"/>
          <w:sz w:val="28"/>
          <w:szCs w:val="28"/>
          <w:lang w:eastAsia="fr-FR"/>
        </w:rPr>
        <w:t xml:space="preserve"> vie commune. Elle ne l’</w:t>
      </w:r>
      <w:r w:rsidRPr="002E3360">
        <w:rPr>
          <w:rFonts w:ascii="Times New Roman" w:hAnsi="Times New Roman"/>
          <w:sz w:val="28"/>
          <w:szCs w:val="28"/>
          <w:lang w:eastAsia="fr-FR"/>
        </w:rPr>
        <w:t>impose pas, mais elle la conseille. Et pour mieux</w:t>
      </w:r>
      <w:r w:rsidR="00C45C9E"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montrer sa préférence, elle remet le montant des aumônes à l'évêque afin</w:t>
      </w:r>
      <w:r w:rsidR="002B45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qu'il donne 2,000 reales d'abord aux couvents de vie commune et ensuite</w:t>
      </w:r>
      <w:r w:rsidR="002B4547" w:rsidRPr="002E3360">
        <w:rPr>
          <w:rFonts w:ascii="Times New Roman" w:hAnsi="Times New Roman"/>
          <w:sz w:val="28"/>
          <w:szCs w:val="28"/>
          <w:lang w:eastAsia="fr-FR"/>
        </w:rPr>
        <w:t xml:space="preserve"> aux autres lorsqu'ils l’</w:t>
      </w:r>
      <w:r w:rsidRPr="002E3360">
        <w:rPr>
          <w:rFonts w:ascii="Times New Roman" w:hAnsi="Times New Roman"/>
          <w:sz w:val="28"/>
          <w:szCs w:val="28"/>
          <w:lang w:eastAsia="fr-FR"/>
        </w:rPr>
        <w:t>auront adoptr5e.</w:t>
      </w:r>
    </w:p>
    <w:p w:rsidR="002B4547" w:rsidRPr="002E3360" w:rsidRDefault="002B4547"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716</w:t>
      </w:r>
      <w:r w:rsidR="002B4547"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demandais aussi aux prélats et aux communautés de ne pas laisser</w:t>
      </w:r>
      <w:r w:rsidR="002B45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entrer des novices dans les couvents où il n'y avait pas de vie commune</w:t>
      </w:r>
      <w:r w:rsidR="002B45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si quelques-unes étaient déjà entrées, de ne pas les laisser professer</w:t>
      </w:r>
      <w:r w:rsidR="002B45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jusqu'à ce qu'il y ait vie commune. Et j'ajoutais que pour cela, il n'était pas</w:t>
      </w:r>
      <w:r w:rsidR="002B45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nécessaire que toute la communauté se rallie au nouvel ordre des choses;</w:t>
      </w:r>
      <w:r w:rsidR="002B45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qu'il suffisait que deux ou trois commencent et que toutes les novices</w:t>
      </w:r>
      <w:r w:rsidR="002B45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entrent avec cette obligation. Avec le temps, les religieuses âgées</w:t>
      </w:r>
      <w:r w:rsidR="002B45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entreront peu à peu dans la partie de la communauté rattachée à la vie</w:t>
      </w:r>
      <w:r w:rsidR="002B45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commune, tandis que d'autres mourront, et alors le temps viendra, où la</w:t>
      </w:r>
      <w:r w:rsidR="002B45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communauté sera complètement réformée. A celles qui refusaient la vie</w:t>
      </w:r>
      <w:r w:rsidR="002B45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commune, je leur demandais seulement de ne pas faire comme les</w:t>
      </w:r>
      <w:r w:rsidR="002B45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pharisiens, qui, non seulement n'entraient pas dans le royaume, mais</w:t>
      </w:r>
      <w:r w:rsidR="002B45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empêchaient les autres</w:t>
      </w:r>
      <w:r w:rsidR="002B4547" w:rsidRPr="002E3360">
        <w:rPr>
          <w:rFonts w:ascii="Times New Roman" w:hAnsi="Times New Roman"/>
          <w:sz w:val="28"/>
          <w:szCs w:val="28"/>
          <w:lang w:eastAsia="fr-FR"/>
        </w:rPr>
        <w:t xml:space="preserve"> d'y entrer, comme disait Jésus</w:t>
      </w:r>
      <w:r w:rsidR="002B4547" w:rsidRPr="002E3360">
        <w:rPr>
          <w:rStyle w:val="FootnoteReference"/>
          <w:rFonts w:ascii="Times New Roman" w:hAnsi="Times New Roman"/>
          <w:sz w:val="28"/>
          <w:szCs w:val="28"/>
          <w:lang w:eastAsia="fr-FR"/>
        </w:rPr>
        <w:footnoteReference w:id="524"/>
      </w:r>
      <w:r w:rsidRPr="002E3360">
        <w:rPr>
          <w:rFonts w:ascii="Times New Roman" w:hAnsi="Times New Roman"/>
          <w:sz w:val="28"/>
          <w:szCs w:val="28"/>
          <w:lang w:eastAsia="fr-FR"/>
        </w:rPr>
        <w:t>.</w:t>
      </w:r>
    </w:p>
    <w:p w:rsidR="00D35A86" w:rsidRPr="002E3360" w:rsidRDefault="00D35A86"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III</w:t>
      </w:r>
    </w:p>
    <w:p w:rsidR="002B4547" w:rsidRPr="002E3360" w:rsidRDefault="002B4547" w:rsidP="0085552F">
      <w:pPr>
        <w:spacing w:after="0" w:line="240" w:lineRule="auto"/>
        <w:jc w:val="both"/>
        <w:rPr>
          <w:rFonts w:ascii="Times New Roman" w:hAnsi="Times New Roman"/>
          <w:sz w:val="28"/>
          <w:szCs w:val="28"/>
          <w:lang w:eastAsia="fr-FR"/>
        </w:rPr>
      </w:pPr>
    </w:p>
    <w:p w:rsidR="00D35A86" w:rsidRPr="002E3360" w:rsidRDefault="00D35A86"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LE PROTESTANTISME ET LE SOCIALISME</w:t>
      </w:r>
    </w:p>
    <w:p w:rsidR="00D35A86" w:rsidRPr="002E3360" w:rsidRDefault="00D35A86"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EN ANDALOUSIE</w:t>
      </w:r>
    </w:p>
    <w:p w:rsidR="002B4547" w:rsidRPr="002E3360" w:rsidRDefault="002B4547" w:rsidP="0085552F">
      <w:pPr>
        <w:spacing w:after="0" w:line="240" w:lineRule="auto"/>
        <w:jc w:val="both"/>
        <w:rPr>
          <w:rFonts w:ascii="Times New Roman" w:hAnsi="Times New Roman"/>
          <w:sz w:val="28"/>
          <w:szCs w:val="28"/>
          <w:lang w:eastAsia="fr-FR"/>
        </w:rPr>
      </w:pPr>
    </w:p>
    <w:p w:rsidR="002B4547" w:rsidRPr="002E3360" w:rsidRDefault="002B4547"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717 Au cours des dernières années, les gouvernants et le clergé étaient</w:t>
      </w:r>
      <w:r w:rsidR="002B45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plongés dans la plus funeste apathie et, pendant qu'ils dormaient, les</w:t>
      </w:r>
      <w:r w:rsidR="002B45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protestant</w:t>
      </w:r>
      <w:r w:rsidR="002B4547" w:rsidRPr="002E3360">
        <w:rPr>
          <w:rFonts w:ascii="Times New Roman" w:hAnsi="Times New Roman"/>
          <w:sz w:val="28"/>
          <w:szCs w:val="28"/>
          <w:lang w:eastAsia="fr-FR"/>
        </w:rPr>
        <w:t>s et les socialistes ont semé l’</w:t>
      </w:r>
      <w:r w:rsidRPr="002E3360">
        <w:rPr>
          <w:rFonts w:ascii="Times New Roman" w:hAnsi="Times New Roman"/>
          <w:sz w:val="28"/>
          <w:szCs w:val="28"/>
          <w:lang w:eastAsia="fr-FR"/>
        </w:rPr>
        <w:t>ivraie dans ce merveilleux champ</w:t>
      </w:r>
      <w:r w:rsidR="002B4547" w:rsidRPr="002E3360">
        <w:rPr>
          <w:rFonts w:ascii="Times New Roman" w:hAnsi="Times New Roman"/>
          <w:sz w:val="28"/>
          <w:szCs w:val="28"/>
          <w:lang w:eastAsia="fr-FR"/>
        </w:rPr>
        <w:t xml:space="preserve"> de l’</w:t>
      </w:r>
      <w:r w:rsidRPr="002E3360">
        <w:rPr>
          <w:rFonts w:ascii="Times New Roman" w:hAnsi="Times New Roman"/>
          <w:sz w:val="28"/>
          <w:szCs w:val="28"/>
          <w:lang w:eastAsia="fr-FR"/>
        </w:rPr>
        <w:t>Andalousie. Nous savons tous la gravité du soulèvement de Loja, où</w:t>
      </w:r>
      <w:r w:rsidR="002B45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affiliés au parti de la révolution n'étaient pas moins de quatre-vingt</w:t>
      </w:r>
      <w:r w:rsidR="002B45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mille. Nous savons également qu'il a fallu verser beaucoup de sang et</w:t>
      </w:r>
      <w:r w:rsidR="002B45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exiler un grand nombre de personnes pour l'éteindre. Grâce au voyage de</w:t>
      </w:r>
      <w:r w:rsidR="002B4547" w:rsidRPr="002E3360">
        <w:rPr>
          <w:rFonts w:ascii="Times New Roman" w:hAnsi="Times New Roman"/>
          <w:sz w:val="28"/>
          <w:szCs w:val="28"/>
          <w:lang w:eastAsia="fr-FR"/>
        </w:rPr>
        <w:t xml:space="preserve"> sa Majesté, l’</w:t>
      </w:r>
      <w:r w:rsidRPr="002E3360">
        <w:rPr>
          <w:rFonts w:ascii="Times New Roman" w:hAnsi="Times New Roman"/>
          <w:sz w:val="28"/>
          <w:szCs w:val="28"/>
          <w:lang w:eastAsia="fr-FR"/>
        </w:rPr>
        <w:t>indult général accordé a permis à plusieurs de retourner dans</w:t>
      </w:r>
      <w:r w:rsidR="002B45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leur famille. Les document</w:t>
      </w:r>
      <w:r w:rsidR="00062CD2" w:rsidRPr="002E3360">
        <w:rPr>
          <w:rFonts w:ascii="Times New Roman" w:hAnsi="Times New Roman"/>
          <w:sz w:val="28"/>
          <w:szCs w:val="28"/>
          <w:lang w:eastAsia="fr-FR"/>
        </w:rPr>
        <w:t>s officiels font mention de 1.18</w:t>
      </w:r>
      <w:r w:rsidRPr="002E3360">
        <w:rPr>
          <w:rFonts w:ascii="Times New Roman" w:hAnsi="Times New Roman"/>
          <w:sz w:val="28"/>
          <w:szCs w:val="28"/>
          <w:lang w:eastAsia="fr-FR"/>
        </w:rPr>
        <w:t>3 personnes</w:t>
      </w:r>
      <w:r w:rsidR="002B45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poursuivies en justice, dont 387 étaient célibataires, 720 étaient mariés, 76</w:t>
      </w:r>
      <w:r w:rsidR="00062CD2" w:rsidRPr="002E3360">
        <w:rPr>
          <w:rFonts w:ascii="Times New Roman" w:hAnsi="Times New Roman"/>
          <w:sz w:val="28"/>
          <w:szCs w:val="28"/>
          <w:lang w:eastAsia="fr-FR"/>
        </w:rPr>
        <w:t xml:space="preserve"> veufs</w:t>
      </w:r>
      <w:r w:rsidR="00062CD2" w:rsidRPr="002E3360">
        <w:rPr>
          <w:rStyle w:val="FootnoteReference"/>
          <w:rFonts w:ascii="Times New Roman" w:hAnsi="Times New Roman"/>
          <w:sz w:val="28"/>
          <w:szCs w:val="28"/>
          <w:lang w:eastAsia="fr-FR"/>
        </w:rPr>
        <w:footnoteReference w:id="525"/>
      </w:r>
      <w:r w:rsidRPr="002E3360">
        <w:rPr>
          <w:rFonts w:ascii="Times New Roman" w:hAnsi="Times New Roman"/>
          <w:sz w:val="28"/>
          <w:szCs w:val="28"/>
          <w:lang w:eastAsia="fr-FR"/>
        </w:rPr>
        <w:t>.</w:t>
      </w:r>
    </w:p>
    <w:p w:rsidR="00062CD2" w:rsidRPr="002E3360" w:rsidRDefault="00062CD2"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718</w:t>
      </w:r>
      <w:r w:rsidR="00062CD2" w:rsidRPr="002E3360">
        <w:rPr>
          <w:rFonts w:ascii="Times New Roman" w:hAnsi="Times New Roman"/>
          <w:sz w:val="28"/>
          <w:szCs w:val="28"/>
          <w:lang w:eastAsia="fr-FR"/>
        </w:rPr>
        <w:t>.</w:t>
      </w:r>
      <w:r w:rsidRPr="002E3360">
        <w:rPr>
          <w:rFonts w:ascii="Times New Roman" w:hAnsi="Times New Roman"/>
          <w:sz w:val="28"/>
          <w:szCs w:val="28"/>
          <w:lang w:eastAsia="fr-FR"/>
        </w:rPr>
        <w:t xml:space="preserve"> Pour arriver à leurs fins, les révolutionnaires ont employé tous les moyens:</w:t>
      </w:r>
      <w:r w:rsidR="00062CD2" w:rsidRPr="002E3360">
        <w:rPr>
          <w:rFonts w:ascii="Times New Roman" w:hAnsi="Times New Roman"/>
          <w:sz w:val="28"/>
          <w:szCs w:val="28"/>
          <w:lang w:eastAsia="fr-FR"/>
        </w:rPr>
        <w:t xml:space="preserve"> </w:t>
      </w:r>
      <w:r w:rsidRPr="002E3360">
        <w:rPr>
          <w:rFonts w:ascii="Times New Roman" w:hAnsi="Times New Roman"/>
          <w:sz w:val="28"/>
          <w:szCs w:val="28"/>
          <w:lang w:eastAsia="fr-FR"/>
        </w:rPr>
        <w:t>argent, livres, tracts et charlatans propagandistes. Aux paroles, ils ont joint</w:t>
      </w:r>
      <w:r w:rsidR="00062CD2"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violence, molestant ceux qui n'adhéraient pas au mouvement, les</w:t>
      </w:r>
      <w:r w:rsidR="00062CD2" w:rsidRPr="002E3360">
        <w:rPr>
          <w:rFonts w:ascii="Times New Roman" w:hAnsi="Times New Roman"/>
          <w:sz w:val="28"/>
          <w:szCs w:val="28"/>
          <w:lang w:eastAsia="fr-FR"/>
        </w:rPr>
        <w:t xml:space="preserve"> </w:t>
      </w:r>
      <w:r w:rsidRPr="002E3360">
        <w:rPr>
          <w:rFonts w:ascii="Times New Roman" w:hAnsi="Times New Roman"/>
          <w:sz w:val="28"/>
          <w:szCs w:val="28"/>
          <w:lang w:eastAsia="fr-FR"/>
        </w:rPr>
        <w:t>empêchant de travailler et les laissant mourir de faim. Au cours de notre</w:t>
      </w:r>
      <w:r w:rsidR="00062CD2"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voyage et de notre séjour, j'ai noté quelques-unes des erreurs qu'ils</w:t>
      </w:r>
      <w:r w:rsidR="00062CD2"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avaient semées parmi le peuple. J'en cite quelques-unes:</w:t>
      </w:r>
    </w:p>
    <w:p w:rsidR="00062CD2" w:rsidRPr="002E3360" w:rsidRDefault="00062CD2"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719</w:t>
      </w:r>
      <w:r w:rsidR="00062CD2" w:rsidRPr="002E3360">
        <w:rPr>
          <w:rFonts w:ascii="Times New Roman" w:hAnsi="Times New Roman"/>
          <w:sz w:val="28"/>
          <w:szCs w:val="28"/>
          <w:lang w:eastAsia="fr-FR"/>
        </w:rPr>
        <w:t xml:space="preserve">. </w:t>
      </w:r>
      <w:r w:rsidR="00062CD2" w:rsidRPr="002E3360">
        <w:rPr>
          <w:rFonts w:ascii="Times New Roman" w:hAnsi="Times New Roman"/>
          <w:sz w:val="28"/>
          <w:szCs w:val="28"/>
          <w:lang w:eastAsia="fr-FR"/>
        </w:rPr>
        <w:tab/>
        <w:t>1°</w:t>
      </w:r>
      <w:r w:rsidRPr="002E3360">
        <w:rPr>
          <w:rFonts w:ascii="Times New Roman" w:hAnsi="Times New Roman"/>
          <w:sz w:val="28"/>
          <w:szCs w:val="28"/>
          <w:lang w:eastAsia="fr-FR"/>
        </w:rPr>
        <w:t xml:space="preserve"> L'homme ne doit </w:t>
      </w:r>
      <w:r w:rsidR="00062CD2" w:rsidRPr="002E3360">
        <w:rPr>
          <w:rFonts w:ascii="Times New Roman" w:hAnsi="Times New Roman"/>
          <w:sz w:val="28"/>
          <w:szCs w:val="28"/>
          <w:lang w:eastAsia="fr-FR"/>
        </w:rPr>
        <w:t>reconnaitre</w:t>
      </w:r>
      <w:r w:rsidRPr="002E3360">
        <w:rPr>
          <w:rFonts w:ascii="Times New Roman" w:hAnsi="Times New Roman"/>
          <w:sz w:val="28"/>
          <w:szCs w:val="28"/>
          <w:lang w:eastAsia="fr-FR"/>
        </w:rPr>
        <w:t xml:space="preserve"> d'autre auteur de ses jours que la terre</w:t>
      </w:r>
      <w:r w:rsidR="00062CD2"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parce que les hommes poussent comme les champignons et que</w:t>
      </w:r>
      <w:r w:rsidR="00062CD2"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Dieu n'y a rien à voir.</w:t>
      </w:r>
    </w:p>
    <w:p w:rsidR="00D35A86" w:rsidRPr="002E3360" w:rsidRDefault="00062CD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w:t>
      </w:r>
      <w:r w:rsidR="00D35A86" w:rsidRPr="002E3360">
        <w:rPr>
          <w:rFonts w:ascii="Times New Roman" w:hAnsi="Times New Roman"/>
          <w:sz w:val="28"/>
          <w:szCs w:val="28"/>
          <w:lang w:eastAsia="fr-FR"/>
        </w:rPr>
        <w:t xml:space="preserve"> Les enfants ne doivent rien à leurs parents. Car ces derniers n'ont</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voulu que s'amuser et, si leur plaisir a abouti à avoir un enfant, ce fut</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peut-être contre l</w:t>
      </w:r>
      <w:r w:rsidRPr="002E3360">
        <w:rPr>
          <w:rFonts w:ascii="Times New Roman" w:hAnsi="Times New Roman"/>
          <w:sz w:val="28"/>
          <w:szCs w:val="28"/>
          <w:lang w:eastAsia="fr-FR"/>
        </w:rPr>
        <w:t>eur volonté, et peut-être ils l’</w:t>
      </w:r>
      <w:r w:rsidR="00D35A86" w:rsidRPr="002E3360">
        <w:rPr>
          <w:rFonts w:ascii="Times New Roman" w:hAnsi="Times New Roman"/>
          <w:sz w:val="28"/>
          <w:szCs w:val="28"/>
          <w:lang w:eastAsia="fr-FR"/>
        </w:rPr>
        <w:t>ont regretté et même ils</w:t>
      </w:r>
      <w:r w:rsidRPr="002E3360">
        <w:rPr>
          <w:rFonts w:ascii="Times New Roman" w:hAnsi="Times New Roman"/>
          <w:sz w:val="28"/>
          <w:szCs w:val="28"/>
          <w:lang w:eastAsia="fr-FR"/>
        </w:rPr>
        <w:t xml:space="preserve"> ont tenté l’</w:t>
      </w:r>
      <w:r w:rsidR="00D35A86" w:rsidRPr="002E3360">
        <w:rPr>
          <w:rFonts w:ascii="Times New Roman" w:hAnsi="Times New Roman"/>
          <w:sz w:val="28"/>
          <w:szCs w:val="28"/>
          <w:lang w:eastAsia="fr-FR"/>
        </w:rPr>
        <w:t>avortement. Cette affirmation était courante, non</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seulement au sein des familles, mais aussi dans la rue, dans les</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places publiques et devant les tribunaux.</w:t>
      </w:r>
    </w:p>
    <w:p w:rsidR="00062CD2" w:rsidRPr="002E3360" w:rsidRDefault="00062CD2"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720</w:t>
      </w:r>
      <w:r w:rsidR="00062CD2"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611F56" w:rsidRPr="002E3360">
        <w:rPr>
          <w:rFonts w:ascii="Times New Roman" w:hAnsi="Times New Roman"/>
          <w:sz w:val="28"/>
          <w:szCs w:val="28"/>
          <w:lang w:eastAsia="fr-FR"/>
        </w:rPr>
        <w:t xml:space="preserve">    </w:t>
      </w:r>
      <w:r w:rsidRPr="002E3360">
        <w:rPr>
          <w:rFonts w:ascii="Times New Roman" w:hAnsi="Times New Roman"/>
          <w:sz w:val="28"/>
          <w:szCs w:val="28"/>
          <w:lang w:eastAsia="fr-FR"/>
        </w:rPr>
        <w:t>3</w:t>
      </w:r>
      <w:r w:rsidR="00062CD2"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Les rois et les ministres sont des tyrans. </w:t>
      </w:r>
      <w:r w:rsidR="00062CD2" w:rsidRPr="002E3360">
        <w:rPr>
          <w:rFonts w:ascii="Times New Roman" w:hAnsi="Times New Roman"/>
          <w:sz w:val="28"/>
          <w:szCs w:val="28"/>
          <w:lang w:eastAsia="fr-FR"/>
        </w:rPr>
        <w:t>Is</w:t>
      </w:r>
      <w:r w:rsidRPr="002E3360">
        <w:rPr>
          <w:rFonts w:ascii="Times New Roman" w:hAnsi="Times New Roman"/>
          <w:sz w:val="28"/>
          <w:szCs w:val="28"/>
          <w:lang w:eastAsia="fr-FR"/>
        </w:rPr>
        <w:t xml:space="preserve"> n'ont aucun droit de</w:t>
      </w:r>
      <w:r w:rsidR="00062CD2"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commander aux autres, car tous les hommes sont égaux.</w:t>
      </w:r>
    </w:p>
    <w:p w:rsidR="00D35A86" w:rsidRPr="002E3360" w:rsidRDefault="00611F5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              4°</w:t>
      </w:r>
      <w:r w:rsidR="00D35A86" w:rsidRPr="002E3360">
        <w:rPr>
          <w:rFonts w:ascii="Times New Roman" w:hAnsi="Times New Roman"/>
          <w:sz w:val="28"/>
          <w:szCs w:val="28"/>
          <w:lang w:eastAsia="fr-FR"/>
        </w:rPr>
        <w:t xml:space="preserve"> La politique est un jeu qui a pour but de s'emparer du gouvernement</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de la nation pour accaparer les honneurs, les intérêts.., etc.</w:t>
      </w:r>
    </w:p>
    <w:p w:rsidR="00D35A86" w:rsidRPr="002E3360" w:rsidRDefault="00611F5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              5°</w:t>
      </w:r>
      <w:r w:rsidR="00D35A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Il</w:t>
      </w:r>
      <w:r w:rsidR="00D35A86" w:rsidRPr="002E3360">
        <w:rPr>
          <w:rFonts w:ascii="Times New Roman" w:hAnsi="Times New Roman"/>
          <w:sz w:val="28"/>
          <w:szCs w:val="28"/>
          <w:lang w:eastAsia="fr-FR"/>
        </w:rPr>
        <w:t xml:space="preserve"> n'y a d'autre loi que la loi du plus fort.</w:t>
      </w:r>
    </w:p>
    <w:p w:rsidR="00611F56" w:rsidRPr="002E3360" w:rsidRDefault="00611F56"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721</w:t>
      </w:r>
      <w:r w:rsidR="00611F56"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611F56" w:rsidRPr="002E3360">
        <w:rPr>
          <w:rFonts w:ascii="Times New Roman" w:hAnsi="Times New Roman"/>
          <w:sz w:val="28"/>
          <w:szCs w:val="28"/>
          <w:lang w:eastAsia="fr-FR"/>
        </w:rPr>
        <w:t xml:space="preserve">    </w:t>
      </w:r>
      <w:r w:rsidRPr="002E3360">
        <w:rPr>
          <w:rFonts w:ascii="Times New Roman" w:hAnsi="Times New Roman"/>
          <w:sz w:val="28"/>
          <w:szCs w:val="28"/>
          <w:lang w:eastAsia="fr-FR"/>
        </w:rPr>
        <w:t>6</w:t>
      </w:r>
      <w:r w:rsidR="00611F56" w:rsidRPr="002E3360">
        <w:rPr>
          <w:rFonts w:ascii="Times New Roman" w:hAnsi="Times New Roman"/>
          <w:sz w:val="28"/>
          <w:szCs w:val="28"/>
          <w:lang w:eastAsia="fr-FR"/>
        </w:rPr>
        <w:t>°</w:t>
      </w:r>
      <w:r w:rsidRPr="002E3360">
        <w:rPr>
          <w:rFonts w:ascii="Times New Roman" w:hAnsi="Times New Roman"/>
          <w:sz w:val="28"/>
          <w:szCs w:val="28"/>
          <w:lang w:eastAsia="fr-FR"/>
        </w:rPr>
        <w:t xml:space="preserve"> La terre n'appartient à personne. Les biens et les richesses qu'elle</w:t>
      </w:r>
      <w:r w:rsidR="00611F56"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produit sont pour tous et appartiennent à tout le monde.</w:t>
      </w:r>
    </w:p>
    <w:p w:rsidR="008E5BBE" w:rsidRPr="002E3360" w:rsidRDefault="00611F5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               7°</w:t>
      </w:r>
      <w:r w:rsidR="00D35A86" w:rsidRPr="002E3360">
        <w:rPr>
          <w:rFonts w:ascii="Times New Roman" w:hAnsi="Times New Roman"/>
          <w:sz w:val="28"/>
          <w:szCs w:val="28"/>
          <w:lang w:eastAsia="fr-FR"/>
        </w:rPr>
        <w:t xml:space="preserve"> Les riches sont des fripons, des voleurs; ils sont comme les</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bourdons d'une ruche, qui ne font que se reposer, manger et se</w:t>
      </w:r>
      <w:r w:rsidR="00AF0817"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livrer à la luxure. De même que les abeilles s'élèvent contre les</w:t>
      </w:r>
      <w:r w:rsidR="00AF0817"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bourdons et les tuent lorsqu'elles peuvent les atteindre, ainsi les</w:t>
      </w:r>
      <w:r w:rsidR="00AF0817"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ouvriers doivent se révolter contre les riches paresseux et en finir</w:t>
      </w:r>
      <w:r w:rsidR="00AF0817" w:rsidRPr="002E3360">
        <w:rPr>
          <w:rFonts w:ascii="Times New Roman" w:hAnsi="Times New Roman"/>
          <w:sz w:val="28"/>
          <w:szCs w:val="28"/>
          <w:lang w:eastAsia="fr-FR"/>
        </w:rPr>
        <w:t xml:space="preserve"> avec ces parasites de l’</w:t>
      </w:r>
      <w:r w:rsidR="00D35A86" w:rsidRPr="002E3360">
        <w:rPr>
          <w:rFonts w:ascii="Times New Roman" w:hAnsi="Times New Roman"/>
          <w:sz w:val="28"/>
          <w:szCs w:val="28"/>
          <w:lang w:eastAsia="fr-FR"/>
        </w:rPr>
        <w:t>humanité.</w:t>
      </w:r>
      <w:r w:rsidR="00AF0817" w:rsidRPr="002E3360">
        <w:rPr>
          <w:rFonts w:ascii="Times New Roman" w:hAnsi="Times New Roman"/>
          <w:sz w:val="28"/>
          <w:szCs w:val="28"/>
          <w:lang w:eastAsia="fr-FR"/>
        </w:rPr>
        <w:t xml:space="preserve"> </w:t>
      </w:r>
    </w:p>
    <w:p w:rsidR="008E5BBE" w:rsidRPr="002E3360" w:rsidRDefault="008E5BB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              8° </w:t>
      </w:r>
      <w:r w:rsidR="00D35A86" w:rsidRPr="002E3360">
        <w:rPr>
          <w:rFonts w:ascii="Times New Roman" w:hAnsi="Times New Roman"/>
          <w:sz w:val="28"/>
          <w:szCs w:val="28"/>
          <w:lang w:eastAsia="fr-FR"/>
        </w:rPr>
        <w:t>Nous sommes frères, donc égaux. Nous avons tous la même nature,</w:t>
      </w:r>
      <w:r w:rsidR="00AF0817"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et les riches nous traitent comme si nous étions d'une race différente</w:t>
      </w:r>
      <w:r w:rsidR="00AF0817"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 xml:space="preserve">et inférieure. </w:t>
      </w:r>
      <w:r w:rsidR="00AF0817" w:rsidRPr="002E3360">
        <w:rPr>
          <w:rFonts w:ascii="Times New Roman" w:hAnsi="Times New Roman"/>
          <w:sz w:val="28"/>
          <w:szCs w:val="28"/>
          <w:lang w:eastAsia="fr-FR"/>
        </w:rPr>
        <w:t>Ils</w:t>
      </w:r>
      <w:r w:rsidR="00D35A86" w:rsidRPr="002E3360">
        <w:rPr>
          <w:rFonts w:ascii="Times New Roman" w:hAnsi="Times New Roman"/>
          <w:sz w:val="28"/>
          <w:szCs w:val="28"/>
          <w:lang w:eastAsia="fr-FR"/>
        </w:rPr>
        <w:t xml:space="preserve"> nous traitent comme si eux étaient des hommes et</w:t>
      </w:r>
      <w:r w:rsidR="00AF0817"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 xml:space="preserve">nous des bêtes de somme. </w:t>
      </w:r>
      <w:r w:rsidR="00AF0817" w:rsidRPr="002E3360">
        <w:rPr>
          <w:rFonts w:ascii="Times New Roman" w:hAnsi="Times New Roman"/>
          <w:sz w:val="28"/>
          <w:szCs w:val="28"/>
          <w:lang w:eastAsia="fr-FR"/>
        </w:rPr>
        <w:t>Ils</w:t>
      </w:r>
      <w:r w:rsidR="00D35A86" w:rsidRPr="002E3360">
        <w:rPr>
          <w:rFonts w:ascii="Times New Roman" w:hAnsi="Times New Roman"/>
          <w:sz w:val="28"/>
          <w:szCs w:val="28"/>
          <w:lang w:eastAsia="fr-FR"/>
        </w:rPr>
        <w:t xml:space="preserve"> ne travaillent jamais, ils se reposent</w:t>
      </w:r>
      <w:r w:rsidR="00AF0817"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 xml:space="preserve">continuellement; ils se </w:t>
      </w:r>
      <w:r w:rsidR="00D35A86" w:rsidRPr="002E3360">
        <w:rPr>
          <w:rFonts w:ascii="Times New Roman" w:hAnsi="Times New Roman"/>
          <w:sz w:val="28"/>
          <w:szCs w:val="28"/>
          <w:lang w:eastAsia="fr-FR"/>
        </w:rPr>
        <w:lastRenderedPageBreak/>
        <w:t>promènent, se divertissent dans les cafés, les</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théâtres, les bals, les promenades publiques, pendant que nous</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 xml:space="preserve">peinons et travaillons sans répit. </w:t>
      </w:r>
      <w:r w:rsidRPr="002E3360">
        <w:rPr>
          <w:rFonts w:ascii="Times New Roman" w:hAnsi="Times New Roman"/>
          <w:sz w:val="28"/>
          <w:szCs w:val="28"/>
          <w:lang w:eastAsia="fr-FR"/>
        </w:rPr>
        <w:t>Ils</w:t>
      </w:r>
      <w:r w:rsidR="00D35A86" w:rsidRPr="002E3360">
        <w:rPr>
          <w:rFonts w:ascii="Times New Roman" w:hAnsi="Times New Roman"/>
          <w:sz w:val="28"/>
          <w:szCs w:val="28"/>
          <w:lang w:eastAsia="fr-FR"/>
        </w:rPr>
        <w:t xml:space="preserve"> ne nous laissent même pas</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 xml:space="preserve">reposer les jours de fête. </w:t>
      </w:r>
      <w:r w:rsidRPr="002E3360">
        <w:rPr>
          <w:rFonts w:ascii="Times New Roman" w:hAnsi="Times New Roman"/>
          <w:sz w:val="28"/>
          <w:szCs w:val="28"/>
          <w:lang w:eastAsia="fr-FR"/>
        </w:rPr>
        <w:t>Ils</w:t>
      </w:r>
      <w:r w:rsidR="00D35A86" w:rsidRPr="002E3360">
        <w:rPr>
          <w:rFonts w:ascii="Times New Roman" w:hAnsi="Times New Roman"/>
          <w:sz w:val="28"/>
          <w:szCs w:val="28"/>
          <w:lang w:eastAsia="fr-FR"/>
        </w:rPr>
        <w:t xml:space="preserve"> choisissent pour eux les endroits les</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plus confortables, évitant la chaleur en été et le froid en hiver. Quant</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à nous, en plus de la fatigue du travail, il nous faut endurer les</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intempéries, les fortes chaleurs, les froids rigoureux, les vents et la</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pluie; ou bien, enfermés dans les usines, les souterrains ou les</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mines, nous respirons un air épais et malsain et nous mourons</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 xml:space="preserve">prématurément. </w:t>
      </w:r>
      <w:r w:rsidRPr="002E3360">
        <w:rPr>
          <w:rFonts w:ascii="Times New Roman" w:hAnsi="Times New Roman"/>
          <w:sz w:val="28"/>
          <w:szCs w:val="28"/>
          <w:lang w:eastAsia="fr-FR"/>
        </w:rPr>
        <w:t>Ils</w:t>
      </w:r>
      <w:r w:rsidR="00D35A86" w:rsidRPr="002E3360">
        <w:rPr>
          <w:rFonts w:ascii="Times New Roman" w:hAnsi="Times New Roman"/>
          <w:sz w:val="28"/>
          <w:szCs w:val="28"/>
          <w:lang w:eastAsia="fr-FR"/>
        </w:rPr>
        <w:t xml:space="preserve"> s'assoient à une table chargée de mets bien</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apprêtés, pendant que nous ne mangeons qu'un morceau de pain</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qu'ils nous font payer très cher.</w:t>
      </w:r>
      <w:r w:rsidRPr="002E3360">
        <w:rPr>
          <w:rFonts w:ascii="Times New Roman" w:hAnsi="Times New Roman"/>
          <w:sz w:val="28"/>
          <w:szCs w:val="28"/>
          <w:lang w:eastAsia="fr-FR"/>
        </w:rPr>
        <w:t xml:space="preserve"> </w:t>
      </w:r>
    </w:p>
    <w:p w:rsidR="00726A91" w:rsidRPr="002E3360" w:rsidRDefault="00726A91" w:rsidP="0085552F">
      <w:pPr>
        <w:spacing w:after="0" w:line="240" w:lineRule="auto"/>
        <w:jc w:val="both"/>
        <w:rPr>
          <w:rFonts w:ascii="Times New Roman" w:hAnsi="Times New Roman"/>
          <w:sz w:val="28"/>
          <w:szCs w:val="28"/>
          <w:lang w:eastAsia="fr-FR"/>
        </w:rPr>
      </w:pPr>
    </w:p>
    <w:p w:rsidR="00D35A86" w:rsidRPr="002E3360" w:rsidRDefault="00726A9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723. </w:t>
      </w:r>
      <w:r w:rsidR="008E5BB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w:t>
      </w:r>
      <w:r w:rsidR="008E5BBE" w:rsidRPr="002E3360">
        <w:rPr>
          <w:rFonts w:ascii="Times New Roman" w:hAnsi="Times New Roman"/>
          <w:sz w:val="28"/>
          <w:szCs w:val="28"/>
          <w:lang w:eastAsia="fr-FR"/>
        </w:rPr>
        <w:t>Ils</w:t>
      </w:r>
      <w:r w:rsidR="00D35A86" w:rsidRPr="002E3360">
        <w:rPr>
          <w:rFonts w:ascii="Times New Roman" w:hAnsi="Times New Roman"/>
          <w:sz w:val="28"/>
          <w:szCs w:val="28"/>
          <w:lang w:eastAsia="fr-FR"/>
        </w:rPr>
        <w:t xml:space="preserve"> s'habillent d'habits d'étoffe fine et ils changent de costume tous</w:t>
      </w:r>
      <w:r w:rsidR="008E5BBE"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les jours pendant que nous ne pouvons guère changer notre</w:t>
      </w:r>
      <w:r w:rsidR="008E5BBE"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misérable chemise, baignée de la sueur de nos travaux.</w:t>
      </w:r>
    </w:p>
    <w:p w:rsidR="00726A91" w:rsidRPr="002E3360" w:rsidRDefault="00726A91" w:rsidP="0085552F">
      <w:pPr>
        <w:spacing w:after="0" w:line="240" w:lineRule="auto"/>
        <w:jc w:val="both"/>
        <w:rPr>
          <w:rFonts w:ascii="Times New Roman" w:hAnsi="Times New Roman"/>
          <w:sz w:val="28"/>
          <w:szCs w:val="28"/>
          <w:lang w:eastAsia="fr-FR"/>
        </w:rPr>
      </w:pPr>
    </w:p>
    <w:p w:rsidR="00D35A86" w:rsidRPr="002E3360" w:rsidRDefault="00726A9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724.            Ils</w:t>
      </w:r>
      <w:r w:rsidR="00D35A86" w:rsidRPr="002E3360">
        <w:rPr>
          <w:rFonts w:ascii="Times New Roman" w:hAnsi="Times New Roman"/>
          <w:sz w:val="28"/>
          <w:szCs w:val="28"/>
          <w:lang w:eastAsia="fr-FR"/>
        </w:rPr>
        <w:t xml:space="preserve"> vivent dans de magnifiques grandes maisons où s'étale un luxe</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 xml:space="preserve">oriental. Quant </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à nous, nous sommes confinés dans de petites</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mansardes ou dans d'infects sous-sols parce que les prix de location</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des appartements ont tellement augmenté que nous n'arrivons plus</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à les payer. C'est nous qui construisons les maisons; c'est nous qui</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les garnissons de beaux meubles; c'est nous qui confectionnons les</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vêtements, qui préparons les repas, mais ils ne nous donnent rien.</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Au contraire, ils nous volent ce que nous gagnons, ils nous font suer</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le sang avec leurs loyers, leurs droits fiscaux et leurs impôts. Jusqu'à</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quand dureront ces vols et ces injustices? Debout, marchons contre</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eux!</w:t>
      </w:r>
    </w:p>
    <w:p w:rsidR="00726A91" w:rsidRPr="002E3360" w:rsidRDefault="00726A91" w:rsidP="0085552F">
      <w:pPr>
        <w:spacing w:after="0" w:line="240" w:lineRule="auto"/>
        <w:jc w:val="both"/>
        <w:rPr>
          <w:rFonts w:ascii="Times New Roman" w:hAnsi="Times New Roman"/>
          <w:sz w:val="28"/>
          <w:szCs w:val="28"/>
          <w:lang w:eastAsia="fr-FR"/>
        </w:rPr>
      </w:pPr>
    </w:p>
    <w:p w:rsidR="00D35A86" w:rsidRPr="002E3360" w:rsidRDefault="00726A9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725.       9° </w:t>
      </w:r>
      <w:r w:rsidR="00D35A86" w:rsidRPr="002E3360">
        <w:rPr>
          <w:rFonts w:ascii="Times New Roman" w:hAnsi="Times New Roman"/>
          <w:sz w:val="28"/>
          <w:szCs w:val="28"/>
          <w:lang w:eastAsia="fr-FR"/>
        </w:rPr>
        <w:t xml:space="preserve">Jusqu'ici, les riches ont joui de la terre. </w:t>
      </w:r>
      <w:r w:rsidRPr="002E3360">
        <w:rPr>
          <w:rFonts w:ascii="Times New Roman" w:hAnsi="Times New Roman"/>
          <w:sz w:val="28"/>
          <w:szCs w:val="28"/>
          <w:lang w:eastAsia="fr-FR"/>
        </w:rPr>
        <w:t>Il</w:t>
      </w:r>
      <w:r w:rsidR="00D35A86" w:rsidRPr="002E3360">
        <w:rPr>
          <w:rFonts w:ascii="Times New Roman" w:hAnsi="Times New Roman"/>
          <w:sz w:val="28"/>
          <w:szCs w:val="28"/>
          <w:lang w:eastAsia="fr-FR"/>
        </w:rPr>
        <w:t xml:space="preserve"> est temps que nous en</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jouissions nous aussi. Nous devons nous la partager. Ce sera non</w:t>
      </w:r>
      <w:r w:rsidR="00A460FF"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 xml:space="preserve">seulement une </w:t>
      </w:r>
      <w:r w:rsidR="00A460FF" w:rsidRPr="002E3360">
        <w:rPr>
          <w:rFonts w:ascii="Times New Roman" w:hAnsi="Times New Roman"/>
          <w:sz w:val="28"/>
          <w:szCs w:val="28"/>
          <w:lang w:eastAsia="fr-FR"/>
        </w:rPr>
        <w:t>œuvre</w:t>
      </w:r>
      <w:r w:rsidR="00D35A86" w:rsidRPr="002E3360">
        <w:rPr>
          <w:rFonts w:ascii="Times New Roman" w:hAnsi="Times New Roman"/>
          <w:sz w:val="28"/>
          <w:szCs w:val="28"/>
          <w:lang w:eastAsia="fr-FR"/>
        </w:rPr>
        <w:t xml:space="preserve"> d'équité et de justice mais aussi une</w:t>
      </w:r>
      <w:r w:rsidR="00A460FF" w:rsidRPr="002E3360">
        <w:rPr>
          <w:rFonts w:ascii="Times New Roman" w:hAnsi="Times New Roman"/>
          <w:sz w:val="28"/>
          <w:szCs w:val="28"/>
          <w:lang w:eastAsia="fr-FR"/>
        </w:rPr>
        <w:t xml:space="preserve"> œuvre </w:t>
      </w:r>
      <w:r w:rsidR="00D35A86" w:rsidRPr="002E3360">
        <w:rPr>
          <w:rFonts w:ascii="Times New Roman" w:hAnsi="Times New Roman"/>
          <w:sz w:val="28"/>
          <w:szCs w:val="28"/>
          <w:lang w:eastAsia="fr-FR"/>
        </w:rPr>
        <w:t>d'une grande utilité puisque les terrains, réunis en vastes domaines</w:t>
      </w:r>
      <w:r w:rsidR="00A460FF"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par les riches voleurs, ne produisent rien, tandis que, divisés en</w:t>
      </w:r>
      <w:r w:rsidR="00A460FF"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petites propriétés attribuées à chacun de nous, ils donneront</w:t>
      </w:r>
      <w:r w:rsidR="00A460FF"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d'abondantes récoltes car nous les cultiverons soigneusement.</w:t>
      </w:r>
    </w:p>
    <w:p w:rsidR="00D35A86" w:rsidRPr="002E3360" w:rsidRDefault="00D35A86" w:rsidP="0085552F">
      <w:pPr>
        <w:spacing w:after="0" w:line="240" w:lineRule="auto"/>
        <w:jc w:val="both"/>
        <w:rPr>
          <w:rFonts w:ascii="Times New Roman" w:hAnsi="Times New Roman"/>
          <w:sz w:val="28"/>
          <w:szCs w:val="28"/>
          <w:lang w:eastAsia="fr-FR"/>
        </w:rPr>
      </w:pPr>
    </w:p>
    <w:p w:rsidR="00A460FF"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726</w:t>
      </w:r>
      <w:r w:rsidR="00A460FF" w:rsidRPr="002E3360">
        <w:rPr>
          <w:rFonts w:ascii="Times New Roman" w:hAnsi="Times New Roman"/>
          <w:sz w:val="28"/>
          <w:szCs w:val="28"/>
          <w:lang w:eastAsia="fr-FR"/>
        </w:rPr>
        <w:t>.     10°</w:t>
      </w:r>
      <w:r w:rsidRPr="002E3360">
        <w:rPr>
          <w:rFonts w:ascii="Times New Roman" w:hAnsi="Times New Roman"/>
          <w:sz w:val="28"/>
          <w:szCs w:val="28"/>
          <w:lang w:eastAsia="fr-FR"/>
        </w:rPr>
        <w:t xml:space="preserve"> Voici ce que disait et répétai</w:t>
      </w:r>
      <w:r w:rsidR="00A460FF" w:rsidRPr="002E3360">
        <w:rPr>
          <w:rFonts w:ascii="Times New Roman" w:hAnsi="Times New Roman"/>
          <w:sz w:val="28"/>
          <w:szCs w:val="28"/>
          <w:lang w:eastAsia="fr-FR"/>
        </w:rPr>
        <w:t>t souvent le forgeron de Loja, P</w:t>
      </w:r>
      <w:r w:rsidRPr="002E3360">
        <w:rPr>
          <w:rFonts w:ascii="Times New Roman" w:hAnsi="Times New Roman"/>
          <w:sz w:val="28"/>
          <w:szCs w:val="28"/>
          <w:lang w:eastAsia="fr-FR"/>
        </w:rPr>
        <w:t>érez del</w:t>
      </w:r>
      <w:r w:rsidR="00A460FF" w:rsidRPr="002E3360">
        <w:rPr>
          <w:rFonts w:ascii="Times New Roman" w:hAnsi="Times New Roman"/>
          <w:sz w:val="28"/>
          <w:szCs w:val="28"/>
          <w:lang w:eastAsia="fr-FR"/>
        </w:rPr>
        <w:t xml:space="preserve"> Ol</w:t>
      </w:r>
      <w:r w:rsidRPr="002E3360">
        <w:rPr>
          <w:rFonts w:ascii="Times New Roman" w:hAnsi="Times New Roman"/>
          <w:sz w:val="28"/>
          <w:szCs w:val="28"/>
          <w:lang w:eastAsia="fr-FR"/>
        </w:rPr>
        <w:t>mo, che</w:t>
      </w:r>
      <w:r w:rsidR="00A460FF" w:rsidRPr="002E3360">
        <w:rPr>
          <w:rFonts w:ascii="Times New Roman" w:hAnsi="Times New Roman"/>
          <w:sz w:val="28"/>
          <w:szCs w:val="28"/>
          <w:lang w:eastAsia="fr-FR"/>
        </w:rPr>
        <w:t>f des socialistes: "Autrefois, les</w:t>
      </w:r>
      <w:r w:rsidRPr="002E3360">
        <w:rPr>
          <w:rFonts w:ascii="Times New Roman" w:hAnsi="Times New Roman"/>
          <w:sz w:val="28"/>
          <w:szCs w:val="28"/>
          <w:lang w:eastAsia="fr-FR"/>
        </w:rPr>
        <w:t xml:space="preserve"> hôpitaux, </w:t>
      </w:r>
      <w:r w:rsidR="00A460FF" w:rsidRPr="002E3360">
        <w:rPr>
          <w:rFonts w:ascii="Times New Roman" w:hAnsi="Times New Roman"/>
          <w:sz w:val="28"/>
          <w:szCs w:val="28"/>
          <w:lang w:eastAsia="fr-FR"/>
        </w:rPr>
        <w:t>les</w:t>
      </w:r>
      <w:r w:rsidRPr="002E3360">
        <w:rPr>
          <w:rFonts w:ascii="Times New Roman" w:hAnsi="Times New Roman"/>
          <w:sz w:val="28"/>
          <w:szCs w:val="28"/>
          <w:lang w:eastAsia="fr-FR"/>
        </w:rPr>
        <w:t xml:space="preserve"> maisons de</w:t>
      </w:r>
      <w:r w:rsidR="00A460FF" w:rsidRPr="002E3360">
        <w:rPr>
          <w:rFonts w:ascii="Times New Roman" w:hAnsi="Times New Roman"/>
          <w:sz w:val="28"/>
          <w:szCs w:val="28"/>
          <w:lang w:eastAsia="fr-FR"/>
        </w:rPr>
        <w:t xml:space="preserve"> </w:t>
      </w:r>
      <w:r w:rsidRPr="002E3360">
        <w:rPr>
          <w:rFonts w:ascii="Times New Roman" w:hAnsi="Times New Roman"/>
          <w:sz w:val="28"/>
          <w:szCs w:val="28"/>
          <w:lang w:eastAsia="fr-FR"/>
        </w:rPr>
        <w:t>bienfaisance, les communautés religieuses, les chapitres des</w:t>
      </w:r>
      <w:r w:rsidR="00A460FF"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cathédrales et les autres associations avaient des propriétés, des</w:t>
      </w:r>
      <w:r w:rsidR="00A460FF" w:rsidRPr="002E3360">
        <w:rPr>
          <w:rFonts w:ascii="Times New Roman" w:hAnsi="Times New Roman"/>
          <w:sz w:val="28"/>
          <w:szCs w:val="28"/>
          <w:lang w:eastAsia="fr-FR"/>
        </w:rPr>
        <w:t xml:space="preserve"> </w:t>
      </w:r>
      <w:r w:rsidRPr="002E3360">
        <w:rPr>
          <w:rFonts w:ascii="Times New Roman" w:hAnsi="Times New Roman"/>
          <w:sz w:val="28"/>
          <w:szCs w:val="28"/>
          <w:lang w:eastAsia="fr-FR"/>
        </w:rPr>
        <w:t>biens fonciers, des revenus et des rentes. Eh bien, les fripons se</w:t>
      </w:r>
      <w:r w:rsidR="00A460FF" w:rsidRPr="002E3360">
        <w:rPr>
          <w:rFonts w:ascii="Times New Roman" w:hAnsi="Times New Roman"/>
          <w:sz w:val="28"/>
          <w:szCs w:val="28"/>
          <w:lang w:eastAsia="fr-FR"/>
        </w:rPr>
        <w:t xml:space="preserve"> sont approprié</w:t>
      </w:r>
      <w:r w:rsidRPr="002E3360">
        <w:rPr>
          <w:rFonts w:ascii="Times New Roman" w:hAnsi="Times New Roman"/>
          <w:sz w:val="28"/>
          <w:szCs w:val="28"/>
          <w:lang w:eastAsia="fr-FR"/>
        </w:rPr>
        <w:t xml:space="preserve"> tous ces biens et, même certains biens des</w:t>
      </w:r>
      <w:r w:rsidR="00A460F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communes. </w:t>
      </w:r>
      <w:r w:rsidR="00A460FF" w:rsidRPr="002E3360">
        <w:rPr>
          <w:rFonts w:ascii="Times New Roman" w:hAnsi="Times New Roman"/>
          <w:sz w:val="28"/>
          <w:szCs w:val="28"/>
          <w:lang w:eastAsia="fr-FR"/>
        </w:rPr>
        <w:t>Ils</w:t>
      </w:r>
      <w:r w:rsidRPr="002E3360">
        <w:rPr>
          <w:rFonts w:ascii="Times New Roman" w:hAnsi="Times New Roman"/>
          <w:sz w:val="28"/>
          <w:szCs w:val="28"/>
          <w:lang w:eastAsia="fr-FR"/>
        </w:rPr>
        <w:t xml:space="preserve"> ne nous ont rien laissé. ll est juste que nous</w:t>
      </w:r>
      <w:r w:rsidR="00A460FF" w:rsidRPr="002E3360">
        <w:rPr>
          <w:rFonts w:ascii="Times New Roman" w:hAnsi="Times New Roman"/>
          <w:sz w:val="28"/>
          <w:szCs w:val="28"/>
          <w:lang w:eastAsia="fr-FR"/>
        </w:rPr>
        <w:t xml:space="preserve"> </w:t>
      </w:r>
      <w:r w:rsidRPr="002E3360">
        <w:rPr>
          <w:rFonts w:ascii="Times New Roman" w:hAnsi="Times New Roman"/>
          <w:sz w:val="28"/>
          <w:szCs w:val="28"/>
          <w:lang w:eastAsia="fr-FR"/>
        </w:rPr>
        <w:t>réclamions notre part car nous avons les mêmes droits qu'eux. Mais,</w:t>
      </w:r>
      <w:r w:rsidR="00A460FF"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 il est certain qu'ils ne nous donneront rien, il ne nous reste</w:t>
      </w:r>
      <w:r w:rsidR="00A460FF"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qu'une chose à faire, c'est de prendre ce qui</w:t>
      </w:r>
      <w:r w:rsidR="00A460FF"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nous appartient.</w:t>
      </w:r>
      <w:r w:rsidR="00A460FF" w:rsidRPr="002E3360">
        <w:rPr>
          <w:rFonts w:ascii="Times New Roman" w:hAnsi="Times New Roman"/>
          <w:sz w:val="28"/>
          <w:szCs w:val="28"/>
          <w:lang w:eastAsia="fr-FR"/>
        </w:rPr>
        <w:t xml:space="preserve"> </w:t>
      </w:r>
    </w:p>
    <w:p w:rsidR="00D35A86" w:rsidRPr="002E3360" w:rsidRDefault="00A460F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Unissons-nous et mettons tous la main à la pâte."</w:t>
      </w:r>
    </w:p>
    <w:p w:rsidR="00A460FF" w:rsidRPr="002E3360" w:rsidRDefault="00A460FF"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727</w:t>
      </w:r>
      <w:r w:rsidR="00A460FF" w:rsidRPr="002E3360">
        <w:rPr>
          <w:rFonts w:ascii="Times New Roman" w:hAnsi="Times New Roman"/>
          <w:sz w:val="28"/>
          <w:szCs w:val="28"/>
          <w:lang w:eastAsia="fr-FR"/>
        </w:rPr>
        <w:t>.</w:t>
      </w:r>
      <w:r w:rsidRPr="002E3360">
        <w:rPr>
          <w:rFonts w:ascii="Times New Roman" w:hAnsi="Times New Roman"/>
          <w:sz w:val="28"/>
          <w:szCs w:val="28"/>
          <w:lang w:eastAsia="fr-FR"/>
        </w:rPr>
        <w:t xml:space="preserve"> Et voilà comment, par ces proclamations enflammées et ces promesses</w:t>
      </w:r>
      <w:r w:rsidR="00A460FF" w:rsidRPr="002E3360">
        <w:rPr>
          <w:rFonts w:ascii="Times New Roman" w:hAnsi="Times New Roman"/>
          <w:sz w:val="28"/>
          <w:szCs w:val="28"/>
          <w:lang w:eastAsia="fr-FR"/>
        </w:rPr>
        <w:t xml:space="preserve"> </w:t>
      </w:r>
      <w:r w:rsidRPr="002E3360">
        <w:rPr>
          <w:rFonts w:ascii="Times New Roman" w:hAnsi="Times New Roman"/>
          <w:sz w:val="28"/>
          <w:szCs w:val="28"/>
          <w:lang w:eastAsia="fr-FR"/>
        </w:rPr>
        <w:t>séduisantes, jointes aux menaces et aux voies de fait contre les</w:t>
      </w:r>
      <w:r w:rsidR="00A460FF" w:rsidRPr="002E3360">
        <w:rPr>
          <w:rFonts w:ascii="Times New Roman" w:hAnsi="Times New Roman"/>
          <w:sz w:val="28"/>
          <w:szCs w:val="28"/>
          <w:lang w:eastAsia="fr-FR"/>
        </w:rPr>
        <w:t xml:space="preserve"> </w:t>
      </w:r>
      <w:r w:rsidRPr="002E3360">
        <w:rPr>
          <w:rFonts w:ascii="Times New Roman" w:hAnsi="Times New Roman"/>
          <w:sz w:val="28"/>
          <w:szCs w:val="28"/>
          <w:lang w:eastAsia="fr-FR"/>
        </w:rPr>
        <w:t>récalcitrants, le mouvement révolutionnaire d'Andalousie a pris, en peu de</w:t>
      </w:r>
      <w:r w:rsidR="00A460FF" w:rsidRPr="002E3360">
        <w:rPr>
          <w:rFonts w:ascii="Times New Roman" w:hAnsi="Times New Roman"/>
          <w:sz w:val="28"/>
          <w:szCs w:val="28"/>
          <w:lang w:eastAsia="fr-FR"/>
        </w:rPr>
        <w:t xml:space="preserve"> </w:t>
      </w:r>
      <w:r w:rsidRPr="002E3360">
        <w:rPr>
          <w:rFonts w:ascii="Times New Roman" w:hAnsi="Times New Roman"/>
          <w:sz w:val="28"/>
          <w:szCs w:val="28"/>
          <w:lang w:eastAsia="fr-FR"/>
        </w:rPr>
        <w:t>temps, des proportions alarmantes.</w:t>
      </w:r>
    </w:p>
    <w:p w:rsidR="00BB5105" w:rsidRPr="002E3360" w:rsidRDefault="00BB5105"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En même temps qu'on semait ces doctrines d</w:t>
      </w:r>
      <w:r w:rsidR="00BB5105" w:rsidRPr="002E3360">
        <w:rPr>
          <w:rFonts w:ascii="Times New Roman" w:hAnsi="Times New Roman"/>
          <w:sz w:val="28"/>
          <w:szCs w:val="28"/>
          <w:lang w:eastAsia="fr-FR"/>
        </w:rPr>
        <w:t>estructrices, l’</w:t>
      </w:r>
      <w:r w:rsidRPr="002E3360">
        <w:rPr>
          <w:rFonts w:ascii="Times New Roman" w:hAnsi="Times New Roman"/>
          <w:sz w:val="28"/>
          <w:szCs w:val="28"/>
          <w:lang w:eastAsia="fr-FR"/>
        </w:rPr>
        <w:t>immoralité, en</w:t>
      </w:r>
      <w:r w:rsidR="00BB51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écartant les gens de la vertu et les poussant au vice, achevait de pervertir</w:t>
      </w:r>
      <w:r w:rsidR="00BB51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populati</w:t>
      </w:r>
      <w:r w:rsidR="00BB5105" w:rsidRPr="002E3360">
        <w:rPr>
          <w:rFonts w:ascii="Times New Roman" w:hAnsi="Times New Roman"/>
          <w:sz w:val="28"/>
          <w:szCs w:val="28"/>
          <w:lang w:eastAsia="fr-FR"/>
        </w:rPr>
        <w:t>ons. Les sacrements n'étaient plus fréquentés; pl</w:t>
      </w:r>
      <w:r w:rsidRPr="002E3360">
        <w:rPr>
          <w:rFonts w:ascii="Times New Roman" w:hAnsi="Times New Roman"/>
          <w:sz w:val="28"/>
          <w:szCs w:val="28"/>
          <w:lang w:eastAsia="fr-FR"/>
        </w:rPr>
        <w:t>us de</w:t>
      </w:r>
      <w:r w:rsidR="00BB51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confessions, ni de commun</w:t>
      </w:r>
      <w:r w:rsidR="00BB5105" w:rsidRPr="002E3360">
        <w:rPr>
          <w:rFonts w:ascii="Times New Roman" w:hAnsi="Times New Roman"/>
          <w:sz w:val="28"/>
          <w:szCs w:val="28"/>
          <w:lang w:eastAsia="fr-FR"/>
        </w:rPr>
        <w:t>ions, ni de mariages religieux. Pas</w:t>
      </w:r>
      <w:r w:rsidRPr="002E3360">
        <w:rPr>
          <w:rFonts w:ascii="Times New Roman" w:hAnsi="Times New Roman"/>
          <w:sz w:val="28"/>
          <w:szCs w:val="28"/>
          <w:lang w:eastAsia="fr-FR"/>
        </w:rPr>
        <w:t xml:space="preserve"> d'assistance</w:t>
      </w:r>
      <w:r w:rsidR="00BB51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à la messe les jours prescrits. on trav</w:t>
      </w:r>
      <w:r w:rsidR="00BB5105" w:rsidRPr="002E3360">
        <w:rPr>
          <w:rFonts w:ascii="Times New Roman" w:hAnsi="Times New Roman"/>
          <w:sz w:val="28"/>
          <w:szCs w:val="28"/>
          <w:lang w:eastAsia="fr-FR"/>
        </w:rPr>
        <w:t>aillait jusqu'à midi, et dans l’</w:t>
      </w:r>
      <w:r w:rsidRPr="002E3360">
        <w:rPr>
          <w:rFonts w:ascii="Times New Roman" w:hAnsi="Times New Roman"/>
          <w:sz w:val="28"/>
          <w:szCs w:val="28"/>
          <w:lang w:eastAsia="fr-FR"/>
        </w:rPr>
        <w:t>après</w:t>
      </w:r>
      <w:r w:rsidR="00BB5105" w:rsidRPr="002E3360">
        <w:rPr>
          <w:rFonts w:ascii="Times New Roman" w:hAnsi="Times New Roman"/>
          <w:sz w:val="28"/>
          <w:szCs w:val="28"/>
          <w:lang w:eastAsia="fr-FR"/>
        </w:rPr>
        <w:t>-</w:t>
      </w:r>
      <w:r w:rsidRPr="002E3360">
        <w:rPr>
          <w:rFonts w:ascii="Times New Roman" w:hAnsi="Times New Roman"/>
          <w:sz w:val="28"/>
          <w:szCs w:val="28"/>
          <w:lang w:eastAsia="fr-FR"/>
        </w:rPr>
        <w:t>midi et la soirée, jeux, bal, théâtre, café, taverne et promenades. Rien de</w:t>
      </w:r>
      <w:r w:rsidR="00BB51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religieux, tout mondain. Les ministres du culte étaient bafoués, méprisés,</w:t>
      </w:r>
      <w:r w:rsidR="00BB51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 butte à la médisance et à la calomnie, etc.</w:t>
      </w:r>
    </w:p>
    <w:p w:rsidR="00BB5105" w:rsidRPr="002E3360" w:rsidRDefault="00BB5105"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728</w:t>
      </w:r>
      <w:r w:rsidR="00BB5105" w:rsidRPr="002E3360">
        <w:rPr>
          <w:rFonts w:ascii="Times New Roman" w:hAnsi="Times New Roman"/>
          <w:sz w:val="28"/>
          <w:szCs w:val="28"/>
          <w:lang w:eastAsia="fr-FR"/>
        </w:rPr>
        <w:t>.</w:t>
      </w:r>
      <w:r w:rsidRPr="002E3360">
        <w:rPr>
          <w:rFonts w:ascii="Times New Roman" w:hAnsi="Times New Roman"/>
          <w:sz w:val="28"/>
          <w:szCs w:val="28"/>
          <w:lang w:eastAsia="fr-FR"/>
        </w:rPr>
        <w:t xml:space="preserve"> J'avais déjà pris connaissance, à Madrid, de ces iniquités et, le </w:t>
      </w:r>
      <w:r w:rsidR="00BB5105"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brisé</w:t>
      </w:r>
      <w:r w:rsidR="00BB51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peine, je voulais aller prêcher là-bas. Mais la reine me retenait et me</w:t>
      </w:r>
      <w:r w:rsidR="00BB51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demandait d'attendre le moment opportun. Et ce moment est venu. Malgré</w:t>
      </w:r>
      <w:r w:rsidR="00BB51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tout, je sens que ce que j'ai fait pendant ce voyage en Andalousie n'est pas</w:t>
      </w:r>
      <w:r w:rsidR="00BB51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suffisant. </w:t>
      </w:r>
      <w:r w:rsidR="00BB5105"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est nécessaire que des missionnaires aillent là-bas. Je me suis</w:t>
      </w:r>
      <w:r w:rsidR="00BB51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adressé aux évêques de cette province. Mgr. le Nonce a aussi écrit,</w:t>
      </w:r>
      <w:r w:rsidR="00BB51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demandant l'envoi de missionnaires; la reine a fait de même. Mais, malgré</w:t>
      </w:r>
      <w:r w:rsidR="00BB51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tout, je crains qu'on n'aboutisse qu'à peu de choses, parce qu'on manque</w:t>
      </w:r>
      <w:r w:rsidR="00BB51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sujets. Père de la moisson, e</w:t>
      </w:r>
      <w:r w:rsidR="00BB5105" w:rsidRPr="002E3360">
        <w:rPr>
          <w:rFonts w:ascii="Times New Roman" w:hAnsi="Times New Roman"/>
          <w:sz w:val="28"/>
          <w:szCs w:val="28"/>
          <w:lang w:eastAsia="fr-FR"/>
        </w:rPr>
        <w:t>nvoie des ouvriers à ta moisson!</w:t>
      </w:r>
      <w:r w:rsidR="00BB5105" w:rsidRPr="002E3360">
        <w:rPr>
          <w:rStyle w:val="FootnoteReference"/>
          <w:rFonts w:ascii="Times New Roman" w:hAnsi="Times New Roman"/>
          <w:sz w:val="28"/>
          <w:szCs w:val="28"/>
          <w:lang w:eastAsia="fr-FR"/>
        </w:rPr>
        <w:footnoteReference w:id="526"/>
      </w:r>
    </w:p>
    <w:p w:rsidR="00D35A86" w:rsidRPr="002E3360" w:rsidRDefault="00D35A86" w:rsidP="0085552F">
      <w:pPr>
        <w:spacing w:after="0" w:line="240" w:lineRule="auto"/>
        <w:jc w:val="both"/>
        <w:rPr>
          <w:rFonts w:ascii="Times New Roman" w:hAnsi="Times New Roman"/>
          <w:sz w:val="28"/>
          <w:szCs w:val="28"/>
          <w:lang w:eastAsia="fr-FR"/>
        </w:rPr>
      </w:pPr>
    </w:p>
    <w:p w:rsidR="00BB5105" w:rsidRPr="002E3360" w:rsidRDefault="00BB5105" w:rsidP="0085552F">
      <w:pPr>
        <w:spacing w:after="0" w:line="240" w:lineRule="auto"/>
        <w:jc w:val="both"/>
        <w:rPr>
          <w:rFonts w:ascii="Times New Roman" w:hAnsi="Times New Roman"/>
          <w:sz w:val="28"/>
          <w:szCs w:val="28"/>
          <w:lang w:eastAsia="fr-FR"/>
        </w:rPr>
      </w:pPr>
    </w:p>
    <w:p w:rsidR="00BB5105" w:rsidRPr="002E3360" w:rsidRDefault="00BB5105" w:rsidP="0085552F">
      <w:pPr>
        <w:spacing w:after="0" w:line="240" w:lineRule="auto"/>
        <w:jc w:val="both"/>
        <w:rPr>
          <w:rFonts w:ascii="Times New Roman" w:hAnsi="Times New Roman"/>
          <w:sz w:val="28"/>
          <w:szCs w:val="28"/>
          <w:lang w:eastAsia="fr-FR"/>
        </w:rPr>
      </w:pPr>
    </w:p>
    <w:p w:rsidR="00D35A86" w:rsidRPr="002E3360" w:rsidRDefault="00D35A86"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IV</w:t>
      </w:r>
    </w:p>
    <w:p w:rsidR="00BB5105" w:rsidRPr="002E3360" w:rsidRDefault="00BB5105" w:rsidP="0085552F">
      <w:pPr>
        <w:spacing w:after="0" w:line="240" w:lineRule="auto"/>
        <w:jc w:val="both"/>
        <w:rPr>
          <w:rFonts w:ascii="Times New Roman" w:hAnsi="Times New Roman"/>
          <w:sz w:val="28"/>
          <w:szCs w:val="28"/>
          <w:lang w:eastAsia="fr-FR"/>
        </w:rPr>
      </w:pPr>
    </w:p>
    <w:p w:rsidR="00D35A86" w:rsidRPr="002E3360" w:rsidRDefault="00D35A86"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CALOMNIES QUI CIRCULAIENT CONTRE</w:t>
      </w:r>
    </w:p>
    <w:p w:rsidR="00D35A86" w:rsidRPr="002E3360" w:rsidRDefault="00D35A86"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LES PRÊTRES CATHOLIQUES</w:t>
      </w:r>
    </w:p>
    <w:p w:rsidR="00BB5105" w:rsidRPr="002E3360" w:rsidRDefault="00BB5105" w:rsidP="0085552F">
      <w:pPr>
        <w:spacing w:after="0" w:line="240" w:lineRule="auto"/>
        <w:jc w:val="both"/>
        <w:rPr>
          <w:rFonts w:ascii="Times New Roman" w:hAnsi="Times New Roman"/>
          <w:sz w:val="28"/>
          <w:szCs w:val="28"/>
          <w:lang w:eastAsia="fr-FR"/>
        </w:rPr>
      </w:pPr>
    </w:p>
    <w:p w:rsidR="00BB5105" w:rsidRPr="002E3360" w:rsidRDefault="00BB5105"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729 Les protestants, les communistes et les socialistes savent bien que leurs</w:t>
      </w:r>
      <w:r w:rsidR="00BB51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adversaires les plus redoutables, ceux qui déconcertent tous leurs plans,</w:t>
      </w:r>
      <w:r w:rsidR="00BB51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 sont les prêtres catholiques. Comme leurs erreurs ne sont qu'obscurité</w:t>
      </w:r>
      <w:r w:rsidR="00BB51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fausseté, il suffit que nos prêtres présentent la lumière de la doctrine</w:t>
      </w:r>
      <w:r w:rsidR="00BB51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catholique pour que les ténèbres se dissipent d'elles mêmes. Aussi n'ont</w:t>
      </w:r>
      <w:r w:rsidR="00BB5105" w:rsidRPr="002E3360">
        <w:rPr>
          <w:rFonts w:ascii="Times New Roman" w:hAnsi="Times New Roman"/>
          <w:sz w:val="28"/>
          <w:szCs w:val="28"/>
          <w:lang w:eastAsia="fr-FR"/>
        </w:rPr>
        <w:t>-</w:t>
      </w:r>
      <w:r w:rsidRPr="002E3360">
        <w:rPr>
          <w:rFonts w:ascii="Times New Roman" w:hAnsi="Times New Roman"/>
          <w:sz w:val="28"/>
          <w:szCs w:val="28"/>
          <w:lang w:eastAsia="fr-FR"/>
        </w:rPr>
        <w:t>ils</w:t>
      </w:r>
      <w:r w:rsidR="00BB51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trouvé qu'une seule arme pour les combattre: parler mal des prêtres. </w:t>
      </w:r>
      <w:r w:rsidR="00BB5105" w:rsidRPr="002E3360">
        <w:rPr>
          <w:rFonts w:ascii="Times New Roman" w:hAnsi="Times New Roman"/>
          <w:sz w:val="28"/>
          <w:szCs w:val="28"/>
          <w:lang w:eastAsia="fr-FR"/>
        </w:rPr>
        <w:t xml:space="preserve">Ils </w:t>
      </w:r>
      <w:r w:rsidRPr="002E3360">
        <w:rPr>
          <w:rFonts w:ascii="Times New Roman" w:hAnsi="Times New Roman"/>
          <w:sz w:val="28"/>
          <w:szCs w:val="28"/>
          <w:lang w:eastAsia="fr-FR"/>
        </w:rPr>
        <w:t>savent bien que tout ce qu'ils disent contre les prêtres n'est que mensonge</w:t>
      </w:r>
      <w:r w:rsidR="00BB51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et calomnie. Mais cela importe peu, </w:t>
      </w:r>
      <w:r w:rsidRPr="002E3360">
        <w:rPr>
          <w:rFonts w:ascii="Times New Roman" w:hAnsi="Times New Roman"/>
          <w:sz w:val="28"/>
          <w:szCs w:val="28"/>
          <w:lang w:eastAsia="fr-FR"/>
        </w:rPr>
        <w:lastRenderedPageBreak/>
        <w:t>car il en reste toujours quelque chose</w:t>
      </w:r>
      <w:r w:rsidR="00BB51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si le maître qui enseigne est déshonoré, sa doctrine est par le fait</w:t>
      </w:r>
      <w:r w:rsidR="00BB51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même méprisée et, une fois la lumière éteinte, règneront les ténèbres de</w:t>
      </w:r>
      <w:r w:rsidR="0045119F" w:rsidRPr="002E3360">
        <w:rPr>
          <w:rFonts w:ascii="Times New Roman" w:hAnsi="Times New Roman"/>
          <w:sz w:val="28"/>
          <w:szCs w:val="28"/>
          <w:lang w:eastAsia="fr-FR"/>
        </w:rPr>
        <w:t xml:space="preserve"> l’</w:t>
      </w:r>
      <w:r w:rsidRPr="002E3360">
        <w:rPr>
          <w:rFonts w:ascii="Times New Roman" w:hAnsi="Times New Roman"/>
          <w:sz w:val="28"/>
          <w:szCs w:val="28"/>
          <w:lang w:eastAsia="fr-FR"/>
        </w:rPr>
        <w:t>erreur. On a peine à croire la propagande qu'ils ont faite par leurs écrits et</w:t>
      </w:r>
      <w:r w:rsidR="004511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 leurs discours. Je transcrirai ici un des nombreux tracts qu'ils ont fait</w:t>
      </w:r>
      <w:r w:rsidR="004511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circuler partout et mis à la portée de tout le monde. </w:t>
      </w:r>
      <w:r w:rsidR="0045119F" w:rsidRPr="002E3360">
        <w:rPr>
          <w:rFonts w:ascii="Times New Roman" w:hAnsi="Times New Roman"/>
          <w:sz w:val="28"/>
          <w:szCs w:val="28"/>
          <w:lang w:eastAsia="fr-FR"/>
        </w:rPr>
        <w:t xml:space="preserve">Il </w:t>
      </w:r>
      <w:r w:rsidRPr="002E3360">
        <w:rPr>
          <w:rFonts w:ascii="Times New Roman" w:hAnsi="Times New Roman"/>
          <w:sz w:val="28"/>
          <w:szCs w:val="28"/>
          <w:lang w:eastAsia="fr-FR"/>
        </w:rPr>
        <w:t>dit ceci:</w:t>
      </w:r>
    </w:p>
    <w:p w:rsidR="0045119F" w:rsidRPr="002E3360" w:rsidRDefault="0045119F" w:rsidP="0085552F">
      <w:pPr>
        <w:spacing w:after="0" w:line="240" w:lineRule="auto"/>
        <w:jc w:val="both"/>
        <w:rPr>
          <w:rFonts w:ascii="Times New Roman" w:hAnsi="Times New Roman"/>
          <w:sz w:val="28"/>
          <w:szCs w:val="28"/>
          <w:lang w:eastAsia="fr-FR"/>
        </w:rPr>
      </w:pPr>
    </w:p>
    <w:p w:rsidR="00D35A86" w:rsidRPr="002E3360" w:rsidRDefault="00D35A86" w:rsidP="000806C5">
      <w:pPr>
        <w:spacing w:after="0" w:line="240" w:lineRule="auto"/>
        <w:jc w:val="both"/>
        <w:outlineLvl w:val="0"/>
        <w:rPr>
          <w:rFonts w:ascii="Times New Roman" w:hAnsi="Times New Roman"/>
          <w:b/>
          <w:i/>
          <w:sz w:val="28"/>
          <w:szCs w:val="28"/>
          <w:lang w:eastAsia="fr-FR"/>
        </w:rPr>
      </w:pPr>
      <w:r w:rsidRPr="002E3360">
        <w:rPr>
          <w:rFonts w:ascii="Times New Roman" w:hAnsi="Times New Roman"/>
          <w:b/>
          <w:i/>
          <w:sz w:val="28"/>
          <w:szCs w:val="28"/>
          <w:lang w:eastAsia="fr-FR"/>
        </w:rPr>
        <w:t>Religion et Morale</w:t>
      </w:r>
    </w:p>
    <w:p w:rsidR="0045119F" w:rsidRPr="002E3360" w:rsidRDefault="0045119F"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730</w:t>
      </w:r>
      <w:r w:rsidR="0045119F" w:rsidRPr="002E3360">
        <w:rPr>
          <w:rFonts w:ascii="Times New Roman" w:hAnsi="Times New Roman"/>
          <w:sz w:val="28"/>
          <w:szCs w:val="28"/>
          <w:lang w:eastAsia="fr-FR"/>
        </w:rPr>
        <w:t>.</w:t>
      </w:r>
      <w:r w:rsidRPr="002E3360">
        <w:rPr>
          <w:rFonts w:ascii="Times New Roman" w:hAnsi="Times New Roman"/>
          <w:sz w:val="28"/>
          <w:szCs w:val="28"/>
          <w:lang w:eastAsia="fr-FR"/>
        </w:rPr>
        <w:t xml:space="preserve"> &lt;Quel serait le sort de la religion catholique s'il nous fallait la juger par la</w:t>
      </w:r>
      <w:r w:rsidR="004511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façon de vivre de la majorité, pour ne pas dire de tous ses ministres? La</w:t>
      </w:r>
      <w:r w:rsidR="005472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dégradation morale du clergé touche déjà au zénith. Elle ne fait</w:t>
      </w:r>
      <w:r w:rsidR="005472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qu'augmenter d'année en année, de jour en jour et d'heure en heure.</w:t>
      </w:r>
      <w:r w:rsidR="005472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Regardez-les plutôt, ces ministres de la religion, et vous les verrez</w:t>
      </w:r>
      <w:r w:rsidR="005472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absorbés par les plaisirs mondains et les intrigues politiques; devenus</w:t>
      </w:r>
      <w:r w:rsidR="00547205" w:rsidRPr="002E3360">
        <w:rPr>
          <w:rFonts w:ascii="Times New Roman" w:hAnsi="Times New Roman"/>
          <w:sz w:val="28"/>
          <w:szCs w:val="28"/>
          <w:lang w:eastAsia="fr-FR"/>
        </w:rPr>
        <w:t xml:space="preserve"> égoï</w:t>
      </w:r>
      <w:r w:rsidRPr="002E3360">
        <w:rPr>
          <w:rFonts w:ascii="Times New Roman" w:hAnsi="Times New Roman"/>
          <w:sz w:val="28"/>
          <w:szCs w:val="28"/>
          <w:lang w:eastAsia="fr-FR"/>
        </w:rPr>
        <w:t>stes et trafiquants, ils oublient complètement les paroles de leur divin</w:t>
      </w:r>
      <w:r w:rsidR="005472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Maître qui</w:t>
      </w:r>
      <w:r w:rsidR="005472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dit: Mon règne n'</w:t>
      </w:r>
      <w:r w:rsidR="00547205" w:rsidRPr="002E3360">
        <w:rPr>
          <w:rFonts w:ascii="Times New Roman" w:hAnsi="Times New Roman"/>
          <w:sz w:val="28"/>
          <w:szCs w:val="28"/>
          <w:lang w:eastAsia="fr-FR"/>
        </w:rPr>
        <w:t>est pas de ce mo</w:t>
      </w:r>
      <w:r w:rsidRPr="002E3360">
        <w:rPr>
          <w:rFonts w:ascii="Times New Roman" w:hAnsi="Times New Roman"/>
          <w:sz w:val="28"/>
          <w:szCs w:val="28"/>
          <w:lang w:eastAsia="fr-FR"/>
        </w:rPr>
        <w:t>nde.</w:t>
      </w:r>
    </w:p>
    <w:p w:rsidR="00547205" w:rsidRPr="002E3360" w:rsidRDefault="00547205" w:rsidP="0085552F">
      <w:pPr>
        <w:spacing w:after="0" w:line="240" w:lineRule="auto"/>
        <w:jc w:val="both"/>
        <w:rPr>
          <w:rFonts w:ascii="Times New Roman" w:hAnsi="Times New Roman"/>
          <w:sz w:val="28"/>
          <w:szCs w:val="28"/>
          <w:lang w:eastAsia="fr-FR"/>
        </w:rPr>
      </w:pPr>
    </w:p>
    <w:p w:rsidR="00547205"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731</w:t>
      </w:r>
      <w:r w:rsidR="00547205"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547205" w:rsidRPr="002E3360">
        <w:rPr>
          <w:rFonts w:ascii="Times New Roman" w:hAnsi="Times New Roman"/>
          <w:sz w:val="28"/>
          <w:szCs w:val="28"/>
          <w:lang w:eastAsia="fr-FR"/>
        </w:rPr>
        <w:t>Ils</w:t>
      </w:r>
      <w:r w:rsidRPr="002E3360">
        <w:rPr>
          <w:rFonts w:ascii="Times New Roman" w:hAnsi="Times New Roman"/>
          <w:sz w:val="28"/>
          <w:szCs w:val="28"/>
          <w:lang w:eastAsia="fr-FR"/>
        </w:rPr>
        <w:t xml:space="preserve"> n'étudient ni n'enseignent la morale et ils se consacrent à la satisfaction</w:t>
      </w:r>
      <w:r w:rsidR="005472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 leurs ambitions et de leurs appétits sans frein. </w:t>
      </w:r>
      <w:r w:rsidR="00547205" w:rsidRPr="002E3360">
        <w:rPr>
          <w:rFonts w:ascii="Times New Roman" w:hAnsi="Times New Roman"/>
          <w:sz w:val="28"/>
          <w:szCs w:val="28"/>
          <w:lang w:eastAsia="fr-FR"/>
        </w:rPr>
        <w:t>Ils</w:t>
      </w:r>
      <w:r w:rsidRPr="002E3360">
        <w:rPr>
          <w:rFonts w:ascii="Times New Roman" w:hAnsi="Times New Roman"/>
          <w:sz w:val="28"/>
          <w:szCs w:val="28"/>
          <w:lang w:eastAsia="fr-FR"/>
        </w:rPr>
        <w:t xml:space="preserve"> ne prêchent pas</w:t>
      </w:r>
      <w:r w:rsidR="005472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l'Évangile et ils s'occupent sans cesse des intérêts des partis politiques, y</w:t>
      </w:r>
      <w:r w:rsidR="005472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étant les premiers à ourdir les trames les plus scandaleuses et les ruses</w:t>
      </w:r>
      <w:r w:rsidR="005472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plus iniques.</w:t>
      </w:r>
      <w:r w:rsidR="00547205" w:rsidRPr="002E3360">
        <w:rPr>
          <w:rFonts w:ascii="Times New Roman" w:hAnsi="Times New Roman"/>
          <w:sz w:val="28"/>
          <w:szCs w:val="28"/>
          <w:lang w:eastAsia="fr-FR"/>
        </w:rPr>
        <w:t xml:space="preserve"> </w:t>
      </w:r>
    </w:p>
    <w:p w:rsidR="00547205" w:rsidRPr="002E3360" w:rsidRDefault="00547205"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Lorsque vous verrez une intrigue infâme, une calomnie atroce ou un</w:t>
      </w:r>
      <w:r w:rsidR="005472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manège vil, dites, sans </w:t>
      </w:r>
      <w:r w:rsidR="00547205" w:rsidRPr="002E3360">
        <w:rPr>
          <w:rFonts w:ascii="Times New Roman" w:hAnsi="Times New Roman"/>
          <w:sz w:val="28"/>
          <w:szCs w:val="28"/>
          <w:lang w:eastAsia="fr-FR"/>
        </w:rPr>
        <w:t>risque de vous tromper: c'est l’œuvre</w:t>
      </w:r>
      <w:r w:rsidRPr="002E3360">
        <w:rPr>
          <w:rFonts w:ascii="Times New Roman" w:hAnsi="Times New Roman"/>
          <w:sz w:val="28"/>
          <w:szCs w:val="28"/>
          <w:lang w:eastAsia="fr-FR"/>
        </w:rPr>
        <w:t xml:space="preserve"> d'un ministre</w:t>
      </w:r>
      <w:r w:rsidR="005472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catholique.</w:t>
      </w:r>
    </w:p>
    <w:p w:rsidR="00D35A86" w:rsidRPr="002E3360" w:rsidRDefault="00D35A86"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732</w:t>
      </w:r>
      <w:r w:rsidR="00547205"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Les curés abusent de tout; rien n'est sacré pour eux. </w:t>
      </w:r>
      <w:r w:rsidR="00547205" w:rsidRPr="002E3360">
        <w:rPr>
          <w:rFonts w:ascii="Times New Roman" w:hAnsi="Times New Roman"/>
          <w:sz w:val="28"/>
          <w:szCs w:val="28"/>
          <w:lang w:eastAsia="fr-FR"/>
        </w:rPr>
        <w:t>Ils</w:t>
      </w:r>
      <w:r w:rsidRPr="002E3360">
        <w:rPr>
          <w:rFonts w:ascii="Times New Roman" w:hAnsi="Times New Roman"/>
          <w:sz w:val="28"/>
          <w:szCs w:val="28"/>
          <w:lang w:eastAsia="fr-FR"/>
        </w:rPr>
        <w:t xml:space="preserve"> ont tout profané et</w:t>
      </w:r>
      <w:r w:rsidR="005472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avili: la chaire, le confessionnal, la conscience, la famille et la société</w:t>
      </w:r>
      <w:r w:rsidR="005472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entière; ils ont tout abîmé.</w:t>
      </w:r>
    </w:p>
    <w:p w:rsidR="0095117C" w:rsidRPr="002E3360" w:rsidRDefault="0095117C" w:rsidP="0085552F">
      <w:pPr>
        <w:spacing w:after="0" w:line="240" w:lineRule="auto"/>
        <w:jc w:val="both"/>
        <w:rPr>
          <w:rFonts w:ascii="Times New Roman" w:hAnsi="Times New Roman"/>
          <w:sz w:val="28"/>
          <w:szCs w:val="28"/>
          <w:lang w:eastAsia="fr-FR"/>
        </w:rPr>
      </w:pPr>
    </w:p>
    <w:p w:rsidR="0095117C"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Quelques-uns présentent le</w:t>
      </w:r>
      <w:r w:rsidR="0095117C" w:rsidRPr="002E3360">
        <w:rPr>
          <w:rFonts w:ascii="Times New Roman" w:hAnsi="Times New Roman"/>
          <w:sz w:val="28"/>
          <w:szCs w:val="28"/>
          <w:lang w:eastAsia="fr-FR"/>
        </w:rPr>
        <w:t xml:space="preserve"> visage de l’austérité; mais att</w:t>
      </w:r>
      <w:r w:rsidRPr="002E3360">
        <w:rPr>
          <w:rFonts w:ascii="Times New Roman" w:hAnsi="Times New Roman"/>
          <w:sz w:val="28"/>
          <w:szCs w:val="28"/>
          <w:lang w:eastAsia="fr-FR"/>
        </w:rPr>
        <w:t>ention, sous leur</w:t>
      </w:r>
      <w:r w:rsidR="005472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soutane, ils portent le poignard empoisonné pour vous enlever la vie. </w:t>
      </w:r>
      <w:r w:rsidR="0095117C" w:rsidRPr="002E3360">
        <w:rPr>
          <w:rFonts w:ascii="Times New Roman" w:hAnsi="Times New Roman"/>
          <w:sz w:val="28"/>
          <w:szCs w:val="28"/>
          <w:lang w:eastAsia="fr-FR"/>
        </w:rPr>
        <w:t>P</w:t>
      </w:r>
      <w:r w:rsidRPr="002E3360">
        <w:rPr>
          <w:rFonts w:ascii="Times New Roman" w:hAnsi="Times New Roman"/>
          <w:sz w:val="28"/>
          <w:szCs w:val="28"/>
          <w:lang w:eastAsia="fr-FR"/>
        </w:rPr>
        <w:t>ire</w:t>
      </w:r>
      <w:r w:rsidR="0095117C"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encore, ils ne se pardonnent même pas entre eux.</w:t>
      </w:r>
    </w:p>
    <w:p w:rsidR="0095117C" w:rsidRPr="002E3360" w:rsidRDefault="0095117C" w:rsidP="0085552F">
      <w:pPr>
        <w:spacing w:after="0" w:line="240" w:lineRule="auto"/>
        <w:jc w:val="both"/>
        <w:rPr>
          <w:rFonts w:ascii="Times New Roman" w:hAnsi="Times New Roman"/>
          <w:sz w:val="28"/>
          <w:szCs w:val="28"/>
          <w:lang w:eastAsia="fr-FR"/>
        </w:rPr>
      </w:pPr>
    </w:p>
    <w:p w:rsidR="00D35A86" w:rsidRPr="002E3360" w:rsidRDefault="0095117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Ils</w:t>
      </w:r>
      <w:r w:rsidR="00D35A86" w:rsidRPr="002E3360">
        <w:rPr>
          <w:rFonts w:ascii="Times New Roman" w:hAnsi="Times New Roman"/>
          <w:sz w:val="28"/>
          <w:szCs w:val="28"/>
          <w:lang w:eastAsia="fr-FR"/>
        </w:rPr>
        <w:t xml:space="preserve"> ne font aucun cas de ces paroles de </w:t>
      </w:r>
      <w:r w:rsidRPr="002E3360">
        <w:rPr>
          <w:rFonts w:ascii="Times New Roman" w:hAnsi="Times New Roman"/>
          <w:sz w:val="28"/>
          <w:szCs w:val="28"/>
          <w:lang w:eastAsia="fr-FR"/>
        </w:rPr>
        <w:t>Jésus-Christ</w:t>
      </w:r>
      <w:r w:rsidR="00D35A86" w:rsidRPr="002E3360">
        <w:rPr>
          <w:rFonts w:ascii="Times New Roman" w:hAnsi="Times New Roman"/>
          <w:sz w:val="28"/>
          <w:szCs w:val="28"/>
          <w:lang w:eastAsia="fr-FR"/>
        </w:rPr>
        <w:t>: donnez à césar ce</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qui appartient à César et à Dieu ce qui appartient à Dieu, par lesquelles il</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 xml:space="preserve">leur dit de ne pas mêler politique et religion. </w:t>
      </w:r>
      <w:r w:rsidRPr="002E3360">
        <w:rPr>
          <w:rFonts w:ascii="Times New Roman" w:hAnsi="Times New Roman"/>
          <w:sz w:val="28"/>
          <w:szCs w:val="28"/>
          <w:lang w:eastAsia="fr-FR"/>
        </w:rPr>
        <w:t>Ils</w:t>
      </w:r>
      <w:r w:rsidR="00D35A86" w:rsidRPr="002E3360">
        <w:rPr>
          <w:rFonts w:ascii="Times New Roman" w:hAnsi="Times New Roman"/>
          <w:sz w:val="28"/>
          <w:szCs w:val="28"/>
          <w:lang w:eastAsia="fr-FR"/>
        </w:rPr>
        <w:t xml:space="preserve"> mêlent tout, ils confondent</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tout et ils trafiquent avec tout.</w:t>
      </w:r>
    </w:p>
    <w:p w:rsidR="0095117C" w:rsidRPr="002E3360" w:rsidRDefault="0095117C"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733</w:t>
      </w:r>
      <w:r w:rsidR="0095117C"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Les prêtres catholiques sont des traîtres envers eux-mêmes, envers la</w:t>
      </w:r>
      <w:r w:rsidR="0095117C"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religion et envers la patrie.</w:t>
      </w:r>
      <w:r w:rsidR="0095117C" w:rsidRPr="002E3360">
        <w:rPr>
          <w:rFonts w:ascii="Times New Roman" w:hAnsi="Times New Roman"/>
          <w:sz w:val="28"/>
          <w:szCs w:val="28"/>
          <w:lang w:eastAsia="fr-FR"/>
        </w:rPr>
        <w:t xml:space="preserve"> Ils</w:t>
      </w:r>
      <w:r w:rsidRPr="002E3360">
        <w:rPr>
          <w:rFonts w:ascii="Times New Roman" w:hAnsi="Times New Roman"/>
          <w:sz w:val="28"/>
          <w:szCs w:val="28"/>
          <w:lang w:eastAsia="fr-FR"/>
        </w:rPr>
        <w:t xml:space="preserve"> se disent ministres du Dieu de la paix et ils sont </w:t>
      </w:r>
      <w:r w:rsidRPr="002E3360">
        <w:rPr>
          <w:rFonts w:ascii="Times New Roman" w:hAnsi="Times New Roman"/>
          <w:sz w:val="28"/>
          <w:szCs w:val="28"/>
          <w:lang w:eastAsia="fr-FR"/>
        </w:rPr>
        <w:lastRenderedPageBreak/>
        <w:t>les premiers à</w:t>
      </w:r>
      <w:r w:rsidR="0095117C"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provoquer la guerre, parfois par leurs paroles et parfois par leurs</w:t>
      </w:r>
      <w:r w:rsidR="0095117C" w:rsidRPr="002E3360">
        <w:rPr>
          <w:rFonts w:ascii="Times New Roman" w:hAnsi="Times New Roman"/>
          <w:sz w:val="28"/>
          <w:szCs w:val="28"/>
          <w:lang w:eastAsia="fr-FR"/>
        </w:rPr>
        <w:t xml:space="preserve"> </w:t>
      </w:r>
      <w:r w:rsidRPr="002E3360">
        <w:rPr>
          <w:rFonts w:ascii="Times New Roman" w:hAnsi="Times New Roman"/>
          <w:sz w:val="28"/>
          <w:szCs w:val="28"/>
          <w:lang w:eastAsia="fr-FR"/>
        </w:rPr>
        <w:t>exemples.</w:t>
      </w:r>
    </w:p>
    <w:p w:rsidR="0095117C" w:rsidRPr="002E3360" w:rsidRDefault="0095117C" w:rsidP="0085552F">
      <w:pPr>
        <w:spacing w:after="0" w:line="240" w:lineRule="auto"/>
        <w:jc w:val="both"/>
        <w:rPr>
          <w:rFonts w:ascii="Times New Roman" w:hAnsi="Times New Roman"/>
          <w:sz w:val="28"/>
          <w:szCs w:val="28"/>
          <w:lang w:eastAsia="fr-FR"/>
        </w:rPr>
      </w:pPr>
    </w:p>
    <w:p w:rsidR="00D35A86" w:rsidRPr="002E3360" w:rsidRDefault="0095117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Ils</w:t>
      </w:r>
      <w:r w:rsidR="00D35A86" w:rsidRPr="002E3360">
        <w:rPr>
          <w:rFonts w:ascii="Times New Roman" w:hAnsi="Times New Roman"/>
          <w:sz w:val="28"/>
          <w:szCs w:val="28"/>
          <w:lang w:eastAsia="fr-FR"/>
        </w:rPr>
        <w:t xml:space="preserve"> devraient être la lumière du monde mais ils le remplissent de ténèbres</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 xml:space="preserve">par leur ignorance et leur immoralité. </w:t>
      </w:r>
      <w:r w:rsidRPr="002E3360">
        <w:rPr>
          <w:rFonts w:ascii="Times New Roman" w:hAnsi="Times New Roman"/>
          <w:sz w:val="28"/>
          <w:szCs w:val="28"/>
          <w:lang w:eastAsia="fr-FR"/>
        </w:rPr>
        <w:t>Ils</w:t>
      </w:r>
      <w:r w:rsidR="00D35A86" w:rsidRPr="002E3360">
        <w:rPr>
          <w:rFonts w:ascii="Times New Roman" w:hAnsi="Times New Roman"/>
          <w:sz w:val="28"/>
          <w:szCs w:val="28"/>
          <w:lang w:eastAsia="fr-FR"/>
        </w:rPr>
        <w:t xml:space="preserve"> séduisent les jeunes filles,</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 xml:space="preserve">trompent les femmes mariées et corrompent les veuves. </w:t>
      </w:r>
      <w:r w:rsidRPr="002E3360">
        <w:rPr>
          <w:rFonts w:ascii="Times New Roman" w:hAnsi="Times New Roman"/>
          <w:sz w:val="28"/>
          <w:szCs w:val="28"/>
          <w:lang w:eastAsia="fr-FR"/>
        </w:rPr>
        <w:t>Ils</w:t>
      </w:r>
      <w:r w:rsidR="00D35A86" w:rsidRPr="002E3360">
        <w:rPr>
          <w:rFonts w:ascii="Times New Roman" w:hAnsi="Times New Roman"/>
          <w:sz w:val="28"/>
          <w:szCs w:val="28"/>
          <w:lang w:eastAsia="fr-FR"/>
        </w:rPr>
        <w:t xml:space="preserve"> sont odieux</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envers tous à cause de leur vanité, de leurs ambitions et d'autres</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bassesses.</w:t>
      </w:r>
    </w:p>
    <w:p w:rsidR="0095117C" w:rsidRPr="002E3360" w:rsidRDefault="0095117C" w:rsidP="0085552F">
      <w:pPr>
        <w:spacing w:after="0" w:line="240" w:lineRule="auto"/>
        <w:jc w:val="both"/>
        <w:rPr>
          <w:rFonts w:ascii="Times New Roman" w:hAnsi="Times New Roman"/>
          <w:sz w:val="28"/>
          <w:szCs w:val="28"/>
          <w:lang w:eastAsia="fr-FR"/>
        </w:rPr>
      </w:pPr>
    </w:p>
    <w:p w:rsidR="00D35A86" w:rsidRPr="002E3360" w:rsidRDefault="0095117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 Conclusion</w:t>
      </w:r>
      <w:r w:rsidR="00D35A86" w:rsidRPr="002E3360">
        <w:rPr>
          <w:rFonts w:ascii="Times New Roman" w:hAnsi="Times New Roman"/>
          <w:sz w:val="28"/>
          <w:szCs w:val="28"/>
          <w:lang w:eastAsia="fr-FR"/>
        </w:rPr>
        <w:t>: Fuyez, éloignez-vous d'eux; ils sont deux fois imposteurs; ils</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sont des loups qui</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dévorent a</w:t>
      </w:r>
      <w:r w:rsidRPr="002E3360">
        <w:rPr>
          <w:rFonts w:ascii="Times New Roman" w:hAnsi="Times New Roman"/>
          <w:sz w:val="28"/>
          <w:szCs w:val="28"/>
          <w:lang w:eastAsia="fr-FR"/>
        </w:rPr>
        <w:t>u lieu d'être de bons pasteurs. »</w:t>
      </w:r>
    </w:p>
    <w:p w:rsidR="0095117C" w:rsidRPr="002E3360" w:rsidRDefault="0095117C"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734</w:t>
      </w:r>
      <w:r w:rsidR="0095117C"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95117C"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est inexplicable le mal que font les impies et les socialistes avec ces</w:t>
      </w:r>
      <w:r w:rsidR="0095117C"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calomnies, avec ce qu'ils font et avec leur mépris à l'égard des prêtres, de</w:t>
      </w:r>
      <w:r w:rsidR="0095117C"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messe, des sacrements et d'autres rites religieux. À tout cela, ils</w:t>
      </w:r>
      <w:r w:rsidR="0095117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ajoutent la moquerie et la dérision à l'égard des fidèles catholiques. </w:t>
      </w:r>
      <w:r w:rsidR="0095117C" w:rsidRPr="002E3360">
        <w:rPr>
          <w:rFonts w:ascii="Times New Roman" w:hAnsi="Times New Roman"/>
          <w:sz w:val="28"/>
          <w:szCs w:val="28"/>
          <w:lang w:eastAsia="fr-FR"/>
        </w:rPr>
        <w:t xml:space="preserve">Il </w:t>
      </w:r>
      <w:r w:rsidRPr="002E3360">
        <w:rPr>
          <w:rFonts w:ascii="Times New Roman" w:hAnsi="Times New Roman"/>
          <w:sz w:val="28"/>
          <w:szCs w:val="28"/>
          <w:lang w:eastAsia="fr-FR"/>
        </w:rPr>
        <w:t>augmente de jour en jour le nombre de leurs prosélytes et la société court</w:t>
      </w:r>
      <w:r w:rsidR="0095117C" w:rsidRPr="002E3360">
        <w:rPr>
          <w:rFonts w:ascii="Times New Roman" w:hAnsi="Times New Roman"/>
          <w:sz w:val="28"/>
          <w:szCs w:val="28"/>
          <w:lang w:eastAsia="fr-FR"/>
        </w:rPr>
        <w:t xml:space="preserve"> </w:t>
      </w:r>
      <w:r w:rsidRPr="002E3360">
        <w:rPr>
          <w:rFonts w:ascii="Times New Roman" w:hAnsi="Times New Roman"/>
          <w:sz w:val="28"/>
          <w:szCs w:val="28"/>
          <w:lang w:eastAsia="fr-FR"/>
        </w:rPr>
        <w:t>à sa perte.</w:t>
      </w:r>
    </w:p>
    <w:p w:rsidR="0095117C" w:rsidRPr="002E3360" w:rsidRDefault="0095117C"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735 En y réfléchissant bien, je crois que le meilleur remède qu'on puisse</w:t>
      </w:r>
      <w:r w:rsidR="0095117C" w:rsidRPr="002E3360">
        <w:rPr>
          <w:rFonts w:ascii="Times New Roman" w:hAnsi="Times New Roman"/>
          <w:sz w:val="28"/>
          <w:szCs w:val="28"/>
          <w:lang w:eastAsia="fr-FR"/>
        </w:rPr>
        <w:t xml:space="preserve"> </w:t>
      </w:r>
      <w:r w:rsidRPr="002E3360">
        <w:rPr>
          <w:rFonts w:ascii="Times New Roman" w:hAnsi="Times New Roman"/>
          <w:sz w:val="28"/>
          <w:szCs w:val="28"/>
          <w:lang w:eastAsia="fr-FR"/>
        </w:rPr>
        <w:t>apporter à un si grand mal, c'est tout d'abord la formation d'un clergé</w:t>
      </w:r>
      <w:r w:rsidR="0095117C"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savant, vertueux, zélé et assidu à la prière; ensuite, la prédication, le</w:t>
      </w:r>
      <w:r w:rsidR="0095117C"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catéchisme aux enfants, la diffusion des bons livres et des tracts religieux.</w:t>
      </w:r>
      <w:r w:rsidR="00893B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Tout n'est pas perdu et le terrain est b</w:t>
      </w:r>
      <w:r w:rsidR="00893B51" w:rsidRPr="002E3360">
        <w:rPr>
          <w:rFonts w:ascii="Times New Roman" w:hAnsi="Times New Roman"/>
          <w:sz w:val="28"/>
          <w:szCs w:val="28"/>
          <w:lang w:eastAsia="fr-FR"/>
        </w:rPr>
        <w:t>on. ll y a encore de la foi en Israël</w:t>
      </w:r>
      <w:r w:rsidRPr="002E3360">
        <w:rPr>
          <w:rFonts w:ascii="Times New Roman" w:hAnsi="Times New Roman"/>
          <w:sz w:val="28"/>
          <w:szCs w:val="28"/>
          <w:lang w:eastAsia="fr-FR"/>
        </w:rPr>
        <w:t>|.</w:t>
      </w:r>
      <w:r w:rsidR="00893B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L'important est de ne pas se décourager. À la vue des vertus et de la</w:t>
      </w:r>
      <w:r w:rsidR="00893B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fermeté des bons prêtres, les impies perdent leur impudence et leur</w:t>
      </w:r>
      <w:r w:rsidR="00893B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hardiesse</w:t>
      </w:r>
      <w:r w:rsidR="00893B51" w:rsidRPr="002E3360">
        <w:rPr>
          <w:rStyle w:val="FootnoteReference"/>
          <w:rFonts w:ascii="Times New Roman" w:hAnsi="Times New Roman"/>
          <w:sz w:val="28"/>
          <w:szCs w:val="28"/>
          <w:lang w:eastAsia="fr-FR"/>
        </w:rPr>
        <w:footnoteReference w:id="527"/>
      </w:r>
      <w:r w:rsidRPr="002E3360">
        <w:rPr>
          <w:rFonts w:ascii="Times New Roman" w:hAnsi="Times New Roman"/>
          <w:sz w:val="28"/>
          <w:szCs w:val="28"/>
          <w:lang w:eastAsia="fr-FR"/>
        </w:rPr>
        <w:t>.</w:t>
      </w:r>
    </w:p>
    <w:p w:rsidR="00D35A86" w:rsidRPr="002E3360" w:rsidRDefault="00D35A86"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p>
    <w:p w:rsidR="00893B51" w:rsidRPr="002E3360" w:rsidRDefault="00893B51" w:rsidP="0085552F">
      <w:pPr>
        <w:spacing w:after="0" w:line="240" w:lineRule="auto"/>
        <w:jc w:val="both"/>
        <w:rPr>
          <w:rFonts w:ascii="Times New Roman" w:hAnsi="Times New Roman"/>
          <w:sz w:val="28"/>
          <w:szCs w:val="28"/>
          <w:lang w:eastAsia="fr-FR"/>
        </w:rPr>
      </w:pPr>
    </w:p>
    <w:p w:rsidR="00D35A86" w:rsidRPr="002E3360" w:rsidRDefault="00D35A86"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V</w:t>
      </w:r>
    </w:p>
    <w:p w:rsidR="00893B51" w:rsidRPr="002E3360" w:rsidRDefault="00893B51" w:rsidP="0085552F">
      <w:pPr>
        <w:spacing w:after="0" w:line="240" w:lineRule="auto"/>
        <w:jc w:val="both"/>
        <w:rPr>
          <w:rFonts w:ascii="Times New Roman" w:hAnsi="Times New Roman"/>
          <w:sz w:val="28"/>
          <w:szCs w:val="28"/>
          <w:lang w:eastAsia="fr-FR"/>
        </w:rPr>
      </w:pPr>
    </w:p>
    <w:p w:rsidR="00D35A86" w:rsidRPr="002E3360" w:rsidRDefault="00893B51"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MES AACTIVI</w:t>
      </w:r>
      <w:r w:rsidR="00D35A86" w:rsidRPr="002E3360">
        <w:rPr>
          <w:rFonts w:ascii="Times New Roman" w:hAnsi="Times New Roman"/>
          <w:sz w:val="28"/>
          <w:szCs w:val="28"/>
          <w:lang w:eastAsia="fr-FR"/>
        </w:rPr>
        <w:t>É</w:t>
      </w:r>
      <w:r w:rsidRPr="002E3360">
        <w:rPr>
          <w:rFonts w:ascii="Times New Roman" w:hAnsi="Times New Roman"/>
          <w:sz w:val="28"/>
          <w:szCs w:val="28"/>
          <w:lang w:eastAsia="fr-FR"/>
        </w:rPr>
        <w:t>S</w:t>
      </w:r>
      <w:r w:rsidR="00D35A86"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 RETO</w:t>
      </w:r>
      <w:r w:rsidR="00D35A86" w:rsidRPr="002E3360">
        <w:rPr>
          <w:rFonts w:ascii="Times New Roman" w:hAnsi="Times New Roman"/>
          <w:sz w:val="28"/>
          <w:szCs w:val="28"/>
          <w:lang w:eastAsia="fr-FR"/>
        </w:rPr>
        <w:t>UR</w:t>
      </w:r>
    </w:p>
    <w:p w:rsidR="00D35A86" w:rsidRPr="002E3360" w:rsidRDefault="00893B51"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D'ANDALOUSIE</w:t>
      </w:r>
      <w:r w:rsidRPr="002E3360">
        <w:rPr>
          <w:rStyle w:val="FootnoteReference"/>
          <w:rFonts w:ascii="Times New Roman" w:hAnsi="Times New Roman"/>
          <w:sz w:val="28"/>
          <w:szCs w:val="28"/>
          <w:lang w:eastAsia="fr-FR"/>
        </w:rPr>
        <w:footnoteReference w:id="528"/>
      </w:r>
    </w:p>
    <w:p w:rsidR="00893B51" w:rsidRPr="002E3360" w:rsidRDefault="00893B51" w:rsidP="0085552F">
      <w:pPr>
        <w:spacing w:after="0" w:line="240" w:lineRule="auto"/>
        <w:jc w:val="both"/>
        <w:rPr>
          <w:rFonts w:ascii="Times New Roman" w:hAnsi="Times New Roman"/>
          <w:sz w:val="28"/>
          <w:szCs w:val="28"/>
          <w:lang w:eastAsia="fr-FR"/>
        </w:rPr>
      </w:pPr>
    </w:p>
    <w:p w:rsidR="00893B51" w:rsidRPr="002E3360" w:rsidRDefault="00893B51"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736</w:t>
      </w:r>
      <w:r w:rsidR="00893B51" w:rsidRPr="002E3360">
        <w:rPr>
          <w:rFonts w:ascii="Times New Roman" w:hAnsi="Times New Roman"/>
          <w:sz w:val="28"/>
          <w:szCs w:val="28"/>
          <w:lang w:eastAsia="fr-FR"/>
        </w:rPr>
        <w:t>.</w:t>
      </w:r>
      <w:r w:rsidRPr="002E3360">
        <w:rPr>
          <w:rFonts w:ascii="Times New Roman" w:hAnsi="Times New Roman"/>
          <w:sz w:val="28"/>
          <w:szCs w:val="28"/>
          <w:lang w:eastAsia="fr-FR"/>
        </w:rPr>
        <w:t xml:space="preserve"> De retour à la cour, j'étais aussi frais et dispos que si je rentrais de</w:t>
      </w:r>
      <w:r w:rsidR="00893B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vacances. Aussi, je n'ai pas hésité à </w:t>
      </w:r>
      <w:r w:rsidR="00893B51" w:rsidRPr="002E3360">
        <w:rPr>
          <w:rFonts w:ascii="Times New Roman" w:hAnsi="Times New Roman"/>
          <w:sz w:val="28"/>
          <w:szCs w:val="28"/>
          <w:lang w:eastAsia="fr-FR"/>
        </w:rPr>
        <w:t>me rendre à l’</w:t>
      </w:r>
      <w:r w:rsidRPr="002E3360">
        <w:rPr>
          <w:rFonts w:ascii="Times New Roman" w:hAnsi="Times New Roman"/>
          <w:sz w:val="28"/>
          <w:szCs w:val="28"/>
          <w:lang w:eastAsia="fr-FR"/>
        </w:rPr>
        <w:t>Escurial pour y donner</w:t>
      </w:r>
      <w:r w:rsidR="00893B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une mission sous forme de neuvaine à Marie protectrice. Grâce à Dieu, je</w:t>
      </w:r>
      <w:r w:rsidR="00893B51" w:rsidRPr="002E3360">
        <w:rPr>
          <w:rFonts w:ascii="Times New Roman" w:hAnsi="Times New Roman"/>
          <w:sz w:val="28"/>
          <w:szCs w:val="28"/>
          <w:lang w:eastAsia="fr-FR"/>
        </w:rPr>
        <w:t xml:space="preserve"> l’</w:t>
      </w:r>
      <w:r w:rsidRPr="002E3360">
        <w:rPr>
          <w:rFonts w:ascii="Times New Roman" w:hAnsi="Times New Roman"/>
          <w:sz w:val="28"/>
          <w:szCs w:val="28"/>
          <w:lang w:eastAsia="fr-FR"/>
        </w:rPr>
        <w:t>ai donnée. L'assistance a été très nombreuse et on a recueilli beaucoup</w:t>
      </w:r>
      <w:r w:rsidR="00893B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fruits.</w:t>
      </w:r>
    </w:p>
    <w:p w:rsidR="00893B51" w:rsidRPr="002E3360" w:rsidRDefault="00893B51"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737</w:t>
      </w:r>
      <w:r w:rsidR="00893B51" w:rsidRPr="002E3360">
        <w:rPr>
          <w:rFonts w:ascii="Times New Roman" w:hAnsi="Times New Roman"/>
          <w:sz w:val="28"/>
          <w:szCs w:val="28"/>
          <w:lang w:eastAsia="fr-FR"/>
        </w:rPr>
        <w:t>.</w:t>
      </w:r>
      <w:r w:rsidRPr="002E3360">
        <w:rPr>
          <w:rFonts w:ascii="Times New Roman" w:hAnsi="Times New Roman"/>
          <w:sz w:val="28"/>
          <w:szCs w:val="28"/>
          <w:lang w:eastAsia="fr-FR"/>
        </w:rPr>
        <w:t xml:space="preserve"> Cette neuvaine a été suivie d'une retraite que j'ai donnée aux professeurs</w:t>
      </w:r>
      <w:r w:rsidR="00893B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aux étudiants, auxquels se so</w:t>
      </w:r>
      <w:r w:rsidR="00893B51" w:rsidRPr="002E3360">
        <w:rPr>
          <w:rFonts w:ascii="Times New Roman" w:hAnsi="Times New Roman"/>
          <w:sz w:val="28"/>
          <w:szCs w:val="28"/>
          <w:lang w:eastAsia="fr-FR"/>
        </w:rPr>
        <w:t>nt joints quelques prêtres de l’</w:t>
      </w:r>
      <w:r w:rsidRPr="002E3360">
        <w:rPr>
          <w:rFonts w:ascii="Times New Roman" w:hAnsi="Times New Roman"/>
          <w:sz w:val="28"/>
          <w:szCs w:val="28"/>
          <w:lang w:eastAsia="fr-FR"/>
        </w:rPr>
        <w:t>extérieur, En</w:t>
      </w:r>
      <w:r w:rsidR="00893B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vérité, les résultats ont été excellents.</w:t>
      </w:r>
    </w:p>
    <w:p w:rsidR="00893B51" w:rsidRPr="002E3360" w:rsidRDefault="00893B51"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738</w:t>
      </w:r>
      <w:r w:rsidR="00893B51"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893B51"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en a été de même des exercices spirituels que, de retour à Madrid, j'ai</w:t>
      </w:r>
      <w:r w:rsidR="00F3400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donnés aux </w:t>
      </w:r>
      <w:r w:rsidR="00F34001" w:rsidRPr="002E3360">
        <w:rPr>
          <w:rFonts w:ascii="Times New Roman" w:hAnsi="Times New Roman"/>
          <w:sz w:val="28"/>
          <w:szCs w:val="28"/>
          <w:lang w:eastAsia="fr-FR"/>
        </w:rPr>
        <w:t>Sœurs</w:t>
      </w:r>
      <w:r w:rsidRPr="002E3360">
        <w:rPr>
          <w:rFonts w:ascii="Times New Roman" w:hAnsi="Times New Roman"/>
          <w:sz w:val="28"/>
          <w:szCs w:val="28"/>
          <w:lang w:eastAsia="fr-FR"/>
        </w:rPr>
        <w:t xml:space="preserve"> Adoratrices qui ont été très ferventes. Elles ont toutes</w:t>
      </w:r>
      <w:r w:rsidR="00F34001" w:rsidRPr="002E3360">
        <w:rPr>
          <w:rFonts w:ascii="Times New Roman" w:hAnsi="Times New Roman"/>
          <w:sz w:val="28"/>
          <w:szCs w:val="28"/>
          <w:lang w:eastAsia="fr-FR"/>
        </w:rPr>
        <w:t xml:space="preserve"> </w:t>
      </w:r>
      <w:r w:rsidRPr="002E3360">
        <w:rPr>
          <w:rFonts w:ascii="Times New Roman" w:hAnsi="Times New Roman"/>
          <w:sz w:val="28"/>
          <w:szCs w:val="28"/>
          <w:lang w:eastAsia="fr-FR"/>
        </w:rPr>
        <w:t>fait la confession générale.</w:t>
      </w:r>
    </w:p>
    <w:p w:rsidR="00F34001" w:rsidRPr="002E3360" w:rsidRDefault="00F34001"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739</w:t>
      </w:r>
      <w:r w:rsidR="00F34001" w:rsidRPr="002E3360">
        <w:rPr>
          <w:rFonts w:ascii="Times New Roman" w:hAnsi="Times New Roman"/>
          <w:sz w:val="28"/>
          <w:szCs w:val="28"/>
          <w:lang w:eastAsia="fr-FR"/>
        </w:rPr>
        <w:t>.</w:t>
      </w:r>
      <w:r w:rsidRPr="002E3360">
        <w:rPr>
          <w:rFonts w:ascii="Times New Roman" w:hAnsi="Times New Roman"/>
          <w:sz w:val="28"/>
          <w:szCs w:val="28"/>
          <w:lang w:eastAsia="fr-FR"/>
        </w:rPr>
        <w:t xml:space="preserve"> Pendant les fêtes de </w:t>
      </w:r>
      <w:r w:rsidR="00F34001" w:rsidRPr="002E3360">
        <w:rPr>
          <w:rFonts w:ascii="Times New Roman" w:hAnsi="Times New Roman"/>
          <w:sz w:val="28"/>
          <w:szCs w:val="28"/>
          <w:lang w:eastAsia="fr-FR"/>
        </w:rPr>
        <w:t>Noël</w:t>
      </w:r>
      <w:r w:rsidRPr="002E3360">
        <w:rPr>
          <w:rFonts w:ascii="Times New Roman" w:hAnsi="Times New Roman"/>
          <w:sz w:val="28"/>
          <w:szCs w:val="28"/>
          <w:lang w:eastAsia="fr-FR"/>
        </w:rPr>
        <w:t>|, j'ai prêché les exercices spirituels aux</w:t>
      </w:r>
      <w:r w:rsidR="00F34001"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religieuses</w:t>
      </w:r>
      <w:r w:rsidR="00F34001" w:rsidRPr="002E3360">
        <w:rPr>
          <w:rFonts w:ascii="Times New Roman" w:hAnsi="Times New Roman"/>
          <w:sz w:val="28"/>
          <w:szCs w:val="28"/>
          <w:lang w:eastAsia="fr-FR"/>
        </w:rPr>
        <w:t xml:space="preserve"> françaises qui s'occupent de l’</w:t>
      </w:r>
      <w:r w:rsidRPr="002E3360">
        <w:rPr>
          <w:rFonts w:ascii="Times New Roman" w:hAnsi="Times New Roman"/>
          <w:sz w:val="28"/>
          <w:szCs w:val="28"/>
          <w:lang w:eastAsia="fr-FR"/>
        </w:rPr>
        <w:t>enseignement des jeunes filles.</w:t>
      </w:r>
      <w:r w:rsidR="00F34001" w:rsidRPr="002E3360">
        <w:rPr>
          <w:rFonts w:ascii="Times New Roman" w:hAnsi="Times New Roman"/>
          <w:sz w:val="28"/>
          <w:szCs w:val="28"/>
          <w:lang w:eastAsia="fr-FR"/>
        </w:rPr>
        <w:t xml:space="preserve"> Comme</w:t>
      </w:r>
      <w:r w:rsidRPr="002E3360">
        <w:rPr>
          <w:rFonts w:ascii="Times New Roman" w:hAnsi="Times New Roman"/>
          <w:sz w:val="28"/>
          <w:szCs w:val="28"/>
          <w:lang w:eastAsia="fr-FR"/>
        </w:rPr>
        <w:t xml:space="preserve"> les élèves partent chez elles pour y passer les vacances, les</w:t>
      </w:r>
      <w:r w:rsidR="00F34001" w:rsidRPr="002E3360">
        <w:rPr>
          <w:rFonts w:ascii="Times New Roman" w:hAnsi="Times New Roman"/>
          <w:sz w:val="28"/>
          <w:szCs w:val="28"/>
          <w:lang w:eastAsia="fr-FR"/>
        </w:rPr>
        <w:t xml:space="preserve"> Sœurs</w:t>
      </w:r>
      <w:r w:rsidRPr="002E3360">
        <w:rPr>
          <w:rFonts w:ascii="Times New Roman" w:hAnsi="Times New Roman"/>
          <w:sz w:val="28"/>
          <w:szCs w:val="28"/>
          <w:lang w:eastAsia="fr-FR"/>
        </w:rPr>
        <w:t xml:space="preserve"> restent libres, et en profitent chaque année pour faire les exercices.</w:t>
      </w:r>
      <w:r w:rsidR="00F34001" w:rsidRPr="002E3360">
        <w:rPr>
          <w:rFonts w:ascii="Times New Roman" w:hAnsi="Times New Roman"/>
          <w:sz w:val="28"/>
          <w:szCs w:val="28"/>
          <w:lang w:eastAsia="fr-FR"/>
        </w:rPr>
        <w:t xml:space="preserve"> </w:t>
      </w:r>
      <w:r w:rsidRPr="002E3360">
        <w:rPr>
          <w:rFonts w:ascii="Times New Roman" w:hAnsi="Times New Roman"/>
          <w:sz w:val="28"/>
          <w:szCs w:val="28"/>
          <w:lang w:eastAsia="fr-FR"/>
        </w:rPr>
        <w:t>Elles ont fait comme ça depuis que je suis à Madrid.</w:t>
      </w:r>
    </w:p>
    <w:p w:rsidR="00F34001" w:rsidRPr="002E3360" w:rsidRDefault="00F34001"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740</w:t>
      </w:r>
      <w:r w:rsidR="00F34001" w:rsidRPr="002E3360">
        <w:rPr>
          <w:rFonts w:ascii="Times New Roman" w:hAnsi="Times New Roman"/>
          <w:sz w:val="28"/>
          <w:szCs w:val="28"/>
          <w:lang w:eastAsia="fr-FR"/>
        </w:rPr>
        <w:t>.</w:t>
      </w:r>
      <w:r w:rsidRPr="002E3360">
        <w:rPr>
          <w:rFonts w:ascii="Times New Roman" w:hAnsi="Times New Roman"/>
          <w:sz w:val="28"/>
          <w:szCs w:val="28"/>
          <w:lang w:eastAsia="fr-FR"/>
        </w:rPr>
        <w:t xml:space="preserve"> Voici les résolutions que j'ai prises au cours des exercices spirituels que</w:t>
      </w:r>
      <w:r w:rsidR="00F34001"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j'ai</w:t>
      </w:r>
      <w:r w:rsidR="00F34001" w:rsidRPr="002E3360">
        <w:rPr>
          <w:rFonts w:ascii="Times New Roman" w:hAnsi="Times New Roman"/>
          <w:sz w:val="28"/>
          <w:szCs w:val="28"/>
          <w:lang w:eastAsia="fr-FR"/>
        </w:rPr>
        <w:t xml:space="preserve"> faits à l’E</w:t>
      </w:r>
      <w:r w:rsidRPr="002E3360">
        <w:rPr>
          <w:rFonts w:ascii="Times New Roman" w:hAnsi="Times New Roman"/>
          <w:sz w:val="28"/>
          <w:szCs w:val="28"/>
          <w:lang w:eastAsia="fr-FR"/>
        </w:rPr>
        <w:t>scurial</w:t>
      </w:r>
      <w:r w:rsidR="00F34001" w:rsidRPr="002E3360">
        <w:rPr>
          <w:rFonts w:ascii="Times New Roman" w:hAnsi="Times New Roman"/>
          <w:sz w:val="28"/>
          <w:szCs w:val="28"/>
          <w:lang w:eastAsia="fr-FR"/>
        </w:rPr>
        <w:t xml:space="preserve"> </w:t>
      </w:r>
      <w:r w:rsidRPr="002E3360">
        <w:rPr>
          <w:rFonts w:ascii="Times New Roman" w:hAnsi="Times New Roman"/>
          <w:sz w:val="28"/>
          <w:szCs w:val="28"/>
          <w:lang w:eastAsia="fr-FR"/>
        </w:rPr>
        <w:t>d</w:t>
      </w:r>
      <w:r w:rsidR="004725C6" w:rsidRPr="002E3360">
        <w:rPr>
          <w:rFonts w:ascii="Times New Roman" w:hAnsi="Times New Roman"/>
          <w:sz w:val="28"/>
          <w:szCs w:val="28"/>
          <w:lang w:eastAsia="fr-FR"/>
        </w:rPr>
        <w:t>u 10 au 19 novembre 1862</w:t>
      </w:r>
      <w:r w:rsidR="004725C6" w:rsidRPr="002E3360">
        <w:rPr>
          <w:rStyle w:val="FootnoteReference"/>
          <w:rFonts w:ascii="Times New Roman" w:hAnsi="Times New Roman"/>
          <w:sz w:val="28"/>
          <w:szCs w:val="28"/>
          <w:lang w:eastAsia="fr-FR"/>
        </w:rPr>
        <w:footnoteReference w:id="529"/>
      </w:r>
      <w:r w:rsidRPr="002E3360">
        <w:rPr>
          <w:rFonts w:ascii="Times New Roman" w:hAnsi="Times New Roman"/>
          <w:sz w:val="28"/>
          <w:szCs w:val="28"/>
          <w:lang w:eastAsia="fr-FR"/>
        </w:rPr>
        <w:t>:</w:t>
      </w:r>
      <w:r w:rsidR="00F34001" w:rsidRPr="002E3360">
        <w:rPr>
          <w:rFonts w:ascii="Times New Roman" w:hAnsi="Times New Roman"/>
          <w:sz w:val="28"/>
          <w:szCs w:val="28"/>
          <w:lang w:eastAsia="fr-FR"/>
        </w:rPr>
        <w:t xml:space="preserve"> </w:t>
      </w:r>
    </w:p>
    <w:p w:rsidR="004725C6" w:rsidRPr="002E3360" w:rsidRDefault="004725C6" w:rsidP="0085552F">
      <w:pPr>
        <w:spacing w:after="0" w:line="240" w:lineRule="auto"/>
        <w:jc w:val="both"/>
        <w:rPr>
          <w:rFonts w:ascii="Times New Roman" w:hAnsi="Times New Roman"/>
          <w:sz w:val="28"/>
          <w:szCs w:val="28"/>
          <w:lang w:eastAsia="fr-FR"/>
        </w:rPr>
      </w:pPr>
    </w:p>
    <w:p w:rsidR="00D35A86" w:rsidRPr="002E3360" w:rsidRDefault="004725C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w:t>
      </w:r>
      <w:r w:rsidR="00D35A86" w:rsidRPr="002E3360">
        <w:rPr>
          <w:rFonts w:ascii="Times New Roman" w:hAnsi="Times New Roman"/>
          <w:sz w:val="28"/>
          <w:szCs w:val="28"/>
          <w:lang w:eastAsia="fr-FR"/>
        </w:rPr>
        <w:t xml:space="preserve"> Je ferai les exercices spirituels chaque année.</w:t>
      </w:r>
    </w:p>
    <w:p w:rsidR="004725C6" w:rsidRPr="002E3360" w:rsidRDefault="004725C6" w:rsidP="0085552F">
      <w:pPr>
        <w:spacing w:after="0" w:line="240" w:lineRule="auto"/>
        <w:jc w:val="both"/>
        <w:rPr>
          <w:rFonts w:ascii="Times New Roman" w:hAnsi="Times New Roman"/>
          <w:sz w:val="28"/>
          <w:szCs w:val="28"/>
          <w:lang w:eastAsia="fr-FR"/>
        </w:rPr>
      </w:pPr>
    </w:p>
    <w:p w:rsidR="00D35A86" w:rsidRPr="002E3360" w:rsidRDefault="004725C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w:t>
      </w:r>
      <w:r w:rsidR="00D35A86" w:rsidRPr="002E3360">
        <w:rPr>
          <w:rFonts w:ascii="Times New Roman" w:hAnsi="Times New Roman"/>
          <w:sz w:val="28"/>
          <w:szCs w:val="28"/>
          <w:lang w:eastAsia="fr-FR"/>
        </w:rPr>
        <w:t xml:space="preserve"> Chaque mois, je ferai une journée de récollection en silence.</w:t>
      </w:r>
    </w:p>
    <w:p w:rsidR="004725C6" w:rsidRPr="002E3360" w:rsidRDefault="004725C6"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 Je me confesserai</w:t>
      </w:r>
      <w:r w:rsidR="004F0B4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chaque semaine.</w:t>
      </w:r>
    </w:p>
    <w:p w:rsidR="004725C6" w:rsidRPr="002E3360" w:rsidRDefault="004725C6" w:rsidP="0085552F">
      <w:pPr>
        <w:spacing w:after="0" w:line="240" w:lineRule="auto"/>
        <w:jc w:val="both"/>
        <w:rPr>
          <w:rFonts w:ascii="Times New Roman" w:hAnsi="Times New Roman"/>
          <w:sz w:val="28"/>
          <w:szCs w:val="28"/>
          <w:lang w:eastAsia="fr-FR"/>
        </w:rPr>
      </w:pPr>
    </w:p>
    <w:p w:rsidR="00D35A86" w:rsidRPr="002E3360" w:rsidRDefault="004725C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746. </w:t>
      </w:r>
      <w:r w:rsidR="00D35A86" w:rsidRPr="002E3360">
        <w:rPr>
          <w:rFonts w:ascii="Times New Roman" w:hAnsi="Times New Roman"/>
          <w:sz w:val="28"/>
          <w:szCs w:val="28"/>
          <w:lang w:eastAsia="fr-FR"/>
        </w:rPr>
        <w:t>4</w:t>
      </w:r>
      <w:r w:rsidRPr="002E3360">
        <w:rPr>
          <w:rFonts w:ascii="Times New Roman" w:hAnsi="Times New Roman"/>
          <w:sz w:val="28"/>
          <w:szCs w:val="28"/>
          <w:lang w:eastAsia="fr-FR"/>
        </w:rPr>
        <w:t>°</w:t>
      </w:r>
      <w:r w:rsidR="00D35A86" w:rsidRPr="002E3360">
        <w:rPr>
          <w:rFonts w:ascii="Times New Roman" w:hAnsi="Times New Roman"/>
          <w:sz w:val="28"/>
          <w:szCs w:val="28"/>
          <w:lang w:eastAsia="fr-FR"/>
        </w:rPr>
        <w:t xml:space="preserve"> Je jeûnerai trois jours par semaine, mercredi, vendredi et samedi.</w:t>
      </w:r>
      <w:r w:rsidR="004F0B48"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Quelques jours, je me priverai du dessert. Lundi, mercredi et vendredi, je</w:t>
      </w:r>
      <w:r w:rsidR="004F0B48"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me donnerai</w:t>
      </w:r>
      <w:r w:rsidR="004F0B48"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la discipline, et mardi, jeudi</w:t>
      </w:r>
      <w:r w:rsidR="004F0B48"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et samedi, je porterai le cilice.</w:t>
      </w:r>
    </w:p>
    <w:p w:rsidR="004F0B48" w:rsidRPr="002E3360" w:rsidRDefault="004F0B48" w:rsidP="0085552F">
      <w:pPr>
        <w:spacing w:after="0" w:line="240" w:lineRule="auto"/>
        <w:jc w:val="both"/>
        <w:rPr>
          <w:rFonts w:ascii="Times New Roman" w:hAnsi="Times New Roman"/>
          <w:sz w:val="28"/>
          <w:szCs w:val="28"/>
          <w:lang w:eastAsia="fr-FR"/>
        </w:rPr>
      </w:pPr>
    </w:p>
    <w:p w:rsidR="00D35A86" w:rsidRPr="002E3360" w:rsidRDefault="004F0B4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741 5°</w:t>
      </w:r>
      <w:r w:rsidR="00D35A86" w:rsidRPr="002E3360">
        <w:rPr>
          <w:rFonts w:ascii="Times New Roman" w:hAnsi="Times New Roman"/>
          <w:sz w:val="28"/>
          <w:szCs w:val="28"/>
          <w:lang w:eastAsia="fr-FR"/>
        </w:rPr>
        <w:t xml:space="preserve"> Pendant la récitation du bréviaire, je penserai aux mystères du rosaire</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et à la passion de Jésus-Christ. Je ne réciterai pas les prières trop vite, en</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me rappelant le reproche fait à sainte Catherine de Sienne.</w:t>
      </w:r>
    </w:p>
    <w:p w:rsidR="004F0B48" w:rsidRPr="002E3360" w:rsidRDefault="004F0B48" w:rsidP="0085552F">
      <w:pPr>
        <w:spacing w:after="0" w:line="240" w:lineRule="auto"/>
        <w:jc w:val="both"/>
        <w:rPr>
          <w:rFonts w:ascii="Times New Roman" w:hAnsi="Times New Roman"/>
          <w:sz w:val="28"/>
          <w:szCs w:val="28"/>
          <w:lang w:eastAsia="fr-FR"/>
        </w:rPr>
      </w:pPr>
    </w:p>
    <w:p w:rsidR="00D35A86" w:rsidRPr="002E3360" w:rsidRDefault="004F0B4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742 6°</w:t>
      </w:r>
      <w:r w:rsidR="00D35A86" w:rsidRPr="002E3360">
        <w:rPr>
          <w:rFonts w:ascii="Times New Roman" w:hAnsi="Times New Roman"/>
          <w:sz w:val="28"/>
          <w:szCs w:val="28"/>
          <w:lang w:eastAsia="fr-FR"/>
        </w:rPr>
        <w:t xml:space="preserve"> Je ferai mon examen particulier sur la douceur. Je sais qu'il est</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préférable de faire moins avec douceur que beaucoup avec précipitation et</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mauvaise humeur;</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je sais que les gens sont scandalisés par le manque de</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 xml:space="preserve">patience et que, </w:t>
      </w:r>
      <w:r w:rsidR="00D35A86" w:rsidRPr="002E3360">
        <w:rPr>
          <w:rFonts w:ascii="Times New Roman" w:hAnsi="Times New Roman"/>
          <w:sz w:val="28"/>
          <w:szCs w:val="28"/>
          <w:lang w:eastAsia="fr-FR"/>
        </w:rPr>
        <w:lastRenderedPageBreak/>
        <w:t>par conséquent, je ne dois jamais me fâcher ni me</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plaindre. Je serai toujours aimable à l'égard de tout le monde, même de</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ceux que je trouve ennuyeux. Je prendrai souvent mes sujets de</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médita</w:t>
      </w:r>
      <w:r w:rsidRPr="002E3360">
        <w:rPr>
          <w:rFonts w:ascii="Times New Roman" w:hAnsi="Times New Roman"/>
          <w:sz w:val="28"/>
          <w:szCs w:val="28"/>
          <w:lang w:eastAsia="fr-FR"/>
        </w:rPr>
        <w:t>tion aux pages 264 (Méditation XX</w:t>
      </w:r>
      <w:r w:rsidR="00D35A86" w:rsidRPr="002E3360">
        <w:rPr>
          <w:rFonts w:ascii="Times New Roman" w:hAnsi="Times New Roman"/>
          <w:sz w:val="28"/>
          <w:szCs w:val="28"/>
          <w:lang w:eastAsia="fr-FR"/>
        </w:rPr>
        <w:t xml:space="preserve">) et 356 (Méditation </w:t>
      </w:r>
      <w:r w:rsidRPr="002E3360">
        <w:rPr>
          <w:rFonts w:ascii="Times New Roman" w:hAnsi="Times New Roman"/>
          <w:sz w:val="28"/>
          <w:szCs w:val="28"/>
          <w:lang w:eastAsia="fr-FR"/>
        </w:rPr>
        <w:t>XXVIII</w:t>
      </w:r>
      <w:r w:rsidR="00D35A86" w:rsidRPr="002E3360">
        <w:rPr>
          <w:rFonts w:ascii="Times New Roman" w:hAnsi="Times New Roman"/>
          <w:sz w:val="28"/>
          <w:szCs w:val="28"/>
          <w:lang w:eastAsia="fr-FR"/>
        </w:rPr>
        <w:t>) des</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E</w:t>
      </w:r>
      <w:r w:rsidRPr="002E3360">
        <w:rPr>
          <w:rFonts w:ascii="Times New Roman" w:hAnsi="Times New Roman"/>
          <w:sz w:val="28"/>
          <w:szCs w:val="28"/>
          <w:lang w:eastAsia="fr-FR"/>
        </w:rPr>
        <w:t>xercices</w:t>
      </w:r>
      <w:r w:rsidRPr="002E3360">
        <w:rPr>
          <w:rStyle w:val="FootnoteReference"/>
          <w:rFonts w:ascii="Times New Roman" w:hAnsi="Times New Roman"/>
          <w:sz w:val="28"/>
          <w:szCs w:val="28"/>
          <w:lang w:eastAsia="fr-FR"/>
        </w:rPr>
        <w:footnoteReference w:id="530"/>
      </w:r>
      <w:r w:rsidR="00D35A86" w:rsidRPr="002E3360">
        <w:rPr>
          <w:rFonts w:ascii="Times New Roman" w:hAnsi="Times New Roman"/>
          <w:sz w:val="28"/>
          <w:szCs w:val="28"/>
          <w:lang w:eastAsia="fr-FR"/>
        </w:rPr>
        <w:t>.</w:t>
      </w:r>
    </w:p>
    <w:p w:rsidR="00D130AF" w:rsidRPr="002E3360" w:rsidRDefault="00D130AF"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743</w:t>
      </w:r>
      <w:r w:rsidR="00D130AF" w:rsidRPr="002E3360">
        <w:rPr>
          <w:rFonts w:ascii="Times New Roman" w:hAnsi="Times New Roman"/>
          <w:sz w:val="28"/>
          <w:szCs w:val="28"/>
          <w:lang w:eastAsia="fr-FR"/>
        </w:rPr>
        <w:t>.</w:t>
      </w:r>
      <w:r w:rsidRPr="002E3360">
        <w:rPr>
          <w:rFonts w:ascii="Times New Roman" w:hAnsi="Times New Roman"/>
          <w:sz w:val="28"/>
          <w:szCs w:val="28"/>
          <w:lang w:eastAsia="fr-FR"/>
        </w:rPr>
        <w:t xml:space="preserve"> 7</w:t>
      </w:r>
      <w:r w:rsidR="00D130AF"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D130AF" w:rsidRPr="002E3360">
        <w:rPr>
          <w:rFonts w:ascii="Times New Roman" w:hAnsi="Times New Roman"/>
          <w:sz w:val="28"/>
          <w:szCs w:val="28"/>
          <w:lang w:eastAsia="fr-FR"/>
        </w:rPr>
        <w:t xml:space="preserve">Je dirai souvent cette prière: </w:t>
      </w:r>
      <w:r w:rsidR="00D130AF" w:rsidRPr="002E3360">
        <w:rPr>
          <w:rFonts w:ascii="Times New Roman" w:hAnsi="Times New Roman"/>
          <w:i/>
          <w:sz w:val="28"/>
          <w:szCs w:val="28"/>
          <w:lang w:eastAsia="fr-FR"/>
        </w:rPr>
        <w:t>S</w:t>
      </w:r>
      <w:r w:rsidRPr="002E3360">
        <w:rPr>
          <w:rFonts w:ascii="Times New Roman" w:hAnsi="Times New Roman"/>
          <w:i/>
          <w:sz w:val="28"/>
          <w:szCs w:val="28"/>
          <w:lang w:eastAsia="fr-FR"/>
        </w:rPr>
        <w:t>eigneur, faites que je vous connaisse et</w:t>
      </w:r>
      <w:r w:rsidR="00D130AF"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que je vous fasse connaître; que je vous aime et vous fasse aimer; que je</w:t>
      </w:r>
      <w:r w:rsidR="00D130AF"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vous ser</w:t>
      </w:r>
      <w:r w:rsidR="00D130AF" w:rsidRPr="002E3360">
        <w:rPr>
          <w:rFonts w:ascii="Times New Roman" w:hAnsi="Times New Roman"/>
          <w:i/>
          <w:sz w:val="28"/>
          <w:szCs w:val="28"/>
          <w:lang w:eastAsia="fr-FR"/>
        </w:rPr>
        <w:t>v</w:t>
      </w:r>
      <w:r w:rsidRPr="002E3360">
        <w:rPr>
          <w:rFonts w:ascii="Times New Roman" w:hAnsi="Times New Roman"/>
          <w:i/>
          <w:sz w:val="28"/>
          <w:szCs w:val="28"/>
          <w:lang w:eastAsia="fr-FR"/>
        </w:rPr>
        <w:t>e e</w:t>
      </w:r>
      <w:r w:rsidR="00D130AF" w:rsidRPr="002E3360">
        <w:rPr>
          <w:rFonts w:ascii="Times New Roman" w:hAnsi="Times New Roman"/>
          <w:i/>
          <w:sz w:val="28"/>
          <w:szCs w:val="28"/>
          <w:lang w:eastAsia="fr-FR"/>
        </w:rPr>
        <w:t>t que je vous fasse servir. Si v</w:t>
      </w:r>
      <w:r w:rsidRPr="002E3360">
        <w:rPr>
          <w:rFonts w:ascii="Times New Roman" w:hAnsi="Times New Roman"/>
          <w:i/>
          <w:sz w:val="28"/>
          <w:szCs w:val="28"/>
          <w:lang w:eastAsia="fr-FR"/>
        </w:rPr>
        <w:t xml:space="preserve">ous voulez vous </w:t>
      </w:r>
      <w:r w:rsidR="00D130AF" w:rsidRPr="002E3360">
        <w:rPr>
          <w:rFonts w:ascii="Times New Roman" w:hAnsi="Times New Roman"/>
          <w:i/>
          <w:sz w:val="28"/>
          <w:szCs w:val="28"/>
          <w:lang w:eastAsia="fr-FR"/>
        </w:rPr>
        <w:t>servir</w:t>
      </w:r>
      <w:r w:rsidRPr="002E3360">
        <w:rPr>
          <w:rFonts w:ascii="Times New Roman" w:hAnsi="Times New Roman"/>
          <w:i/>
          <w:sz w:val="28"/>
          <w:szCs w:val="28"/>
          <w:lang w:eastAsia="fr-FR"/>
        </w:rPr>
        <w:t xml:space="preserve"> de moi</w:t>
      </w:r>
      <w:r w:rsidR="00D130AF"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pour la conversion des pécheurs, me voici!</w:t>
      </w:r>
    </w:p>
    <w:p w:rsidR="00D130AF" w:rsidRPr="002E3360" w:rsidRDefault="00D130AF"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744</w:t>
      </w:r>
      <w:r w:rsidR="00D130AF" w:rsidRPr="002E3360">
        <w:rPr>
          <w:rFonts w:ascii="Times New Roman" w:hAnsi="Times New Roman"/>
          <w:sz w:val="28"/>
          <w:szCs w:val="28"/>
          <w:lang w:eastAsia="fr-FR"/>
        </w:rPr>
        <w:t>.</w:t>
      </w:r>
      <w:r w:rsidRPr="002E3360">
        <w:rPr>
          <w:rFonts w:ascii="Times New Roman" w:hAnsi="Times New Roman"/>
          <w:sz w:val="28"/>
          <w:szCs w:val="28"/>
          <w:lang w:eastAsia="fr-FR"/>
        </w:rPr>
        <w:t xml:space="preserve"> 8</w:t>
      </w:r>
      <w:r w:rsidR="00D130AF" w:rsidRPr="002E3360">
        <w:rPr>
          <w:rFonts w:ascii="Times New Roman" w:hAnsi="Times New Roman"/>
          <w:sz w:val="28"/>
          <w:szCs w:val="28"/>
          <w:lang w:eastAsia="fr-FR"/>
        </w:rPr>
        <w:t>°</w:t>
      </w:r>
      <w:r w:rsidRPr="002E3360">
        <w:rPr>
          <w:rFonts w:ascii="Times New Roman" w:hAnsi="Times New Roman"/>
          <w:sz w:val="28"/>
          <w:szCs w:val="28"/>
          <w:lang w:eastAsia="fr-FR"/>
        </w:rPr>
        <w:t xml:space="preserve"> Avant les repas, je dirai: </w:t>
      </w:r>
      <w:r w:rsidRPr="002E3360">
        <w:rPr>
          <w:rFonts w:ascii="Times New Roman" w:hAnsi="Times New Roman"/>
          <w:i/>
          <w:sz w:val="28"/>
          <w:szCs w:val="28"/>
          <w:lang w:eastAsia="fr-FR"/>
        </w:rPr>
        <w:t>Seigneur, si je mange, c'est afin d'avoir les</w:t>
      </w:r>
      <w:r w:rsidR="00D130AF" w:rsidRPr="002E3360">
        <w:rPr>
          <w:rFonts w:ascii="Times New Roman" w:hAnsi="Times New Roman"/>
          <w:i/>
          <w:sz w:val="28"/>
          <w:szCs w:val="28"/>
          <w:lang w:eastAsia="fr-FR"/>
        </w:rPr>
        <w:t xml:space="preserve"> forces nécessair</w:t>
      </w:r>
      <w:r w:rsidRPr="002E3360">
        <w:rPr>
          <w:rFonts w:ascii="Times New Roman" w:hAnsi="Times New Roman"/>
          <w:i/>
          <w:sz w:val="28"/>
          <w:szCs w:val="28"/>
          <w:lang w:eastAsia="fr-FR"/>
        </w:rPr>
        <w:t xml:space="preserve">es pour mieux vous </w:t>
      </w:r>
      <w:r w:rsidR="00D130AF" w:rsidRPr="002E3360">
        <w:rPr>
          <w:rFonts w:ascii="Times New Roman" w:hAnsi="Times New Roman"/>
          <w:i/>
          <w:sz w:val="28"/>
          <w:szCs w:val="28"/>
          <w:lang w:eastAsia="fr-FR"/>
        </w:rPr>
        <w:t>servir</w:t>
      </w:r>
      <w:r w:rsidRPr="002E3360">
        <w:rPr>
          <w:rFonts w:ascii="Times New Roman" w:hAnsi="Times New Roman"/>
          <w:sz w:val="28"/>
          <w:szCs w:val="28"/>
          <w:lang w:eastAsia="fr-FR"/>
        </w:rPr>
        <w:t xml:space="preserve">. Et avant d'étudier: </w:t>
      </w:r>
      <w:r w:rsidRPr="002E3360">
        <w:rPr>
          <w:rFonts w:ascii="Times New Roman" w:hAnsi="Times New Roman"/>
          <w:i/>
          <w:sz w:val="28"/>
          <w:szCs w:val="28"/>
          <w:lang w:eastAsia="fr-FR"/>
        </w:rPr>
        <w:t>Seigneur,</w:t>
      </w:r>
      <w:r w:rsidR="00D130AF" w:rsidRPr="002E3360">
        <w:rPr>
          <w:rFonts w:ascii="Times New Roman" w:hAnsi="Times New Roman"/>
          <w:i/>
          <w:sz w:val="28"/>
          <w:szCs w:val="28"/>
          <w:lang w:eastAsia="fr-FR"/>
        </w:rPr>
        <w:t xml:space="preserve"> j’</w:t>
      </w:r>
      <w:r w:rsidRPr="002E3360">
        <w:rPr>
          <w:rFonts w:ascii="Times New Roman" w:hAnsi="Times New Roman"/>
          <w:i/>
          <w:sz w:val="28"/>
          <w:szCs w:val="28"/>
          <w:lang w:eastAsia="fr-FR"/>
        </w:rPr>
        <w:t>étudie afin de mieux vous connaître, de mieux vous aimer et vous servir</w:t>
      </w:r>
      <w:r w:rsidR="00D130AF"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et pour venir en aide à mon prochain</w:t>
      </w:r>
      <w:r w:rsidRPr="002E3360">
        <w:rPr>
          <w:rFonts w:ascii="Times New Roman" w:hAnsi="Times New Roman"/>
          <w:sz w:val="28"/>
          <w:szCs w:val="28"/>
          <w:lang w:eastAsia="fr-FR"/>
        </w:rPr>
        <w:t>. Enfin, avant de me coucher:</w:t>
      </w:r>
      <w:r w:rsidR="00D130AF"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Seigneur, je prends mon repos pour réparer mes forces et pour mieux</w:t>
      </w:r>
      <w:r w:rsidR="00D130AF"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vous servir. Je le fais parce que vous, mon Dieu et mon père, vous me</w:t>
      </w:r>
      <w:r w:rsidR="00D130AF" w:rsidRPr="002E3360">
        <w:rPr>
          <w:rFonts w:ascii="Times New Roman" w:hAnsi="Times New Roman"/>
          <w:i/>
          <w:sz w:val="28"/>
          <w:szCs w:val="28"/>
          <w:lang w:eastAsia="fr-FR"/>
        </w:rPr>
        <w:t xml:space="preserve"> l’</w:t>
      </w:r>
      <w:r w:rsidRPr="002E3360">
        <w:rPr>
          <w:rFonts w:ascii="Times New Roman" w:hAnsi="Times New Roman"/>
          <w:i/>
          <w:sz w:val="28"/>
          <w:szCs w:val="28"/>
          <w:lang w:eastAsia="fr-FR"/>
        </w:rPr>
        <w:t>avez ordonné</w:t>
      </w:r>
      <w:r w:rsidRPr="002E3360">
        <w:rPr>
          <w:rFonts w:ascii="Times New Roman" w:hAnsi="Times New Roman"/>
          <w:sz w:val="28"/>
          <w:szCs w:val="28"/>
          <w:lang w:eastAsia="fr-FR"/>
        </w:rPr>
        <w:t>.</w:t>
      </w:r>
    </w:p>
    <w:p w:rsidR="00D130AF" w:rsidRPr="002E3360" w:rsidRDefault="00D130AF"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745 Quelques règles ascétiques que je me propose de garder:</w:t>
      </w:r>
    </w:p>
    <w:p w:rsidR="00D130AF" w:rsidRPr="002E3360" w:rsidRDefault="00D130AF"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w:t>
      </w:r>
      <w:r w:rsidR="00D130AF" w:rsidRPr="002E3360">
        <w:rPr>
          <w:rFonts w:ascii="Times New Roman" w:hAnsi="Times New Roman"/>
          <w:sz w:val="28"/>
          <w:szCs w:val="28"/>
          <w:lang w:eastAsia="fr-FR"/>
        </w:rPr>
        <w:t>°</w:t>
      </w:r>
      <w:r w:rsidRPr="002E3360">
        <w:rPr>
          <w:rFonts w:ascii="Times New Roman" w:hAnsi="Times New Roman"/>
          <w:sz w:val="28"/>
          <w:szCs w:val="28"/>
          <w:lang w:eastAsia="fr-FR"/>
        </w:rPr>
        <w:t xml:space="preserve"> Manger peu et travailler beaucoup.</w:t>
      </w:r>
    </w:p>
    <w:p w:rsidR="00D130AF" w:rsidRPr="002E3360" w:rsidRDefault="00D130AF"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 Dormir peu et prier beaucoup.</w:t>
      </w:r>
    </w:p>
    <w:p w:rsidR="00D130AF" w:rsidRPr="002E3360" w:rsidRDefault="00D130AF"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 Parler peu et souffrir beaucoup de peines et de calomnies sans me</w:t>
      </w:r>
      <w:r w:rsidR="00D75A4B" w:rsidRPr="002E3360">
        <w:rPr>
          <w:rFonts w:ascii="Times New Roman" w:hAnsi="Times New Roman"/>
          <w:sz w:val="28"/>
          <w:szCs w:val="28"/>
          <w:lang w:eastAsia="fr-FR"/>
        </w:rPr>
        <w:t xml:space="preserve"> </w:t>
      </w:r>
      <w:r w:rsidRPr="002E3360">
        <w:rPr>
          <w:rFonts w:ascii="Times New Roman" w:hAnsi="Times New Roman"/>
          <w:sz w:val="28"/>
          <w:szCs w:val="28"/>
          <w:lang w:eastAsia="fr-FR"/>
        </w:rPr>
        <w:t>plaindre ni me défendre. Au contraire, je m'en réjouirai.</w:t>
      </w:r>
    </w:p>
    <w:p w:rsidR="00D35A86" w:rsidRPr="002E3360" w:rsidRDefault="00D35A86"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746</w:t>
      </w:r>
      <w:r w:rsidR="00D75A4B" w:rsidRPr="002E3360">
        <w:rPr>
          <w:rFonts w:ascii="Times New Roman" w:hAnsi="Times New Roman"/>
          <w:sz w:val="28"/>
          <w:szCs w:val="28"/>
          <w:lang w:eastAsia="fr-FR"/>
        </w:rPr>
        <w:t>.</w:t>
      </w:r>
      <w:r w:rsidRPr="002E3360">
        <w:rPr>
          <w:rFonts w:ascii="Times New Roman" w:hAnsi="Times New Roman"/>
          <w:sz w:val="28"/>
          <w:szCs w:val="28"/>
          <w:lang w:eastAsia="fr-FR"/>
        </w:rPr>
        <w:t xml:space="preserve"> 4</w:t>
      </w:r>
      <w:r w:rsidR="00D75A4B" w:rsidRPr="002E3360">
        <w:rPr>
          <w:rFonts w:ascii="Times New Roman" w:hAnsi="Times New Roman"/>
          <w:sz w:val="28"/>
          <w:szCs w:val="28"/>
          <w:lang w:eastAsia="fr-FR"/>
        </w:rPr>
        <w:t>°</w:t>
      </w:r>
      <w:r w:rsidRPr="002E3360">
        <w:rPr>
          <w:rFonts w:ascii="Times New Roman" w:hAnsi="Times New Roman"/>
          <w:sz w:val="28"/>
          <w:szCs w:val="28"/>
          <w:lang w:eastAsia="fr-FR"/>
        </w:rPr>
        <w:t xml:space="preserve"> Mortification intérieure et extérieure.</w:t>
      </w:r>
    </w:p>
    <w:p w:rsidR="00D75A4B" w:rsidRPr="002E3360" w:rsidRDefault="00D75A4B" w:rsidP="0085552F">
      <w:pPr>
        <w:spacing w:after="0" w:line="240" w:lineRule="auto"/>
        <w:jc w:val="both"/>
        <w:rPr>
          <w:rFonts w:ascii="Times New Roman" w:hAnsi="Times New Roman"/>
          <w:sz w:val="28"/>
          <w:szCs w:val="28"/>
          <w:lang w:eastAsia="fr-FR"/>
        </w:rPr>
      </w:pPr>
    </w:p>
    <w:p w:rsidR="00D35A86" w:rsidRPr="002E3360" w:rsidRDefault="00D75A4B"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w:t>
      </w:r>
      <w:r w:rsidR="00D35A86" w:rsidRPr="002E3360">
        <w:rPr>
          <w:rFonts w:ascii="Times New Roman" w:hAnsi="Times New Roman"/>
          <w:sz w:val="28"/>
          <w:szCs w:val="28"/>
          <w:lang w:eastAsia="fr-FR"/>
        </w:rPr>
        <w:t xml:space="preserve"> Lecture spirituelle dans Rodriguez.</w:t>
      </w:r>
    </w:p>
    <w:p w:rsidR="00D75A4B" w:rsidRPr="002E3360" w:rsidRDefault="00D75A4B"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w:t>
      </w:r>
      <w:r w:rsidR="00D75A4B" w:rsidRPr="002E3360">
        <w:rPr>
          <w:rFonts w:ascii="Times New Roman" w:hAnsi="Times New Roman"/>
          <w:sz w:val="28"/>
          <w:szCs w:val="28"/>
          <w:lang w:eastAsia="fr-FR"/>
        </w:rPr>
        <w:t xml:space="preserve">° </w:t>
      </w:r>
      <w:r w:rsidRPr="002E3360">
        <w:rPr>
          <w:rFonts w:ascii="Times New Roman" w:hAnsi="Times New Roman"/>
          <w:sz w:val="28"/>
          <w:szCs w:val="28"/>
          <w:lang w:eastAsia="fr-FR"/>
        </w:rPr>
        <w:t>Oraison mentale dans La Puente.</w:t>
      </w:r>
    </w:p>
    <w:p w:rsidR="00D75A4B" w:rsidRPr="002E3360" w:rsidRDefault="00D75A4B" w:rsidP="0085552F">
      <w:pPr>
        <w:spacing w:after="0" w:line="240" w:lineRule="auto"/>
        <w:jc w:val="both"/>
        <w:rPr>
          <w:rFonts w:ascii="Times New Roman" w:hAnsi="Times New Roman"/>
          <w:sz w:val="28"/>
          <w:szCs w:val="28"/>
          <w:lang w:eastAsia="fr-FR"/>
        </w:rPr>
      </w:pPr>
    </w:p>
    <w:p w:rsidR="00D35A86" w:rsidRPr="002E3360" w:rsidRDefault="00D75A4B"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w:t>
      </w:r>
      <w:r w:rsidR="00D35A86" w:rsidRPr="002E3360">
        <w:rPr>
          <w:rFonts w:ascii="Times New Roman" w:hAnsi="Times New Roman"/>
          <w:sz w:val="28"/>
          <w:szCs w:val="28"/>
          <w:lang w:eastAsia="fr-FR"/>
        </w:rPr>
        <w:t xml:space="preserve"> Examen particulier sur la douceur.</w:t>
      </w:r>
    </w:p>
    <w:p w:rsidR="00D75A4B" w:rsidRPr="002E3360" w:rsidRDefault="00D75A4B" w:rsidP="0085552F">
      <w:pPr>
        <w:spacing w:after="0" w:line="240" w:lineRule="auto"/>
        <w:jc w:val="both"/>
        <w:rPr>
          <w:rFonts w:ascii="Times New Roman" w:hAnsi="Times New Roman"/>
          <w:sz w:val="28"/>
          <w:szCs w:val="28"/>
          <w:lang w:eastAsia="fr-FR"/>
        </w:rPr>
      </w:pPr>
    </w:p>
    <w:p w:rsidR="00D35A86" w:rsidRPr="002E3360" w:rsidRDefault="003109B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747. 8° </w:t>
      </w:r>
      <w:r w:rsidR="00D35A86" w:rsidRPr="002E3360">
        <w:rPr>
          <w:rFonts w:ascii="Times New Roman" w:hAnsi="Times New Roman"/>
          <w:sz w:val="28"/>
          <w:szCs w:val="28"/>
          <w:lang w:eastAsia="fr-FR"/>
        </w:rPr>
        <w:t>En toutes circonstances, j'agirai avec droiture d'intention, avec attention</w:t>
      </w:r>
      <w:r w:rsidRPr="002E3360">
        <w:rPr>
          <w:rFonts w:ascii="Times New Roman" w:hAnsi="Times New Roman"/>
          <w:sz w:val="28"/>
          <w:szCs w:val="28"/>
          <w:lang w:eastAsia="fr-FR"/>
        </w:rPr>
        <w:t xml:space="preserve"> </w:t>
      </w:r>
      <w:r w:rsidR="00D35A86" w:rsidRPr="002E3360">
        <w:rPr>
          <w:rFonts w:ascii="Times New Roman" w:hAnsi="Times New Roman"/>
          <w:sz w:val="28"/>
          <w:szCs w:val="28"/>
          <w:lang w:eastAsia="fr-FR"/>
        </w:rPr>
        <w:t>et avec la ferme volonté de bien faire toute chose.</w:t>
      </w:r>
    </w:p>
    <w:p w:rsidR="003109B5" w:rsidRPr="002E3360" w:rsidRDefault="003109B5"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eastAsia="fr-FR"/>
        </w:rPr>
        <w:lastRenderedPageBreak/>
        <w:t>748</w:t>
      </w:r>
      <w:r w:rsidR="003109B5" w:rsidRPr="002E3360">
        <w:rPr>
          <w:rFonts w:ascii="Times New Roman" w:hAnsi="Times New Roman"/>
          <w:sz w:val="28"/>
          <w:szCs w:val="28"/>
          <w:lang w:eastAsia="fr-FR"/>
        </w:rPr>
        <w:t>. 9°</w:t>
      </w:r>
      <w:r w:rsidRPr="002E3360">
        <w:rPr>
          <w:rFonts w:ascii="Times New Roman" w:hAnsi="Times New Roman"/>
          <w:sz w:val="28"/>
          <w:szCs w:val="28"/>
          <w:lang w:eastAsia="fr-FR"/>
        </w:rPr>
        <w:t xml:space="preserve"> Je me tiendrai toujours en présence de Dieu et je lui dirai souvent:</w:t>
      </w:r>
      <w:r w:rsidR="003109B5"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Domine, pati aut mori. - Pati non mori.</w:t>
      </w:r>
      <w:r w:rsidRPr="002E3360">
        <w:rPr>
          <w:rFonts w:ascii="Times New Roman" w:hAnsi="Times New Roman"/>
          <w:sz w:val="28"/>
          <w:szCs w:val="28"/>
          <w:lang w:eastAsia="fr-FR"/>
        </w:rPr>
        <w:t xml:space="preserve">  </w:t>
      </w:r>
      <w:r w:rsidRPr="002E3360">
        <w:rPr>
          <w:rFonts w:ascii="Times New Roman" w:hAnsi="Times New Roman"/>
          <w:i/>
          <w:sz w:val="28"/>
          <w:szCs w:val="28"/>
          <w:lang w:val="it-IT" w:eastAsia="fr-FR"/>
        </w:rPr>
        <w:t xml:space="preserve">Pati, et contemni pro te. - </w:t>
      </w:r>
      <w:r w:rsidR="003109B5" w:rsidRPr="002E3360">
        <w:rPr>
          <w:rFonts w:ascii="Times New Roman" w:hAnsi="Times New Roman"/>
          <w:i/>
          <w:sz w:val="28"/>
          <w:szCs w:val="28"/>
          <w:lang w:val="it-IT" w:eastAsia="fr-FR"/>
        </w:rPr>
        <w:t xml:space="preserve">Absit mihigtoriari nisiin cruce </w:t>
      </w:r>
      <w:r w:rsidRPr="002E3360">
        <w:rPr>
          <w:rFonts w:ascii="Times New Roman" w:hAnsi="Times New Roman"/>
          <w:i/>
          <w:sz w:val="28"/>
          <w:szCs w:val="28"/>
          <w:lang w:val="it-IT" w:eastAsia="fr-FR"/>
        </w:rPr>
        <w:t>Domini</w:t>
      </w:r>
      <w:r w:rsidR="00C94F1E" w:rsidRPr="002E3360">
        <w:rPr>
          <w:rFonts w:ascii="Times New Roman" w:hAnsi="Times New Roman"/>
          <w:i/>
          <w:sz w:val="28"/>
          <w:szCs w:val="28"/>
          <w:lang w:val="it-IT" w:eastAsia="fr-FR"/>
        </w:rPr>
        <w:t xml:space="preserve"> </w:t>
      </w:r>
      <w:r w:rsidRPr="002E3360">
        <w:rPr>
          <w:rFonts w:ascii="Times New Roman" w:hAnsi="Times New Roman"/>
          <w:i/>
          <w:sz w:val="28"/>
          <w:szCs w:val="28"/>
          <w:lang w:val="it-IT" w:eastAsia="fr-FR"/>
        </w:rPr>
        <w:t>N.J.C</w:t>
      </w:r>
      <w:r w:rsidR="00C94F1E" w:rsidRPr="002E3360">
        <w:rPr>
          <w:rFonts w:ascii="Times New Roman" w:hAnsi="Times New Roman"/>
          <w:sz w:val="28"/>
          <w:szCs w:val="28"/>
          <w:lang w:val="it-IT" w:eastAsia="fr-FR"/>
        </w:rPr>
        <w:t>. »</w:t>
      </w:r>
      <w:r w:rsidR="00C94F1E" w:rsidRPr="002E3360">
        <w:rPr>
          <w:rStyle w:val="FootnoteReference"/>
          <w:rFonts w:ascii="Times New Roman" w:hAnsi="Times New Roman"/>
          <w:sz w:val="28"/>
          <w:szCs w:val="28"/>
          <w:lang w:eastAsia="fr-FR"/>
        </w:rPr>
        <w:footnoteReference w:id="531"/>
      </w:r>
      <w:r w:rsidRPr="002E3360">
        <w:rPr>
          <w:rFonts w:ascii="Times New Roman" w:hAnsi="Times New Roman"/>
          <w:sz w:val="28"/>
          <w:szCs w:val="28"/>
          <w:lang w:val="it-IT" w:eastAsia="fr-FR"/>
        </w:rPr>
        <w:t>.</w:t>
      </w:r>
    </w:p>
    <w:p w:rsidR="00C94F1E" w:rsidRPr="002E3360" w:rsidRDefault="00C94F1E" w:rsidP="0085552F">
      <w:pPr>
        <w:spacing w:after="0" w:line="240" w:lineRule="auto"/>
        <w:jc w:val="both"/>
        <w:rPr>
          <w:rFonts w:ascii="Times New Roman" w:hAnsi="Times New Roman"/>
          <w:sz w:val="28"/>
          <w:szCs w:val="28"/>
          <w:lang w:eastAsia="fr-FR"/>
        </w:rPr>
      </w:pPr>
    </w:p>
    <w:p w:rsidR="00D35A86" w:rsidRPr="002E3360" w:rsidRDefault="00C94F1E" w:rsidP="000806C5">
      <w:pPr>
        <w:spacing w:after="0" w:line="240" w:lineRule="auto"/>
        <w:jc w:val="both"/>
        <w:outlineLvl w:val="0"/>
        <w:rPr>
          <w:rFonts w:ascii="Times New Roman" w:hAnsi="Times New Roman"/>
          <w:b/>
          <w:i/>
          <w:sz w:val="28"/>
          <w:szCs w:val="28"/>
          <w:lang w:eastAsia="fr-FR"/>
        </w:rPr>
      </w:pPr>
      <w:r w:rsidRPr="002E3360">
        <w:rPr>
          <w:rFonts w:ascii="Times New Roman" w:hAnsi="Times New Roman"/>
          <w:b/>
          <w:i/>
          <w:sz w:val="28"/>
          <w:szCs w:val="28"/>
          <w:lang w:eastAsia="fr-FR"/>
        </w:rPr>
        <w:t>Rappels et souvenirs</w:t>
      </w:r>
      <w:r w:rsidRPr="002E3360">
        <w:rPr>
          <w:rStyle w:val="FootnoteReference"/>
          <w:rFonts w:ascii="Times New Roman" w:hAnsi="Times New Roman"/>
          <w:b/>
          <w:i/>
          <w:sz w:val="28"/>
          <w:szCs w:val="28"/>
          <w:lang w:eastAsia="fr-FR"/>
        </w:rPr>
        <w:footnoteReference w:id="532"/>
      </w:r>
      <w:r w:rsidR="00D35A86" w:rsidRPr="002E3360">
        <w:rPr>
          <w:rFonts w:ascii="Times New Roman" w:hAnsi="Times New Roman"/>
          <w:b/>
          <w:i/>
          <w:sz w:val="28"/>
          <w:szCs w:val="28"/>
          <w:lang w:eastAsia="fr-FR"/>
        </w:rPr>
        <w:t>:</w:t>
      </w:r>
    </w:p>
    <w:p w:rsidR="00C94F1E" w:rsidRPr="002E3360" w:rsidRDefault="00C94F1E"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749</w:t>
      </w:r>
      <w:r w:rsidR="00C94F1E" w:rsidRPr="002E3360">
        <w:rPr>
          <w:rFonts w:ascii="Times New Roman" w:hAnsi="Times New Roman"/>
          <w:sz w:val="28"/>
          <w:szCs w:val="28"/>
          <w:lang w:eastAsia="fr-FR"/>
        </w:rPr>
        <w:t>.</w:t>
      </w:r>
      <w:r w:rsidRPr="002E3360">
        <w:rPr>
          <w:rFonts w:ascii="Times New Roman" w:hAnsi="Times New Roman"/>
          <w:sz w:val="28"/>
          <w:szCs w:val="28"/>
          <w:lang w:eastAsia="fr-FR"/>
        </w:rPr>
        <w:t xml:space="preserve"> 1</w:t>
      </w:r>
      <w:r w:rsidR="00C94F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Je demanderai à la très sainte </w:t>
      </w:r>
      <w:r w:rsidR="00C94F1E" w:rsidRPr="002E3360">
        <w:rPr>
          <w:rFonts w:ascii="Times New Roman" w:hAnsi="Times New Roman"/>
          <w:sz w:val="28"/>
          <w:szCs w:val="28"/>
          <w:lang w:eastAsia="fr-FR"/>
        </w:rPr>
        <w:t>Vierge une charité ardente et l’</w:t>
      </w:r>
      <w:r w:rsidRPr="002E3360">
        <w:rPr>
          <w:rFonts w:ascii="Times New Roman" w:hAnsi="Times New Roman"/>
          <w:sz w:val="28"/>
          <w:szCs w:val="28"/>
          <w:lang w:eastAsia="fr-FR"/>
        </w:rPr>
        <w:t>union</w:t>
      </w:r>
      <w:r w:rsidR="00C94F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parfaite avec D</w:t>
      </w:r>
      <w:r w:rsidR="00C94F1E" w:rsidRPr="002E3360">
        <w:rPr>
          <w:rFonts w:ascii="Times New Roman" w:hAnsi="Times New Roman"/>
          <w:sz w:val="28"/>
          <w:szCs w:val="28"/>
          <w:lang w:eastAsia="fr-FR"/>
        </w:rPr>
        <w:t>ieu, une humilité profonde et l’</w:t>
      </w:r>
      <w:r w:rsidRPr="002E3360">
        <w:rPr>
          <w:rFonts w:ascii="Times New Roman" w:hAnsi="Times New Roman"/>
          <w:sz w:val="28"/>
          <w:szCs w:val="28"/>
          <w:lang w:eastAsia="fr-FR"/>
        </w:rPr>
        <w:t>amour des humiliations.</w:t>
      </w:r>
    </w:p>
    <w:p w:rsidR="00C94F1E" w:rsidRPr="002E3360" w:rsidRDefault="00C94F1E"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750</w:t>
      </w:r>
      <w:r w:rsidR="00C94F1E" w:rsidRPr="002E3360">
        <w:rPr>
          <w:rFonts w:ascii="Times New Roman" w:hAnsi="Times New Roman"/>
          <w:sz w:val="28"/>
          <w:szCs w:val="28"/>
          <w:lang w:eastAsia="fr-FR"/>
        </w:rPr>
        <w:t>.</w:t>
      </w:r>
      <w:r w:rsidRPr="002E3360">
        <w:rPr>
          <w:rFonts w:ascii="Times New Roman" w:hAnsi="Times New Roman"/>
          <w:sz w:val="28"/>
          <w:szCs w:val="28"/>
          <w:lang w:eastAsia="fr-FR"/>
        </w:rPr>
        <w:t xml:space="preserve"> 2</w:t>
      </w:r>
      <w:r w:rsidR="00C94F1E" w:rsidRPr="002E3360">
        <w:rPr>
          <w:rFonts w:ascii="Times New Roman" w:hAnsi="Times New Roman"/>
          <w:sz w:val="28"/>
          <w:szCs w:val="28"/>
          <w:lang w:eastAsia="fr-FR"/>
        </w:rPr>
        <w:t>°</w:t>
      </w:r>
      <w:r w:rsidRPr="002E3360">
        <w:rPr>
          <w:rFonts w:ascii="Times New Roman" w:hAnsi="Times New Roman"/>
          <w:sz w:val="28"/>
          <w:szCs w:val="28"/>
          <w:lang w:eastAsia="fr-FR"/>
        </w:rPr>
        <w:t xml:space="preserve"> J'aurai en grande estime la vertu de mes frères; je les regarderai tous</w:t>
      </w:r>
      <w:r w:rsidR="00C94F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 mes supérieurs; je jugerai leurs actions comme étant meilleures</w:t>
      </w:r>
      <w:r w:rsidR="00C94F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les miennes;</w:t>
      </w:r>
      <w:r w:rsidR="00C94F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me jugerai moi-même, me reprenant et me censurant.</w:t>
      </w:r>
      <w:r w:rsidR="00C94F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Tout ceci</w:t>
      </w:r>
      <w:r w:rsidR="00C94F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sera d'un grand profit pour moi, le reste non.</w:t>
      </w:r>
    </w:p>
    <w:p w:rsidR="00C94F1E" w:rsidRPr="002E3360" w:rsidRDefault="00C94F1E"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751</w:t>
      </w:r>
      <w:r w:rsidR="00C94F1E" w:rsidRPr="002E3360">
        <w:rPr>
          <w:rFonts w:ascii="Times New Roman" w:hAnsi="Times New Roman"/>
          <w:sz w:val="28"/>
          <w:szCs w:val="28"/>
          <w:lang w:eastAsia="fr-FR"/>
        </w:rPr>
        <w:t>.</w:t>
      </w:r>
      <w:r w:rsidRPr="002E3360">
        <w:rPr>
          <w:rFonts w:ascii="Times New Roman" w:hAnsi="Times New Roman"/>
          <w:sz w:val="28"/>
          <w:szCs w:val="28"/>
          <w:lang w:eastAsia="fr-FR"/>
        </w:rPr>
        <w:t xml:space="preserve"> 3</w:t>
      </w:r>
      <w:r w:rsidR="00C94F1E"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me souviendrai que Dieu a dit à un missionnaire: "pour que tu</w:t>
      </w:r>
      <w:r w:rsidR="00C94F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puisses sauver des âmes, je t'ai préservé de l'enfer." Je me rappellerai</w:t>
      </w:r>
      <w:r w:rsidR="00524E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aussi qu'il m'a sauvé de la mer et de plusieurs autres dangers pour que je</w:t>
      </w:r>
      <w:r w:rsidR="00524E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procure sa plus grande gloire et le salut des âmes, qui lui</w:t>
      </w:r>
      <w:r w:rsidR="00524E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ont tant coûté.</w:t>
      </w:r>
    </w:p>
    <w:p w:rsidR="00524EDC" w:rsidRPr="002E3360" w:rsidRDefault="00524EDC" w:rsidP="0085552F">
      <w:pPr>
        <w:spacing w:after="0" w:line="240" w:lineRule="auto"/>
        <w:jc w:val="both"/>
        <w:rPr>
          <w:rFonts w:ascii="Times New Roman" w:hAnsi="Times New Roman"/>
          <w:sz w:val="28"/>
          <w:szCs w:val="28"/>
          <w:lang w:eastAsia="fr-FR"/>
        </w:rPr>
      </w:pPr>
    </w:p>
    <w:p w:rsidR="00D35A86"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752</w:t>
      </w:r>
      <w:r w:rsidR="00524EDC" w:rsidRPr="002E3360">
        <w:rPr>
          <w:rFonts w:ascii="Times New Roman" w:hAnsi="Times New Roman"/>
          <w:sz w:val="28"/>
          <w:szCs w:val="28"/>
          <w:lang w:eastAsia="fr-FR"/>
        </w:rPr>
        <w:t>.</w:t>
      </w:r>
      <w:r w:rsidRPr="002E3360">
        <w:rPr>
          <w:rFonts w:ascii="Times New Roman" w:hAnsi="Times New Roman"/>
          <w:sz w:val="28"/>
          <w:szCs w:val="28"/>
          <w:lang w:eastAsia="fr-FR"/>
        </w:rPr>
        <w:t xml:space="preserve"> 4</w:t>
      </w:r>
      <w:r w:rsidR="0086384B" w:rsidRPr="002E3360">
        <w:rPr>
          <w:rFonts w:ascii="Times New Roman" w:hAnsi="Times New Roman"/>
          <w:sz w:val="28"/>
          <w:szCs w:val="28"/>
          <w:lang w:eastAsia="fr-FR"/>
        </w:rPr>
        <w:t>°</w:t>
      </w:r>
      <w:r w:rsidRPr="002E3360">
        <w:rPr>
          <w:rFonts w:ascii="Times New Roman" w:hAnsi="Times New Roman"/>
          <w:sz w:val="28"/>
          <w:szCs w:val="28"/>
          <w:lang w:eastAsia="fr-FR"/>
        </w:rPr>
        <w:t xml:space="preserve"> Que n'a pas fait </w:t>
      </w:r>
      <w:r w:rsidR="00524EDC" w:rsidRPr="002E3360">
        <w:rPr>
          <w:rFonts w:ascii="Times New Roman" w:hAnsi="Times New Roman"/>
          <w:sz w:val="28"/>
          <w:szCs w:val="28"/>
          <w:lang w:eastAsia="fr-FR"/>
        </w:rPr>
        <w:t>Jésus-Christ</w:t>
      </w:r>
      <w:r w:rsidRPr="002E3360">
        <w:rPr>
          <w:rFonts w:ascii="Times New Roman" w:hAnsi="Times New Roman"/>
          <w:sz w:val="28"/>
          <w:szCs w:val="28"/>
          <w:lang w:eastAsia="fr-FR"/>
        </w:rPr>
        <w:t xml:space="preserve"> pour sauver les âmes? ll est mort sur la</w:t>
      </w:r>
      <w:r w:rsidR="00524E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croix, méprisé par les hommes. Voilà pourquoi</w:t>
      </w:r>
      <w:r w:rsidR="00524E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me propose, moyennant</w:t>
      </w:r>
      <w:r w:rsidR="00524E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 sainte grâce, de souffrir toutes sortes de peines, de travaux, de mépris,</w:t>
      </w:r>
      <w:r w:rsidR="00524E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calomnies, de persécutions et même la mort. Déjà un grand nombre de</w:t>
      </w:r>
      <w:r w:rsidR="00524E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ces souffrances pèsent sur moi; ma</w:t>
      </w:r>
      <w:r w:rsidR="00524EDC" w:rsidRPr="002E3360">
        <w:rPr>
          <w:rFonts w:ascii="Times New Roman" w:hAnsi="Times New Roman"/>
          <w:sz w:val="28"/>
          <w:szCs w:val="28"/>
          <w:lang w:eastAsia="fr-FR"/>
        </w:rPr>
        <w:t>is, avec courage, je dis avec l’</w:t>
      </w:r>
      <w:r w:rsidRPr="002E3360">
        <w:rPr>
          <w:rFonts w:ascii="Times New Roman" w:hAnsi="Times New Roman"/>
          <w:sz w:val="28"/>
          <w:szCs w:val="28"/>
          <w:lang w:eastAsia="fr-FR"/>
        </w:rPr>
        <w:t>apôtre:</w:t>
      </w:r>
      <w:r w:rsidR="00524EDC"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J'endure tout pour les élus, afin qu'ils obtiennent le sa</w:t>
      </w:r>
      <w:r w:rsidR="0086384B" w:rsidRPr="002E3360">
        <w:rPr>
          <w:rFonts w:ascii="Times New Roman" w:hAnsi="Times New Roman"/>
          <w:i/>
          <w:sz w:val="28"/>
          <w:szCs w:val="28"/>
          <w:lang w:eastAsia="fr-FR"/>
        </w:rPr>
        <w:t>l</w:t>
      </w:r>
      <w:r w:rsidRPr="002E3360">
        <w:rPr>
          <w:rFonts w:ascii="Times New Roman" w:hAnsi="Times New Roman"/>
          <w:i/>
          <w:sz w:val="28"/>
          <w:szCs w:val="28"/>
          <w:lang w:eastAsia="fr-FR"/>
        </w:rPr>
        <w:t>ut</w:t>
      </w:r>
      <w:r w:rsidR="00524EDC" w:rsidRPr="002E3360">
        <w:rPr>
          <w:rStyle w:val="FootnoteReference"/>
          <w:rFonts w:ascii="Times New Roman" w:hAnsi="Times New Roman"/>
          <w:i/>
          <w:sz w:val="28"/>
          <w:szCs w:val="28"/>
          <w:lang w:eastAsia="fr-FR"/>
        </w:rPr>
        <w:footnoteReference w:id="533"/>
      </w:r>
      <w:r w:rsidRPr="002E3360">
        <w:rPr>
          <w:rFonts w:ascii="Times New Roman" w:hAnsi="Times New Roman"/>
          <w:sz w:val="28"/>
          <w:szCs w:val="28"/>
          <w:lang w:eastAsia="fr-FR"/>
        </w:rPr>
        <w:t>.</w:t>
      </w:r>
    </w:p>
    <w:p w:rsidR="0086384B" w:rsidRPr="002E3360" w:rsidRDefault="0086384B" w:rsidP="0085552F">
      <w:pPr>
        <w:spacing w:after="0" w:line="240" w:lineRule="auto"/>
        <w:jc w:val="both"/>
        <w:rPr>
          <w:rFonts w:ascii="Times New Roman" w:hAnsi="Times New Roman"/>
          <w:sz w:val="28"/>
          <w:szCs w:val="28"/>
          <w:lang w:eastAsia="fr-FR"/>
        </w:rPr>
      </w:pPr>
    </w:p>
    <w:p w:rsidR="009936C2" w:rsidRPr="002E3360" w:rsidRDefault="00D35A8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753</w:t>
      </w:r>
      <w:r w:rsidR="0086384B" w:rsidRPr="002E3360">
        <w:rPr>
          <w:rFonts w:ascii="Times New Roman" w:hAnsi="Times New Roman"/>
          <w:sz w:val="28"/>
          <w:szCs w:val="28"/>
          <w:lang w:eastAsia="fr-FR"/>
        </w:rPr>
        <w:t>.</w:t>
      </w:r>
      <w:r w:rsidRPr="002E3360">
        <w:rPr>
          <w:rFonts w:ascii="Times New Roman" w:hAnsi="Times New Roman"/>
          <w:sz w:val="28"/>
          <w:szCs w:val="28"/>
          <w:lang w:eastAsia="fr-FR"/>
        </w:rPr>
        <w:t xml:space="preserve"> 5</w:t>
      </w:r>
      <w:r w:rsidR="0086384B"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sais que je ne puis offrir à Dieu rien de plus savoureux ni de plus</w:t>
      </w:r>
      <w:r w:rsidR="0086384B" w:rsidRPr="002E3360">
        <w:rPr>
          <w:rFonts w:ascii="Times New Roman" w:hAnsi="Times New Roman"/>
          <w:sz w:val="28"/>
          <w:szCs w:val="28"/>
          <w:lang w:eastAsia="fr-FR"/>
        </w:rPr>
        <w:t xml:space="preserve"> </w:t>
      </w:r>
      <w:r w:rsidRPr="002E3360">
        <w:rPr>
          <w:rFonts w:ascii="Times New Roman" w:hAnsi="Times New Roman"/>
          <w:sz w:val="28"/>
          <w:szCs w:val="28"/>
          <w:lang w:eastAsia="fr-FR"/>
        </w:rPr>
        <w:t>excellent que les âmes qui se repentent au pied de la chaire et au</w:t>
      </w:r>
      <w:r w:rsidR="0086384B"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confessionnal. Jésus, qui me convie au banquet divin de sa chair et de son</w:t>
      </w:r>
      <w:r w:rsidR="0086384B"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sang, veut que je lui offre à mon tour des âmes converties. C'est le mets</w:t>
      </w:r>
      <w:r w:rsidR="0086384B"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qu'il préfère comme il a dit à ses apôtres. Est-ce que pour les rois de la</w:t>
      </w:r>
      <w:r w:rsidR="009936C2" w:rsidRPr="002E3360">
        <w:rPr>
          <w:rFonts w:ascii="Times New Roman" w:hAnsi="Times New Roman"/>
          <w:sz w:val="28"/>
          <w:szCs w:val="28"/>
          <w:lang w:eastAsia="fr-FR"/>
        </w:rPr>
        <w:t xml:space="preserve"> terre, on ne recherche pas les fruits les plus exquis, même s'ils sont difficiles à trouver? Que ne dois-je pas faire pour le Roi des Cieux?</w:t>
      </w:r>
    </w:p>
    <w:p w:rsidR="009936C2" w:rsidRPr="002E3360" w:rsidRDefault="009936C2"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 754. 6° Après la messe, je reste comme anéanti pendant une demi-heure, ne voulant autre chose que sa sainte volonté. Je vis de la vie de Jésus-Christ, je </w:t>
      </w:r>
      <w:r w:rsidRPr="002E3360">
        <w:rPr>
          <w:rFonts w:ascii="Times New Roman" w:hAnsi="Times New Roman"/>
          <w:sz w:val="28"/>
          <w:szCs w:val="28"/>
          <w:lang w:eastAsia="fr-FR"/>
        </w:rPr>
        <w:lastRenderedPageBreak/>
        <w:t>possède tout en lui. Et lui, en me possédant, ne possède rien. Je lui dis: vous êtes mon amour! Vous êtes mon honneur, mon espérance et mon refuge! Vous êtes ma gloire et ma fin! ô mon amour! Mon bonheur, mon conservateur, ô ma joie! ô mon maître! ô mon père! ô vous, l'époux de mon âme!</w:t>
      </w:r>
    </w:p>
    <w:p w:rsidR="009936C2" w:rsidRPr="002E3360" w:rsidRDefault="009936C2"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755. Seigneur, je ne cherche et ne veux savoir rien d'autre que votre sainte volonté afin de l’accomplir. Je ne veux autre chose que vous-même. Les choses que je veux, je les veux seulement en vous, par vous et pour vous. vous seul me suffisez, ma force, mon asile et ma consolation! Oui, vous êtes mon père, mon frère, mon époux, mon ami et mon tout. Faites que je vous aime comme vous m'aimez et comme vous voulez que je vous aime.</w:t>
      </w:r>
    </w:p>
    <w:p w:rsidR="009936C2" w:rsidRPr="002E3360" w:rsidRDefault="009936C2"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756. Ô mon père, prenez ce pauvre cœur qui est le mien; mangez-le comme je vous mange afin de me changer tout en vous. Par les paroles de la consécration, la substance du pain et du vin se change en la substance de  votre corps et de votre sang. Dieu tout-puissant, consacrez-moi, parlez sur m</w:t>
      </w:r>
      <w:r w:rsidR="00591B62" w:rsidRPr="002E3360">
        <w:rPr>
          <w:rFonts w:ascii="Times New Roman" w:hAnsi="Times New Roman"/>
          <w:sz w:val="28"/>
          <w:szCs w:val="28"/>
          <w:lang w:eastAsia="fr-FR"/>
        </w:rPr>
        <w:t>oi et changez-moi tout en vous</w:t>
      </w:r>
      <w:r w:rsidR="00591B62" w:rsidRPr="002E3360">
        <w:rPr>
          <w:rStyle w:val="FootnoteReference"/>
          <w:rFonts w:ascii="Times New Roman" w:hAnsi="Times New Roman"/>
          <w:sz w:val="28"/>
          <w:szCs w:val="28"/>
          <w:lang w:eastAsia="fr-FR"/>
        </w:rPr>
        <w:footnoteReference w:id="534"/>
      </w:r>
      <w:r w:rsidRPr="002E3360">
        <w:rPr>
          <w:rFonts w:ascii="Times New Roman" w:hAnsi="Times New Roman"/>
          <w:sz w:val="28"/>
          <w:szCs w:val="28"/>
          <w:lang w:eastAsia="fr-FR"/>
        </w:rPr>
        <w:t>.</w:t>
      </w:r>
    </w:p>
    <w:p w:rsidR="009936C2" w:rsidRPr="002E3360" w:rsidRDefault="009936C2"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p>
    <w:p w:rsidR="00591B62" w:rsidRPr="002E3360" w:rsidRDefault="00591B62" w:rsidP="0085552F">
      <w:pPr>
        <w:spacing w:after="0" w:line="240" w:lineRule="auto"/>
        <w:jc w:val="both"/>
        <w:rPr>
          <w:rFonts w:ascii="Times New Roman" w:hAnsi="Times New Roman"/>
          <w:sz w:val="28"/>
          <w:szCs w:val="28"/>
          <w:lang w:eastAsia="fr-FR"/>
        </w:rPr>
      </w:pPr>
    </w:p>
    <w:p w:rsidR="00591B62" w:rsidRPr="002E3360" w:rsidRDefault="00591B62" w:rsidP="0085552F">
      <w:pPr>
        <w:spacing w:after="0" w:line="240" w:lineRule="auto"/>
        <w:jc w:val="both"/>
        <w:rPr>
          <w:rFonts w:ascii="Times New Roman" w:hAnsi="Times New Roman"/>
          <w:sz w:val="28"/>
          <w:szCs w:val="28"/>
          <w:lang w:eastAsia="fr-FR"/>
        </w:rPr>
      </w:pPr>
    </w:p>
    <w:p w:rsidR="00591B62" w:rsidRPr="002E3360" w:rsidRDefault="00591B62" w:rsidP="0085552F">
      <w:pPr>
        <w:spacing w:after="0" w:line="240" w:lineRule="auto"/>
        <w:jc w:val="both"/>
        <w:rPr>
          <w:rFonts w:ascii="Times New Roman" w:hAnsi="Times New Roman"/>
          <w:sz w:val="28"/>
          <w:szCs w:val="28"/>
          <w:lang w:eastAsia="fr-FR"/>
        </w:rPr>
      </w:pPr>
    </w:p>
    <w:p w:rsidR="00591B62" w:rsidRPr="002E3360" w:rsidRDefault="00591B62" w:rsidP="0085552F">
      <w:pPr>
        <w:spacing w:after="0" w:line="240" w:lineRule="auto"/>
        <w:jc w:val="both"/>
        <w:rPr>
          <w:rFonts w:ascii="Times New Roman" w:hAnsi="Times New Roman"/>
          <w:sz w:val="28"/>
          <w:szCs w:val="28"/>
          <w:lang w:eastAsia="fr-FR"/>
        </w:rPr>
      </w:pPr>
    </w:p>
    <w:p w:rsidR="00591B62" w:rsidRPr="002E3360" w:rsidRDefault="00591B62" w:rsidP="0085552F">
      <w:pPr>
        <w:spacing w:after="0" w:line="240" w:lineRule="auto"/>
        <w:jc w:val="both"/>
        <w:rPr>
          <w:rFonts w:ascii="Times New Roman" w:hAnsi="Times New Roman"/>
          <w:sz w:val="28"/>
          <w:szCs w:val="28"/>
          <w:lang w:eastAsia="fr-FR"/>
        </w:rPr>
      </w:pPr>
    </w:p>
    <w:p w:rsidR="00591B62" w:rsidRPr="002E3360" w:rsidRDefault="00591B62" w:rsidP="0085552F">
      <w:pPr>
        <w:spacing w:after="0" w:line="240" w:lineRule="auto"/>
        <w:jc w:val="both"/>
        <w:rPr>
          <w:rFonts w:ascii="Times New Roman" w:hAnsi="Times New Roman"/>
          <w:sz w:val="28"/>
          <w:szCs w:val="28"/>
          <w:lang w:eastAsia="fr-FR"/>
        </w:rPr>
      </w:pPr>
    </w:p>
    <w:p w:rsidR="00591B62" w:rsidRPr="002E3360" w:rsidRDefault="00591B62" w:rsidP="0085552F">
      <w:pPr>
        <w:spacing w:after="0" w:line="240" w:lineRule="auto"/>
        <w:jc w:val="both"/>
        <w:rPr>
          <w:rFonts w:ascii="Times New Roman" w:hAnsi="Times New Roman"/>
          <w:sz w:val="28"/>
          <w:szCs w:val="28"/>
          <w:lang w:eastAsia="fr-FR"/>
        </w:rPr>
      </w:pPr>
    </w:p>
    <w:p w:rsidR="00591B62" w:rsidRPr="002E3360" w:rsidRDefault="00591B62" w:rsidP="0085552F">
      <w:pPr>
        <w:spacing w:after="0" w:line="240" w:lineRule="auto"/>
        <w:jc w:val="both"/>
        <w:rPr>
          <w:rFonts w:ascii="Times New Roman" w:hAnsi="Times New Roman"/>
          <w:sz w:val="28"/>
          <w:szCs w:val="28"/>
          <w:lang w:eastAsia="fr-FR"/>
        </w:rPr>
      </w:pPr>
    </w:p>
    <w:p w:rsidR="009936C2" w:rsidRPr="002E3360" w:rsidRDefault="009936C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VI</w:t>
      </w:r>
    </w:p>
    <w:p w:rsidR="00591B62" w:rsidRPr="002E3360" w:rsidRDefault="00591B62" w:rsidP="0085552F">
      <w:pPr>
        <w:spacing w:after="0" w:line="240" w:lineRule="auto"/>
        <w:jc w:val="both"/>
        <w:rPr>
          <w:rFonts w:ascii="Times New Roman" w:hAnsi="Times New Roman"/>
          <w:sz w:val="28"/>
          <w:szCs w:val="28"/>
          <w:lang w:eastAsia="fr-FR"/>
        </w:rPr>
      </w:pPr>
    </w:p>
    <w:p w:rsidR="009936C2" w:rsidRPr="002E3360" w:rsidRDefault="00591B6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COMPTE.RENDU FAIT À MON</w:t>
      </w:r>
      <w:r w:rsidR="009936C2" w:rsidRPr="002E3360">
        <w:rPr>
          <w:rFonts w:ascii="Times New Roman" w:hAnsi="Times New Roman"/>
          <w:sz w:val="28"/>
          <w:szCs w:val="28"/>
          <w:lang w:eastAsia="fr-FR"/>
        </w:rPr>
        <w:t xml:space="preserve"> DIRECTEUR SPIRITUEL</w:t>
      </w: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VERS LA FIN DE L'ANNÉE 1862</w:t>
      </w:r>
      <w:r w:rsidR="00591B62" w:rsidRPr="002E3360">
        <w:rPr>
          <w:rFonts w:ascii="Times New Roman" w:hAnsi="Times New Roman"/>
          <w:sz w:val="28"/>
          <w:szCs w:val="28"/>
          <w:lang w:eastAsia="fr-FR"/>
        </w:rPr>
        <w:br/>
      </w:r>
    </w:p>
    <w:p w:rsidR="00591B62" w:rsidRPr="002E3360" w:rsidRDefault="00591B62"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757</w:t>
      </w:r>
      <w:r w:rsidR="00591B62" w:rsidRPr="002E3360">
        <w:rPr>
          <w:rFonts w:ascii="Times New Roman" w:hAnsi="Times New Roman"/>
          <w:sz w:val="28"/>
          <w:szCs w:val="28"/>
          <w:lang w:eastAsia="fr-FR"/>
        </w:rPr>
        <w:t>. Tous les jours, aussi bien l’</w:t>
      </w:r>
      <w:r w:rsidRPr="002E3360">
        <w:rPr>
          <w:rFonts w:ascii="Times New Roman" w:hAnsi="Times New Roman"/>
          <w:sz w:val="28"/>
          <w:szCs w:val="28"/>
          <w:lang w:eastAsia="fr-FR"/>
        </w:rPr>
        <w:t>hiver que l'été, je me lève à trois heures et,</w:t>
      </w:r>
      <w:r w:rsidR="00591B62"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pendant que je m'habille, ce qui ne prend que quelques minutes, je prie. Je</w:t>
      </w:r>
      <w:r w:rsidR="00591B6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désire </w:t>
      </w:r>
      <w:r w:rsidRPr="002E3360">
        <w:rPr>
          <w:rFonts w:ascii="Times New Roman" w:hAnsi="Times New Roman"/>
          <w:sz w:val="28"/>
          <w:szCs w:val="28"/>
          <w:lang w:eastAsia="fr-FR"/>
        </w:rPr>
        <w:lastRenderedPageBreak/>
        <w:t>beaucoup que vous me permettiez de prendre mon repos la nuit sur</w:t>
      </w:r>
      <w:r w:rsidR="00591B62" w:rsidRPr="002E3360">
        <w:rPr>
          <w:rFonts w:ascii="Times New Roman" w:hAnsi="Times New Roman"/>
          <w:sz w:val="28"/>
          <w:szCs w:val="28"/>
          <w:lang w:eastAsia="fr-FR"/>
        </w:rPr>
        <w:t xml:space="preserve"> </w:t>
      </w:r>
      <w:r w:rsidRPr="002E3360">
        <w:rPr>
          <w:rFonts w:ascii="Times New Roman" w:hAnsi="Times New Roman"/>
          <w:sz w:val="28"/>
          <w:szCs w:val="28"/>
          <w:lang w:eastAsia="fr-FR"/>
        </w:rPr>
        <w:t>une planche sans enlever mes vêtements car, dans le lit, je me sens la tête</w:t>
      </w:r>
      <w:r w:rsidR="00F31882" w:rsidRPr="002E3360">
        <w:rPr>
          <w:rFonts w:ascii="Times New Roman" w:hAnsi="Times New Roman"/>
          <w:sz w:val="28"/>
          <w:szCs w:val="28"/>
          <w:lang w:eastAsia="fr-FR"/>
        </w:rPr>
        <w:t xml:space="preserve"> lourde</w:t>
      </w:r>
      <w:r w:rsidR="00F31882" w:rsidRPr="002E3360">
        <w:rPr>
          <w:rStyle w:val="FootnoteReference"/>
          <w:rFonts w:ascii="Times New Roman" w:hAnsi="Times New Roman"/>
          <w:sz w:val="28"/>
          <w:szCs w:val="28"/>
          <w:lang w:eastAsia="fr-FR"/>
        </w:rPr>
        <w:footnoteReference w:id="535"/>
      </w:r>
      <w:r w:rsidRPr="002E3360">
        <w:rPr>
          <w:rFonts w:ascii="Times New Roman" w:hAnsi="Times New Roman"/>
          <w:sz w:val="28"/>
          <w:szCs w:val="28"/>
          <w:lang w:eastAsia="fr-FR"/>
        </w:rPr>
        <w:t>.</w:t>
      </w:r>
    </w:p>
    <w:p w:rsidR="00F31882" w:rsidRPr="002E3360" w:rsidRDefault="00F31882"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758</w:t>
      </w:r>
      <w:r w:rsidR="0055036E" w:rsidRPr="002E3360">
        <w:rPr>
          <w:rFonts w:ascii="Times New Roman" w:hAnsi="Times New Roman"/>
          <w:sz w:val="28"/>
          <w:szCs w:val="28"/>
          <w:lang w:eastAsia="fr-FR"/>
        </w:rPr>
        <w:t>.</w:t>
      </w:r>
      <w:r w:rsidRPr="002E3360">
        <w:rPr>
          <w:rFonts w:ascii="Times New Roman" w:hAnsi="Times New Roman"/>
          <w:sz w:val="28"/>
          <w:szCs w:val="28"/>
          <w:lang w:eastAsia="fr-FR"/>
        </w:rPr>
        <w:t xml:space="preserve"> Dès que je suis levé, je me donne une forte discipline, et plus je frappe fort</w:t>
      </w:r>
      <w:r w:rsidR="005503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plus ma joie est grande, car je pense à mes péchés, aux coups de fouet</w:t>
      </w:r>
      <w:r w:rsidR="005503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 ont été donnés à Jésus, et à son amour pour moi. ll me semble que</w:t>
      </w:r>
      <w:r w:rsidR="0055036E" w:rsidRPr="002E3360">
        <w:rPr>
          <w:rFonts w:ascii="Times New Roman" w:hAnsi="Times New Roman"/>
          <w:sz w:val="28"/>
          <w:szCs w:val="28"/>
          <w:lang w:eastAsia="fr-FR"/>
        </w:rPr>
        <w:t xml:space="preserve"> j'entends une voix qui me dit</w:t>
      </w:r>
      <w:r w:rsidRPr="002E3360">
        <w:rPr>
          <w:rFonts w:ascii="Times New Roman" w:hAnsi="Times New Roman"/>
          <w:sz w:val="28"/>
          <w:szCs w:val="28"/>
          <w:lang w:eastAsia="fr-FR"/>
        </w:rPr>
        <w:t>: Donne-moi ton sang et je te donnerai mon</w:t>
      </w:r>
      <w:r w:rsidR="005503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esprit. D'après le plan que je me suis établi, je fais alterner les jours où je</w:t>
      </w:r>
      <w:r w:rsidR="005503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me donne la discipline et ceux où je porte le cilice. </w:t>
      </w:r>
      <w:r w:rsidR="0055036E" w:rsidRPr="002E3360">
        <w:rPr>
          <w:rFonts w:ascii="Times New Roman" w:hAnsi="Times New Roman"/>
          <w:sz w:val="28"/>
          <w:szCs w:val="28"/>
          <w:lang w:eastAsia="fr-FR"/>
        </w:rPr>
        <w:t>Cette</w:t>
      </w:r>
      <w:r w:rsidRPr="002E3360">
        <w:rPr>
          <w:rFonts w:ascii="Times New Roman" w:hAnsi="Times New Roman"/>
          <w:sz w:val="28"/>
          <w:szCs w:val="28"/>
          <w:lang w:eastAsia="fr-FR"/>
        </w:rPr>
        <w:t xml:space="preserve"> dernière</w:t>
      </w:r>
      <w:r w:rsidR="005503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mortification me coûte plus que la discipline mais, même si mon corps y</w:t>
      </w:r>
      <w:r w:rsidR="0055036E" w:rsidRPr="002E3360">
        <w:rPr>
          <w:rFonts w:ascii="Times New Roman" w:hAnsi="Times New Roman"/>
          <w:sz w:val="28"/>
          <w:szCs w:val="28"/>
          <w:lang w:eastAsia="fr-FR"/>
        </w:rPr>
        <w:t xml:space="preserve"> répugne, je ne l’</w:t>
      </w:r>
      <w:r w:rsidRPr="002E3360">
        <w:rPr>
          <w:rFonts w:ascii="Times New Roman" w:hAnsi="Times New Roman"/>
          <w:sz w:val="28"/>
          <w:szCs w:val="28"/>
          <w:lang w:eastAsia="fr-FR"/>
        </w:rPr>
        <w:t>omets jamais.</w:t>
      </w:r>
    </w:p>
    <w:p w:rsidR="00F31882" w:rsidRPr="002E3360" w:rsidRDefault="00F31882"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759</w:t>
      </w:r>
      <w:r w:rsidR="0055036E"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point où je dois lutter plus fort c'est le manger. Mon corps est comme un</w:t>
      </w:r>
      <w:r w:rsidR="005503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baudet rétif qui, parfois, réussit à me déjouer et se moque de moi. Dès qu'il</w:t>
      </w:r>
      <w:r w:rsidR="005503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voit le dîner sur la table, il a un appétit démesuré. Aussi, le fais-je jeûner</w:t>
      </w:r>
      <w:r w:rsidR="005503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trois fois par semaine, mercredi, vendredi et samedi. En aucun jour de</w:t>
      </w:r>
      <w:r w:rsidR="0055036E" w:rsidRPr="002E3360">
        <w:rPr>
          <w:rFonts w:ascii="Times New Roman" w:hAnsi="Times New Roman"/>
          <w:sz w:val="28"/>
          <w:szCs w:val="28"/>
          <w:lang w:eastAsia="fr-FR"/>
        </w:rPr>
        <w:t xml:space="preserve"> l’</w:t>
      </w:r>
      <w:r w:rsidRPr="002E3360">
        <w:rPr>
          <w:rFonts w:ascii="Times New Roman" w:hAnsi="Times New Roman"/>
          <w:sz w:val="28"/>
          <w:szCs w:val="28"/>
          <w:lang w:eastAsia="fr-FR"/>
        </w:rPr>
        <w:t>année, pas même les jour</w:t>
      </w:r>
      <w:r w:rsidR="0055036E" w:rsidRPr="002E3360">
        <w:rPr>
          <w:rFonts w:ascii="Times New Roman" w:hAnsi="Times New Roman"/>
          <w:sz w:val="28"/>
          <w:szCs w:val="28"/>
          <w:lang w:eastAsia="fr-FR"/>
        </w:rPr>
        <w:t>s de fêtes principales, je ne l’</w:t>
      </w:r>
      <w:r w:rsidRPr="002E3360">
        <w:rPr>
          <w:rFonts w:ascii="Times New Roman" w:hAnsi="Times New Roman"/>
          <w:sz w:val="28"/>
          <w:szCs w:val="28"/>
          <w:lang w:eastAsia="fr-FR"/>
        </w:rPr>
        <w:t>autorise à manger</w:t>
      </w:r>
      <w:r w:rsidR="005503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ni viande ni poisson. </w:t>
      </w:r>
      <w:r w:rsidR="0055036E" w:rsidRPr="002E3360">
        <w:rPr>
          <w:rFonts w:ascii="Times New Roman" w:hAnsi="Times New Roman"/>
          <w:sz w:val="28"/>
          <w:szCs w:val="28"/>
          <w:lang w:eastAsia="fr-FR"/>
        </w:rPr>
        <w:t>Cependant</w:t>
      </w:r>
      <w:r w:rsidRPr="002E3360">
        <w:rPr>
          <w:rFonts w:ascii="Times New Roman" w:hAnsi="Times New Roman"/>
          <w:sz w:val="28"/>
          <w:szCs w:val="28"/>
          <w:lang w:eastAsia="fr-FR"/>
        </w:rPr>
        <w:t>, je veux que mes familiers soient exempts</w:t>
      </w:r>
      <w:r w:rsidR="005503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cette discipline que j'impose à mon corps et je demande qu'on prépare</w:t>
      </w:r>
      <w:r w:rsidR="005503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eux des mets où entrent la viande et le poisson. Je veux aussi qu'ils</w:t>
      </w:r>
      <w:r w:rsidR="005503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aient du vin, tandis que je m'en prive, même si j'aimerais en boire. Tout</w:t>
      </w:r>
      <w:r w:rsidR="005503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cela est une sorte de supplice de Tantale. J'aime la viande et le vin, mais je ne veux ni manger ni boire et je me trouve d'autant mieux</w:t>
      </w:r>
      <w:r w:rsidR="005503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corporellement et spirituellement.</w:t>
      </w:r>
    </w:p>
    <w:p w:rsidR="00F31882" w:rsidRPr="002E3360" w:rsidRDefault="00F31882"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760</w:t>
      </w:r>
      <w:r w:rsidR="0055036E" w:rsidRPr="002E3360">
        <w:rPr>
          <w:rFonts w:ascii="Times New Roman" w:hAnsi="Times New Roman"/>
          <w:sz w:val="28"/>
          <w:szCs w:val="28"/>
          <w:lang w:eastAsia="fr-FR"/>
        </w:rPr>
        <w:t>.</w:t>
      </w:r>
      <w:r w:rsidRPr="002E3360">
        <w:rPr>
          <w:rFonts w:ascii="Times New Roman" w:hAnsi="Times New Roman"/>
          <w:sz w:val="28"/>
          <w:szCs w:val="28"/>
          <w:lang w:eastAsia="fr-FR"/>
        </w:rPr>
        <w:t xml:space="preserve"> Mon corps accepte facilement, bien que non sans quelque peine,</w:t>
      </w:r>
      <w:r w:rsidR="0055036E" w:rsidRPr="002E3360">
        <w:rPr>
          <w:rFonts w:ascii="Times New Roman" w:hAnsi="Times New Roman"/>
          <w:sz w:val="28"/>
          <w:szCs w:val="28"/>
          <w:lang w:eastAsia="fr-FR"/>
        </w:rPr>
        <w:t xml:space="preserve"> l’</w:t>
      </w:r>
      <w:r w:rsidRPr="002E3360">
        <w:rPr>
          <w:rFonts w:ascii="Times New Roman" w:hAnsi="Times New Roman"/>
          <w:sz w:val="28"/>
          <w:szCs w:val="28"/>
          <w:lang w:eastAsia="fr-FR"/>
        </w:rPr>
        <w:t>abstinence de viande, de poisson et de vin. ce qui lui coûte le plus c'est</w:t>
      </w:r>
      <w:r w:rsidR="005503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ne pouvoir</w:t>
      </w:r>
      <w:r w:rsidR="0055036E" w:rsidRPr="002E3360">
        <w:rPr>
          <w:rFonts w:ascii="Times New Roman" w:hAnsi="Times New Roman"/>
          <w:sz w:val="28"/>
          <w:szCs w:val="28"/>
          <w:lang w:eastAsia="fr-FR"/>
        </w:rPr>
        <w:t xml:space="preserve"> manger à sa guise les autres al</w:t>
      </w:r>
      <w:r w:rsidRPr="002E3360">
        <w:rPr>
          <w:rFonts w:ascii="Times New Roman" w:hAnsi="Times New Roman"/>
          <w:sz w:val="28"/>
          <w:szCs w:val="28"/>
          <w:lang w:eastAsia="fr-FR"/>
        </w:rPr>
        <w:t xml:space="preserve">iments. </w:t>
      </w:r>
      <w:r w:rsidR="0055036E"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réclame une plus</w:t>
      </w:r>
      <w:r w:rsidR="005503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grande quantité, et, quelques fois, je me laisse vaincre et je lui donne un</w:t>
      </w:r>
      <w:r w:rsidR="005503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peu plus que ce que je m'étais proposé. Je commets aussi une faute plus</w:t>
      </w:r>
      <w:r w:rsidR="005503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grande: je mange plus vite que prévu. </w:t>
      </w:r>
      <w:r w:rsidR="0055036E" w:rsidRPr="002E3360">
        <w:rPr>
          <w:rFonts w:ascii="Times New Roman" w:hAnsi="Times New Roman"/>
          <w:sz w:val="28"/>
          <w:szCs w:val="28"/>
          <w:lang w:eastAsia="fr-FR"/>
        </w:rPr>
        <w:t>Comme</w:t>
      </w:r>
      <w:r w:rsidRPr="002E3360">
        <w:rPr>
          <w:rFonts w:ascii="Times New Roman" w:hAnsi="Times New Roman"/>
          <w:sz w:val="28"/>
          <w:szCs w:val="28"/>
          <w:lang w:eastAsia="fr-FR"/>
        </w:rPr>
        <w:t xml:space="preserve"> je me sers le premier et je</w:t>
      </w:r>
      <w:r w:rsidR="005503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ne prends que quelques pommes ou légumes, etc</w:t>
      </w:r>
      <w:r w:rsidR="0055036E" w:rsidRPr="002E3360">
        <w:rPr>
          <w:rFonts w:ascii="Times New Roman" w:hAnsi="Times New Roman"/>
          <w:sz w:val="28"/>
          <w:szCs w:val="28"/>
          <w:lang w:eastAsia="fr-FR"/>
        </w:rPr>
        <w:t>.</w:t>
      </w:r>
      <w:r w:rsidRPr="002E3360">
        <w:rPr>
          <w:rFonts w:ascii="Times New Roman" w:hAnsi="Times New Roman"/>
          <w:sz w:val="28"/>
          <w:szCs w:val="28"/>
          <w:lang w:eastAsia="fr-FR"/>
        </w:rPr>
        <w:t>, et les autres se servent</w:t>
      </w:r>
      <w:r w:rsidR="005503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après moi et prennent ce qu'ils veulent, naturellement, ils ont besoin de</w:t>
      </w:r>
      <w:r w:rsidR="005503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plus de temps pour manger la portion qu'ils ont mise dans l'assiette. Je</w:t>
      </w:r>
      <w:r w:rsidR="005503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veux les attendre, en mangeant lentement, afin de finir en même temps; et</w:t>
      </w:r>
      <w:r w:rsidR="005503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là commence ma difficulté. </w:t>
      </w:r>
      <w:r w:rsidR="0055036E" w:rsidRPr="002E3360">
        <w:rPr>
          <w:rFonts w:ascii="Times New Roman" w:hAnsi="Times New Roman"/>
          <w:sz w:val="28"/>
          <w:szCs w:val="28"/>
          <w:lang w:eastAsia="fr-FR"/>
        </w:rPr>
        <w:t>Comme</w:t>
      </w:r>
      <w:r w:rsidRPr="002E3360">
        <w:rPr>
          <w:rFonts w:ascii="Times New Roman" w:hAnsi="Times New Roman"/>
          <w:sz w:val="28"/>
          <w:szCs w:val="28"/>
          <w:lang w:eastAsia="fr-FR"/>
        </w:rPr>
        <w:t xml:space="preserve"> je commence le premier et n'ai pas à</w:t>
      </w:r>
      <w:r w:rsidR="005503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découper la viande et, en plus, j'ai un grand appétit, je ne peux freiner le</w:t>
      </w:r>
      <w:r w:rsidR="005503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baudet de mon corps; il m'échappe et je mange plus vite que prévu. Entre</w:t>
      </w:r>
      <w:r w:rsidR="005503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repas, je ne prends ni</w:t>
      </w:r>
      <w:r w:rsidR="005503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nourriture, ni boisson.</w:t>
      </w:r>
    </w:p>
    <w:p w:rsidR="00F31882" w:rsidRPr="002E3360" w:rsidRDefault="00F31882"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761</w:t>
      </w:r>
      <w:r w:rsidR="00E95056"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Les fins que je me propose en pratiquant l'abstinence sont nombreuses:</w:t>
      </w:r>
      <w:r w:rsidR="00E95056" w:rsidRPr="002E3360">
        <w:rPr>
          <w:rFonts w:ascii="Times New Roman" w:hAnsi="Times New Roman"/>
          <w:sz w:val="28"/>
          <w:szCs w:val="28"/>
          <w:lang w:eastAsia="fr-FR"/>
        </w:rPr>
        <w:t xml:space="preserve"> 1° Mortifier mon corps; 2°</w:t>
      </w:r>
      <w:r w:rsidRPr="002E3360">
        <w:rPr>
          <w:rFonts w:ascii="Times New Roman" w:hAnsi="Times New Roman"/>
          <w:sz w:val="28"/>
          <w:szCs w:val="28"/>
          <w:lang w:eastAsia="fr-FR"/>
        </w:rPr>
        <w:t xml:space="preserve"> Édifier le prochain, ce qui me paraît être une</w:t>
      </w:r>
      <w:r w:rsidR="00E95056"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w:t>
      </w:r>
      <w:r w:rsidR="00E95056" w:rsidRPr="002E3360">
        <w:rPr>
          <w:rFonts w:ascii="Times New Roman" w:hAnsi="Times New Roman"/>
          <w:sz w:val="28"/>
          <w:szCs w:val="28"/>
          <w:lang w:eastAsia="fr-FR"/>
        </w:rPr>
        <w:t>ose convenable ces temps-ci; 3°</w:t>
      </w:r>
      <w:r w:rsidRPr="002E3360">
        <w:rPr>
          <w:rFonts w:ascii="Times New Roman" w:hAnsi="Times New Roman"/>
          <w:sz w:val="28"/>
          <w:szCs w:val="28"/>
          <w:lang w:eastAsia="fr-FR"/>
        </w:rPr>
        <w:t xml:space="preserve"> Ne pas gêner mes hôtes lorsque je</w:t>
      </w:r>
      <w:r w:rsidR="00E95056"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mange hors de chez nous; 4.' Économiser pour donner davantage. Et,</w:t>
      </w:r>
      <w:r w:rsidR="00E95056"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princip</w:t>
      </w:r>
      <w:r w:rsidR="00E95056" w:rsidRPr="002E3360">
        <w:rPr>
          <w:rFonts w:ascii="Times New Roman" w:hAnsi="Times New Roman"/>
          <w:sz w:val="28"/>
          <w:szCs w:val="28"/>
          <w:lang w:eastAsia="fr-FR"/>
        </w:rPr>
        <w:t>alement, imiter Jésus et Marie</w:t>
      </w:r>
      <w:r w:rsidR="00E95056" w:rsidRPr="002E3360">
        <w:rPr>
          <w:rStyle w:val="FootnoteReference"/>
          <w:rFonts w:ascii="Times New Roman" w:hAnsi="Times New Roman"/>
          <w:sz w:val="28"/>
          <w:szCs w:val="28"/>
          <w:lang w:eastAsia="fr-FR"/>
        </w:rPr>
        <w:footnoteReference w:id="536"/>
      </w:r>
      <w:r w:rsidRPr="002E3360">
        <w:rPr>
          <w:rFonts w:ascii="Times New Roman" w:hAnsi="Times New Roman"/>
          <w:sz w:val="28"/>
          <w:szCs w:val="28"/>
          <w:lang w:eastAsia="fr-FR"/>
        </w:rPr>
        <w:t>.</w:t>
      </w:r>
    </w:p>
    <w:p w:rsidR="00E95056" w:rsidRPr="002E3360" w:rsidRDefault="00E95056"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Depuis quelque temps, Dieu notre Seigneur, dans son infinie bonté, me fait</w:t>
      </w:r>
      <w:r w:rsidR="00E95056"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connaître beaucoup de choses pendant que je prie. J'ai aussi un grand</w:t>
      </w:r>
      <w:r w:rsidR="00E9505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désir de souffrir pour sa plus grande g</w:t>
      </w:r>
      <w:r w:rsidR="00E95056" w:rsidRPr="002E3360">
        <w:rPr>
          <w:rFonts w:ascii="Times New Roman" w:hAnsi="Times New Roman"/>
          <w:sz w:val="28"/>
          <w:szCs w:val="28"/>
          <w:lang w:eastAsia="fr-FR"/>
        </w:rPr>
        <w:t>loire et pour le bien des âmes</w:t>
      </w:r>
      <w:r w:rsidR="00E95056" w:rsidRPr="002E3360">
        <w:rPr>
          <w:rStyle w:val="FootnoteReference"/>
          <w:rFonts w:ascii="Times New Roman" w:hAnsi="Times New Roman"/>
          <w:sz w:val="28"/>
          <w:szCs w:val="28"/>
          <w:lang w:eastAsia="fr-FR"/>
        </w:rPr>
        <w:footnoteReference w:id="537"/>
      </w:r>
      <w:r w:rsidRPr="002E3360">
        <w:rPr>
          <w:rFonts w:ascii="Times New Roman" w:hAnsi="Times New Roman"/>
          <w:sz w:val="28"/>
          <w:szCs w:val="28"/>
          <w:lang w:eastAsia="fr-FR"/>
        </w:rPr>
        <w:t>.</w:t>
      </w:r>
    </w:p>
    <w:p w:rsidR="00F31882" w:rsidRPr="002E3360" w:rsidRDefault="00F31882" w:rsidP="0085552F">
      <w:pPr>
        <w:spacing w:after="0" w:line="240" w:lineRule="auto"/>
        <w:jc w:val="both"/>
        <w:rPr>
          <w:rFonts w:ascii="Times New Roman" w:hAnsi="Times New Roman"/>
          <w:sz w:val="28"/>
          <w:szCs w:val="28"/>
          <w:lang w:eastAsia="fr-FR"/>
        </w:rPr>
      </w:pPr>
    </w:p>
    <w:p w:rsidR="009936C2" w:rsidRPr="002E3360" w:rsidRDefault="00F3188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762</w:t>
      </w:r>
      <w:r w:rsidR="00E95056" w:rsidRPr="002E3360">
        <w:rPr>
          <w:rFonts w:ascii="Times New Roman" w:hAnsi="Times New Roman"/>
          <w:sz w:val="28"/>
          <w:szCs w:val="28"/>
          <w:lang w:eastAsia="fr-FR"/>
        </w:rPr>
        <w:t>.</w:t>
      </w:r>
      <w:r w:rsidR="009936C2" w:rsidRPr="002E3360">
        <w:rPr>
          <w:rFonts w:ascii="Times New Roman" w:hAnsi="Times New Roman"/>
          <w:sz w:val="28"/>
          <w:szCs w:val="28"/>
          <w:lang w:eastAsia="fr-FR"/>
        </w:rPr>
        <w:t xml:space="preserve"> Je désire si ardemment sortir de Madrid pour parcourir le monde en</w:t>
      </w:r>
      <w:r w:rsidR="00E95056"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prêchant la divine Parole que je ne peux pas expliquer la peine de voir que</w:t>
      </w:r>
      <w:r w:rsidR="00E95056"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cela m'est impossible. Dieu seul la connaît. Chaque jour, je dois faire des</w:t>
      </w:r>
      <w:r w:rsidR="00E95056"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actes de résignation à la volonté de Dieu, qui est que je continue pour le</w:t>
      </w:r>
      <w:r w:rsidR="00E95056"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moment à la cour. Je me propose de me taire mais, parfois, je parle et je</w:t>
      </w:r>
    </w:p>
    <w:p w:rsidR="009936C2" w:rsidRPr="002E3360" w:rsidRDefault="00E9505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dis que je voudrais partir</w:t>
      </w:r>
      <w:r w:rsidRPr="002E3360">
        <w:rPr>
          <w:rStyle w:val="FootnoteReference"/>
          <w:rFonts w:ascii="Times New Roman" w:hAnsi="Times New Roman"/>
          <w:sz w:val="28"/>
          <w:szCs w:val="28"/>
          <w:lang w:eastAsia="fr-FR"/>
        </w:rPr>
        <w:footnoteReference w:id="538"/>
      </w:r>
      <w:r w:rsidR="009936C2" w:rsidRPr="002E3360">
        <w:rPr>
          <w:rFonts w:ascii="Times New Roman" w:hAnsi="Times New Roman"/>
          <w:sz w:val="28"/>
          <w:szCs w:val="28"/>
          <w:lang w:eastAsia="fr-FR"/>
        </w:rPr>
        <w:t>.</w:t>
      </w:r>
    </w:p>
    <w:p w:rsidR="00F31882" w:rsidRPr="002E3360" w:rsidRDefault="00F31882"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763</w:t>
      </w:r>
      <w:r w:rsidR="00E95056" w:rsidRPr="002E3360">
        <w:rPr>
          <w:rFonts w:ascii="Times New Roman" w:hAnsi="Times New Roman"/>
          <w:sz w:val="28"/>
          <w:szCs w:val="28"/>
          <w:lang w:eastAsia="fr-FR"/>
        </w:rPr>
        <w:t>.</w:t>
      </w:r>
      <w:r w:rsidRPr="002E3360">
        <w:rPr>
          <w:rFonts w:ascii="Times New Roman" w:hAnsi="Times New Roman"/>
          <w:sz w:val="28"/>
          <w:szCs w:val="28"/>
          <w:lang w:eastAsia="fr-FR"/>
        </w:rPr>
        <w:t xml:space="preserve"> Puisque je dois rester à la cour, je m'occupe des confessions tous les</w:t>
      </w:r>
      <w:r w:rsidR="00E95056"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matins jusqu'à onze heures; les deux tiers sont des pénitents qui viennent</w:t>
      </w:r>
      <w:r w:rsidR="00E95056" w:rsidRPr="002E3360">
        <w:rPr>
          <w:rFonts w:ascii="Times New Roman" w:hAnsi="Times New Roman"/>
          <w:sz w:val="28"/>
          <w:szCs w:val="28"/>
          <w:lang w:eastAsia="fr-FR"/>
        </w:rPr>
        <w:t xml:space="preserve"> </w:t>
      </w:r>
      <w:r w:rsidRPr="002E3360">
        <w:rPr>
          <w:rFonts w:ascii="Times New Roman" w:hAnsi="Times New Roman"/>
          <w:sz w:val="28"/>
          <w:szCs w:val="28"/>
          <w:lang w:eastAsia="fr-FR"/>
        </w:rPr>
        <w:t>à moi pour la première fois et veulent faire une confession générale.</w:t>
      </w:r>
    </w:p>
    <w:p w:rsidR="00F31882" w:rsidRPr="002E3360" w:rsidRDefault="00F31882" w:rsidP="0085552F">
      <w:pPr>
        <w:spacing w:after="0" w:line="240" w:lineRule="auto"/>
        <w:jc w:val="both"/>
        <w:rPr>
          <w:rFonts w:ascii="Times New Roman" w:hAnsi="Times New Roman"/>
          <w:sz w:val="28"/>
          <w:szCs w:val="28"/>
          <w:lang w:eastAsia="fr-FR"/>
        </w:rPr>
      </w:pPr>
    </w:p>
    <w:p w:rsidR="009936C2" w:rsidRPr="002E3360" w:rsidRDefault="00F3188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764</w:t>
      </w:r>
      <w:r w:rsidR="00E95056" w:rsidRPr="002E3360">
        <w:rPr>
          <w:rFonts w:ascii="Times New Roman" w:hAnsi="Times New Roman"/>
          <w:sz w:val="28"/>
          <w:szCs w:val="28"/>
          <w:lang w:eastAsia="fr-FR"/>
        </w:rPr>
        <w:t>.</w:t>
      </w:r>
      <w:r w:rsidR="009936C2" w:rsidRPr="002E3360">
        <w:rPr>
          <w:rFonts w:ascii="Times New Roman" w:hAnsi="Times New Roman"/>
          <w:sz w:val="28"/>
          <w:szCs w:val="28"/>
          <w:lang w:eastAsia="fr-FR"/>
        </w:rPr>
        <w:t xml:space="preserve"> À onze heures, je donne audience jusqu'à midi. C'est une heure qui me</w:t>
      </w:r>
      <w:r w:rsidR="00A40775"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dérange beaucoup parce les gens viennent avec des exigences que je ne</w:t>
      </w:r>
      <w:r w:rsidR="00A40775"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peux accorder; il s'agit d'obtenir des faveurs. L'après-midi, je prêche,</w:t>
      </w:r>
      <w:r w:rsidR="00A40775"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étudie, écris ou fais autres choses;</w:t>
      </w:r>
      <w:r w:rsidR="00A40775"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je fais de même en soirée, cherchant à</w:t>
      </w:r>
      <w:r w:rsidR="00A40775"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ne jamais être oisif un seul instant.</w:t>
      </w:r>
    </w:p>
    <w:p w:rsidR="00F31882" w:rsidRPr="002E3360" w:rsidRDefault="00F31882"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765</w:t>
      </w:r>
      <w:r w:rsidR="00A40775"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w:t>
      </w:r>
      <w:r w:rsidR="00D926DC" w:rsidRPr="002E3360">
        <w:rPr>
          <w:rFonts w:ascii="Times New Roman" w:hAnsi="Times New Roman"/>
          <w:sz w:val="28"/>
          <w:szCs w:val="28"/>
          <w:lang w:eastAsia="fr-FR"/>
        </w:rPr>
        <w:t xml:space="preserve"> matin, à trois heures, avant l’</w:t>
      </w:r>
      <w:r w:rsidRPr="002E3360">
        <w:rPr>
          <w:rFonts w:ascii="Times New Roman" w:hAnsi="Times New Roman"/>
          <w:sz w:val="28"/>
          <w:szCs w:val="28"/>
          <w:lang w:eastAsia="fr-FR"/>
        </w:rPr>
        <w:t>oraison mentale, je récite le trisagion; à</w:t>
      </w:r>
      <w:r w:rsidR="00D926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midi, avant de manger, après l'examen, je fais un bref chemin de croix et,</w:t>
      </w:r>
      <w:r w:rsidR="00D926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soir, je récite les trois parties du rosaire, les sept Notre père et Ave</w:t>
      </w:r>
      <w:r w:rsidR="00D926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Maria à Notre-</w:t>
      </w:r>
      <w:r w:rsidRPr="002E3360">
        <w:rPr>
          <w:rFonts w:ascii="Times New Roman" w:hAnsi="Times New Roman"/>
          <w:sz w:val="28"/>
          <w:szCs w:val="28"/>
          <w:lang w:eastAsia="fr-FR"/>
        </w:rPr>
        <w:lastRenderedPageBreak/>
        <w:t>Dame du carmel et autant à Notre-Dame des sept</w:t>
      </w:r>
      <w:r w:rsidR="00D926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Doul</w:t>
      </w:r>
      <w:r w:rsidR="00D926DC" w:rsidRPr="002E3360">
        <w:rPr>
          <w:rFonts w:ascii="Times New Roman" w:hAnsi="Times New Roman"/>
          <w:sz w:val="28"/>
          <w:szCs w:val="28"/>
          <w:lang w:eastAsia="fr-FR"/>
        </w:rPr>
        <w:t>eurs, une dizaine de chapelet et la Coronilla</w:t>
      </w:r>
      <w:r w:rsidR="00D926DC" w:rsidRPr="002E3360">
        <w:rPr>
          <w:rStyle w:val="FootnoteReference"/>
          <w:rFonts w:ascii="Times New Roman" w:hAnsi="Times New Roman"/>
          <w:sz w:val="28"/>
          <w:szCs w:val="28"/>
          <w:lang w:eastAsia="fr-FR"/>
        </w:rPr>
        <w:footnoteReference w:id="539"/>
      </w:r>
      <w:r w:rsidRPr="002E3360">
        <w:rPr>
          <w:rFonts w:ascii="Times New Roman" w:hAnsi="Times New Roman"/>
          <w:sz w:val="28"/>
          <w:szCs w:val="28"/>
          <w:lang w:eastAsia="fr-FR"/>
        </w:rPr>
        <w:t>.</w:t>
      </w:r>
    </w:p>
    <w:p w:rsidR="00D926DC" w:rsidRPr="002E3360" w:rsidRDefault="00D926DC"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766</w:t>
      </w:r>
      <w:r w:rsidR="00D926DC"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dois noter ici que, grâce à Dieu, j'ai plus de goût pour la prière vocale</w:t>
      </w:r>
      <w:r w:rsidR="00D926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pour la prière mentale. Dans ch</w:t>
      </w:r>
      <w:r w:rsidR="00D926DC" w:rsidRPr="002E3360">
        <w:rPr>
          <w:rFonts w:ascii="Times New Roman" w:hAnsi="Times New Roman"/>
          <w:sz w:val="28"/>
          <w:szCs w:val="28"/>
          <w:lang w:eastAsia="fr-FR"/>
        </w:rPr>
        <w:t>aque mot du Notre père, et de l’</w:t>
      </w:r>
      <w:r w:rsidRPr="002E3360">
        <w:rPr>
          <w:rFonts w:ascii="Times New Roman" w:hAnsi="Times New Roman"/>
          <w:sz w:val="28"/>
          <w:szCs w:val="28"/>
          <w:lang w:eastAsia="fr-FR"/>
        </w:rPr>
        <w:t>Ave</w:t>
      </w:r>
      <w:r w:rsidR="00D926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Maria et du Gloire au Père, je vois un abîme de bonté et de miséricorde.</w:t>
      </w:r>
      <w:r w:rsidR="00D926DC" w:rsidRPr="002E3360">
        <w:rPr>
          <w:rFonts w:ascii="Times New Roman" w:hAnsi="Times New Roman"/>
          <w:sz w:val="28"/>
          <w:szCs w:val="28"/>
          <w:lang w:eastAsia="fr-FR"/>
        </w:rPr>
        <w:t xml:space="preserve"> Notre</w:t>
      </w:r>
      <w:r w:rsidRPr="002E3360">
        <w:rPr>
          <w:rFonts w:ascii="Times New Roman" w:hAnsi="Times New Roman"/>
          <w:sz w:val="28"/>
          <w:szCs w:val="28"/>
          <w:lang w:eastAsia="fr-FR"/>
        </w:rPr>
        <w:t xml:space="preserve"> Seigneur m'a fait la grâce d'être très attentif et très fervent quand je</w:t>
      </w:r>
      <w:r w:rsidR="00D926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récite des prières. Sans doute, le Seigneur, dans sa bonté et sa</w:t>
      </w:r>
      <w:r w:rsidR="00D926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miséricorde, m'accorde aussi beaucoup de grâces au cours des prières</w:t>
      </w:r>
      <w:r w:rsidR="00D926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mentales; mais je sens la grâce de Dieu plus fortement dans la prière</w:t>
      </w:r>
      <w:r w:rsidR="00D926DC" w:rsidRPr="002E3360">
        <w:rPr>
          <w:rFonts w:ascii="Times New Roman" w:hAnsi="Times New Roman"/>
          <w:sz w:val="28"/>
          <w:szCs w:val="28"/>
          <w:lang w:eastAsia="fr-FR"/>
        </w:rPr>
        <w:t xml:space="preserve"> vocale</w:t>
      </w:r>
      <w:r w:rsidR="00D926DC" w:rsidRPr="002E3360">
        <w:rPr>
          <w:rStyle w:val="FootnoteReference"/>
          <w:rFonts w:ascii="Times New Roman" w:hAnsi="Times New Roman"/>
          <w:sz w:val="28"/>
          <w:szCs w:val="28"/>
          <w:lang w:eastAsia="fr-FR"/>
        </w:rPr>
        <w:footnoteReference w:id="540"/>
      </w:r>
      <w:r w:rsidRPr="002E3360">
        <w:rPr>
          <w:rFonts w:ascii="Times New Roman" w:hAnsi="Times New Roman"/>
          <w:sz w:val="28"/>
          <w:szCs w:val="28"/>
          <w:lang w:eastAsia="fr-FR"/>
        </w:rPr>
        <w:t>.</w:t>
      </w:r>
    </w:p>
    <w:p w:rsidR="00D926DC" w:rsidRPr="002E3360" w:rsidRDefault="00D926DC"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767</w:t>
      </w:r>
      <w:r w:rsidR="00D926DC" w:rsidRPr="002E3360">
        <w:rPr>
          <w:rFonts w:ascii="Times New Roman" w:hAnsi="Times New Roman"/>
          <w:sz w:val="28"/>
          <w:szCs w:val="28"/>
          <w:lang w:eastAsia="fr-FR"/>
        </w:rPr>
        <w:t>.</w:t>
      </w:r>
      <w:r w:rsidRPr="002E3360">
        <w:rPr>
          <w:rFonts w:ascii="Times New Roman" w:hAnsi="Times New Roman"/>
          <w:sz w:val="28"/>
          <w:szCs w:val="28"/>
          <w:lang w:eastAsia="fr-FR"/>
        </w:rPr>
        <w:t xml:space="preserve"> Devant le très saint sacrement, je sens une foi si vive que je ne saurais</w:t>
      </w:r>
      <w:r w:rsidR="00D926DC" w:rsidRPr="002E3360">
        <w:rPr>
          <w:rFonts w:ascii="Times New Roman" w:hAnsi="Times New Roman"/>
          <w:sz w:val="28"/>
          <w:szCs w:val="28"/>
          <w:lang w:eastAsia="fr-FR"/>
        </w:rPr>
        <w:t xml:space="preserve"> l’</w:t>
      </w:r>
      <w:r w:rsidRPr="002E3360">
        <w:rPr>
          <w:rFonts w:ascii="Times New Roman" w:hAnsi="Times New Roman"/>
          <w:sz w:val="28"/>
          <w:szCs w:val="28"/>
          <w:lang w:eastAsia="fr-FR"/>
        </w:rPr>
        <w:t>expliquer. Jésus est devant moi d'une manière presque sensible et alors je me mets à baiser ses divines plaies, jusqu'à ce que je le tienne</w:t>
      </w:r>
      <w:r w:rsidR="00D926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étro</w:t>
      </w:r>
      <w:r w:rsidR="00D926DC" w:rsidRPr="002E3360">
        <w:rPr>
          <w:rFonts w:ascii="Times New Roman" w:hAnsi="Times New Roman"/>
          <w:sz w:val="28"/>
          <w:szCs w:val="28"/>
          <w:lang w:eastAsia="fr-FR"/>
        </w:rPr>
        <w:t>itement embrassé. Quand vient l’</w:t>
      </w:r>
      <w:r w:rsidRPr="002E3360">
        <w:rPr>
          <w:rFonts w:ascii="Times New Roman" w:hAnsi="Times New Roman"/>
          <w:sz w:val="28"/>
          <w:szCs w:val="28"/>
          <w:lang w:eastAsia="fr-FR"/>
        </w:rPr>
        <w:t>heure de partir, je dois me faire</w:t>
      </w:r>
      <w:r w:rsidR="00D926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violence po</w:t>
      </w:r>
      <w:r w:rsidR="00D926DC" w:rsidRPr="002E3360">
        <w:rPr>
          <w:rFonts w:ascii="Times New Roman" w:hAnsi="Times New Roman"/>
          <w:sz w:val="28"/>
          <w:szCs w:val="28"/>
          <w:lang w:eastAsia="fr-FR"/>
        </w:rPr>
        <w:t>ur m'arracher à sa présence...</w:t>
      </w:r>
      <w:r w:rsidR="00D926DC" w:rsidRPr="002E3360">
        <w:rPr>
          <w:rStyle w:val="FootnoteReference"/>
          <w:rFonts w:ascii="Times New Roman" w:hAnsi="Times New Roman"/>
          <w:sz w:val="28"/>
          <w:szCs w:val="28"/>
          <w:lang w:eastAsia="fr-FR"/>
        </w:rPr>
        <w:footnoteReference w:id="541"/>
      </w:r>
      <w:r w:rsidRPr="002E3360">
        <w:rPr>
          <w:rFonts w:ascii="Times New Roman" w:hAnsi="Times New Roman"/>
          <w:sz w:val="28"/>
          <w:szCs w:val="28"/>
          <w:lang w:eastAsia="fr-FR"/>
        </w:rPr>
        <w:t>.</w:t>
      </w:r>
    </w:p>
    <w:p w:rsidR="009936C2" w:rsidRPr="002E3360" w:rsidRDefault="009936C2" w:rsidP="0085552F">
      <w:pPr>
        <w:spacing w:after="0" w:line="240" w:lineRule="auto"/>
        <w:jc w:val="both"/>
        <w:rPr>
          <w:rFonts w:ascii="Times New Roman" w:hAnsi="Times New Roman"/>
          <w:sz w:val="28"/>
          <w:szCs w:val="28"/>
          <w:lang w:eastAsia="fr-FR"/>
        </w:rPr>
      </w:pPr>
    </w:p>
    <w:p w:rsidR="00056492" w:rsidRPr="002E3360" w:rsidRDefault="00056492" w:rsidP="0085552F">
      <w:pPr>
        <w:spacing w:after="0" w:line="240" w:lineRule="auto"/>
        <w:jc w:val="both"/>
        <w:rPr>
          <w:rFonts w:ascii="Times New Roman" w:hAnsi="Times New Roman"/>
          <w:sz w:val="28"/>
          <w:szCs w:val="28"/>
          <w:lang w:eastAsia="fr-FR"/>
        </w:rPr>
      </w:pPr>
    </w:p>
    <w:p w:rsidR="008C2E45" w:rsidRPr="002E3360" w:rsidRDefault="008C2E45" w:rsidP="0085552F">
      <w:pPr>
        <w:spacing w:after="0" w:line="240" w:lineRule="auto"/>
        <w:jc w:val="both"/>
        <w:rPr>
          <w:rFonts w:ascii="Times New Roman" w:hAnsi="Times New Roman"/>
          <w:sz w:val="28"/>
          <w:szCs w:val="28"/>
          <w:lang w:eastAsia="fr-FR"/>
        </w:rPr>
      </w:pPr>
    </w:p>
    <w:p w:rsidR="009936C2" w:rsidRPr="002E3360" w:rsidRDefault="009936C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VII</w:t>
      </w:r>
    </w:p>
    <w:p w:rsidR="00B3109F" w:rsidRPr="002E3360" w:rsidRDefault="00B3109F" w:rsidP="0085552F">
      <w:pPr>
        <w:spacing w:after="0" w:line="240" w:lineRule="auto"/>
        <w:jc w:val="both"/>
        <w:rPr>
          <w:rFonts w:ascii="Times New Roman" w:hAnsi="Times New Roman"/>
          <w:sz w:val="28"/>
          <w:szCs w:val="28"/>
          <w:lang w:eastAsia="fr-FR"/>
        </w:rPr>
      </w:pPr>
    </w:p>
    <w:p w:rsidR="009936C2" w:rsidRPr="002E3360" w:rsidRDefault="0005649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MA MISSION AU PALAIS</w:t>
      </w:r>
      <w:r w:rsidRPr="002E3360">
        <w:rPr>
          <w:rStyle w:val="FootnoteReference"/>
          <w:rFonts w:ascii="Times New Roman" w:hAnsi="Times New Roman"/>
          <w:sz w:val="28"/>
          <w:szCs w:val="28"/>
          <w:lang w:eastAsia="fr-FR"/>
        </w:rPr>
        <w:footnoteReference w:id="542"/>
      </w:r>
    </w:p>
    <w:p w:rsidR="00056492" w:rsidRPr="002E3360" w:rsidRDefault="00056492" w:rsidP="0085552F">
      <w:pPr>
        <w:spacing w:after="0" w:line="240" w:lineRule="auto"/>
        <w:jc w:val="both"/>
        <w:rPr>
          <w:rFonts w:ascii="Times New Roman" w:hAnsi="Times New Roman"/>
          <w:sz w:val="28"/>
          <w:szCs w:val="28"/>
          <w:lang w:eastAsia="fr-FR"/>
        </w:rPr>
      </w:pPr>
    </w:p>
    <w:p w:rsidR="00056492" w:rsidRPr="002E3360" w:rsidRDefault="00056492"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768</w:t>
      </w:r>
      <w:r w:rsidR="008C2E45"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ne sais trop quoi dire sur ce point, et Dieu seul est à même de savoir si</w:t>
      </w:r>
      <w:r w:rsidR="008C2E45"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j'ai bien accompli mon devoir jusqu'à ce jour. Sans doute, la reine m'estime</w:t>
      </w:r>
      <w:r w:rsidR="008C2E45" w:rsidRPr="002E3360">
        <w:rPr>
          <w:rFonts w:ascii="Times New Roman" w:hAnsi="Times New Roman"/>
          <w:sz w:val="28"/>
          <w:szCs w:val="28"/>
          <w:lang w:eastAsia="fr-FR"/>
        </w:rPr>
        <w:t xml:space="preserve"> </w:t>
      </w:r>
      <w:r w:rsidRPr="002E3360">
        <w:rPr>
          <w:rFonts w:ascii="Times New Roman" w:hAnsi="Times New Roman"/>
          <w:sz w:val="28"/>
          <w:szCs w:val="28"/>
          <w:lang w:eastAsia="fr-FR"/>
        </w:rPr>
        <w:t>beaucoup et fait grand cas de mes conseils mais, étant donné sa situation</w:t>
      </w:r>
      <w:r w:rsidR="008C2E4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délicate, elle n'ose pas toujours faire tout ce que sa conscience lui</w:t>
      </w:r>
      <w:r w:rsidR="008C2E4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demande, </w:t>
      </w:r>
      <w:r w:rsidRPr="002E3360">
        <w:rPr>
          <w:rFonts w:ascii="Times New Roman" w:hAnsi="Times New Roman"/>
          <w:sz w:val="28"/>
          <w:szCs w:val="28"/>
          <w:lang w:eastAsia="fr-FR"/>
        </w:rPr>
        <w:lastRenderedPageBreak/>
        <w:t>surtout lorsqu'il s'agit des choses extérieures et publiques; car,</w:t>
      </w:r>
      <w:r w:rsidR="008C2E45"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ce qui est de sa vie privée, elle est toujours disposée à agir pour le</w:t>
      </w:r>
      <w:r w:rsidR="008C2E45"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mieux. Chaque jour, elle lit la vie du saint inscrit au calendrier, elle récite le</w:t>
      </w:r>
      <w:r w:rsidR="008C2E45"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chapelet, entend la messe, fait une visite à la Vierge, fréquente les</w:t>
      </w:r>
      <w:r w:rsidR="008C2E45"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sacrements avec la plus grande ferveur et dévotion. Chaque année elle fait</w:t>
      </w:r>
      <w:r w:rsidR="008C2E45"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exercices spirituels lorsque nous nous trouvons à la Granja, alors</w:t>
      </w:r>
      <w:r w:rsidR="008C2E45"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qu'elle a le plus de temps libre; elle ne se lasse jamais de faire de bonnes</w:t>
      </w:r>
      <w:r w:rsidR="008C2E45" w:rsidRPr="002E3360">
        <w:rPr>
          <w:rFonts w:ascii="Times New Roman" w:hAnsi="Times New Roman"/>
          <w:sz w:val="28"/>
          <w:szCs w:val="28"/>
          <w:lang w:eastAsia="fr-FR"/>
        </w:rPr>
        <w:t xml:space="preserve"> œuvres</w:t>
      </w:r>
      <w:r w:rsidRPr="002E3360">
        <w:rPr>
          <w:rFonts w:ascii="Times New Roman" w:hAnsi="Times New Roman"/>
          <w:sz w:val="28"/>
          <w:szCs w:val="28"/>
          <w:lang w:eastAsia="fr-FR"/>
        </w:rPr>
        <w:t>. De plus, elle est très charitable, elle donne beaucoup et avec</w:t>
      </w:r>
      <w:r w:rsidR="008C2E45" w:rsidRPr="002E3360">
        <w:rPr>
          <w:rFonts w:ascii="Times New Roman" w:hAnsi="Times New Roman"/>
          <w:sz w:val="28"/>
          <w:szCs w:val="28"/>
          <w:lang w:eastAsia="fr-FR"/>
        </w:rPr>
        <w:t xml:space="preserve"> </w:t>
      </w:r>
      <w:r w:rsidRPr="002E3360">
        <w:rPr>
          <w:rFonts w:ascii="Times New Roman" w:hAnsi="Times New Roman"/>
          <w:sz w:val="28"/>
          <w:szCs w:val="28"/>
          <w:lang w:eastAsia="fr-FR"/>
        </w:rPr>
        <w:t>bonne volonté. Elle est pleine de compassion et ne peut voir une</w:t>
      </w:r>
      <w:r w:rsidR="008C2E4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souffrance sans en avoir le </w:t>
      </w:r>
      <w:r w:rsidR="008C2E45"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bouleversé. Ce qui lui coûte le plus, c'est</w:t>
      </w:r>
      <w:r w:rsidR="008C2E45"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comportement extérieur, soit à cause de l'éducation qu'elle a reçue, soit</w:t>
      </w:r>
      <w:r w:rsidR="008C2E45"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parce qu'elle ne veut pas contrarier les gens mondains. Cependant, avec</w:t>
      </w:r>
      <w:r w:rsidR="008C2E45" w:rsidRPr="002E3360">
        <w:rPr>
          <w:rFonts w:ascii="Times New Roman" w:hAnsi="Times New Roman"/>
          <w:sz w:val="28"/>
          <w:szCs w:val="28"/>
          <w:lang w:eastAsia="fr-FR"/>
        </w:rPr>
        <w:t xml:space="preserve"> </w:t>
      </w:r>
      <w:r w:rsidRPr="002E3360">
        <w:rPr>
          <w:rFonts w:ascii="Times New Roman" w:hAnsi="Times New Roman"/>
          <w:sz w:val="28"/>
          <w:szCs w:val="28"/>
          <w:lang w:eastAsia="fr-FR"/>
        </w:rPr>
        <w:t>circonspection, elle essaie de corriger des choses qui, comme elle-même</w:t>
      </w:r>
      <w:r w:rsidR="008C2E45" w:rsidRPr="002E3360">
        <w:rPr>
          <w:rFonts w:ascii="Times New Roman" w:hAnsi="Times New Roman"/>
          <w:sz w:val="28"/>
          <w:szCs w:val="28"/>
          <w:lang w:eastAsia="fr-FR"/>
        </w:rPr>
        <w:t xml:space="preserve"> reconnait</w:t>
      </w:r>
      <w:r w:rsidRPr="002E3360">
        <w:rPr>
          <w:rFonts w:ascii="Times New Roman" w:hAnsi="Times New Roman"/>
          <w:sz w:val="28"/>
          <w:szCs w:val="28"/>
          <w:lang w:eastAsia="fr-FR"/>
        </w:rPr>
        <w:t>, devraient se faire autrement. J'en donnerai ici quelques</w:t>
      </w:r>
      <w:r w:rsidR="008C2E45" w:rsidRPr="002E3360">
        <w:rPr>
          <w:rFonts w:ascii="Times New Roman" w:hAnsi="Times New Roman"/>
          <w:sz w:val="28"/>
          <w:szCs w:val="28"/>
          <w:lang w:eastAsia="fr-FR"/>
        </w:rPr>
        <w:t xml:space="preserve"> </w:t>
      </w:r>
      <w:r w:rsidRPr="002E3360">
        <w:rPr>
          <w:rFonts w:ascii="Times New Roman" w:hAnsi="Times New Roman"/>
          <w:sz w:val="28"/>
          <w:szCs w:val="28"/>
          <w:lang w:eastAsia="fr-FR"/>
        </w:rPr>
        <w:t>exemples.</w:t>
      </w:r>
    </w:p>
    <w:p w:rsidR="008C2E45" w:rsidRPr="002E3360" w:rsidRDefault="008C2E45"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769</w:t>
      </w:r>
      <w:r w:rsidR="00B3109F" w:rsidRPr="002E3360">
        <w:rPr>
          <w:rFonts w:ascii="Times New Roman" w:hAnsi="Times New Roman"/>
          <w:sz w:val="28"/>
          <w:szCs w:val="28"/>
          <w:lang w:eastAsia="fr-FR"/>
        </w:rPr>
        <w:t>.</w:t>
      </w:r>
      <w:r w:rsidRPr="002E3360">
        <w:rPr>
          <w:rFonts w:ascii="Times New Roman" w:hAnsi="Times New Roman"/>
          <w:sz w:val="28"/>
          <w:szCs w:val="28"/>
          <w:lang w:eastAsia="fr-FR"/>
        </w:rPr>
        <w:t xml:space="preserve"> 1</w:t>
      </w:r>
      <w:r w:rsidR="00B3109F"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Les comédies. - Quand je suis arrivé à la cour, la reine allait au théâtre</w:t>
      </w:r>
      <w:r w:rsidR="008C2E45"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tous les soirs; cela lui plaisait beaucoup et elle faisait de riches cadeaux</w:t>
      </w:r>
      <w:r w:rsidR="00B310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aux acteurs. Actuellement, elle n'y va que très rarement; seulement</w:t>
      </w:r>
      <w:r w:rsidR="00B310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lorsqu'elle y est obligée par le protocole de la cour, et en exigeant que la</w:t>
      </w:r>
      <w:r w:rsidR="00B310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pièce soit bonne au point de vue moral. Même ainsi, elle se lasse vite des</w:t>
      </w:r>
      <w:r w:rsidR="00B310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représentations, elle doit se faire violence pour ne pas s'endormir, c'est</w:t>
      </w:r>
      <w:r w:rsidR="00B310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elle-même qui</w:t>
      </w:r>
      <w:r w:rsidR="00B310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dit en toute confiance.</w:t>
      </w:r>
    </w:p>
    <w:p w:rsidR="00B3109F" w:rsidRPr="002E3360" w:rsidRDefault="00B3109F"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770</w:t>
      </w:r>
      <w:r w:rsidR="00B3109F" w:rsidRPr="002E3360">
        <w:rPr>
          <w:rFonts w:ascii="Times New Roman" w:hAnsi="Times New Roman"/>
          <w:sz w:val="28"/>
          <w:szCs w:val="28"/>
          <w:lang w:eastAsia="fr-FR"/>
        </w:rPr>
        <w:t>. 2°</w:t>
      </w:r>
      <w:r w:rsidRPr="002E3360">
        <w:rPr>
          <w:rFonts w:ascii="Times New Roman" w:hAnsi="Times New Roman"/>
          <w:sz w:val="28"/>
          <w:szCs w:val="28"/>
          <w:lang w:eastAsia="fr-FR"/>
        </w:rPr>
        <w:t xml:space="preserve"> Les bals. - Auparavant, il y avait de très nombreux bals au palais.</w:t>
      </w:r>
      <w:r w:rsidR="00B310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Actuellement il y en a très peu, et il y règne un très grand ordre, à ce qu'on</w:t>
      </w:r>
      <w:r w:rsidR="00B310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 dit. Car, évidemment, je ne vais jamais les voir, et même j'use de mon</w:t>
      </w:r>
      <w:r w:rsidR="00B310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influence pour en diminuer le nombre. Ces soirées dansantes sont plutôt</w:t>
      </w:r>
      <w:r w:rsidR="00B310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des prétextes pour favoriser certaines réunions politiques; de ce point de</w:t>
      </w:r>
      <w:r w:rsidR="00B310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vue, on doit les tolérer. Peut-être en quelques occasions, pour raisons</w:t>
      </w:r>
      <w:r w:rsidR="00B310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strictement politiques, ces soirées sont devenues nécessaires.</w:t>
      </w:r>
    </w:p>
    <w:p w:rsidR="009936C2" w:rsidRPr="002E3360" w:rsidRDefault="009936C2"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771</w:t>
      </w:r>
      <w:r w:rsidR="00B3109F" w:rsidRPr="002E3360">
        <w:rPr>
          <w:rFonts w:ascii="Times New Roman" w:hAnsi="Times New Roman"/>
          <w:sz w:val="28"/>
          <w:szCs w:val="28"/>
          <w:lang w:eastAsia="fr-FR"/>
        </w:rPr>
        <w:t>.</w:t>
      </w:r>
      <w:r w:rsidRPr="002E3360">
        <w:rPr>
          <w:rFonts w:ascii="Times New Roman" w:hAnsi="Times New Roman"/>
          <w:sz w:val="28"/>
          <w:szCs w:val="28"/>
          <w:lang w:eastAsia="fr-FR"/>
        </w:rPr>
        <w:t xml:space="preserve"> 3</w:t>
      </w:r>
      <w:r w:rsidR="00B3109F" w:rsidRPr="002E3360">
        <w:rPr>
          <w:rFonts w:ascii="Times New Roman" w:hAnsi="Times New Roman"/>
          <w:sz w:val="28"/>
          <w:szCs w:val="28"/>
          <w:lang w:eastAsia="fr-FR"/>
        </w:rPr>
        <w:t>°</w:t>
      </w:r>
      <w:r w:rsidRPr="002E3360">
        <w:rPr>
          <w:rFonts w:ascii="Times New Roman" w:hAnsi="Times New Roman"/>
          <w:sz w:val="28"/>
          <w:szCs w:val="28"/>
          <w:lang w:eastAsia="fr-FR"/>
        </w:rPr>
        <w:t>Les banquets.- Très nombreux autrefois, ils sont maintenant réduits à</w:t>
      </w:r>
      <w:r w:rsidR="00B310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l'indispensable. </w:t>
      </w:r>
      <w:r w:rsidR="00B3109F" w:rsidRPr="002E3360">
        <w:rPr>
          <w:rFonts w:ascii="Times New Roman" w:hAnsi="Times New Roman"/>
          <w:sz w:val="28"/>
          <w:szCs w:val="28"/>
          <w:lang w:eastAsia="fr-FR"/>
        </w:rPr>
        <w:t>Ce</w:t>
      </w:r>
      <w:r w:rsidRPr="002E3360">
        <w:rPr>
          <w:rFonts w:ascii="Times New Roman" w:hAnsi="Times New Roman"/>
          <w:sz w:val="28"/>
          <w:szCs w:val="28"/>
          <w:lang w:eastAsia="fr-FR"/>
        </w:rPr>
        <w:t xml:space="preserve"> mois-ci, il devait y en avoir trois pour des raisons</w:t>
      </w:r>
      <w:r w:rsidR="00B310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spéciales: la fête du patron du prince, la fête de la patronne de </w:t>
      </w:r>
      <w:r w:rsidR="00B3109F" w:rsidRPr="002E3360">
        <w:rPr>
          <w:rFonts w:ascii="Times New Roman" w:hAnsi="Times New Roman"/>
          <w:sz w:val="28"/>
          <w:szCs w:val="28"/>
          <w:lang w:eastAsia="fr-FR"/>
        </w:rPr>
        <w:t>l’</w:t>
      </w:r>
      <w:r w:rsidRPr="002E3360">
        <w:rPr>
          <w:rFonts w:ascii="Times New Roman" w:hAnsi="Times New Roman"/>
          <w:sz w:val="28"/>
          <w:szCs w:val="28"/>
          <w:lang w:eastAsia="fr-FR"/>
        </w:rPr>
        <w:t>infante</w:t>
      </w:r>
      <w:r w:rsidR="00B310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Paz et pour une autre raison. Les trois fêtes ont été célébrées avec un</w:t>
      </w:r>
      <w:r w:rsidR="00B310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seul banquet. Je préfère qu'on dépense en aumônes pour les pauvres</w:t>
      </w:r>
      <w:r w:rsidR="00B310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plu</w:t>
      </w:r>
      <w:r w:rsidR="00B3109F" w:rsidRPr="002E3360">
        <w:rPr>
          <w:rFonts w:ascii="Times New Roman" w:hAnsi="Times New Roman"/>
          <w:sz w:val="28"/>
          <w:szCs w:val="28"/>
          <w:lang w:eastAsia="fr-FR"/>
        </w:rPr>
        <w:t>tôt qu'en banquets, bals, etc.</w:t>
      </w:r>
      <w:r w:rsidR="00B3109F" w:rsidRPr="002E3360">
        <w:rPr>
          <w:rStyle w:val="FootnoteReference"/>
          <w:rFonts w:ascii="Times New Roman" w:hAnsi="Times New Roman"/>
          <w:sz w:val="28"/>
          <w:szCs w:val="28"/>
          <w:lang w:eastAsia="fr-FR"/>
        </w:rPr>
        <w:footnoteReference w:id="543"/>
      </w:r>
      <w:r w:rsidRPr="002E3360">
        <w:rPr>
          <w:rFonts w:ascii="Times New Roman" w:hAnsi="Times New Roman"/>
          <w:sz w:val="28"/>
          <w:szCs w:val="28"/>
          <w:lang w:eastAsia="fr-FR"/>
        </w:rPr>
        <w:t>.</w:t>
      </w:r>
    </w:p>
    <w:p w:rsidR="00B3109F" w:rsidRPr="002E3360" w:rsidRDefault="00B3109F"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772</w:t>
      </w:r>
      <w:r w:rsidR="00B3109F" w:rsidRPr="002E3360">
        <w:rPr>
          <w:rFonts w:ascii="Times New Roman" w:hAnsi="Times New Roman"/>
          <w:sz w:val="28"/>
          <w:szCs w:val="28"/>
          <w:lang w:eastAsia="fr-FR"/>
        </w:rPr>
        <w:t>.</w:t>
      </w:r>
      <w:r w:rsidRPr="002E3360">
        <w:rPr>
          <w:rFonts w:ascii="Times New Roman" w:hAnsi="Times New Roman"/>
          <w:sz w:val="28"/>
          <w:szCs w:val="28"/>
          <w:lang w:eastAsia="fr-FR"/>
        </w:rPr>
        <w:t xml:space="preserve"> 4</w:t>
      </w:r>
      <w:r w:rsidR="00B3109F"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baisemain</w:t>
      </w:r>
      <w:r w:rsidR="00B3109F" w:rsidRPr="002E3360">
        <w:rPr>
          <w:rFonts w:ascii="Times New Roman" w:hAnsi="Times New Roman"/>
          <w:sz w:val="28"/>
          <w:szCs w:val="28"/>
          <w:lang w:eastAsia="fr-FR"/>
        </w:rPr>
        <w:t>. - ce genre de réception est l’</w:t>
      </w:r>
      <w:r w:rsidRPr="002E3360">
        <w:rPr>
          <w:rFonts w:ascii="Times New Roman" w:hAnsi="Times New Roman"/>
          <w:sz w:val="28"/>
          <w:szCs w:val="28"/>
          <w:lang w:eastAsia="fr-FR"/>
        </w:rPr>
        <w:t>acte officiel qui me donne</w:t>
      </w:r>
      <w:r w:rsidR="00B310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peut-être le plus de souci, car la toilette des dames comporte le décolleté</w:t>
      </w:r>
      <w:r w:rsidR="00B310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moi, je demande que la tenue soit plus décente. On me répond,</w:t>
      </w:r>
      <w:r w:rsidR="00B310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évidemment, que cela </w:t>
      </w:r>
      <w:r w:rsidRPr="002E3360">
        <w:rPr>
          <w:rFonts w:ascii="Times New Roman" w:hAnsi="Times New Roman"/>
          <w:sz w:val="28"/>
          <w:szCs w:val="28"/>
          <w:lang w:eastAsia="fr-FR"/>
        </w:rPr>
        <w:lastRenderedPageBreak/>
        <w:t>s'est toujours fait ainsi, que le protocole règle ces</w:t>
      </w:r>
      <w:r w:rsidR="000E47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usages. Je me montre strict en parlant selon mon devoir. sans doute la</w:t>
      </w:r>
      <w:r w:rsidR="000E47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reine écoute</w:t>
      </w:r>
      <w:r w:rsidR="000E477A" w:rsidRPr="002E3360">
        <w:rPr>
          <w:rFonts w:ascii="Times New Roman" w:hAnsi="Times New Roman"/>
          <w:sz w:val="28"/>
          <w:szCs w:val="28"/>
          <w:lang w:eastAsia="fr-FR"/>
        </w:rPr>
        <w:t>-t</w:t>
      </w:r>
      <w:r w:rsidRPr="002E3360">
        <w:rPr>
          <w:rFonts w:ascii="Times New Roman" w:hAnsi="Times New Roman"/>
          <w:sz w:val="28"/>
          <w:szCs w:val="28"/>
          <w:lang w:eastAsia="fr-FR"/>
        </w:rPr>
        <w:t>-elle ma voix et on peut dire qu'elle est la dame la plus vêtue</w:t>
      </w:r>
      <w:r w:rsidR="000E47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la cour. Mais cela ne me suffit pas et je lui manifeste mon dégoût et ma</w:t>
      </w:r>
      <w:r w:rsidR="000E47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peine, et le désir que j'éprouve de quitter le Palais royal pour cette raison.</w:t>
      </w:r>
    </w:p>
    <w:p w:rsidR="000E477A" w:rsidRPr="002E3360" w:rsidRDefault="000E477A"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773</w:t>
      </w:r>
      <w:r w:rsidR="000E477A" w:rsidRPr="002E3360">
        <w:rPr>
          <w:rFonts w:ascii="Times New Roman" w:hAnsi="Times New Roman"/>
          <w:sz w:val="28"/>
          <w:szCs w:val="28"/>
          <w:lang w:eastAsia="fr-FR"/>
        </w:rPr>
        <w:t>. Châtiments contre les bl</w:t>
      </w:r>
      <w:r w:rsidRPr="002E3360">
        <w:rPr>
          <w:rFonts w:ascii="Times New Roman" w:hAnsi="Times New Roman"/>
          <w:sz w:val="28"/>
          <w:szCs w:val="28"/>
          <w:lang w:eastAsia="fr-FR"/>
        </w:rPr>
        <w:t xml:space="preserve">asphèmes. </w:t>
      </w:r>
      <w:r w:rsidR="000E477A"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y en a beaucoup que je pourrais</w:t>
      </w:r>
      <w:r w:rsidR="000E47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rapporter; </w:t>
      </w:r>
      <w:r w:rsidR="000E477A" w:rsidRPr="002E3360">
        <w:rPr>
          <w:rFonts w:ascii="Times New Roman" w:hAnsi="Times New Roman"/>
          <w:sz w:val="28"/>
          <w:szCs w:val="28"/>
          <w:lang w:eastAsia="fr-FR"/>
        </w:rPr>
        <w:t>mais je me contenterai de deux</w:t>
      </w:r>
      <w:r w:rsidR="000E477A" w:rsidRPr="002E3360">
        <w:rPr>
          <w:rStyle w:val="FootnoteReference"/>
          <w:rFonts w:ascii="Times New Roman" w:hAnsi="Times New Roman"/>
          <w:sz w:val="28"/>
          <w:szCs w:val="28"/>
          <w:lang w:eastAsia="fr-FR"/>
        </w:rPr>
        <w:footnoteReference w:id="544"/>
      </w:r>
      <w:r w:rsidRPr="002E3360">
        <w:rPr>
          <w:rFonts w:ascii="Times New Roman" w:hAnsi="Times New Roman"/>
          <w:sz w:val="28"/>
          <w:szCs w:val="28"/>
          <w:lang w:eastAsia="fr-FR"/>
        </w:rPr>
        <w:t>.</w:t>
      </w:r>
    </w:p>
    <w:p w:rsidR="000E477A" w:rsidRPr="002E3360" w:rsidRDefault="000E477A"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w:t>
      </w:r>
      <w:r w:rsidR="000E47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À la cour de Madrid, rue des Relatores, en 1862, on faisait des travaux</w:t>
      </w:r>
      <w:r w:rsidR="000E47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à une maison et le passage était quelque peu obstrué. un charretier, avec</w:t>
      </w:r>
      <w:r w:rsidR="000E47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une charrette chargée, devait passer par là. </w:t>
      </w:r>
      <w:r w:rsidR="000E477A" w:rsidRPr="002E3360">
        <w:rPr>
          <w:rFonts w:ascii="Times New Roman" w:hAnsi="Times New Roman"/>
          <w:sz w:val="28"/>
          <w:szCs w:val="28"/>
          <w:lang w:eastAsia="fr-FR"/>
        </w:rPr>
        <w:t>Comme</w:t>
      </w:r>
      <w:r w:rsidRPr="002E3360">
        <w:rPr>
          <w:rFonts w:ascii="Times New Roman" w:hAnsi="Times New Roman"/>
          <w:sz w:val="28"/>
          <w:szCs w:val="28"/>
          <w:lang w:eastAsia="fr-FR"/>
        </w:rPr>
        <w:t xml:space="preserve"> sa charrette s'était</w:t>
      </w:r>
      <w:r w:rsidR="000E47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enlisée dans les décombres, il commença à blasphémer tout en frappant</w:t>
      </w:r>
      <w:r w:rsidR="000E47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grands coups les mules; et il arriva qu'une des mules qu'il frappait lui</w:t>
      </w:r>
      <w:r w:rsidR="000E47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donna une forte ruade sur les tempes et il tomba raide mort, le blasphème</w:t>
      </w:r>
      <w:r w:rsidR="000E47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dans la bouche.</w:t>
      </w:r>
    </w:p>
    <w:p w:rsidR="000E477A" w:rsidRPr="002E3360" w:rsidRDefault="000E477A"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774</w:t>
      </w:r>
      <w:r w:rsidR="000E477A" w:rsidRPr="002E3360">
        <w:rPr>
          <w:rFonts w:ascii="Times New Roman" w:hAnsi="Times New Roman"/>
          <w:sz w:val="28"/>
          <w:szCs w:val="28"/>
          <w:lang w:eastAsia="fr-FR"/>
        </w:rPr>
        <w:t>.</w:t>
      </w:r>
      <w:r w:rsidRPr="002E3360">
        <w:rPr>
          <w:rFonts w:ascii="Times New Roman" w:hAnsi="Times New Roman"/>
          <w:sz w:val="28"/>
          <w:szCs w:val="28"/>
          <w:lang w:eastAsia="fr-FR"/>
        </w:rPr>
        <w:t xml:space="preserve"> 2</w:t>
      </w:r>
      <w:r w:rsidR="000E477A" w:rsidRPr="002E3360">
        <w:rPr>
          <w:rFonts w:ascii="Times New Roman" w:hAnsi="Times New Roman"/>
          <w:sz w:val="28"/>
          <w:szCs w:val="28"/>
          <w:lang w:eastAsia="fr-FR"/>
        </w:rPr>
        <w:t>°</w:t>
      </w:r>
      <w:r w:rsidRPr="002E3360">
        <w:rPr>
          <w:rFonts w:ascii="Times New Roman" w:hAnsi="Times New Roman"/>
          <w:sz w:val="28"/>
          <w:szCs w:val="28"/>
          <w:lang w:eastAsia="fr-FR"/>
        </w:rPr>
        <w:t xml:space="preserve"> La même année 1862, et dans la même ville de Madrid, dans la rue Del</w:t>
      </w:r>
      <w:r w:rsidR="000E47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Viento, il y avait quelques maçons et quelques </w:t>
      </w:r>
      <w:r w:rsidR="000E477A" w:rsidRPr="002E3360">
        <w:rPr>
          <w:rFonts w:ascii="Times New Roman" w:hAnsi="Times New Roman"/>
          <w:sz w:val="28"/>
          <w:szCs w:val="28"/>
          <w:lang w:eastAsia="fr-FR"/>
        </w:rPr>
        <w:t>manœuvres</w:t>
      </w:r>
      <w:r w:rsidRPr="002E3360">
        <w:rPr>
          <w:rFonts w:ascii="Times New Roman" w:hAnsi="Times New Roman"/>
          <w:sz w:val="28"/>
          <w:szCs w:val="28"/>
          <w:lang w:eastAsia="fr-FR"/>
        </w:rPr>
        <w:t xml:space="preserve"> qui creusaient</w:t>
      </w:r>
      <w:r w:rsidR="000E47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faire la communication du puisard d'une maison avec les égouts de la</w:t>
      </w:r>
      <w:r w:rsidR="000E47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ville qui se trouvaient au milieu de la rue. L'un d'eux, pendant qu'ils</w:t>
      </w:r>
      <w:r w:rsidR="000E47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creusaient avec le pic, blasphémait. Parmi les blasphèmes, il proférait des</w:t>
      </w:r>
      <w:r w:rsidR="000E47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ordures contre Dieu. Mais Dieu, pour le punir, a fait en sorte que le</w:t>
      </w:r>
      <w:r w:rsidR="000E47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blasphémateur périsse dans les ordures qu'il proférait: la paroi du puisard</w:t>
      </w:r>
      <w:r w:rsidR="000E477A" w:rsidRPr="002E3360">
        <w:rPr>
          <w:rFonts w:ascii="Times New Roman" w:hAnsi="Times New Roman"/>
          <w:sz w:val="28"/>
          <w:szCs w:val="28"/>
          <w:lang w:eastAsia="fr-FR"/>
        </w:rPr>
        <w:t xml:space="preserve"> s'est brisée et l’</w:t>
      </w:r>
      <w:r w:rsidRPr="002E3360">
        <w:rPr>
          <w:rFonts w:ascii="Times New Roman" w:hAnsi="Times New Roman"/>
          <w:sz w:val="28"/>
          <w:szCs w:val="28"/>
          <w:lang w:eastAsia="fr-FR"/>
        </w:rPr>
        <w:t>ouvrier a reçu une grande quantité d'immondices, dont la</w:t>
      </w:r>
      <w:r w:rsidR="000E477A" w:rsidRPr="002E3360">
        <w:rPr>
          <w:rFonts w:ascii="Times New Roman" w:hAnsi="Times New Roman"/>
          <w:sz w:val="28"/>
          <w:szCs w:val="28"/>
          <w:lang w:eastAsia="fr-FR"/>
        </w:rPr>
        <w:t xml:space="preserve"> mauvaise odeur I </w:t>
      </w:r>
      <w:r w:rsidRPr="002E3360">
        <w:rPr>
          <w:rFonts w:ascii="Times New Roman" w:hAnsi="Times New Roman"/>
          <w:sz w:val="28"/>
          <w:szCs w:val="28"/>
          <w:lang w:eastAsia="fr-FR"/>
        </w:rPr>
        <w:t xml:space="preserve">a asphyxié. </w:t>
      </w:r>
      <w:r w:rsidR="000E477A"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n'a pas pu sortir et il est mort noyé dans</w:t>
      </w:r>
      <w:r w:rsidR="000E47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ces eaux immondes, le corps et la bouche pleins d'immondices.</w:t>
      </w:r>
    </w:p>
    <w:p w:rsidR="00E42D9F" w:rsidRPr="002E3360" w:rsidRDefault="00E42D9F" w:rsidP="0085552F">
      <w:pPr>
        <w:spacing w:after="0" w:line="240" w:lineRule="auto"/>
        <w:jc w:val="both"/>
        <w:rPr>
          <w:rFonts w:ascii="Times New Roman" w:hAnsi="Times New Roman"/>
          <w:sz w:val="28"/>
          <w:szCs w:val="28"/>
          <w:lang w:eastAsia="fr-FR"/>
        </w:rPr>
      </w:pPr>
    </w:p>
    <w:p w:rsidR="00E42D9F" w:rsidRPr="002E3360" w:rsidRDefault="00E42D9F" w:rsidP="0085552F">
      <w:pPr>
        <w:spacing w:after="0" w:line="240" w:lineRule="auto"/>
        <w:jc w:val="both"/>
        <w:rPr>
          <w:rFonts w:ascii="Times New Roman" w:hAnsi="Times New Roman"/>
          <w:sz w:val="28"/>
          <w:szCs w:val="28"/>
          <w:lang w:eastAsia="fr-FR"/>
        </w:rPr>
      </w:pPr>
    </w:p>
    <w:p w:rsidR="00E42D9F" w:rsidRPr="002E3360" w:rsidRDefault="00E42D9F" w:rsidP="0085552F">
      <w:pPr>
        <w:spacing w:after="0" w:line="240" w:lineRule="auto"/>
        <w:jc w:val="both"/>
        <w:rPr>
          <w:rFonts w:ascii="Times New Roman" w:hAnsi="Times New Roman"/>
          <w:sz w:val="28"/>
          <w:szCs w:val="28"/>
          <w:lang w:eastAsia="fr-FR"/>
        </w:rPr>
      </w:pPr>
    </w:p>
    <w:p w:rsidR="009936C2" w:rsidRPr="002E3360" w:rsidRDefault="009936C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VIII</w:t>
      </w:r>
    </w:p>
    <w:p w:rsidR="00E42D9F" w:rsidRPr="002E3360" w:rsidRDefault="00E42D9F" w:rsidP="0085552F">
      <w:pPr>
        <w:spacing w:after="0" w:line="240" w:lineRule="auto"/>
        <w:jc w:val="both"/>
        <w:rPr>
          <w:rFonts w:ascii="Times New Roman" w:hAnsi="Times New Roman"/>
          <w:sz w:val="28"/>
          <w:szCs w:val="28"/>
          <w:lang w:eastAsia="fr-FR"/>
        </w:rPr>
      </w:pPr>
    </w:p>
    <w:p w:rsidR="009936C2" w:rsidRPr="002E3360" w:rsidRDefault="00E42D9F"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COMPTE</w:t>
      </w:r>
      <w:r w:rsidR="009936C2" w:rsidRPr="002E3360">
        <w:rPr>
          <w:rFonts w:ascii="Times New Roman" w:hAnsi="Times New Roman"/>
          <w:sz w:val="28"/>
          <w:szCs w:val="28"/>
          <w:lang w:eastAsia="fr-FR"/>
        </w:rPr>
        <w:t xml:space="preserve">-RENDU À </w:t>
      </w:r>
      <w:r w:rsidRPr="002E3360">
        <w:rPr>
          <w:rFonts w:ascii="Times New Roman" w:hAnsi="Times New Roman"/>
          <w:sz w:val="28"/>
          <w:szCs w:val="28"/>
          <w:lang w:eastAsia="fr-FR"/>
        </w:rPr>
        <w:t xml:space="preserve">MON </w:t>
      </w:r>
      <w:r w:rsidR="009936C2" w:rsidRPr="002E3360">
        <w:rPr>
          <w:rFonts w:ascii="Times New Roman" w:hAnsi="Times New Roman"/>
          <w:sz w:val="28"/>
          <w:szCs w:val="28"/>
          <w:lang w:eastAsia="fr-FR"/>
        </w:rPr>
        <w:t>DIR</w:t>
      </w:r>
      <w:r w:rsidRPr="002E3360">
        <w:rPr>
          <w:rFonts w:ascii="Times New Roman" w:hAnsi="Times New Roman"/>
          <w:sz w:val="28"/>
          <w:szCs w:val="28"/>
          <w:lang w:eastAsia="fr-FR"/>
        </w:rPr>
        <w:t>EC</w:t>
      </w:r>
      <w:r w:rsidR="009936C2" w:rsidRPr="002E3360">
        <w:rPr>
          <w:rFonts w:ascii="Times New Roman" w:hAnsi="Times New Roman"/>
          <w:sz w:val="28"/>
          <w:szCs w:val="28"/>
          <w:lang w:eastAsia="fr-FR"/>
        </w:rPr>
        <w:t xml:space="preserve">TEUR </w:t>
      </w:r>
      <w:r w:rsidRPr="002E3360">
        <w:rPr>
          <w:rFonts w:ascii="Times New Roman" w:hAnsi="Times New Roman"/>
          <w:sz w:val="28"/>
          <w:szCs w:val="28"/>
          <w:lang w:eastAsia="fr-FR"/>
        </w:rPr>
        <w:t>SPIRITUEL</w:t>
      </w:r>
    </w:p>
    <w:p w:rsidR="009936C2" w:rsidRPr="002E3360" w:rsidRDefault="009936C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 xml:space="preserve">POUR </w:t>
      </w:r>
      <w:r w:rsidR="00E42D9F" w:rsidRPr="002E3360">
        <w:rPr>
          <w:rFonts w:ascii="Times New Roman" w:hAnsi="Times New Roman"/>
          <w:sz w:val="28"/>
          <w:szCs w:val="28"/>
          <w:lang w:eastAsia="fr-FR"/>
        </w:rPr>
        <w:t>L’ANNÉE</w:t>
      </w:r>
      <w:r w:rsidRPr="002E3360">
        <w:rPr>
          <w:rFonts w:ascii="Times New Roman" w:hAnsi="Times New Roman"/>
          <w:sz w:val="28"/>
          <w:szCs w:val="28"/>
          <w:lang w:eastAsia="fr-FR"/>
        </w:rPr>
        <w:t xml:space="preserve"> 1863</w:t>
      </w:r>
    </w:p>
    <w:p w:rsidR="00E42D9F" w:rsidRPr="002E3360" w:rsidRDefault="00E42D9F" w:rsidP="0085552F">
      <w:pPr>
        <w:spacing w:after="0" w:line="240" w:lineRule="auto"/>
        <w:jc w:val="both"/>
        <w:rPr>
          <w:rFonts w:ascii="Times New Roman" w:hAnsi="Times New Roman"/>
          <w:sz w:val="28"/>
          <w:szCs w:val="28"/>
          <w:lang w:eastAsia="fr-FR"/>
        </w:rPr>
      </w:pPr>
    </w:p>
    <w:p w:rsidR="00E42D9F" w:rsidRPr="002E3360" w:rsidRDefault="00E42D9F"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775</w:t>
      </w:r>
      <w:r w:rsidR="00E42D9F" w:rsidRPr="002E3360">
        <w:rPr>
          <w:rFonts w:ascii="Times New Roman" w:hAnsi="Times New Roman"/>
          <w:sz w:val="28"/>
          <w:szCs w:val="28"/>
          <w:lang w:eastAsia="fr-FR"/>
        </w:rPr>
        <w:t>.</w:t>
      </w:r>
      <w:r w:rsidRPr="002E3360">
        <w:rPr>
          <w:rFonts w:ascii="Times New Roman" w:hAnsi="Times New Roman"/>
          <w:sz w:val="28"/>
          <w:szCs w:val="28"/>
          <w:lang w:eastAsia="fr-FR"/>
        </w:rPr>
        <w:t xml:space="preserve"> Cette année, leurs Majestés et la cour n'ont pas entrepris de longs</w:t>
      </w:r>
      <w:r w:rsidR="00E42D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voyages, se contentant des déplacements habituels à Aranjuez et à la</w:t>
      </w:r>
      <w:r w:rsidR="00E42D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Granja, ce qui m'a </w:t>
      </w:r>
      <w:r w:rsidRPr="002E3360">
        <w:rPr>
          <w:rFonts w:ascii="Times New Roman" w:hAnsi="Times New Roman"/>
          <w:sz w:val="28"/>
          <w:szCs w:val="28"/>
          <w:lang w:eastAsia="fr-FR"/>
        </w:rPr>
        <w:lastRenderedPageBreak/>
        <w:t>permis de dédier plus de temps à la prédication, aux</w:t>
      </w:r>
      <w:r w:rsidR="00E42D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confessions et à la réd</w:t>
      </w:r>
      <w:r w:rsidR="00E42D9F" w:rsidRPr="002E3360">
        <w:rPr>
          <w:rFonts w:ascii="Times New Roman" w:hAnsi="Times New Roman"/>
          <w:sz w:val="28"/>
          <w:szCs w:val="28"/>
          <w:lang w:eastAsia="fr-FR"/>
        </w:rPr>
        <w:t>action d'opuscules et d'images</w:t>
      </w:r>
      <w:r w:rsidR="00900D26" w:rsidRPr="002E3360">
        <w:rPr>
          <w:rStyle w:val="FootnoteReference"/>
          <w:rFonts w:ascii="Times New Roman" w:hAnsi="Times New Roman"/>
          <w:sz w:val="28"/>
          <w:szCs w:val="28"/>
          <w:lang w:eastAsia="fr-FR"/>
        </w:rPr>
        <w:footnoteReference w:id="545"/>
      </w:r>
      <w:r w:rsidRPr="002E3360">
        <w:rPr>
          <w:rFonts w:ascii="Times New Roman" w:hAnsi="Times New Roman"/>
          <w:sz w:val="28"/>
          <w:szCs w:val="28"/>
          <w:lang w:eastAsia="fr-FR"/>
        </w:rPr>
        <w:t>.</w:t>
      </w:r>
    </w:p>
    <w:p w:rsidR="00E42D9F" w:rsidRPr="002E3360" w:rsidRDefault="00E42D9F"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776</w:t>
      </w:r>
      <w:r w:rsidR="00E42D9F" w:rsidRPr="002E3360">
        <w:rPr>
          <w:rFonts w:ascii="Times New Roman" w:hAnsi="Times New Roman"/>
          <w:sz w:val="28"/>
          <w:szCs w:val="28"/>
          <w:lang w:eastAsia="fr-FR"/>
        </w:rPr>
        <w:t>.</w:t>
      </w:r>
      <w:r w:rsidRPr="002E3360">
        <w:rPr>
          <w:rFonts w:ascii="Times New Roman" w:hAnsi="Times New Roman"/>
          <w:sz w:val="28"/>
          <w:szCs w:val="28"/>
          <w:lang w:eastAsia="fr-FR"/>
        </w:rPr>
        <w:t xml:space="preserve"> Quant à la prédication, j'ai prêché, avec beaucoup de fruit, les saints</w:t>
      </w:r>
      <w:r w:rsidR="00E42D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exercices aux messieurs et aux dames de la cour. </w:t>
      </w:r>
      <w:r w:rsidR="00E42D9F" w:rsidRPr="002E3360">
        <w:rPr>
          <w:rFonts w:ascii="Times New Roman" w:hAnsi="Times New Roman"/>
          <w:sz w:val="28"/>
          <w:szCs w:val="28"/>
          <w:lang w:eastAsia="fr-FR"/>
        </w:rPr>
        <w:t>C’est Dieu qui l’</w:t>
      </w:r>
      <w:r w:rsidRPr="002E3360">
        <w:rPr>
          <w:rFonts w:ascii="Times New Roman" w:hAnsi="Times New Roman"/>
          <w:sz w:val="28"/>
          <w:szCs w:val="28"/>
          <w:lang w:eastAsia="fr-FR"/>
        </w:rPr>
        <w:t>a fait.</w:t>
      </w:r>
      <w:r w:rsidR="00E42D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J'ai aussi prêché la neuvaine de saint Joseph, à qui on a dédié un nouvel</w:t>
      </w:r>
      <w:r w:rsidR="00E42D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autel et une nouvelle statue dans l'église de Montserrat; beaucoup de gens</w:t>
      </w:r>
      <w:r w:rsidR="00E42D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ont participé à la neuvaine, qui a porté beaucoup de fruits. J'ai également</w:t>
      </w:r>
      <w:r w:rsidR="00E42D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prêché les exercices spirituels aux Adoratrices, aux </w:t>
      </w:r>
      <w:r w:rsidR="00900D26" w:rsidRPr="002E3360">
        <w:rPr>
          <w:rFonts w:ascii="Times New Roman" w:hAnsi="Times New Roman"/>
          <w:sz w:val="28"/>
          <w:szCs w:val="28"/>
          <w:lang w:eastAsia="fr-FR"/>
        </w:rPr>
        <w:t>S</w:t>
      </w:r>
      <w:r w:rsidR="00E42D9F" w:rsidRPr="002E3360">
        <w:rPr>
          <w:rFonts w:ascii="Times New Roman" w:hAnsi="Times New Roman"/>
          <w:sz w:val="28"/>
          <w:szCs w:val="28"/>
          <w:lang w:eastAsia="fr-FR"/>
        </w:rPr>
        <w:t>œurs</w:t>
      </w:r>
      <w:r w:rsidRPr="002E3360">
        <w:rPr>
          <w:rFonts w:ascii="Times New Roman" w:hAnsi="Times New Roman"/>
          <w:sz w:val="28"/>
          <w:szCs w:val="28"/>
          <w:lang w:eastAsia="fr-FR"/>
        </w:rPr>
        <w:t xml:space="preserve"> piaristes, aux</w:t>
      </w:r>
      <w:r w:rsidR="00900D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Tertiaires, aux filles</w:t>
      </w:r>
      <w:r w:rsidR="00900D26" w:rsidRPr="002E3360">
        <w:rPr>
          <w:rFonts w:ascii="Times New Roman" w:hAnsi="Times New Roman"/>
          <w:sz w:val="28"/>
          <w:szCs w:val="28"/>
          <w:lang w:eastAsia="fr-FR"/>
        </w:rPr>
        <w:t xml:space="preserve"> des écoles et aux domestiques</w:t>
      </w:r>
      <w:r w:rsidR="00900D26" w:rsidRPr="002E3360">
        <w:rPr>
          <w:rStyle w:val="FootnoteReference"/>
          <w:rFonts w:ascii="Times New Roman" w:hAnsi="Times New Roman"/>
          <w:sz w:val="28"/>
          <w:szCs w:val="28"/>
          <w:lang w:eastAsia="fr-FR"/>
        </w:rPr>
        <w:footnoteReference w:id="546"/>
      </w:r>
      <w:r w:rsidRPr="002E3360">
        <w:rPr>
          <w:rFonts w:ascii="Times New Roman" w:hAnsi="Times New Roman"/>
          <w:sz w:val="28"/>
          <w:szCs w:val="28"/>
          <w:lang w:eastAsia="fr-FR"/>
        </w:rPr>
        <w:t>.</w:t>
      </w:r>
    </w:p>
    <w:p w:rsidR="00900D26" w:rsidRPr="002E3360" w:rsidRDefault="00900D26"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777</w:t>
      </w:r>
      <w:r w:rsidR="00900D26" w:rsidRPr="002E3360">
        <w:rPr>
          <w:rFonts w:ascii="Times New Roman" w:hAnsi="Times New Roman"/>
          <w:sz w:val="28"/>
          <w:szCs w:val="28"/>
          <w:lang w:eastAsia="fr-FR"/>
        </w:rPr>
        <w:t>.</w:t>
      </w:r>
      <w:r w:rsidRPr="002E3360">
        <w:rPr>
          <w:rFonts w:ascii="Times New Roman" w:hAnsi="Times New Roman"/>
          <w:sz w:val="28"/>
          <w:szCs w:val="28"/>
          <w:lang w:eastAsia="fr-FR"/>
        </w:rPr>
        <w:t xml:space="preserve"> Tous les jours, à Madrid, je confesse de sept heures à onze heures. Je</w:t>
      </w:r>
      <w:r w:rsidR="00900D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donne alors audience aux personnes qui veulent parler avec moi; c'est</w:t>
      </w:r>
      <w:r w:rsidR="00900D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moi le moment le plus difficile parce qu'on me demande des choses</w:t>
      </w:r>
      <w:r w:rsidR="00900D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 ne sont pas de mon ressort.</w:t>
      </w:r>
    </w:p>
    <w:p w:rsidR="00900D26" w:rsidRPr="002E3360" w:rsidRDefault="00900D26"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778</w:t>
      </w:r>
      <w:r w:rsidR="00900D26" w:rsidRPr="002E3360">
        <w:rPr>
          <w:rFonts w:ascii="Times New Roman" w:hAnsi="Times New Roman"/>
          <w:sz w:val="28"/>
          <w:szCs w:val="28"/>
          <w:lang w:eastAsia="fr-FR"/>
        </w:rPr>
        <w:t>.</w:t>
      </w:r>
      <w:r w:rsidRPr="002E3360">
        <w:rPr>
          <w:rFonts w:ascii="Times New Roman" w:hAnsi="Times New Roman"/>
          <w:sz w:val="28"/>
          <w:szCs w:val="28"/>
          <w:lang w:eastAsia="fr-FR"/>
        </w:rPr>
        <w:t xml:space="preserve"> cette année, dans les palais d'été, je me suis mis tous les jours au</w:t>
      </w:r>
      <w:r w:rsidR="00900D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confessionnal aussitôt après la célébration de la messe parce que les</w:t>
      </w:r>
      <w:r w:rsidR="00900D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femmes de chambre et les autres personnes de service venaient se</w:t>
      </w:r>
      <w:r w:rsidR="00900D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confesser à moi; et comme toutes ces personnes fréquentent les</w:t>
      </w:r>
      <w:r w:rsidR="00900D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sacrements, il y en a chaque jour qui</w:t>
      </w:r>
      <w:r w:rsidR="00900D26" w:rsidRPr="002E3360">
        <w:rPr>
          <w:rFonts w:ascii="Times New Roman" w:hAnsi="Times New Roman"/>
          <w:sz w:val="28"/>
          <w:szCs w:val="28"/>
          <w:lang w:eastAsia="fr-FR"/>
        </w:rPr>
        <w:t xml:space="preserve"> viennent se confesser. À Madrid</w:t>
      </w:r>
      <w:r w:rsidRPr="002E3360">
        <w:rPr>
          <w:rFonts w:ascii="Times New Roman" w:hAnsi="Times New Roman"/>
          <w:sz w:val="28"/>
          <w:szCs w:val="28"/>
          <w:lang w:eastAsia="fr-FR"/>
        </w:rPr>
        <w:t>,</w:t>
      </w:r>
      <w:r w:rsidR="00900D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chacune a son confesseur et son directeur spirituel; mais dans les palais</w:t>
      </w:r>
      <w:r w:rsidR="00900D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d'été, elles viennent presque toutes se confesser à moi. Elles ont toutes</w:t>
      </w:r>
      <w:r w:rsidR="00900D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une très bonne conduite. Elles font la méditation et la lecture spirituelle</w:t>
      </w:r>
      <w:r w:rsidR="00900D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chaque jour, soit parce que cela leur tient à </w:t>
      </w:r>
      <w:r w:rsidR="00900D26" w:rsidRPr="002E3360">
        <w:rPr>
          <w:rFonts w:ascii="Times New Roman" w:hAnsi="Times New Roman"/>
          <w:sz w:val="28"/>
          <w:szCs w:val="28"/>
          <w:lang w:eastAsia="fr-FR"/>
        </w:rPr>
        <w:t>cœur</w:t>
      </w:r>
      <w:r w:rsidRPr="002E3360">
        <w:rPr>
          <w:rFonts w:ascii="Times New Roman" w:hAnsi="Times New Roman"/>
          <w:sz w:val="28"/>
          <w:szCs w:val="28"/>
          <w:lang w:eastAsia="fr-FR"/>
        </w:rPr>
        <w:t>, soit parce qu'elles voient</w:t>
      </w:r>
      <w:r w:rsidR="00900D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bon exemple de sa Majesté, qui, en plus des pratiques ordinaires de</w:t>
      </w:r>
      <w:r w:rsidR="00BF5821"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chaque jour, fait chaque année, à la Granja, les exercices spirituels de</w:t>
      </w:r>
      <w:r w:rsidR="00BF582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saint </w:t>
      </w:r>
      <w:r w:rsidR="00BF5821" w:rsidRPr="002E3360">
        <w:rPr>
          <w:rFonts w:ascii="Times New Roman" w:hAnsi="Times New Roman"/>
          <w:sz w:val="28"/>
          <w:szCs w:val="28"/>
          <w:lang w:eastAsia="fr-FR"/>
        </w:rPr>
        <w:t>Ignace</w:t>
      </w:r>
      <w:r w:rsidRPr="002E3360">
        <w:rPr>
          <w:rFonts w:ascii="Times New Roman" w:hAnsi="Times New Roman"/>
          <w:sz w:val="28"/>
          <w:szCs w:val="28"/>
          <w:lang w:eastAsia="fr-FR"/>
        </w:rPr>
        <w:t>. Les autres les font à Madrid.</w:t>
      </w:r>
    </w:p>
    <w:p w:rsidR="00BF5821" w:rsidRPr="002E3360" w:rsidRDefault="00BF5821"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779</w:t>
      </w:r>
      <w:r w:rsidR="00BF5821" w:rsidRPr="002E3360">
        <w:rPr>
          <w:rFonts w:ascii="Times New Roman" w:hAnsi="Times New Roman"/>
          <w:sz w:val="28"/>
          <w:szCs w:val="28"/>
          <w:lang w:eastAsia="fr-FR"/>
        </w:rPr>
        <w:t>.</w:t>
      </w:r>
      <w:r w:rsidRPr="002E3360">
        <w:rPr>
          <w:rFonts w:ascii="Times New Roman" w:hAnsi="Times New Roman"/>
          <w:sz w:val="28"/>
          <w:szCs w:val="28"/>
          <w:lang w:eastAsia="fr-FR"/>
        </w:rPr>
        <w:t xml:space="preserve"> À</w:t>
      </w:r>
      <w:r w:rsidR="00BF582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Aranjuez, </w:t>
      </w:r>
      <w:r w:rsidR="00BF5821" w:rsidRPr="002E3360">
        <w:rPr>
          <w:rFonts w:ascii="Times New Roman" w:hAnsi="Times New Roman"/>
          <w:sz w:val="28"/>
          <w:szCs w:val="28"/>
          <w:lang w:eastAsia="fr-FR"/>
        </w:rPr>
        <w:t xml:space="preserve">j'ai écrit le deuxième tome du </w:t>
      </w:r>
      <w:r w:rsidR="00BF5821" w:rsidRPr="002E3360">
        <w:rPr>
          <w:rFonts w:ascii="Times New Roman" w:hAnsi="Times New Roman"/>
          <w:i/>
          <w:sz w:val="28"/>
          <w:szCs w:val="28"/>
          <w:lang w:eastAsia="fr-FR"/>
        </w:rPr>
        <w:t>C</w:t>
      </w:r>
      <w:r w:rsidRPr="002E3360">
        <w:rPr>
          <w:rFonts w:ascii="Times New Roman" w:hAnsi="Times New Roman"/>
          <w:i/>
          <w:sz w:val="28"/>
          <w:szCs w:val="28"/>
          <w:lang w:eastAsia="fr-FR"/>
        </w:rPr>
        <w:t>o</w:t>
      </w:r>
      <w:r w:rsidR="00BF5821" w:rsidRPr="002E3360">
        <w:rPr>
          <w:rFonts w:ascii="Times New Roman" w:hAnsi="Times New Roman"/>
          <w:i/>
          <w:sz w:val="28"/>
          <w:szCs w:val="28"/>
          <w:lang w:eastAsia="fr-FR"/>
        </w:rPr>
        <w:t>l</w:t>
      </w:r>
      <w:r w:rsidRPr="002E3360">
        <w:rPr>
          <w:rFonts w:ascii="Times New Roman" w:hAnsi="Times New Roman"/>
          <w:i/>
          <w:sz w:val="28"/>
          <w:szCs w:val="28"/>
          <w:lang w:eastAsia="fr-FR"/>
        </w:rPr>
        <w:t>egia</w:t>
      </w:r>
      <w:r w:rsidR="00BF5821" w:rsidRPr="002E3360">
        <w:rPr>
          <w:rFonts w:ascii="Times New Roman" w:hAnsi="Times New Roman"/>
          <w:i/>
          <w:sz w:val="28"/>
          <w:szCs w:val="28"/>
          <w:lang w:eastAsia="fr-FR"/>
        </w:rPr>
        <w:t>l</w:t>
      </w:r>
      <w:r w:rsidR="00984D74" w:rsidRPr="002E3360">
        <w:rPr>
          <w:rFonts w:ascii="Times New Roman" w:hAnsi="Times New Roman"/>
          <w:i/>
          <w:sz w:val="28"/>
          <w:szCs w:val="28"/>
          <w:lang w:eastAsia="fr-FR"/>
        </w:rPr>
        <w:t xml:space="preserve"> I</w:t>
      </w:r>
      <w:r w:rsidRPr="002E3360">
        <w:rPr>
          <w:rFonts w:ascii="Times New Roman" w:hAnsi="Times New Roman"/>
          <w:i/>
          <w:sz w:val="28"/>
          <w:szCs w:val="28"/>
          <w:lang w:eastAsia="fr-FR"/>
        </w:rPr>
        <w:t>nstruido</w:t>
      </w:r>
      <w:r w:rsidRPr="002E3360">
        <w:rPr>
          <w:rFonts w:ascii="Times New Roman" w:hAnsi="Times New Roman"/>
          <w:sz w:val="28"/>
          <w:szCs w:val="28"/>
          <w:lang w:eastAsia="fr-FR"/>
        </w:rPr>
        <w:t>, et quelques</w:t>
      </w:r>
      <w:r w:rsidR="00BF5821" w:rsidRPr="002E3360">
        <w:rPr>
          <w:rFonts w:ascii="Times New Roman" w:hAnsi="Times New Roman"/>
          <w:sz w:val="28"/>
          <w:szCs w:val="28"/>
          <w:lang w:eastAsia="fr-FR"/>
        </w:rPr>
        <w:t xml:space="preserve"> </w:t>
      </w:r>
      <w:r w:rsidRPr="002E3360">
        <w:rPr>
          <w:rFonts w:ascii="Times New Roman" w:hAnsi="Times New Roman"/>
          <w:sz w:val="28"/>
          <w:szCs w:val="28"/>
          <w:lang w:eastAsia="fr-FR"/>
        </w:rPr>
        <w:t>feuilles volant</w:t>
      </w:r>
      <w:r w:rsidR="00984D74" w:rsidRPr="002E3360">
        <w:rPr>
          <w:rFonts w:ascii="Times New Roman" w:hAnsi="Times New Roman"/>
          <w:sz w:val="28"/>
          <w:szCs w:val="28"/>
          <w:lang w:eastAsia="fr-FR"/>
        </w:rPr>
        <w:t xml:space="preserve">es. À la Granja, j'ai écrit la </w:t>
      </w:r>
      <w:r w:rsidR="00984D74" w:rsidRPr="002E3360">
        <w:rPr>
          <w:rFonts w:ascii="Times New Roman" w:hAnsi="Times New Roman"/>
          <w:i/>
          <w:sz w:val="28"/>
          <w:szCs w:val="28"/>
          <w:lang w:eastAsia="fr-FR"/>
        </w:rPr>
        <w:t>Colegiala I</w:t>
      </w:r>
      <w:r w:rsidRPr="002E3360">
        <w:rPr>
          <w:rFonts w:ascii="Times New Roman" w:hAnsi="Times New Roman"/>
          <w:i/>
          <w:sz w:val="28"/>
          <w:szCs w:val="28"/>
          <w:lang w:eastAsia="fr-FR"/>
        </w:rPr>
        <w:t>nstruida</w:t>
      </w:r>
      <w:r w:rsidRPr="002E3360">
        <w:rPr>
          <w:rFonts w:ascii="Times New Roman" w:hAnsi="Times New Roman"/>
          <w:sz w:val="28"/>
          <w:szCs w:val="28"/>
          <w:lang w:eastAsia="fr-FR"/>
        </w:rPr>
        <w:t>. J'ai donné à</w:t>
      </w:r>
      <w:r w:rsidR="00984D7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chaque séminaire </w:t>
      </w:r>
      <w:r w:rsidR="00984D74" w:rsidRPr="002E3360">
        <w:rPr>
          <w:rFonts w:ascii="Times New Roman" w:hAnsi="Times New Roman"/>
          <w:sz w:val="28"/>
          <w:szCs w:val="28"/>
          <w:lang w:eastAsia="fr-FR"/>
        </w:rPr>
        <w:t xml:space="preserve">d'Espagne 200 exemplaires du </w:t>
      </w:r>
      <w:r w:rsidR="00984D74" w:rsidRPr="002E3360">
        <w:rPr>
          <w:rFonts w:ascii="Times New Roman" w:hAnsi="Times New Roman"/>
          <w:i/>
          <w:sz w:val="28"/>
          <w:szCs w:val="28"/>
          <w:lang w:eastAsia="fr-FR"/>
        </w:rPr>
        <w:t>Colegial</w:t>
      </w:r>
      <w:r w:rsidRPr="002E3360">
        <w:rPr>
          <w:rFonts w:ascii="Times New Roman" w:hAnsi="Times New Roman"/>
          <w:i/>
          <w:sz w:val="28"/>
          <w:szCs w:val="28"/>
          <w:lang w:eastAsia="fr-FR"/>
        </w:rPr>
        <w:t xml:space="preserve"> </w:t>
      </w:r>
      <w:r w:rsidR="00984D74" w:rsidRPr="002E3360">
        <w:rPr>
          <w:rFonts w:ascii="Times New Roman" w:hAnsi="Times New Roman"/>
          <w:i/>
          <w:sz w:val="28"/>
          <w:szCs w:val="28"/>
          <w:lang w:eastAsia="fr-FR"/>
        </w:rPr>
        <w:t>I</w:t>
      </w:r>
      <w:r w:rsidRPr="002E3360">
        <w:rPr>
          <w:rFonts w:ascii="Times New Roman" w:hAnsi="Times New Roman"/>
          <w:i/>
          <w:sz w:val="28"/>
          <w:szCs w:val="28"/>
          <w:lang w:eastAsia="fr-FR"/>
        </w:rPr>
        <w:t>nstruido</w:t>
      </w:r>
      <w:r w:rsidRPr="002E3360">
        <w:rPr>
          <w:rFonts w:ascii="Times New Roman" w:hAnsi="Times New Roman"/>
          <w:sz w:val="28"/>
          <w:szCs w:val="28"/>
          <w:lang w:eastAsia="fr-FR"/>
        </w:rPr>
        <w:t xml:space="preserve"> et cinq</w:t>
      </w:r>
      <w:r w:rsidR="00984D74" w:rsidRPr="002E3360">
        <w:rPr>
          <w:rFonts w:ascii="Times New Roman" w:hAnsi="Times New Roman"/>
          <w:sz w:val="28"/>
          <w:szCs w:val="28"/>
          <w:lang w:eastAsia="fr-FR"/>
        </w:rPr>
        <w:t xml:space="preserve"> </w:t>
      </w:r>
      <w:r w:rsidRPr="002E3360">
        <w:rPr>
          <w:rFonts w:ascii="Times New Roman" w:hAnsi="Times New Roman"/>
          <w:sz w:val="28"/>
          <w:szCs w:val="28"/>
          <w:lang w:eastAsia="fr-FR"/>
        </w:rPr>
        <w:t>Bibles pour qu'on les remette aux séminaristes les plus méritants. J'ai</w:t>
      </w:r>
      <w:r w:rsidR="00984D74"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donné de nombre</w:t>
      </w:r>
      <w:r w:rsidR="00984D74" w:rsidRPr="002E3360">
        <w:rPr>
          <w:rFonts w:ascii="Times New Roman" w:hAnsi="Times New Roman"/>
          <w:sz w:val="28"/>
          <w:szCs w:val="28"/>
          <w:lang w:eastAsia="fr-FR"/>
        </w:rPr>
        <w:t>ux livres, images et chapelets</w:t>
      </w:r>
      <w:r w:rsidR="00984D74" w:rsidRPr="002E3360">
        <w:rPr>
          <w:rStyle w:val="FootnoteReference"/>
          <w:rFonts w:ascii="Times New Roman" w:hAnsi="Times New Roman"/>
          <w:sz w:val="28"/>
          <w:szCs w:val="28"/>
          <w:lang w:eastAsia="fr-FR"/>
        </w:rPr>
        <w:footnoteReference w:id="547"/>
      </w:r>
      <w:r w:rsidRPr="002E3360">
        <w:rPr>
          <w:rFonts w:ascii="Times New Roman" w:hAnsi="Times New Roman"/>
          <w:sz w:val="28"/>
          <w:szCs w:val="28"/>
          <w:lang w:eastAsia="fr-FR"/>
        </w:rPr>
        <w:t>.</w:t>
      </w:r>
    </w:p>
    <w:p w:rsidR="00984D74" w:rsidRPr="002E3360" w:rsidRDefault="00984D74" w:rsidP="0085552F">
      <w:pPr>
        <w:spacing w:after="0" w:line="240" w:lineRule="auto"/>
        <w:jc w:val="both"/>
        <w:rPr>
          <w:rFonts w:ascii="Times New Roman" w:hAnsi="Times New Roman"/>
          <w:sz w:val="28"/>
          <w:szCs w:val="28"/>
          <w:lang w:eastAsia="fr-FR"/>
        </w:rPr>
      </w:pPr>
    </w:p>
    <w:p w:rsidR="00984D74" w:rsidRPr="002E3360" w:rsidRDefault="00984D74" w:rsidP="0085552F">
      <w:pPr>
        <w:spacing w:after="0" w:line="240" w:lineRule="auto"/>
        <w:jc w:val="both"/>
        <w:rPr>
          <w:rFonts w:ascii="Times New Roman" w:hAnsi="Times New Roman"/>
          <w:sz w:val="28"/>
          <w:szCs w:val="28"/>
          <w:lang w:eastAsia="fr-FR"/>
        </w:rPr>
      </w:pPr>
    </w:p>
    <w:p w:rsidR="00984D74" w:rsidRPr="002E3360" w:rsidRDefault="00984D74" w:rsidP="0085552F">
      <w:pPr>
        <w:spacing w:after="0" w:line="240" w:lineRule="auto"/>
        <w:jc w:val="both"/>
        <w:rPr>
          <w:rFonts w:ascii="Times New Roman" w:hAnsi="Times New Roman"/>
          <w:sz w:val="28"/>
          <w:szCs w:val="28"/>
          <w:lang w:eastAsia="fr-FR"/>
        </w:rPr>
      </w:pPr>
    </w:p>
    <w:p w:rsidR="009936C2" w:rsidRPr="002E3360" w:rsidRDefault="009936C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IX</w:t>
      </w:r>
    </w:p>
    <w:p w:rsidR="00984D74" w:rsidRPr="002E3360" w:rsidRDefault="00984D74" w:rsidP="0085552F">
      <w:pPr>
        <w:spacing w:after="0" w:line="240" w:lineRule="auto"/>
        <w:jc w:val="both"/>
        <w:rPr>
          <w:rFonts w:ascii="Times New Roman" w:hAnsi="Times New Roman"/>
          <w:sz w:val="28"/>
          <w:szCs w:val="28"/>
          <w:lang w:eastAsia="fr-FR"/>
        </w:rPr>
      </w:pPr>
    </w:p>
    <w:p w:rsidR="009936C2" w:rsidRPr="002E3360" w:rsidRDefault="009936C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RESOLUTIONS DES EXERCICES SPIRITUELS DE 1863</w:t>
      </w:r>
    </w:p>
    <w:p w:rsidR="00984D74" w:rsidRPr="002E3360" w:rsidRDefault="00984D74" w:rsidP="0085552F">
      <w:pPr>
        <w:spacing w:after="0" w:line="240" w:lineRule="auto"/>
        <w:jc w:val="both"/>
        <w:rPr>
          <w:rFonts w:ascii="Times New Roman" w:hAnsi="Times New Roman"/>
          <w:sz w:val="28"/>
          <w:szCs w:val="28"/>
          <w:lang w:eastAsia="fr-FR"/>
        </w:rPr>
      </w:pPr>
    </w:p>
    <w:p w:rsidR="00984D74" w:rsidRPr="002E3360" w:rsidRDefault="00984D74"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780</w:t>
      </w:r>
      <w:r w:rsidR="00984D74" w:rsidRPr="002E3360">
        <w:rPr>
          <w:rFonts w:ascii="Times New Roman" w:hAnsi="Times New Roman"/>
          <w:sz w:val="28"/>
          <w:szCs w:val="28"/>
          <w:lang w:eastAsia="fr-FR"/>
        </w:rPr>
        <w:t>.</w:t>
      </w:r>
      <w:r w:rsidRPr="002E3360">
        <w:rPr>
          <w:rFonts w:ascii="Times New Roman" w:hAnsi="Times New Roman"/>
          <w:sz w:val="28"/>
          <w:szCs w:val="28"/>
          <w:lang w:eastAsia="fr-FR"/>
        </w:rPr>
        <w:t xml:space="preserve"> Dans le dernier</w:t>
      </w:r>
      <w:r w:rsidR="00984D74" w:rsidRPr="002E3360">
        <w:rPr>
          <w:rFonts w:ascii="Times New Roman" w:hAnsi="Times New Roman"/>
          <w:sz w:val="28"/>
          <w:szCs w:val="28"/>
          <w:lang w:eastAsia="fr-FR"/>
        </w:rPr>
        <w:t xml:space="preserve"> </w:t>
      </w:r>
      <w:r w:rsidRPr="002E3360">
        <w:rPr>
          <w:rFonts w:ascii="Times New Roman" w:hAnsi="Times New Roman"/>
          <w:sz w:val="28"/>
          <w:szCs w:val="28"/>
          <w:lang w:eastAsia="fr-FR"/>
        </w:rPr>
        <w:t>tiers d'octobre</w:t>
      </w:r>
      <w:r w:rsidR="00984D74" w:rsidRPr="002E3360">
        <w:rPr>
          <w:rFonts w:ascii="Times New Roman" w:hAnsi="Times New Roman"/>
          <w:sz w:val="28"/>
          <w:szCs w:val="28"/>
          <w:lang w:eastAsia="fr-FR"/>
        </w:rPr>
        <w:t xml:space="preserve"> de 1863, je me suis rendu à l’</w:t>
      </w:r>
      <w:r w:rsidRPr="002E3360">
        <w:rPr>
          <w:rFonts w:ascii="Times New Roman" w:hAnsi="Times New Roman"/>
          <w:sz w:val="28"/>
          <w:szCs w:val="28"/>
          <w:lang w:eastAsia="fr-FR"/>
        </w:rPr>
        <w:t>Escurial pour</w:t>
      </w:r>
      <w:r w:rsidR="00984D74" w:rsidRPr="002E3360">
        <w:rPr>
          <w:rFonts w:ascii="Times New Roman" w:hAnsi="Times New Roman"/>
          <w:sz w:val="28"/>
          <w:szCs w:val="28"/>
          <w:lang w:eastAsia="fr-FR"/>
        </w:rPr>
        <w:t xml:space="preserve"> </w:t>
      </w:r>
      <w:r w:rsidRPr="002E3360">
        <w:rPr>
          <w:rFonts w:ascii="Times New Roman" w:hAnsi="Times New Roman"/>
          <w:sz w:val="28"/>
          <w:szCs w:val="28"/>
          <w:lang w:eastAsia="fr-FR"/>
        </w:rPr>
        <w:t>faire les exercices spirituels, du 23 octobre au 1 novembre. J'y ai pris les</w:t>
      </w:r>
      <w:r w:rsidR="00984D74" w:rsidRPr="002E3360">
        <w:rPr>
          <w:rFonts w:ascii="Times New Roman" w:hAnsi="Times New Roman"/>
          <w:sz w:val="28"/>
          <w:szCs w:val="28"/>
          <w:lang w:eastAsia="fr-FR"/>
        </w:rPr>
        <w:t xml:space="preserve"> résolutions suivantes</w:t>
      </w:r>
      <w:r w:rsidR="00984D74" w:rsidRPr="002E3360">
        <w:rPr>
          <w:rStyle w:val="FootnoteReference"/>
          <w:rFonts w:ascii="Times New Roman" w:hAnsi="Times New Roman"/>
          <w:sz w:val="28"/>
          <w:szCs w:val="28"/>
          <w:lang w:eastAsia="fr-FR"/>
        </w:rPr>
        <w:footnoteReference w:id="548"/>
      </w:r>
      <w:r w:rsidR="00984D74" w:rsidRPr="002E3360">
        <w:rPr>
          <w:rFonts w:ascii="Times New Roman" w:hAnsi="Times New Roman"/>
          <w:sz w:val="28"/>
          <w:szCs w:val="28"/>
          <w:lang w:eastAsia="fr-FR"/>
        </w:rPr>
        <w:t>.</w:t>
      </w:r>
    </w:p>
    <w:p w:rsidR="009936C2" w:rsidRPr="002E3360" w:rsidRDefault="009936C2" w:rsidP="0085552F">
      <w:pPr>
        <w:spacing w:after="0" w:line="240" w:lineRule="auto"/>
        <w:jc w:val="both"/>
        <w:rPr>
          <w:rFonts w:ascii="Times New Roman" w:hAnsi="Times New Roman"/>
          <w:sz w:val="28"/>
          <w:szCs w:val="28"/>
          <w:lang w:eastAsia="fr-FR"/>
        </w:rPr>
      </w:pPr>
    </w:p>
    <w:p w:rsidR="009936C2" w:rsidRPr="002E3360" w:rsidRDefault="00984D7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w:t>
      </w:r>
      <w:r w:rsidR="009936C2" w:rsidRPr="002E3360">
        <w:rPr>
          <w:rFonts w:ascii="Times New Roman" w:hAnsi="Times New Roman"/>
          <w:sz w:val="28"/>
          <w:szCs w:val="28"/>
          <w:lang w:eastAsia="fr-FR"/>
        </w:rPr>
        <w:t xml:space="preserve"> Je ferai les exercices chaque année.</w:t>
      </w:r>
    </w:p>
    <w:p w:rsidR="00984D74" w:rsidRPr="002E3360" w:rsidRDefault="00984D74" w:rsidP="0085552F">
      <w:pPr>
        <w:spacing w:after="0" w:line="240" w:lineRule="auto"/>
        <w:jc w:val="both"/>
        <w:rPr>
          <w:rFonts w:ascii="Times New Roman" w:hAnsi="Times New Roman"/>
          <w:sz w:val="28"/>
          <w:szCs w:val="28"/>
          <w:lang w:eastAsia="fr-FR"/>
        </w:rPr>
      </w:pPr>
    </w:p>
    <w:p w:rsidR="009936C2" w:rsidRPr="002E3360" w:rsidRDefault="00984D7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w:t>
      </w:r>
      <w:r w:rsidR="009936C2" w:rsidRPr="002E3360">
        <w:rPr>
          <w:rFonts w:ascii="Times New Roman" w:hAnsi="Times New Roman"/>
          <w:sz w:val="28"/>
          <w:szCs w:val="28"/>
          <w:lang w:eastAsia="fr-FR"/>
        </w:rPr>
        <w:t xml:space="preserve"> Je</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ferai une récollection rigoureuse chaque mois.</w:t>
      </w:r>
    </w:p>
    <w:p w:rsidR="00984D74" w:rsidRPr="002E3360" w:rsidRDefault="00984D74" w:rsidP="0085552F">
      <w:pPr>
        <w:spacing w:after="0" w:line="240" w:lineRule="auto"/>
        <w:jc w:val="both"/>
        <w:rPr>
          <w:rFonts w:ascii="Times New Roman" w:hAnsi="Times New Roman"/>
          <w:sz w:val="28"/>
          <w:szCs w:val="28"/>
          <w:lang w:eastAsia="fr-FR"/>
        </w:rPr>
      </w:pPr>
    </w:p>
    <w:p w:rsidR="009936C2" w:rsidRPr="002E3360" w:rsidRDefault="00984D7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w:t>
      </w:r>
      <w:r w:rsidR="009936C2" w:rsidRPr="002E3360">
        <w:rPr>
          <w:rFonts w:ascii="Times New Roman" w:hAnsi="Times New Roman"/>
          <w:sz w:val="28"/>
          <w:szCs w:val="28"/>
          <w:lang w:eastAsia="fr-FR"/>
        </w:rPr>
        <w:t xml:space="preserve"> Je recevrai le</w:t>
      </w:r>
      <w:r w:rsidRPr="002E3360">
        <w:rPr>
          <w:rFonts w:ascii="Times New Roman" w:hAnsi="Times New Roman"/>
          <w:sz w:val="28"/>
          <w:szCs w:val="28"/>
          <w:lang w:eastAsia="fr-FR"/>
        </w:rPr>
        <w:t xml:space="preserve"> sacrement du pardon chaque sem</w:t>
      </w:r>
      <w:r w:rsidR="009936C2" w:rsidRPr="002E3360">
        <w:rPr>
          <w:rFonts w:ascii="Times New Roman" w:hAnsi="Times New Roman"/>
          <w:sz w:val="28"/>
          <w:szCs w:val="28"/>
          <w:lang w:eastAsia="fr-FR"/>
        </w:rPr>
        <w:t>aine.</w:t>
      </w:r>
    </w:p>
    <w:p w:rsidR="00984D74" w:rsidRPr="002E3360" w:rsidRDefault="00984D74" w:rsidP="0085552F">
      <w:pPr>
        <w:spacing w:after="0" w:line="240" w:lineRule="auto"/>
        <w:jc w:val="both"/>
        <w:rPr>
          <w:rFonts w:ascii="Times New Roman" w:hAnsi="Times New Roman"/>
          <w:sz w:val="28"/>
          <w:szCs w:val="28"/>
          <w:lang w:eastAsia="fr-FR"/>
        </w:rPr>
      </w:pPr>
    </w:p>
    <w:p w:rsidR="009936C2" w:rsidRPr="002E3360" w:rsidRDefault="00984D7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w:t>
      </w:r>
      <w:r w:rsidR="009936C2" w:rsidRPr="002E3360">
        <w:rPr>
          <w:rFonts w:ascii="Times New Roman" w:hAnsi="Times New Roman"/>
          <w:sz w:val="28"/>
          <w:szCs w:val="28"/>
          <w:lang w:eastAsia="fr-FR"/>
        </w:rPr>
        <w:t xml:space="preserve"> Je jeûnerai trois jours par semaine: mercredi, vendredi et samedi; ces</w:t>
      </w:r>
      <w:r w:rsidR="008D693D"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jours-là, je m'abstiendrai</w:t>
      </w:r>
      <w:r w:rsidR="008D693D"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de dessert le soir.</w:t>
      </w:r>
    </w:p>
    <w:p w:rsidR="008D693D" w:rsidRPr="002E3360" w:rsidRDefault="008D693D" w:rsidP="0085552F">
      <w:pPr>
        <w:spacing w:after="0" w:line="240" w:lineRule="auto"/>
        <w:jc w:val="both"/>
        <w:rPr>
          <w:rFonts w:ascii="Times New Roman" w:hAnsi="Times New Roman"/>
          <w:sz w:val="28"/>
          <w:szCs w:val="28"/>
          <w:lang w:eastAsia="fr-FR"/>
        </w:rPr>
      </w:pPr>
    </w:p>
    <w:p w:rsidR="009936C2" w:rsidRPr="002E3360" w:rsidRDefault="008D693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w:t>
      </w:r>
      <w:r w:rsidR="009936C2" w:rsidRPr="002E3360">
        <w:rPr>
          <w:rFonts w:ascii="Times New Roman" w:hAnsi="Times New Roman"/>
          <w:sz w:val="28"/>
          <w:szCs w:val="28"/>
          <w:lang w:eastAsia="fr-FR"/>
        </w:rPr>
        <w:t xml:space="preserve"> Les lundi, mercredi et vendredi, je me donnerai la discipline ou autre</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cho</w:t>
      </w:r>
      <w:r w:rsidRPr="002E3360">
        <w:rPr>
          <w:rFonts w:ascii="Times New Roman" w:hAnsi="Times New Roman"/>
          <w:sz w:val="28"/>
          <w:szCs w:val="28"/>
          <w:lang w:eastAsia="fr-FR"/>
        </w:rPr>
        <w:t>se é</w:t>
      </w:r>
      <w:r w:rsidR="009936C2" w:rsidRPr="002E3360">
        <w:rPr>
          <w:rFonts w:ascii="Times New Roman" w:hAnsi="Times New Roman"/>
          <w:sz w:val="28"/>
          <w:szCs w:val="28"/>
          <w:lang w:eastAsia="fr-FR"/>
        </w:rPr>
        <w:t>quivalente. Les mardi, jeudi</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et samedi, je porterai le cilice.</w:t>
      </w:r>
    </w:p>
    <w:p w:rsidR="008D693D" w:rsidRPr="002E3360" w:rsidRDefault="008D693D" w:rsidP="0085552F">
      <w:pPr>
        <w:spacing w:after="0" w:line="240" w:lineRule="auto"/>
        <w:jc w:val="both"/>
        <w:rPr>
          <w:rFonts w:ascii="Times New Roman" w:hAnsi="Times New Roman"/>
          <w:sz w:val="28"/>
          <w:szCs w:val="28"/>
          <w:lang w:eastAsia="fr-FR"/>
        </w:rPr>
      </w:pPr>
    </w:p>
    <w:p w:rsidR="009936C2" w:rsidRPr="002E3360" w:rsidRDefault="00596C6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781. </w:t>
      </w:r>
      <w:r w:rsidR="008D693D" w:rsidRPr="002E3360">
        <w:rPr>
          <w:rFonts w:ascii="Times New Roman" w:hAnsi="Times New Roman"/>
          <w:sz w:val="28"/>
          <w:szCs w:val="28"/>
          <w:lang w:eastAsia="fr-FR"/>
        </w:rPr>
        <w:t>6°</w:t>
      </w:r>
      <w:r w:rsidR="009936C2" w:rsidRPr="002E3360">
        <w:rPr>
          <w:rFonts w:ascii="Times New Roman" w:hAnsi="Times New Roman"/>
          <w:sz w:val="28"/>
          <w:szCs w:val="28"/>
          <w:lang w:eastAsia="fr-FR"/>
        </w:rPr>
        <w:t xml:space="preserve"> Je ne réciterai pas le bréviaire trop vite, me rappelant le reproche fait</w:t>
      </w:r>
      <w:r w:rsidR="008D693D"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sur ce point à sainte Catherine de Sienne (Vida, p.69). Je me rappellerai</w:t>
      </w:r>
      <w:r w:rsidR="008D693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aussi le fait de saint Louis de Gonzague, qui employait une heure</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uniquement pour la récitation de matines (Vida, p.191).</w:t>
      </w:r>
    </w:p>
    <w:p w:rsidR="00596C65" w:rsidRPr="002E3360" w:rsidRDefault="00596C65"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782</w:t>
      </w:r>
      <w:r w:rsidR="00596C65" w:rsidRPr="002E3360">
        <w:rPr>
          <w:rFonts w:ascii="Times New Roman" w:hAnsi="Times New Roman"/>
          <w:sz w:val="28"/>
          <w:szCs w:val="28"/>
          <w:lang w:eastAsia="fr-FR"/>
        </w:rPr>
        <w:t>.</w:t>
      </w:r>
      <w:r w:rsidRPr="002E3360">
        <w:rPr>
          <w:rFonts w:ascii="Times New Roman" w:hAnsi="Times New Roman"/>
          <w:sz w:val="28"/>
          <w:szCs w:val="28"/>
          <w:lang w:eastAsia="fr-FR"/>
        </w:rPr>
        <w:t xml:space="preserve"> 7</w:t>
      </w:r>
      <w:r w:rsidR="00596C65" w:rsidRPr="002E3360">
        <w:rPr>
          <w:rFonts w:ascii="Times New Roman" w:hAnsi="Times New Roman"/>
          <w:sz w:val="28"/>
          <w:szCs w:val="28"/>
          <w:lang w:eastAsia="fr-FR"/>
        </w:rPr>
        <w:t>° Je ferai l’</w:t>
      </w:r>
      <w:r w:rsidRPr="002E3360">
        <w:rPr>
          <w:rFonts w:ascii="Times New Roman" w:hAnsi="Times New Roman"/>
          <w:sz w:val="28"/>
          <w:szCs w:val="28"/>
          <w:lang w:eastAsia="fr-FR"/>
        </w:rPr>
        <w:t>examen particulier sur la vertu de douceur. Je me souviendrai</w:t>
      </w:r>
      <w:r w:rsidR="00596C65" w:rsidRPr="002E3360">
        <w:rPr>
          <w:rFonts w:ascii="Times New Roman" w:hAnsi="Times New Roman"/>
          <w:sz w:val="28"/>
          <w:szCs w:val="28"/>
          <w:lang w:eastAsia="fr-FR"/>
        </w:rPr>
        <w:t xml:space="preserve"> de l’</w:t>
      </w:r>
      <w:r w:rsidRPr="002E3360">
        <w:rPr>
          <w:rFonts w:ascii="Times New Roman" w:hAnsi="Times New Roman"/>
          <w:sz w:val="28"/>
          <w:szCs w:val="28"/>
          <w:lang w:eastAsia="fr-FR"/>
        </w:rPr>
        <w:t>exemple de Jésus, mon mod</w:t>
      </w:r>
      <w:r w:rsidR="00596C65" w:rsidRPr="002E3360">
        <w:rPr>
          <w:rFonts w:ascii="Times New Roman" w:hAnsi="Times New Roman"/>
          <w:sz w:val="28"/>
          <w:szCs w:val="28"/>
          <w:lang w:eastAsia="fr-FR"/>
        </w:rPr>
        <w:t>èle et mon maître, qui a dit: « </w:t>
      </w:r>
      <w:r w:rsidRPr="002E3360">
        <w:rPr>
          <w:rFonts w:ascii="Times New Roman" w:hAnsi="Times New Roman"/>
          <w:i/>
          <w:sz w:val="28"/>
          <w:szCs w:val="28"/>
          <w:lang w:eastAsia="fr-FR"/>
        </w:rPr>
        <w:t>Sachez que</w:t>
      </w:r>
      <w:r w:rsidR="00596C65" w:rsidRPr="002E3360">
        <w:rPr>
          <w:rFonts w:ascii="Times New Roman" w:hAnsi="Times New Roman"/>
          <w:i/>
          <w:sz w:val="28"/>
          <w:szCs w:val="28"/>
          <w:lang w:eastAsia="fr-FR"/>
        </w:rPr>
        <w:t xml:space="preserve"> je suis</w:t>
      </w:r>
      <w:r w:rsidRPr="002E3360">
        <w:rPr>
          <w:rFonts w:ascii="Times New Roman" w:hAnsi="Times New Roman"/>
          <w:i/>
          <w:sz w:val="28"/>
          <w:szCs w:val="28"/>
          <w:lang w:eastAsia="fr-FR"/>
        </w:rPr>
        <w:t xml:space="preserve"> doux et </w:t>
      </w:r>
      <w:r w:rsidR="00300914" w:rsidRPr="002E3360">
        <w:rPr>
          <w:rFonts w:ascii="Times New Roman" w:hAnsi="Times New Roman"/>
          <w:i/>
          <w:sz w:val="28"/>
          <w:szCs w:val="28"/>
          <w:lang w:eastAsia="fr-FR"/>
        </w:rPr>
        <w:t>humble</w:t>
      </w:r>
      <w:r w:rsidRPr="002E3360">
        <w:rPr>
          <w:rFonts w:ascii="Times New Roman" w:hAnsi="Times New Roman"/>
          <w:i/>
          <w:sz w:val="28"/>
          <w:szCs w:val="28"/>
          <w:lang w:eastAsia="fr-FR"/>
        </w:rPr>
        <w:t xml:space="preserve"> de </w:t>
      </w:r>
      <w:r w:rsidR="00300914" w:rsidRPr="002E3360">
        <w:rPr>
          <w:rFonts w:ascii="Times New Roman" w:hAnsi="Times New Roman"/>
          <w:i/>
          <w:sz w:val="28"/>
          <w:szCs w:val="28"/>
          <w:lang w:eastAsia="fr-FR"/>
        </w:rPr>
        <w:t>cœur</w:t>
      </w:r>
      <w:r w:rsidR="00300914" w:rsidRPr="002E3360">
        <w:rPr>
          <w:rFonts w:ascii="Times New Roman" w:hAnsi="Times New Roman"/>
          <w:sz w:val="28"/>
          <w:szCs w:val="28"/>
          <w:lang w:eastAsia="fr-FR"/>
        </w:rPr>
        <w:t> » (Mf 1 1, 22)</w:t>
      </w:r>
      <w:r w:rsidRPr="002E3360">
        <w:rPr>
          <w:rFonts w:ascii="Times New Roman" w:hAnsi="Times New Roman"/>
          <w:sz w:val="28"/>
          <w:szCs w:val="28"/>
          <w:lang w:eastAsia="fr-FR"/>
        </w:rPr>
        <w:t>.</w:t>
      </w:r>
    </w:p>
    <w:p w:rsidR="00300914" w:rsidRPr="002E3360" w:rsidRDefault="00300914"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783</w:t>
      </w:r>
      <w:r w:rsidR="00300914"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me rappellerai aussi la douceur de la très sainte Vierge, qui n'a jamais</w:t>
      </w:r>
      <w:r w:rsidR="00300914" w:rsidRPr="002E3360">
        <w:rPr>
          <w:rFonts w:ascii="Times New Roman" w:hAnsi="Times New Roman"/>
          <w:sz w:val="28"/>
          <w:szCs w:val="28"/>
          <w:lang w:eastAsia="fr-FR"/>
        </w:rPr>
        <w:t xml:space="preserve"> </w:t>
      </w:r>
      <w:r w:rsidRPr="002E3360">
        <w:rPr>
          <w:rFonts w:ascii="Times New Roman" w:hAnsi="Times New Roman"/>
          <w:sz w:val="28"/>
          <w:szCs w:val="28"/>
          <w:lang w:eastAsia="fr-FR"/>
        </w:rPr>
        <w:t>eu un mouvement d'impatience, même dans les circonstances les plus</w:t>
      </w:r>
      <w:r w:rsidR="00300914" w:rsidRPr="002E3360">
        <w:rPr>
          <w:rFonts w:ascii="Times New Roman" w:hAnsi="Times New Roman"/>
          <w:sz w:val="28"/>
          <w:szCs w:val="28"/>
          <w:lang w:eastAsia="fr-FR"/>
        </w:rPr>
        <w:t xml:space="preserve"> </w:t>
      </w:r>
      <w:r w:rsidRPr="002E3360">
        <w:rPr>
          <w:rFonts w:ascii="Times New Roman" w:hAnsi="Times New Roman"/>
          <w:sz w:val="28"/>
          <w:szCs w:val="28"/>
          <w:lang w:eastAsia="fr-FR"/>
        </w:rPr>
        <w:t>pénibles, mais qui a conservé toujours une égalité d'âme admirable, de</w:t>
      </w:r>
      <w:r w:rsidR="00300914"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sorte que, sur son visage et dans sa voix, rien ne pouvait indiquer le</w:t>
      </w:r>
      <w:r w:rsidR="00300914" w:rsidRPr="002E3360">
        <w:rPr>
          <w:rFonts w:ascii="Times New Roman" w:hAnsi="Times New Roman"/>
          <w:sz w:val="28"/>
          <w:szCs w:val="28"/>
          <w:lang w:eastAsia="fr-FR"/>
        </w:rPr>
        <w:t xml:space="preserve"> moindre mouvement intérieur (Mí</w:t>
      </w:r>
      <w:r w:rsidRPr="002E3360">
        <w:rPr>
          <w:rFonts w:ascii="Times New Roman" w:hAnsi="Times New Roman"/>
          <w:sz w:val="28"/>
          <w:szCs w:val="28"/>
          <w:lang w:eastAsia="fr-FR"/>
        </w:rPr>
        <w:t>st. Ciudad,</w:t>
      </w:r>
      <w:r w:rsidR="00300914" w:rsidRPr="002E3360">
        <w:rPr>
          <w:rFonts w:ascii="Times New Roman" w:hAnsi="Times New Roman"/>
          <w:sz w:val="28"/>
          <w:szCs w:val="28"/>
          <w:lang w:eastAsia="fr-FR"/>
        </w:rPr>
        <w:t xml:space="preserve"> </w:t>
      </w:r>
      <w:r w:rsidRPr="002E3360">
        <w:rPr>
          <w:rFonts w:ascii="Times New Roman" w:hAnsi="Times New Roman"/>
          <w:sz w:val="28"/>
          <w:szCs w:val="28"/>
          <w:lang w:eastAsia="fr-FR"/>
        </w:rPr>
        <w:t>l.2.o p.276).</w:t>
      </w:r>
    </w:p>
    <w:p w:rsidR="00300914" w:rsidRPr="002E3360" w:rsidRDefault="00300914" w:rsidP="0085552F">
      <w:pPr>
        <w:spacing w:after="0" w:line="240" w:lineRule="auto"/>
        <w:jc w:val="both"/>
        <w:rPr>
          <w:rFonts w:ascii="Times New Roman" w:hAnsi="Times New Roman"/>
          <w:sz w:val="28"/>
          <w:szCs w:val="28"/>
          <w:lang w:eastAsia="fr-FR"/>
        </w:rPr>
      </w:pPr>
    </w:p>
    <w:p w:rsidR="009936C2" w:rsidRPr="002E3360" w:rsidRDefault="0030091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 </w:t>
      </w:r>
      <w:r w:rsidR="009936C2" w:rsidRPr="002E3360">
        <w:rPr>
          <w:rFonts w:ascii="Times New Roman" w:hAnsi="Times New Roman"/>
          <w:sz w:val="28"/>
          <w:szCs w:val="28"/>
          <w:lang w:eastAsia="fr-FR"/>
        </w:rPr>
        <w:t>Je considérerai l'utili</w:t>
      </w:r>
      <w:r w:rsidRPr="002E3360">
        <w:rPr>
          <w:rFonts w:ascii="Times New Roman" w:hAnsi="Times New Roman"/>
          <w:sz w:val="28"/>
          <w:szCs w:val="28"/>
          <w:lang w:eastAsia="fr-FR"/>
        </w:rPr>
        <w:t>té de la douceur, car si, par l’</w:t>
      </w:r>
      <w:r w:rsidR="009936C2" w:rsidRPr="002E3360">
        <w:rPr>
          <w:rFonts w:ascii="Times New Roman" w:hAnsi="Times New Roman"/>
          <w:sz w:val="28"/>
          <w:szCs w:val="28"/>
          <w:lang w:eastAsia="fr-FR"/>
        </w:rPr>
        <w:t>humilité, on est</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 xml:space="preserve">agréable à Dieu, par la douceur on est </w:t>
      </w:r>
      <w:r w:rsidRPr="002E3360">
        <w:rPr>
          <w:rFonts w:ascii="Times New Roman" w:hAnsi="Times New Roman"/>
          <w:sz w:val="28"/>
          <w:szCs w:val="28"/>
          <w:lang w:eastAsia="fr-FR"/>
        </w:rPr>
        <w:t>agréable au prochain</w:t>
      </w:r>
      <w:r w:rsidR="009936C2" w:rsidRPr="002E3360">
        <w:rPr>
          <w:rFonts w:ascii="Times New Roman" w:hAnsi="Times New Roman"/>
          <w:sz w:val="28"/>
          <w:szCs w:val="28"/>
          <w:lang w:eastAsia="fr-FR"/>
        </w:rPr>
        <w:t>.</w:t>
      </w:r>
      <w:r w:rsidRPr="002E3360">
        <w:rPr>
          <w:rFonts w:ascii="Times New Roman" w:hAnsi="Times New Roman"/>
          <w:sz w:val="28"/>
          <w:szCs w:val="28"/>
          <w:lang w:eastAsia="fr-FR"/>
        </w:rPr>
        <w:t> »</w:t>
      </w:r>
    </w:p>
    <w:p w:rsidR="00300914" w:rsidRPr="002E3360" w:rsidRDefault="00300914" w:rsidP="0085552F">
      <w:pPr>
        <w:spacing w:after="0" w:line="240" w:lineRule="auto"/>
        <w:jc w:val="both"/>
        <w:rPr>
          <w:rFonts w:ascii="Times New Roman" w:hAnsi="Times New Roman"/>
          <w:sz w:val="28"/>
          <w:szCs w:val="28"/>
          <w:lang w:eastAsia="fr-FR"/>
        </w:rPr>
      </w:pPr>
    </w:p>
    <w:p w:rsidR="009936C2" w:rsidRPr="002E3360" w:rsidRDefault="0030091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784. « Il</w:t>
      </w:r>
      <w:r w:rsidR="009936C2" w:rsidRPr="002E3360">
        <w:rPr>
          <w:rFonts w:ascii="Times New Roman" w:hAnsi="Times New Roman"/>
          <w:sz w:val="28"/>
          <w:szCs w:val="28"/>
          <w:lang w:eastAsia="fr-FR"/>
        </w:rPr>
        <w:t xml:space="preserve"> est mieux de faire moins avec patience, douceur et amabilité que</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beaucoup avec précipitation, colère, en s'irritant ou en grondant; ce sont</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des façons qui</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scandali</w:t>
      </w:r>
      <w:r w:rsidRPr="002E3360">
        <w:rPr>
          <w:rFonts w:ascii="Times New Roman" w:hAnsi="Times New Roman"/>
          <w:sz w:val="28"/>
          <w:szCs w:val="28"/>
          <w:lang w:eastAsia="fr-FR"/>
        </w:rPr>
        <w:t>sent les gens et les éloignent. »</w:t>
      </w:r>
    </w:p>
    <w:p w:rsidR="00300914" w:rsidRPr="002E3360" w:rsidRDefault="00300914"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785</w:t>
      </w:r>
      <w:r w:rsidR="00DD7830" w:rsidRPr="002E3360">
        <w:rPr>
          <w:rFonts w:ascii="Times New Roman" w:hAnsi="Times New Roman"/>
          <w:sz w:val="28"/>
          <w:szCs w:val="28"/>
          <w:lang w:eastAsia="fr-FR"/>
        </w:rPr>
        <w:t>. 8°</w:t>
      </w:r>
      <w:r w:rsidRPr="002E3360">
        <w:rPr>
          <w:rFonts w:ascii="Times New Roman" w:hAnsi="Times New Roman"/>
          <w:sz w:val="28"/>
          <w:szCs w:val="28"/>
          <w:lang w:eastAsia="fr-FR"/>
        </w:rPr>
        <w:t xml:space="preserve"> Je ne me fâcherai jamais; je me tairai et j'offrirai à Dieu tout ce qui me</w:t>
      </w:r>
      <w:r w:rsidR="00DD7830"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cause de la peine.</w:t>
      </w:r>
    </w:p>
    <w:p w:rsidR="00DD7830" w:rsidRPr="002E3360" w:rsidRDefault="00DD7830"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9</w:t>
      </w:r>
      <w:r w:rsidR="00DD7830"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ne me plaindrai jamais; j'accepterai la volonté de Dieu, qui a tout</w:t>
      </w:r>
      <w:r w:rsidR="00DD7830"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disposé pour mon bien. Pauvreté, humiliations, mépris, etc.</w:t>
      </w:r>
    </w:p>
    <w:p w:rsidR="00DD7830" w:rsidRPr="002E3360" w:rsidRDefault="00DD7830"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w:t>
      </w:r>
      <w:r w:rsidR="00DD7830" w:rsidRPr="002E3360">
        <w:rPr>
          <w:rFonts w:ascii="Times New Roman" w:hAnsi="Times New Roman"/>
          <w:sz w:val="28"/>
          <w:szCs w:val="28"/>
          <w:lang w:eastAsia="fr-FR"/>
        </w:rPr>
        <w:t>86.</w:t>
      </w:r>
      <w:r w:rsidRPr="002E3360">
        <w:rPr>
          <w:rFonts w:ascii="Times New Roman" w:hAnsi="Times New Roman"/>
          <w:sz w:val="28"/>
          <w:szCs w:val="28"/>
          <w:lang w:eastAsia="fr-FR"/>
        </w:rPr>
        <w:t xml:space="preserve"> 1</w:t>
      </w:r>
      <w:r w:rsidR="00DD7830" w:rsidRPr="002E3360">
        <w:rPr>
          <w:rFonts w:ascii="Times New Roman" w:hAnsi="Times New Roman"/>
          <w:sz w:val="28"/>
          <w:szCs w:val="28"/>
          <w:lang w:eastAsia="fr-FR"/>
        </w:rPr>
        <w:t>°</w:t>
      </w:r>
      <w:r w:rsidRPr="002E3360">
        <w:rPr>
          <w:rFonts w:ascii="Times New Roman" w:hAnsi="Times New Roman"/>
          <w:sz w:val="28"/>
          <w:szCs w:val="28"/>
          <w:lang w:eastAsia="fr-FR"/>
        </w:rPr>
        <w:t>' Je serai toujours aimable avec tous, particulièrement avec ceux qui me</w:t>
      </w:r>
      <w:r w:rsidR="00DD7830"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dérangent.</w:t>
      </w:r>
    </w:p>
    <w:p w:rsidR="00DD7830" w:rsidRPr="002E3360" w:rsidRDefault="00DD7830"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787</w:t>
      </w:r>
      <w:r w:rsidR="00DD7830" w:rsidRPr="002E3360">
        <w:rPr>
          <w:rFonts w:ascii="Times New Roman" w:hAnsi="Times New Roman"/>
          <w:sz w:val="28"/>
          <w:szCs w:val="28"/>
          <w:lang w:eastAsia="fr-FR"/>
        </w:rPr>
        <w:t xml:space="preserve">. 11° </w:t>
      </w:r>
      <w:r w:rsidRPr="002E3360">
        <w:rPr>
          <w:rFonts w:ascii="Times New Roman" w:hAnsi="Times New Roman"/>
          <w:sz w:val="28"/>
          <w:szCs w:val="28"/>
          <w:lang w:eastAsia="fr-FR"/>
        </w:rPr>
        <w:t xml:space="preserve">Je ne </w:t>
      </w:r>
      <w:r w:rsidR="00DD7830" w:rsidRPr="002E3360">
        <w:rPr>
          <w:rFonts w:ascii="Times New Roman" w:hAnsi="Times New Roman"/>
          <w:sz w:val="28"/>
          <w:szCs w:val="28"/>
          <w:lang w:eastAsia="fr-FR"/>
        </w:rPr>
        <w:t>parlerai jamais</w:t>
      </w:r>
      <w:r w:rsidRPr="002E3360">
        <w:rPr>
          <w:rFonts w:ascii="Times New Roman" w:hAnsi="Times New Roman"/>
          <w:sz w:val="28"/>
          <w:szCs w:val="28"/>
          <w:lang w:eastAsia="fr-FR"/>
        </w:rPr>
        <w:t xml:space="preserve"> de moi ni</w:t>
      </w:r>
      <w:r w:rsidR="00DD7830"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mes choses, ni</w:t>
      </w:r>
      <w:r w:rsidR="00DD7830"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 bien ni</w:t>
      </w:r>
      <w:r w:rsidR="00DD7830"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 mal.</w:t>
      </w:r>
    </w:p>
    <w:p w:rsidR="00DD7830" w:rsidRPr="002E3360" w:rsidRDefault="00DD7830"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788</w:t>
      </w:r>
      <w:r w:rsidR="00DD7830" w:rsidRPr="002E3360">
        <w:rPr>
          <w:rFonts w:ascii="Times New Roman" w:hAnsi="Times New Roman"/>
          <w:sz w:val="28"/>
          <w:szCs w:val="28"/>
          <w:lang w:eastAsia="fr-FR"/>
        </w:rPr>
        <w:t>.</w:t>
      </w:r>
      <w:r w:rsidRPr="002E3360">
        <w:rPr>
          <w:rFonts w:ascii="Times New Roman" w:hAnsi="Times New Roman"/>
          <w:sz w:val="28"/>
          <w:szCs w:val="28"/>
          <w:lang w:eastAsia="fr-FR"/>
        </w:rPr>
        <w:t xml:space="preserve"> 12</w:t>
      </w:r>
      <w:r w:rsidR="00DD7830"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dirai à </w:t>
      </w:r>
      <w:r w:rsidR="00DD7830" w:rsidRPr="002E3360">
        <w:rPr>
          <w:rFonts w:ascii="Times New Roman" w:hAnsi="Times New Roman"/>
          <w:sz w:val="28"/>
          <w:szCs w:val="28"/>
          <w:lang w:eastAsia="fr-FR"/>
        </w:rPr>
        <w:t xml:space="preserve">mon bon Seigneur: </w:t>
      </w:r>
      <w:r w:rsidR="00DD7830" w:rsidRPr="002E3360">
        <w:rPr>
          <w:rFonts w:ascii="Times New Roman" w:hAnsi="Times New Roman"/>
          <w:i/>
          <w:sz w:val="28"/>
          <w:szCs w:val="28"/>
          <w:lang w:eastAsia="fr-FR"/>
        </w:rPr>
        <w:t>Seigneur, si v</w:t>
      </w:r>
      <w:r w:rsidRPr="002E3360">
        <w:rPr>
          <w:rFonts w:ascii="Times New Roman" w:hAnsi="Times New Roman"/>
          <w:i/>
          <w:sz w:val="28"/>
          <w:szCs w:val="28"/>
          <w:lang w:eastAsia="fr-FR"/>
        </w:rPr>
        <w:t>ous voulez vous servir de</w:t>
      </w:r>
      <w:r w:rsidR="00DD7830"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moi, misérable instrument, pour la conversion des pécheurs, me voici,</w:t>
      </w:r>
      <w:r w:rsidR="00DD7830"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prenez-moi.</w:t>
      </w:r>
    </w:p>
    <w:p w:rsidR="00DD7830" w:rsidRPr="002E3360" w:rsidRDefault="00DD7830" w:rsidP="0085552F">
      <w:pPr>
        <w:spacing w:after="0" w:line="240" w:lineRule="auto"/>
        <w:jc w:val="both"/>
        <w:rPr>
          <w:rFonts w:ascii="Times New Roman" w:hAnsi="Times New Roman"/>
          <w:sz w:val="28"/>
          <w:szCs w:val="28"/>
          <w:lang w:eastAsia="fr-FR"/>
        </w:rPr>
      </w:pPr>
    </w:p>
    <w:p w:rsidR="009936C2" w:rsidRPr="002E3360" w:rsidRDefault="00DD7830"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789.</w:t>
      </w:r>
      <w:r w:rsidR="009936C2" w:rsidRPr="002E3360">
        <w:rPr>
          <w:rFonts w:ascii="Times New Roman" w:hAnsi="Times New Roman"/>
          <w:sz w:val="28"/>
          <w:szCs w:val="28"/>
          <w:lang w:eastAsia="fr-FR"/>
        </w:rPr>
        <w:t xml:space="preserve"> 13</w:t>
      </w:r>
      <w:r w:rsidR="00173EA3" w:rsidRPr="002E3360">
        <w:rPr>
          <w:rFonts w:ascii="Times New Roman" w:hAnsi="Times New Roman"/>
          <w:sz w:val="28"/>
          <w:szCs w:val="28"/>
          <w:lang w:eastAsia="fr-FR"/>
        </w:rPr>
        <w:t>°</w:t>
      </w:r>
      <w:r w:rsidR="009936C2" w:rsidRPr="002E3360">
        <w:rPr>
          <w:rFonts w:ascii="Times New Roman" w:hAnsi="Times New Roman"/>
          <w:sz w:val="28"/>
          <w:szCs w:val="28"/>
          <w:lang w:eastAsia="fr-FR"/>
        </w:rPr>
        <w:t xml:space="preserve"> Avant de manger, je dirai: Seigneur, je mange pour avoir des forces et</w:t>
      </w:r>
      <w:r w:rsidR="00173EA3"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mieux vous servir. Je me sers de ces choses du monde, non pas par</w:t>
      </w:r>
      <w:r w:rsidR="00173EA3"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 xml:space="preserve">plaisir, mais par </w:t>
      </w:r>
      <w:r w:rsidR="00173EA3" w:rsidRPr="002E3360">
        <w:rPr>
          <w:rFonts w:ascii="Times New Roman" w:hAnsi="Times New Roman"/>
          <w:sz w:val="28"/>
          <w:szCs w:val="28"/>
          <w:lang w:eastAsia="fr-FR"/>
        </w:rPr>
        <w:t>nécessité</w:t>
      </w:r>
      <w:r w:rsidR="009936C2" w:rsidRPr="002E3360">
        <w:rPr>
          <w:rFonts w:ascii="Times New Roman" w:hAnsi="Times New Roman"/>
          <w:sz w:val="28"/>
          <w:szCs w:val="28"/>
          <w:lang w:eastAsia="fr-FR"/>
        </w:rPr>
        <w:t>.</w:t>
      </w:r>
    </w:p>
    <w:p w:rsidR="00173EA3" w:rsidRPr="002E3360" w:rsidRDefault="00173EA3"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14</w:t>
      </w:r>
      <w:r w:rsidR="00173EA3" w:rsidRPr="002E3360">
        <w:rPr>
          <w:rFonts w:ascii="Times New Roman" w:hAnsi="Times New Roman"/>
          <w:sz w:val="28"/>
          <w:szCs w:val="28"/>
          <w:lang w:eastAsia="fr-FR"/>
        </w:rPr>
        <w:t>°</w:t>
      </w:r>
      <w:r w:rsidRPr="002E3360">
        <w:rPr>
          <w:rFonts w:ascii="Times New Roman" w:hAnsi="Times New Roman"/>
          <w:sz w:val="28"/>
          <w:szCs w:val="28"/>
          <w:lang w:eastAsia="fr-FR"/>
        </w:rPr>
        <w:t xml:space="preserve"> Avant de me coucher, je dirai: Seigneur, je me couche pour réparer</w:t>
      </w:r>
      <w:r w:rsidR="00173E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mes forces et mieux vous </w:t>
      </w:r>
      <w:r w:rsidR="00173EA3" w:rsidRPr="002E3360">
        <w:rPr>
          <w:rFonts w:ascii="Times New Roman" w:hAnsi="Times New Roman"/>
          <w:sz w:val="28"/>
          <w:szCs w:val="28"/>
          <w:lang w:eastAsia="fr-FR"/>
        </w:rPr>
        <w:t>servir</w:t>
      </w:r>
      <w:r w:rsidRPr="002E3360">
        <w:rPr>
          <w:rFonts w:ascii="Times New Roman" w:hAnsi="Times New Roman"/>
          <w:sz w:val="28"/>
          <w:szCs w:val="28"/>
          <w:lang w:eastAsia="fr-FR"/>
        </w:rPr>
        <w:t>. Je le fais parce que vous, mon Seigneur,</w:t>
      </w:r>
      <w:r w:rsidR="00173E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 l'avez ordonné.</w:t>
      </w:r>
    </w:p>
    <w:p w:rsidR="00173EA3" w:rsidRPr="002E3360" w:rsidRDefault="00173EA3"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15</w:t>
      </w:r>
      <w:r w:rsidR="00173EA3" w:rsidRPr="002E3360">
        <w:rPr>
          <w:rFonts w:ascii="Times New Roman" w:hAnsi="Times New Roman"/>
          <w:sz w:val="28"/>
          <w:szCs w:val="28"/>
          <w:lang w:eastAsia="fr-FR"/>
        </w:rPr>
        <w:t>°</w:t>
      </w:r>
      <w:r w:rsidRPr="002E3360">
        <w:rPr>
          <w:rFonts w:ascii="Times New Roman" w:hAnsi="Times New Roman"/>
          <w:sz w:val="28"/>
          <w:szCs w:val="28"/>
          <w:lang w:eastAsia="fr-FR"/>
        </w:rPr>
        <w:t xml:space="preserve"> Avant </w:t>
      </w:r>
      <w:r w:rsidR="00173EA3" w:rsidRPr="002E3360">
        <w:rPr>
          <w:rFonts w:ascii="Times New Roman" w:hAnsi="Times New Roman"/>
          <w:sz w:val="28"/>
          <w:szCs w:val="28"/>
          <w:lang w:eastAsia="fr-FR"/>
        </w:rPr>
        <w:t>d'étudier, je dirai: Seigneur, j’</w:t>
      </w:r>
      <w:r w:rsidRPr="002E3360">
        <w:rPr>
          <w:rFonts w:ascii="Times New Roman" w:hAnsi="Times New Roman"/>
          <w:sz w:val="28"/>
          <w:szCs w:val="28"/>
          <w:lang w:eastAsia="fr-FR"/>
        </w:rPr>
        <w:t>étudie pour mieux vous connaître,</w:t>
      </w:r>
      <w:r w:rsidR="00173E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mieux vous aimer et mieux vous </w:t>
      </w:r>
      <w:r w:rsidR="00173EA3" w:rsidRPr="002E3360">
        <w:rPr>
          <w:rFonts w:ascii="Times New Roman" w:hAnsi="Times New Roman"/>
          <w:sz w:val="28"/>
          <w:szCs w:val="28"/>
          <w:lang w:eastAsia="fr-FR"/>
        </w:rPr>
        <w:t>servir</w:t>
      </w:r>
      <w:r w:rsidRPr="002E3360">
        <w:rPr>
          <w:rFonts w:ascii="Times New Roman" w:hAnsi="Times New Roman"/>
          <w:sz w:val="28"/>
          <w:szCs w:val="28"/>
          <w:lang w:eastAsia="fr-FR"/>
        </w:rPr>
        <w:t xml:space="preserve"> et pour aider mon prochain.</w:t>
      </w:r>
    </w:p>
    <w:p w:rsidR="00173EA3" w:rsidRPr="002E3360" w:rsidRDefault="00173EA3" w:rsidP="0085552F">
      <w:pPr>
        <w:spacing w:after="0" w:line="240" w:lineRule="auto"/>
        <w:jc w:val="both"/>
        <w:rPr>
          <w:rFonts w:ascii="Times New Roman" w:hAnsi="Times New Roman"/>
          <w:sz w:val="28"/>
          <w:szCs w:val="28"/>
          <w:lang w:eastAsia="fr-FR"/>
        </w:rPr>
      </w:pPr>
    </w:p>
    <w:p w:rsidR="009936C2" w:rsidRPr="002E3360" w:rsidRDefault="009936C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Dévotions pour les jours de la semaine, selon les résolutions des autres</w:t>
      </w:r>
      <w:r w:rsidR="00173EA3" w:rsidRPr="002E3360">
        <w:rPr>
          <w:rFonts w:ascii="Times New Roman" w:hAnsi="Times New Roman"/>
          <w:sz w:val="28"/>
          <w:szCs w:val="28"/>
          <w:lang w:eastAsia="fr-FR"/>
        </w:rPr>
        <w:t xml:space="preserve"> années</w:t>
      </w:r>
      <w:r w:rsidR="00173EA3" w:rsidRPr="002E3360">
        <w:rPr>
          <w:rStyle w:val="FootnoteReference"/>
          <w:rFonts w:ascii="Times New Roman" w:hAnsi="Times New Roman"/>
          <w:sz w:val="28"/>
          <w:szCs w:val="28"/>
          <w:lang w:eastAsia="fr-FR"/>
        </w:rPr>
        <w:footnoteReference w:id="549"/>
      </w:r>
      <w:r w:rsidRPr="002E3360">
        <w:rPr>
          <w:rFonts w:ascii="Times New Roman" w:hAnsi="Times New Roman"/>
          <w:sz w:val="28"/>
          <w:szCs w:val="28"/>
          <w:lang w:eastAsia="fr-FR"/>
        </w:rPr>
        <w:t>.</w:t>
      </w:r>
    </w:p>
    <w:p w:rsidR="009936C2" w:rsidRPr="002E3360" w:rsidRDefault="009936C2"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790</w:t>
      </w:r>
      <w:r w:rsidR="00173EA3" w:rsidRPr="002E3360">
        <w:rPr>
          <w:rFonts w:ascii="Times New Roman" w:hAnsi="Times New Roman"/>
          <w:sz w:val="28"/>
          <w:szCs w:val="28"/>
          <w:lang w:eastAsia="fr-FR"/>
        </w:rPr>
        <w:t>.</w:t>
      </w:r>
      <w:r w:rsidRPr="002E3360">
        <w:rPr>
          <w:rFonts w:ascii="Times New Roman" w:hAnsi="Times New Roman"/>
          <w:sz w:val="28"/>
          <w:szCs w:val="28"/>
          <w:lang w:eastAsia="fr-FR"/>
        </w:rPr>
        <w:t xml:space="preserve"> 16" En toutes choses, je rechercherai: 1* La pureté et la droiture</w:t>
      </w:r>
      <w:r w:rsidR="00173E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d'intention; 2* une grande attention et un grand soin; et 3" la force de</w:t>
      </w:r>
      <w:r w:rsidR="00173E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volonté.</w:t>
      </w:r>
    </w:p>
    <w:p w:rsidR="00173EA3" w:rsidRPr="002E3360" w:rsidRDefault="00173EA3"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791</w:t>
      </w:r>
      <w:r w:rsidR="00173EA3" w:rsidRPr="002E3360">
        <w:rPr>
          <w:rFonts w:ascii="Times New Roman" w:hAnsi="Times New Roman"/>
          <w:sz w:val="28"/>
          <w:szCs w:val="28"/>
          <w:lang w:eastAsia="fr-FR"/>
        </w:rPr>
        <w:t>.</w:t>
      </w:r>
      <w:r w:rsidRPr="002E3360">
        <w:rPr>
          <w:rFonts w:ascii="Times New Roman" w:hAnsi="Times New Roman"/>
          <w:sz w:val="28"/>
          <w:szCs w:val="28"/>
          <w:lang w:eastAsia="fr-FR"/>
        </w:rPr>
        <w:t xml:space="preserve"> 17</w:t>
      </w:r>
      <w:r w:rsidR="00173EA3"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prendrai le plus grand soin à bien faire chaque chose comme si je</w:t>
      </w:r>
      <w:r w:rsidR="00173E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n'avais rien d'autre à faire.</w:t>
      </w:r>
    </w:p>
    <w:p w:rsidR="00173EA3" w:rsidRPr="002E3360" w:rsidRDefault="00173EA3" w:rsidP="0085552F">
      <w:pPr>
        <w:spacing w:after="0" w:line="240" w:lineRule="auto"/>
        <w:jc w:val="both"/>
        <w:rPr>
          <w:rFonts w:ascii="Times New Roman" w:hAnsi="Times New Roman"/>
          <w:sz w:val="28"/>
          <w:szCs w:val="28"/>
          <w:lang w:eastAsia="fr-FR"/>
        </w:rPr>
      </w:pPr>
    </w:p>
    <w:p w:rsidR="009936C2" w:rsidRPr="002E3360" w:rsidRDefault="00173EA3"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Ces résolutions, avec l’</w:t>
      </w:r>
      <w:r w:rsidR="009936C2" w:rsidRPr="002E3360">
        <w:rPr>
          <w:rFonts w:ascii="Times New Roman" w:hAnsi="Times New Roman"/>
          <w:sz w:val="28"/>
          <w:szCs w:val="28"/>
          <w:lang w:eastAsia="fr-FR"/>
        </w:rPr>
        <w:t>aide du Seigneur, j'ai</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essayé de les accomplir.</w:t>
      </w:r>
    </w:p>
    <w:p w:rsidR="00173EA3" w:rsidRPr="002E3360" w:rsidRDefault="00173EA3"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792</w:t>
      </w:r>
      <w:r w:rsidR="00173EA3" w:rsidRPr="002E3360">
        <w:rPr>
          <w:rFonts w:ascii="Times New Roman" w:hAnsi="Times New Roman"/>
          <w:sz w:val="28"/>
          <w:szCs w:val="28"/>
          <w:lang w:eastAsia="fr-FR"/>
        </w:rPr>
        <w:t>.</w:t>
      </w:r>
      <w:r w:rsidRPr="002E3360">
        <w:rPr>
          <w:rFonts w:ascii="Times New Roman" w:hAnsi="Times New Roman"/>
          <w:sz w:val="28"/>
          <w:szCs w:val="28"/>
          <w:lang w:eastAsia="fr-FR"/>
        </w:rPr>
        <w:t xml:space="preserve"> La résolution la plus difficile a été la douceur à cause de la multitude de</w:t>
      </w:r>
      <w:r w:rsidR="00173E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gens qui venaient me parler de choses du palais et de postes à la fonction</w:t>
      </w:r>
      <w:r w:rsidR="00173E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publique. Toutes les raisons que je leur donnais n'arrivaient pas à les</w:t>
      </w:r>
      <w:r w:rsidR="00173E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convaincre et cela me torturait. Au moment de recevoir, de onze heures à</w:t>
      </w:r>
      <w:r w:rsidR="00173E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midi, je demandais au seigneur son aide pour ne pas me fâcher. </w:t>
      </w:r>
      <w:r w:rsidR="00BD318C" w:rsidRPr="002E3360">
        <w:rPr>
          <w:rFonts w:ascii="Times New Roman" w:hAnsi="Times New Roman"/>
          <w:sz w:val="28"/>
          <w:szCs w:val="28"/>
          <w:lang w:eastAsia="fr-FR"/>
        </w:rPr>
        <w:t>Pendant qu'un sortait et que l’</w:t>
      </w:r>
      <w:r w:rsidRPr="002E3360">
        <w:rPr>
          <w:rFonts w:ascii="Times New Roman" w:hAnsi="Times New Roman"/>
          <w:sz w:val="28"/>
          <w:szCs w:val="28"/>
          <w:lang w:eastAsia="fr-FR"/>
        </w:rPr>
        <w:t xml:space="preserve">autre entrait, je levais les yeux et le </w:t>
      </w:r>
      <w:r w:rsidR="00BD318C"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vers une</w:t>
      </w:r>
      <w:r w:rsidR="00BD31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image de Mar</w:t>
      </w:r>
      <w:r w:rsidR="00BD318C" w:rsidRPr="002E3360">
        <w:rPr>
          <w:rFonts w:ascii="Times New Roman" w:hAnsi="Times New Roman"/>
          <w:sz w:val="28"/>
          <w:szCs w:val="28"/>
          <w:lang w:eastAsia="fr-FR"/>
        </w:rPr>
        <w:t>ie, lui demandant la grâce et l’</w:t>
      </w:r>
      <w:r w:rsidRPr="002E3360">
        <w:rPr>
          <w:rFonts w:ascii="Times New Roman" w:hAnsi="Times New Roman"/>
          <w:sz w:val="28"/>
          <w:szCs w:val="28"/>
          <w:lang w:eastAsia="fr-FR"/>
        </w:rPr>
        <w:t>aide nécessaire. Ainsi</w:t>
      </w:r>
      <w:r w:rsidR="00BD31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j'agissais calmement et j'offrais tout à Dieu. Je leur donnais quelque</w:t>
      </w:r>
      <w:r w:rsidR="00BD31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secours ou un livre spirituel et ils s'en allaient ainsi moins désespérés.</w:t>
      </w:r>
    </w:p>
    <w:p w:rsidR="00BD318C" w:rsidRPr="002E3360" w:rsidRDefault="00BD318C" w:rsidP="0085552F">
      <w:pPr>
        <w:spacing w:after="0" w:line="240" w:lineRule="auto"/>
        <w:jc w:val="both"/>
        <w:rPr>
          <w:rFonts w:ascii="Times New Roman" w:hAnsi="Times New Roman"/>
          <w:sz w:val="28"/>
          <w:szCs w:val="28"/>
          <w:lang w:eastAsia="fr-FR"/>
        </w:rPr>
      </w:pPr>
    </w:p>
    <w:p w:rsidR="00BD318C" w:rsidRPr="002E3360" w:rsidRDefault="00BD318C" w:rsidP="0085552F">
      <w:pPr>
        <w:spacing w:after="0" w:line="240" w:lineRule="auto"/>
        <w:jc w:val="both"/>
        <w:rPr>
          <w:rFonts w:ascii="Times New Roman" w:hAnsi="Times New Roman"/>
          <w:sz w:val="28"/>
          <w:szCs w:val="28"/>
          <w:lang w:eastAsia="fr-FR"/>
        </w:rPr>
      </w:pPr>
    </w:p>
    <w:p w:rsidR="00BD318C" w:rsidRPr="002E3360" w:rsidRDefault="00BD318C" w:rsidP="0085552F">
      <w:pPr>
        <w:spacing w:after="0" w:line="240" w:lineRule="auto"/>
        <w:jc w:val="both"/>
        <w:rPr>
          <w:rFonts w:ascii="Times New Roman" w:hAnsi="Times New Roman"/>
          <w:sz w:val="28"/>
          <w:szCs w:val="28"/>
          <w:lang w:eastAsia="fr-FR"/>
        </w:rPr>
      </w:pPr>
    </w:p>
    <w:p w:rsidR="009936C2" w:rsidRPr="002E3360" w:rsidRDefault="009936C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w:t>
      </w:r>
    </w:p>
    <w:p w:rsidR="00BD318C" w:rsidRPr="002E3360" w:rsidRDefault="00BD318C" w:rsidP="0085552F">
      <w:pPr>
        <w:spacing w:after="0" w:line="240" w:lineRule="auto"/>
        <w:jc w:val="both"/>
        <w:rPr>
          <w:rFonts w:ascii="Times New Roman" w:hAnsi="Times New Roman"/>
          <w:sz w:val="28"/>
          <w:szCs w:val="28"/>
          <w:lang w:eastAsia="fr-FR"/>
        </w:rPr>
      </w:pPr>
    </w:p>
    <w:p w:rsidR="009936C2" w:rsidRPr="002E3360" w:rsidRDefault="009936C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IMPORTANT POUR LA CONGRÉGATION</w:t>
      </w:r>
    </w:p>
    <w:p w:rsidR="00BD318C" w:rsidRPr="002E3360" w:rsidRDefault="00BD318C" w:rsidP="0085552F">
      <w:pPr>
        <w:spacing w:after="0" w:line="240" w:lineRule="auto"/>
        <w:jc w:val="both"/>
        <w:rPr>
          <w:rFonts w:ascii="Times New Roman" w:hAnsi="Times New Roman"/>
          <w:sz w:val="28"/>
          <w:szCs w:val="28"/>
          <w:lang w:eastAsia="fr-FR"/>
        </w:rPr>
      </w:pPr>
    </w:p>
    <w:p w:rsidR="00BD318C" w:rsidRPr="002E3360" w:rsidRDefault="00BD318C"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793 Le 14 novembre 1863, je devais prêcher sur la Vierge Marie au cours des</w:t>
      </w:r>
      <w:r w:rsidR="00BD31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exercices </w:t>
      </w:r>
      <w:r w:rsidR="00BD318C" w:rsidRPr="002E3360">
        <w:rPr>
          <w:rFonts w:ascii="Times New Roman" w:hAnsi="Times New Roman"/>
          <w:sz w:val="28"/>
          <w:szCs w:val="28"/>
          <w:lang w:eastAsia="fr-FR"/>
        </w:rPr>
        <w:t>spirituels que je donnais aux Sœurs</w:t>
      </w:r>
      <w:r w:rsidRPr="002E3360">
        <w:rPr>
          <w:rFonts w:ascii="Times New Roman" w:hAnsi="Times New Roman"/>
          <w:sz w:val="28"/>
          <w:szCs w:val="28"/>
          <w:lang w:eastAsia="fr-FR"/>
        </w:rPr>
        <w:t xml:space="preserve"> tertiaires de Notre-Dame du</w:t>
      </w:r>
      <w:r w:rsidR="00BD31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Carmel, à Madrid. C'était un samedi, journée où je fais la lecture spirituelle</w:t>
      </w:r>
      <w:r w:rsidR="00BD31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sur la Vierge Marie, et, en même temps, nous célébrions la fête du</w:t>
      </w:r>
      <w:r w:rsidR="00BD31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Patronage de Marie. Eh bien, ce jour-là, </w:t>
      </w:r>
      <w:r w:rsidR="00BD318C" w:rsidRPr="002E3360">
        <w:rPr>
          <w:rFonts w:ascii="Times New Roman" w:hAnsi="Times New Roman"/>
          <w:sz w:val="28"/>
          <w:szCs w:val="28"/>
          <w:lang w:eastAsia="fr-FR"/>
        </w:rPr>
        <w:t>j'ai lu le paragraphe suivant: « </w:t>
      </w:r>
      <w:r w:rsidRPr="002E3360">
        <w:rPr>
          <w:rFonts w:ascii="Times New Roman" w:hAnsi="Times New Roman"/>
          <w:sz w:val="28"/>
          <w:szCs w:val="28"/>
          <w:lang w:eastAsia="fr-FR"/>
        </w:rPr>
        <w:t>En</w:t>
      </w:r>
      <w:r w:rsidR="00BD31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1084, les premiers disciples de saint Bruno se trouvaient dans une</w:t>
      </w:r>
      <w:r w:rsidR="00BD31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impasse vraiment angoissante, car aucun sujet ne se présentait pour</w:t>
      </w:r>
      <w:r w:rsidR="00BD31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augmenter leurs rangs. L'austérité de la règle, la solitude du monastère et</w:t>
      </w:r>
      <w:r w:rsidR="00BD31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silence perpétuel paralysaient les volontés les plus résolues. Dans cette</w:t>
      </w:r>
      <w:r w:rsidR="00BD31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conjoncture critique, les chartreux n'ont trouvé d'autre solution que de se</w:t>
      </w:r>
      <w:r w:rsidR="00BD31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consacrer solennellement à la très sainte Vierge et de s'engager à réciter</w:t>
      </w:r>
      <w:r w:rsidR="00BD31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chaque jour son petit office. La reine du ciel a agréé ce </w:t>
      </w:r>
      <w:r w:rsidR="00BD318C" w:rsidRPr="002E3360">
        <w:rPr>
          <w:rFonts w:ascii="Times New Roman" w:hAnsi="Times New Roman"/>
          <w:sz w:val="28"/>
          <w:szCs w:val="28"/>
          <w:lang w:eastAsia="fr-FR"/>
        </w:rPr>
        <w:t>vœu</w:t>
      </w:r>
      <w:r w:rsidRPr="002E3360">
        <w:rPr>
          <w:rFonts w:ascii="Times New Roman" w:hAnsi="Times New Roman"/>
          <w:sz w:val="28"/>
          <w:szCs w:val="28"/>
          <w:lang w:eastAsia="fr-FR"/>
        </w:rPr>
        <w:t xml:space="preserve"> et a pourvu si</w:t>
      </w:r>
      <w:r w:rsidR="00BD31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bien à la perpétuation de cet ordre religieux que, malgré son extrême</w:t>
      </w:r>
      <w:r w:rsidR="00BD31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sévérité, la règle est toujours restée inviolée, tant il est vrai que ce que</w:t>
      </w:r>
      <w:r w:rsidR="00BD31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garde </w:t>
      </w:r>
      <w:r w:rsidR="00BD318C" w:rsidRPr="002E3360">
        <w:rPr>
          <w:rFonts w:ascii="Times New Roman" w:hAnsi="Times New Roman"/>
          <w:sz w:val="28"/>
          <w:szCs w:val="28"/>
          <w:lang w:eastAsia="fr-FR"/>
        </w:rPr>
        <w:t>la Vierge Marie est bien gardé. »</w:t>
      </w:r>
      <w:r w:rsidRPr="002E3360">
        <w:rPr>
          <w:rFonts w:ascii="Times New Roman" w:hAnsi="Times New Roman"/>
          <w:sz w:val="28"/>
          <w:szCs w:val="28"/>
          <w:lang w:eastAsia="fr-FR"/>
        </w:rPr>
        <w:t xml:space="preserve"> La tradition veut que ce soit saint</w:t>
      </w:r>
      <w:r w:rsidR="00BD31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Pierre, apparaissant aux religieux sous la forme d'un vénérable vieillard,</w:t>
      </w:r>
      <w:r w:rsidR="00BD31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 leur a donné ce conseil de la récitation du petit office.</w:t>
      </w:r>
    </w:p>
    <w:p w:rsidR="00BD318C" w:rsidRPr="002E3360" w:rsidRDefault="00BD318C" w:rsidP="0085552F">
      <w:pPr>
        <w:spacing w:after="0" w:line="240" w:lineRule="auto"/>
        <w:jc w:val="both"/>
        <w:rPr>
          <w:rFonts w:ascii="Times New Roman" w:hAnsi="Times New Roman"/>
          <w:sz w:val="28"/>
          <w:szCs w:val="28"/>
          <w:lang w:eastAsia="fr-FR"/>
        </w:rPr>
      </w:pPr>
    </w:p>
    <w:p w:rsidR="009936C2" w:rsidRPr="002E3360" w:rsidRDefault="00BD318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794. Et ce jour-l</w:t>
      </w:r>
      <w:r w:rsidR="009936C2" w:rsidRPr="002E3360">
        <w:rPr>
          <w:rFonts w:ascii="Times New Roman" w:hAnsi="Times New Roman"/>
          <w:sz w:val="28"/>
          <w:szCs w:val="28"/>
          <w:lang w:eastAsia="fr-FR"/>
        </w:rPr>
        <w:t>à, ayant lu le passage que je viens de transcrire, je me suis mis</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 xml:space="preserve">à penser que si la congrégation des Fils du </w:t>
      </w:r>
      <w:r w:rsidRPr="002E3360">
        <w:rPr>
          <w:rFonts w:ascii="Times New Roman" w:hAnsi="Times New Roman"/>
          <w:sz w:val="28"/>
          <w:szCs w:val="28"/>
          <w:lang w:eastAsia="fr-FR"/>
        </w:rPr>
        <w:t>Cœur</w:t>
      </w:r>
      <w:r w:rsidR="009936C2" w:rsidRPr="002E3360">
        <w:rPr>
          <w:rFonts w:ascii="Times New Roman" w:hAnsi="Times New Roman"/>
          <w:sz w:val="28"/>
          <w:szCs w:val="28"/>
          <w:lang w:eastAsia="fr-FR"/>
        </w:rPr>
        <w:t xml:space="preserve"> </w:t>
      </w:r>
      <w:r w:rsidRPr="002E3360">
        <w:rPr>
          <w:rFonts w:ascii="Times New Roman" w:hAnsi="Times New Roman"/>
          <w:sz w:val="28"/>
          <w:szCs w:val="28"/>
          <w:lang w:eastAsia="fr-FR"/>
        </w:rPr>
        <w:t>I</w:t>
      </w:r>
      <w:r w:rsidR="009936C2" w:rsidRPr="002E3360">
        <w:rPr>
          <w:rFonts w:ascii="Times New Roman" w:hAnsi="Times New Roman"/>
          <w:sz w:val="28"/>
          <w:szCs w:val="28"/>
          <w:lang w:eastAsia="fr-FR"/>
        </w:rPr>
        <w:t>mmaculé de Marie, en</w:t>
      </w:r>
      <w:r w:rsidRPr="002E3360">
        <w:rPr>
          <w:rFonts w:ascii="Times New Roman" w:hAnsi="Times New Roman"/>
          <w:sz w:val="28"/>
          <w:szCs w:val="28"/>
          <w:lang w:eastAsia="fr-FR"/>
        </w:rPr>
        <w:t xml:space="preserve"> plus de </w:t>
      </w:r>
      <w:r w:rsidRPr="002E3360">
        <w:rPr>
          <w:rFonts w:ascii="Times New Roman" w:hAnsi="Times New Roman"/>
          <w:sz w:val="28"/>
          <w:szCs w:val="28"/>
          <w:lang w:eastAsia="fr-FR"/>
        </w:rPr>
        <w:lastRenderedPageBreak/>
        <w:t>l’</w:t>
      </w:r>
      <w:r w:rsidR="009936C2" w:rsidRPr="002E3360">
        <w:rPr>
          <w:rFonts w:ascii="Times New Roman" w:hAnsi="Times New Roman"/>
          <w:sz w:val="28"/>
          <w:szCs w:val="28"/>
          <w:lang w:eastAsia="fr-FR"/>
        </w:rPr>
        <w:t>office divin, récitait le petit office de la sainte Vierge, elle verrait</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accourir à elle de nombreux sujets qui assureraient sa conservation et sa</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croissance.</w:t>
      </w:r>
    </w:p>
    <w:p w:rsidR="00127CA3" w:rsidRPr="002E3360" w:rsidRDefault="00127CA3" w:rsidP="0085552F">
      <w:pPr>
        <w:spacing w:after="0" w:line="240" w:lineRule="auto"/>
        <w:jc w:val="both"/>
        <w:rPr>
          <w:rFonts w:ascii="Times New Roman" w:hAnsi="Times New Roman"/>
          <w:sz w:val="28"/>
          <w:szCs w:val="28"/>
          <w:lang w:eastAsia="fr-FR"/>
        </w:rPr>
      </w:pPr>
    </w:p>
    <w:p w:rsidR="009936C2" w:rsidRPr="002E3360" w:rsidRDefault="00127CA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797. </w:t>
      </w:r>
      <w:r w:rsidR="009936C2" w:rsidRPr="002E3360">
        <w:rPr>
          <w:rFonts w:ascii="Times New Roman" w:hAnsi="Times New Roman"/>
          <w:sz w:val="28"/>
          <w:szCs w:val="28"/>
          <w:lang w:eastAsia="fr-FR"/>
        </w:rPr>
        <w:t xml:space="preserve">Au cours de ma prière, ce </w:t>
      </w:r>
      <w:r w:rsidRPr="002E3360">
        <w:rPr>
          <w:rFonts w:ascii="Times New Roman" w:hAnsi="Times New Roman"/>
          <w:sz w:val="28"/>
          <w:szCs w:val="28"/>
          <w:lang w:eastAsia="fr-FR"/>
        </w:rPr>
        <w:t>même matin, il m'a semblé que l’</w:t>
      </w:r>
      <w:r w:rsidR="009936C2" w:rsidRPr="002E3360">
        <w:rPr>
          <w:rFonts w:ascii="Times New Roman" w:hAnsi="Times New Roman"/>
          <w:sz w:val="28"/>
          <w:szCs w:val="28"/>
          <w:lang w:eastAsia="fr-FR"/>
        </w:rPr>
        <w:t>image de la</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sainte Vierge placée au dessus de l'autel s'animait pour me dire que mon</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idée était bonne et qu'il fallait la réaliser, mais avec une certaine discrétion;</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car il suffirait qu'un membre de la congrégation récite le petit office, ce qui</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n'empêcherait pas les autres de le réciter aussi par dévotion, quand les</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circonstances le permettraient. Mais on ne permettrait pas cette récitation</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à ceux qui prêcheraient dans les missions parce que leur tâche principale</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est de prêcher et de confesser. On pourrait aussi décider que les novices</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qui ne sont pas ordonnés in sacris,</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le récitent.</w:t>
      </w:r>
    </w:p>
    <w:p w:rsidR="00127CA3" w:rsidRPr="002E3360" w:rsidRDefault="00127CA3" w:rsidP="0085552F">
      <w:pPr>
        <w:spacing w:after="0" w:line="240" w:lineRule="auto"/>
        <w:jc w:val="both"/>
        <w:rPr>
          <w:rFonts w:ascii="Times New Roman" w:hAnsi="Times New Roman"/>
          <w:sz w:val="28"/>
          <w:szCs w:val="28"/>
          <w:lang w:eastAsia="fr-FR"/>
        </w:rPr>
      </w:pPr>
    </w:p>
    <w:p w:rsidR="00127CA3" w:rsidRPr="002E3360" w:rsidRDefault="00127CA3" w:rsidP="0085552F">
      <w:pPr>
        <w:spacing w:after="0" w:line="240" w:lineRule="auto"/>
        <w:jc w:val="both"/>
        <w:rPr>
          <w:rFonts w:ascii="Times New Roman" w:hAnsi="Times New Roman"/>
          <w:sz w:val="28"/>
          <w:szCs w:val="28"/>
          <w:lang w:eastAsia="fr-FR"/>
        </w:rPr>
      </w:pPr>
    </w:p>
    <w:p w:rsidR="00127CA3" w:rsidRPr="002E3360" w:rsidRDefault="00127CA3" w:rsidP="0085552F">
      <w:pPr>
        <w:spacing w:after="0" w:line="240" w:lineRule="auto"/>
        <w:jc w:val="both"/>
        <w:rPr>
          <w:rFonts w:ascii="Times New Roman" w:hAnsi="Times New Roman"/>
          <w:sz w:val="28"/>
          <w:szCs w:val="28"/>
          <w:lang w:eastAsia="fr-FR"/>
        </w:rPr>
      </w:pPr>
    </w:p>
    <w:p w:rsidR="009936C2" w:rsidRPr="002E3360" w:rsidRDefault="009936C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XI</w:t>
      </w:r>
    </w:p>
    <w:p w:rsidR="00127CA3" w:rsidRPr="002E3360" w:rsidRDefault="00127CA3" w:rsidP="0085552F">
      <w:pPr>
        <w:spacing w:after="0" w:line="240" w:lineRule="auto"/>
        <w:jc w:val="both"/>
        <w:rPr>
          <w:rFonts w:ascii="Times New Roman" w:hAnsi="Times New Roman"/>
          <w:sz w:val="28"/>
          <w:szCs w:val="28"/>
          <w:lang w:eastAsia="fr-FR"/>
        </w:rPr>
      </w:pPr>
    </w:p>
    <w:p w:rsidR="009936C2" w:rsidRPr="002E3360" w:rsidRDefault="009936C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COMPTE.RENDU À UION DIRECTEUR SPIRITUEL</w:t>
      </w:r>
    </w:p>
    <w:p w:rsidR="009936C2" w:rsidRPr="002E3360" w:rsidRDefault="009936C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POUR L'ANNÉE 1864</w:t>
      </w:r>
    </w:p>
    <w:p w:rsidR="00127CA3" w:rsidRPr="002E3360" w:rsidRDefault="00127CA3" w:rsidP="0085552F">
      <w:pPr>
        <w:spacing w:after="0" w:line="240" w:lineRule="auto"/>
        <w:jc w:val="both"/>
        <w:rPr>
          <w:rFonts w:ascii="Times New Roman" w:hAnsi="Times New Roman"/>
          <w:sz w:val="28"/>
          <w:szCs w:val="28"/>
          <w:lang w:eastAsia="fr-FR"/>
        </w:rPr>
      </w:pPr>
    </w:p>
    <w:p w:rsidR="00127CA3" w:rsidRPr="002E3360" w:rsidRDefault="00127CA3" w:rsidP="0085552F">
      <w:pPr>
        <w:spacing w:after="0" w:line="240" w:lineRule="auto"/>
        <w:jc w:val="both"/>
        <w:rPr>
          <w:rFonts w:ascii="Times New Roman" w:hAnsi="Times New Roman"/>
          <w:sz w:val="28"/>
          <w:szCs w:val="28"/>
          <w:lang w:eastAsia="fr-FR"/>
        </w:rPr>
      </w:pPr>
    </w:p>
    <w:p w:rsidR="009936C2" w:rsidRPr="002E3360" w:rsidRDefault="00127CA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796. </w:t>
      </w:r>
      <w:r w:rsidR="009936C2" w:rsidRPr="002E3360">
        <w:rPr>
          <w:rFonts w:ascii="Times New Roman" w:hAnsi="Times New Roman"/>
          <w:sz w:val="28"/>
          <w:szCs w:val="28"/>
          <w:lang w:eastAsia="fr-FR"/>
        </w:rPr>
        <w:t>Je me suis conduit d'après les résolutions prises au cours de mes derniers</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exercices, mais non sans les imperfections que Notre-seigneur a permises</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pour ma profonde humiliation afin que je sache bien que je ne suis que</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misère et que, s'il y a du bien en moi, il vient uniquement de Dieu. ll m'a</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 xml:space="preserve">fait voir jusqu'à l'évidence que je ne suis rien et que </w:t>
      </w:r>
      <w:r w:rsidRPr="002E3360">
        <w:rPr>
          <w:rFonts w:ascii="Times New Roman" w:hAnsi="Times New Roman"/>
          <w:sz w:val="28"/>
          <w:szCs w:val="28"/>
          <w:lang w:eastAsia="fr-FR"/>
        </w:rPr>
        <w:t>l’</w:t>
      </w:r>
      <w:r w:rsidR="009936C2" w:rsidRPr="002E3360">
        <w:rPr>
          <w:rFonts w:ascii="Times New Roman" w:hAnsi="Times New Roman"/>
          <w:sz w:val="28"/>
          <w:szCs w:val="28"/>
          <w:lang w:eastAsia="fr-FR"/>
        </w:rPr>
        <w:t>humilité est la vertu</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q</w:t>
      </w:r>
      <w:r w:rsidRPr="002E3360">
        <w:rPr>
          <w:rFonts w:ascii="Times New Roman" w:hAnsi="Times New Roman"/>
          <w:sz w:val="28"/>
          <w:szCs w:val="28"/>
          <w:lang w:eastAsia="fr-FR"/>
        </w:rPr>
        <w:t>ui me convient le plus. Je ne l’</w:t>
      </w:r>
      <w:r w:rsidR="009936C2" w:rsidRPr="002E3360">
        <w:rPr>
          <w:rFonts w:ascii="Times New Roman" w:hAnsi="Times New Roman"/>
          <w:sz w:val="28"/>
          <w:szCs w:val="28"/>
          <w:lang w:eastAsia="fr-FR"/>
        </w:rPr>
        <w:t>avais jamais si bi</w:t>
      </w:r>
      <w:r w:rsidRPr="002E3360">
        <w:rPr>
          <w:rFonts w:ascii="Times New Roman" w:hAnsi="Times New Roman"/>
          <w:sz w:val="28"/>
          <w:szCs w:val="28"/>
          <w:lang w:eastAsia="fr-FR"/>
        </w:rPr>
        <w:t>en compris</w:t>
      </w:r>
      <w:r w:rsidRPr="002E3360">
        <w:rPr>
          <w:rStyle w:val="FootnoteReference"/>
          <w:rFonts w:ascii="Times New Roman" w:hAnsi="Times New Roman"/>
          <w:sz w:val="28"/>
          <w:szCs w:val="28"/>
          <w:lang w:eastAsia="fr-FR"/>
        </w:rPr>
        <w:footnoteReference w:id="550"/>
      </w:r>
      <w:r w:rsidR="009936C2" w:rsidRPr="002E3360">
        <w:rPr>
          <w:rFonts w:ascii="Times New Roman" w:hAnsi="Times New Roman"/>
          <w:sz w:val="28"/>
          <w:szCs w:val="28"/>
          <w:lang w:eastAsia="fr-FR"/>
        </w:rPr>
        <w:t>.</w:t>
      </w:r>
    </w:p>
    <w:p w:rsidR="00127CA3" w:rsidRPr="002E3360" w:rsidRDefault="00127CA3" w:rsidP="0085552F">
      <w:pPr>
        <w:spacing w:after="0" w:line="240" w:lineRule="auto"/>
        <w:jc w:val="both"/>
        <w:rPr>
          <w:rFonts w:ascii="Times New Roman" w:hAnsi="Times New Roman"/>
          <w:sz w:val="28"/>
          <w:szCs w:val="28"/>
          <w:lang w:eastAsia="fr-FR"/>
        </w:rPr>
      </w:pPr>
    </w:p>
    <w:p w:rsidR="009936C2" w:rsidRPr="002E3360" w:rsidRDefault="00127CA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797. </w:t>
      </w:r>
      <w:r w:rsidR="009936C2" w:rsidRPr="002E3360">
        <w:rPr>
          <w:rFonts w:ascii="Times New Roman" w:hAnsi="Times New Roman"/>
          <w:sz w:val="28"/>
          <w:szCs w:val="28"/>
          <w:lang w:eastAsia="fr-FR"/>
        </w:rPr>
        <w:t xml:space="preserve">Au cours de cette année, j'ai relu les </w:t>
      </w:r>
      <w:r w:rsidRPr="002E3360">
        <w:rPr>
          <w:rFonts w:ascii="Times New Roman" w:hAnsi="Times New Roman"/>
          <w:sz w:val="28"/>
          <w:szCs w:val="28"/>
          <w:lang w:eastAsia="fr-FR"/>
        </w:rPr>
        <w:t>œuvres</w:t>
      </w:r>
      <w:r w:rsidR="009936C2" w:rsidRPr="002E3360">
        <w:rPr>
          <w:rFonts w:ascii="Times New Roman" w:hAnsi="Times New Roman"/>
          <w:sz w:val="28"/>
          <w:szCs w:val="28"/>
          <w:lang w:eastAsia="fr-FR"/>
        </w:rPr>
        <w:t xml:space="preserve"> de sainte Thérèse et, par</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cette lecture, le Seigneur m'a communiqué de très grandes</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connaissances. Oh, que le Seigneur est bon! Comme je connaissais déjà</w:t>
      </w:r>
      <w:r w:rsidR="00EB31D6"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les grandes épreuves que je devais souffrir, il m'y a préparé avec de</w:t>
      </w:r>
      <w:r w:rsidR="00EB31D6"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grandes lumi</w:t>
      </w:r>
      <w:r w:rsidR="00EB31D6" w:rsidRPr="002E3360">
        <w:rPr>
          <w:rFonts w:ascii="Times New Roman" w:hAnsi="Times New Roman"/>
          <w:sz w:val="28"/>
          <w:szCs w:val="28"/>
          <w:lang w:eastAsia="fr-FR"/>
        </w:rPr>
        <w:t>ères et des secours spirituels</w:t>
      </w:r>
      <w:r w:rsidR="00EB31D6" w:rsidRPr="002E3360">
        <w:rPr>
          <w:rStyle w:val="FootnoteReference"/>
          <w:rFonts w:ascii="Times New Roman" w:hAnsi="Times New Roman"/>
          <w:sz w:val="28"/>
          <w:szCs w:val="28"/>
          <w:lang w:eastAsia="fr-FR"/>
        </w:rPr>
        <w:footnoteReference w:id="551"/>
      </w:r>
      <w:r w:rsidR="009936C2" w:rsidRPr="002E3360">
        <w:rPr>
          <w:rFonts w:ascii="Times New Roman" w:hAnsi="Times New Roman"/>
          <w:sz w:val="28"/>
          <w:szCs w:val="28"/>
          <w:lang w:eastAsia="fr-FR"/>
        </w:rPr>
        <w:t>.</w:t>
      </w:r>
    </w:p>
    <w:p w:rsidR="00EB31D6" w:rsidRPr="002E3360" w:rsidRDefault="00EB31D6" w:rsidP="0085552F">
      <w:pPr>
        <w:spacing w:after="0" w:line="240" w:lineRule="auto"/>
        <w:jc w:val="both"/>
        <w:rPr>
          <w:rFonts w:ascii="Times New Roman" w:hAnsi="Times New Roman"/>
          <w:sz w:val="28"/>
          <w:szCs w:val="28"/>
          <w:lang w:eastAsia="fr-FR"/>
        </w:rPr>
      </w:pPr>
    </w:p>
    <w:p w:rsidR="009936C2" w:rsidRPr="002E3360" w:rsidRDefault="00EB31D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798. C</w:t>
      </w:r>
      <w:r w:rsidR="009936C2" w:rsidRPr="002E3360">
        <w:rPr>
          <w:rFonts w:ascii="Times New Roman" w:hAnsi="Times New Roman"/>
          <w:sz w:val="28"/>
          <w:szCs w:val="28"/>
          <w:lang w:eastAsia="fr-FR"/>
        </w:rPr>
        <w:t>ette année, j'ai été très calomnié et persécuté de toute sorte de</w:t>
      </w:r>
      <w:r w:rsidR="001F0012"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personnes, qui se servaient de journaux, de pamphlets, de photographies.</w:t>
      </w:r>
      <w:r w:rsidR="001F0012" w:rsidRPr="002E3360">
        <w:rPr>
          <w:rFonts w:ascii="Times New Roman" w:hAnsi="Times New Roman"/>
          <w:sz w:val="28"/>
          <w:szCs w:val="28"/>
          <w:lang w:eastAsia="fr-FR"/>
        </w:rPr>
        <w:t xml:space="preserve"> Ils</w:t>
      </w:r>
      <w:r w:rsidR="009936C2" w:rsidRPr="002E3360">
        <w:rPr>
          <w:rFonts w:ascii="Times New Roman" w:hAnsi="Times New Roman"/>
          <w:sz w:val="28"/>
          <w:szCs w:val="28"/>
          <w:lang w:eastAsia="fr-FR"/>
        </w:rPr>
        <w:t xml:space="preserve"> ont même contrefait et ridiculisé mes livres. </w:t>
      </w:r>
      <w:r w:rsidR="001F0012" w:rsidRPr="002E3360">
        <w:rPr>
          <w:rFonts w:ascii="Times New Roman" w:hAnsi="Times New Roman"/>
          <w:sz w:val="28"/>
          <w:szCs w:val="28"/>
          <w:lang w:eastAsia="fr-FR"/>
        </w:rPr>
        <w:t>On</w:t>
      </w:r>
      <w:r w:rsidR="009936C2" w:rsidRPr="002E3360">
        <w:rPr>
          <w:rFonts w:ascii="Times New Roman" w:hAnsi="Times New Roman"/>
          <w:sz w:val="28"/>
          <w:szCs w:val="28"/>
          <w:lang w:eastAsia="fr-FR"/>
        </w:rPr>
        <w:t xml:space="preserve"> dirait que les démons</w:t>
      </w:r>
      <w:r w:rsidR="001F0012"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eux-mêmes en étaient de la partie. Je dois avouer que parfois mon amour</w:t>
      </w:r>
      <w:r w:rsidR="001F0012"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 xml:space="preserve">propre en a </w:t>
      </w:r>
      <w:r w:rsidR="001F0012" w:rsidRPr="002E3360">
        <w:rPr>
          <w:rFonts w:ascii="Times New Roman" w:hAnsi="Times New Roman"/>
          <w:sz w:val="28"/>
          <w:szCs w:val="28"/>
          <w:lang w:eastAsia="fr-FR"/>
        </w:rPr>
        <w:t>été vivement piqué; mais avec l’</w:t>
      </w:r>
      <w:r w:rsidR="009936C2" w:rsidRPr="002E3360">
        <w:rPr>
          <w:rFonts w:ascii="Times New Roman" w:hAnsi="Times New Roman"/>
          <w:sz w:val="28"/>
          <w:szCs w:val="28"/>
          <w:lang w:eastAsia="fr-FR"/>
        </w:rPr>
        <w:t>aide de la grâce, j'ai pu</w:t>
      </w:r>
      <w:r w:rsidR="001F0012"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réprimer ces mouvements de ma mauvaise nature et me soumettre</w:t>
      </w:r>
      <w:r w:rsidR="001F0012"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 xml:space="preserve">totalement à la volonté de Dieu. Je contemplais </w:t>
      </w:r>
      <w:r w:rsidR="001F0012" w:rsidRPr="002E3360">
        <w:rPr>
          <w:rFonts w:ascii="Times New Roman" w:hAnsi="Times New Roman"/>
          <w:sz w:val="28"/>
          <w:szCs w:val="28"/>
          <w:lang w:eastAsia="fr-FR"/>
        </w:rPr>
        <w:t>Jésus-Christ</w:t>
      </w:r>
      <w:r w:rsidR="009936C2" w:rsidRPr="002E3360">
        <w:rPr>
          <w:rFonts w:ascii="Times New Roman" w:hAnsi="Times New Roman"/>
          <w:sz w:val="28"/>
          <w:szCs w:val="28"/>
          <w:lang w:eastAsia="fr-FR"/>
        </w:rPr>
        <w:t xml:space="preserve"> et je</w:t>
      </w:r>
      <w:r w:rsidR="001F0012"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 xml:space="preserve">considérais que j'étais bien loin encore de souffrir </w:t>
      </w:r>
      <w:r w:rsidR="009936C2" w:rsidRPr="002E3360">
        <w:rPr>
          <w:rFonts w:ascii="Times New Roman" w:hAnsi="Times New Roman"/>
          <w:sz w:val="28"/>
          <w:szCs w:val="28"/>
          <w:lang w:eastAsia="fr-FR"/>
        </w:rPr>
        <w:lastRenderedPageBreak/>
        <w:t>ce qu'il a souffert pour</w:t>
      </w:r>
      <w:r w:rsidR="001F0012"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 xml:space="preserve">moi; et cela me consolait. </w:t>
      </w:r>
      <w:r w:rsidR="001F0012" w:rsidRPr="002E3360">
        <w:rPr>
          <w:rFonts w:ascii="Times New Roman" w:hAnsi="Times New Roman"/>
          <w:sz w:val="28"/>
          <w:szCs w:val="28"/>
          <w:lang w:eastAsia="fr-FR"/>
        </w:rPr>
        <w:t>Cette</w:t>
      </w:r>
      <w:r w:rsidR="009936C2" w:rsidRPr="002E3360">
        <w:rPr>
          <w:rFonts w:ascii="Times New Roman" w:hAnsi="Times New Roman"/>
          <w:sz w:val="28"/>
          <w:szCs w:val="28"/>
          <w:lang w:eastAsia="fr-FR"/>
        </w:rPr>
        <w:t xml:space="preserve"> même année, j'ai écrit le petit livre intitulé</w:t>
      </w:r>
      <w:r w:rsidR="001F0012" w:rsidRPr="002E3360">
        <w:rPr>
          <w:rFonts w:ascii="Times New Roman" w:hAnsi="Times New Roman"/>
          <w:sz w:val="28"/>
          <w:szCs w:val="28"/>
          <w:lang w:eastAsia="fr-FR"/>
        </w:rPr>
        <w:t xml:space="preserve"> </w:t>
      </w:r>
      <w:r w:rsidR="009936C2" w:rsidRPr="002E3360">
        <w:rPr>
          <w:rFonts w:ascii="Times New Roman" w:hAnsi="Times New Roman"/>
          <w:i/>
          <w:sz w:val="28"/>
          <w:szCs w:val="28"/>
          <w:lang w:eastAsia="fr-FR"/>
        </w:rPr>
        <w:t>Elconsuelo de un alma catumniada</w:t>
      </w:r>
      <w:r w:rsidR="001F0012" w:rsidRPr="002E3360">
        <w:rPr>
          <w:rStyle w:val="FootnoteReference"/>
          <w:rFonts w:ascii="Times New Roman" w:hAnsi="Times New Roman"/>
          <w:i/>
          <w:sz w:val="28"/>
          <w:szCs w:val="28"/>
          <w:lang w:eastAsia="fr-FR"/>
        </w:rPr>
        <w:footnoteReference w:id="552"/>
      </w:r>
      <w:r w:rsidR="009936C2" w:rsidRPr="002E3360">
        <w:rPr>
          <w:rFonts w:ascii="Times New Roman" w:hAnsi="Times New Roman"/>
          <w:sz w:val="28"/>
          <w:szCs w:val="28"/>
          <w:lang w:eastAsia="fr-FR"/>
        </w:rPr>
        <w:t>.</w:t>
      </w:r>
    </w:p>
    <w:p w:rsidR="001F0012" w:rsidRPr="002E3360" w:rsidRDefault="001F0012" w:rsidP="0085552F">
      <w:pPr>
        <w:spacing w:after="0" w:line="240" w:lineRule="auto"/>
        <w:jc w:val="both"/>
        <w:rPr>
          <w:rFonts w:ascii="Times New Roman" w:hAnsi="Times New Roman"/>
          <w:sz w:val="28"/>
          <w:szCs w:val="28"/>
          <w:lang w:eastAsia="fr-FR"/>
        </w:rPr>
      </w:pPr>
    </w:p>
    <w:p w:rsidR="009936C2" w:rsidRPr="002E3360" w:rsidRDefault="001F0012" w:rsidP="0085552F">
      <w:pPr>
        <w:spacing w:after="0" w:line="240" w:lineRule="auto"/>
        <w:jc w:val="both"/>
        <w:rPr>
          <w:rFonts w:ascii="Times New Roman" w:hAnsi="Times New Roman"/>
          <w:i/>
          <w:sz w:val="28"/>
          <w:szCs w:val="28"/>
          <w:lang w:eastAsia="fr-FR"/>
        </w:rPr>
      </w:pPr>
      <w:r w:rsidRPr="002E3360">
        <w:rPr>
          <w:rFonts w:ascii="Times New Roman" w:hAnsi="Times New Roman"/>
          <w:sz w:val="28"/>
          <w:szCs w:val="28"/>
          <w:lang w:eastAsia="fr-FR"/>
        </w:rPr>
        <w:t>799. V</w:t>
      </w:r>
      <w:r w:rsidR="009936C2" w:rsidRPr="002E3360">
        <w:rPr>
          <w:rFonts w:ascii="Times New Roman" w:hAnsi="Times New Roman"/>
          <w:sz w:val="28"/>
          <w:szCs w:val="28"/>
          <w:lang w:eastAsia="fr-FR"/>
        </w:rPr>
        <w:t>oici la liste des livres que j</w:t>
      </w:r>
      <w:r w:rsidRPr="002E3360">
        <w:rPr>
          <w:rFonts w:ascii="Times New Roman" w:hAnsi="Times New Roman"/>
          <w:sz w:val="28"/>
          <w:szCs w:val="28"/>
          <w:lang w:eastAsia="fr-FR"/>
        </w:rPr>
        <w:t xml:space="preserve">'ai écrit cette même année: Le </w:t>
      </w:r>
      <w:r w:rsidRPr="002E3360">
        <w:rPr>
          <w:rFonts w:ascii="Times New Roman" w:hAnsi="Times New Roman"/>
          <w:i/>
          <w:sz w:val="28"/>
          <w:szCs w:val="28"/>
          <w:lang w:eastAsia="fr-FR"/>
        </w:rPr>
        <w:t>C</w:t>
      </w:r>
      <w:r w:rsidR="009936C2" w:rsidRPr="002E3360">
        <w:rPr>
          <w:rFonts w:ascii="Times New Roman" w:hAnsi="Times New Roman"/>
          <w:i/>
          <w:sz w:val="28"/>
          <w:szCs w:val="28"/>
          <w:lang w:eastAsia="fr-FR"/>
        </w:rPr>
        <w:t>atecismo</w:t>
      </w:r>
      <w:r w:rsidR="009936C2" w:rsidRPr="002E3360">
        <w:rPr>
          <w:rFonts w:ascii="Times New Roman" w:hAnsi="Times New Roman"/>
          <w:sz w:val="28"/>
          <w:szCs w:val="28"/>
          <w:lang w:eastAsia="fr-FR"/>
        </w:rPr>
        <w:t xml:space="preserve"> (pour</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 xml:space="preserve">unifier la catéchèse en Espagne); </w:t>
      </w:r>
      <w:r w:rsidR="009936C2" w:rsidRPr="002E3360">
        <w:rPr>
          <w:rFonts w:ascii="Times New Roman" w:hAnsi="Times New Roman"/>
          <w:i/>
          <w:sz w:val="28"/>
          <w:szCs w:val="28"/>
          <w:lang w:eastAsia="fr-FR"/>
        </w:rPr>
        <w:t>La vocacion de los N</w:t>
      </w:r>
      <w:r w:rsidRPr="002E3360">
        <w:rPr>
          <w:rFonts w:ascii="Times New Roman" w:hAnsi="Times New Roman"/>
          <w:i/>
          <w:sz w:val="28"/>
          <w:szCs w:val="28"/>
          <w:lang w:eastAsia="fr-FR"/>
        </w:rPr>
        <w:t>iñ</w:t>
      </w:r>
      <w:r w:rsidR="009936C2" w:rsidRPr="002E3360">
        <w:rPr>
          <w:rFonts w:ascii="Times New Roman" w:hAnsi="Times New Roman"/>
          <w:i/>
          <w:sz w:val="28"/>
          <w:szCs w:val="28"/>
          <w:lang w:eastAsia="fr-FR"/>
        </w:rPr>
        <w:t>os</w:t>
      </w:r>
      <w:r w:rsidR="009936C2" w:rsidRPr="002E3360">
        <w:rPr>
          <w:rFonts w:ascii="Times New Roman" w:hAnsi="Times New Roman"/>
          <w:sz w:val="28"/>
          <w:szCs w:val="28"/>
          <w:lang w:eastAsia="fr-FR"/>
        </w:rPr>
        <w:t xml:space="preserve">. </w:t>
      </w:r>
      <w:r w:rsidR="009936C2" w:rsidRPr="002E3360">
        <w:rPr>
          <w:rFonts w:ascii="Times New Roman" w:hAnsi="Times New Roman"/>
          <w:sz w:val="28"/>
          <w:szCs w:val="28"/>
          <w:lang w:val="es-ES" w:eastAsia="fr-FR"/>
        </w:rPr>
        <w:t>J'ai fait réimprimer</w:t>
      </w:r>
      <w:r w:rsidRPr="002E3360">
        <w:rPr>
          <w:rFonts w:ascii="Times New Roman" w:hAnsi="Times New Roman"/>
          <w:sz w:val="28"/>
          <w:szCs w:val="28"/>
          <w:lang w:val="es-ES" w:eastAsia="fr-FR"/>
        </w:rPr>
        <w:t xml:space="preserve"> </w:t>
      </w:r>
      <w:r w:rsidR="009936C2" w:rsidRPr="002E3360">
        <w:rPr>
          <w:rFonts w:ascii="Times New Roman" w:hAnsi="Times New Roman"/>
          <w:sz w:val="28"/>
          <w:szCs w:val="28"/>
          <w:lang w:val="es-ES" w:eastAsia="fr-FR"/>
        </w:rPr>
        <w:t xml:space="preserve">le </w:t>
      </w:r>
      <w:r w:rsidR="009936C2" w:rsidRPr="002E3360">
        <w:rPr>
          <w:rFonts w:ascii="Times New Roman" w:hAnsi="Times New Roman"/>
          <w:i/>
          <w:sz w:val="28"/>
          <w:szCs w:val="28"/>
          <w:lang w:val="es-ES" w:eastAsia="fr-FR"/>
        </w:rPr>
        <w:t>Reg</w:t>
      </w:r>
      <w:r w:rsidR="00444116" w:rsidRPr="002E3360">
        <w:rPr>
          <w:rFonts w:ascii="Times New Roman" w:hAnsi="Times New Roman"/>
          <w:i/>
          <w:sz w:val="28"/>
          <w:szCs w:val="28"/>
          <w:lang w:val="es-ES" w:eastAsia="fr-FR"/>
        </w:rPr>
        <w:t>lamento en latin de los estudiant</w:t>
      </w:r>
      <w:r w:rsidR="009936C2" w:rsidRPr="002E3360">
        <w:rPr>
          <w:rFonts w:ascii="Times New Roman" w:hAnsi="Times New Roman"/>
          <w:i/>
          <w:sz w:val="28"/>
          <w:szCs w:val="28"/>
          <w:lang w:val="es-ES" w:eastAsia="fr-FR"/>
        </w:rPr>
        <w:t xml:space="preserve">es. </w:t>
      </w:r>
      <w:r w:rsidR="00444116" w:rsidRPr="002E3360">
        <w:rPr>
          <w:rFonts w:ascii="Times New Roman" w:hAnsi="Times New Roman"/>
          <w:i/>
          <w:sz w:val="28"/>
          <w:szCs w:val="28"/>
          <w:lang w:val="es-ES" w:eastAsia="fr-FR"/>
        </w:rPr>
        <w:t>Las Reg/as de l</w:t>
      </w:r>
      <w:r w:rsidR="009936C2" w:rsidRPr="002E3360">
        <w:rPr>
          <w:rFonts w:ascii="Times New Roman" w:hAnsi="Times New Roman"/>
          <w:i/>
          <w:sz w:val="28"/>
          <w:szCs w:val="28"/>
          <w:lang w:val="es-ES" w:eastAsia="fr-FR"/>
        </w:rPr>
        <w:t>os</w:t>
      </w:r>
      <w:r w:rsidR="00444116" w:rsidRPr="002E3360">
        <w:rPr>
          <w:rFonts w:ascii="Times New Roman" w:hAnsi="Times New Roman"/>
          <w:i/>
          <w:sz w:val="28"/>
          <w:szCs w:val="28"/>
          <w:lang w:val="es-ES" w:eastAsia="fr-FR"/>
        </w:rPr>
        <w:t xml:space="preserve"> </w:t>
      </w:r>
      <w:r w:rsidR="009936C2" w:rsidRPr="002E3360">
        <w:rPr>
          <w:rFonts w:ascii="Times New Roman" w:hAnsi="Times New Roman"/>
          <w:i/>
          <w:sz w:val="28"/>
          <w:szCs w:val="28"/>
          <w:lang w:val="es-ES" w:eastAsia="fr-FR"/>
        </w:rPr>
        <w:t xml:space="preserve">clérigos de vida comûn. </w:t>
      </w:r>
      <w:r w:rsidR="009936C2" w:rsidRPr="002E3360">
        <w:rPr>
          <w:rFonts w:ascii="Times New Roman" w:hAnsi="Times New Roman"/>
          <w:i/>
          <w:sz w:val="28"/>
          <w:szCs w:val="28"/>
          <w:lang w:eastAsia="fr-FR"/>
        </w:rPr>
        <w:t>La</w:t>
      </w:r>
      <w:r w:rsidR="00444116" w:rsidRPr="002E3360">
        <w:rPr>
          <w:rFonts w:ascii="Times New Roman" w:hAnsi="Times New Roman"/>
          <w:i/>
          <w:sz w:val="28"/>
          <w:szCs w:val="28"/>
          <w:lang w:eastAsia="fr-FR"/>
        </w:rPr>
        <w:t>s t</w:t>
      </w:r>
      <w:r w:rsidR="009936C2" w:rsidRPr="002E3360">
        <w:rPr>
          <w:rFonts w:ascii="Times New Roman" w:hAnsi="Times New Roman"/>
          <w:i/>
          <w:sz w:val="28"/>
          <w:szCs w:val="28"/>
          <w:lang w:eastAsia="fr-FR"/>
        </w:rPr>
        <w:t>ardes de verano en la Granja et le</w:t>
      </w:r>
      <w:r w:rsidR="00444116" w:rsidRPr="002E3360">
        <w:rPr>
          <w:rFonts w:ascii="Times New Roman" w:hAnsi="Times New Roman"/>
          <w:i/>
          <w:sz w:val="28"/>
          <w:szCs w:val="28"/>
          <w:lang w:eastAsia="fr-FR"/>
        </w:rPr>
        <w:t xml:space="preserve"> Reglamento de l</w:t>
      </w:r>
      <w:r w:rsidR="009936C2" w:rsidRPr="002E3360">
        <w:rPr>
          <w:rFonts w:ascii="Times New Roman" w:hAnsi="Times New Roman"/>
          <w:i/>
          <w:sz w:val="28"/>
          <w:szCs w:val="28"/>
          <w:lang w:eastAsia="fr-FR"/>
        </w:rPr>
        <w:t>as Bibliotecas populares</w:t>
      </w:r>
      <w:r w:rsidR="009936C2" w:rsidRPr="002E3360">
        <w:rPr>
          <w:rFonts w:ascii="Times New Roman" w:hAnsi="Times New Roman"/>
          <w:sz w:val="28"/>
          <w:szCs w:val="28"/>
          <w:lang w:eastAsia="fr-FR"/>
        </w:rPr>
        <w:t xml:space="preserve">. </w:t>
      </w:r>
      <w:r w:rsidR="00444116" w:rsidRPr="002E3360">
        <w:rPr>
          <w:rFonts w:ascii="Times New Roman" w:hAnsi="Times New Roman"/>
          <w:sz w:val="28"/>
          <w:szCs w:val="28"/>
          <w:lang w:eastAsia="fr-FR"/>
        </w:rPr>
        <w:t>On</w:t>
      </w:r>
      <w:r w:rsidR="009936C2" w:rsidRPr="002E3360">
        <w:rPr>
          <w:rFonts w:ascii="Times New Roman" w:hAnsi="Times New Roman"/>
          <w:sz w:val="28"/>
          <w:szCs w:val="28"/>
          <w:lang w:eastAsia="fr-FR"/>
        </w:rPr>
        <w:t xml:space="preserve"> attend de grands résultats de</w:t>
      </w:r>
    </w:p>
    <w:p w:rsidR="00444116"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cet opuscule.</w:t>
      </w:r>
    </w:p>
    <w:p w:rsidR="00444116" w:rsidRPr="002E3360" w:rsidRDefault="00444116" w:rsidP="0085552F">
      <w:pPr>
        <w:spacing w:after="0" w:line="240" w:lineRule="auto"/>
        <w:jc w:val="both"/>
        <w:rPr>
          <w:rFonts w:ascii="Times New Roman" w:hAnsi="Times New Roman"/>
          <w:sz w:val="28"/>
          <w:szCs w:val="28"/>
          <w:lang w:eastAsia="fr-FR"/>
        </w:rPr>
      </w:pPr>
    </w:p>
    <w:p w:rsidR="009936C2" w:rsidRPr="002E3360" w:rsidRDefault="0044411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800. </w:t>
      </w:r>
      <w:r w:rsidR="009936C2" w:rsidRPr="002E3360">
        <w:rPr>
          <w:rFonts w:ascii="Times New Roman" w:hAnsi="Times New Roman"/>
          <w:sz w:val="28"/>
          <w:szCs w:val="28"/>
          <w:lang w:eastAsia="fr-FR"/>
        </w:rPr>
        <w:t>cette même année, j'ai aussi prêché des missions dans les églises des</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se</w:t>
      </w:r>
      <w:r w:rsidRPr="002E3360">
        <w:rPr>
          <w:rFonts w:ascii="Times New Roman" w:hAnsi="Times New Roman"/>
          <w:sz w:val="28"/>
          <w:szCs w:val="28"/>
          <w:lang w:eastAsia="fr-FR"/>
        </w:rPr>
        <w:t>rvites, de saint André, et des S</w:t>
      </w:r>
      <w:r w:rsidR="009936C2" w:rsidRPr="002E3360">
        <w:rPr>
          <w:rFonts w:ascii="Times New Roman" w:hAnsi="Times New Roman"/>
          <w:sz w:val="28"/>
          <w:szCs w:val="28"/>
          <w:lang w:eastAsia="fr-FR"/>
        </w:rPr>
        <w:t>alesas Reales. Dans ces missions, le</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seigneur et la vierge Ma</w:t>
      </w:r>
      <w:r w:rsidR="00A93430" w:rsidRPr="002E3360">
        <w:rPr>
          <w:rFonts w:ascii="Times New Roman" w:hAnsi="Times New Roman"/>
          <w:sz w:val="28"/>
          <w:szCs w:val="28"/>
          <w:lang w:eastAsia="fr-FR"/>
        </w:rPr>
        <w:t>rie ont fait beaucoup de fruit</w:t>
      </w:r>
      <w:r w:rsidR="00A93430" w:rsidRPr="002E3360">
        <w:rPr>
          <w:rStyle w:val="FootnoteReference"/>
          <w:rFonts w:ascii="Times New Roman" w:hAnsi="Times New Roman"/>
          <w:sz w:val="28"/>
          <w:szCs w:val="28"/>
          <w:lang w:eastAsia="fr-FR"/>
        </w:rPr>
        <w:footnoteReference w:id="553"/>
      </w:r>
      <w:r w:rsidR="009936C2" w:rsidRPr="002E3360">
        <w:rPr>
          <w:rFonts w:ascii="Times New Roman" w:hAnsi="Times New Roman"/>
          <w:sz w:val="28"/>
          <w:szCs w:val="28"/>
          <w:lang w:eastAsia="fr-FR"/>
        </w:rPr>
        <w:t>. J'ai prêché les</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exercices sp</w:t>
      </w:r>
      <w:r w:rsidRPr="002E3360">
        <w:rPr>
          <w:rFonts w:ascii="Times New Roman" w:hAnsi="Times New Roman"/>
          <w:sz w:val="28"/>
          <w:szCs w:val="28"/>
          <w:lang w:eastAsia="fr-FR"/>
        </w:rPr>
        <w:t>irituels aux Desamparadas, aux Sœurs P</w:t>
      </w:r>
      <w:r w:rsidR="009936C2" w:rsidRPr="002E3360">
        <w:rPr>
          <w:rFonts w:ascii="Times New Roman" w:hAnsi="Times New Roman"/>
          <w:sz w:val="28"/>
          <w:szCs w:val="28"/>
          <w:lang w:eastAsia="fr-FR"/>
        </w:rPr>
        <w:t>iaristes, aux</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Tertiaires et aux filles d</w:t>
      </w:r>
      <w:r w:rsidRPr="002E3360">
        <w:rPr>
          <w:rFonts w:ascii="Times New Roman" w:hAnsi="Times New Roman"/>
          <w:sz w:val="28"/>
          <w:szCs w:val="28"/>
          <w:lang w:eastAsia="fr-FR"/>
        </w:rPr>
        <w:t>u collège et aux domestiques. J’</w:t>
      </w:r>
      <w:r w:rsidR="009936C2" w:rsidRPr="002E3360">
        <w:rPr>
          <w:rFonts w:ascii="Times New Roman" w:hAnsi="Times New Roman"/>
          <w:sz w:val="28"/>
          <w:szCs w:val="28"/>
          <w:lang w:eastAsia="fr-FR"/>
        </w:rPr>
        <w:t>ai prêché divers</w:t>
      </w:r>
      <w:r w:rsidRPr="002E3360">
        <w:rPr>
          <w:rFonts w:ascii="Times New Roman" w:hAnsi="Times New Roman"/>
          <w:sz w:val="28"/>
          <w:szCs w:val="28"/>
          <w:lang w:eastAsia="fr-FR"/>
        </w:rPr>
        <w:t xml:space="preserve"> autres sermons à la cour et à l’</w:t>
      </w:r>
      <w:r w:rsidR="009936C2" w:rsidRPr="002E3360">
        <w:rPr>
          <w:rFonts w:ascii="Times New Roman" w:hAnsi="Times New Roman"/>
          <w:sz w:val="28"/>
          <w:szCs w:val="28"/>
          <w:lang w:eastAsia="fr-FR"/>
        </w:rPr>
        <w:t>Escurial, où j'ai aussi donné les exercices</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spirituels.</w:t>
      </w:r>
    </w:p>
    <w:p w:rsidR="00444116" w:rsidRPr="002E3360" w:rsidRDefault="00444116" w:rsidP="0085552F">
      <w:pPr>
        <w:spacing w:after="0" w:line="240" w:lineRule="auto"/>
        <w:jc w:val="both"/>
        <w:rPr>
          <w:rFonts w:ascii="Times New Roman" w:hAnsi="Times New Roman"/>
          <w:sz w:val="28"/>
          <w:szCs w:val="28"/>
          <w:lang w:eastAsia="fr-FR"/>
        </w:rPr>
      </w:pPr>
    </w:p>
    <w:p w:rsidR="009936C2" w:rsidRPr="002E3360" w:rsidRDefault="0044411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801. </w:t>
      </w:r>
      <w:r w:rsidR="009936C2" w:rsidRPr="002E3360">
        <w:rPr>
          <w:rFonts w:ascii="Times New Roman" w:hAnsi="Times New Roman"/>
          <w:sz w:val="28"/>
          <w:szCs w:val="28"/>
          <w:lang w:eastAsia="fr-FR"/>
        </w:rPr>
        <w:t>Tous les jours, à trois heures du matin, le réveille-matin m'appelle, mais</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d'habitude, je suis déjà levé à cette heure. Je fais mes dévotions et la</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lecture spirituelle jusqu'à quatre heures et demie, moment où je réveille les</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domestiques. Après, je me prépare pour la messe et, à cinq heures, nous</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commençons la méditation, qui dure jusqu'à six heures. Alors, je dis la</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messe</w:t>
      </w:r>
      <w:r w:rsidRPr="002E3360">
        <w:rPr>
          <w:rFonts w:ascii="Times New Roman" w:hAnsi="Times New Roman"/>
          <w:sz w:val="28"/>
          <w:szCs w:val="28"/>
          <w:lang w:eastAsia="fr-FR"/>
        </w:rPr>
        <w:t xml:space="preserve"> à l'oratoire même et je fais l’</w:t>
      </w:r>
      <w:r w:rsidR="009936C2" w:rsidRPr="002E3360">
        <w:rPr>
          <w:rFonts w:ascii="Times New Roman" w:hAnsi="Times New Roman"/>
          <w:sz w:val="28"/>
          <w:szCs w:val="28"/>
          <w:lang w:eastAsia="fr-FR"/>
        </w:rPr>
        <w:t>action de grâce jusqu'à sept heures. Je</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me mets au confessionnal jusqu'à onze heures, où je me lève pour</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accueillir les gens qui demandent audience, jusqu'à midi. Je me retire</w:t>
      </w:r>
      <w:r w:rsidRPr="002E3360">
        <w:rPr>
          <w:rFonts w:ascii="Times New Roman" w:hAnsi="Times New Roman"/>
          <w:sz w:val="28"/>
          <w:szCs w:val="28"/>
          <w:lang w:eastAsia="fr-FR"/>
        </w:rPr>
        <w:t xml:space="preserve"> alors, je fais mes prières, l’examen particulier sur l’</w:t>
      </w:r>
      <w:r w:rsidR="009936C2" w:rsidRPr="002E3360">
        <w:rPr>
          <w:rFonts w:ascii="Times New Roman" w:hAnsi="Times New Roman"/>
          <w:sz w:val="28"/>
          <w:szCs w:val="28"/>
          <w:lang w:eastAsia="fr-FR"/>
        </w:rPr>
        <w:t>amour de Dieu et je fais</w:t>
      </w:r>
      <w:r w:rsidR="00A93430"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le chemin de cr</w:t>
      </w:r>
      <w:r w:rsidR="000A1506" w:rsidRPr="002E3360">
        <w:rPr>
          <w:rFonts w:ascii="Times New Roman" w:hAnsi="Times New Roman"/>
          <w:sz w:val="28"/>
          <w:szCs w:val="28"/>
          <w:lang w:eastAsia="fr-FR"/>
        </w:rPr>
        <w:t>oix avant d'aller manger, etc.</w:t>
      </w:r>
      <w:r w:rsidR="000A1506" w:rsidRPr="002E3360">
        <w:rPr>
          <w:rStyle w:val="FootnoteReference"/>
          <w:rFonts w:ascii="Times New Roman" w:hAnsi="Times New Roman"/>
          <w:sz w:val="28"/>
          <w:szCs w:val="28"/>
          <w:lang w:eastAsia="fr-FR"/>
        </w:rPr>
        <w:footnoteReference w:id="554"/>
      </w:r>
      <w:r w:rsidR="009936C2" w:rsidRPr="002E3360">
        <w:rPr>
          <w:rFonts w:ascii="Times New Roman" w:hAnsi="Times New Roman"/>
          <w:sz w:val="28"/>
          <w:szCs w:val="28"/>
          <w:lang w:eastAsia="fr-FR"/>
        </w:rPr>
        <w:t>. L'après-midi, je récite</w:t>
      </w:r>
      <w:r w:rsidR="00A93430"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l'office, j'étudie, je prêche et je visite le saint Sacrement aux quarante</w:t>
      </w:r>
      <w:r w:rsidR="00A93430"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 xml:space="preserve">heures. À </w:t>
      </w:r>
      <w:r w:rsidR="00A93430" w:rsidRPr="002E3360">
        <w:rPr>
          <w:rFonts w:ascii="Times New Roman" w:hAnsi="Times New Roman"/>
          <w:sz w:val="28"/>
          <w:szCs w:val="28"/>
          <w:lang w:eastAsia="fr-FR"/>
        </w:rPr>
        <w:t>huit</w:t>
      </w:r>
      <w:r w:rsidR="009936C2" w:rsidRPr="002E3360">
        <w:rPr>
          <w:rFonts w:ascii="Times New Roman" w:hAnsi="Times New Roman"/>
          <w:sz w:val="28"/>
          <w:szCs w:val="28"/>
          <w:lang w:eastAsia="fr-FR"/>
        </w:rPr>
        <w:t xml:space="preserve"> heures et demie, nous allons réciter le chapelet ensemble et</w:t>
      </w:r>
    </w:p>
    <w:p w:rsidR="009936C2" w:rsidRPr="002E3360" w:rsidRDefault="00A93430"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nous faisons l’</w:t>
      </w:r>
      <w:r w:rsidR="009936C2" w:rsidRPr="002E3360">
        <w:rPr>
          <w:rFonts w:ascii="Times New Roman" w:hAnsi="Times New Roman"/>
          <w:sz w:val="28"/>
          <w:szCs w:val="28"/>
          <w:lang w:eastAsia="fr-FR"/>
        </w:rPr>
        <w:t>examen, etc.</w:t>
      </w:r>
    </w:p>
    <w:p w:rsidR="00A93430" w:rsidRPr="002E3360" w:rsidRDefault="00A93430" w:rsidP="0085552F">
      <w:pPr>
        <w:spacing w:after="0" w:line="240" w:lineRule="auto"/>
        <w:jc w:val="both"/>
        <w:rPr>
          <w:rFonts w:ascii="Times New Roman" w:hAnsi="Times New Roman"/>
          <w:sz w:val="28"/>
          <w:szCs w:val="28"/>
          <w:lang w:eastAsia="fr-FR"/>
        </w:rPr>
      </w:pPr>
    </w:p>
    <w:p w:rsidR="00A93430" w:rsidRPr="002E3360" w:rsidRDefault="00A93430" w:rsidP="0085552F">
      <w:pPr>
        <w:spacing w:after="0" w:line="240" w:lineRule="auto"/>
        <w:jc w:val="both"/>
        <w:rPr>
          <w:rFonts w:ascii="Times New Roman" w:hAnsi="Times New Roman"/>
          <w:sz w:val="28"/>
          <w:szCs w:val="28"/>
          <w:lang w:eastAsia="fr-FR"/>
        </w:rPr>
      </w:pPr>
    </w:p>
    <w:p w:rsidR="00A93430" w:rsidRPr="002E3360" w:rsidRDefault="00A93430" w:rsidP="0085552F">
      <w:pPr>
        <w:spacing w:after="0" w:line="240" w:lineRule="auto"/>
        <w:jc w:val="both"/>
        <w:rPr>
          <w:rFonts w:ascii="Times New Roman" w:hAnsi="Times New Roman"/>
          <w:sz w:val="28"/>
          <w:szCs w:val="28"/>
          <w:lang w:eastAsia="fr-FR"/>
        </w:rPr>
      </w:pPr>
    </w:p>
    <w:p w:rsidR="009936C2" w:rsidRPr="002E3360" w:rsidRDefault="009936C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XII</w:t>
      </w:r>
    </w:p>
    <w:p w:rsidR="00A93430" w:rsidRPr="002E3360" w:rsidRDefault="00A93430" w:rsidP="0085552F">
      <w:pPr>
        <w:spacing w:after="0" w:line="240" w:lineRule="auto"/>
        <w:jc w:val="both"/>
        <w:rPr>
          <w:rFonts w:ascii="Times New Roman" w:hAnsi="Times New Roman"/>
          <w:sz w:val="28"/>
          <w:szCs w:val="28"/>
          <w:lang w:eastAsia="fr-FR"/>
        </w:rPr>
      </w:pPr>
    </w:p>
    <w:p w:rsidR="009936C2" w:rsidRPr="002E3360" w:rsidRDefault="009936C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QUELQUES CAS VÉCUS QUE JE VEUX CONSIGNER</w:t>
      </w:r>
    </w:p>
    <w:p w:rsidR="009936C2" w:rsidRPr="002E3360" w:rsidRDefault="009936C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lastRenderedPageBreak/>
        <w:t>POUR L'UTILITÉ BCS PRÉDICATEURS, DES</w:t>
      </w: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CONFESSEURS ET DES AUTRES.</w:t>
      </w:r>
    </w:p>
    <w:p w:rsidR="00A93430" w:rsidRPr="002E3360" w:rsidRDefault="00A93430" w:rsidP="0085552F">
      <w:pPr>
        <w:spacing w:after="0" w:line="240" w:lineRule="auto"/>
        <w:jc w:val="both"/>
        <w:rPr>
          <w:rFonts w:ascii="Times New Roman" w:hAnsi="Times New Roman"/>
          <w:sz w:val="28"/>
          <w:szCs w:val="28"/>
          <w:lang w:eastAsia="fr-FR"/>
        </w:rPr>
      </w:pPr>
    </w:p>
    <w:p w:rsidR="00A93430" w:rsidRPr="002E3360" w:rsidRDefault="00A93430" w:rsidP="0085552F">
      <w:pPr>
        <w:spacing w:after="0" w:line="240" w:lineRule="auto"/>
        <w:jc w:val="both"/>
        <w:rPr>
          <w:rFonts w:ascii="Times New Roman" w:hAnsi="Times New Roman"/>
          <w:sz w:val="28"/>
          <w:szCs w:val="28"/>
          <w:lang w:eastAsia="fr-FR"/>
        </w:rPr>
      </w:pPr>
    </w:p>
    <w:p w:rsidR="000A1506" w:rsidRPr="002E3360" w:rsidRDefault="000A150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802. Il</w:t>
      </w:r>
      <w:r w:rsidR="009936C2" w:rsidRPr="002E3360">
        <w:rPr>
          <w:rFonts w:ascii="Times New Roman" w:hAnsi="Times New Roman"/>
          <w:sz w:val="28"/>
          <w:szCs w:val="28"/>
          <w:lang w:eastAsia="fr-FR"/>
        </w:rPr>
        <w:t xml:space="preserve"> y a beaucoup de cas qui me sont arrivés depuis que je suis prêtre,</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quoique indigne, et que je n'ai pas écrit parce que j'étais trop occupé. Mais,</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mon directeur spirituel m'ayant dit que cela rendrait gloire à Dieu et ferait</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du bien aux autres si je les publiais, j'en écrirai quelques-uns avec</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simplicité et brièveté, tels que je les ai vus ou vécus.</w:t>
      </w:r>
    </w:p>
    <w:p w:rsidR="000A1506" w:rsidRPr="002E3360" w:rsidRDefault="000A1506" w:rsidP="0085552F">
      <w:pPr>
        <w:spacing w:after="0" w:line="240" w:lineRule="auto"/>
        <w:jc w:val="both"/>
        <w:rPr>
          <w:rFonts w:ascii="Times New Roman" w:hAnsi="Times New Roman"/>
          <w:sz w:val="28"/>
          <w:szCs w:val="28"/>
          <w:lang w:eastAsia="fr-FR"/>
        </w:rPr>
      </w:pPr>
    </w:p>
    <w:p w:rsidR="009936C2" w:rsidRPr="002E3360" w:rsidRDefault="000A150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803. Aujourd'hui, 15 avril 1864, l’</w:t>
      </w:r>
      <w:r w:rsidR="009936C2" w:rsidRPr="002E3360">
        <w:rPr>
          <w:rFonts w:ascii="Times New Roman" w:hAnsi="Times New Roman"/>
          <w:sz w:val="28"/>
          <w:szCs w:val="28"/>
          <w:lang w:eastAsia="fr-FR"/>
        </w:rPr>
        <w:t>on m'a dit que dans la paroisse Saint-André, où</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j'ai prêché une mission pendant le carême, 4,000 personnes de plus que</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les années antérieures ont fait leurs pâques. Dieu soit béni! Gloire à Dieu!</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Des hommes qui ne s'étaient pas confessés depuis quarante ans et des</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femmes qui ne l'avaient pas fait depuis trente ans se sont confessés. Non</w:t>
      </w:r>
      <w:r w:rsidRPr="002E3360">
        <w:rPr>
          <w:rFonts w:ascii="Times New Roman" w:hAnsi="Times New Roman"/>
          <w:sz w:val="28"/>
          <w:szCs w:val="28"/>
          <w:lang w:eastAsia="fr-FR"/>
        </w:rPr>
        <w:t xml:space="preserve"> pas à nous,</w:t>
      </w:r>
      <w:r w:rsidR="009936C2" w:rsidRPr="002E3360">
        <w:rPr>
          <w:rFonts w:ascii="Times New Roman" w:hAnsi="Times New Roman"/>
          <w:sz w:val="28"/>
          <w:szCs w:val="28"/>
          <w:lang w:eastAsia="fr-FR"/>
        </w:rPr>
        <w:t xml:space="preserve"> Seigneur, non pas à nous, </w:t>
      </w:r>
      <w:r w:rsidRPr="002E3360">
        <w:rPr>
          <w:rFonts w:ascii="Times New Roman" w:hAnsi="Times New Roman"/>
          <w:sz w:val="28"/>
          <w:szCs w:val="28"/>
          <w:lang w:eastAsia="fr-FR"/>
        </w:rPr>
        <w:t>mais à ton nom rends gloire</w:t>
      </w:r>
      <w:r w:rsidRPr="002E3360">
        <w:rPr>
          <w:rStyle w:val="FootnoteReference"/>
          <w:rFonts w:ascii="Times New Roman" w:hAnsi="Times New Roman"/>
          <w:sz w:val="28"/>
          <w:szCs w:val="28"/>
          <w:lang w:eastAsia="fr-FR"/>
        </w:rPr>
        <w:footnoteReference w:id="555"/>
      </w:r>
      <w:r w:rsidRPr="002E3360">
        <w:rPr>
          <w:rFonts w:ascii="Times New Roman" w:hAnsi="Times New Roman"/>
          <w:sz w:val="28"/>
          <w:szCs w:val="28"/>
          <w:lang w:eastAsia="fr-FR"/>
        </w:rPr>
        <w:t>.</w:t>
      </w:r>
    </w:p>
    <w:p w:rsidR="000A1506" w:rsidRPr="002E3360" w:rsidRDefault="000A1506" w:rsidP="0085552F">
      <w:pPr>
        <w:spacing w:after="0" w:line="240" w:lineRule="auto"/>
        <w:jc w:val="both"/>
        <w:rPr>
          <w:rFonts w:ascii="Times New Roman" w:hAnsi="Times New Roman"/>
          <w:sz w:val="28"/>
          <w:szCs w:val="28"/>
          <w:lang w:eastAsia="fr-FR"/>
        </w:rPr>
      </w:pPr>
    </w:p>
    <w:p w:rsidR="009936C2" w:rsidRPr="002E3360" w:rsidRDefault="000A150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804. </w:t>
      </w:r>
      <w:r w:rsidR="009936C2" w:rsidRPr="002E3360">
        <w:rPr>
          <w:rFonts w:ascii="Times New Roman" w:hAnsi="Times New Roman"/>
          <w:sz w:val="28"/>
          <w:szCs w:val="28"/>
          <w:lang w:eastAsia="fr-FR"/>
        </w:rPr>
        <w:t>Aujourd'hui, 30 avril 1864, on m'a demandé d'aller voir un malade. J'y suis</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allé. Le malade était un jeune de dix-neuf ans. Au début de mon séjour à</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Madrid, il se confessait souvent à moi et il cheminait très bien; il fréquentait</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les sacrements, se confiait à la sainte Vierge et il agissait en tout suivant</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mes conseils. Ensuite, il se mit à fréquenter de mauvais compagnons et</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n'est plus venu se confesser; mais, avant de mourir, il m'a fait appeler. J'y</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suis allé</w:t>
      </w:r>
      <w:r w:rsidR="007D6D75" w:rsidRPr="002E3360">
        <w:rPr>
          <w:rFonts w:ascii="Times New Roman" w:hAnsi="Times New Roman"/>
          <w:sz w:val="28"/>
          <w:szCs w:val="28"/>
          <w:lang w:eastAsia="fr-FR"/>
        </w:rPr>
        <w:t xml:space="preserve"> et il m'a dit: « </w:t>
      </w:r>
      <w:r w:rsidR="009936C2" w:rsidRPr="002E3360">
        <w:rPr>
          <w:rFonts w:ascii="Times New Roman" w:hAnsi="Times New Roman"/>
          <w:sz w:val="28"/>
          <w:szCs w:val="28"/>
          <w:lang w:eastAsia="fr-FR"/>
        </w:rPr>
        <w:t>Je meurs de tuberculose pour m'être laissé dominer</w:t>
      </w:r>
      <w:r w:rsidR="007D6D75"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 xml:space="preserve">par le vice de </w:t>
      </w:r>
      <w:r w:rsidR="007D6D75" w:rsidRPr="002E3360">
        <w:rPr>
          <w:rFonts w:ascii="Times New Roman" w:hAnsi="Times New Roman"/>
          <w:sz w:val="28"/>
          <w:szCs w:val="28"/>
          <w:lang w:eastAsia="fr-FR"/>
        </w:rPr>
        <w:t>l’</w:t>
      </w:r>
      <w:r w:rsidR="009936C2" w:rsidRPr="002E3360">
        <w:rPr>
          <w:rFonts w:ascii="Times New Roman" w:hAnsi="Times New Roman"/>
          <w:sz w:val="28"/>
          <w:szCs w:val="28"/>
          <w:lang w:eastAsia="fr-FR"/>
        </w:rPr>
        <w:t>impureté, et pour avoir arrêté de fréquenter les sacrements</w:t>
      </w:r>
      <w:r w:rsidR="007D6D75" w:rsidRPr="002E3360">
        <w:rPr>
          <w:rFonts w:ascii="Times New Roman" w:hAnsi="Times New Roman"/>
          <w:sz w:val="28"/>
          <w:szCs w:val="28"/>
          <w:lang w:eastAsia="fr-FR"/>
        </w:rPr>
        <w:t xml:space="preserve"> et d'invoquer la vierge Marie. »</w:t>
      </w:r>
      <w:r w:rsidR="009936C2" w:rsidRPr="002E3360">
        <w:rPr>
          <w:rFonts w:ascii="Times New Roman" w:hAnsi="Times New Roman"/>
          <w:sz w:val="28"/>
          <w:szCs w:val="28"/>
          <w:lang w:eastAsia="fr-FR"/>
        </w:rPr>
        <w:t xml:space="preserve"> </w:t>
      </w:r>
      <w:r w:rsidR="007D6D75" w:rsidRPr="002E3360">
        <w:rPr>
          <w:rFonts w:ascii="Times New Roman" w:hAnsi="Times New Roman"/>
          <w:sz w:val="28"/>
          <w:szCs w:val="28"/>
          <w:lang w:eastAsia="fr-FR"/>
        </w:rPr>
        <w:t>Il</w:t>
      </w:r>
      <w:r w:rsidR="009936C2" w:rsidRPr="002E3360">
        <w:rPr>
          <w:rFonts w:ascii="Times New Roman" w:hAnsi="Times New Roman"/>
          <w:sz w:val="28"/>
          <w:szCs w:val="28"/>
          <w:lang w:eastAsia="fr-FR"/>
        </w:rPr>
        <w:t xml:space="preserve"> est mort peu de temps après ma visite.</w:t>
      </w:r>
    </w:p>
    <w:p w:rsidR="007D6D75" w:rsidRPr="002E3360" w:rsidRDefault="007D6D75"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805</w:t>
      </w:r>
      <w:r w:rsidR="007D6D75"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vais raconter ici quelques cas horribles que j'ai dû résoudre et arranger.</w:t>
      </w:r>
      <w:r w:rsidR="007D6D75" w:rsidRPr="002E3360">
        <w:rPr>
          <w:rFonts w:ascii="Times New Roman" w:hAnsi="Times New Roman"/>
          <w:sz w:val="28"/>
          <w:szCs w:val="28"/>
          <w:lang w:eastAsia="fr-FR"/>
        </w:rPr>
        <w:t xml:space="preserve"> Ils</w:t>
      </w:r>
      <w:r w:rsidRPr="002E3360">
        <w:rPr>
          <w:rFonts w:ascii="Times New Roman" w:hAnsi="Times New Roman"/>
          <w:sz w:val="28"/>
          <w:szCs w:val="28"/>
          <w:lang w:eastAsia="fr-FR"/>
        </w:rPr>
        <w:t xml:space="preserve"> pourront être lus seulement par des prêtres prudents et avisés pour</w:t>
      </w:r>
      <w:r w:rsidR="007D6D75"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parer aux dangers et les prévenir.</w:t>
      </w:r>
    </w:p>
    <w:p w:rsidR="007D6D75" w:rsidRPr="002E3360" w:rsidRDefault="007D6D75" w:rsidP="0085552F">
      <w:pPr>
        <w:spacing w:after="0" w:line="240" w:lineRule="auto"/>
        <w:jc w:val="both"/>
        <w:rPr>
          <w:rFonts w:ascii="Times New Roman" w:hAnsi="Times New Roman"/>
          <w:sz w:val="28"/>
          <w:szCs w:val="28"/>
          <w:lang w:eastAsia="fr-FR"/>
        </w:rPr>
      </w:pPr>
    </w:p>
    <w:p w:rsidR="009936C2" w:rsidRPr="002E3360" w:rsidRDefault="007D6D7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806-S10 </w:t>
      </w:r>
      <w:r w:rsidRPr="002E3360">
        <w:rPr>
          <w:rStyle w:val="FootnoteReference"/>
          <w:rFonts w:ascii="Times New Roman" w:hAnsi="Times New Roman"/>
          <w:sz w:val="28"/>
          <w:szCs w:val="28"/>
          <w:lang w:eastAsia="fr-FR"/>
        </w:rPr>
        <w:footnoteReference w:id="556"/>
      </w:r>
      <w:r w:rsidR="009936C2" w:rsidRPr="002E3360">
        <w:rPr>
          <w:rFonts w:ascii="Times New Roman" w:hAnsi="Times New Roman"/>
          <w:sz w:val="28"/>
          <w:szCs w:val="28"/>
          <w:lang w:eastAsia="fr-FR"/>
        </w:rPr>
        <w:t>.</w:t>
      </w:r>
    </w:p>
    <w:p w:rsidR="007D6D75" w:rsidRPr="002E3360" w:rsidRDefault="007D6D75" w:rsidP="0085552F">
      <w:pPr>
        <w:spacing w:after="0" w:line="240" w:lineRule="auto"/>
        <w:jc w:val="both"/>
        <w:rPr>
          <w:rFonts w:ascii="Times New Roman" w:hAnsi="Times New Roman"/>
          <w:sz w:val="28"/>
          <w:szCs w:val="28"/>
          <w:lang w:eastAsia="fr-FR"/>
        </w:rPr>
      </w:pPr>
    </w:p>
    <w:p w:rsidR="007D6D75" w:rsidRPr="002E3360" w:rsidRDefault="007D6D75" w:rsidP="0085552F">
      <w:pPr>
        <w:spacing w:after="0" w:line="240" w:lineRule="auto"/>
        <w:jc w:val="both"/>
        <w:rPr>
          <w:rFonts w:ascii="Times New Roman" w:hAnsi="Times New Roman"/>
          <w:sz w:val="28"/>
          <w:szCs w:val="28"/>
          <w:lang w:eastAsia="fr-FR"/>
        </w:rPr>
      </w:pPr>
    </w:p>
    <w:p w:rsidR="007D6D75" w:rsidRPr="002E3360" w:rsidRDefault="007D6D75" w:rsidP="0085552F">
      <w:pPr>
        <w:spacing w:after="0" w:line="240" w:lineRule="auto"/>
        <w:jc w:val="both"/>
        <w:rPr>
          <w:rFonts w:ascii="Times New Roman" w:hAnsi="Times New Roman"/>
          <w:sz w:val="28"/>
          <w:szCs w:val="28"/>
          <w:lang w:eastAsia="fr-FR"/>
        </w:rPr>
      </w:pPr>
    </w:p>
    <w:p w:rsidR="009936C2" w:rsidRPr="002E3360" w:rsidRDefault="009936C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XIII</w:t>
      </w:r>
    </w:p>
    <w:p w:rsidR="007D6D75" w:rsidRPr="002E3360" w:rsidRDefault="007D6D75" w:rsidP="0085552F">
      <w:pPr>
        <w:spacing w:after="0" w:line="240" w:lineRule="auto"/>
        <w:jc w:val="both"/>
        <w:rPr>
          <w:rFonts w:ascii="Times New Roman" w:hAnsi="Times New Roman"/>
          <w:sz w:val="28"/>
          <w:szCs w:val="28"/>
          <w:lang w:eastAsia="fr-FR"/>
        </w:rPr>
      </w:pPr>
    </w:p>
    <w:p w:rsidR="009936C2" w:rsidRPr="002E3360" w:rsidRDefault="009936C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SUITE DES EXEMPLES QUI PEUVENT</w:t>
      </w:r>
    </w:p>
    <w:p w:rsidR="009936C2" w:rsidRPr="002E3360" w:rsidRDefault="007D6D75"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SERVIR DE LE</w:t>
      </w:r>
      <w:r w:rsidR="00AE5160" w:rsidRPr="002E3360">
        <w:rPr>
          <w:rFonts w:ascii="Times New Roman" w:hAnsi="Times New Roman"/>
          <w:sz w:val="28"/>
          <w:szCs w:val="28"/>
          <w:lang w:eastAsia="fr-FR"/>
        </w:rPr>
        <w:t>Ç</w:t>
      </w:r>
      <w:r w:rsidR="009936C2" w:rsidRPr="002E3360">
        <w:rPr>
          <w:rFonts w:ascii="Times New Roman" w:hAnsi="Times New Roman"/>
          <w:sz w:val="28"/>
          <w:szCs w:val="28"/>
          <w:lang w:eastAsia="fr-FR"/>
        </w:rPr>
        <w:t>ON</w:t>
      </w:r>
    </w:p>
    <w:p w:rsidR="007D6D75" w:rsidRPr="002E3360" w:rsidRDefault="007D6D75" w:rsidP="0085552F">
      <w:pPr>
        <w:spacing w:after="0" w:line="240" w:lineRule="auto"/>
        <w:jc w:val="both"/>
        <w:rPr>
          <w:rFonts w:ascii="Times New Roman" w:hAnsi="Times New Roman"/>
          <w:sz w:val="28"/>
          <w:szCs w:val="28"/>
          <w:lang w:eastAsia="fr-FR"/>
        </w:rPr>
      </w:pPr>
    </w:p>
    <w:p w:rsidR="007D6D75" w:rsidRPr="002E3360" w:rsidRDefault="007D6D75"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811</w:t>
      </w:r>
      <w:r w:rsidR="00AE5160" w:rsidRPr="002E3360">
        <w:rPr>
          <w:rFonts w:ascii="Times New Roman" w:hAnsi="Times New Roman"/>
          <w:sz w:val="28"/>
          <w:szCs w:val="28"/>
          <w:lang w:eastAsia="fr-FR"/>
        </w:rPr>
        <w:t>.</w:t>
      </w:r>
      <w:r w:rsidRPr="002E3360">
        <w:rPr>
          <w:rFonts w:ascii="Times New Roman" w:hAnsi="Times New Roman"/>
          <w:sz w:val="28"/>
          <w:szCs w:val="28"/>
          <w:lang w:eastAsia="fr-FR"/>
        </w:rPr>
        <w:t xml:space="preserve"> Madrid, 13 mars 1864. un homme récemment marié disait à sa femme qui</w:t>
      </w:r>
      <w:r w:rsidR="00AE5160" w:rsidRPr="002E3360">
        <w:rPr>
          <w:rFonts w:ascii="Times New Roman" w:hAnsi="Times New Roman"/>
          <w:sz w:val="28"/>
          <w:szCs w:val="28"/>
          <w:lang w:eastAsia="fr-FR"/>
        </w:rPr>
        <w:t xml:space="preserve"> était très vertueuse: « j</w:t>
      </w:r>
      <w:r w:rsidRPr="002E3360">
        <w:rPr>
          <w:rFonts w:ascii="Times New Roman" w:hAnsi="Times New Roman"/>
          <w:sz w:val="28"/>
          <w:szCs w:val="28"/>
          <w:lang w:eastAsia="fr-FR"/>
        </w:rPr>
        <w:t>e ne te priverai de rien. Je désire que tu</w:t>
      </w:r>
      <w:r w:rsidR="00AE51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t'abstiennes d'une seule chose, la confession. Je ne veux surtout pas</w:t>
      </w:r>
      <w:r w:rsidR="00AE51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qu'un curé commande dans ma maison. </w:t>
      </w:r>
      <w:r w:rsidR="00AE5160" w:rsidRPr="002E3360">
        <w:rPr>
          <w:rFonts w:ascii="Times New Roman" w:hAnsi="Times New Roman"/>
          <w:sz w:val="28"/>
          <w:szCs w:val="28"/>
          <w:lang w:eastAsia="fr-FR"/>
        </w:rPr>
        <w:t>C’est</w:t>
      </w:r>
      <w:r w:rsidRPr="002E3360">
        <w:rPr>
          <w:rFonts w:ascii="Times New Roman" w:hAnsi="Times New Roman"/>
          <w:sz w:val="28"/>
          <w:szCs w:val="28"/>
          <w:lang w:eastAsia="fr-FR"/>
        </w:rPr>
        <w:t xml:space="preserve"> bien ce qui arriverait si tu</w:t>
      </w:r>
      <w:r w:rsidR="00AE51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allais te confesser souvent car il </w:t>
      </w:r>
      <w:r w:rsidR="00AE5160" w:rsidRPr="002E3360">
        <w:rPr>
          <w:rFonts w:ascii="Times New Roman" w:hAnsi="Times New Roman"/>
          <w:sz w:val="28"/>
          <w:szCs w:val="28"/>
          <w:lang w:eastAsia="fr-FR"/>
        </w:rPr>
        <w:t>t'orienterait avec ses conseils »</w:t>
      </w:r>
      <w:r w:rsidRPr="002E3360">
        <w:rPr>
          <w:rFonts w:ascii="Times New Roman" w:hAnsi="Times New Roman"/>
          <w:sz w:val="28"/>
          <w:szCs w:val="28"/>
          <w:lang w:eastAsia="fr-FR"/>
        </w:rPr>
        <w:t>.</w:t>
      </w:r>
    </w:p>
    <w:p w:rsidR="00AE5160" w:rsidRPr="002E3360" w:rsidRDefault="00AE5160"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812</w:t>
      </w:r>
      <w:r w:rsidR="00AE5160" w:rsidRPr="002E3360">
        <w:rPr>
          <w:rFonts w:ascii="Times New Roman" w:hAnsi="Times New Roman"/>
          <w:sz w:val="28"/>
          <w:szCs w:val="28"/>
          <w:lang w:eastAsia="fr-FR"/>
        </w:rPr>
        <w:t>.</w:t>
      </w:r>
      <w:r w:rsidRPr="002E3360">
        <w:rPr>
          <w:rFonts w:ascii="Times New Roman" w:hAnsi="Times New Roman"/>
          <w:sz w:val="28"/>
          <w:szCs w:val="28"/>
          <w:lang w:eastAsia="fr-FR"/>
        </w:rPr>
        <w:t xml:space="preserve"> Pour l'éloign</w:t>
      </w:r>
      <w:r w:rsidR="00AE5160" w:rsidRPr="002E3360">
        <w:rPr>
          <w:rFonts w:ascii="Times New Roman" w:hAnsi="Times New Roman"/>
          <w:sz w:val="28"/>
          <w:szCs w:val="28"/>
          <w:lang w:eastAsia="fr-FR"/>
        </w:rPr>
        <w:t>er des sacrements, il ajouta: « </w:t>
      </w:r>
      <w:r w:rsidRPr="002E3360">
        <w:rPr>
          <w:rFonts w:ascii="Times New Roman" w:hAnsi="Times New Roman"/>
          <w:sz w:val="28"/>
          <w:szCs w:val="28"/>
          <w:lang w:eastAsia="fr-FR"/>
        </w:rPr>
        <w:t>Je n'arrive pas à croire que Dieu</w:t>
      </w:r>
      <w:r w:rsidR="00AE51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ait confié ses trésors et ses grâces aux curés. </w:t>
      </w:r>
      <w:r w:rsidR="00AE5160" w:rsidRPr="002E3360">
        <w:rPr>
          <w:rFonts w:ascii="Times New Roman" w:hAnsi="Times New Roman"/>
          <w:sz w:val="28"/>
          <w:szCs w:val="28"/>
          <w:lang w:eastAsia="fr-FR"/>
        </w:rPr>
        <w:t>Ce</w:t>
      </w:r>
      <w:r w:rsidRPr="002E3360">
        <w:rPr>
          <w:rFonts w:ascii="Times New Roman" w:hAnsi="Times New Roman"/>
          <w:sz w:val="28"/>
          <w:szCs w:val="28"/>
          <w:lang w:eastAsia="fr-FR"/>
        </w:rPr>
        <w:t xml:space="preserve"> que je sais, c'est que,</w:t>
      </w:r>
      <w:r w:rsidR="00AE51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lorsqu'un monsieur riche, puissant, sage et prudent choisit un majordome,</w:t>
      </w:r>
      <w:r w:rsidR="00AE5160" w:rsidRPr="002E3360">
        <w:rPr>
          <w:rFonts w:ascii="Times New Roman" w:hAnsi="Times New Roman"/>
          <w:sz w:val="28"/>
          <w:szCs w:val="28"/>
          <w:lang w:eastAsia="fr-FR"/>
        </w:rPr>
        <w:t xml:space="preserve"> à qui il veut confier l’</w:t>
      </w:r>
      <w:r w:rsidRPr="002E3360">
        <w:rPr>
          <w:rFonts w:ascii="Times New Roman" w:hAnsi="Times New Roman"/>
          <w:sz w:val="28"/>
          <w:szCs w:val="28"/>
          <w:lang w:eastAsia="fr-FR"/>
        </w:rPr>
        <w:t>administration de ses richesses, il cherche une</w:t>
      </w:r>
      <w:r w:rsidR="00AE51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personne qui soit probe, honorable et instruite. </w:t>
      </w:r>
      <w:r w:rsidR="00AE5160"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ne choisirait jamais une</w:t>
      </w:r>
      <w:r w:rsidR="00AE51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personne qui soi</w:t>
      </w:r>
      <w:r w:rsidR="00AE5160" w:rsidRPr="002E3360">
        <w:rPr>
          <w:rFonts w:ascii="Times New Roman" w:hAnsi="Times New Roman"/>
          <w:sz w:val="28"/>
          <w:szCs w:val="28"/>
          <w:lang w:eastAsia="fr-FR"/>
        </w:rPr>
        <w:t>t immorale, sotte ou vulgaire. C</w:t>
      </w:r>
      <w:r w:rsidRPr="002E3360">
        <w:rPr>
          <w:rFonts w:ascii="Times New Roman" w:hAnsi="Times New Roman"/>
          <w:sz w:val="28"/>
          <w:szCs w:val="28"/>
          <w:lang w:eastAsia="fr-FR"/>
        </w:rPr>
        <w:t>'est là le raisonnement</w:t>
      </w:r>
      <w:r w:rsidR="00AE5160" w:rsidRPr="002E3360">
        <w:rPr>
          <w:rFonts w:ascii="Times New Roman" w:hAnsi="Times New Roman"/>
          <w:sz w:val="28"/>
          <w:szCs w:val="28"/>
          <w:lang w:eastAsia="fr-FR"/>
        </w:rPr>
        <w:t xml:space="preserve"> normal et l’</w:t>
      </w:r>
      <w:r w:rsidRPr="002E3360">
        <w:rPr>
          <w:rFonts w:ascii="Times New Roman" w:hAnsi="Times New Roman"/>
          <w:sz w:val="28"/>
          <w:szCs w:val="28"/>
          <w:lang w:eastAsia="fr-FR"/>
        </w:rPr>
        <w:t xml:space="preserve">expérience évidente de tous les jours. </w:t>
      </w:r>
      <w:r w:rsidR="00AE5160" w:rsidRPr="002E3360">
        <w:rPr>
          <w:rFonts w:ascii="Times New Roman" w:hAnsi="Times New Roman"/>
          <w:sz w:val="28"/>
          <w:szCs w:val="28"/>
          <w:lang w:eastAsia="fr-FR"/>
        </w:rPr>
        <w:t>Comment</w:t>
      </w:r>
      <w:r w:rsidRPr="002E3360">
        <w:rPr>
          <w:rFonts w:ascii="Times New Roman" w:hAnsi="Times New Roman"/>
          <w:sz w:val="28"/>
          <w:szCs w:val="28"/>
          <w:lang w:eastAsia="fr-FR"/>
        </w:rPr>
        <w:t xml:space="preserve"> donc croire</w:t>
      </w:r>
      <w:r w:rsidR="00AE51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Dieu a choisi les curés, hommes grossiers, ignorants, non instruits et</w:t>
      </w:r>
      <w:r w:rsidR="00AE51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sans culture, comme majordomes de ses dons, de ses grâces et comme</w:t>
      </w:r>
      <w:r w:rsidR="00AE5160" w:rsidRPr="002E3360">
        <w:rPr>
          <w:rFonts w:ascii="Times New Roman" w:hAnsi="Times New Roman"/>
          <w:sz w:val="28"/>
          <w:szCs w:val="28"/>
          <w:lang w:eastAsia="fr-FR"/>
        </w:rPr>
        <w:t xml:space="preserve"> ministres de son Église? »</w:t>
      </w:r>
      <w:r w:rsidRPr="002E3360">
        <w:rPr>
          <w:rFonts w:ascii="Times New Roman" w:hAnsi="Times New Roman"/>
          <w:sz w:val="28"/>
          <w:szCs w:val="28"/>
          <w:lang w:eastAsia="fr-FR"/>
        </w:rPr>
        <w:t xml:space="preserve"> Voilà ce que cet impie disait. Voilà l'ancienne</w:t>
      </w:r>
      <w:r w:rsidR="00AE51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façon de parler des hérétiques, mille fois condamnée par les saints pères</w:t>
      </w:r>
      <w:r w:rsidR="00AE51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et les docteurs de </w:t>
      </w:r>
      <w:r w:rsidR="00AE5160" w:rsidRPr="002E3360">
        <w:rPr>
          <w:rFonts w:ascii="Times New Roman" w:hAnsi="Times New Roman"/>
          <w:sz w:val="28"/>
          <w:szCs w:val="28"/>
          <w:lang w:eastAsia="fr-FR"/>
        </w:rPr>
        <w:t>I’ Église</w:t>
      </w:r>
      <w:r w:rsidRPr="002E3360">
        <w:rPr>
          <w:rFonts w:ascii="Times New Roman" w:hAnsi="Times New Roman"/>
          <w:sz w:val="28"/>
          <w:szCs w:val="28"/>
          <w:lang w:eastAsia="fr-FR"/>
        </w:rPr>
        <w:t xml:space="preserve">. </w:t>
      </w:r>
      <w:r w:rsidR="00AE5160"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est vrai que la grâce et les effets des</w:t>
      </w:r>
      <w:r w:rsidR="00AE51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sacrements ne dépendent pas de la sainteté des prêtres, mais on doit</w:t>
      </w:r>
      <w:r w:rsidR="00AE51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cependant admettre que nous devons être instruits, bien éduqués et avoir</w:t>
      </w:r>
      <w:r w:rsidR="00AE51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saintes habitudes.</w:t>
      </w:r>
    </w:p>
    <w:p w:rsidR="009936C2" w:rsidRPr="002E3360" w:rsidRDefault="009936C2"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813</w:t>
      </w:r>
      <w:r w:rsidR="00AE5160" w:rsidRPr="002E3360">
        <w:rPr>
          <w:rFonts w:ascii="Times New Roman" w:hAnsi="Times New Roman"/>
          <w:sz w:val="28"/>
          <w:szCs w:val="28"/>
          <w:lang w:eastAsia="fr-FR"/>
        </w:rPr>
        <w:t>.</w:t>
      </w:r>
      <w:r w:rsidRPr="002E3360">
        <w:rPr>
          <w:rFonts w:ascii="Times New Roman" w:hAnsi="Times New Roman"/>
          <w:sz w:val="28"/>
          <w:szCs w:val="28"/>
          <w:lang w:eastAsia="fr-FR"/>
        </w:rPr>
        <w:t xml:space="preserve"> Madrid, 1er avril 1864. Une femme, en me parlant de la direction d'un</w:t>
      </w:r>
      <w:r w:rsidR="00AE5160" w:rsidRPr="002E3360">
        <w:rPr>
          <w:rFonts w:ascii="Times New Roman" w:hAnsi="Times New Roman"/>
          <w:sz w:val="28"/>
          <w:szCs w:val="28"/>
          <w:lang w:eastAsia="fr-FR"/>
        </w:rPr>
        <w:t xml:space="preserve"> collège, me disait: « C’</w:t>
      </w:r>
      <w:r w:rsidRPr="002E3360">
        <w:rPr>
          <w:rFonts w:ascii="Times New Roman" w:hAnsi="Times New Roman"/>
          <w:sz w:val="28"/>
          <w:szCs w:val="28"/>
          <w:lang w:eastAsia="fr-FR"/>
        </w:rPr>
        <w:t>est le plus idiot de chaque famille qu'on destine à</w:t>
      </w:r>
      <w:r w:rsidR="00AE51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ê</w:t>
      </w:r>
      <w:r w:rsidR="00AE5160" w:rsidRPr="002E3360">
        <w:rPr>
          <w:rFonts w:ascii="Times New Roman" w:hAnsi="Times New Roman"/>
          <w:sz w:val="28"/>
          <w:szCs w:val="28"/>
          <w:lang w:eastAsia="fr-FR"/>
        </w:rPr>
        <w:t xml:space="preserve">tre clerc dans </w:t>
      </w:r>
      <w:r w:rsidR="00613711" w:rsidRPr="002E3360">
        <w:rPr>
          <w:rFonts w:ascii="Times New Roman" w:hAnsi="Times New Roman"/>
          <w:sz w:val="28"/>
          <w:szCs w:val="28"/>
          <w:lang w:eastAsia="fr-FR"/>
        </w:rPr>
        <w:t>l’Église</w:t>
      </w:r>
      <w:r w:rsidR="00AE5160" w:rsidRPr="002E3360">
        <w:rPr>
          <w:rFonts w:ascii="Times New Roman" w:hAnsi="Times New Roman"/>
          <w:sz w:val="28"/>
          <w:szCs w:val="28"/>
          <w:lang w:eastAsia="fr-FR"/>
        </w:rPr>
        <w:t xml:space="preserve"> ! »</w:t>
      </w:r>
    </w:p>
    <w:p w:rsidR="00613711" w:rsidRPr="002E3360" w:rsidRDefault="00613711"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814</w:t>
      </w:r>
      <w:r w:rsidR="00613711" w:rsidRPr="002E3360">
        <w:rPr>
          <w:rFonts w:ascii="Times New Roman" w:hAnsi="Times New Roman"/>
          <w:sz w:val="28"/>
          <w:szCs w:val="28"/>
          <w:lang w:eastAsia="fr-FR"/>
        </w:rPr>
        <w:t>.</w:t>
      </w:r>
      <w:r w:rsidRPr="002E3360">
        <w:rPr>
          <w:rFonts w:ascii="Times New Roman" w:hAnsi="Times New Roman"/>
          <w:sz w:val="28"/>
          <w:szCs w:val="28"/>
          <w:lang w:eastAsia="fr-FR"/>
        </w:rPr>
        <w:t xml:space="preserve"> Madrid, 15 avril 1864. Une femme t</w:t>
      </w:r>
      <w:r w:rsidR="00613711" w:rsidRPr="002E3360">
        <w:rPr>
          <w:rFonts w:ascii="Times New Roman" w:hAnsi="Times New Roman"/>
          <w:sz w:val="28"/>
          <w:szCs w:val="28"/>
          <w:lang w:eastAsia="fr-FR"/>
        </w:rPr>
        <w:t>rès pieuse et zélée me disait: « il</w:t>
      </w:r>
      <w:r w:rsidRPr="002E3360">
        <w:rPr>
          <w:rFonts w:ascii="Times New Roman" w:hAnsi="Times New Roman"/>
          <w:sz w:val="28"/>
          <w:szCs w:val="28"/>
          <w:lang w:eastAsia="fr-FR"/>
        </w:rPr>
        <w:t xml:space="preserve"> y a</w:t>
      </w:r>
      <w:r w:rsidR="0061371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beaucoup d'ignorance chez les clercs. </w:t>
      </w:r>
      <w:r w:rsidR="00613711"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vaudrait mieux que certaines</w:t>
      </w:r>
      <w:r w:rsidR="0061371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paroisses rurales n'aient pas de curé et que les paroissiens y récitent le</w:t>
      </w:r>
      <w:r w:rsidR="00613711"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chapelet plutôt que d'assister à la messe d'un prêtre sot et immoral, qui ne</w:t>
      </w:r>
      <w:r w:rsidR="00613711" w:rsidRPr="002E3360">
        <w:rPr>
          <w:rFonts w:ascii="Times New Roman" w:hAnsi="Times New Roman"/>
          <w:sz w:val="28"/>
          <w:szCs w:val="28"/>
          <w:lang w:eastAsia="fr-FR"/>
        </w:rPr>
        <w:t xml:space="preserve"> fait que scandaliser</w:t>
      </w:r>
      <w:r w:rsidRPr="002E3360">
        <w:rPr>
          <w:rFonts w:ascii="Times New Roman" w:hAnsi="Times New Roman"/>
          <w:sz w:val="28"/>
          <w:szCs w:val="28"/>
          <w:lang w:eastAsia="fr-FR"/>
        </w:rPr>
        <w:t>.</w:t>
      </w:r>
      <w:r w:rsidR="00613711" w:rsidRPr="002E3360">
        <w:rPr>
          <w:rFonts w:ascii="Times New Roman" w:hAnsi="Times New Roman"/>
          <w:sz w:val="28"/>
          <w:szCs w:val="28"/>
          <w:lang w:eastAsia="fr-FR"/>
        </w:rPr>
        <w:t> »</w:t>
      </w:r>
    </w:p>
    <w:p w:rsidR="00613711" w:rsidRPr="002E3360" w:rsidRDefault="00613711"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815</w:t>
      </w:r>
      <w:r w:rsidR="00613711"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jour même, une autre femme me disait que la dernière fois qu'elle avait</w:t>
      </w:r>
      <w:r w:rsidR="0061371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communié, le prêtre qui distribuait la communion l'avait tellement </w:t>
      </w:r>
      <w:r w:rsidR="00613711" w:rsidRPr="002E3360">
        <w:rPr>
          <w:rFonts w:ascii="Times New Roman" w:hAnsi="Times New Roman"/>
          <w:sz w:val="28"/>
          <w:szCs w:val="28"/>
          <w:lang w:eastAsia="fr-FR"/>
        </w:rPr>
        <w:t xml:space="preserve">dégoûtée </w:t>
      </w:r>
      <w:r w:rsidRPr="002E3360">
        <w:rPr>
          <w:rFonts w:ascii="Times New Roman" w:hAnsi="Times New Roman"/>
          <w:sz w:val="28"/>
          <w:szCs w:val="28"/>
          <w:lang w:eastAsia="fr-FR"/>
        </w:rPr>
        <w:t>en tenant l'hostie dans ses doigts jaunis et en dégageant une odeur de</w:t>
      </w:r>
      <w:r w:rsidR="00613711" w:rsidRPr="002E3360">
        <w:rPr>
          <w:rFonts w:ascii="Times New Roman" w:hAnsi="Times New Roman"/>
          <w:sz w:val="28"/>
          <w:szCs w:val="28"/>
          <w:lang w:eastAsia="fr-FR"/>
        </w:rPr>
        <w:t xml:space="preserve"> </w:t>
      </w:r>
      <w:r w:rsidRPr="002E3360">
        <w:rPr>
          <w:rFonts w:ascii="Times New Roman" w:hAnsi="Times New Roman"/>
          <w:sz w:val="28"/>
          <w:szCs w:val="28"/>
          <w:lang w:eastAsia="fr-FR"/>
        </w:rPr>
        <w:t>fumée que son estomac en avait été bouleversé. Elle fut bien peinée, elle,</w:t>
      </w:r>
      <w:r w:rsidR="00613711"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 avait déjà reçu les saintes espèces dans sa bouche, de ne pouvoir les</w:t>
      </w:r>
      <w:r w:rsidR="0061371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avaler, éprouvant des </w:t>
      </w:r>
      <w:r w:rsidR="00613711" w:rsidRPr="002E3360">
        <w:rPr>
          <w:rFonts w:ascii="Times New Roman" w:hAnsi="Times New Roman"/>
          <w:sz w:val="28"/>
          <w:szCs w:val="28"/>
          <w:lang w:eastAsia="fr-FR"/>
        </w:rPr>
        <w:t>haut-le-cœur</w:t>
      </w:r>
      <w:r w:rsidRPr="002E3360">
        <w:rPr>
          <w:rFonts w:ascii="Times New Roman" w:hAnsi="Times New Roman"/>
          <w:sz w:val="28"/>
          <w:szCs w:val="28"/>
          <w:lang w:eastAsia="fr-FR"/>
        </w:rPr>
        <w:t xml:space="preserve"> et des nausées. Tout cela, à cause de</w:t>
      </w:r>
      <w:r w:rsidR="00613711"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 prêtre nauséabond! Malheur à nous si, au lieu d'attirer les fidèles par</w:t>
      </w:r>
      <w:r w:rsidR="0061371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nos bonnes manières, nous les chassons par nos </w:t>
      </w:r>
      <w:r w:rsidRPr="002E3360">
        <w:rPr>
          <w:rFonts w:ascii="Times New Roman" w:hAnsi="Times New Roman"/>
          <w:sz w:val="28"/>
          <w:szCs w:val="28"/>
          <w:lang w:eastAsia="fr-FR"/>
        </w:rPr>
        <w:lastRenderedPageBreak/>
        <w:t>manières grossières et</w:t>
      </w:r>
      <w:r w:rsidR="0061371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 nos passions non mortifiées! Malheur à nous si, au lieu d'être pour les</w:t>
      </w:r>
      <w:r w:rsidR="0061371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fidèles, la bonne odeur du Christ partout, comme le dit </w:t>
      </w:r>
      <w:r w:rsidR="00613711" w:rsidRPr="002E3360">
        <w:rPr>
          <w:rFonts w:ascii="Times New Roman" w:hAnsi="Times New Roman"/>
          <w:sz w:val="28"/>
          <w:szCs w:val="28"/>
          <w:lang w:eastAsia="fr-FR"/>
        </w:rPr>
        <w:t>l’</w:t>
      </w:r>
      <w:r w:rsidRPr="002E3360">
        <w:rPr>
          <w:rFonts w:ascii="Times New Roman" w:hAnsi="Times New Roman"/>
          <w:sz w:val="28"/>
          <w:szCs w:val="28"/>
          <w:lang w:eastAsia="fr-FR"/>
        </w:rPr>
        <w:t>apôtre, nous</w:t>
      </w:r>
      <w:r w:rsidR="00613711"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sommes la peste qui</w:t>
      </w:r>
      <w:r w:rsidR="00613711"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effraie!</w:t>
      </w:r>
    </w:p>
    <w:p w:rsidR="00613711" w:rsidRPr="002E3360" w:rsidRDefault="00613711"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816</w:t>
      </w:r>
      <w:r w:rsidR="00613711"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Les pères Carmel Sala et Athanase Lopez ont dirigé une mission dans un</w:t>
      </w:r>
      <w:r w:rsidR="003D5004"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village nommé Oche en 1864. Une femme s'est mise à crier en les voyant</w:t>
      </w:r>
      <w:r w:rsidR="003D5004" w:rsidRPr="002E3360">
        <w:rPr>
          <w:rFonts w:ascii="Times New Roman" w:hAnsi="Times New Roman"/>
          <w:sz w:val="28"/>
          <w:szCs w:val="28"/>
          <w:lang w:eastAsia="fr-FR"/>
        </w:rPr>
        <w:t xml:space="preserve"> arriver: « </w:t>
      </w:r>
      <w:r w:rsidRPr="002E3360">
        <w:rPr>
          <w:rFonts w:ascii="Times New Roman" w:hAnsi="Times New Roman"/>
          <w:sz w:val="28"/>
          <w:szCs w:val="28"/>
          <w:lang w:eastAsia="fr-FR"/>
        </w:rPr>
        <w:t>Ma fille</w:t>
      </w:r>
      <w:r w:rsidR="003D5004" w:rsidRPr="002E3360">
        <w:rPr>
          <w:rFonts w:ascii="Times New Roman" w:hAnsi="Times New Roman"/>
          <w:sz w:val="28"/>
          <w:szCs w:val="28"/>
          <w:lang w:eastAsia="fr-FR"/>
        </w:rPr>
        <w:t>, enferme les poules! Les missionnaires arrivent. »</w:t>
      </w:r>
      <w:r w:rsidRPr="002E3360">
        <w:rPr>
          <w:rFonts w:ascii="Times New Roman" w:hAnsi="Times New Roman"/>
          <w:sz w:val="28"/>
          <w:szCs w:val="28"/>
          <w:lang w:eastAsia="fr-FR"/>
        </w:rPr>
        <w:t xml:space="preserve"> Ces</w:t>
      </w:r>
      <w:r w:rsidR="003D5004" w:rsidRPr="002E3360">
        <w:rPr>
          <w:rFonts w:ascii="Times New Roman" w:hAnsi="Times New Roman"/>
          <w:sz w:val="28"/>
          <w:szCs w:val="28"/>
          <w:lang w:eastAsia="fr-FR"/>
        </w:rPr>
        <w:t xml:space="preserve"> mêmes missionnaires l’ont entendu et me l’</w:t>
      </w:r>
      <w:r w:rsidRPr="002E3360">
        <w:rPr>
          <w:rFonts w:ascii="Times New Roman" w:hAnsi="Times New Roman"/>
          <w:sz w:val="28"/>
          <w:szCs w:val="28"/>
          <w:lang w:eastAsia="fr-FR"/>
        </w:rPr>
        <w:t>ont raconté. Cette femme, qui</w:t>
      </w:r>
      <w:r w:rsidR="003D5004"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s'est repentie, plus tard, au cours de la mission, s'est excusée auprès des</w:t>
      </w:r>
      <w:r w:rsidR="003D5004"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missionnaires en expliquant qu'elle avait dit cela parce que d'autres</w:t>
      </w:r>
      <w:r w:rsidR="003D5004"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missionnaires étaient venus avant pour mener la belle vie. Comme il</w:t>
      </w:r>
      <w:r w:rsidR="003D5004"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convient donc que les missionnaires soient mortifiés, vertueux et</w:t>
      </w:r>
      <w:r w:rsidR="003D5004" w:rsidRPr="002E3360">
        <w:rPr>
          <w:rFonts w:ascii="Times New Roman" w:hAnsi="Times New Roman"/>
          <w:sz w:val="28"/>
          <w:szCs w:val="28"/>
          <w:lang w:eastAsia="fr-FR"/>
        </w:rPr>
        <w:t xml:space="preserve"> </w:t>
      </w:r>
      <w:r w:rsidRPr="002E3360">
        <w:rPr>
          <w:rFonts w:ascii="Times New Roman" w:hAnsi="Times New Roman"/>
          <w:sz w:val="28"/>
          <w:szCs w:val="28"/>
          <w:lang w:eastAsia="fr-FR"/>
        </w:rPr>
        <w:t>exemplaires!</w:t>
      </w:r>
    </w:p>
    <w:p w:rsidR="003D5004" w:rsidRPr="002E3360" w:rsidRDefault="003D5004"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817</w:t>
      </w:r>
      <w:r w:rsidR="003D5004" w:rsidRPr="002E3360">
        <w:rPr>
          <w:rFonts w:ascii="Times New Roman" w:hAnsi="Times New Roman"/>
          <w:sz w:val="28"/>
          <w:szCs w:val="28"/>
          <w:lang w:eastAsia="fr-FR"/>
        </w:rPr>
        <w:t>.</w:t>
      </w:r>
      <w:r w:rsidRPr="002E3360">
        <w:rPr>
          <w:rFonts w:ascii="Times New Roman" w:hAnsi="Times New Roman"/>
          <w:sz w:val="28"/>
          <w:szCs w:val="28"/>
          <w:lang w:eastAsia="fr-FR"/>
        </w:rPr>
        <w:t xml:space="preserve"> 1er février 1865. Les pères Jésuites Mon et Saenz de Cenzano terminaient</w:t>
      </w:r>
      <w:r w:rsidR="003D500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une mission à Pampelune et partaient pour celle de Saragosse. </w:t>
      </w:r>
      <w:r w:rsidR="003D5004" w:rsidRPr="002E3360">
        <w:rPr>
          <w:rFonts w:ascii="Times New Roman" w:hAnsi="Times New Roman"/>
          <w:sz w:val="28"/>
          <w:szCs w:val="28"/>
          <w:lang w:eastAsia="fr-FR"/>
        </w:rPr>
        <w:t>Ils</w:t>
      </w:r>
      <w:r w:rsidRPr="002E3360">
        <w:rPr>
          <w:rFonts w:ascii="Times New Roman" w:hAnsi="Times New Roman"/>
          <w:sz w:val="28"/>
          <w:szCs w:val="28"/>
          <w:lang w:eastAsia="fr-FR"/>
        </w:rPr>
        <w:t xml:space="preserve"> ont pris</w:t>
      </w:r>
      <w:r w:rsidR="003D5004"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train et sont montés en première classe. Les impies qui en ont été</w:t>
      </w:r>
      <w:r w:rsidR="003D5004" w:rsidRPr="002E3360">
        <w:rPr>
          <w:rFonts w:ascii="Times New Roman" w:hAnsi="Times New Roman"/>
          <w:sz w:val="28"/>
          <w:szCs w:val="28"/>
          <w:lang w:eastAsia="fr-FR"/>
        </w:rPr>
        <w:t xml:space="preserve"> témoins ont profité de l’</w:t>
      </w:r>
      <w:r w:rsidRPr="002E3360">
        <w:rPr>
          <w:rFonts w:ascii="Times New Roman" w:hAnsi="Times New Roman"/>
          <w:sz w:val="28"/>
          <w:szCs w:val="28"/>
          <w:lang w:eastAsia="fr-FR"/>
        </w:rPr>
        <w:t>occasion pour en parler dans les conversations et</w:t>
      </w:r>
      <w:r w:rsidR="003D5004"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journaux. ll faut donc faire attention et ne pas voyager en train. Et si</w:t>
      </w:r>
      <w:r w:rsidR="003D5004"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c'est nécessaire, mieux vaut voyager en deuxième où en troisième classe.</w:t>
      </w:r>
      <w:r w:rsidR="003D500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Le mieux c'est </w:t>
      </w:r>
      <w:r w:rsidR="003D5004" w:rsidRPr="002E3360">
        <w:rPr>
          <w:rFonts w:ascii="Times New Roman" w:hAnsi="Times New Roman"/>
          <w:sz w:val="28"/>
          <w:szCs w:val="28"/>
          <w:lang w:eastAsia="fr-FR"/>
        </w:rPr>
        <w:t>de voyager à pied comme Jésus l’</w:t>
      </w:r>
      <w:r w:rsidRPr="002E3360">
        <w:rPr>
          <w:rFonts w:ascii="Times New Roman" w:hAnsi="Times New Roman"/>
          <w:sz w:val="28"/>
          <w:szCs w:val="28"/>
          <w:lang w:eastAsia="fr-FR"/>
        </w:rPr>
        <w:t>a fait ou à dos d'âne.</w:t>
      </w:r>
    </w:p>
    <w:p w:rsidR="009936C2" w:rsidRPr="002E3360" w:rsidRDefault="009936C2" w:rsidP="0085552F">
      <w:pPr>
        <w:spacing w:after="0" w:line="240" w:lineRule="auto"/>
        <w:jc w:val="both"/>
        <w:rPr>
          <w:rFonts w:ascii="Times New Roman" w:hAnsi="Times New Roman"/>
          <w:sz w:val="28"/>
          <w:szCs w:val="28"/>
          <w:lang w:eastAsia="fr-FR"/>
        </w:rPr>
      </w:pPr>
    </w:p>
    <w:p w:rsidR="003D5004" w:rsidRPr="002E3360" w:rsidRDefault="003D5004" w:rsidP="0085552F">
      <w:pPr>
        <w:spacing w:after="0" w:line="240" w:lineRule="auto"/>
        <w:jc w:val="both"/>
        <w:rPr>
          <w:rFonts w:ascii="Times New Roman" w:hAnsi="Times New Roman"/>
          <w:sz w:val="28"/>
          <w:szCs w:val="28"/>
          <w:lang w:eastAsia="fr-FR"/>
        </w:rPr>
      </w:pPr>
    </w:p>
    <w:p w:rsidR="003D5004" w:rsidRPr="002E3360" w:rsidRDefault="003D5004" w:rsidP="0085552F">
      <w:pPr>
        <w:spacing w:after="0" w:line="240" w:lineRule="auto"/>
        <w:jc w:val="both"/>
        <w:rPr>
          <w:rFonts w:ascii="Times New Roman" w:hAnsi="Times New Roman"/>
          <w:sz w:val="28"/>
          <w:szCs w:val="28"/>
          <w:lang w:eastAsia="fr-FR"/>
        </w:rPr>
      </w:pPr>
    </w:p>
    <w:p w:rsidR="009936C2" w:rsidRPr="002E3360" w:rsidRDefault="009936C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XIV</w:t>
      </w:r>
    </w:p>
    <w:p w:rsidR="00407329" w:rsidRPr="002E3360" w:rsidRDefault="00407329" w:rsidP="0085552F">
      <w:pPr>
        <w:spacing w:after="0" w:line="240" w:lineRule="auto"/>
        <w:jc w:val="both"/>
        <w:rPr>
          <w:rFonts w:ascii="Times New Roman" w:hAnsi="Times New Roman"/>
          <w:sz w:val="28"/>
          <w:szCs w:val="28"/>
          <w:lang w:eastAsia="fr-FR"/>
        </w:rPr>
      </w:pPr>
    </w:p>
    <w:p w:rsidR="009936C2" w:rsidRPr="002E3360" w:rsidRDefault="009936C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CERTAINS CHATIMENTS</w:t>
      </w:r>
    </w:p>
    <w:p w:rsidR="009936C2" w:rsidRPr="002E3360" w:rsidRDefault="00407329"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À LA SUITE DE MALÉDICTIONS</w:t>
      </w:r>
    </w:p>
    <w:p w:rsidR="003D5004" w:rsidRPr="002E3360" w:rsidRDefault="003D5004" w:rsidP="0085552F">
      <w:pPr>
        <w:spacing w:after="0" w:line="240" w:lineRule="auto"/>
        <w:jc w:val="both"/>
        <w:rPr>
          <w:rFonts w:ascii="Times New Roman" w:hAnsi="Times New Roman"/>
          <w:sz w:val="28"/>
          <w:szCs w:val="28"/>
          <w:lang w:eastAsia="fr-FR"/>
        </w:rPr>
      </w:pPr>
    </w:p>
    <w:p w:rsidR="003D5004" w:rsidRPr="002E3360" w:rsidRDefault="003D5004"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818</w:t>
      </w:r>
      <w:r w:rsidR="00407329"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18 juin 1864, à Madrid, une femme d'un village voisin, très affligée, est</w:t>
      </w:r>
      <w:r w:rsidR="00407329" w:rsidRPr="002E3360">
        <w:rPr>
          <w:rFonts w:ascii="Times New Roman" w:hAnsi="Times New Roman"/>
          <w:sz w:val="28"/>
          <w:szCs w:val="28"/>
          <w:lang w:eastAsia="fr-FR"/>
        </w:rPr>
        <w:t xml:space="preserve"> </w:t>
      </w:r>
      <w:r w:rsidRPr="002E3360">
        <w:rPr>
          <w:rFonts w:ascii="Times New Roman" w:hAnsi="Times New Roman"/>
          <w:sz w:val="28"/>
          <w:szCs w:val="28"/>
          <w:lang w:eastAsia="fr-FR"/>
        </w:rPr>
        <w:t>venue me voir pour trouver consolation et conseil. Elle avait un fils de</w:t>
      </w:r>
      <w:r w:rsidR="0040732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vingt-cinq ans, qui aimait sortir la nuit avec d'autres jeunes du village. </w:t>
      </w:r>
      <w:r w:rsidR="00407329" w:rsidRPr="002E3360">
        <w:rPr>
          <w:rFonts w:ascii="Times New Roman" w:hAnsi="Times New Roman"/>
          <w:sz w:val="28"/>
          <w:szCs w:val="28"/>
          <w:lang w:eastAsia="fr-FR"/>
        </w:rPr>
        <w:t>S</w:t>
      </w:r>
      <w:r w:rsidRPr="002E3360">
        <w:rPr>
          <w:rFonts w:ascii="Times New Roman" w:hAnsi="Times New Roman"/>
          <w:sz w:val="28"/>
          <w:szCs w:val="28"/>
          <w:lang w:eastAsia="fr-FR"/>
        </w:rPr>
        <w:t>a</w:t>
      </w:r>
      <w:r w:rsidR="00407329"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mère ne voulait pas qu'il sorte la nuit, mais il ne faisait aucun cas de son</w:t>
      </w:r>
      <w:r w:rsidR="0040732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avis. </w:t>
      </w:r>
      <w:r w:rsidR="00407329" w:rsidRPr="002E3360">
        <w:rPr>
          <w:rFonts w:ascii="Times New Roman" w:hAnsi="Times New Roman"/>
          <w:sz w:val="28"/>
          <w:szCs w:val="28"/>
          <w:lang w:eastAsia="fr-FR"/>
        </w:rPr>
        <w:t>C’est</w:t>
      </w:r>
      <w:r w:rsidRPr="002E3360">
        <w:rPr>
          <w:rFonts w:ascii="Times New Roman" w:hAnsi="Times New Roman"/>
          <w:sz w:val="28"/>
          <w:szCs w:val="28"/>
          <w:lang w:eastAsia="fr-FR"/>
        </w:rPr>
        <w:t xml:space="preserve"> pourquoi, fâchée, elle lui dit un s</w:t>
      </w:r>
      <w:r w:rsidR="00407329" w:rsidRPr="002E3360">
        <w:rPr>
          <w:rFonts w:ascii="Times New Roman" w:hAnsi="Times New Roman"/>
          <w:sz w:val="28"/>
          <w:szCs w:val="28"/>
          <w:lang w:eastAsia="fr-FR"/>
        </w:rPr>
        <w:t>oir qu'il partait malgré elle: « </w:t>
      </w:r>
      <w:r w:rsidR="00407329" w:rsidRPr="002E3360">
        <w:rPr>
          <w:rFonts w:ascii="Times New Roman" w:hAnsi="Times New Roman"/>
          <w:i/>
          <w:sz w:val="28"/>
          <w:szCs w:val="28"/>
          <w:lang w:eastAsia="fr-FR"/>
        </w:rPr>
        <w:t xml:space="preserve">Si </w:t>
      </w:r>
      <w:r w:rsidRPr="002E3360">
        <w:rPr>
          <w:rFonts w:ascii="Times New Roman" w:hAnsi="Times New Roman"/>
          <w:i/>
          <w:sz w:val="28"/>
          <w:szCs w:val="28"/>
          <w:lang w:eastAsia="fr-FR"/>
        </w:rPr>
        <w:t>je ne peux pas te retenir, c'est la justice q</w:t>
      </w:r>
      <w:r w:rsidR="00407329" w:rsidRPr="002E3360">
        <w:rPr>
          <w:rFonts w:ascii="Times New Roman" w:hAnsi="Times New Roman"/>
          <w:i/>
          <w:sz w:val="28"/>
          <w:szCs w:val="28"/>
          <w:lang w:eastAsia="fr-FR"/>
        </w:rPr>
        <w:t>ui va s'en charger</w:t>
      </w:r>
      <w:r w:rsidR="00407329" w:rsidRPr="002E3360">
        <w:rPr>
          <w:rFonts w:ascii="Times New Roman" w:hAnsi="Times New Roman"/>
          <w:sz w:val="28"/>
          <w:szCs w:val="28"/>
          <w:lang w:eastAsia="fr-FR"/>
        </w:rPr>
        <w:t> »</w:t>
      </w:r>
      <w:r w:rsidRPr="002E3360">
        <w:rPr>
          <w:rFonts w:ascii="Times New Roman" w:hAnsi="Times New Roman"/>
          <w:sz w:val="28"/>
          <w:szCs w:val="28"/>
          <w:lang w:eastAsia="fr-FR"/>
        </w:rPr>
        <w:t>. Après cette</w:t>
      </w:r>
      <w:r w:rsidR="00407329" w:rsidRPr="002E3360">
        <w:rPr>
          <w:rFonts w:ascii="Times New Roman" w:hAnsi="Times New Roman"/>
          <w:sz w:val="28"/>
          <w:szCs w:val="28"/>
          <w:lang w:eastAsia="fr-FR"/>
        </w:rPr>
        <w:t xml:space="preserve"> malédiction</w:t>
      </w:r>
      <w:r w:rsidRPr="002E3360">
        <w:rPr>
          <w:rFonts w:ascii="Times New Roman" w:hAnsi="Times New Roman"/>
          <w:sz w:val="28"/>
          <w:szCs w:val="28"/>
          <w:lang w:eastAsia="fr-FR"/>
        </w:rPr>
        <w:t>, le jeune sortit cette nuit-là comme d'habitude et est allé</w:t>
      </w:r>
      <w:r w:rsidR="0040732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rejoindre ses amis, huit en tout, qui ont insulté une femme. </w:t>
      </w:r>
      <w:r w:rsidR="00407329" w:rsidRPr="002E3360">
        <w:rPr>
          <w:rFonts w:ascii="Times New Roman" w:hAnsi="Times New Roman"/>
          <w:sz w:val="28"/>
          <w:szCs w:val="28"/>
          <w:lang w:eastAsia="fr-FR"/>
        </w:rPr>
        <w:t>Ils</w:t>
      </w:r>
      <w:r w:rsidRPr="002E3360">
        <w:rPr>
          <w:rFonts w:ascii="Times New Roman" w:hAnsi="Times New Roman"/>
          <w:sz w:val="28"/>
          <w:szCs w:val="28"/>
          <w:lang w:eastAsia="fr-FR"/>
        </w:rPr>
        <w:t xml:space="preserve"> ont été</w:t>
      </w:r>
      <w:r w:rsidR="00407329" w:rsidRPr="002E3360">
        <w:rPr>
          <w:rFonts w:ascii="Times New Roman" w:hAnsi="Times New Roman"/>
          <w:sz w:val="28"/>
          <w:szCs w:val="28"/>
          <w:lang w:eastAsia="fr-FR"/>
        </w:rPr>
        <w:t xml:space="preserve"> </w:t>
      </w:r>
      <w:r w:rsidRPr="002E3360">
        <w:rPr>
          <w:rFonts w:ascii="Times New Roman" w:hAnsi="Times New Roman"/>
          <w:sz w:val="28"/>
          <w:szCs w:val="28"/>
          <w:lang w:eastAsia="fr-FR"/>
        </w:rPr>
        <w:t>arrêtés et mis en prison.</w:t>
      </w:r>
    </w:p>
    <w:p w:rsidR="00407329" w:rsidRPr="002E3360" w:rsidRDefault="00407329"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Quand cette femme m'en a parlé, huit mois s'étaient écoulés depuis</w:t>
      </w:r>
      <w:r w:rsidR="00407329" w:rsidRPr="002E3360">
        <w:rPr>
          <w:rFonts w:ascii="Times New Roman" w:hAnsi="Times New Roman"/>
          <w:sz w:val="28"/>
          <w:szCs w:val="28"/>
          <w:lang w:eastAsia="fr-FR"/>
        </w:rPr>
        <w:t xml:space="preserve"> </w:t>
      </w:r>
      <w:r w:rsidRPr="002E3360">
        <w:rPr>
          <w:rFonts w:ascii="Times New Roman" w:hAnsi="Times New Roman"/>
          <w:sz w:val="28"/>
          <w:szCs w:val="28"/>
          <w:lang w:eastAsia="fr-FR"/>
        </w:rPr>
        <w:t>l'événement. Si les huit compagnons avaient été remis en liberté, son fils</w:t>
      </w:r>
      <w:r w:rsidR="00407329"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 trouvait toujours en prison. ll avait été condamné à être enchaîné au</w:t>
      </w:r>
      <w:r w:rsidR="00407329" w:rsidRPr="002E3360">
        <w:rPr>
          <w:rFonts w:ascii="Times New Roman" w:hAnsi="Times New Roman"/>
          <w:sz w:val="28"/>
          <w:szCs w:val="28"/>
          <w:lang w:eastAsia="fr-FR"/>
        </w:rPr>
        <w:t xml:space="preserve"> </w:t>
      </w:r>
      <w:r w:rsidRPr="002E3360">
        <w:rPr>
          <w:rFonts w:ascii="Times New Roman" w:hAnsi="Times New Roman"/>
          <w:sz w:val="28"/>
          <w:szCs w:val="28"/>
          <w:lang w:eastAsia="fr-FR"/>
        </w:rPr>
        <w:t>bagne durant quinze ans. sa mère pensait donc qu'il s'agissait là d'un</w:t>
      </w:r>
      <w:r w:rsidR="0040732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châtiment de Dieu pour deux raisons: la </w:t>
      </w:r>
      <w:r w:rsidRPr="002E3360">
        <w:rPr>
          <w:rFonts w:ascii="Times New Roman" w:hAnsi="Times New Roman"/>
          <w:sz w:val="28"/>
          <w:szCs w:val="28"/>
          <w:lang w:eastAsia="fr-FR"/>
        </w:rPr>
        <w:lastRenderedPageBreak/>
        <w:t>première, son fils lui</w:t>
      </w:r>
      <w:r w:rsidR="00407329"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avait désobéi;</w:t>
      </w:r>
      <w:r w:rsidR="00407329"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deuxième, elle lui avait lancé une malédiction.</w:t>
      </w:r>
    </w:p>
    <w:p w:rsidR="00407329" w:rsidRPr="002E3360" w:rsidRDefault="00407329"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819</w:t>
      </w:r>
      <w:r w:rsidR="00407329"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25 novembre 1864, à Madrid, une mère de cette ville, bien affligée, me</w:t>
      </w:r>
      <w:r w:rsidR="00407329"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disait qu'elle avait une fille très éveillée, âgée de huit ans. Elle avait fait un</w:t>
      </w:r>
      <w:r w:rsidR="00407329" w:rsidRPr="002E3360">
        <w:rPr>
          <w:rFonts w:ascii="Times New Roman" w:hAnsi="Times New Roman"/>
          <w:sz w:val="28"/>
          <w:szCs w:val="28"/>
          <w:lang w:eastAsia="fr-FR"/>
        </w:rPr>
        <w:t xml:space="preserve"> </w:t>
      </w:r>
      <w:r w:rsidRPr="002E3360">
        <w:rPr>
          <w:rFonts w:ascii="Times New Roman" w:hAnsi="Times New Roman"/>
          <w:sz w:val="28"/>
          <w:szCs w:val="28"/>
          <w:lang w:eastAsia="fr-FR"/>
        </w:rPr>
        <w:t>jour une espièglerie, typique de son âge et son tempérament, qui avait mis</w:t>
      </w:r>
      <w:r w:rsidR="00407329"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 mère tellement en</w:t>
      </w:r>
      <w:r w:rsidR="00407329" w:rsidRPr="002E3360">
        <w:rPr>
          <w:rFonts w:ascii="Times New Roman" w:hAnsi="Times New Roman"/>
          <w:sz w:val="28"/>
          <w:szCs w:val="28"/>
          <w:lang w:eastAsia="fr-FR"/>
        </w:rPr>
        <w:t xml:space="preserve"> colère qu'elle lui avait dit: « Puisses-tu mourir ! »</w:t>
      </w:r>
      <w:r w:rsidRPr="002E3360">
        <w:rPr>
          <w:rFonts w:ascii="Times New Roman" w:hAnsi="Times New Roman"/>
          <w:sz w:val="28"/>
          <w:szCs w:val="28"/>
          <w:lang w:eastAsia="fr-FR"/>
        </w:rPr>
        <w:t xml:space="preserve"> Cette</w:t>
      </w:r>
      <w:r w:rsidR="00407329"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mère m'a dit que sa fille, rayonnante de santé au moment de la</w:t>
      </w:r>
      <w:r w:rsidR="0040732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malédiction, est tombée malade et est morte. </w:t>
      </w:r>
      <w:r w:rsidR="00407329" w:rsidRPr="002E3360">
        <w:rPr>
          <w:rFonts w:ascii="Times New Roman" w:hAnsi="Times New Roman"/>
          <w:sz w:val="28"/>
          <w:szCs w:val="28"/>
          <w:lang w:eastAsia="fr-FR"/>
        </w:rPr>
        <w:t>Cette</w:t>
      </w:r>
      <w:r w:rsidRPr="002E3360">
        <w:rPr>
          <w:rFonts w:ascii="Times New Roman" w:hAnsi="Times New Roman"/>
          <w:sz w:val="28"/>
          <w:szCs w:val="28"/>
          <w:lang w:eastAsia="fr-FR"/>
        </w:rPr>
        <w:t xml:space="preserve"> mère-là a considéré</w:t>
      </w:r>
      <w:r w:rsidR="00407329"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sa malédiction avait été la cause de la mort de sa fille. Elle en était</w:t>
      </w:r>
      <w:r w:rsidR="00407329" w:rsidRPr="002E3360">
        <w:rPr>
          <w:rFonts w:ascii="Times New Roman" w:hAnsi="Times New Roman"/>
          <w:sz w:val="28"/>
          <w:szCs w:val="28"/>
          <w:lang w:eastAsia="fr-FR"/>
        </w:rPr>
        <w:t xml:space="preserve"> </w:t>
      </w:r>
      <w:r w:rsidRPr="002E3360">
        <w:rPr>
          <w:rFonts w:ascii="Times New Roman" w:hAnsi="Times New Roman"/>
          <w:sz w:val="28"/>
          <w:szCs w:val="28"/>
          <w:lang w:eastAsia="fr-FR"/>
        </w:rPr>
        <w:t>inconsolable.</w:t>
      </w:r>
    </w:p>
    <w:p w:rsidR="00407329" w:rsidRPr="002E3360" w:rsidRDefault="00407329"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820</w:t>
      </w:r>
      <w:r w:rsidR="00407329" w:rsidRPr="002E3360">
        <w:rPr>
          <w:rFonts w:ascii="Times New Roman" w:hAnsi="Times New Roman"/>
          <w:sz w:val="28"/>
          <w:szCs w:val="28"/>
          <w:lang w:eastAsia="fr-FR"/>
        </w:rPr>
        <w:t>.</w:t>
      </w:r>
      <w:r w:rsidRPr="002E3360">
        <w:rPr>
          <w:rFonts w:ascii="Times New Roman" w:hAnsi="Times New Roman"/>
          <w:sz w:val="28"/>
          <w:szCs w:val="28"/>
          <w:lang w:eastAsia="fr-FR"/>
        </w:rPr>
        <w:t xml:space="preserve"> Madrid, 10 janvier 1865. une mère m'a elle-même confié qu'elle avait deux</w:t>
      </w:r>
      <w:r w:rsidR="00927C24" w:rsidRPr="002E3360">
        <w:rPr>
          <w:rFonts w:ascii="Times New Roman" w:hAnsi="Times New Roman"/>
          <w:sz w:val="28"/>
          <w:szCs w:val="28"/>
          <w:lang w:eastAsia="fr-FR"/>
        </w:rPr>
        <w:t xml:space="preserve"> filles, l'une de 20 ans et l’</w:t>
      </w:r>
      <w:r w:rsidRPr="002E3360">
        <w:rPr>
          <w:rFonts w:ascii="Times New Roman" w:hAnsi="Times New Roman"/>
          <w:sz w:val="28"/>
          <w:szCs w:val="28"/>
          <w:lang w:eastAsia="fr-FR"/>
        </w:rPr>
        <w:t>autre de 14 ans. L'aînée est morte et elle avait dit:</w:t>
      </w:r>
      <w:r w:rsidR="00927C24" w:rsidRPr="002E3360">
        <w:rPr>
          <w:rFonts w:ascii="Times New Roman" w:hAnsi="Times New Roman"/>
          <w:sz w:val="28"/>
          <w:szCs w:val="28"/>
          <w:lang w:eastAsia="fr-FR"/>
        </w:rPr>
        <w:t xml:space="preserve"> « Il</w:t>
      </w:r>
      <w:r w:rsidRPr="002E3360">
        <w:rPr>
          <w:rFonts w:ascii="Times New Roman" w:hAnsi="Times New Roman"/>
          <w:sz w:val="28"/>
          <w:szCs w:val="28"/>
          <w:lang w:eastAsia="fr-FR"/>
        </w:rPr>
        <w:t xml:space="preserve"> aurait m</w:t>
      </w:r>
      <w:r w:rsidR="00927C24" w:rsidRPr="002E3360">
        <w:rPr>
          <w:rFonts w:ascii="Times New Roman" w:hAnsi="Times New Roman"/>
          <w:sz w:val="28"/>
          <w:szCs w:val="28"/>
          <w:lang w:eastAsia="fr-FR"/>
        </w:rPr>
        <w:t>ieux valu que meure la petite ! »</w:t>
      </w:r>
      <w:r w:rsidRPr="002E3360">
        <w:rPr>
          <w:rFonts w:ascii="Times New Roman" w:hAnsi="Times New Roman"/>
          <w:sz w:val="28"/>
          <w:szCs w:val="28"/>
          <w:lang w:eastAsia="fr-FR"/>
        </w:rPr>
        <w:t xml:space="preserve"> </w:t>
      </w:r>
      <w:r w:rsidR="00927C24" w:rsidRPr="002E3360">
        <w:rPr>
          <w:rFonts w:ascii="Times New Roman" w:hAnsi="Times New Roman"/>
          <w:sz w:val="28"/>
          <w:szCs w:val="28"/>
          <w:lang w:eastAsia="fr-FR"/>
        </w:rPr>
        <w:t>P</w:t>
      </w:r>
      <w:r w:rsidRPr="002E3360">
        <w:rPr>
          <w:rFonts w:ascii="Times New Roman" w:hAnsi="Times New Roman"/>
          <w:sz w:val="28"/>
          <w:szCs w:val="28"/>
          <w:lang w:eastAsia="fr-FR"/>
        </w:rPr>
        <w:t>ar la suite, celle-ci a été</w:t>
      </w:r>
      <w:r w:rsidR="00927C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assassinée.</w:t>
      </w:r>
      <w:r w:rsidR="00927C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Voici comment c'est arri</w:t>
      </w:r>
      <w:r w:rsidR="00927C24" w:rsidRPr="002E3360">
        <w:rPr>
          <w:rFonts w:ascii="Times New Roman" w:hAnsi="Times New Roman"/>
          <w:sz w:val="28"/>
          <w:szCs w:val="28"/>
          <w:lang w:eastAsia="fr-FR"/>
        </w:rPr>
        <w:t>vé. un homme s'en est emparé, l’a enlevée, l’</w:t>
      </w:r>
      <w:r w:rsidRPr="002E3360">
        <w:rPr>
          <w:rFonts w:ascii="Times New Roman" w:hAnsi="Times New Roman"/>
          <w:sz w:val="28"/>
          <w:szCs w:val="28"/>
          <w:lang w:eastAsia="fr-FR"/>
        </w:rPr>
        <w:t>a</w:t>
      </w:r>
      <w:r w:rsidR="00927C24" w:rsidRPr="002E3360">
        <w:rPr>
          <w:rFonts w:ascii="Times New Roman" w:hAnsi="Times New Roman"/>
          <w:sz w:val="28"/>
          <w:szCs w:val="28"/>
          <w:lang w:eastAsia="fr-FR"/>
        </w:rPr>
        <w:t xml:space="preserve"> déflorée, l’a bâillonnée pour l’empêcher de crier, l’</w:t>
      </w:r>
      <w:r w:rsidRPr="002E3360">
        <w:rPr>
          <w:rFonts w:ascii="Times New Roman" w:hAnsi="Times New Roman"/>
          <w:sz w:val="28"/>
          <w:szCs w:val="28"/>
          <w:lang w:eastAsia="fr-FR"/>
        </w:rPr>
        <w:t>a étrang</w:t>
      </w:r>
      <w:r w:rsidR="00927C24" w:rsidRPr="002E3360">
        <w:rPr>
          <w:rFonts w:ascii="Times New Roman" w:hAnsi="Times New Roman"/>
          <w:sz w:val="28"/>
          <w:szCs w:val="28"/>
          <w:lang w:eastAsia="fr-FR"/>
        </w:rPr>
        <w:t>lée, et l’</w:t>
      </w:r>
      <w:r w:rsidRPr="002E3360">
        <w:rPr>
          <w:rFonts w:ascii="Times New Roman" w:hAnsi="Times New Roman"/>
          <w:sz w:val="28"/>
          <w:szCs w:val="28"/>
          <w:lang w:eastAsia="fr-FR"/>
        </w:rPr>
        <w:t>a jetée</w:t>
      </w:r>
      <w:r w:rsidR="00927C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au fossé d'égout puis s'est enfui. </w:t>
      </w:r>
      <w:r w:rsidR="00927C24" w:rsidRPr="002E3360">
        <w:rPr>
          <w:rFonts w:ascii="Times New Roman" w:hAnsi="Times New Roman"/>
          <w:sz w:val="28"/>
          <w:szCs w:val="28"/>
          <w:lang w:eastAsia="fr-FR"/>
        </w:rPr>
        <w:t>Ce</w:t>
      </w:r>
      <w:r w:rsidRPr="002E3360">
        <w:rPr>
          <w:rFonts w:ascii="Times New Roman" w:hAnsi="Times New Roman"/>
          <w:sz w:val="28"/>
          <w:szCs w:val="28"/>
          <w:lang w:eastAsia="fr-FR"/>
        </w:rPr>
        <w:t xml:space="preserve"> fait divers a fait beaucoup de bruit à</w:t>
      </w:r>
      <w:r w:rsidR="00927C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Madrid. Des journaux en ont parlé. J'en ai pris connaissance par la mère</w:t>
      </w:r>
      <w:r w:rsidR="00927C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même.</w:t>
      </w:r>
    </w:p>
    <w:p w:rsidR="00927C24" w:rsidRPr="002E3360" w:rsidRDefault="00927C24"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821</w:t>
      </w:r>
      <w:r w:rsidR="00927C24" w:rsidRPr="002E3360">
        <w:rPr>
          <w:rFonts w:ascii="Times New Roman" w:hAnsi="Times New Roman"/>
          <w:sz w:val="28"/>
          <w:szCs w:val="28"/>
          <w:lang w:eastAsia="fr-FR"/>
        </w:rPr>
        <w:t>.</w:t>
      </w:r>
      <w:r w:rsidRPr="002E3360">
        <w:rPr>
          <w:rFonts w:ascii="Times New Roman" w:hAnsi="Times New Roman"/>
          <w:sz w:val="28"/>
          <w:szCs w:val="28"/>
          <w:lang w:eastAsia="fr-FR"/>
        </w:rPr>
        <w:t xml:space="preserve"> Madrid, 15 mars 1865. une vieille fille m'a raconté qu'elle avait vécu en</w:t>
      </w:r>
      <w:r w:rsidR="00927C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concubinage avec tro</w:t>
      </w:r>
      <w:r w:rsidR="00927C24" w:rsidRPr="002E3360">
        <w:rPr>
          <w:rFonts w:ascii="Times New Roman" w:hAnsi="Times New Roman"/>
          <w:sz w:val="28"/>
          <w:szCs w:val="28"/>
          <w:lang w:eastAsia="fr-FR"/>
        </w:rPr>
        <w:t>is hommes qui avaient promis, l’un après l’</w:t>
      </w:r>
      <w:r w:rsidRPr="002E3360">
        <w:rPr>
          <w:rFonts w:ascii="Times New Roman" w:hAnsi="Times New Roman"/>
          <w:sz w:val="28"/>
          <w:szCs w:val="28"/>
          <w:lang w:eastAsia="fr-FR"/>
        </w:rPr>
        <w:t>autre, de la</w:t>
      </w:r>
      <w:r w:rsidR="00927C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marier. Les trois l'avaient ensuite trompée et </w:t>
      </w:r>
      <w:r w:rsidR="00927C24" w:rsidRPr="002E3360">
        <w:rPr>
          <w:rFonts w:ascii="Times New Roman" w:hAnsi="Times New Roman"/>
          <w:sz w:val="28"/>
          <w:szCs w:val="28"/>
          <w:lang w:eastAsia="fr-FR"/>
        </w:rPr>
        <w:t>abandonnée. I</w:t>
      </w:r>
      <w:r w:rsidRPr="002E3360">
        <w:rPr>
          <w:rFonts w:ascii="Times New Roman" w:hAnsi="Times New Roman"/>
          <w:sz w:val="28"/>
          <w:szCs w:val="28"/>
          <w:lang w:eastAsia="fr-FR"/>
        </w:rPr>
        <w:t>ndignée, elle</w:t>
      </w:r>
      <w:r w:rsidR="00927C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avait maudits tous les trois et avait désiré leur malheur. Et, le malheur</w:t>
      </w:r>
      <w:r w:rsidR="00927C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qu'elle avait précisément souhaité pour chacun d'entre eux s'est réalisé tel</w:t>
      </w:r>
      <w:r w:rsidR="00927C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quel.</w:t>
      </w:r>
    </w:p>
    <w:p w:rsidR="00927C24" w:rsidRPr="002E3360" w:rsidRDefault="00927C24"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822</w:t>
      </w:r>
      <w:r w:rsidR="00927C24" w:rsidRPr="002E3360">
        <w:rPr>
          <w:rFonts w:ascii="Times New Roman" w:hAnsi="Times New Roman"/>
          <w:sz w:val="28"/>
          <w:szCs w:val="28"/>
          <w:lang w:eastAsia="fr-FR"/>
        </w:rPr>
        <w:t>.</w:t>
      </w:r>
      <w:r w:rsidRPr="002E3360">
        <w:rPr>
          <w:rFonts w:ascii="Times New Roman" w:hAnsi="Times New Roman"/>
          <w:sz w:val="28"/>
          <w:szCs w:val="28"/>
          <w:lang w:eastAsia="fr-FR"/>
        </w:rPr>
        <w:t xml:space="preserve"> Je pourrais ajouter beaucoup d'autres exemples sur les conséquences des</w:t>
      </w:r>
      <w:r w:rsidR="002F3CD4"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malédictions, exemples qu'on m'a racontés ou exemples vécus. Tous ont</w:t>
      </w:r>
      <w:r w:rsidR="002F3CD4"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ceci de commun, qu'ils se sont produits à la suite d'une malédiction et</w:t>
      </w:r>
      <w:r w:rsidR="002F3CD4"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selon les termes de la malédiction. J'en ai vu, ou entendu, dans toutes les</w:t>
      </w:r>
      <w:r w:rsidR="002F3CD4"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catégories de personnes. Mais la plupart sont arrivés entre mère et fils,</w:t>
      </w:r>
      <w:r w:rsidR="002F3CD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entre père et fils, et entre fiancés </w:t>
      </w:r>
      <w:r w:rsidR="002F3CD4" w:rsidRPr="002E3360">
        <w:rPr>
          <w:rFonts w:ascii="Times New Roman" w:hAnsi="Times New Roman"/>
          <w:sz w:val="28"/>
          <w:szCs w:val="28"/>
          <w:lang w:eastAsia="fr-FR"/>
        </w:rPr>
        <w:t>ou amants qui se sont trompés l’un l’</w:t>
      </w:r>
      <w:r w:rsidRPr="002E3360">
        <w:rPr>
          <w:rFonts w:ascii="Times New Roman" w:hAnsi="Times New Roman"/>
          <w:sz w:val="28"/>
          <w:szCs w:val="28"/>
          <w:lang w:eastAsia="fr-FR"/>
        </w:rPr>
        <w:t>autre</w:t>
      </w:r>
      <w:r w:rsidR="002F3CD4" w:rsidRPr="002E3360">
        <w:rPr>
          <w:rFonts w:ascii="Times New Roman" w:hAnsi="Times New Roman"/>
          <w:sz w:val="28"/>
          <w:szCs w:val="28"/>
          <w:lang w:eastAsia="fr-FR"/>
        </w:rPr>
        <w:t xml:space="preserve"> </w:t>
      </w:r>
      <w:r w:rsidRPr="002E3360">
        <w:rPr>
          <w:rFonts w:ascii="Times New Roman" w:hAnsi="Times New Roman"/>
          <w:sz w:val="28"/>
          <w:szCs w:val="28"/>
          <w:lang w:eastAsia="fr-FR"/>
        </w:rPr>
        <w:t>ou qui n'ont pas respecté leur engagement.</w:t>
      </w:r>
    </w:p>
    <w:p w:rsidR="002F3CD4" w:rsidRPr="002E3360" w:rsidRDefault="002F3CD4" w:rsidP="0085552F">
      <w:pPr>
        <w:spacing w:after="0" w:line="240" w:lineRule="auto"/>
        <w:jc w:val="both"/>
        <w:rPr>
          <w:rFonts w:ascii="Times New Roman" w:hAnsi="Times New Roman"/>
          <w:sz w:val="28"/>
          <w:szCs w:val="28"/>
          <w:lang w:eastAsia="fr-FR"/>
        </w:rPr>
      </w:pPr>
    </w:p>
    <w:p w:rsidR="002F3CD4" w:rsidRPr="002E3360" w:rsidRDefault="002F3CD4" w:rsidP="0085552F">
      <w:pPr>
        <w:spacing w:after="0" w:line="240" w:lineRule="auto"/>
        <w:jc w:val="both"/>
        <w:rPr>
          <w:rFonts w:ascii="Times New Roman" w:hAnsi="Times New Roman"/>
          <w:sz w:val="28"/>
          <w:szCs w:val="28"/>
          <w:lang w:eastAsia="fr-FR"/>
        </w:rPr>
      </w:pPr>
    </w:p>
    <w:p w:rsidR="002F3CD4" w:rsidRPr="002E3360" w:rsidRDefault="002F3CD4" w:rsidP="0085552F">
      <w:pPr>
        <w:spacing w:after="0" w:line="240" w:lineRule="auto"/>
        <w:jc w:val="both"/>
        <w:rPr>
          <w:rFonts w:ascii="Times New Roman" w:hAnsi="Times New Roman"/>
          <w:sz w:val="28"/>
          <w:szCs w:val="28"/>
          <w:lang w:eastAsia="fr-FR"/>
        </w:rPr>
      </w:pPr>
    </w:p>
    <w:p w:rsidR="009936C2" w:rsidRPr="002E3360" w:rsidRDefault="009936C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XV</w:t>
      </w:r>
    </w:p>
    <w:p w:rsidR="002F3CD4" w:rsidRPr="002E3360" w:rsidRDefault="002F3CD4" w:rsidP="0085552F">
      <w:pPr>
        <w:spacing w:after="0" w:line="240" w:lineRule="auto"/>
        <w:jc w:val="both"/>
        <w:rPr>
          <w:rFonts w:ascii="Times New Roman" w:hAnsi="Times New Roman"/>
          <w:sz w:val="28"/>
          <w:szCs w:val="28"/>
          <w:lang w:eastAsia="fr-FR"/>
        </w:rPr>
      </w:pPr>
    </w:p>
    <w:p w:rsidR="009936C2" w:rsidRPr="002E3360" w:rsidRDefault="009936C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CERTAINS CAS DE PÉCNÉS</w:t>
      </w:r>
    </w:p>
    <w:p w:rsidR="009936C2" w:rsidRPr="002E3360" w:rsidRDefault="002F3CD4"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QUI ONT ÉTÉ CHÂTIÉS</w:t>
      </w:r>
      <w:r w:rsidRPr="002E3360">
        <w:rPr>
          <w:rStyle w:val="FootnoteReference"/>
          <w:rFonts w:ascii="Times New Roman" w:hAnsi="Times New Roman"/>
          <w:sz w:val="28"/>
          <w:szCs w:val="28"/>
          <w:lang w:eastAsia="fr-FR"/>
        </w:rPr>
        <w:footnoteReference w:id="557"/>
      </w: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823-826</w:t>
      </w:r>
    </w:p>
    <w:p w:rsidR="002F3CD4" w:rsidRPr="002E3360" w:rsidRDefault="002F3CD4" w:rsidP="0085552F">
      <w:pPr>
        <w:spacing w:after="0" w:line="240" w:lineRule="auto"/>
        <w:jc w:val="both"/>
        <w:rPr>
          <w:rFonts w:ascii="Times New Roman" w:hAnsi="Times New Roman"/>
          <w:sz w:val="28"/>
          <w:szCs w:val="28"/>
          <w:lang w:eastAsia="fr-FR"/>
        </w:rPr>
      </w:pPr>
    </w:p>
    <w:p w:rsidR="002F3CD4" w:rsidRPr="002E3360" w:rsidRDefault="002F3CD4" w:rsidP="0085552F">
      <w:pPr>
        <w:spacing w:after="0" w:line="240" w:lineRule="auto"/>
        <w:jc w:val="both"/>
        <w:rPr>
          <w:rFonts w:ascii="Times New Roman" w:hAnsi="Times New Roman"/>
          <w:sz w:val="28"/>
          <w:szCs w:val="28"/>
          <w:lang w:eastAsia="fr-FR"/>
        </w:rPr>
      </w:pPr>
    </w:p>
    <w:p w:rsidR="002F3CD4" w:rsidRPr="002E3360" w:rsidRDefault="002F3CD4" w:rsidP="0085552F">
      <w:pPr>
        <w:spacing w:after="0" w:line="240" w:lineRule="auto"/>
        <w:jc w:val="both"/>
        <w:rPr>
          <w:rFonts w:ascii="Times New Roman" w:hAnsi="Times New Roman"/>
          <w:sz w:val="28"/>
          <w:szCs w:val="28"/>
          <w:lang w:eastAsia="fr-FR"/>
        </w:rPr>
      </w:pPr>
    </w:p>
    <w:p w:rsidR="009936C2" w:rsidRPr="002E3360" w:rsidRDefault="009936C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XVI</w:t>
      </w:r>
    </w:p>
    <w:p w:rsidR="002F3CD4" w:rsidRPr="002E3360" w:rsidRDefault="002F3CD4" w:rsidP="0085552F">
      <w:pPr>
        <w:spacing w:after="0" w:line="240" w:lineRule="auto"/>
        <w:jc w:val="both"/>
        <w:rPr>
          <w:rFonts w:ascii="Times New Roman" w:hAnsi="Times New Roman"/>
          <w:sz w:val="28"/>
          <w:szCs w:val="28"/>
          <w:lang w:eastAsia="fr-FR"/>
        </w:rPr>
      </w:pPr>
    </w:p>
    <w:p w:rsidR="009936C2" w:rsidRPr="002E3360" w:rsidRDefault="009936C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CERTAINS INCIDENTS QU! ME SONT ARRIVES</w:t>
      </w:r>
    </w:p>
    <w:p w:rsidR="002F3CD4" w:rsidRPr="002E3360" w:rsidRDefault="002F3CD4" w:rsidP="0085552F">
      <w:pPr>
        <w:spacing w:after="0" w:line="240" w:lineRule="auto"/>
        <w:jc w:val="both"/>
        <w:rPr>
          <w:rFonts w:ascii="Times New Roman" w:hAnsi="Times New Roman"/>
          <w:sz w:val="28"/>
          <w:szCs w:val="28"/>
          <w:lang w:eastAsia="fr-FR"/>
        </w:rPr>
      </w:pPr>
    </w:p>
    <w:p w:rsidR="002F3CD4" w:rsidRPr="002E3360" w:rsidRDefault="002F3CD4"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827</w:t>
      </w:r>
      <w:r w:rsidR="002F3CD4" w:rsidRPr="002E3360">
        <w:rPr>
          <w:rFonts w:ascii="Times New Roman" w:hAnsi="Times New Roman"/>
          <w:sz w:val="28"/>
          <w:szCs w:val="28"/>
          <w:lang w:eastAsia="fr-FR"/>
        </w:rPr>
        <w:t>. Le 25 décembre de l’</w:t>
      </w:r>
      <w:r w:rsidRPr="002E3360">
        <w:rPr>
          <w:rFonts w:ascii="Times New Roman" w:hAnsi="Times New Roman"/>
          <w:sz w:val="28"/>
          <w:szCs w:val="28"/>
          <w:lang w:eastAsia="fr-FR"/>
        </w:rPr>
        <w:t>an..., à l'aube, à quatre heures du matin, il a</w:t>
      </w:r>
      <w:r w:rsidR="002F3CD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commencé à neiger. </w:t>
      </w:r>
      <w:r w:rsidR="002F3CD4"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a neigé pendant deux jours. </w:t>
      </w:r>
      <w:r w:rsidR="002F3CD4"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a tellement neigé que</w:t>
      </w:r>
      <w:r w:rsidR="002F3CD4"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gens nés à Madrid n'avaient jamais rien vu de tel. Malgré cette neige,</w:t>
      </w:r>
      <w:r w:rsidR="002F3CD4" w:rsidRPr="002E3360">
        <w:rPr>
          <w:rFonts w:ascii="Times New Roman" w:hAnsi="Times New Roman"/>
          <w:sz w:val="28"/>
          <w:szCs w:val="28"/>
          <w:lang w:eastAsia="fr-FR"/>
        </w:rPr>
        <w:t xml:space="preserve"> </w:t>
      </w:r>
      <w:r w:rsidRPr="002E3360">
        <w:rPr>
          <w:rFonts w:ascii="Times New Roman" w:hAnsi="Times New Roman"/>
          <w:sz w:val="28"/>
          <w:szCs w:val="28"/>
          <w:lang w:eastAsia="fr-FR"/>
        </w:rPr>
        <w:t>une femme est pourtant venue pour se confesser, arrivant d'un village</w:t>
      </w:r>
      <w:r w:rsidR="002F3CD4"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éloigné de six lieues.</w:t>
      </w:r>
    </w:p>
    <w:p w:rsidR="009936C2" w:rsidRPr="002E3360" w:rsidRDefault="009B691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828. </w:t>
      </w:r>
      <w:r w:rsidR="009936C2" w:rsidRPr="002E3360">
        <w:rPr>
          <w:rFonts w:ascii="Times New Roman" w:hAnsi="Times New Roman"/>
          <w:sz w:val="28"/>
          <w:szCs w:val="28"/>
          <w:lang w:eastAsia="fr-FR"/>
        </w:rPr>
        <w:t>Une femme de soixante-quatre ans est venue se confesser avec moi. Elle</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ne s'était confessée que deux fois au cours de sa vie. La première fois, à</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dix ans, e</w:t>
      </w:r>
      <w:r w:rsidRPr="002E3360">
        <w:rPr>
          <w:rFonts w:ascii="Times New Roman" w:hAnsi="Times New Roman"/>
          <w:sz w:val="28"/>
          <w:szCs w:val="28"/>
          <w:lang w:eastAsia="fr-FR"/>
        </w:rPr>
        <w:t>t la deuxième, à vingt ans, à l’</w:t>
      </w:r>
      <w:r w:rsidR="009936C2" w:rsidRPr="002E3360">
        <w:rPr>
          <w:rFonts w:ascii="Times New Roman" w:hAnsi="Times New Roman"/>
          <w:sz w:val="28"/>
          <w:szCs w:val="28"/>
          <w:lang w:eastAsia="fr-FR"/>
        </w:rPr>
        <w:t>occasion de son mariage. Trois ans</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après son mariage, elle avait quitté son mari. Toute petite, elle était déjà</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méchante. Mais, après son mariage, elle est devenue une femme</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scandaleuse. Elle a vécu dans différentes régions, mais partout elle</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agissait comme une vraie mégère. Elle était finalement revenue à Madrid,</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 xml:space="preserve">son patelin, et le désir de se confesser lui était venu. </w:t>
      </w:r>
      <w:r w:rsidRPr="002E3360">
        <w:rPr>
          <w:rFonts w:ascii="Times New Roman" w:hAnsi="Times New Roman"/>
          <w:sz w:val="28"/>
          <w:szCs w:val="28"/>
          <w:lang w:eastAsia="fr-FR"/>
        </w:rPr>
        <w:t>Il</w:t>
      </w:r>
      <w:r w:rsidR="009936C2" w:rsidRPr="002E3360">
        <w:rPr>
          <w:rFonts w:ascii="Times New Roman" w:hAnsi="Times New Roman"/>
          <w:sz w:val="28"/>
          <w:szCs w:val="28"/>
          <w:lang w:eastAsia="fr-FR"/>
        </w:rPr>
        <w:t xml:space="preserve"> y avait bien</w:t>
      </w:r>
      <w:r w:rsidRPr="002E3360">
        <w:rPr>
          <w:rFonts w:ascii="Times New Roman" w:hAnsi="Times New Roman"/>
          <w:sz w:val="28"/>
          <w:szCs w:val="28"/>
          <w:lang w:eastAsia="fr-FR"/>
        </w:rPr>
        <w:t xml:space="preserve"> quarante-quatre ans qu'elle ne l’</w:t>
      </w:r>
      <w:r w:rsidR="009936C2" w:rsidRPr="002E3360">
        <w:rPr>
          <w:rFonts w:ascii="Times New Roman" w:hAnsi="Times New Roman"/>
          <w:sz w:val="28"/>
          <w:szCs w:val="28"/>
          <w:lang w:eastAsia="fr-FR"/>
        </w:rPr>
        <w:t>avait pas fait et, en plus, les deux fois</w:t>
      </w:r>
      <w:r w:rsidRPr="002E3360">
        <w:rPr>
          <w:rFonts w:ascii="Times New Roman" w:hAnsi="Times New Roman"/>
          <w:sz w:val="28"/>
          <w:szCs w:val="28"/>
          <w:lang w:eastAsia="fr-FR"/>
        </w:rPr>
        <w:t xml:space="preserve"> qu'elle l’avait fait, elle l’a</w:t>
      </w:r>
      <w:r w:rsidR="009936C2" w:rsidRPr="002E3360">
        <w:rPr>
          <w:rFonts w:ascii="Times New Roman" w:hAnsi="Times New Roman"/>
          <w:sz w:val="28"/>
          <w:szCs w:val="28"/>
          <w:lang w:eastAsia="fr-FR"/>
        </w:rPr>
        <w:t>vait mal fait.</w:t>
      </w:r>
    </w:p>
    <w:p w:rsidR="009B6911" w:rsidRPr="002E3360" w:rsidRDefault="009B6911"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En l'écoutant raconter sa triste vie et en la voyant si affligée et si désireuse</w:t>
      </w:r>
      <w:r w:rsidR="009B6911"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d'entreprendre une vie de pénitence, je lui ai demandé si elle avait déjà eu</w:t>
      </w:r>
      <w:r w:rsidR="009B6911" w:rsidRPr="002E3360">
        <w:rPr>
          <w:rFonts w:ascii="Times New Roman" w:hAnsi="Times New Roman"/>
          <w:sz w:val="28"/>
          <w:szCs w:val="28"/>
          <w:lang w:eastAsia="fr-FR"/>
        </w:rPr>
        <w:t xml:space="preserve"> </w:t>
      </w:r>
      <w:r w:rsidRPr="002E3360">
        <w:rPr>
          <w:rFonts w:ascii="Times New Roman" w:hAnsi="Times New Roman"/>
          <w:sz w:val="28"/>
          <w:szCs w:val="28"/>
          <w:lang w:eastAsia="fr-FR"/>
        </w:rPr>
        <w:t>une dévotion quelconque. Elle m'a répondu que, malgré sa mauvaise vie,</w:t>
      </w:r>
      <w:r w:rsidR="009B6911" w:rsidRPr="002E3360">
        <w:rPr>
          <w:rFonts w:ascii="Times New Roman" w:hAnsi="Times New Roman"/>
          <w:sz w:val="28"/>
          <w:szCs w:val="28"/>
          <w:lang w:eastAsia="fr-FR"/>
        </w:rPr>
        <w:t xml:space="preserve"> </w:t>
      </w:r>
      <w:r w:rsidRPr="002E3360">
        <w:rPr>
          <w:rFonts w:ascii="Times New Roman" w:hAnsi="Times New Roman"/>
          <w:sz w:val="28"/>
          <w:szCs w:val="28"/>
          <w:lang w:eastAsia="fr-FR"/>
        </w:rPr>
        <w:t>elle avait récité chaque jour sept Notre Père et sept Ave Maria à Notre-</w:t>
      </w:r>
      <w:r w:rsidR="009B6911" w:rsidRPr="002E3360">
        <w:rPr>
          <w:rFonts w:ascii="Times New Roman" w:hAnsi="Times New Roman"/>
          <w:sz w:val="28"/>
          <w:szCs w:val="28"/>
          <w:lang w:eastAsia="fr-FR"/>
        </w:rPr>
        <w:t xml:space="preserve"> Dame du C</w:t>
      </w:r>
      <w:r w:rsidRPr="002E3360">
        <w:rPr>
          <w:rFonts w:ascii="Times New Roman" w:hAnsi="Times New Roman"/>
          <w:sz w:val="28"/>
          <w:szCs w:val="28"/>
          <w:lang w:eastAsia="fr-FR"/>
        </w:rPr>
        <w:t xml:space="preserve">armel. </w:t>
      </w:r>
      <w:r w:rsidR="009B6911" w:rsidRPr="002E3360">
        <w:rPr>
          <w:rFonts w:ascii="Times New Roman" w:hAnsi="Times New Roman"/>
          <w:sz w:val="28"/>
          <w:szCs w:val="28"/>
          <w:lang w:eastAsia="fr-FR"/>
        </w:rPr>
        <w:t>Car</w:t>
      </w:r>
      <w:r w:rsidRPr="002E3360">
        <w:rPr>
          <w:rFonts w:ascii="Times New Roman" w:hAnsi="Times New Roman"/>
          <w:sz w:val="28"/>
          <w:szCs w:val="28"/>
          <w:lang w:eastAsia="fr-FR"/>
        </w:rPr>
        <w:t>, étant toute jeune, elle avait entendu dire que c'était</w:t>
      </w:r>
      <w:r w:rsidR="009B6911" w:rsidRPr="002E3360">
        <w:rPr>
          <w:rFonts w:ascii="Times New Roman" w:hAnsi="Times New Roman"/>
          <w:sz w:val="28"/>
          <w:szCs w:val="28"/>
          <w:lang w:eastAsia="fr-FR"/>
        </w:rPr>
        <w:t xml:space="preserve"> une bonne chose de </w:t>
      </w:r>
      <w:r w:rsidR="009B6911" w:rsidRPr="002E3360">
        <w:rPr>
          <w:rFonts w:ascii="Times New Roman" w:hAnsi="Times New Roman"/>
          <w:sz w:val="28"/>
          <w:szCs w:val="28"/>
          <w:highlight w:val="yellow"/>
          <w:lang w:eastAsia="fr-FR"/>
        </w:rPr>
        <w:t>la</w:t>
      </w:r>
      <w:r w:rsidRPr="002E3360">
        <w:rPr>
          <w:rFonts w:ascii="Times New Roman" w:hAnsi="Times New Roman"/>
          <w:sz w:val="28"/>
          <w:szCs w:val="28"/>
          <w:lang w:eastAsia="fr-FR"/>
        </w:rPr>
        <w:t xml:space="preserve"> prier. Ell</w:t>
      </w:r>
      <w:r w:rsidR="009B6911" w:rsidRPr="002E3360">
        <w:rPr>
          <w:rFonts w:ascii="Times New Roman" w:hAnsi="Times New Roman"/>
          <w:sz w:val="28"/>
          <w:szCs w:val="28"/>
          <w:lang w:eastAsia="fr-FR"/>
        </w:rPr>
        <w:t>e s'est confessée en novembre 18</w:t>
      </w:r>
      <w:r w:rsidRPr="002E3360">
        <w:rPr>
          <w:rFonts w:ascii="Times New Roman" w:hAnsi="Times New Roman"/>
          <w:sz w:val="28"/>
          <w:szCs w:val="28"/>
          <w:lang w:eastAsia="fr-FR"/>
        </w:rPr>
        <w:t>64 et</w:t>
      </w:r>
      <w:r w:rsidR="009B6911"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depuis, tout va bien. Je ne doute pas qu'elle parviendra au ciel.</w:t>
      </w:r>
    </w:p>
    <w:p w:rsidR="00D72E6C" w:rsidRPr="002E3360" w:rsidRDefault="00D72E6C" w:rsidP="0085552F">
      <w:pPr>
        <w:spacing w:after="0" w:line="240" w:lineRule="auto"/>
        <w:jc w:val="both"/>
        <w:rPr>
          <w:rFonts w:ascii="Times New Roman" w:hAnsi="Times New Roman"/>
          <w:sz w:val="28"/>
          <w:szCs w:val="28"/>
          <w:lang w:eastAsia="fr-FR"/>
        </w:rPr>
      </w:pPr>
    </w:p>
    <w:p w:rsidR="009936C2" w:rsidRPr="002E3360" w:rsidRDefault="00D72E6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829. </w:t>
      </w:r>
      <w:r w:rsidR="009936C2" w:rsidRPr="002E3360">
        <w:rPr>
          <w:rFonts w:ascii="Times New Roman" w:hAnsi="Times New Roman"/>
          <w:sz w:val="28"/>
          <w:szCs w:val="28"/>
          <w:lang w:eastAsia="fr-FR"/>
        </w:rPr>
        <w:t>Madrid,</w:t>
      </w:r>
      <w:r w:rsidRPr="002E3360">
        <w:rPr>
          <w:rFonts w:ascii="Times New Roman" w:hAnsi="Times New Roman"/>
          <w:sz w:val="28"/>
          <w:szCs w:val="28"/>
          <w:lang w:eastAsia="fr-FR"/>
        </w:rPr>
        <w:t xml:space="preserve"> 21 mars 1865. C</w:t>
      </w:r>
      <w:r w:rsidR="009936C2" w:rsidRPr="002E3360">
        <w:rPr>
          <w:rFonts w:ascii="Times New Roman" w:hAnsi="Times New Roman"/>
          <w:sz w:val="28"/>
          <w:szCs w:val="28"/>
          <w:lang w:eastAsia="fr-FR"/>
        </w:rPr>
        <w:t>elui qui a réalisé de nombreuses caricatures et</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photos méchantes et calomnieuses contre moi, caricatures vendues et</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 xml:space="preserve">répandues partout, s'est </w:t>
      </w:r>
      <w:r w:rsidRPr="002E3360">
        <w:rPr>
          <w:rFonts w:ascii="Times New Roman" w:hAnsi="Times New Roman"/>
          <w:sz w:val="28"/>
          <w:szCs w:val="28"/>
          <w:lang w:eastAsia="fr-FR"/>
        </w:rPr>
        <w:t>converti</w:t>
      </w:r>
      <w:r w:rsidR="009936C2" w:rsidRPr="002E3360">
        <w:rPr>
          <w:rFonts w:ascii="Times New Roman" w:hAnsi="Times New Roman"/>
          <w:sz w:val="28"/>
          <w:szCs w:val="28"/>
          <w:lang w:eastAsia="fr-FR"/>
        </w:rPr>
        <w:t xml:space="preserve"> et est venu se confesser.</w:t>
      </w:r>
      <w:r w:rsidRPr="002E3360">
        <w:rPr>
          <w:rFonts w:ascii="Times New Roman" w:hAnsi="Times New Roman"/>
          <w:sz w:val="28"/>
          <w:szCs w:val="28"/>
          <w:lang w:eastAsia="fr-FR"/>
        </w:rPr>
        <w:t xml:space="preserve"> Cette</w:t>
      </w:r>
      <w:r w:rsidR="009936C2" w:rsidRPr="002E3360">
        <w:rPr>
          <w:rFonts w:ascii="Times New Roman" w:hAnsi="Times New Roman"/>
          <w:sz w:val="28"/>
          <w:szCs w:val="28"/>
          <w:lang w:eastAsia="fr-FR"/>
        </w:rPr>
        <w:t xml:space="preserve"> année-là, encore, une femme bien méchante, et qui avait commis</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toutes sortes de péchés s'est convertie. Elle doit cette conversion à la</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 xml:space="preserve">prière </w:t>
      </w:r>
      <w:r w:rsidRPr="002E3360">
        <w:rPr>
          <w:rFonts w:ascii="Times New Roman" w:hAnsi="Times New Roman"/>
          <w:sz w:val="28"/>
          <w:szCs w:val="28"/>
          <w:lang w:eastAsia="fr-FR"/>
        </w:rPr>
        <w:t>« Ô Vierge et Mère de Dieu »</w:t>
      </w:r>
      <w:r w:rsidR="009936C2" w:rsidRPr="002E3360">
        <w:rPr>
          <w:rFonts w:ascii="Times New Roman" w:hAnsi="Times New Roman"/>
          <w:sz w:val="28"/>
          <w:szCs w:val="28"/>
          <w:lang w:eastAsia="fr-FR"/>
        </w:rPr>
        <w:t>, que je fais réciter à la fin du sermon.</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Elle l'a récitée tous les jours malgré sa mauvaise vie et, à la fin, la sainte</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 xml:space="preserve">Vierge a touché son </w:t>
      </w:r>
      <w:r w:rsidRPr="002E3360">
        <w:rPr>
          <w:rFonts w:ascii="Times New Roman" w:hAnsi="Times New Roman"/>
          <w:sz w:val="28"/>
          <w:szCs w:val="28"/>
          <w:lang w:eastAsia="fr-FR"/>
        </w:rPr>
        <w:t>cœur</w:t>
      </w:r>
      <w:r w:rsidR="009936C2" w:rsidRPr="002E3360">
        <w:rPr>
          <w:rFonts w:ascii="Times New Roman" w:hAnsi="Times New Roman"/>
          <w:sz w:val="28"/>
          <w:szCs w:val="28"/>
          <w:lang w:eastAsia="fr-FR"/>
        </w:rPr>
        <w:t xml:space="preserve"> et elle a fait une bonne confession générale.</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 xml:space="preserve">Elle ne s'était jamais bien confessée. </w:t>
      </w:r>
      <w:r w:rsidRPr="002E3360">
        <w:rPr>
          <w:rFonts w:ascii="Times New Roman" w:hAnsi="Times New Roman"/>
          <w:sz w:val="28"/>
          <w:szCs w:val="28"/>
          <w:lang w:eastAsia="fr-FR"/>
        </w:rPr>
        <w:t>Sous</w:t>
      </w:r>
      <w:r w:rsidR="009936C2" w:rsidRPr="002E3360">
        <w:rPr>
          <w:rFonts w:ascii="Times New Roman" w:hAnsi="Times New Roman"/>
          <w:sz w:val="28"/>
          <w:szCs w:val="28"/>
          <w:lang w:eastAsia="fr-FR"/>
        </w:rPr>
        <w:t xml:space="preserve"> toutes réserves, je dirai qu'elle</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avait commis toutes sortes de péchés, si on peut dire, des actions</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honteuses sur elle-même, avec d'autres femmes, avec des hommes</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célibataires, veufs ou mariés, avec son propre père, son propre fils, des</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animaux et de bien des manières. Elle avait empoisonné son mari et avait</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 xml:space="preserve">tenté de se </w:t>
      </w:r>
      <w:r w:rsidR="009936C2" w:rsidRPr="002E3360">
        <w:rPr>
          <w:rFonts w:ascii="Times New Roman" w:hAnsi="Times New Roman"/>
          <w:sz w:val="28"/>
          <w:szCs w:val="28"/>
          <w:lang w:eastAsia="fr-FR"/>
        </w:rPr>
        <w:lastRenderedPageBreak/>
        <w:t>suicider plusieurs fois sans jamais réussir toutefois, parce</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qu'on la trouvait à demi morte et on la soignait. Elle avait fait appel au</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 xml:space="preserve">démon plusieurs fois. Elle s'en </w:t>
      </w:r>
      <w:r w:rsidRPr="002E3360">
        <w:rPr>
          <w:rFonts w:ascii="Times New Roman" w:hAnsi="Times New Roman"/>
          <w:sz w:val="28"/>
          <w:szCs w:val="28"/>
          <w:lang w:eastAsia="fr-FR"/>
        </w:rPr>
        <w:t>était remise à lui pour qu'il l’</w:t>
      </w:r>
      <w:r w:rsidR="009936C2" w:rsidRPr="002E3360">
        <w:rPr>
          <w:rFonts w:ascii="Times New Roman" w:hAnsi="Times New Roman"/>
          <w:sz w:val="28"/>
          <w:szCs w:val="28"/>
          <w:lang w:eastAsia="fr-FR"/>
        </w:rPr>
        <w:t>amène etc... Et,</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c'est à cause de cette petite prière récitée tous les jours à la sainte Vierge</w:t>
      </w:r>
      <w:r w:rsidRPr="002E3360">
        <w:rPr>
          <w:rFonts w:ascii="Times New Roman" w:hAnsi="Times New Roman"/>
          <w:sz w:val="28"/>
          <w:szCs w:val="28"/>
          <w:lang w:eastAsia="fr-FR"/>
        </w:rPr>
        <w:t xml:space="preserve"> que le seigneur l’a sauvée. Le seigneur l’a finalement convertie. oh! Q</w:t>
      </w:r>
      <w:r w:rsidR="009936C2" w:rsidRPr="002E3360">
        <w:rPr>
          <w:rFonts w:ascii="Times New Roman" w:hAnsi="Times New Roman"/>
          <w:sz w:val="28"/>
          <w:szCs w:val="28"/>
          <w:lang w:eastAsia="fr-FR"/>
        </w:rPr>
        <w:t>ue</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 xml:space="preserve">la vierge Marie est miséricordieuse! </w:t>
      </w:r>
      <w:r w:rsidRPr="002E3360">
        <w:rPr>
          <w:rFonts w:ascii="Times New Roman" w:hAnsi="Times New Roman"/>
          <w:sz w:val="28"/>
          <w:szCs w:val="28"/>
          <w:lang w:eastAsia="fr-FR"/>
        </w:rPr>
        <w:t>Cette</w:t>
      </w:r>
      <w:r w:rsidR="009936C2" w:rsidRPr="002E3360">
        <w:rPr>
          <w:rFonts w:ascii="Times New Roman" w:hAnsi="Times New Roman"/>
          <w:sz w:val="28"/>
          <w:szCs w:val="28"/>
          <w:lang w:eastAsia="fr-FR"/>
        </w:rPr>
        <w:t xml:space="preserve"> conversion est arrivée pendant</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 xml:space="preserve">la neuvaine du </w:t>
      </w:r>
      <w:r w:rsidRPr="002E3360">
        <w:rPr>
          <w:rFonts w:ascii="Times New Roman" w:hAnsi="Times New Roman"/>
          <w:sz w:val="28"/>
          <w:szCs w:val="28"/>
          <w:lang w:eastAsia="fr-FR"/>
        </w:rPr>
        <w:t>Cœur</w:t>
      </w:r>
      <w:r w:rsidR="009936C2" w:rsidRPr="002E3360">
        <w:rPr>
          <w:rFonts w:ascii="Times New Roman" w:hAnsi="Times New Roman"/>
          <w:sz w:val="28"/>
          <w:szCs w:val="28"/>
          <w:lang w:eastAsia="fr-FR"/>
        </w:rPr>
        <w:t xml:space="preserve"> </w:t>
      </w:r>
      <w:r w:rsidRPr="002E3360">
        <w:rPr>
          <w:rFonts w:ascii="Times New Roman" w:hAnsi="Times New Roman"/>
          <w:sz w:val="28"/>
          <w:szCs w:val="28"/>
          <w:lang w:eastAsia="fr-FR"/>
        </w:rPr>
        <w:t>I</w:t>
      </w:r>
      <w:r w:rsidR="009936C2" w:rsidRPr="002E3360">
        <w:rPr>
          <w:rFonts w:ascii="Times New Roman" w:hAnsi="Times New Roman"/>
          <w:sz w:val="28"/>
          <w:szCs w:val="28"/>
          <w:lang w:eastAsia="fr-FR"/>
        </w:rPr>
        <w:t>mmaculé de Marie en 1865.</w:t>
      </w:r>
    </w:p>
    <w:p w:rsidR="009936C2" w:rsidRPr="002E3360" w:rsidRDefault="009936C2" w:rsidP="0085552F">
      <w:pPr>
        <w:spacing w:after="0" w:line="240" w:lineRule="auto"/>
        <w:jc w:val="both"/>
        <w:rPr>
          <w:rFonts w:ascii="Times New Roman" w:hAnsi="Times New Roman"/>
          <w:sz w:val="28"/>
          <w:szCs w:val="28"/>
          <w:lang w:eastAsia="fr-FR"/>
        </w:rPr>
      </w:pPr>
    </w:p>
    <w:p w:rsidR="00D72E6C" w:rsidRPr="002E3360" w:rsidRDefault="00D72E6C" w:rsidP="0085552F">
      <w:pPr>
        <w:spacing w:after="0" w:line="240" w:lineRule="auto"/>
        <w:jc w:val="both"/>
        <w:rPr>
          <w:rFonts w:ascii="Times New Roman" w:hAnsi="Times New Roman"/>
          <w:sz w:val="28"/>
          <w:szCs w:val="28"/>
          <w:lang w:eastAsia="fr-FR"/>
        </w:rPr>
      </w:pPr>
    </w:p>
    <w:p w:rsidR="00D72E6C" w:rsidRPr="002E3360" w:rsidRDefault="00D72E6C" w:rsidP="0085552F">
      <w:pPr>
        <w:spacing w:after="0" w:line="240" w:lineRule="auto"/>
        <w:jc w:val="both"/>
        <w:rPr>
          <w:rFonts w:ascii="Times New Roman" w:hAnsi="Times New Roman"/>
          <w:sz w:val="28"/>
          <w:szCs w:val="28"/>
          <w:lang w:eastAsia="fr-FR"/>
        </w:rPr>
      </w:pPr>
    </w:p>
    <w:p w:rsidR="009936C2" w:rsidRPr="002E3360" w:rsidRDefault="009936C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XVII</w:t>
      </w:r>
    </w:p>
    <w:p w:rsidR="00DB3A8F" w:rsidRPr="002E3360" w:rsidRDefault="00DB3A8F" w:rsidP="0085552F">
      <w:pPr>
        <w:spacing w:after="0" w:line="240" w:lineRule="auto"/>
        <w:jc w:val="both"/>
        <w:rPr>
          <w:rFonts w:ascii="Times New Roman" w:hAnsi="Times New Roman"/>
          <w:sz w:val="28"/>
          <w:szCs w:val="28"/>
          <w:lang w:eastAsia="fr-FR"/>
        </w:rPr>
      </w:pPr>
    </w:p>
    <w:p w:rsidR="009936C2" w:rsidRPr="002E3360" w:rsidRDefault="00DB3A8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Dans le manuscrit de l’</w:t>
      </w:r>
      <w:r w:rsidR="009936C2" w:rsidRPr="002E3360">
        <w:rPr>
          <w:rFonts w:ascii="Times New Roman" w:hAnsi="Times New Roman"/>
          <w:sz w:val="28"/>
          <w:szCs w:val="28"/>
          <w:lang w:eastAsia="fr-FR"/>
        </w:rPr>
        <w:t>Autobiographie, il manque le chapitre 17. Ou il a été</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égaré ou il n'a pas été écrit. Claret a certainement</w:t>
      </w:r>
      <w:r w:rsidRPr="002E3360">
        <w:rPr>
          <w:rFonts w:ascii="Times New Roman" w:hAnsi="Times New Roman"/>
          <w:sz w:val="28"/>
          <w:szCs w:val="28"/>
          <w:lang w:eastAsia="fr-FR"/>
        </w:rPr>
        <w:t xml:space="preserve"> eu l’</w:t>
      </w:r>
      <w:r w:rsidR="009936C2" w:rsidRPr="002E3360">
        <w:rPr>
          <w:rFonts w:ascii="Times New Roman" w:hAnsi="Times New Roman"/>
          <w:sz w:val="28"/>
          <w:szCs w:val="28"/>
          <w:lang w:eastAsia="fr-FR"/>
        </w:rPr>
        <w:t>intention de l'écrire,</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 xml:space="preserve">car </w:t>
      </w:r>
      <w:r w:rsidRPr="002E3360">
        <w:rPr>
          <w:rFonts w:ascii="Times New Roman" w:hAnsi="Times New Roman"/>
          <w:sz w:val="28"/>
          <w:szCs w:val="28"/>
          <w:lang w:eastAsia="fr-FR"/>
        </w:rPr>
        <w:t>il</w:t>
      </w:r>
      <w:r w:rsidR="009936C2" w:rsidRPr="002E3360">
        <w:rPr>
          <w:rFonts w:ascii="Times New Roman" w:hAnsi="Times New Roman"/>
          <w:sz w:val="28"/>
          <w:szCs w:val="28"/>
          <w:lang w:eastAsia="fr-FR"/>
        </w:rPr>
        <w:t xml:space="preserve"> passe, dans la numérotation, de la page 18 à la page 20. Le P.</w:t>
      </w:r>
      <w:r w:rsidRPr="002E3360">
        <w:rPr>
          <w:rFonts w:ascii="Times New Roman" w:hAnsi="Times New Roman"/>
          <w:sz w:val="28"/>
          <w:szCs w:val="28"/>
          <w:lang w:eastAsia="fr-FR"/>
        </w:rPr>
        <w:t xml:space="preserve"> Post</w:t>
      </w:r>
      <w:r w:rsidR="009936C2" w:rsidRPr="002E3360">
        <w:rPr>
          <w:rFonts w:ascii="Times New Roman" w:hAnsi="Times New Roman"/>
          <w:sz w:val="28"/>
          <w:szCs w:val="28"/>
          <w:lang w:eastAsia="fr-FR"/>
        </w:rPr>
        <w:t xml:space="preserve">ius croit que ce chapitre devait contenir le </w:t>
      </w:r>
      <w:r w:rsidRPr="002E3360">
        <w:rPr>
          <w:rFonts w:ascii="Times New Roman" w:hAnsi="Times New Roman"/>
          <w:sz w:val="28"/>
          <w:szCs w:val="28"/>
          <w:lang w:eastAsia="fr-FR"/>
        </w:rPr>
        <w:t>rapport</w:t>
      </w:r>
      <w:r w:rsidR="009936C2" w:rsidRPr="002E3360">
        <w:rPr>
          <w:rFonts w:ascii="Times New Roman" w:hAnsi="Times New Roman"/>
          <w:sz w:val="28"/>
          <w:szCs w:val="28"/>
          <w:lang w:eastAsia="fr-FR"/>
        </w:rPr>
        <w:t xml:space="preserve"> au directeur spirituel</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 xml:space="preserve">de </w:t>
      </w:r>
      <w:r w:rsidRPr="002E3360">
        <w:rPr>
          <w:rFonts w:ascii="Times New Roman" w:hAnsi="Times New Roman"/>
          <w:sz w:val="28"/>
          <w:szCs w:val="28"/>
          <w:lang w:eastAsia="fr-FR"/>
        </w:rPr>
        <w:t>l’</w:t>
      </w:r>
      <w:r w:rsidR="009936C2" w:rsidRPr="002E3360">
        <w:rPr>
          <w:rFonts w:ascii="Times New Roman" w:hAnsi="Times New Roman"/>
          <w:sz w:val="28"/>
          <w:szCs w:val="28"/>
          <w:lang w:eastAsia="fr-FR"/>
        </w:rPr>
        <w:t>année 1865.</w:t>
      </w:r>
    </w:p>
    <w:p w:rsidR="00DB3A8F" w:rsidRPr="002E3360" w:rsidRDefault="00DB3A8F" w:rsidP="0085552F">
      <w:pPr>
        <w:spacing w:after="0" w:line="240" w:lineRule="auto"/>
        <w:jc w:val="both"/>
        <w:rPr>
          <w:rFonts w:ascii="Times New Roman" w:hAnsi="Times New Roman"/>
          <w:sz w:val="28"/>
          <w:szCs w:val="28"/>
          <w:lang w:eastAsia="fr-FR"/>
        </w:rPr>
      </w:pPr>
    </w:p>
    <w:p w:rsidR="00DB3A8F" w:rsidRPr="002E3360" w:rsidRDefault="00DB3A8F" w:rsidP="0085552F">
      <w:pPr>
        <w:spacing w:after="0" w:line="240" w:lineRule="auto"/>
        <w:jc w:val="both"/>
        <w:rPr>
          <w:rFonts w:ascii="Times New Roman" w:hAnsi="Times New Roman"/>
          <w:sz w:val="28"/>
          <w:szCs w:val="28"/>
          <w:lang w:eastAsia="fr-FR"/>
        </w:rPr>
      </w:pPr>
    </w:p>
    <w:p w:rsidR="00DB3A8F" w:rsidRPr="002E3360" w:rsidRDefault="00DB3A8F" w:rsidP="0085552F">
      <w:pPr>
        <w:spacing w:after="0" w:line="240" w:lineRule="auto"/>
        <w:jc w:val="both"/>
        <w:rPr>
          <w:rFonts w:ascii="Times New Roman" w:hAnsi="Times New Roman"/>
          <w:sz w:val="28"/>
          <w:szCs w:val="28"/>
          <w:lang w:eastAsia="fr-FR"/>
        </w:rPr>
      </w:pPr>
    </w:p>
    <w:p w:rsidR="00DB3A8F" w:rsidRPr="002E3360" w:rsidRDefault="00DB3A8F" w:rsidP="0085552F">
      <w:pPr>
        <w:spacing w:after="0" w:line="240" w:lineRule="auto"/>
        <w:jc w:val="both"/>
        <w:rPr>
          <w:rFonts w:ascii="Times New Roman" w:hAnsi="Times New Roman"/>
          <w:sz w:val="28"/>
          <w:szCs w:val="28"/>
          <w:lang w:eastAsia="fr-FR"/>
        </w:rPr>
      </w:pPr>
    </w:p>
    <w:p w:rsidR="00DB3A8F" w:rsidRPr="002E3360" w:rsidRDefault="00DB3A8F" w:rsidP="0085552F">
      <w:pPr>
        <w:spacing w:after="0" w:line="240" w:lineRule="auto"/>
        <w:jc w:val="both"/>
        <w:rPr>
          <w:rFonts w:ascii="Times New Roman" w:hAnsi="Times New Roman"/>
          <w:sz w:val="28"/>
          <w:szCs w:val="28"/>
          <w:lang w:eastAsia="fr-FR"/>
        </w:rPr>
      </w:pPr>
    </w:p>
    <w:p w:rsidR="009936C2" w:rsidRPr="002E3360" w:rsidRDefault="009936C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XVIII</w:t>
      </w:r>
    </w:p>
    <w:p w:rsidR="009936C2" w:rsidRPr="002E3360" w:rsidRDefault="009936C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MA SÉPARATION DE LA COUR</w:t>
      </w:r>
    </w:p>
    <w:p w:rsidR="00DB3A8F" w:rsidRPr="002E3360" w:rsidRDefault="00DB3A8F" w:rsidP="0085552F">
      <w:pPr>
        <w:spacing w:after="0" w:line="240" w:lineRule="auto"/>
        <w:jc w:val="both"/>
        <w:rPr>
          <w:rFonts w:ascii="Times New Roman" w:hAnsi="Times New Roman"/>
          <w:sz w:val="28"/>
          <w:szCs w:val="28"/>
          <w:lang w:eastAsia="fr-FR"/>
        </w:rPr>
      </w:pPr>
    </w:p>
    <w:p w:rsidR="009936C2" w:rsidRPr="002E3360" w:rsidRDefault="009936C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ET UNE COURTE LETTRE DE LA REINE</w:t>
      </w:r>
    </w:p>
    <w:p w:rsidR="00DB3A8F" w:rsidRPr="002E3360" w:rsidRDefault="00DB3A8F" w:rsidP="0085552F">
      <w:pPr>
        <w:spacing w:after="0" w:line="240" w:lineRule="auto"/>
        <w:jc w:val="both"/>
        <w:rPr>
          <w:rFonts w:ascii="Times New Roman" w:hAnsi="Times New Roman"/>
          <w:sz w:val="28"/>
          <w:szCs w:val="28"/>
          <w:lang w:eastAsia="fr-FR"/>
        </w:rPr>
      </w:pPr>
    </w:p>
    <w:p w:rsidR="00DB3A8F" w:rsidRPr="002E3360" w:rsidRDefault="00DB3A8F" w:rsidP="0085552F">
      <w:pPr>
        <w:spacing w:after="0" w:line="240" w:lineRule="auto"/>
        <w:jc w:val="both"/>
        <w:rPr>
          <w:rFonts w:ascii="Times New Roman" w:hAnsi="Times New Roman"/>
          <w:sz w:val="28"/>
          <w:szCs w:val="28"/>
          <w:lang w:eastAsia="fr-FR"/>
        </w:rPr>
      </w:pPr>
    </w:p>
    <w:p w:rsidR="009936C2" w:rsidRPr="002E3360" w:rsidRDefault="00DB3A8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831. </w:t>
      </w:r>
      <w:r w:rsidR="009936C2" w:rsidRPr="002E3360">
        <w:rPr>
          <w:rFonts w:ascii="Times New Roman" w:hAnsi="Times New Roman"/>
          <w:sz w:val="28"/>
          <w:szCs w:val="28"/>
          <w:lang w:eastAsia="fr-FR"/>
        </w:rPr>
        <w:t>Le 7 mai 1865, fête du patronage de saint Joseph, Jésus m'a recommandé</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d'être très pieux envers saint Joseph et de recourir à lui en toute confiance.</w:t>
      </w:r>
    </w:p>
    <w:p w:rsidR="00DB3A8F" w:rsidRPr="002E3360" w:rsidRDefault="00DB3A8F" w:rsidP="0085552F">
      <w:pPr>
        <w:spacing w:after="0" w:line="240" w:lineRule="auto"/>
        <w:jc w:val="both"/>
        <w:rPr>
          <w:rFonts w:ascii="Times New Roman" w:hAnsi="Times New Roman"/>
          <w:sz w:val="28"/>
          <w:szCs w:val="28"/>
          <w:lang w:eastAsia="fr-FR"/>
        </w:rPr>
      </w:pPr>
    </w:p>
    <w:p w:rsidR="009936C2" w:rsidRPr="002E3360" w:rsidRDefault="00AC2E0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832</w:t>
      </w:r>
      <w:r w:rsidR="00DB3A8F"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Le 17 juillet, à sept heures du matin, au moment où je priais devant le</w:t>
      </w:r>
      <w:r w:rsidR="00DB3A8F"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Christ du Pardon, qui se trouve dans l'église de La Granja, Jésus m'a dit:</w:t>
      </w:r>
      <w:r w:rsidR="00DB3A8F" w:rsidRPr="002E3360">
        <w:rPr>
          <w:rFonts w:ascii="Times New Roman" w:hAnsi="Times New Roman"/>
          <w:sz w:val="28"/>
          <w:szCs w:val="28"/>
          <w:lang w:eastAsia="fr-FR"/>
        </w:rPr>
        <w:t xml:space="preserve"> "Antoine, retire-t</w:t>
      </w:r>
      <w:r w:rsidR="009936C2" w:rsidRPr="002E3360">
        <w:rPr>
          <w:rFonts w:ascii="Times New Roman" w:hAnsi="Times New Roman"/>
          <w:sz w:val="28"/>
          <w:szCs w:val="28"/>
          <w:lang w:eastAsia="fr-FR"/>
        </w:rPr>
        <w:t>oi". C'est arrivé après que la Reine eût reconnu le dit</w:t>
      </w:r>
      <w:r w:rsidR="00DB3A8F" w:rsidRPr="002E3360">
        <w:rPr>
          <w:rFonts w:ascii="Times New Roman" w:hAnsi="Times New Roman"/>
          <w:sz w:val="28"/>
          <w:szCs w:val="28"/>
          <w:lang w:eastAsia="fr-FR"/>
        </w:rPr>
        <w:t xml:space="preserve"> royaume d’I</w:t>
      </w:r>
      <w:r w:rsidR="009936C2" w:rsidRPr="002E3360">
        <w:rPr>
          <w:rFonts w:ascii="Times New Roman" w:hAnsi="Times New Roman"/>
          <w:sz w:val="28"/>
          <w:szCs w:val="28"/>
          <w:lang w:eastAsia="fr-FR"/>
        </w:rPr>
        <w:t>talie. Le bruit de cette reconnaissance circulait déjà et les</w:t>
      </w:r>
      <w:r w:rsidR="00DB3A8F"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évêques commençaient à manifester leur opposition, à commencer par</w:t>
      </w:r>
      <w:r w:rsidR="00DB3A8F" w:rsidRPr="002E3360">
        <w:rPr>
          <w:rFonts w:ascii="Times New Roman" w:hAnsi="Times New Roman"/>
          <w:sz w:val="28"/>
          <w:szCs w:val="28"/>
          <w:lang w:eastAsia="fr-FR"/>
        </w:rPr>
        <w:t xml:space="preserve"> l’</w:t>
      </w:r>
      <w:r w:rsidR="009936C2" w:rsidRPr="002E3360">
        <w:rPr>
          <w:rFonts w:ascii="Times New Roman" w:hAnsi="Times New Roman"/>
          <w:sz w:val="28"/>
          <w:szCs w:val="28"/>
          <w:lang w:eastAsia="fr-FR"/>
        </w:rPr>
        <w:t>archevêque de Burgos. Sa Majesté m'a demandé ce que je pensais de la</w:t>
      </w:r>
      <w:r w:rsidR="00DB3A8F"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position des évêques. Je lui ai répondu que cela me semblait très bien et</w:t>
      </w:r>
      <w:r w:rsidR="00DB3A8F"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 xml:space="preserve">que j'aurais fait la même chose si j'avais été à leur place. </w:t>
      </w:r>
      <w:r w:rsidR="00DB3A8F" w:rsidRPr="002E3360">
        <w:rPr>
          <w:rFonts w:ascii="Times New Roman" w:hAnsi="Times New Roman"/>
          <w:sz w:val="28"/>
          <w:szCs w:val="28"/>
          <w:lang w:eastAsia="fr-FR"/>
        </w:rPr>
        <w:t>Il</w:t>
      </w:r>
      <w:r w:rsidR="009936C2" w:rsidRPr="002E3360">
        <w:rPr>
          <w:rFonts w:ascii="Times New Roman" w:hAnsi="Times New Roman"/>
          <w:sz w:val="28"/>
          <w:szCs w:val="28"/>
          <w:lang w:eastAsia="fr-FR"/>
        </w:rPr>
        <w:t xml:space="preserve"> faut qu'ils</w:t>
      </w:r>
      <w:r w:rsidR="00DB3A8F"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écrivent parce qu'ils ne sont pas ici. Si je n'écris pas, c'est que je suis</w:t>
      </w:r>
      <w:r w:rsidR="00DB3A8F"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 xml:space="preserve">auprès de votre Majesté et que je peux vous parler face à face. </w:t>
      </w:r>
      <w:r w:rsidR="00DB3A8F" w:rsidRPr="002E3360">
        <w:rPr>
          <w:rFonts w:ascii="Times New Roman" w:hAnsi="Times New Roman"/>
          <w:sz w:val="28"/>
          <w:szCs w:val="28"/>
          <w:lang w:eastAsia="fr-FR"/>
        </w:rPr>
        <w:t>I</w:t>
      </w:r>
      <w:r w:rsidRPr="002E3360">
        <w:rPr>
          <w:rFonts w:ascii="Times New Roman" w:hAnsi="Times New Roman"/>
          <w:sz w:val="28"/>
          <w:szCs w:val="28"/>
          <w:lang w:eastAsia="fr-FR"/>
        </w:rPr>
        <w:t>ls</w:t>
      </w:r>
      <w:r w:rsidR="009936C2" w:rsidRPr="002E3360">
        <w:rPr>
          <w:rFonts w:ascii="Times New Roman" w:hAnsi="Times New Roman"/>
          <w:sz w:val="28"/>
          <w:szCs w:val="28"/>
          <w:lang w:eastAsia="fr-FR"/>
        </w:rPr>
        <w:t xml:space="preserve"> écrivent</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au nom de leurs brebis, mais je n'ai pas besoin de le faire parce que je</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n'en ai qu'une, et le loup va me la dévorer. La reine, comprenant bien que</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je faisais allusion à elle, s'est écrié: "Que Dieu nous garde!".</w:t>
      </w:r>
    </w:p>
    <w:p w:rsidR="00AC2E05" w:rsidRPr="002E3360" w:rsidRDefault="00AC2E05" w:rsidP="0085552F">
      <w:pPr>
        <w:spacing w:after="0" w:line="240" w:lineRule="auto"/>
        <w:jc w:val="both"/>
        <w:rPr>
          <w:rFonts w:ascii="Times New Roman" w:hAnsi="Times New Roman"/>
          <w:sz w:val="28"/>
          <w:szCs w:val="28"/>
          <w:lang w:eastAsia="fr-FR"/>
        </w:rPr>
      </w:pPr>
    </w:p>
    <w:p w:rsidR="009936C2" w:rsidRPr="002E3360" w:rsidRDefault="00AC2E0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833. </w:t>
      </w:r>
      <w:r w:rsidR="009936C2" w:rsidRPr="002E3360">
        <w:rPr>
          <w:rFonts w:ascii="Times New Roman" w:hAnsi="Times New Roman"/>
          <w:sz w:val="28"/>
          <w:szCs w:val="28"/>
          <w:lang w:eastAsia="fr-FR"/>
        </w:rPr>
        <w:t>Comme je voyais déjà venir cette reconnaissance, je lui demandais</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continuellement de fuir cette approbation, de se débarrasser de la</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question. Elle m'a promis qu'elle ne ferait jamais une chose qui allait contre</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le Saint Père et, aussi, contre le roi de Naples, son proche parent. Elle</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ajoutait, parfois, qu'elle abdiquerait en tant que reine plutôt que</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 xml:space="preserve">d'approuver cela. </w:t>
      </w:r>
      <w:r w:rsidRPr="002E3360">
        <w:rPr>
          <w:rFonts w:ascii="Times New Roman" w:hAnsi="Times New Roman"/>
          <w:sz w:val="28"/>
          <w:szCs w:val="28"/>
          <w:lang w:eastAsia="fr-FR"/>
        </w:rPr>
        <w:t>Il</w:t>
      </w:r>
      <w:r w:rsidR="009936C2" w:rsidRPr="002E3360">
        <w:rPr>
          <w:rFonts w:ascii="Times New Roman" w:hAnsi="Times New Roman"/>
          <w:sz w:val="28"/>
          <w:szCs w:val="28"/>
          <w:lang w:eastAsia="fr-FR"/>
        </w:rPr>
        <w:t xml:space="preserve"> lui arrivait aussi d'affirmer qu'elle préférait plutôt mourir.</w:t>
      </w:r>
      <w:r w:rsidRPr="002E3360">
        <w:rPr>
          <w:rFonts w:ascii="Times New Roman" w:hAnsi="Times New Roman"/>
          <w:sz w:val="28"/>
          <w:szCs w:val="28"/>
          <w:lang w:eastAsia="fr-FR"/>
        </w:rPr>
        <w:t xml:space="preserve"> Comme</w:t>
      </w:r>
      <w:r w:rsidR="009936C2" w:rsidRPr="002E3360">
        <w:rPr>
          <w:rFonts w:ascii="Times New Roman" w:hAnsi="Times New Roman"/>
          <w:sz w:val="28"/>
          <w:szCs w:val="28"/>
          <w:lang w:eastAsia="fr-FR"/>
        </w:rPr>
        <w:t xml:space="preserve"> je prévoyais qu'il lui arriverait finalement la même chose qu'au roi</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de Naples, je l'invitais à m</w:t>
      </w:r>
      <w:r w:rsidRPr="002E3360">
        <w:rPr>
          <w:rFonts w:ascii="Times New Roman" w:hAnsi="Times New Roman"/>
          <w:sz w:val="28"/>
          <w:szCs w:val="28"/>
          <w:lang w:eastAsia="fr-FR"/>
        </w:rPr>
        <w:t>ourir avec honneur plutôt que s’</w:t>
      </w:r>
      <w:r w:rsidR="009936C2" w:rsidRPr="002E3360">
        <w:rPr>
          <w:rFonts w:ascii="Times New Roman" w:hAnsi="Times New Roman"/>
          <w:sz w:val="28"/>
          <w:szCs w:val="28"/>
          <w:lang w:eastAsia="fr-FR"/>
        </w:rPr>
        <w:t>engager dans</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une telle infamie. En plus de ces conseil</w:t>
      </w:r>
      <w:r w:rsidRPr="002E3360">
        <w:rPr>
          <w:rFonts w:ascii="Times New Roman" w:hAnsi="Times New Roman"/>
          <w:sz w:val="28"/>
          <w:szCs w:val="28"/>
          <w:lang w:eastAsia="fr-FR"/>
        </w:rPr>
        <w:t>s, j'ai essayé les menaces. Je l’</w:t>
      </w:r>
      <w:r w:rsidR="009936C2" w:rsidRPr="002E3360">
        <w:rPr>
          <w:rFonts w:ascii="Times New Roman" w:hAnsi="Times New Roman"/>
          <w:sz w:val="28"/>
          <w:szCs w:val="28"/>
          <w:lang w:eastAsia="fr-FR"/>
        </w:rPr>
        <w:t>'ai</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avertie deux fois que si elle reconnaissait le royaume d'</w:t>
      </w:r>
      <w:r w:rsidRPr="002E3360">
        <w:rPr>
          <w:rFonts w:ascii="Times New Roman" w:hAnsi="Times New Roman"/>
          <w:sz w:val="28"/>
          <w:szCs w:val="28"/>
          <w:lang w:eastAsia="fr-FR"/>
        </w:rPr>
        <w:t>I</w:t>
      </w:r>
      <w:r w:rsidR="009936C2" w:rsidRPr="002E3360">
        <w:rPr>
          <w:rFonts w:ascii="Times New Roman" w:hAnsi="Times New Roman"/>
          <w:sz w:val="28"/>
          <w:szCs w:val="28"/>
          <w:lang w:eastAsia="fr-FR"/>
        </w:rPr>
        <w:t>talie, je</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m'éloignerais d'elle. En disant cela, je touchais la corde la plus sensible</w:t>
      </w:r>
      <w:r w:rsidRPr="002E3360">
        <w:rPr>
          <w:rFonts w:ascii="Times New Roman" w:hAnsi="Times New Roman"/>
          <w:sz w:val="28"/>
          <w:szCs w:val="28"/>
          <w:lang w:eastAsia="fr-FR"/>
        </w:rPr>
        <w:t xml:space="preserve"> </w:t>
      </w:r>
      <w:r w:rsidR="009936C2" w:rsidRPr="002E3360">
        <w:rPr>
          <w:rFonts w:ascii="Times New Roman" w:hAnsi="Times New Roman"/>
          <w:sz w:val="28"/>
          <w:szCs w:val="28"/>
          <w:lang w:eastAsia="fr-FR"/>
        </w:rPr>
        <w:t>puisqu'elle s'était attachée à moi démesurément.</w:t>
      </w:r>
    </w:p>
    <w:p w:rsidR="00AC2E05" w:rsidRPr="002E3360" w:rsidRDefault="00AC2E05"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834</w:t>
      </w:r>
      <w:r w:rsidR="00AC2E05"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14 juillet, enfin, fête de saint Bonaventure, fut le jour le plus malheureux</w:t>
      </w:r>
      <w:r w:rsidR="00AC2E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sa Majesté et pour les catholiques. Tous les ministres sont arrivés à</w:t>
      </w:r>
      <w:r w:rsidR="00AC2E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w:t>
      </w:r>
      <w:r w:rsidR="00AC2E05" w:rsidRPr="002E3360">
        <w:rPr>
          <w:rFonts w:ascii="Times New Roman" w:hAnsi="Times New Roman"/>
          <w:sz w:val="28"/>
          <w:szCs w:val="28"/>
          <w:lang w:eastAsia="fr-FR"/>
        </w:rPr>
        <w:t xml:space="preserve"> Granja à vingt et une heures. O</w:t>
      </w:r>
      <w:r w:rsidRPr="002E3360">
        <w:rPr>
          <w:rFonts w:ascii="Times New Roman" w:hAnsi="Times New Roman"/>
          <w:sz w:val="28"/>
          <w:szCs w:val="28"/>
          <w:lang w:eastAsia="fr-FR"/>
        </w:rPr>
        <w:t>'Donnell, le président, s'est rendu seul</w:t>
      </w:r>
      <w:r w:rsidR="00AC2E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 palais pour parler à sa majesté entre vingt et une heures et vingt-trois</w:t>
      </w:r>
      <w:r w:rsidR="00AC2E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heures. </w:t>
      </w:r>
      <w:r w:rsidR="00AC2E05"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lui a dit que la question du Royaume d'</w:t>
      </w:r>
      <w:r w:rsidR="00AC2E05" w:rsidRPr="002E3360">
        <w:rPr>
          <w:rFonts w:ascii="Times New Roman" w:hAnsi="Times New Roman"/>
          <w:sz w:val="28"/>
          <w:szCs w:val="28"/>
          <w:lang w:eastAsia="fr-FR"/>
        </w:rPr>
        <w:t>I</w:t>
      </w:r>
      <w:r w:rsidRPr="002E3360">
        <w:rPr>
          <w:rFonts w:ascii="Times New Roman" w:hAnsi="Times New Roman"/>
          <w:sz w:val="28"/>
          <w:szCs w:val="28"/>
          <w:lang w:eastAsia="fr-FR"/>
        </w:rPr>
        <w:t>talie n'était pas comme</w:t>
      </w:r>
      <w:r w:rsidR="00AC2E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on le pensait. Le lion n'était pas aussi féroce qu'on le peignait. </w:t>
      </w:r>
      <w:r w:rsidR="00AC2E05"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ne</w:t>
      </w:r>
      <w:r w:rsidR="00AC2E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s'agissait pas, dans ce cas-ci, de </w:t>
      </w:r>
      <w:r w:rsidR="00AC2E05" w:rsidRPr="002E3360">
        <w:rPr>
          <w:rFonts w:ascii="Times New Roman" w:hAnsi="Times New Roman"/>
          <w:sz w:val="28"/>
          <w:szCs w:val="28"/>
          <w:lang w:eastAsia="fr-FR"/>
        </w:rPr>
        <w:t>reconnaitre</w:t>
      </w:r>
      <w:r w:rsidRPr="002E3360">
        <w:rPr>
          <w:rFonts w:ascii="Times New Roman" w:hAnsi="Times New Roman"/>
          <w:sz w:val="28"/>
          <w:szCs w:val="28"/>
          <w:lang w:eastAsia="fr-FR"/>
        </w:rPr>
        <w:t xml:space="preserve"> un droit, mais tout</w:t>
      </w:r>
      <w:r w:rsidR="00AC2E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simplement de </w:t>
      </w:r>
      <w:r w:rsidR="00AC2E05" w:rsidRPr="002E3360">
        <w:rPr>
          <w:rFonts w:ascii="Times New Roman" w:hAnsi="Times New Roman"/>
          <w:sz w:val="28"/>
          <w:szCs w:val="28"/>
          <w:lang w:eastAsia="fr-FR"/>
        </w:rPr>
        <w:t>reconnaitre</w:t>
      </w:r>
      <w:r w:rsidRPr="002E3360">
        <w:rPr>
          <w:rFonts w:ascii="Times New Roman" w:hAnsi="Times New Roman"/>
          <w:sz w:val="28"/>
          <w:szCs w:val="28"/>
          <w:lang w:eastAsia="fr-FR"/>
        </w:rPr>
        <w:t xml:space="preserve"> un fait accompli, qui touchait seulement le</w:t>
      </w:r>
      <w:r w:rsidR="00AC2E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royaume de Naples. </w:t>
      </w:r>
      <w:r w:rsidR="00AC2E05" w:rsidRPr="002E3360">
        <w:rPr>
          <w:rFonts w:ascii="Times New Roman" w:hAnsi="Times New Roman"/>
          <w:sz w:val="28"/>
          <w:szCs w:val="28"/>
          <w:lang w:eastAsia="fr-FR"/>
        </w:rPr>
        <w:t>Cela</w:t>
      </w:r>
      <w:r w:rsidRPr="002E3360">
        <w:rPr>
          <w:rFonts w:ascii="Times New Roman" w:hAnsi="Times New Roman"/>
          <w:sz w:val="28"/>
          <w:szCs w:val="28"/>
          <w:lang w:eastAsia="fr-FR"/>
        </w:rPr>
        <w:t xml:space="preserve"> ne touchait pas du tout le saint père. En plus de</w:t>
      </w:r>
      <w:r w:rsidR="00AC2E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cette tromperie, il lui dit que cela serait convenable pour des raisons</w:t>
      </w:r>
      <w:r w:rsidR="00AC2E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commerciales et, surtout, qu'elle ne pouvait pas faire autrement parce que</w:t>
      </w:r>
      <w:r w:rsidR="00AC2E05" w:rsidRPr="002E3360">
        <w:rPr>
          <w:rFonts w:ascii="Times New Roman" w:hAnsi="Times New Roman"/>
          <w:sz w:val="28"/>
          <w:szCs w:val="28"/>
          <w:lang w:eastAsia="fr-FR"/>
        </w:rPr>
        <w:t xml:space="preserve"> l’</w:t>
      </w:r>
      <w:r w:rsidRPr="002E3360">
        <w:rPr>
          <w:rFonts w:ascii="Times New Roman" w:hAnsi="Times New Roman"/>
          <w:sz w:val="28"/>
          <w:szCs w:val="28"/>
          <w:lang w:eastAsia="fr-FR"/>
        </w:rPr>
        <w:t>armée allait se soulever et se retourner contre elle si elle ne reconnaissait</w:t>
      </w:r>
      <w:r w:rsidR="00AC2E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pas le dit royaume d'</w:t>
      </w:r>
      <w:r w:rsidR="00AC2E05" w:rsidRPr="002E3360">
        <w:rPr>
          <w:rFonts w:ascii="Times New Roman" w:hAnsi="Times New Roman"/>
          <w:sz w:val="28"/>
          <w:szCs w:val="28"/>
          <w:lang w:eastAsia="fr-FR"/>
        </w:rPr>
        <w:t>I</w:t>
      </w:r>
      <w:r w:rsidRPr="002E3360">
        <w:rPr>
          <w:rFonts w:ascii="Times New Roman" w:hAnsi="Times New Roman"/>
          <w:sz w:val="28"/>
          <w:szCs w:val="28"/>
          <w:lang w:eastAsia="fr-FR"/>
        </w:rPr>
        <w:t xml:space="preserve">talie. </w:t>
      </w:r>
      <w:r w:rsidR="00AD1761" w:rsidRPr="002E3360">
        <w:rPr>
          <w:rFonts w:ascii="Times New Roman" w:hAnsi="Times New Roman"/>
          <w:sz w:val="28"/>
          <w:szCs w:val="28"/>
          <w:lang w:eastAsia="fr-FR"/>
        </w:rPr>
        <w:t>On</w:t>
      </w:r>
      <w:r w:rsidRPr="002E3360">
        <w:rPr>
          <w:rFonts w:ascii="Times New Roman" w:hAnsi="Times New Roman"/>
          <w:sz w:val="28"/>
          <w:szCs w:val="28"/>
          <w:lang w:eastAsia="fr-FR"/>
        </w:rPr>
        <w:t xml:space="preserve"> peut donc affirmer qu'elle fut trompée et</w:t>
      </w:r>
      <w:r w:rsidR="00AD1761"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menacée.</w:t>
      </w:r>
    </w:p>
    <w:p w:rsidR="00AD1761" w:rsidRPr="002E3360" w:rsidRDefault="00AD1761"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835</w:t>
      </w:r>
      <w:r w:rsidR="00AD1761"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 lendemain, le moment venu, tous les ministres se sont présentés au</w:t>
      </w:r>
      <w:r w:rsidR="00AD176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palais et ont approuvé ensemble ce que le président avait dit le soir</w:t>
      </w:r>
      <w:r w:rsidR="00AD176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précédent.</w:t>
      </w: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836</w:t>
      </w:r>
      <w:r w:rsidR="00AD1761" w:rsidRPr="002E3360">
        <w:rPr>
          <w:rFonts w:ascii="Times New Roman" w:hAnsi="Times New Roman"/>
          <w:sz w:val="28"/>
          <w:szCs w:val="28"/>
          <w:lang w:eastAsia="fr-FR"/>
        </w:rPr>
        <w:t>.</w:t>
      </w:r>
      <w:r w:rsidRPr="002E3360">
        <w:rPr>
          <w:rFonts w:ascii="Times New Roman" w:hAnsi="Times New Roman"/>
          <w:sz w:val="28"/>
          <w:szCs w:val="28"/>
          <w:lang w:eastAsia="fr-FR"/>
        </w:rPr>
        <w:t xml:space="preserve"> Cet accord me fit ressentir un frisson mortel. Je me suis présenté chez sa</w:t>
      </w:r>
      <w:r w:rsidR="00AD1761"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Majesté et lui ai</w:t>
      </w:r>
      <w:r w:rsidR="00AD1761" w:rsidRPr="002E3360">
        <w:rPr>
          <w:rFonts w:ascii="Times New Roman" w:hAnsi="Times New Roman"/>
          <w:sz w:val="28"/>
          <w:szCs w:val="28"/>
          <w:lang w:eastAsia="fr-FR"/>
        </w:rPr>
        <w:t xml:space="preserve"> </w:t>
      </w:r>
      <w:r w:rsidRPr="002E3360">
        <w:rPr>
          <w:rFonts w:ascii="Times New Roman" w:hAnsi="Times New Roman"/>
          <w:sz w:val="28"/>
          <w:szCs w:val="28"/>
          <w:lang w:eastAsia="fr-FR"/>
        </w:rPr>
        <w:t>fait voir le mal qu'elle avait fait. Elle était toute en pleurs et</w:t>
      </w:r>
      <w:r w:rsidR="00AD1761"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 disait qu'à partir du moment où elle avait donné son consentement, la</w:t>
      </w:r>
      <w:r w:rsidR="00AD1761" w:rsidRPr="002E3360">
        <w:rPr>
          <w:rFonts w:ascii="Times New Roman" w:hAnsi="Times New Roman"/>
          <w:sz w:val="28"/>
          <w:szCs w:val="28"/>
          <w:lang w:eastAsia="fr-FR"/>
        </w:rPr>
        <w:t xml:space="preserve"> fièvre ne l’</w:t>
      </w:r>
      <w:r w:rsidRPr="002E3360">
        <w:rPr>
          <w:rFonts w:ascii="Times New Roman" w:hAnsi="Times New Roman"/>
          <w:sz w:val="28"/>
          <w:szCs w:val="28"/>
          <w:lang w:eastAsia="fr-FR"/>
        </w:rPr>
        <w:t>avait plus quittée.</w:t>
      </w:r>
    </w:p>
    <w:p w:rsidR="00AD1761" w:rsidRPr="002E3360" w:rsidRDefault="00AD1761" w:rsidP="0085552F">
      <w:pPr>
        <w:spacing w:after="0" w:line="240" w:lineRule="auto"/>
        <w:jc w:val="both"/>
        <w:rPr>
          <w:rFonts w:ascii="Times New Roman" w:hAnsi="Times New Roman"/>
          <w:sz w:val="28"/>
          <w:szCs w:val="28"/>
          <w:lang w:eastAsia="fr-FR"/>
        </w:rPr>
      </w:pPr>
    </w:p>
    <w:p w:rsidR="009936C2"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837</w:t>
      </w:r>
      <w:r w:rsidR="00AD1761"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AD1761" w:rsidRPr="002E3360">
        <w:rPr>
          <w:rFonts w:ascii="Times New Roman" w:hAnsi="Times New Roman"/>
          <w:sz w:val="28"/>
          <w:szCs w:val="28"/>
          <w:lang w:eastAsia="fr-FR"/>
        </w:rPr>
        <w:t>C</w:t>
      </w:r>
      <w:r w:rsidRPr="002E3360">
        <w:rPr>
          <w:rFonts w:ascii="Times New Roman" w:hAnsi="Times New Roman"/>
          <w:sz w:val="28"/>
          <w:szCs w:val="28"/>
          <w:lang w:eastAsia="fr-FR"/>
        </w:rPr>
        <w:t>ette affaire m'a touché à un tel point que j'ai eu une forte diarrhée.</w:t>
      </w:r>
      <w:r w:rsidR="00AD1761"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 les diarrhées sont fa</w:t>
      </w:r>
      <w:r w:rsidR="00AD1761" w:rsidRPr="002E3360">
        <w:rPr>
          <w:rFonts w:ascii="Times New Roman" w:hAnsi="Times New Roman"/>
          <w:sz w:val="28"/>
          <w:szCs w:val="28"/>
          <w:lang w:eastAsia="fr-FR"/>
        </w:rPr>
        <w:t>tales à La Granja, à cause de l’</w:t>
      </w:r>
      <w:r w:rsidRPr="002E3360">
        <w:rPr>
          <w:rFonts w:ascii="Times New Roman" w:hAnsi="Times New Roman"/>
          <w:sz w:val="28"/>
          <w:szCs w:val="28"/>
          <w:lang w:eastAsia="fr-FR"/>
        </w:rPr>
        <w:t>eau, et que</w:t>
      </w:r>
      <w:r w:rsidR="00AD1761"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tous les ans il y en a qui meurent après l'avoir contractée, j'ai saisi</w:t>
      </w:r>
      <w:r w:rsidR="00AD1761" w:rsidRPr="002E3360">
        <w:rPr>
          <w:rFonts w:ascii="Times New Roman" w:hAnsi="Times New Roman"/>
          <w:sz w:val="28"/>
          <w:szCs w:val="28"/>
          <w:lang w:eastAsia="fr-FR"/>
        </w:rPr>
        <w:t xml:space="preserve"> l’</w:t>
      </w:r>
      <w:r w:rsidRPr="002E3360">
        <w:rPr>
          <w:rFonts w:ascii="Times New Roman" w:hAnsi="Times New Roman"/>
          <w:sz w:val="28"/>
          <w:szCs w:val="28"/>
          <w:lang w:eastAsia="fr-FR"/>
        </w:rPr>
        <w:t>occasion pour m'en aller en catalogne, et quitter la cour en me servant de</w:t>
      </w:r>
      <w:r w:rsidR="00AD1761"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 prétexte pour dissimuler mon intention. De fait, comme elle était</w:t>
      </w:r>
      <w:r w:rsidR="00AD1761"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enceinte depuis quatre mois, je risquais de lui faire perdre son enfant.</w:t>
      </w:r>
      <w:r w:rsidR="00AD1761"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Toute en pleurs, elle me suppliait, en gémissant et en soupirant, de ne pas</w:t>
      </w:r>
      <w:r w:rsidR="00AD176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partir. Je lui ai dit qu'il fallait que je parte pour sauver ma </w:t>
      </w:r>
      <w:r w:rsidRPr="002E3360">
        <w:rPr>
          <w:rFonts w:ascii="Times New Roman" w:hAnsi="Times New Roman"/>
          <w:sz w:val="28"/>
          <w:szCs w:val="28"/>
          <w:lang w:eastAsia="fr-FR"/>
        </w:rPr>
        <w:lastRenderedPageBreak/>
        <w:t>vie, que j'avais</w:t>
      </w:r>
      <w:r w:rsidR="00AD1761"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enduré suffisamment de sacrifices pendant ces huit ans passés à ses</w:t>
      </w:r>
      <w:r w:rsidR="00AD1761" w:rsidRPr="002E3360">
        <w:rPr>
          <w:rFonts w:ascii="Times New Roman" w:hAnsi="Times New Roman"/>
          <w:sz w:val="28"/>
          <w:szCs w:val="28"/>
          <w:lang w:eastAsia="fr-FR"/>
        </w:rPr>
        <w:t xml:space="preserve"> </w:t>
      </w:r>
      <w:r w:rsidRPr="002E3360">
        <w:rPr>
          <w:rFonts w:ascii="Times New Roman" w:hAnsi="Times New Roman"/>
          <w:sz w:val="28"/>
          <w:szCs w:val="28"/>
          <w:lang w:eastAsia="fr-FR"/>
        </w:rPr>
        <w:t>côtés et qu'il ne fallait pas aller jusqu'au sacrifice de ma vie.</w:t>
      </w:r>
    </w:p>
    <w:p w:rsidR="00AD1761" w:rsidRPr="002E3360" w:rsidRDefault="00AD1761" w:rsidP="0085552F">
      <w:pPr>
        <w:spacing w:after="0" w:line="240" w:lineRule="auto"/>
        <w:jc w:val="both"/>
        <w:rPr>
          <w:rFonts w:ascii="Times New Roman" w:hAnsi="Times New Roman"/>
          <w:sz w:val="28"/>
          <w:szCs w:val="28"/>
          <w:lang w:eastAsia="fr-FR"/>
        </w:rPr>
      </w:pPr>
    </w:p>
    <w:p w:rsidR="00801E9E" w:rsidRPr="002E3360" w:rsidRDefault="009936C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838</w:t>
      </w:r>
      <w:r w:rsidR="00AD1761" w:rsidRPr="002E3360">
        <w:rPr>
          <w:rFonts w:ascii="Times New Roman" w:hAnsi="Times New Roman"/>
          <w:sz w:val="28"/>
          <w:szCs w:val="28"/>
          <w:lang w:eastAsia="fr-FR"/>
        </w:rPr>
        <w:t>.</w:t>
      </w:r>
      <w:r w:rsidRPr="002E3360">
        <w:rPr>
          <w:rFonts w:ascii="Times New Roman" w:hAnsi="Times New Roman"/>
          <w:sz w:val="28"/>
          <w:szCs w:val="28"/>
          <w:lang w:eastAsia="fr-FR"/>
        </w:rPr>
        <w:t xml:space="preserve"> J'ai quitté La Granja et me suis rendu à Madrid. De là, à Saragosse, puis, à</w:t>
      </w:r>
      <w:r w:rsidR="00AD1761" w:rsidRPr="002E3360">
        <w:rPr>
          <w:rFonts w:ascii="Times New Roman" w:hAnsi="Times New Roman"/>
          <w:sz w:val="28"/>
          <w:szCs w:val="28"/>
          <w:lang w:eastAsia="fr-FR"/>
        </w:rPr>
        <w:t xml:space="preserve"> </w:t>
      </w:r>
      <w:r w:rsidRPr="002E3360">
        <w:rPr>
          <w:rFonts w:ascii="Times New Roman" w:hAnsi="Times New Roman"/>
          <w:sz w:val="28"/>
          <w:szCs w:val="28"/>
          <w:lang w:eastAsia="fr-FR"/>
        </w:rPr>
        <w:t>Barcelone et, enfin, à Vic. Une fois sorti de l'atmosphère de la cour, je me</w:t>
      </w:r>
      <w:r w:rsidR="00801E9E" w:rsidRPr="002E3360">
        <w:rPr>
          <w:rFonts w:ascii="Times New Roman" w:hAnsi="Times New Roman"/>
          <w:sz w:val="28"/>
          <w:szCs w:val="28"/>
          <w:lang w:eastAsia="fr-FR"/>
        </w:rPr>
        <w:t xml:space="preserve"> 259 suis senti déjà mieux, mais la diarrhée s'est maintenue durant plusieurs jours, même à Vic</w:t>
      </w:r>
      <w:r w:rsidR="00801E9E" w:rsidRPr="002E3360">
        <w:rPr>
          <w:rStyle w:val="FootnoteReference"/>
          <w:rFonts w:ascii="Times New Roman" w:hAnsi="Times New Roman"/>
          <w:sz w:val="28"/>
          <w:szCs w:val="28"/>
          <w:lang w:eastAsia="fr-FR"/>
        </w:rPr>
        <w:footnoteReference w:id="558"/>
      </w:r>
      <w:r w:rsidR="00801E9E" w:rsidRPr="002E3360">
        <w:rPr>
          <w:rFonts w:ascii="Times New Roman" w:hAnsi="Times New Roman"/>
          <w:sz w:val="28"/>
          <w:szCs w:val="28"/>
          <w:lang w:eastAsia="fr-FR"/>
        </w:rPr>
        <w:t>.</w:t>
      </w:r>
    </w:p>
    <w:p w:rsidR="00801E9E" w:rsidRPr="002E3360" w:rsidRDefault="00801E9E"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839. Le 14 août, cette année-là, je me suis rendu, à neuf heures trente du matin, à l'église Saint Dominique, à Vic, où on célébrait les quarante heures. Le Seigneur, présent dans le saint sacrement de l’autel ,me dit: "Tu iras à Rome".</w:t>
      </w:r>
    </w:p>
    <w:p w:rsidR="00801E9E" w:rsidRPr="002E3360" w:rsidRDefault="00801E9E"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840. Lettre que m'a écrite sa Majesté, la Reine </w:t>
      </w:r>
    </w:p>
    <w:p w:rsidR="00801E9E" w:rsidRPr="002E3360" w:rsidRDefault="00801E9E" w:rsidP="0085552F">
      <w:pPr>
        <w:spacing w:after="0" w:line="240" w:lineRule="auto"/>
        <w:jc w:val="both"/>
        <w:rPr>
          <w:rFonts w:ascii="Times New Roman" w:hAnsi="Times New Roman"/>
          <w:sz w:val="28"/>
          <w:szCs w:val="28"/>
          <w:lang w:eastAsia="fr-FR"/>
        </w:rPr>
      </w:pPr>
    </w:p>
    <w:p w:rsidR="00801E9E" w:rsidRPr="002E3360" w:rsidRDefault="00801E9E"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Saint Ildefonse, 20 juillet 1865.</w:t>
      </w:r>
    </w:p>
    <w:p w:rsidR="00801E9E" w:rsidRPr="002E3360" w:rsidRDefault="00801E9E"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Monseigneur Claret, mon Père, je vous écris ces lignes pour vous supplier, à cause de la bonté que vous avez pour nous, de nous rejoindre le 2 du mois qui vient à Valladolid afin d'aller avec nous à Zarauz. Vous comprenez bien ce que j'ai traversé et ce que les gens vont penser s'ils me voient sans vous. Si une fois rendu à Zarauz, il vous faut toujours des soins, vous pourrez nous quitter pour quelques jours et revenir. Faites ce sacrifice pour votre fille spirituelle qui vous doit tant.</w:t>
      </w:r>
    </w:p>
    <w:p w:rsidR="00801E9E" w:rsidRPr="002E3360" w:rsidRDefault="00801E9E"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Je vous en supplie, si vous acceptez ce que je vous propose, écrivez deux lignes pour me le faire savoir et ma joie sera immense. Demandez à Dieu et à la Vierge de nous garder tous en santé. La santé du roi est un peu délicate mais vous prierez pour qu'il aille mieux. Nous avons tous confiance en vos prières et nous attendons tout d'elles.</w:t>
      </w:r>
    </w:p>
    <w:p w:rsidR="00801E9E" w:rsidRPr="002E3360" w:rsidRDefault="00801E9E" w:rsidP="0085552F">
      <w:pPr>
        <w:spacing w:after="0" w:line="240" w:lineRule="auto"/>
        <w:jc w:val="both"/>
        <w:rPr>
          <w:rFonts w:ascii="Times New Roman" w:hAnsi="Times New Roman"/>
          <w:sz w:val="28"/>
          <w:szCs w:val="28"/>
          <w:lang w:eastAsia="fr-FR"/>
        </w:rPr>
      </w:pPr>
    </w:p>
    <w:p w:rsidR="00801E9E" w:rsidRPr="002E3360" w:rsidRDefault="00801E9E"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Votre fille aimante et respectueuse, lsabelle.</w:t>
      </w:r>
    </w:p>
    <w:p w:rsidR="00010C6A" w:rsidRPr="002E3360" w:rsidRDefault="00010C6A" w:rsidP="0085552F">
      <w:pPr>
        <w:spacing w:after="0" w:line="240" w:lineRule="auto"/>
        <w:jc w:val="both"/>
        <w:rPr>
          <w:rFonts w:ascii="Times New Roman" w:hAnsi="Times New Roman"/>
          <w:sz w:val="28"/>
          <w:szCs w:val="28"/>
          <w:lang w:eastAsia="fr-FR"/>
        </w:rPr>
      </w:pPr>
    </w:p>
    <w:p w:rsidR="00010C6A" w:rsidRPr="002E3360" w:rsidRDefault="00010C6A" w:rsidP="0085552F">
      <w:pPr>
        <w:spacing w:after="0" w:line="240" w:lineRule="auto"/>
        <w:jc w:val="both"/>
        <w:rPr>
          <w:rFonts w:ascii="Times New Roman" w:hAnsi="Times New Roman"/>
          <w:sz w:val="28"/>
          <w:szCs w:val="28"/>
          <w:lang w:eastAsia="fr-FR"/>
        </w:rPr>
      </w:pPr>
    </w:p>
    <w:p w:rsidR="00010C6A" w:rsidRPr="002E3360" w:rsidRDefault="00010C6A" w:rsidP="0085552F">
      <w:pPr>
        <w:spacing w:after="0" w:line="240" w:lineRule="auto"/>
        <w:jc w:val="both"/>
        <w:rPr>
          <w:rFonts w:ascii="Times New Roman" w:hAnsi="Times New Roman"/>
          <w:sz w:val="28"/>
          <w:szCs w:val="28"/>
          <w:lang w:eastAsia="fr-FR"/>
        </w:rPr>
      </w:pPr>
    </w:p>
    <w:p w:rsidR="00801E9E" w:rsidRPr="002E3360" w:rsidRDefault="00801E9E"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XIX</w:t>
      </w:r>
    </w:p>
    <w:p w:rsidR="00010C6A" w:rsidRPr="002E3360" w:rsidRDefault="00010C6A" w:rsidP="0085552F">
      <w:pPr>
        <w:spacing w:after="0" w:line="240" w:lineRule="auto"/>
        <w:jc w:val="both"/>
        <w:rPr>
          <w:rFonts w:ascii="Times New Roman" w:hAnsi="Times New Roman"/>
          <w:sz w:val="28"/>
          <w:szCs w:val="28"/>
          <w:lang w:eastAsia="fr-FR"/>
        </w:rPr>
      </w:pPr>
    </w:p>
    <w:p w:rsidR="00801E9E" w:rsidRPr="002E3360" w:rsidRDefault="00801E9E"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LETTRE DU SOUVERAIN PONTIFE PIE IX</w:t>
      </w:r>
    </w:p>
    <w:p w:rsidR="00010C6A" w:rsidRPr="002E3360" w:rsidRDefault="00010C6A" w:rsidP="0085552F">
      <w:pPr>
        <w:spacing w:after="0" w:line="240" w:lineRule="auto"/>
        <w:jc w:val="both"/>
        <w:rPr>
          <w:rFonts w:ascii="Times New Roman" w:hAnsi="Times New Roman"/>
          <w:sz w:val="28"/>
          <w:szCs w:val="28"/>
          <w:lang w:eastAsia="fr-FR"/>
        </w:rPr>
      </w:pPr>
    </w:p>
    <w:p w:rsidR="00010C6A" w:rsidRPr="002E3360" w:rsidRDefault="00010C6A" w:rsidP="0085552F">
      <w:pPr>
        <w:spacing w:after="0" w:line="240" w:lineRule="auto"/>
        <w:jc w:val="both"/>
        <w:rPr>
          <w:rFonts w:ascii="Times New Roman" w:hAnsi="Times New Roman"/>
          <w:sz w:val="28"/>
          <w:szCs w:val="28"/>
          <w:lang w:eastAsia="fr-FR"/>
        </w:rPr>
      </w:pPr>
    </w:p>
    <w:p w:rsidR="00801E9E" w:rsidRPr="002E3360" w:rsidRDefault="00010C6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841.  Comme</w:t>
      </w:r>
      <w:r w:rsidR="00801E9E" w:rsidRPr="002E3360">
        <w:rPr>
          <w:rFonts w:ascii="Times New Roman" w:hAnsi="Times New Roman"/>
          <w:sz w:val="28"/>
          <w:szCs w:val="28"/>
          <w:lang w:eastAsia="fr-FR"/>
        </w:rPr>
        <w:t xml:space="preserve"> on voyait déjà venir </w:t>
      </w:r>
      <w:r w:rsidRPr="002E3360">
        <w:rPr>
          <w:rFonts w:ascii="Times New Roman" w:hAnsi="Times New Roman"/>
          <w:sz w:val="28"/>
          <w:szCs w:val="28"/>
          <w:lang w:eastAsia="fr-FR"/>
        </w:rPr>
        <w:t>la reconnaissance du Royaume d'I</w:t>
      </w:r>
      <w:r w:rsidR="00801E9E" w:rsidRPr="002E3360">
        <w:rPr>
          <w:rFonts w:ascii="Times New Roman" w:hAnsi="Times New Roman"/>
          <w:sz w:val="28"/>
          <w:szCs w:val="28"/>
          <w:lang w:eastAsia="fr-FR"/>
        </w:rPr>
        <w:t>talie, sa</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Majesté demanda conseil au saint père pour savoir comment se</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 xml:space="preserve">comporter et le Saint Père lui répondit ce </w:t>
      </w:r>
      <w:r w:rsidRPr="002E3360">
        <w:rPr>
          <w:rFonts w:ascii="Times New Roman" w:hAnsi="Times New Roman"/>
          <w:sz w:val="28"/>
          <w:szCs w:val="28"/>
          <w:lang w:eastAsia="fr-FR"/>
        </w:rPr>
        <w:t>qui suit</w:t>
      </w:r>
      <w:r w:rsidR="00801E9E" w:rsidRPr="002E3360">
        <w:rPr>
          <w:rFonts w:ascii="Times New Roman" w:hAnsi="Times New Roman"/>
          <w:sz w:val="28"/>
          <w:szCs w:val="28"/>
          <w:lang w:eastAsia="fr-FR"/>
        </w:rPr>
        <w:t>:</w:t>
      </w:r>
    </w:p>
    <w:p w:rsidR="00010C6A" w:rsidRPr="002E3360" w:rsidRDefault="00010C6A"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Majesté,</w:t>
      </w:r>
    </w:p>
    <w:p w:rsidR="00010C6A" w:rsidRPr="002E3360" w:rsidRDefault="00010C6A"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Vous m'avez dernièrement fait parvenir une lettre me demandant conseil</w:t>
      </w:r>
      <w:r w:rsidR="00010C6A" w:rsidRPr="002E3360">
        <w:rPr>
          <w:rFonts w:ascii="Times New Roman" w:hAnsi="Times New Roman"/>
          <w:sz w:val="28"/>
          <w:szCs w:val="28"/>
          <w:lang w:eastAsia="fr-FR"/>
        </w:rPr>
        <w:t xml:space="preserve"> </w:t>
      </w:r>
      <w:r w:rsidRPr="002E3360">
        <w:rPr>
          <w:rFonts w:ascii="Times New Roman" w:hAnsi="Times New Roman"/>
          <w:sz w:val="28"/>
          <w:szCs w:val="28"/>
          <w:lang w:eastAsia="fr-FR"/>
        </w:rPr>
        <w:t>sur la rec</w:t>
      </w:r>
      <w:r w:rsidR="00010C6A" w:rsidRPr="002E3360">
        <w:rPr>
          <w:rFonts w:ascii="Times New Roman" w:hAnsi="Times New Roman"/>
          <w:sz w:val="28"/>
          <w:szCs w:val="28"/>
          <w:lang w:eastAsia="fr-FR"/>
        </w:rPr>
        <w:t>onnaissance de l'état actuel d'I</w:t>
      </w:r>
      <w:r w:rsidRPr="002E3360">
        <w:rPr>
          <w:rFonts w:ascii="Times New Roman" w:hAnsi="Times New Roman"/>
          <w:sz w:val="28"/>
          <w:szCs w:val="28"/>
          <w:lang w:eastAsia="fr-FR"/>
        </w:rPr>
        <w:t>talie. Elle contient de graves</w:t>
      </w:r>
      <w:r w:rsidR="00010C6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difficultés p</w:t>
      </w:r>
      <w:r w:rsidR="00010C6A" w:rsidRPr="002E3360">
        <w:rPr>
          <w:rFonts w:ascii="Times New Roman" w:hAnsi="Times New Roman"/>
          <w:sz w:val="28"/>
          <w:szCs w:val="28"/>
          <w:lang w:eastAsia="fr-FR"/>
        </w:rPr>
        <w:t>our celle qui demande conseil. q</w:t>
      </w:r>
      <w:r w:rsidRPr="002E3360">
        <w:rPr>
          <w:rFonts w:ascii="Times New Roman" w:hAnsi="Times New Roman"/>
          <w:sz w:val="28"/>
          <w:szCs w:val="28"/>
          <w:lang w:eastAsia="fr-FR"/>
        </w:rPr>
        <w:t>uant à moi, il m'est vraiment</w:t>
      </w:r>
      <w:r w:rsidR="00010C6A" w:rsidRPr="002E3360">
        <w:rPr>
          <w:rFonts w:ascii="Times New Roman" w:hAnsi="Times New Roman"/>
          <w:sz w:val="28"/>
          <w:szCs w:val="28"/>
          <w:lang w:eastAsia="fr-FR"/>
        </w:rPr>
        <w:t xml:space="preserve"> </w:t>
      </w:r>
      <w:r w:rsidRPr="002E3360">
        <w:rPr>
          <w:rFonts w:ascii="Times New Roman" w:hAnsi="Times New Roman"/>
          <w:sz w:val="28"/>
          <w:szCs w:val="28"/>
          <w:lang w:eastAsia="fr-FR"/>
        </w:rPr>
        <w:t>impossible de vous répondre d'une façon affirmative. Je n'ignore pas la</w:t>
      </w:r>
      <w:r w:rsidR="00010C6A" w:rsidRPr="002E3360">
        <w:rPr>
          <w:rFonts w:ascii="Times New Roman" w:hAnsi="Times New Roman"/>
          <w:sz w:val="28"/>
          <w:szCs w:val="28"/>
          <w:lang w:eastAsia="fr-FR"/>
        </w:rPr>
        <w:t xml:space="preserve"> </w:t>
      </w:r>
      <w:r w:rsidRPr="002E3360">
        <w:rPr>
          <w:rFonts w:ascii="Times New Roman" w:hAnsi="Times New Roman"/>
          <w:sz w:val="28"/>
          <w:szCs w:val="28"/>
          <w:lang w:eastAsia="fr-FR"/>
        </w:rPr>
        <w:t>situation difficile dans laquelle se trouve votre Majesté et je sais que, dans</w:t>
      </w:r>
      <w:r w:rsidR="00010C6A"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système parlementaire, le souverain se voit souvent empêché de</w:t>
      </w:r>
      <w:r w:rsidR="00010C6A" w:rsidRPr="002E3360">
        <w:rPr>
          <w:rFonts w:ascii="Times New Roman" w:hAnsi="Times New Roman"/>
          <w:sz w:val="28"/>
          <w:szCs w:val="28"/>
          <w:lang w:eastAsia="fr-FR"/>
        </w:rPr>
        <w:t xml:space="preserve"> </w:t>
      </w:r>
      <w:r w:rsidRPr="002E3360">
        <w:rPr>
          <w:rFonts w:ascii="Times New Roman" w:hAnsi="Times New Roman"/>
          <w:sz w:val="28"/>
          <w:szCs w:val="28"/>
          <w:lang w:eastAsia="fr-FR"/>
        </w:rPr>
        <w:t>réaliser des résolutions qu'il sait devoir prendre. ces résolutions cependant</w:t>
      </w:r>
      <w:r w:rsidR="00010C6A" w:rsidRPr="002E3360">
        <w:rPr>
          <w:rFonts w:ascii="Times New Roman" w:hAnsi="Times New Roman"/>
          <w:sz w:val="28"/>
          <w:szCs w:val="28"/>
          <w:lang w:eastAsia="fr-FR"/>
        </w:rPr>
        <w:t xml:space="preserve"> </w:t>
      </w:r>
      <w:r w:rsidRPr="002E3360">
        <w:rPr>
          <w:rFonts w:ascii="Times New Roman" w:hAnsi="Times New Roman"/>
          <w:sz w:val="28"/>
          <w:szCs w:val="28"/>
          <w:lang w:eastAsia="fr-FR"/>
        </w:rPr>
        <w:t>ne doivent ni ne peuvent jamai</w:t>
      </w:r>
      <w:r w:rsidR="00010C6A" w:rsidRPr="002E3360">
        <w:rPr>
          <w:rFonts w:ascii="Times New Roman" w:hAnsi="Times New Roman"/>
          <w:sz w:val="28"/>
          <w:szCs w:val="28"/>
          <w:lang w:eastAsia="fr-FR"/>
        </w:rPr>
        <w:t>s être admises si elles vont à l’</w:t>
      </w:r>
      <w:r w:rsidRPr="002E3360">
        <w:rPr>
          <w:rFonts w:ascii="Times New Roman" w:hAnsi="Times New Roman"/>
          <w:sz w:val="28"/>
          <w:szCs w:val="28"/>
          <w:lang w:eastAsia="fr-FR"/>
        </w:rPr>
        <w:t>encontre de</w:t>
      </w:r>
      <w:r w:rsidR="00010C6A"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justice. Votre Majesté comprendra facilement, à l'énoncé de cette seule</w:t>
      </w:r>
      <w:r w:rsidR="00010C6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raison, que mon conseil sera toujours </w:t>
      </w:r>
      <w:r w:rsidR="00010C6A" w:rsidRPr="002E3360">
        <w:rPr>
          <w:rFonts w:ascii="Times New Roman" w:hAnsi="Times New Roman"/>
          <w:sz w:val="28"/>
          <w:szCs w:val="28"/>
          <w:lang w:eastAsia="fr-FR"/>
        </w:rPr>
        <w:t>contraire à la reconnaissance d’</w:t>
      </w:r>
      <w:r w:rsidRPr="002E3360">
        <w:rPr>
          <w:rFonts w:ascii="Times New Roman" w:hAnsi="Times New Roman"/>
          <w:sz w:val="28"/>
          <w:szCs w:val="28"/>
          <w:lang w:eastAsia="fr-FR"/>
        </w:rPr>
        <w:t>une</w:t>
      </w:r>
      <w:r w:rsidR="00010C6A" w:rsidRPr="002E3360">
        <w:rPr>
          <w:rFonts w:ascii="Times New Roman" w:hAnsi="Times New Roman"/>
          <w:sz w:val="28"/>
          <w:szCs w:val="28"/>
          <w:lang w:eastAsia="fr-FR"/>
        </w:rPr>
        <w:t xml:space="preserve"> </w:t>
      </w:r>
      <w:r w:rsidRPr="002E3360">
        <w:rPr>
          <w:rFonts w:ascii="Times New Roman" w:hAnsi="Times New Roman"/>
          <w:sz w:val="28"/>
          <w:szCs w:val="28"/>
          <w:lang w:eastAsia="fr-FR"/>
        </w:rPr>
        <w:t>usurpation qui demeure injuste envers les princes italiens, à qui on cause</w:t>
      </w:r>
      <w:r w:rsidR="00010C6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du tort, et plus encore envers le </w:t>
      </w:r>
      <w:r w:rsidR="00010C6A" w:rsidRPr="002E3360">
        <w:rPr>
          <w:rFonts w:ascii="Times New Roman" w:hAnsi="Times New Roman"/>
          <w:sz w:val="28"/>
          <w:szCs w:val="28"/>
          <w:lang w:eastAsia="fr-FR"/>
        </w:rPr>
        <w:t>Saint-Siège</w:t>
      </w:r>
      <w:r w:rsidRPr="002E3360">
        <w:rPr>
          <w:rFonts w:ascii="Times New Roman" w:hAnsi="Times New Roman"/>
          <w:sz w:val="28"/>
          <w:szCs w:val="28"/>
          <w:lang w:eastAsia="fr-FR"/>
        </w:rPr>
        <w:t>, dont le patrimoine m'a été</w:t>
      </w:r>
      <w:r w:rsidR="00010C6A" w:rsidRPr="002E3360">
        <w:rPr>
          <w:rFonts w:ascii="Times New Roman" w:hAnsi="Times New Roman"/>
          <w:sz w:val="28"/>
          <w:szCs w:val="28"/>
          <w:lang w:eastAsia="fr-FR"/>
        </w:rPr>
        <w:t xml:space="preserve"> confié pour </w:t>
      </w:r>
      <w:r w:rsidRPr="002E3360">
        <w:rPr>
          <w:rFonts w:ascii="Times New Roman" w:hAnsi="Times New Roman"/>
          <w:sz w:val="28"/>
          <w:szCs w:val="28"/>
          <w:lang w:eastAsia="fr-FR"/>
        </w:rPr>
        <w:t xml:space="preserve">que je le </w:t>
      </w:r>
      <w:r w:rsidR="00010C6A" w:rsidRPr="002E3360">
        <w:rPr>
          <w:rFonts w:ascii="Times New Roman" w:hAnsi="Times New Roman"/>
          <w:sz w:val="28"/>
          <w:szCs w:val="28"/>
          <w:lang w:eastAsia="fr-FR"/>
        </w:rPr>
        <w:t>remette</w:t>
      </w:r>
      <w:r w:rsidRPr="002E3360">
        <w:rPr>
          <w:rFonts w:ascii="Times New Roman" w:hAnsi="Times New Roman"/>
          <w:sz w:val="28"/>
          <w:szCs w:val="28"/>
          <w:lang w:eastAsia="fr-FR"/>
        </w:rPr>
        <w:t xml:space="preserve"> intégralement à mes successeurs.</w:t>
      </w:r>
    </w:p>
    <w:p w:rsidR="00010C6A" w:rsidRPr="002E3360" w:rsidRDefault="00010C6A" w:rsidP="0085552F">
      <w:pPr>
        <w:spacing w:after="0" w:line="240" w:lineRule="auto"/>
        <w:jc w:val="both"/>
        <w:rPr>
          <w:rFonts w:ascii="Times New Roman" w:hAnsi="Times New Roman"/>
          <w:sz w:val="28"/>
          <w:szCs w:val="28"/>
          <w:lang w:eastAsia="fr-FR"/>
        </w:rPr>
      </w:pPr>
    </w:p>
    <w:p w:rsidR="008C3DF0" w:rsidRPr="002E3360" w:rsidRDefault="00010C6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942. I</w:t>
      </w:r>
      <w:r w:rsidR="00801E9E" w:rsidRPr="002E3360">
        <w:rPr>
          <w:rFonts w:ascii="Times New Roman" w:hAnsi="Times New Roman"/>
          <w:sz w:val="28"/>
          <w:szCs w:val="28"/>
          <w:lang w:eastAsia="fr-FR"/>
        </w:rPr>
        <w:t>l me semble impossible que la nation espagnole, bien connue pour son</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 xml:space="preserve">amour de la </w:t>
      </w:r>
      <w:r w:rsidR="008C3DF0" w:rsidRPr="002E3360">
        <w:rPr>
          <w:rFonts w:ascii="Times New Roman" w:hAnsi="Times New Roman"/>
          <w:sz w:val="28"/>
          <w:szCs w:val="28"/>
          <w:lang w:eastAsia="fr-FR"/>
        </w:rPr>
        <w:t>foi catholique, nation qui, en l</w:t>
      </w:r>
      <w:r w:rsidR="00801E9E" w:rsidRPr="002E3360">
        <w:rPr>
          <w:rFonts w:ascii="Times New Roman" w:hAnsi="Times New Roman"/>
          <w:sz w:val="28"/>
          <w:szCs w:val="28"/>
          <w:lang w:eastAsia="fr-FR"/>
        </w:rPr>
        <w:t xml:space="preserve">'an </w:t>
      </w:r>
      <w:r w:rsidR="008C3DF0" w:rsidRPr="002E3360">
        <w:rPr>
          <w:rFonts w:ascii="Times New Roman" w:hAnsi="Times New Roman"/>
          <w:sz w:val="28"/>
          <w:szCs w:val="28"/>
          <w:lang w:eastAsia="fr-FR"/>
        </w:rPr>
        <w:t>1849</w:t>
      </w:r>
      <w:r w:rsidR="00801E9E" w:rsidRPr="002E3360">
        <w:rPr>
          <w:rFonts w:ascii="Times New Roman" w:hAnsi="Times New Roman"/>
          <w:sz w:val="28"/>
          <w:szCs w:val="28"/>
          <w:lang w:eastAsia="fr-FR"/>
        </w:rPr>
        <w:t>, a donné au monde un</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 xml:space="preserve">brillant exemple d'amour envers le </w:t>
      </w:r>
      <w:r w:rsidR="008C3DF0" w:rsidRPr="002E3360">
        <w:rPr>
          <w:rFonts w:ascii="Times New Roman" w:hAnsi="Times New Roman"/>
          <w:sz w:val="28"/>
          <w:szCs w:val="28"/>
          <w:lang w:eastAsia="fr-FR"/>
        </w:rPr>
        <w:t>Saint-Siège</w:t>
      </w:r>
      <w:r w:rsidR="00801E9E" w:rsidRPr="002E3360">
        <w:rPr>
          <w:rFonts w:ascii="Times New Roman" w:hAnsi="Times New Roman"/>
          <w:sz w:val="28"/>
          <w:szCs w:val="28"/>
          <w:lang w:eastAsia="fr-FR"/>
        </w:rPr>
        <w:t xml:space="preserve"> et envers ma pauvre</w:t>
      </w:r>
      <w:r w:rsidR="008C3DF0" w:rsidRPr="002E3360">
        <w:rPr>
          <w:rFonts w:ascii="Times New Roman" w:hAnsi="Times New Roman"/>
          <w:sz w:val="28"/>
          <w:szCs w:val="28"/>
          <w:lang w:eastAsia="fr-FR"/>
        </w:rPr>
        <w:t xml:space="preserve"> personne</w:t>
      </w:r>
      <w:r w:rsidR="008C3DF0" w:rsidRPr="002E3360">
        <w:rPr>
          <w:rStyle w:val="FootnoteReference"/>
          <w:rFonts w:ascii="Times New Roman" w:hAnsi="Times New Roman"/>
          <w:sz w:val="28"/>
          <w:szCs w:val="28"/>
          <w:lang w:eastAsia="fr-FR"/>
        </w:rPr>
        <w:footnoteReference w:id="559"/>
      </w:r>
      <w:r w:rsidR="00801E9E" w:rsidRPr="002E3360">
        <w:rPr>
          <w:rFonts w:ascii="Times New Roman" w:hAnsi="Times New Roman"/>
          <w:sz w:val="28"/>
          <w:szCs w:val="28"/>
          <w:lang w:eastAsia="fr-FR"/>
        </w:rPr>
        <w:t xml:space="preserve">, veuille maintenant </w:t>
      </w:r>
      <w:r w:rsidR="008C3DF0" w:rsidRPr="002E3360">
        <w:rPr>
          <w:rFonts w:ascii="Times New Roman" w:hAnsi="Times New Roman"/>
          <w:sz w:val="28"/>
          <w:szCs w:val="28"/>
          <w:lang w:eastAsia="fr-FR"/>
        </w:rPr>
        <w:t>obliger votre Majesté à donner l</w:t>
      </w:r>
      <w:r w:rsidR="00801E9E" w:rsidRPr="002E3360">
        <w:rPr>
          <w:rFonts w:ascii="Times New Roman" w:hAnsi="Times New Roman"/>
          <w:sz w:val="28"/>
          <w:szCs w:val="28"/>
          <w:lang w:eastAsia="fr-FR"/>
        </w:rPr>
        <w:t>'exemple</w:t>
      </w:r>
      <w:r w:rsidR="008C3DF0"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tout à fait contraire! J'espère que non.</w:t>
      </w:r>
      <w:r w:rsidR="008C3DF0" w:rsidRPr="002E3360">
        <w:rPr>
          <w:rFonts w:ascii="Times New Roman" w:hAnsi="Times New Roman"/>
          <w:sz w:val="28"/>
          <w:szCs w:val="28"/>
          <w:lang w:eastAsia="fr-FR"/>
        </w:rPr>
        <w:t xml:space="preserve"> </w:t>
      </w:r>
    </w:p>
    <w:p w:rsidR="008C3DF0" w:rsidRPr="002E3360" w:rsidRDefault="008C3DF0" w:rsidP="0085552F">
      <w:pPr>
        <w:spacing w:after="0" w:line="240" w:lineRule="auto"/>
        <w:jc w:val="both"/>
        <w:rPr>
          <w:rFonts w:ascii="Times New Roman" w:hAnsi="Times New Roman"/>
          <w:sz w:val="28"/>
          <w:szCs w:val="28"/>
          <w:lang w:eastAsia="fr-FR"/>
        </w:rPr>
      </w:pPr>
    </w:p>
    <w:p w:rsidR="00801E9E" w:rsidRPr="002E3360" w:rsidRDefault="008C3DF0"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943. C’est</w:t>
      </w:r>
      <w:r w:rsidR="00801E9E" w:rsidRPr="002E3360">
        <w:rPr>
          <w:rFonts w:ascii="Times New Roman" w:hAnsi="Times New Roman"/>
          <w:sz w:val="28"/>
          <w:szCs w:val="28"/>
          <w:lang w:eastAsia="fr-FR"/>
        </w:rPr>
        <w:t xml:space="preserve"> vrai que le désir que j'ai manifesté de combler les sièges épiscopaux</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vacants e</w:t>
      </w:r>
      <w:r w:rsidRPr="002E3360">
        <w:rPr>
          <w:rFonts w:ascii="Times New Roman" w:hAnsi="Times New Roman"/>
          <w:sz w:val="28"/>
          <w:szCs w:val="28"/>
          <w:lang w:eastAsia="fr-FR"/>
        </w:rPr>
        <w:t>n I</w:t>
      </w:r>
      <w:r w:rsidR="00801E9E" w:rsidRPr="002E3360">
        <w:rPr>
          <w:rFonts w:ascii="Times New Roman" w:hAnsi="Times New Roman"/>
          <w:sz w:val="28"/>
          <w:szCs w:val="28"/>
          <w:lang w:eastAsia="fr-FR"/>
        </w:rPr>
        <w:t>talie a fourni un motif suffisant pour que certains supposent</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 xml:space="preserve">que le </w:t>
      </w:r>
      <w:r w:rsidRPr="002E3360">
        <w:rPr>
          <w:rFonts w:ascii="Times New Roman" w:hAnsi="Times New Roman"/>
          <w:sz w:val="28"/>
          <w:szCs w:val="28"/>
          <w:lang w:eastAsia="fr-FR"/>
        </w:rPr>
        <w:t>Saint-Siège</w:t>
      </w:r>
      <w:r w:rsidR="00801E9E" w:rsidRPr="002E3360">
        <w:rPr>
          <w:rFonts w:ascii="Times New Roman" w:hAnsi="Times New Roman"/>
          <w:sz w:val="28"/>
          <w:szCs w:val="28"/>
          <w:lang w:eastAsia="fr-FR"/>
        </w:rPr>
        <w:t xml:space="preserve"> n'est pas étranger aux tentatives de traiter avec le roi</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 xml:space="preserve">Victor Emmanuel et son gouvernement jusqu'au point de </w:t>
      </w:r>
      <w:r w:rsidRPr="002E3360">
        <w:rPr>
          <w:rFonts w:ascii="Times New Roman" w:hAnsi="Times New Roman"/>
          <w:sz w:val="28"/>
          <w:szCs w:val="28"/>
          <w:lang w:eastAsia="fr-FR"/>
        </w:rPr>
        <w:t>reconnaitre</w:t>
      </w:r>
      <w:r w:rsidR="00801E9E" w:rsidRPr="002E3360">
        <w:rPr>
          <w:rFonts w:ascii="Times New Roman" w:hAnsi="Times New Roman"/>
          <w:sz w:val="28"/>
          <w:szCs w:val="28"/>
          <w:lang w:eastAsia="fr-FR"/>
        </w:rPr>
        <w:t xml:space="preserve"> l'état</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actuel de la Péninsule. Mais ceux qui ont pensé cela sont tombés dans</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une erreur colossale, car c'est une chose que de répondre à un devoir de</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 xml:space="preserve">conscience posé par </w:t>
      </w:r>
      <w:r w:rsidRPr="002E3360">
        <w:rPr>
          <w:rFonts w:ascii="Times New Roman" w:hAnsi="Times New Roman"/>
          <w:sz w:val="28"/>
          <w:szCs w:val="28"/>
          <w:lang w:eastAsia="fr-FR"/>
        </w:rPr>
        <w:t>Jésus-Christ</w:t>
      </w:r>
      <w:r w:rsidR="00801E9E" w:rsidRPr="002E3360">
        <w:rPr>
          <w:rFonts w:ascii="Times New Roman" w:hAnsi="Times New Roman"/>
          <w:sz w:val="28"/>
          <w:szCs w:val="28"/>
          <w:lang w:eastAsia="fr-FR"/>
        </w:rPr>
        <w:t>, et qui consiste à tenter le tout pour</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subvenir aux besoins de l'</w:t>
      </w:r>
      <w:r w:rsidRPr="002E3360">
        <w:rPr>
          <w:rFonts w:ascii="Times New Roman" w:hAnsi="Times New Roman"/>
          <w:sz w:val="28"/>
          <w:szCs w:val="28"/>
          <w:lang w:eastAsia="fr-FR"/>
        </w:rPr>
        <w:t>Église</w:t>
      </w:r>
      <w:r w:rsidR="00801E9E" w:rsidRPr="002E3360">
        <w:rPr>
          <w:rFonts w:ascii="Times New Roman" w:hAnsi="Times New Roman"/>
          <w:sz w:val="28"/>
          <w:szCs w:val="28"/>
          <w:lang w:eastAsia="fr-FR"/>
        </w:rPr>
        <w:t>, et c'en est toute une autre que de</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reconnaître des usurpations en sanctionnant de cette manière la fausse</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doctrine du fait accompli.</w:t>
      </w:r>
    </w:p>
    <w:p w:rsidR="008C3DF0" w:rsidRPr="002E3360" w:rsidRDefault="008C3DF0"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J'ai cherché à accomplir un de mes d</w:t>
      </w:r>
      <w:r w:rsidR="008C3DF0" w:rsidRPr="002E3360">
        <w:rPr>
          <w:rFonts w:ascii="Times New Roman" w:hAnsi="Times New Roman"/>
          <w:sz w:val="28"/>
          <w:szCs w:val="28"/>
          <w:lang w:eastAsia="fr-FR"/>
        </w:rPr>
        <w:t>evoirs, et je dirais même avec l</w:t>
      </w:r>
      <w:r w:rsidRPr="002E3360">
        <w:rPr>
          <w:rFonts w:ascii="Times New Roman" w:hAnsi="Times New Roman"/>
          <w:sz w:val="28"/>
          <w:szCs w:val="28"/>
          <w:lang w:eastAsia="fr-FR"/>
        </w:rPr>
        <w:t>'espoir</w:t>
      </w:r>
      <w:r w:rsidR="008C3DF0" w:rsidRPr="002E3360">
        <w:rPr>
          <w:rFonts w:ascii="Times New Roman" w:hAnsi="Times New Roman"/>
          <w:sz w:val="28"/>
          <w:szCs w:val="28"/>
          <w:lang w:eastAsia="fr-FR"/>
        </w:rPr>
        <w:t xml:space="preserve"> </w:t>
      </w:r>
      <w:r w:rsidRPr="002E3360">
        <w:rPr>
          <w:rFonts w:ascii="Times New Roman" w:hAnsi="Times New Roman"/>
          <w:sz w:val="28"/>
          <w:szCs w:val="28"/>
          <w:lang w:eastAsia="fr-FR"/>
        </w:rPr>
        <w:t>d'un heureux dénouement, au cours des premières démarches auprès du</w:t>
      </w:r>
      <w:r w:rsidR="008C3DF0" w:rsidRPr="002E3360">
        <w:rPr>
          <w:rFonts w:ascii="Times New Roman" w:hAnsi="Times New Roman"/>
          <w:sz w:val="28"/>
          <w:szCs w:val="28"/>
          <w:lang w:eastAsia="fr-FR"/>
        </w:rPr>
        <w:t xml:space="preserve"> </w:t>
      </w:r>
      <w:r w:rsidRPr="002E3360">
        <w:rPr>
          <w:rFonts w:ascii="Times New Roman" w:hAnsi="Times New Roman"/>
          <w:sz w:val="28"/>
          <w:szCs w:val="28"/>
          <w:lang w:eastAsia="fr-FR"/>
        </w:rPr>
        <w:t>négociateur piémontais; mais, une fois retourné à Rome et, après avoir</w:t>
      </w:r>
      <w:r w:rsidR="008C3DF0"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reçu des informations toutes contraires, mes espoirs se sont envolés</w:t>
      </w:r>
      <w:r w:rsidR="00405B28"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entièrement et nous en sommes au même point qu'avant ces démarches.</w:t>
      </w:r>
    </w:p>
    <w:p w:rsidR="00405B28" w:rsidRPr="002E3360" w:rsidRDefault="00405B28"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844</w:t>
      </w:r>
      <w:r w:rsidR="00405B28" w:rsidRPr="002E3360">
        <w:rPr>
          <w:rFonts w:ascii="Times New Roman" w:hAnsi="Times New Roman"/>
          <w:sz w:val="28"/>
          <w:szCs w:val="28"/>
          <w:lang w:eastAsia="fr-FR"/>
        </w:rPr>
        <w:t>.</w:t>
      </w:r>
      <w:r w:rsidRPr="002E3360">
        <w:rPr>
          <w:rFonts w:ascii="Times New Roman" w:hAnsi="Times New Roman"/>
          <w:sz w:val="28"/>
          <w:szCs w:val="28"/>
          <w:lang w:eastAsia="fr-FR"/>
        </w:rPr>
        <w:t xml:space="preserve"> Pour le reste, je demande à Dieu de soutenir votre Majesté , de </w:t>
      </w:r>
      <w:r w:rsidR="00405B28" w:rsidRPr="002E3360">
        <w:rPr>
          <w:rFonts w:ascii="Times New Roman" w:hAnsi="Times New Roman"/>
          <w:sz w:val="28"/>
          <w:szCs w:val="28"/>
          <w:lang w:eastAsia="fr-FR"/>
        </w:rPr>
        <w:t xml:space="preserve">lui fournir </w:t>
      </w:r>
      <w:r w:rsidRPr="002E3360">
        <w:rPr>
          <w:rFonts w:ascii="Times New Roman" w:hAnsi="Times New Roman"/>
          <w:sz w:val="28"/>
          <w:szCs w:val="28"/>
          <w:lang w:eastAsia="fr-FR"/>
        </w:rPr>
        <w:t>les lumières nécessaires pour qu'elle réussisse à faire le bien dans son</w:t>
      </w:r>
      <w:r w:rsidR="00405B28" w:rsidRPr="002E3360">
        <w:rPr>
          <w:rFonts w:ascii="Times New Roman" w:hAnsi="Times New Roman"/>
          <w:sz w:val="28"/>
          <w:szCs w:val="28"/>
          <w:lang w:eastAsia="fr-FR"/>
        </w:rPr>
        <w:t xml:space="preserve"> </w:t>
      </w:r>
      <w:r w:rsidRPr="002E3360">
        <w:rPr>
          <w:rFonts w:ascii="Times New Roman" w:hAnsi="Times New Roman"/>
          <w:sz w:val="28"/>
          <w:szCs w:val="28"/>
          <w:lang w:eastAsia="fr-FR"/>
        </w:rPr>
        <w:t>royaume et qu'elle sauve la société qui est exposée, à cette époque, à de</w:t>
      </w:r>
      <w:r w:rsidR="00405B28" w:rsidRPr="002E3360">
        <w:rPr>
          <w:rFonts w:ascii="Times New Roman" w:hAnsi="Times New Roman"/>
          <w:sz w:val="28"/>
          <w:szCs w:val="28"/>
          <w:lang w:eastAsia="fr-FR"/>
        </w:rPr>
        <w:t xml:space="preserve"> </w:t>
      </w:r>
      <w:r w:rsidRPr="002E3360">
        <w:rPr>
          <w:rFonts w:ascii="Times New Roman" w:hAnsi="Times New Roman"/>
          <w:sz w:val="28"/>
          <w:szCs w:val="28"/>
          <w:lang w:eastAsia="fr-FR"/>
        </w:rPr>
        <w:t>grands maux et à des dangers évidents.</w:t>
      </w:r>
    </w:p>
    <w:p w:rsidR="00405B28" w:rsidRPr="002E3360" w:rsidRDefault="00405B28" w:rsidP="0085552F">
      <w:pPr>
        <w:spacing w:after="0" w:line="240" w:lineRule="auto"/>
        <w:jc w:val="both"/>
        <w:rPr>
          <w:rFonts w:ascii="Times New Roman" w:hAnsi="Times New Roman"/>
          <w:sz w:val="28"/>
          <w:szCs w:val="28"/>
          <w:lang w:eastAsia="fr-FR"/>
        </w:rPr>
      </w:pPr>
    </w:p>
    <w:p w:rsidR="00405B28"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Je vous bénis de tout </w:t>
      </w:r>
      <w:r w:rsidR="00405B28"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ainsi que sa Majesté le roi, le prince des</w:t>
      </w:r>
      <w:r w:rsidR="00405B28" w:rsidRPr="002E3360">
        <w:rPr>
          <w:rFonts w:ascii="Times New Roman" w:hAnsi="Times New Roman"/>
          <w:sz w:val="28"/>
          <w:szCs w:val="28"/>
          <w:lang w:eastAsia="fr-FR"/>
        </w:rPr>
        <w:t xml:space="preserve"> </w:t>
      </w:r>
      <w:r w:rsidRPr="002E3360">
        <w:rPr>
          <w:rFonts w:ascii="Times New Roman" w:hAnsi="Times New Roman"/>
          <w:sz w:val="28"/>
          <w:szCs w:val="28"/>
          <w:lang w:eastAsia="fr-FR"/>
        </w:rPr>
        <w:t>Asturies, votre auguste famille et tous vos sujets.</w:t>
      </w:r>
    </w:p>
    <w:p w:rsidR="00405B28" w:rsidRPr="002E3360" w:rsidRDefault="00405B28" w:rsidP="0085552F">
      <w:pPr>
        <w:spacing w:after="0" w:line="240" w:lineRule="auto"/>
        <w:jc w:val="both"/>
        <w:rPr>
          <w:rFonts w:ascii="Times New Roman" w:hAnsi="Times New Roman"/>
          <w:sz w:val="28"/>
          <w:szCs w:val="28"/>
          <w:lang w:eastAsia="fr-FR"/>
        </w:rPr>
      </w:pPr>
    </w:p>
    <w:p w:rsidR="00801E9E" w:rsidRPr="002E3360" w:rsidRDefault="00801E9E"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 xml:space="preserve">Donné au Vatican, le 15 juin 1865. Pie </w:t>
      </w:r>
      <w:r w:rsidR="00405B28" w:rsidRPr="002E3360">
        <w:rPr>
          <w:rFonts w:ascii="Times New Roman" w:hAnsi="Times New Roman"/>
          <w:sz w:val="28"/>
          <w:szCs w:val="28"/>
          <w:lang w:eastAsia="fr-FR"/>
        </w:rPr>
        <w:t>IX</w:t>
      </w:r>
      <w:r w:rsidRPr="002E3360">
        <w:rPr>
          <w:rFonts w:ascii="Times New Roman" w:hAnsi="Times New Roman"/>
          <w:sz w:val="28"/>
          <w:szCs w:val="28"/>
          <w:lang w:eastAsia="fr-FR"/>
        </w:rPr>
        <w:t>, Pape.</w:t>
      </w:r>
    </w:p>
    <w:p w:rsidR="00405B28" w:rsidRPr="002E3360" w:rsidRDefault="00405B28"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Même si sa majesté et ses ministres I'ont lue, ils ont passé outre, en</w:t>
      </w:r>
      <w:r w:rsidR="00405B28"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reconna</w:t>
      </w:r>
      <w:r w:rsidR="00405B28" w:rsidRPr="002E3360">
        <w:rPr>
          <w:rFonts w:ascii="Times New Roman" w:hAnsi="Times New Roman"/>
          <w:sz w:val="28"/>
          <w:szCs w:val="28"/>
          <w:lang w:eastAsia="fr-FR"/>
        </w:rPr>
        <w:t>issant le dit Royaume d'ltalie</w:t>
      </w:r>
      <w:r w:rsidR="00405B28" w:rsidRPr="002E3360">
        <w:rPr>
          <w:rStyle w:val="FootnoteReference"/>
          <w:rFonts w:ascii="Times New Roman" w:hAnsi="Times New Roman"/>
          <w:sz w:val="28"/>
          <w:szCs w:val="28"/>
          <w:lang w:eastAsia="fr-FR"/>
        </w:rPr>
        <w:footnoteReference w:id="560"/>
      </w:r>
      <w:r w:rsidRPr="002E3360">
        <w:rPr>
          <w:rFonts w:ascii="Times New Roman" w:hAnsi="Times New Roman"/>
          <w:sz w:val="28"/>
          <w:szCs w:val="28"/>
          <w:lang w:eastAsia="fr-FR"/>
        </w:rPr>
        <w:t>.</w:t>
      </w:r>
    </w:p>
    <w:p w:rsidR="00405B28" w:rsidRPr="002E3360" w:rsidRDefault="00405B28" w:rsidP="0085552F">
      <w:pPr>
        <w:spacing w:after="0" w:line="240" w:lineRule="auto"/>
        <w:jc w:val="both"/>
        <w:rPr>
          <w:rFonts w:ascii="Times New Roman" w:hAnsi="Times New Roman"/>
          <w:sz w:val="28"/>
          <w:szCs w:val="28"/>
          <w:lang w:eastAsia="fr-FR"/>
        </w:rPr>
      </w:pPr>
    </w:p>
    <w:p w:rsidR="00405B28" w:rsidRPr="002E3360" w:rsidRDefault="00405B28" w:rsidP="0085552F">
      <w:pPr>
        <w:spacing w:after="0" w:line="240" w:lineRule="auto"/>
        <w:jc w:val="both"/>
        <w:rPr>
          <w:rFonts w:ascii="Times New Roman" w:hAnsi="Times New Roman"/>
          <w:sz w:val="28"/>
          <w:szCs w:val="28"/>
          <w:lang w:eastAsia="fr-FR"/>
        </w:rPr>
      </w:pPr>
    </w:p>
    <w:p w:rsidR="00405B28" w:rsidRPr="002E3360" w:rsidRDefault="00405B28" w:rsidP="0085552F">
      <w:pPr>
        <w:spacing w:after="0" w:line="240" w:lineRule="auto"/>
        <w:jc w:val="both"/>
        <w:rPr>
          <w:rFonts w:ascii="Times New Roman" w:hAnsi="Times New Roman"/>
          <w:sz w:val="28"/>
          <w:szCs w:val="28"/>
          <w:lang w:eastAsia="fr-FR"/>
        </w:rPr>
      </w:pPr>
    </w:p>
    <w:p w:rsidR="00801E9E" w:rsidRPr="002E3360" w:rsidRDefault="00801E9E"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XX</w:t>
      </w:r>
    </w:p>
    <w:p w:rsidR="00405B28" w:rsidRPr="002E3360" w:rsidRDefault="00405B28" w:rsidP="0085552F">
      <w:pPr>
        <w:spacing w:after="0" w:line="240" w:lineRule="auto"/>
        <w:jc w:val="both"/>
        <w:rPr>
          <w:rFonts w:ascii="Times New Roman" w:hAnsi="Times New Roman"/>
          <w:sz w:val="28"/>
          <w:szCs w:val="28"/>
          <w:lang w:eastAsia="fr-FR"/>
        </w:rPr>
      </w:pPr>
    </w:p>
    <w:p w:rsidR="00801E9E" w:rsidRPr="002E3360" w:rsidRDefault="00801E9E"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LETTRE DE MGR LE NONCE DE MADRID</w:t>
      </w:r>
    </w:p>
    <w:p w:rsidR="00405B28" w:rsidRPr="002E3360" w:rsidRDefault="00405B28" w:rsidP="0085552F">
      <w:pPr>
        <w:spacing w:after="0" w:line="240" w:lineRule="auto"/>
        <w:jc w:val="both"/>
        <w:rPr>
          <w:rFonts w:ascii="Times New Roman" w:hAnsi="Times New Roman"/>
          <w:sz w:val="28"/>
          <w:szCs w:val="28"/>
          <w:lang w:eastAsia="fr-FR"/>
        </w:rPr>
      </w:pPr>
    </w:p>
    <w:p w:rsidR="00405B28" w:rsidRPr="002E3360" w:rsidRDefault="00405B28"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845 En voyant l'orientation que prenaient les événements, j'ai demandé au</w:t>
      </w:r>
      <w:r w:rsidR="00405B28"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Nonce de consulter Rome au sujet de la conduite que je devais adopter.</w:t>
      </w:r>
      <w:r w:rsidR="00405B28"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Nonce m'a communi</w:t>
      </w:r>
      <w:r w:rsidR="00405B28" w:rsidRPr="002E3360">
        <w:rPr>
          <w:rFonts w:ascii="Times New Roman" w:hAnsi="Times New Roman"/>
          <w:sz w:val="28"/>
          <w:szCs w:val="28"/>
          <w:lang w:eastAsia="fr-FR"/>
        </w:rPr>
        <w:t>qué la réponse de Rome dans la l</w:t>
      </w:r>
      <w:r w:rsidRPr="002E3360">
        <w:rPr>
          <w:rFonts w:ascii="Times New Roman" w:hAnsi="Times New Roman"/>
          <w:sz w:val="28"/>
          <w:szCs w:val="28"/>
          <w:lang w:eastAsia="fr-FR"/>
        </w:rPr>
        <w:t>ettre que voici:</w:t>
      </w:r>
    </w:p>
    <w:p w:rsidR="00405B28" w:rsidRPr="002E3360" w:rsidRDefault="00405B28" w:rsidP="0085552F">
      <w:pPr>
        <w:spacing w:after="0" w:line="240" w:lineRule="auto"/>
        <w:jc w:val="both"/>
        <w:rPr>
          <w:rFonts w:ascii="Times New Roman" w:hAnsi="Times New Roman"/>
          <w:sz w:val="28"/>
          <w:szCs w:val="28"/>
          <w:lang w:eastAsia="fr-FR"/>
        </w:rPr>
      </w:pPr>
    </w:p>
    <w:p w:rsidR="00801E9E" w:rsidRPr="002E3360" w:rsidRDefault="00801E9E"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 xml:space="preserve">Son Excellence </w:t>
      </w:r>
      <w:r w:rsidR="00405B28" w:rsidRPr="002E3360">
        <w:rPr>
          <w:rFonts w:ascii="Times New Roman" w:hAnsi="Times New Roman"/>
          <w:sz w:val="28"/>
          <w:szCs w:val="28"/>
          <w:lang w:eastAsia="fr-FR"/>
        </w:rPr>
        <w:t>illustrissime</w:t>
      </w:r>
      <w:r w:rsidRPr="002E3360">
        <w:rPr>
          <w:rFonts w:ascii="Times New Roman" w:hAnsi="Times New Roman"/>
          <w:sz w:val="28"/>
          <w:szCs w:val="28"/>
          <w:lang w:eastAsia="fr-FR"/>
        </w:rPr>
        <w:t xml:space="preserve"> Mgr Antoine-Marie Claret, Archevêque de</w:t>
      </w:r>
      <w:r w:rsidR="00405B28" w:rsidRPr="002E3360">
        <w:rPr>
          <w:rFonts w:ascii="Times New Roman" w:hAnsi="Times New Roman"/>
          <w:sz w:val="28"/>
          <w:szCs w:val="28"/>
          <w:lang w:eastAsia="fr-FR"/>
        </w:rPr>
        <w:t xml:space="preserve"> </w:t>
      </w:r>
      <w:r w:rsidRPr="002E3360">
        <w:rPr>
          <w:rFonts w:ascii="Times New Roman" w:hAnsi="Times New Roman"/>
          <w:sz w:val="28"/>
          <w:szCs w:val="28"/>
          <w:lang w:eastAsia="fr-FR"/>
        </w:rPr>
        <w:t>Trajanopolis.</w:t>
      </w:r>
    </w:p>
    <w:p w:rsidR="00405B28" w:rsidRPr="002E3360" w:rsidRDefault="00405B28" w:rsidP="0085552F">
      <w:pPr>
        <w:spacing w:after="0" w:line="240" w:lineRule="auto"/>
        <w:jc w:val="both"/>
        <w:rPr>
          <w:rFonts w:ascii="Times New Roman" w:hAnsi="Times New Roman"/>
          <w:sz w:val="28"/>
          <w:szCs w:val="28"/>
          <w:lang w:eastAsia="fr-FR"/>
        </w:rPr>
      </w:pPr>
    </w:p>
    <w:p w:rsidR="00801E9E" w:rsidRPr="002E3360" w:rsidRDefault="00801E9E"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Monseigneur et cher frère,</w:t>
      </w:r>
    </w:p>
    <w:p w:rsidR="00405B28" w:rsidRPr="002E3360" w:rsidRDefault="00405B28"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J'ai reçu récemment la réponse de Rome à votre requête, La voici:</w:t>
      </w:r>
    </w:p>
    <w:p w:rsidR="00405B28" w:rsidRPr="002E3360" w:rsidRDefault="00405B28" w:rsidP="0085552F">
      <w:pPr>
        <w:spacing w:after="0" w:line="240" w:lineRule="auto"/>
        <w:jc w:val="both"/>
        <w:rPr>
          <w:rFonts w:ascii="Times New Roman" w:hAnsi="Times New Roman"/>
          <w:sz w:val="28"/>
          <w:szCs w:val="28"/>
          <w:lang w:eastAsia="fr-FR"/>
        </w:rPr>
      </w:pPr>
    </w:p>
    <w:p w:rsidR="00801E9E" w:rsidRPr="002E3360" w:rsidRDefault="00405B2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I</w:t>
      </w:r>
      <w:r w:rsidR="00801E9E" w:rsidRPr="002E3360">
        <w:rPr>
          <w:rFonts w:ascii="Times New Roman" w:hAnsi="Times New Roman"/>
          <w:sz w:val="28"/>
          <w:szCs w:val="28"/>
          <w:lang w:eastAsia="fr-FR"/>
        </w:rPr>
        <w:t>l n'est pas surprenant, écrit Monsieur le cardinal Antonelli, que Mgr</w:t>
      </w:r>
      <w:r w:rsidR="004D7CDE" w:rsidRPr="002E3360">
        <w:rPr>
          <w:rFonts w:ascii="Times New Roman" w:hAnsi="Times New Roman"/>
          <w:sz w:val="28"/>
          <w:szCs w:val="28"/>
          <w:lang w:eastAsia="fr-FR"/>
        </w:rPr>
        <w:t xml:space="preserve"> Claret</w:t>
      </w:r>
      <w:r w:rsidR="00801E9E" w:rsidRPr="002E3360">
        <w:rPr>
          <w:rFonts w:ascii="Times New Roman" w:hAnsi="Times New Roman"/>
          <w:sz w:val="28"/>
          <w:szCs w:val="28"/>
          <w:lang w:eastAsia="fr-FR"/>
        </w:rPr>
        <w:t xml:space="preserve"> soit inquiet et recherche des conseils judicieux pour prendre une</w:t>
      </w:r>
      <w:r w:rsidR="004D7CDE"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résolution et tranquilliser son esprit. Bien sûr, si on considère le bien qu'il</w:t>
      </w:r>
      <w:r w:rsidR="004D7CDE"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est capable de faire pour les intérêts religieux et la bonne cause, même</w:t>
      </w:r>
      <w:r w:rsidR="004D7CDE"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après la r</w:t>
      </w:r>
      <w:r w:rsidR="004D7CDE" w:rsidRPr="002E3360">
        <w:rPr>
          <w:rFonts w:ascii="Times New Roman" w:hAnsi="Times New Roman"/>
          <w:sz w:val="28"/>
          <w:szCs w:val="28"/>
          <w:lang w:eastAsia="fr-FR"/>
        </w:rPr>
        <w:t>econnaissance du dit royaume d'I</w:t>
      </w:r>
      <w:r w:rsidR="00801E9E" w:rsidRPr="002E3360">
        <w:rPr>
          <w:rFonts w:ascii="Times New Roman" w:hAnsi="Times New Roman"/>
          <w:sz w:val="28"/>
          <w:szCs w:val="28"/>
          <w:lang w:eastAsia="fr-FR"/>
        </w:rPr>
        <w:t>talie, on ne peut le persuader</w:t>
      </w:r>
      <w:r w:rsidR="004D7CDE"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 xml:space="preserve">de laisser son poste à la cour. on ne peut non plus </w:t>
      </w:r>
      <w:r w:rsidR="004D7CDE" w:rsidRPr="002E3360">
        <w:rPr>
          <w:rFonts w:ascii="Times New Roman" w:hAnsi="Times New Roman"/>
          <w:sz w:val="28"/>
          <w:szCs w:val="28"/>
          <w:lang w:eastAsia="fr-FR"/>
        </w:rPr>
        <w:t>lui suggérer</w:t>
      </w:r>
      <w:r w:rsidR="00801E9E" w:rsidRPr="002E3360">
        <w:rPr>
          <w:rFonts w:ascii="Times New Roman" w:hAnsi="Times New Roman"/>
          <w:sz w:val="28"/>
          <w:szCs w:val="28"/>
          <w:lang w:eastAsia="fr-FR"/>
        </w:rPr>
        <w:t xml:space="preserve"> de rester à</w:t>
      </w:r>
      <w:r w:rsidR="004D7CDE"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ce poste si cela cause de l'agitation dans son esprit et s'il croit que cela va</w:t>
      </w:r>
      <w:r w:rsidR="004D7CDE" w:rsidRPr="002E3360">
        <w:rPr>
          <w:rFonts w:ascii="Times New Roman" w:hAnsi="Times New Roman"/>
          <w:sz w:val="28"/>
          <w:szCs w:val="28"/>
          <w:lang w:eastAsia="fr-FR"/>
        </w:rPr>
        <w:t xml:space="preserve"> à l'encontre de sa conscience. I</w:t>
      </w:r>
      <w:r w:rsidR="00801E9E" w:rsidRPr="002E3360">
        <w:rPr>
          <w:rFonts w:ascii="Times New Roman" w:hAnsi="Times New Roman"/>
          <w:sz w:val="28"/>
          <w:szCs w:val="28"/>
          <w:lang w:eastAsia="fr-FR"/>
        </w:rPr>
        <w:t xml:space="preserve">l n'y a donc pas d'autre </w:t>
      </w:r>
      <w:r w:rsidR="004D7CDE" w:rsidRPr="002E3360">
        <w:rPr>
          <w:rFonts w:ascii="Times New Roman" w:hAnsi="Times New Roman"/>
          <w:sz w:val="28"/>
          <w:szCs w:val="28"/>
          <w:lang w:eastAsia="fr-FR"/>
        </w:rPr>
        <w:t>solution</w:t>
      </w:r>
      <w:r w:rsidR="00801E9E" w:rsidRPr="002E3360">
        <w:rPr>
          <w:rFonts w:ascii="Times New Roman" w:hAnsi="Times New Roman"/>
          <w:sz w:val="28"/>
          <w:szCs w:val="28"/>
          <w:lang w:eastAsia="fr-FR"/>
        </w:rPr>
        <w:t xml:space="preserve"> que de se</w:t>
      </w:r>
      <w:r w:rsidR="004D7CDE"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recueillir devant le seigneur et, implorant la lumière divine, faire ce que</w:t>
      </w:r>
      <w:r w:rsidR="004D7CDE"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Dieu lui inspire pour le bien de l'Église et le bien des âmes: Voilà ce qu'il y</w:t>
      </w: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a de mieux et c'est le conseil que vous donnerez à Mgr </w:t>
      </w:r>
      <w:r w:rsidR="004D7CDE" w:rsidRPr="002E3360">
        <w:rPr>
          <w:rFonts w:ascii="Times New Roman" w:hAnsi="Times New Roman"/>
          <w:sz w:val="28"/>
          <w:szCs w:val="28"/>
          <w:lang w:eastAsia="fr-FR"/>
        </w:rPr>
        <w:t>Claret</w:t>
      </w:r>
      <w:r w:rsidRPr="002E3360">
        <w:rPr>
          <w:rFonts w:ascii="Times New Roman" w:hAnsi="Times New Roman"/>
          <w:sz w:val="28"/>
          <w:szCs w:val="28"/>
          <w:lang w:eastAsia="fr-FR"/>
        </w:rPr>
        <w:t xml:space="preserve"> au nom du</w:t>
      </w:r>
      <w:r w:rsidR="004D7C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Saint Père.&gt;</w:t>
      </w:r>
    </w:p>
    <w:p w:rsidR="004D7CDE" w:rsidRPr="002E3360" w:rsidRDefault="004D7CDE"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846</w:t>
      </w:r>
      <w:r w:rsidR="004D7CDE" w:rsidRPr="002E3360">
        <w:rPr>
          <w:rFonts w:ascii="Times New Roman" w:hAnsi="Times New Roman"/>
          <w:sz w:val="28"/>
          <w:szCs w:val="28"/>
          <w:lang w:eastAsia="fr-FR"/>
        </w:rPr>
        <w:t>.</w:t>
      </w:r>
      <w:r w:rsidRPr="002E3360">
        <w:rPr>
          <w:rFonts w:ascii="Times New Roman" w:hAnsi="Times New Roman"/>
          <w:sz w:val="28"/>
          <w:szCs w:val="28"/>
          <w:lang w:eastAsia="fr-FR"/>
        </w:rPr>
        <w:t xml:space="preserve"> J'ai voulu traduire littéralement cette réponse pour que vous sachiez sans</w:t>
      </w:r>
      <w:r w:rsidR="004D7C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équivoque l'opinion du saint Père. Elle se résume comme suit: Vous</w:t>
      </w:r>
      <w:r w:rsidR="004D7C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devez prier Dieu pour qu'il vous éclaire et, par la suite, selon ce que le</w:t>
      </w:r>
      <w:r w:rsidR="004D7C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Seigneur vous inspirera, continuer, ou non, d'assumer la charge de</w:t>
      </w:r>
      <w:r w:rsidR="004D7C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confesseur de sa majesté. L</w:t>
      </w:r>
      <w:r w:rsidR="004D7CDE" w:rsidRPr="002E3360">
        <w:rPr>
          <w:rFonts w:ascii="Times New Roman" w:hAnsi="Times New Roman"/>
          <w:sz w:val="28"/>
          <w:szCs w:val="28"/>
          <w:lang w:eastAsia="fr-FR"/>
        </w:rPr>
        <w:t>e saint Père, sans opter pour l’</w:t>
      </w:r>
      <w:r w:rsidRPr="002E3360">
        <w:rPr>
          <w:rFonts w:ascii="Times New Roman" w:hAnsi="Times New Roman"/>
          <w:sz w:val="28"/>
          <w:szCs w:val="28"/>
          <w:lang w:eastAsia="fr-FR"/>
        </w:rPr>
        <w:t xml:space="preserve">une ou </w:t>
      </w:r>
      <w:r w:rsidR="004D7CDE" w:rsidRPr="002E3360">
        <w:rPr>
          <w:rFonts w:ascii="Times New Roman" w:hAnsi="Times New Roman"/>
          <w:sz w:val="28"/>
          <w:szCs w:val="28"/>
          <w:lang w:eastAsia="fr-FR"/>
        </w:rPr>
        <w:t>l</w:t>
      </w:r>
      <w:r w:rsidRPr="002E3360">
        <w:rPr>
          <w:rFonts w:ascii="Times New Roman" w:hAnsi="Times New Roman"/>
          <w:sz w:val="28"/>
          <w:szCs w:val="28"/>
          <w:lang w:eastAsia="fr-FR"/>
        </w:rPr>
        <w:t>'autre</w:t>
      </w:r>
      <w:r w:rsidR="004D7C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des solutions extrêmes ne s'opposera pas à votre choix une fois que vous</w:t>
      </w:r>
      <w:r w:rsidR="004D7C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aurez demandé </w:t>
      </w:r>
      <w:r w:rsidR="004D7CDE" w:rsidRPr="002E3360">
        <w:rPr>
          <w:rFonts w:ascii="Times New Roman" w:hAnsi="Times New Roman"/>
          <w:sz w:val="28"/>
          <w:szCs w:val="28"/>
          <w:lang w:eastAsia="fr-FR"/>
        </w:rPr>
        <w:t>l</w:t>
      </w:r>
      <w:r w:rsidRPr="002E3360">
        <w:rPr>
          <w:rFonts w:ascii="Times New Roman" w:hAnsi="Times New Roman"/>
          <w:sz w:val="28"/>
          <w:szCs w:val="28"/>
          <w:lang w:eastAsia="fr-FR"/>
        </w:rPr>
        <w:t>'aide particulière du Seigneur.</w:t>
      </w:r>
    </w:p>
    <w:p w:rsidR="004D7CDE" w:rsidRPr="002E3360" w:rsidRDefault="004D7CDE"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847</w:t>
      </w:r>
      <w:r w:rsidR="004D7CDE" w:rsidRPr="002E3360">
        <w:rPr>
          <w:rFonts w:ascii="Times New Roman" w:hAnsi="Times New Roman"/>
          <w:sz w:val="28"/>
          <w:szCs w:val="28"/>
          <w:lang w:eastAsia="fr-FR"/>
        </w:rPr>
        <w:t>.</w:t>
      </w:r>
      <w:r w:rsidRPr="002E3360">
        <w:rPr>
          <w:rFonts w:ascii="Times New Roman" w:hAnsi="Times New Roman"/>
          <w:sz w:val="28"/>
          <w:szCs w:val="28"/>
          <w:lang w:eastAsia="fr-FR"/>
        </w:rPr>
        <w:t xml:space="preserve"> Permettez-moi une remarque</w:t>
      </w:r>
      <w:r w:rsidR="004D7CDE" w:rsidRPr="002E3360">
        <w:rPr>
          <w:rFonts w:ascii="Times New Roman" w:hAnsi="Times New Roman"/>
          <w:sz w:val="28"/>
          <w:szCs w:val="28"/>
          <w:lang w:eastAsia="fr-FR"/>
        </w:rPr>
        <w:t xml:space="preserve"> sur la réponse du saint père. I</w:t>
      </w:r>
      <w:r w:rsidRPr="002E3360">
        <w:rPr>
          <w:rFonts w:ascii="Times New Roman" w:hAnsi="Times New Roman"/>
          <w:sz w:val="28"/>
          <w:szCs w:val="28"/>
          <w:lang w:eastAsia="fr-FR"/>
        </w:rPr>
        <w:t>l ne dit pas,</w:t>
      </w:r>
      <w:r w:rsidR="004D7C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bien sûr, de continuer dans la charge de confesseur mais il ne dit pas non</w:t>
      </w:r>
      <w:r w:rsidR="004D7C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plus de la lai</w:t>
      </w:r>
      <w:r w:rsidR="004D7CDE" w:rsidRPr="002E3360">
        <w:rPr>
          <w:rFonts w:ascii="Times New Roman" w:hAnsi="Times New Roman"/>
          <w:sz w:val="28"/>
          <w:szCs w:val="28"/>
          <w:lang w:eastAsia="fr-FR"/>
        </w:rPr>
        <w:t>sser. Si donc vous continuez de l</w:t>
      </w:r>
      <w:r w:rsidRPr="002E3360">
        <w:rPr>
          <w:rFonts w:ascii="Times New Roman" w:hAnsi="Times New Roman"/>
          <w:sz w:val="28"/>
          <w:szCs w:val="28"/>
          <w:lang w:eastAsia="fr-FR"/>
        </w:rPr>
        <w:t>'assumer, vous ne</w:t>
      </w:r>
      <w:r w:rsidR="004D7C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manquerez pas à votre devoir e</w:t>
      </w:r>
      <w:r w:rsidR="004D7CDE" w:rsidRPr="002E3360">
        <w:rPr>
          <w:rFonts w:ascii="Times New Roman" w:hAnsi="Times New Roman"/>
          <w:sz w:val="28"/>
          <w:szCs w:val="28"/>
          <w:lang w:eastAsia="fr-FR"/>
        </w:rPr>
        <w:t>t ne déplairez pas non plus au S</w:t>
      </w:r>
      <w:r w:rsidRPr="002E3360">
        <w:rPr>
          <w:rFonts w:ascii="Times New Roman" w:hAnsi="Times New Roman"/>
          <w:sz w:val="28"/>
          <w:szCs w:val="28"/>
          <w:lang w:eastAsia="fr-FR"/>
        </w:rPr>
        <w:t xml:space="preserve">aint </w:t>
      </w:r>
      <w:r w:rsidR="004D7CDE" w:rsidRPr="002E3360">
        <w:rPr>
          <w:rFonts w:ascii="Times New Roman" w:hAnsi="Times New Roman"/>
          <w:sz w:val="28"/>
          <w:szCs w:val="28"/>
          <w:lang w:eastAsia="fr-FR"/>
        </w:rPr>
        <w:t>P</w:t>
      </w:r>
      <w:r w:rsidRPr="002E3360">
        <w:rPr>
          <w:rFonts w:ascii="Times New Roman" w:hAnsi="Times New Roman"/>
          <w:sz w:val="28"/>
          <w:szCs w:val="28"/>
          <w:lang w:eastAsia="fr-FR"/>
        </w:rPr>
        <w:t>ère.</w:t>
      </w:r>
      <w:r w:rsidR="004D7CDE" w:rsidRPr="002E3360">
        <w:rPr>
          <w:rFonts w:ascii="Times New Roman" w:hAnsi="Times New Roman"/>
          <w:sz w:val="28"/>
          <w:szCs w:val="28"/>
          <w:lang w:eastAsia="fr-FR"/>
        </w:rPr>
        <w:t xml:space="preserve"> Si</w:t>
      </w:r>
      <w:r w:rsidRPr="002E3360">
        <w:rPr>
          <w:rFonts w:ascii="Times New Roman" w:hAnsi="Times New Roman"/>
          <w:sz w:val="28"/>
          <w:szCs w:val="28"/>
          <w:lang w:eastAsia="fr-FR"/>
        </w:rPr>
        <w:t xml:space="preserve"> c'était le cas, le saint Père vous aurait dit franchement de ne </w:t>
      </w:r>
      <w:r w:rsidR="004D7CDE" w:rsidRPr="002E3360">
        <w:rPr>
          <w:rFonts w:ascii="Times New Roman" w:hAnsi="Times New Roman"/>
          <w:sz w:val="28"/>
          <w:szCs w:val="28"/>
          <w:lang w:eastAsia="fr-FR"/>
        </w:rPr>
        <w:t>pas continuer</w:t>
      </w:r>
      <w:r w:rsidRPr="002E3360">
        <w:rPr>
          <w:rFonts w:ascii="Times New Roman" w:hAnsi="Times New Roman"/>
          <w:sz w:val="28"/>
          <w:szCs w:val="28"/>
          <w:lang w:eastAsia="fr-FR"/>
        </w:rPr>
        <w:t xml:space="preserve"> dans cette charge. La raison pourquoi il n'est pas arrivé à vous</w:t>
      </w:r>
      <w:r w:rsidR="004D7C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dire qu'il conviendrait que vous restiez à votre poste, ce n'est pas parce</w:t>
      </w:r>
      <w:r w:rsidR="004D7C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qu'il soit complètement sûr que vous feriez une chose répréhensible en y</w:t>
      </w:r>
      <w:r w:rsidR="004D7C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restant; c'est parce qu'il ne veut pas que vous y restiez si vous croyez que</w:t>
      </w:r>
      <w:r w:rsidR="004D7C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cela va contre votre conscience.</w:t>
      </w:r>
    </w:p>
    <w:p w:rsidR="004D7CDE" w:rsidRPr="002E3360" w:rsidRDefault="004D7CDE"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848</w:t>
      </w:r>
      <w:r w:rsidR="004D7CDE" w:rsidRPr="002E3360">
        <w:rPr>
          <w:rFonts w:ascii="Times New Roman" w:hAnsi="Times New Roman"/>
          <w:sz w:val="28"/>
          <w:szCs w:val="28"/>
          <w:lang w:eastAsia="fr-FR"/>
        </w:rPr>
        <w:t>.</w:t>
      </w:r>
      <w:r w:rsidRPr="002E3360">
        <w:rPr>
          <w:rFonts w:ascii="Times New Roman" w:hAnsi="Times New Roman"/>
          <w:sz w:val="28"/>
          <w:szCs w:val="28"/>
          <w:lang w:eastAsia="fr-FR"/>
        </w:rPr>
        <w:t xml:space="preserve"> Voici maintenant ce qui compte le plus en ce domaine, ce pour quoi vous</w:t>
      </w:r>
      <w:r w:rsidR="004D7C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devez demander au seigneur une sainte lumière de sagesse et de</w:t>
      </w:r>
      <w:r w:rsidR="004D7C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prudence au moment de décider si rester plus longtemps à la cour est</w:t>
      </w:r>
      <w:r w:rsidR="004D7C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contraire à votre conscience. Je sens bien que vos aspirations, vos</w:t>
      </w:r>
      <w:r w:rsidR="004D7C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tendances et vos désirs sont de partir de là le plus tôt possible, et vous</w:t>
      </w:r>
      <w:r w:rsidR="004D7C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avez parfaitement raison si vous désirez retrouver la tranquillité.</w:t>
      </w:r>
      <w:r w:rsidR="004D7CDE"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L'expérience m'enseigne, pourtant, que les aspirations, les tendances et</w:t>
      </w:r>
      <w:r w:rsidR="00070DFF"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désirs ne sont pas la conscience et, dans ce cas-ci, il doit être question</w:t>
      </w:r>
      <w:r w:rsidR="00070DFF" w:rsidRPr="002E3360">
        <w:rPr>
          <w:rFonts w:ascii="Times New Roman" w:hAnsi="Times New Roman"/>
          <w:sz w:val="28"/>
          <w:szCs w:val="28"/>
          <w:lang w:eastAsia="fr-FR"/>
        </w:rPr>
        <w:t xml:space="preserve"> </w:t>
      </w:r>
      <w:r w:rsidRPr="002E3360">
        <w:rPr>
          <w:rFonts w:ascii="Times New Roman" w:hAnsi="Times New Roman"/>
          <w:sz w:val="28"/>
          <w:szCs w:val="28"/>
          <w:lang w:eastAsia="fr-FR"/>
        </w:rPr>
        <w:t>uniquement et exclusivement de la conscience.</w:t>
      </w:r>
    </w:p>
    <w:p w:rsidR="00070DFF" w:rsidRPr="002E3360" w:rsidRDefault="00070DFF"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849</w:t>
      </w:r>
      <w:r w:rsidR="00070DFF" w:rsidRPr="002E3360">
        <w:rPr>
          <w:rFonts w:ascii="Times New Roman" w:hAnsi="Times New Roman"/>
          <w:sz w:val="28"/>
          <w:szCs w:val="28"/>
          <w:lang w:eastAsia="fr-FR"/>
        </w:rPr>
        <w:t>.</w:t>
      </w:r>
      <w:r w:rsidRPr="002E3360">
        <w:rPr>
          <w:rFonts w:ascii="Times New Roman" w:hAnsi="Times New Roman"/>
          <w:sz w:val="28"/>
          <w:szCs w:val="28"/>
          <w:lang w:eastAsia="fr-FR"/>
        </w:rPr>
        <w:t xml:space="preserve"> La déclaration franche et claire que vous </w:t>
      </w:r>
      <w:r w:rsidR="00070DFF" w:rsidRPr="002E3360">
        <w:rPr>
          <w:rFonts w:ascii="Times New Roman" w:hAnsi="Times New Roman"/>
          <w:sz w:val="28"/>
          <w:szCs w:val="28"/>
          <w:lang w:eastAsia="fr-FR"/>
        </w:rPr>
        <w:t>avez fait</w:t>
      </w:r>
      <w:r w:rsidRPr="002E3360">
        <w:rPr>
          <w:rFonts w:ascii="Times New Roman" w:hAnsi="Times New Roman"/>
          <w:sz w:val="28"/>
          <w:szCs w:val="28"/>
          <w:lang w:eastAsia="fr-FR"/>
        </w:rPr>
        <w:t xml:space="preserve"> publier a fait disparaître</w:t>
      </w:r>
      <w:r w:rsidR="00070DFF"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tout doute sur votre façon de penser au sujet de la reconnaissance du</w:t>
      </w:r>
      <w:r w:rsidR="00070DFF" w:rsidRPr="002E3360">
        <w:rPr>
          <w:rFonts w:ascii="Times New Roman" w:hAnsi="Times New Roman"/>
          <w:sz w:val="28"/>
          <w:szCs w:val="28"/>
          <w:lang w:eastAsia="fr-FR"/>
        </w:rPr>
        <w:t xml:space="preserve"> royaume d'I</w:t>
      </w:r>
      <w:r w:rsidRPr="002E3360">
        <w:rPr>
          <w:rFonts w:ascii="Times New Roman" w:hAnsi="Times New Roman"/>
          <w:sz w:val="28"/>
          <w:szCs w:val="28"/>
          <w:lang w:eastAsia="fr-FR"/>
        </w:rPr>
        <w:t>talie. Personne maintenant ne peut soupçonner que vous ne</w:t>
      </w:r>
      <w:r w:rsidR="00070DF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soyez pas d'accord avec les évêques et avec </w:t>
      </w:r>
      <w:r w:rsidR="00070DFF" w:rsidRPr="002E3360">
        <w:rPr>
          <w:rFonts w:ascii="Times New Roman" w:hAnsi="Times New Roman"/>
          <w:sz w:val="28"/>
          <w:szCs w:val="28"/>
          <w:lang w:eastAsia="fr-FR"/>
        </w:rPr>
        <w:t>l</w:t>
      </w:r>
      <w:r w:rsidRPr="002E3360">
        <w:rPr>
          <w:rFonts w:ascii="Times New Roman" w:hAnsi="Times New Roman"/>
          <w:sz w:val="28"/>
          <w:szCs w:val="28"/>
          <w:lang w:eastAsia="fr-FR"/>
        </w:rPr>
        <w:t>'opinion catholique, qui s'est</w:t>
      </w:r>
      <w:r w:rsidR="00070DFF"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avérée si généralisée, ou que vous cachiez ou dissimuliez votre opinion</w:t>
      </w:r>
      <w:r w:rsidR="00070DFF"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ne pas quitter le palais. Cet éloignement rendra plus difficile la</w:t>
      </w:r>
      <w:r w:rsidR="00070DFF"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possibilité de rendre des services très utiles pour l'Église surtout pour le</w:t>
      </w:r>
      <w:r w:rsidR="00070DFF"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choix des évêques. La reine pourrait souffrir aussi de graves préjudices à</w:t>
      </w:r>
      <w:r w:rsidR="00070DF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cause de </w:t>
      </w:r>
      <w:r w:rsidR="00070DFF" w:rsidRPr="002E3360">
        <w:rPr>
          <w:rFonts w:ascii="Times New Roman" w:hAnsi="Times New Roman"/>
          <w:sz w:val="28"/>
          <w:szCs w:val="28"/>
          <w:lang w:eastAsia="fr-FR"/>
        </w:rPr>
        <w:t>l</w:t>
      </w:r>
      <w:r w:rsidRPr="002E3360">
        <w:rPr>
          <w:rFonts w:ascii="Times New Roman" w:hAnsi="Times New Roman"/>
          <w:sz w:val="28"/>
          <w:szCs w:val="28"/>
          <w:lang w:eastAsia="fr-FR"/>
        </w:rPr>
        <w:t>'opinion du peuple fidèle et du clergé. Ces deux points sont du</w:t>
      </w:r>
      <w:r w:rsidR="00070DFF" w:rsidRPr="002E3360">
        <w:rPr>
          <w:rFonts w:ascii="Times New Roman" w:hAnsi="Times New Roman"/>
          <w:sz w:val="28"/>
          <w:szCs w:val="28"/>
          <w:lang w:eastAsia="fr-FR"/>
        </w:rPr>
        <w:t xml:space="preserve"> </w:t>
      </w:r>
      <w:r w:rsidRPr="002E3360">
        <w:rPr>
          <w:rFonts w:ascii="Times New Roman" w:hAnsi="Times New Roman"/>
          <w:sz w:val="28"/>
          <w:szCs w:val="28"/>
          <w:lang w:eastAsia="fr-FR"/>
        </w:rPr>
        <w:t>plus haut intérêt et méritent d'être sérieusement médités. Le premier vous</w:t>
      </w:r>
      <w:r w:rsidR="00070DFF" w:rsidRPr="002E3360">
        <w:rPr>
          <w:rFonts w:ascii="Times New Roman" w:hAnsi="Times New Roman"/>
          <w:sz w:val="28"/>
          <w:szCs w:val="28"/>
          <w:lang w:eastAsia="fr-FR"/>
        </w:rPr>
        <w:t xml:space="preserve"> </w:t>
      </w:r>
      <w:r w:rsidRPr="002E3360">
        <w:rPr>
          <w:rFonts w:ascii="Times New Roman" w:hAnsi="Times New Roman"/>
          <w:sz w:val="28"/>
          <w:szCs w:val="28"/>
          <w:lang w:eastAsia="fr-FR"/>
        </w:rPr>
        <w:t>est clair; nul besoin d'y insister. Quant au deuxième, je n'ai pas à vous</w:t>
      </w:r>
      <w:r w:rsidR="00070DFF" w:rsidRPr="002E3360">
        <w:rPr>
          <w:rFonts w:ascii="Times New Roman" w:hAnsi="Times New Roman"/>
          <w:sz w:val="28"/>
          <w:szCs w:val="28"/>
          <w:lang w:eastAsia="fr-FR"/>
        </w:rPr>
        <w:t xml:space="preserve"> </w:t>
      </w:r>
      <w:r w:rsidRPr="002E3360">
        <w:rPr>
          <w:rFonts w:ascii="Times New Roman" w:hAnsi="Times New Roman"/>
          <w:sz w:val="28"/>
          <w:szCs w:val="28"/>
          <w:lang w:eastAsia="fr-FR"/>
        </w:rPr>
        <w:t>rappeler la conspiration révolutionnaire contre sa Majesté, car au fond de</w:t>
      </w:r>
      <w:r w:rsidR="00070DF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son </w:t>
      </w:r>
      <w:r w:rsidR="00070DFF" w:rsidRPr="002E3360">
        <w:rPr>
          <w:rFonts w:ascii="Times New Roman" w:hAnsi="Times New Roman"/>
          <w:sz w:val="28"/>
          <w:szCs w:val="28"/>
          <w:lang w:eastAsia="fr-FR"/>
        </w:rPr>
        <w:t>cœur</w:t>
      </w:r>
      <w:r w:rsidRPr="002E3360">
        <w:rPr>
          <w:rFonts w:ascii="Times New Roman" w:hAnsi="Times New Roman"/>
          <w:sz w:val="28"/>
          <w:szCs w:val="28"/>
          <w:lang w:eastAsia="fr-FR"/>
        </w:rPr>
        <w:t>, elle est catholique et attachée au Saint Père. Que va{-il se</w:t>
      </w:r>
      <w:r w:rsidR="00070DFF"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passer si ceux qui sont bons deviennent aussi ses ennemis comme</w:t>
      </w:r>
      <w:r w:rsidR="00070DFF"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certains le font avec imprudence? Quelles en seront les conséquences</w:t>
      </w:r>
      <w:r w:rsidR="00070DFF"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la reine et pour l'Église?</w:t>
      </w:r>
    </w:p>
    <w:p w:rsidR="00070DFF" w:rsidRPr="002E3360" w:rsidRDefault="00070DFF"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Le Saint Père continue d'accorder toute son affection à sa Majesté. </w:t>
      </w:r>
      <w:r w:rsidR="00070DFF" w:rsidRPr="002E3360">
        <w:rPr>
          <w:rFonts w:ascii="Times New Roman" w:hAnsi="Times New Roman"/>
          <w:sz w:val="28"/>
          <w:szCs w:val="28"/>
          <w:lang w:eastAsia="fr-FR"/>
        </w:rPr>
        <w:t xml:space="preserve">Il </w:t>
      </w:r>
      <w:r w:rsidRPr="002E3360">
        <w:rPr>
          <w:rFonts w:ascii="Times New Roman" w:hAnsi="Times New Roman"/>
          <w:sz w:val="28"/>
          <w:szCs w:val="28"/>
          <w:lang w:eastAsia="fr-FR"/>
        </w:rPr>
        <w:t>déplore profo</w:t>
      </w:r>
      <w:r w:rsidR="00070DFF" w:rsidRPr="002E3360">
        <w:rPr>
          <w:rFonts w:ascii="Times New Roman" w:hAnsi="Times New Roman"/>
          <w:sz w:val="28"/>
          <w:szCs w:val="28"/>
          <w:lang w:eastAsia="fr-FR"/>
        </w:rPr>
        <w:t>ndément la reconnaissance de l'I</w:t>
      </w:r>
      <w:r w:rsidRPr="002E3360">
        <w:rPr>
          <w:rFonts w:ascii="Times New Roman" w:hAnsi="Times New Roman"/>
          <w:sz w:val="28"/>
          <w:szCs w:val="28"/>
          <w:lang w:eastAsia="fr-FR"/>
        </w:rPr>
        <w:t>talie et sait que la reine la</w:t>
      </w:r>
      <w:r w:rsidR="00070DF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déplore aussi. </w:t>
      </w:r>
      <w:r w:rsidR="00070DFF" w:rsidRPr="002E3360">
        <w:rPr>
          <w:rFonts w:ascii="Times New Roman" w:hAnsi="Times New Roman"/>
          <w:sz w:val="28"/>
          <w:szCs w:val="28"/>
          <w:lang w:eastAsia="fr-FR"/>
        </w:rPr>
        <w:t>I</w:t>
      </w:r>
      <w:r w:rsidRPr="002E3360">
        <w:rPr>
          <w:rFonts w:ascii="Times New Roman" w:hAnsi="Times New Roman"/>
          <w:sz w:val="28"/>
          <w:szCs w:val="28"/>
          <w:lang w:eastAsia="fr-FR"/>
        </w:rPr>
        <w:t>l la plaint affectueusement puisqu'elle n'a pu contrôler ou</w:t>
      </w:r>
      <w:r w:rsidR="00070DFF"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dominer les événements.</w:t>
      </w:r>
    </w:p>
    <w:p w:rsidR="00070DFF" w:rsidRPr="002E3360" w:rsidRDefault="00070DFF" w:rsidP="0085552F">
      <w:pPr>
        <w:spacing w:after="0" w:line="240" w:lineRule="auto"/>
        <w:jc w:val="both"/>
        <w:rPr>
          <w:rFonts w:ascii="Times New Roman" w:hAnsi="Times New Roman"/>
          <w:sz w:val="28"/>
          <w:szCs w:val="28"/>
          <w:lang w:eastAsia="fr-FR"/>
        </w:rPr>
      </w:pPr>
    </w:p>
    <w:p w:rsidR="00801E9E" w:rsidRPr="002E3360" w:rsidRDefault="00070DF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851. </w:t>
      </w:r>
      <w:r w:rsidR="00801E9E" w:rsidRPr="002E3360">
        <w:rPr>
          <w:rFonts w:ascii="Times New Roman" w:hAnsi="Times New Roman"/>
          <w:sz w:val="28"/>
          <w:szCs w:val="28"/>
          <w:lang w:eastAsia="fr-FR"/>
        </w:rPr>
        <w:t>J'espère, par la grâce de Dieu, que votre santé s'améliorera et que vous</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donnerez de vos nouvelles tout particulièrement au sujet de votre décision.</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N'oubliez pas dans vos prières celui qui est plein d'attention pour vous,</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votre frère bien aimé, Laurent, archevêque de Tiana.</w:t>
      </w: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Madrid, 29 juillet 1865.</w:t>
      </w:r>
    </w:p>
    <w:p w:rsidR="00070DFF" w:rsidRPr="002E3360" w:rsidRDefault="00070DFF" w:rsidP="0085552F">
      <w:pPr>
        <w:spacing w:after="0" w:line="240" w:lineRule="auto"/>
        <w:jc w:val="both"/>
        <w:rPr>
          <w:rFonts w:ascii="Times New Roman" w:hAnsi="Times New Roman"/>
          <w:sz w:val="28"/>
          <w:szCs w:val="28"/>
          <w:lang w:eastAsia="fr-FR"/>
        </w:rPr>
      </w:pPr>
    </w:p>
    <w:p w:rsidR="00801E9E" w:rsidRPr="002E3360" w:rsidRDefault="00070DF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852. </w:t>
      </w:r>
      <w:r w:rsidR="00801E9E" w:rsidRPr="002E3360">
        <w:rPr>
          <w:rFonts w:ascii="Times New Roman" w:hAnsi="Times New Roman"/>
          <w:sz w:val="28"/>
          <w:szCs w:val="28"/>
          <w:lang w:eastAsia="fr-FR"/>
        </w:rPr>
        <w:t>Vic, 23 août 1865</w:t>
      </w:r>
    </w:p>
    <w:p w:rsidR="00070DFF" w:rsidRPr="002E3360" w:rsidRDefault="00070DFF"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Ne sachant pas trop si je devais ou non retourner à la cour, j'en ai parlé au</w:t>
      </w:r>
      <w:r w:rsidR="00070DF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supérieur général de la congrégation du </w:t>
      </w:r>
      <w:r w:rsidR="005E2808"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w:t>
      </w:r>
      <w:r w:rsidR="005E2808" w:rsidRPr="002E3360">
        <w:rPr>
          <w:rFonts w:ascii="Times New Roman" w:hAnsi="Times New Roman"/>
          <w:sz w:val="28"/>
          <w:szCs w:val="28"/>
          <w:lang w:eastAsia="fr-FR"/>
        </w:rPr>
        <w:t>I</w:t>
      </w:r>
      <w:r w:rsidRPr="002E3360">
        <w:rPr>
          <w:rFonts w:ascii="Times New Roman" w:hAnsi="Times New Roman"/>
          <w:sz w:val="28"/>
          <w:szCs w:val="28"/>
          <w:lang w:eastAsia="fr-FR"/>
        </w:rPr>
        <w:t>mmaculé de Marie, qui a</w:t>
      </w:r>
      <w:r w:rsidR="005E280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confié la décision aux quatre conseillers de cette congrégation, qui</w:t>
      </w:r>
      <w:r w:rsidR="005E2808"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devaient prier Dieu et réfléchir jusqu'au jour où nous pourrions nous réunir.</w:t>
      </w:r>
      <w:r w:rsidR="005E2808"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Nous nous sommes donc réunis le jour convenu, et, sur les cinq votes,</w:t>
      </w:r>
      <w:r w:rsidR="005E2808" w:rsidRPr="002E3360">
        <w:rPr>
          <w:rFonts w:ascii="Times New Roman" w:hAnsi="Times New Roman"/>
          <w:sz w:val="28"/>
          <w:szCs w:val="28"/>
          <w:lang w:eastAsia="fr-FR"/>
        </w:rPr>
        <w:t xml:space="preserve"> </w:t>
      </w:r>
      <w:r w:rsidRPr="002E3360">
        <w:rPr>
          <w:rFonts w:ascii="Times New Roman" w:hAnsi="Times New Roman"/>
          <w:sz w:val="28"/>
          <w:szCs w:val="28"/>
          <w:lang w:eastAsia="fr-FR"/>
        </w:rPr>
        <w:t>trois étaient contre le retour et deux pour. Je me suis rallié à la majorité et</w:t>
      </w:r>
      <w:r w:rsidR="005E2808"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j'ai décidé de ne pas y aller. Entre temps, j'ai travaillé à prêcher les</w:t>
      </w:r>
      <w:r w:rsidR="005E2808" w:rsidRPr="002E3360">
        <w:rPr>
          <w:rFonts w:ascii="Times New Roman" w:hAnsi="Times New Roman"/>
          <w:sz w:val="28"/>
          <w:szCs w:val="28"/>
          <w:lang w:eastAsia="fr-FR"/>
        </w:rPr>
        <w:t xml:space="preserve"> </w:t>
      </w:r>
      <w:r w:rsidRPr="002E3360">
        <w:rPr>
          <w:rFonts w:ascii="Times New Roman" w:hAnsi="Times New Roman"/>
          <w:sz w:val="28"/>
          <w:szCs w:val="28"/>
          <w:lang w:eastAsia="fr-FR"/>
        </w:rPr>
        <w:t>exercices spirituels dans cette ville et</w:t>
      </w:r>
      <w:r w:rsidR="005E2808" w:rsidRPr="002E3360">
        <w:rPr>
          <w:rFonts w:ascii="Times New Roman" w:hAnsi="Times New Roman"/>
          <w:sz w:val="28"/>
          <w:szCs w:val="28"/>
          <w:lang w:eastAsia="fr-FR"/>
        </w:rPr>
        <w:t xml:space="preserve"> à d'autres choses de ce genre</w:t>
      </w:r>
      <w:r w:rsidR="005E2808" w:rsidRPr="002E3360">
        <w:rPr>
          <w:rStyle w:val="FootnoteReference"/>
          <w:rFonts w:ascii="Times New Roman" w:hAnsi="Times New Roman"/>
          <w:sz w:val="28"/>
          <w:szCs w:val="28"/>
          <w:lang w:eastAsia="fr-FR"/>
        </w:rPr>
        <w:footnoteReference w:id="561"/>
      </w:r>
      <w:r w:rsidRPr="002E3360">
        <w:rPr>
          <w:rFonts w:ascii="Times New Roman" w:hAnsi="Times New Roman"/>
          <w:sz w:val="28"/>
          <w:szCs w:val="28"/>
          <w:lang w:eastAsia="fr-FR"/>
        </w:rPr>
        <w:t>.</w:t>
      </w:r>
    </w:p>
    <w:p w:rsidR="005E2808" w:rsidRPr="002E3360" w:rsidRDefault="005E2808" w:rsidP="0085552F">
      <w:pPr>
        <w:spacing w:after="0" w:line="240" w:lineRule="auto"/>
        <w:jc w:val="both"/>
        <w:rPr>
          <w:rFonts w:ascii="Times New Roman" w:hAnsi="Times New Roman"/>
          <w:sz w:val="28"/>
          <w:szCs w:val="28"/>
          <w:lang w:eastAsia="fr-FR"/>
        </w:rPr>
      </w:pPr>
    </w:p>
    <w:p w:rsidR="005E2808" w:rsidRPr="002E3360" w:rsidRDefault="005E2808" w:rsidP="0085552F">
      <w:pPr>
        <w:spacing w:after="0" w:line="240" w:lineRule="auto"/>
        <w:jc w:val="both"/>
        <w:rPr>
          <w:rFonts w:ascii="Times New Roman" w:hAnsi="Times New Roman"/>
          <w:sz w:val="28"/>
          <w:szCs w:val="28"/>
          <w:lang w:eastAsia="fr-FR"/>
        </w:rPr>
      </w:pPr>
    </w:p>
    <w:p w:rsidR="005E2808" w:rsidRPr="002E3360" w:rsidRDefault="005E2808" w:rsidP="0085552F">
      <w:pPr>
        <w:spacing w:after="0" w:line="240" w:lineRule="auto"/>
        <w:jc w:val="both"/>
        <w:rPr>
          <w:rFonts w:ascii="Times New Roman" w:hAnsi="Times New Roman"/>
          <w:sz w:val="28"/>
          <w:szCs w:val="28"/>
          <w:lang w:eastAsia="fr-FR"/>
        </w:rPr>
      </w:pPr>
    </w:p>
    <w:p w:rsidR="00801E9E" w:rsidRPr="002E3360" w:rsidRDefault="00801E9E"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lastRenderedPageBreak/>
        <w:t>CHAPITRE XXI</w:t>
      </w:r>
    </w:p>
    <w:p w:rsidR="005E2808" w:rsidRPr="002E3360" w:rsidRDefault="005E2808" w:rsidP="0085552F">
      <w:pPr>
        <w:spacing w:after="0" w:line="240" w:lineRule="auto"/>
        <w:jc w:val="both"/>
        <w:rPr>
          <w:rFonts w:ascii="Times New Roman" w:hAnsi="Times New Roman"/>
          <w:sz w:val="28"/>
          <w:szCs w:val="28"/>
          <w:lang w:eastAsia="fr-FR"/>
        </w:rPr>
      </w:pPr>
    </w:p>
    <w:p w:rsidR="00801E9E" w:rsidRPr="002E3360" w:rsidRDefault="00801E9E"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APOLOGIE QU'UN MONSIEUR A FAITE</w:t>
      </w:r>
    </w:p>
    <w:p w:rsidR="00801E9E" w:rsidRPr="002E3360" w:rsidRDefault="005E2808"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DE MON INSIGNIFIANTE PERSONNE</w:t>
      </w:r>
      <w:r w:rsidRPr="002E3360">
        <w:rPr>
          <w:rStyle w:val="FootnoteReference"/>
          <w:rFonts w:ascii="Times New Roman" w:hAnsi="Times New Roman"/>
          <w:sz w:val="28"/>
          <w:szCs w:val="28"/>
          <w:lang w:eastAsia="fr-FR"/>
        </w:rPr>
        <w:footnoteReference w:id="562"/>
      </w:r>
    </w:p>
    <w:p w:rsidR="005E2808" w:rsidRPr="002E3360" w:rsidRDefault="005E2808" w:rsidP="0085552F">
      <w:pPr>
        <w:spacing w:after="0" w:line="240" w:lineRule="auto"/>
        <w:jc w:val="both"/>
        <w:rPr>
          <w:rFonts w:ascii="Times New Roman" w:hAnsi="Times New Roman"/>
          <w:sz w:val="28"/>
          <w:szCs w:val="28"/>
          <w:lang w:eastAsia="fr-FR"/>
        </w:rPr>
      </w:pPr>
    </w:p>
    <w:p w:rsidR="005E2808" w:rsidRPr="002E3360" w:rsidRDefault="005E2808" w:rsidP="0085552F">
      <w:pPr>
        <w:spacing w:after="0" w:line="240" w:lineRule="auto"/>
        <w:jc w:val="both"/>
        <w:rPr>
          <w:rFonts w:ascii="Times New Roman" w:hAnsi="Times New Roman"/>
          <w:sz w:val="28"/>
          <w:szCs w:val="28"/>
          <w:lang w:eastAsia="fr-FR"/>
        </w:rPr>
      </w:pPr>
    </w:p>
    <w:p w:rsidR="00801E9E" w:rsidRPr="002E3360" w:rsidRDefault="005E280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853. </w:t>
      </w:r>
      <w:r w:rsidR="00801E9E" w:rsidRPr="002E3360">
        <w:rPr>
          <w:rFonts w:ascii="Times New Roman" w:hAnsi="Times New Roman"/>
          <w:sz w:val="28"/>
          <w:szCs w:val="28"/>
          <w:lang w:eastAsia="fr-FR"/>
        </w:rPr>
        <w:t>Mgr Claret, archevêque de Trajanopolis, confesseur de sa Majesté, était</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résolu à écouter en silence les récits faux et calomnieux qui lui causaient</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du tort depuis des années, espérant que Dieu, qu'il priait pour ses</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détracteurs, éclaire leur esprit et calme leur mauvaise volonté.</w:t>
      </w:r>
    </w:p>
    <w:p w:rsidR="005E2808" w:rsidRPr="002E3360" w:rsidRDefault="005E2808" w:rsidP="0085552F">
      <w:pPr>
        <w:spacing w:after="0" w:line="240" w:lineRule="auto"/>
        <w:jc w:val="both"/>
        <w:rPr>
          <w:rFonts w:ascii="Times New Roman" w:hAnsi="Times New Roman"/>
          <w:sz w:val="28"/>
          <w:szCs w:val="28"/>
          <w:lang w:eastAsia="fr-FR"/>
        </w:rPr>
      </w:pPr>
    </w:p>
    <w:p w:rsidR="00801E9E" w:rsidRPr="002E3360" w:rsidRDefault="005E280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854. </w:t>
      </w:r>
      <w:r w:rsidR="00801E9E" w:rsidRPr="002E3360">
        <w:rPr>
          <w:rFonts w:ascii="Times New Roman" w:hAnsi="Times New Roman"/>
          <w:sz w:val="28"/>
          <w:szCs w:val="28"/>
          <w:lang w:eastAsia="fr-FR"/>
        </w:rPr>
        <w:t>Cédant pourtant aux démarches empressées de personnes qui, tout en le</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respectant et en l'aimant comme il le mérite, trouvent qu'il faut, pour le bien</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de l'Église, démentir ou rectifier telles affirmations, il nous autorise à</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 xml:space="preserve">publier un résumé de sa vie et de quelques-unes de ses réalisations. </w:t>
      </w:r>
      <w:r w:rsidRPr="002E3360">
        <w:rPr>
          <w:rFonts w:ascii="Times New Roman" w:hAnsi="Times New Roman"/>
          <w:sz w:val="28"/>
          <w:szCs w:val="28"/>
          <w:lang w:eastAsia="fr-FR"/>
        </w:rPr>
        <w:t xml:space="preserve">Ce </w:t>
      </w:r>
      <w:r w:rsidR="00801E9E" w:rsidRPr="002E3360">
        <w:rPr>
          <w:rFonts w:ascii="Times New Roman" w:hAnsi="Times New Roman"/>
          <w:sz w:val="28"/>
          <w:szCs w:val="28"/>
          <w:lang w:eastAsia="fr-FR"/>
        </w:rPr>
        <w:t>récit a été rédigé par une personne bien informée et incapable de déformer</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les faits. De notre part, nous nous permettons seulement d'ajouter une</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chose; et c'est que le seul reproche qu'on peut faire à Mgr Claret est, à</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notre avis, de fuir tout ce qui touche à la politique avec un souci si poussé</w:t>
      </w:r>
      <w:r w:rsidRPr="002E3360">
        <w:rPr>
          <w:rFonts w:ascii="Times New Roman" w:hAnsi="Times New Roman"/>
          <w:sz w:val="28"/>
          <w:szCs w:val="28"/>
          <w:lang w:eastAsia="fr-FR"/>
        </w:rPr>
        <w:t xml:space="preserve"> que l</w:t>
      </w:r>
      <w:r w:rsidR="00801E9E" w:rsidRPr="002E3360">
        <w:rPr>
          <w:rFonts w:ascii="Times New Roman" w:hAnsi="Times New Roman"/>
          <w:sz w:val="28"/>
          <w:szCs w:val="28"/>
          <w:lang w:eastAsia="fr-FR"/>
        </w:rPr>
        <w:t>'on pourrait croire qu'il s'abstient de faire ce qui lui est possible pour</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les intérêts de l'Église dès qu'il est question de politique.</w:t>
      </w:r>
    </w:p>
    <w:p w:rsidR="005E2808" w:rsidRPr="002E3360" w:rsidRDefault="005E2808" w:rsidP="0085552F">
      <w:pPr>
        <w:spacing w:after="0" w:line="240" w:lineRule="auto"/>
        <w:jc w:val="both"/>
        <w:rPr>
          <w:rFonts w:ascii="Times New Roman" w:hAnsi="Times New Roman"/>
          <w:sz w:val="28"/>
          <w:szCs w:val="28"/>
          <w:lang w:eastAsia="fr-FR"/>
        </w:rPr>
      </w:pPr>
    </w:p>
    <w:p w:rsidR="00801E9E" w:rsidRPr="002E3360" w:rsidRDefault="00C7615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855.</w:t>
      </w:r>
      <w:r w:rsidR="00801E9E" w:rsidRPr="002E3360">
        <w:rPr>
          <w:rFonts w:ascii="Times New Roman" w:hAnsi="Times New Roman"/>
          <w:sz w:val="28"/>
          <w:szCs w:val="28"/>
          <w:lang w:eastAsia="fr-FR"/>
        </w:rPr>
        <w:t>Son Excellence Mgr Claret est né dans la ville de Sallent, province de</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Barcelone, au diocèse de Vic. C'est dans cette ville qu'il a suivi ses</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 xml:space="preserve">premières études. Ses parents </w:t>
      </w:r>
      <w:r w:rsidRPr="002E3360">
        <w:rPr>
          <w:rFonts w:ascii="Times New Roman" w:hAnsi="Times New Roman"/>
          <w:sz w:val="28"/>
          <w:szCs w:val="28"/>
          <w:lang w:eastAsia="fr-FR"/>
        </w:rPr>
        <w:t>l</w:t>
      </w:r>
      <w:r w:rsidR="00801E9E" w:rsidRPr="002E3360">
        <w:rPr>
          <w:rFonts w:ascii="Times New Roman" w:hAnsi="Times New Roman"/>
          <w:sz w:val="28"/>
          <w:szCs w:val="28"/>
          <w:lang w:eastAsia="fr-FR"/>
        </w:rPr>
        <w:t>'ont ensuite envoyé à Barcelone pour y</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apprendre le dessin dans l'établissement de La Lonja, où il a gagné</w:t>
      </w:r>
      <w:r w:rsidRPr="002E3360">
        <w:rPr>
          <w:rFonts w:ascii="Times New Roman" w:hAnsi="Times New Roman"/>
          <w:sz w:val="28"/>
          <w:szCs w:val="28"/>
          <w:lang w:eastAsia="fr-FR"/>
        </w:rPr>
        <w:t xml:space="preserve"> plusieurs prix. l</w:t>
      </w:r>
      <w:r w:rsidR="00801E9E" w:rsidRPr="002E3360">
        <w:rPr>
          <w:rFonts w:ascii="Times New Roman" w:hAnsi="Times New Roman"/>
          <w:sz w:val="28"/>
          <w:szCs w:val="28"/>
          <w:lang w:eastAsia="fr-FR"/>
        </w:rPr>
        <w:t>l a étudié la chimie, les sciences et le français et, comme il</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se sentait particulièrement attiré vers la carrière ecclésiastique, il a</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 xml:space="preserve">entrepris l'étude du latin. L'évêque de l'époque, Mgr </w:t>
      </w:r>
      <w:r w:rsidRPr="002E3360">
        <w:rPr>
          <w:rFonts w:ascii="Times New Roman" w:hAnsi="Times New Roman"/>
          <w:sz w:val="28"/>
          <w:szCs w:val="28"/>
          <w:lang w:eastAsia="fr-FR"/>
        </w:rPr>
        <w:t>Paul</w:t>
      </w:r>
      <w:r w:rsidR="00801E9E" w:rsidRPr="002E3360">
        <w:rPr>
          <w:rFonts w:ascii="Times New Roman" w:hAnsi="Times New Roman"/>
          <w:sz w:val="28"/>
          <w:szCs w:val="28"/>
          <w:lang w:eastAsia="fr-FR"/>
        </w:rPr>
        <w:t xml:space="preserve"> Jésus de</w:t>
      </w:r>
      <w:r w:rsidRPr="002E3360">
        <w:rPr>
          <w:rFonts w:ascii="Times New Roman" w:hAnsi="Times New Roman"/>
          <w:sz w:val="28"/>
          <w:szCs w:val="28"/>
          <w:lang w:eastAsia="fr-FR"/>
        </w:rPr>
        <w:t xml:space="preserve"> C</w:t>
      </w:r>
      <w:r w:rsidR="00801E9E" w:rsidRPr="002E3360">
        <w:rPr>
          <w:rFonts w:ascii="Times New Roman" w:hAnsi="Times New Roman"/>
          <w:sz w:val="28"/>
          <w:szCs w:val="28"/>
          <w:lang w:eastAsia="fr-FR"/>
        </w:rPr>
        <w:t xml:space="preserve">orcuera </w:t>
      </w:r>
      <w:r w:rsidRPr="002E3360">
        <w:rPr>
          <w:rFonts w:ascii="Times New Roman" w:hAnsi="Times New Roman"/>
          <w:sz w:val="28"/>
          <w:szCs w:val="28"/>
          <w:lang w:eastAsia="fr-FR"/>
        </w:rPr>
        <w:t>l</w:t>
      </w:r>
      <w:r w:rsidR="00801E9E" w:rsidRPr="002E3360">
        <w:rPr>
          <w:rFonts w:ascii="Times New Roman" w:hAnsi="Times New Roman"/>
          <w:sz w:val="28"/>
          <w:szCs w:val="28"/>
          <w:lang w:eastAsia="fr-FR"/>
        </w:rPr>
        <w:t>'a accepté au séminaire de Vic, dont les registres a</w:t>
      </w:r>
      <w:r w:rsidRPr="002E3360">
        <w:rPr>
          <w:rFonts w:ascii="Times New Roman" w:hAnsi="Times New Roman"/>
          <w:sz w:val="28"/>
          <w:szCs w:val="28"/>
          <w:lang w:eastAsia="fr-FR"/>
        </w:rPr>
        <w:t>tt</w:t>
      </w:r>
      <w:r w:rsidR="00801E9E" w:rsidRPr="002E3360">
        <w:rPr>
          <w:rFonts w:ascii="Times New Roman" w:hAnsi="Times New Roman"/>
          <w:sz w:val="28"/>
          <w:szCs w:val="28"/>
          <w:lang w:eastAsia="fr-FR"/>
        </w:rPr>
        <w:t>estent qu'il</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a réussi avec distinction toutes les années de sa carrière.</w:t>
      </w:r>
    </w:p>
    <w:p w:rsidR="00C76155" w:rsidRPr="002E3360" w:rsidRDefault="00C76155"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856</w:t>
      </w:r>
      <w:r w:rsidR="00C76155" w:rsidRPr="002E3360">
        <w:rPr>
          <w:rFonts w:ascii="Times New Roman" w:hAnsi="Times New Roman"/>
          <w:sz w:val="28"/>
          <w:szCs w:val="28"/>
          <w:lang w:eastAsia="fr-FR"/>
        </w:rPr>
        <w:t>.</w:t>
      </w:r>
      <w:r w:rsidRPr="002E3360">
        <w:rPr>
          <w:rFonts w:ascii="Times New Roman" w:hAnsi="Times New Roman"/>
          <w:sz w:val="28"/>
          <w:szCs w:val="28"/>
          <w:lang w:eastAsia="fr-FR"/>
        </w:rPr>
        <w:t xml:space="preserve"> En 1834, titulaire d'un bénéfice, Claret fut ordonné in sacris avec M.</w:t>
      </w:r>
      <w:r w:rsidR="00C76155" w:rsidRPr="002E3360">
        <w:rPr>
          <w:rFonts w:ascii="Times New Roman" w:hAnsi="Times New Roman"/>
          <w:sz w:val="28"/>
          <w:szCs w:val="28"/>
          <w:lang w:eastAsia="fr-FR"/>
        </w:rPr>
        <w:t xml:space="preserve"> </w:t>
      </w:r>
      <w:r w:rsidRPr="002E3360">
        <w:rPr>
          <w:rFonts w:ascii="Times New Roman" w:hAnsi="Times New Roman"/>
          <w:sz w:val="28"/>
          <w:szCs w:val="28"/>
          <w:lang w:eastAsia="fr-FR"/>
        </w:rPr>
        <w:t>Balmes, qui a été premier diacre alors qu'il était premier sous-diacre.</w:t>
      </w:r>
      <w:r w:rsidR="00C76155" w:rsidRPr="002E3360">
        <w:rPr>
          <w:rFonts w:ascii="Times New Roman" w:hAnsi="Times New Roman"/>
          <w:sz w:val="28"/>
          <w:szCs w:val="28"/>
          <w:lang w:eastAsia="fr-FR"/>
        </w:rPr>
        <w:t xml:space="preserve"> </w:t>
      </w:r>
      <w:r w:rsidRPr="002E3360">
        <w:rPr>
          <w:rFonts w:ascii="Times New Roman" w:hAnsi="Times New Roman"/>
          <w:sz w:val="28"/>
          <w:szCs w:val="28"/>
          <w:lang w:eastAsia="fr-FR"/>
        </w:rPr>
        <w:t>Claret a chanté l'épître pendant la messe solennelle d'ordination et</w:t>
      </w:r>
      <w:r w:rsidR="00C7615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Balmes, l'évangile. </w:t>
      </w:r>
      <w:r w:rsidR="00C76155" w:rsidRPr="002E3360">
        <w:rPr>
          <w:rFonts w:ascii="Times New Roman" w:hAnsi="Times New Roman"/>
          <w:sz w:val="28"/>
          <w:szCs w:val="28"/>
          <w:lang w:eastAsia="fr-FR"/>
        </w:rPr>
        <w:t>I</w:t>
      </w:r>
      <w:r w:rsidRPr="002E3360">
        <w:rPr>
          <w:rFonts w:ascii="Times New Roman" w:hAnsi="Times New Roman"/>
          <w:sz w:val="28"/>
          <w:szCs w:val="28"/>
          <w:lang w:eastAsia="fr-FR"/>
        </w:rPr>
        <w:t>ls furent tous deux de grands amis et ils ont tous les</w:t>
      </w:r>
      <w:r w:rsidR="00C7615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deux passé plusieurs heures à étudier ensemble, à la même table, dans la</w:t>
      </w:r>
      <w:r w:rsidR="00C76155" w:rsidRPr="002E3360">
        <w:rPr>
          <w:rFonts w:ascii="Times New Roman" w:hAnsi="Times New Roman"/>
          <w:sz w:val="28"/>
          <w:szCs w:val="28"/>
          <w:lang w:eastAsia="fr-FR"/>
        </w:rPr>
        <w:t xml:space="preserve"> </w:t>
      </w:r>
      <w:r w:rsidRPr="002E3360">
        <w:rPr>
          <w:rFonts w:ascii="Times New Roman" w:hAnsi="Times New Roman"/>
          <w:sz w:val="28"/>
          <w:szCs w:val="28"/>
          <w:lang w:eastAsia="fr-FR"/>
        </w:rPr>
        <w:t>bibliothèque épiscopale.</w:t>
      </w:r>
    </w:p>
    <w:p w:rsidR="00C76155" w:rsidRPr="002E3360" w:rsidRDefault="00C76155"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857</w:t>
      </w:r>
      <w:r w:rsidR="00C76155"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C76155" w:rsidRPr="002E3360">
        <w:rPr>
          <w:rFonts w:ascii="Times New Roman" w:hAnsi="Times New Roman"/>
          <w:sz w:val="28"/>
          <w:szCs w:val="28"/>
          <w:lang w:eastAsia="fr-FR"/>
        </w:rPr>
        <w:t>I</w:t>
      </w:r>
      <w:r w:rsidRPr="002E3360">
        <w:rPr>
          <w:rFonts w:ascii="Times New Roman" w:hAnsi="Times New Roman"/>
          <w:sz w:val="28"/>
          <w:szCs w:val="28"/>
          <w:lang w:eastAsia="fr-FR"/>
        </w:rPr>
        <w:t>l a été ordonné prêtre le 13 juin 1835. Le 21, il a chanté sa première</w:t>
      </w:r>
      <w:r w:rsidR="00C76155"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messe dans sa paroisse natale afin de prendre possession du bénéfice</w:t>
      </w:r>
      <w:r w:rsidR="00C7615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qu'on lui avait accordé avant </w:t>
      </w:r>
      <w:r w:rsidR="00C76155" w:rsidRPr="002E3360">
        <w:rPr>
          <w:rFonts w:ascii="Times New Roman" w:hAnsi="Times New Roman"/>
          <w:sz w:val="28"/>
          <w:szCs w:val="28"/>
          <w:lang w:eastAsia="fr-FR"/>
        </w:rPr>
        <w:t>l</w:t>
      </w:r>
      <w:r w:rsidRPr="002E3360">
        <w:rPr>
          <w:rFonts w:ascii="Times New Roman" w:hAnsi="Times New Roman"/>
          <w:sz w:val="28"/>
          <w:szCs w:val="28"/>
          <w:lang w:eastAsia="fr-FR"/>
        </w:rPr>
        <w:t>'ordination.</w:t>
      </w:r>
    </w:p>
    <w:p w:rsidR="00C76155" w:rsidRPr="002E3360" w:rsidRDefault="00C76155"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858</w:t>
      </w:r>
      <w:r w:rsidR="00C76155" w:rsidRPr="002E3360">
        <w:rPr>
          <w:rFonts w:ascii="Times New Roman" w:hAnsi="Times New Roman"/>
          <w:sz w:val="28"/>
          <w:szCs w:val="28"/>
          <w:lang w:eastAsia="fr-FR"/>
        </w:rPr>
        <w:t>.</w:t>
      </w:r>
      <w:r w:rsidRPr="002E3360">
        <w:rPr>
          <w:rFonts w:ascii="Times New Roman" w:hAnsi="Times New Roman"/>
          <w:sz w:val="28"/>
          <w:szCs w:val="28"/>
          <w:lang w:eastAsia="fr-FR"/>
        </w:rPr>
        <w:t xml:space="preserve"> Son supérieur ecclésiastique lui a demandé d'assumer la charge de vicaire</w:t>
      </w:r>
      <w:r w:rsidR="00264AC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cette paroisse sans nuire au bénéfice, charge qu'il a accomplie pendant</w:t>
      </w:r>
      <w:r w:rsidR="00264AC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deux ans. </w:t>
      </w:r>
      <w:r w:rsidR="00264AC5" w:rsidRPr="002E3360">
        <w:rPr>
          <w:rFonts w:ascii="Times New Roman" w:hAnsi="Times New Roman"/>
          <w:sz w:val="28"/>
          <w:szCs w:val="28"/>
          <w:lang w:eastAsia="fr-FR"/>
        </w:rPr>
        <w:t>I</w:t>
      </w:r>
      <w:r w:rsidRPr="002E3360">
        <w:rPr>
          <w:rFonts w:ascii="Times New Roman" w:hAnsi="Times New Roman"/>
          <w:sz w:val="28"/>
          <w:szCs w:val="28"/>
          <w:lang w:eastAsia="fr-FR"/>
        </w:rPr>
        <w:t>l fut ensuite curé économe, résidant là quatre années, de 1835</w:t>
      </w:r>
      <w:r w:rsidR="00264AC5" w:rsidRPr="002E3360">
        <w:rPr>
          <w:rFonts w:ascii="Times New Roman" w:hAnsi="Times New Roman"/>
          <w:sz w:val="28"/>
          <w:szCs w:val="28"/>
          <w:lang w:eastAsia="fr-FR"/>
        </w:rPr>
        <w:t xml:space="preserve"> </w:t>
      </w:r>
      <w:r w:rsidRPr="002E3360">
        <w:rPr>
          <w:rFonts w:ascii="Times New Roman" w:hAnsi="Times New Roman"/>
          <w:sz w:val="28"/>
          <w:szCs w:val="28"/>
          <w:lang w:eastAsia="fr-FR"/>
        </w:rPr>
        <w:t>à 1839. Rappelons qu'à cette époque, la ville de Sallent était fortifiée en</w:t>
      </w:r>
      <w:r w:rsidR="00264AC5" w:rsidRPr="002E3360">
        <w:rPr>
          <w:rFonts w:ascii="Times New Roman" w:hAnsi="Times New Roman"/>
          <w:sz w:val="28"/>
          <w:szCs w:val="28"/>
          <w:lang w:eastAsia="fr-FR"/>
        </w:rPr>
        <w:t xml:space="preserve"> </w:t>
      </w:r>
      <w:r w:rsidRPr="002E3360">
        <w:rPr>
          <w:rFonts w:ascii="Times New Roman" w:hAnsi="Times New Roman"/>
          <w:sz w:val="28"/>
          <w:szCs w:val="28"/>
          <w:lang w:eastAsia="fr-FR"/>
        </w:rPr>
        <w:t>faveur d'lsabelle ll et, comme Mgr Claret se trouvait à la tête de la paroisse</w:t>
      </w:r>
      <w:r w:rsidR="00264AC5"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qu'il était responsable de la communauté des bénéficiaires, il était bien</w:t>
      </w:r>
      <w:r w:rsidR="00264AC5"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connu et avait la considération de toutes les autorités. A la cour même de</w:t>
      </w:r>
      <w:r w:rsidR="00264AC5"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Madrid,</w:t>
      </w:r>
      <w:r w:rsidR="00264AC5"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 trouvent son Excellence M. le Baron de Meer, alors capitaine</w:t>
      </w:r>
      <w:r w:rsidR="00264AC5" w:rsidRPr="002E3360">
        <w:rPr>
          <w:rFonts w:ascii="Times New Roman" w:hAnsi="Times New Roman"/>
          <w:sz w:val="28"/>
          <w:szCs w:val="28"/>
          <w:lang w:eastAsia="fr-FR"/>
        </w:rPr>
        <w:t xml:space="preserve"> </w:t>
      </w:r>
      <w:r w:rsidRPr="002E3360">
        <w:rPr>
          <w:rFonts w:ascii="Times New Roman" w:hAnsi="Times New Roman"/>
          <w:sz w:val="28"/>
          <w:szCs w:val="28"/>
          <w:lang w:eastAsia="fr-FR"/>
        </w:rPr>
        <w:t>général de Catalogne, et son Excellence M. le Marquis de Novaliches, qui</w:t>
      </w:r>
      <w:r w:rsidR="00264AC5"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l'accompagnait, qui ont été tous deux témoins oculaires car, au cours de</w:t>
      </w:r>
      <w:r w:rsidR="00264AC5"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ces quatre ans, ils se sont rendus plusieurs fois dans cette localité. Mgr</w:t>
      </w:r>
      <w:r w:rsidR="00264AC5" w:rsidRPr="002E3360">
        <w:rPr>
          <w:rFonts w:ascii="Times New Roman" w:hAnsi="Times New Roman"/>
          <w:sz w:val="28"/>
          <w:szCs w:val="28"/>
          <w:lang w:eastAsia="fr-FR"/>
        </w:rPr>
        <w:t xml:space="preserve"> </w:t>
      </w:r>
      <w:r w:rsidRPr="002E3360">
        <w:rPr>
          <w:rFonts w:ascii="Times New Roman" w:hAnsi="Times New Roman"/>
          <w:sz w:val="28"/>
          <w:szCs w:val="28"/>
          <w:lang w:eastAsia="fr-FR"/>
        </w:rPr>
        <w:t>Claret, en tant qu'autorité ecclésiastique, partant du presbytère où il vivait,</w:t>
      </w:r>
      <w:r w:rsidR="00264AC5" w:rsidRPr="002E3360">
        <w:rPr>
          <w:rFonts w:ascii="Times New Roman" w:hAnsi="Times New Roman"/>
          <w:sz w:val="28"/>
          <w:szCs w:val="28"/>
          <w:lang w:eastAsia="fr-FR"/>
        </w:rPr>
        <w:t xml:space="preserve"> </w:t>
      </w:r>
      <w:r w:rsidRPr="002E3360">
        <w:rPr>
          <w:rFonts w:ascii="Times New Roman" w:hAnsi="Times New Roman"/>
          <w:sz w:val="28"/>
          <w:szCs w:val="28"/>
          <w:lang w:eastAsia="fr-FR"/>
        </w:rPr>
        <w:t>allait souvent les visiter à la maison où logeait le Général. Ces deux</w:t>
      </w:r>
      <w:r w:rsidR="00264AC5" w:rsidRPr="002E3360">
        <w:rPr>
          <w:rFonts w:ascii="Times New Roman" w:hAnsi="Times New Roman"/>
          <w:sz w:val="28"/>
          <w:szCs w:val="28"/>
          <w:lang w:eastAsia="fr-FR"/>
        </w:rPr>
        <w:t xml:space="preserve"> témoins, dignes de confiance, </w:t>
      </w:r>
      <w:r w:rsidRPr="002E3360">
        <w:rPr>
          <w:rFonts w:ascii="Times New Roman" w:hAnsi="Times New Roman"/>
          <w:sz w:val="28"/>
          <w:szCs w:val="28"/>
          <w:lang w:eastAsia="fr-FR"/>
        </w:rPr>
        <w:t>servent donc un démenti solennel à ceux qui</w:t>
      </w:r>
      <w:r w:rsidR="00264AC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disent, pour des fins sinistres, qu'il fut séditieux.</w:t>
      </w:r>
    </w:p>
    <w:p w:rsidR="00264AC5" w:rsidRPr="002E3360" w:rsidRDefault="00264AC5" w:rsidP="0085552F">
      <w:pPr>
        <w:spacing w:after="0" w:line="240" w:lineRule="auto"/>
        <w:jc w:val="both"/>
        <w:rPr>
          <w:rFonts w:ascii="Times New Roman" w:hAnsi="Times New Roman"/>
          <w:sz w:val="28"/>
          <w:szCs w:val="28"/>
          <w:lang w:eastAsia="fr-FR"/>
        </w:rPr>
      </w:pPr>
    </w:p>
    <w:p w:rsidR="00264AC5" w:rsidRPr="002E3360" w:rsidRDefault="00264AC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859. </w:t>
      </w:r>
      <w:r w:rsidR="00801E9E" w:rsidRPr="002E3360">
        <w:rPr>
          <w:rFonts w:ascii="Times New Roman" w:hAnsi="Times New Roman"/>
          <w:sz w:val="28"/>
          <w:szCs w:val="28"/>
          <w:lang w:eastAsia="fr-FR"/>
        </w:rPr>
        <w:t>Désirant se consacrer aux missions étrangères, il s'est rendu à Rome au</w:t>
      </w:r>
      <w:r w:rsidRPr="002E3360">
        <w:rPr>
          <w:rFonts w:ascii="Times New Roman" w:hAnsi="Times New Roman"/>
          <w:sz w:val="28"/>
          <w:szCs w:val="28"/>
          <w:lang w:eastAsia="fr-FR"/>
        </w:rPr>
        <w:t xml:space="preserve"> début d'octobre 1839. I</w:t>
      </w:r>
      <w:r w:rsidR="00801E9E" w:rsidRPr="002E3360">
        <w:rPr>
          <w:rFonts w:ascii="Times New Roman" w:hAnsi="Times New Roman"/>
          <w:sz w:val="28"/>
          <w:szCs w:val="28"/>
          <w:lang w:eastAsia="fr-FR"/>
        </w:rPr>
        <w:t xml:space="preserve">l y est demeuré jusqu'à la mi-mars de </w:t>
      </w:r>
      <w:r w:rsidRPr="002E3360">
        <w:rPr>
          <w:rFonts w:ascii="Times New Roman" w:hAnsi="Times New Roman"/>
          <w:sz w:val="28"/>
          <w:szCs w:val="28"/>
          <w:lang w:eastAsia="fr-FR"/>
        </w:rPr>
        <w:t>l</w:t>
      </w:r>
      <w:r w:rsidR="00801E9E" w:rsidRPr="002E3360">
        <w:rPr>
          <w:rFonts w:ascii="Times New Roman" w:hAnsi="Times New Roman"/>
          <w:sz w:val="28"/>
          <w:szCs w:val="28"/>
          <w:lang w:eastAsia="fr-FR"/>
        </w:rPr>
        <w:t>'année</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 xml:space="preserve">suivante. C'est à la suite des nombreuses pluies et de </w:t>
      </w:r>
      <w:r w:rsidRPr="002E3360">
        <w:rPr>
          <w:rFonts w:ascii="Times New Roman" w:hAnsi="Times New Roman"/>
          <w:sz w:val="28"/>
          <w:szCs w:val="28"/>
          <w:lang w:eastAsia="fr-FR"/>
        </w:rPr>
        <w:t>l</w:t>
      </w:r>
      <w:r w:rsidR="00801E9E" w:rsidRPr="002E3360">
        <w:rPr>
          <w:rFonts w:ascii="Times New Roman" w:hAnsi="Times New Roman"/>
          <w:sz w:val="28"/>
          <w:szCs w:val="28"/>
          <w:lang w:eastAsia="fr-FR"/>
        </w:rPr>
        <w:t>'humidité qu'une</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douleur rhumatismale lui est survenue. Les médecins, pour sa guérison, lui</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ont conseillé de retourner en Espagne.</w:t>
      </w:r>
      <w:r w:rsidRPr="002E3360">
        <w:rPr>
          <w:rFonts w:ascii="Times New Roman" w:hAnsi="Times New Roman"/>
          <w:sz w:val="28"/>
          <w:szCs w:val="28"/>
          <w:lang w:eastAsia="fr-FR"/>
        </w:rPr>
        <w:t xml:space="preserve"> </w:t>
      </w:r>
    </w:p>
    <w:p w:rsidR="00264AC5" w:rsidRPr="002E3360" w:rsidRDefault="00264AC5" w:rsidP="0085552F">
      <w:pPr>
        <w:spacing w:after="0" w:line="240" w:lineRule="auto"/>
        <w:jc w:val="both"/>
        <w:rPr>
          <w:rFonts w:ascii="Times New Roman" w:hAnsi="Times New Roman"/>
          <w:sz w:val="28"/>
          <w:szCs w:val="28"/>
          <w:lang w:eastAsia="fr-FR"/>
        </w:rPr>
      </w:pPr>
    </w:p>
    <w:p w:rsidR="00264AC5" w:rsidRPr="002E3360" w:rsidRDefault="00264AC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860. I</w:t>
      </w:r>
      <w:r w:rsidR="00801E9E" w:rsidRPr="002E3360">
        <w:rPr>
          <w:rFonts w:ascii="Times New Roman" w:hAnsi="Times New Roman"/>
          <w:sz w:val="28"/>
          <w:szCs w:val="28"/>
          <w:lang w:eastAsia="fr-FR"/>
        </w:rPr>
        <w:t>l s'est rétabli quelques jours après son retour. Alors son supérieur</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ecclésiastique l'a nommé régent de la paroisse de Viladrau, où il a</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commencé les missions dans toute la principauté de Catalogne, étant</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connu par le nom de Mosén Claret, car c'est ainsi qu'on appelle les prêtres</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en Catalogne. Mais au moment où il prêchait le mois de Marie dans la ville</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 xml:space="preserve">de Lérida, en 1846, certains ont commencé à </w:t>
      </w:r>
      <w:r w:rsidRPr="002E3360">
        <w:rPr>
          <w:rFonts w:ascii="Times New Roman" w:hAnsi="Times New Roman"/>
          <w:sz w:val="28"/>
          <w:szCs w:val="28"/>
          <w:lang w:eastAsia="fr-FR"/>
        </w:rPr>
        <w:t>l</w:t>
      </w:r>
      <w:r w:rsidR="00801E9E" w:rsidRPr="002E3360">
        <w:rPr>
          <w:rFonts w:ascii="Times New Roman" w:hAnsi="Times New Roman"/>
          <w:sz w:val="28"/>
          <w:szCs w:val="28"/>
          <w:lang w:eastAsia="fr-FR"/>
        </w:rPr>
        <w:t>'appeler père Claret</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pensant, comme ils le voyaient toujours en mission, qu'il s'agissait d'un</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religieux franciscain du couvent d'Escornalbou, communauté d'hommes</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apostoliques consacrés aux missions. C'est sans doute pour ça que ceux</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 xml:space="preserve">qui ne connaissent pas son histoire </w:t>
      </w:r>
      <w:r w:rsidRPr="002E3360">
        <w:rPr>
          <w:rFonts w:ascii="Times New Roman" w:hAnsi="Times New Roman"/>
          <w:sz w:val="28"/>
          <w:szCs w:val="28"/>
          <w:lang w:eastAsia="fr-FR"/>
        </w:rPr>
        <w:t>lui donnent</w:t>
      </w:r>
      <w:r w:rsidR="00801E9E" w:rsidRPr="002E3360">
        <w:rPr>
          <w:rFonts w:ascii="Times New Roman" w:hAnsi="Times New Roman"/>
          <w:sz w:val="28"/>
          <w:szCs w:val="28"/>
          <w:lang w:eastAsia="fr-FR"/>
        </w:rPr>
        <w:t xml:space="preserve"> ce nom.</w:t>
      </w:r>
      <w:r w:rsidRPr="002E3360">
        <w:rPr>
          <w:rFonts w:ascii="Times New Roman" w:hAnsi="Times New Roman"/>
          <w:sz w:val="28"/>
          <w:szCs w:val="28"/>
          <w:lang w:eastAsia="fr-FR"/>
        </w:rPr>
        <w:t xml:space="preserve"> </w:t>
      </w:r>
    </w:p>
    <w:p w:rsidR="00264AC5" w:rsidRPr="002E3360" w:rsidRDefault="00264AC5" w:rsidP="0085552F">
      <w:pPr>
        <w:spacing w:after="0" w:line="240" w:lineRule="auto"/>
        <w:jc w:val="both"/>
        <w:rPr>
          <w:rFonts w:ascii="Times New Roman" w:hAnsi="Times New Roman"/>
          <w:sz w:val="28"/>
          <w:szCs w:val="28"/>
          <w:lang w:eastAsia="fr-FR"/>
        </w:rPr>
      </w:pPr>
    </w:p>
    <w:p w:rsidR="00801E9E" w:rsidRPr="002E3360" w:rsidRDefault="00264AC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861. I</w:t>
      </w:r>
      <w:r w:rsidR="00801E9E" w:rsidRPr="002E3360">
        <w:rPr>
          <w:rFonts w:ascii="Times New Roman" w:hAnsi="Times New Roman"/>
          <w:sz w:val="28"/>
          <w:szCs w:val="28"/>
          <w:lang w:eastAsia="fr-FR"/>
        </w:rPr>
        <w:t>l est arrivé à la cour a</w:t>
      </w:r>
      <w:r w:rsidRPr="002E3360">
        <w:rPr>
          <w:rFonts w:ascii="Times New Roman" w:hAnsi="Times New Roman"/>
          <w:sz w:val="28"/>
          <w:szCs w:val="28"/>
          <w:lang w:eastAsia="fr-FR"/>
        </w:rPr>
        <w:t>u début de 1948 et y a prêché. I</w:t>
      </w:r>
      <w:r w:rsidR="00801E9E" w:rsidRPr="002E3360">
        <w:rPr>
          <w:rFonts w:ascii="Times New Roman" w:hAnsi="Times New Roman"/>
          <w:sz w:val="28"/>
          <w:szCs w:val="28"/>
          <w:lang w:eastAsia="fr-FR"/>
        </w:rPr>
        <w:t>l avait été invité par</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son Excellence Mgr Bonaventure Codina, évêque des Canaries, qui</w:t>
      </w:r>
      <w:r w:rsidRPr="002E3360">
        <w:rPr>
          <w:rFonts w:ascii="Times New Roman" w:hAnsi="Times New Roman"/>
          <w:sz w:val="28"/>
          <w:szCs w:val="28"/>
          <w:lang w:eastAsia="fr-FR"/>
        </w:rPr>
        <w:t xml:space="preserve"> l</w:t>
      </w:r>
      <w:r w:rsidR="00801E9E" w:rsidRPr="002E3360">
        <w:rPr>
          <w:rFonts w:ascii="Times New Roman" w:hAnsi="Times New Roman"/>
          <w:sz w:val="28"/>
          <w:szCs w:val="28"/>
          <w:lang w:eastAsia="fr-FR"/>
        </w:rPr>
        <w:t>'amena aux Îles avec lui. ll y a prêché des missions jusqu'au milieu de</w:t>
      </w:r>
      <w:r w:rsidR="009C7302"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1849.</w:t>
      </w:r>
    </w:p>
    <w:p w:rsidR="009C7302" w:rsidRPr="002E3360" w:rsidRDefault="009C7302" w:rsidP="0085552F">
      <w:pPr>
        <w:spacing w:after="0" w:line="240" w:lineRule="auto"/>
        <w:jc w:val="both"/>
        <w:rPr>
          <w:rFonts w:ascii="Times New Roman" w:hAnsi="Times New Roman"/>
          <w:sz w:val="28"/>
          <w:szCs w:val="28"/>
          <w:lang w:eastAsia="fr-FR"/>
        </w:rPr>
      </w:pPr>
    </w:p>
    <w:p w:rsidR="00801E9E" w:rsidRPr="002E3360" w:rsidRDefault="009C730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862. </w:t>
      </w:r>
      <w:r w:rsidR="00801E9E" w:rsidRPr="002E3360">
        <w:rPr>
          <w:rFonts w:ascii="Times New Roman" w:hAnsi="Times New Roman"/>
          <w:sz w:val="28"/>
          <w:szCs w:val="28"/>
          <w:lang w:eastAsia="fr-FR"/>
        </w:rPr>
        <w:t>Le 4 août, cette année-là, il a été nommé archevêque de Cuba, dignité à</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laquelle il renonça, ma</w:t>
      </w:r>
      <w:r w:rsidRPr="002E3360">
        <w:rPr>
          <w:rFonts w:ascii="Times New Roman" w:hAnsi="Times New Roman"/>
          <w:sz w:val="28"/>
          <w:szCs w:val="28"/>
          <w:lang w:eastAsia="fr-FR"/>
        </w:rPr>
        <w:t>is il l'a acceptée sur l</w:t>
      </w:r>
      <w:r w:rsidR="00801E9E" w:rsidRPr="002E3360">
        <w:rPr>
          <w:rFonts w:ascii="Times New Roman" w:hAnsi="Times New Roman"/>
          <w:sz w:val="28"/>
          <w:szCs w:val="28"/>
          <w:lang w:eastAsia="fr-FR"/>
        </w:rPr>
        <w:t>'ordre de l'évêque de Vic et de</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 xml:space="preserve">son directeur spirituel le 4 octobre. </w:t>
      </w:r>
      <w:r w:rsidRPr="002E3360">
        <w:rPr>
          <w:rFonts w:ascii="Times New Roman" w:hAnsi="Times New Roman"/>
          <w:sz w:val="28"/>
          <w:szCs w:val="28"/>
          <w:lang w:eastAsia="fr-FR"/>
        </w:rPr>
        <w:t>I</w:t>
      </w:r>
      <w:r w:rsidR="00801E9E" w:rsidRPr="002E3360">
        <w:rPr>
          <w:rFonts w:ascii="Times New Roman" w:hAnsi="Times New Roman"/>
          <w:sz w:val="28"/>
          <w:szCs w:val="28"/>
          <w:lang w:eastAsia="fr-FR"/>
        </w:rPr>
        <w:t>l a reçu l'épiscopat le 6 octobre 1850, à</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 xml:space="preserve">Vic. </w:t>
      </w:r>
      <w:r w:rsidR="00801E9E" w:rsidRPr="002E3360">
        <w:rPr>
          <w:rFonts w:ascii="Times New Roman" w:hAnsi="Times New Roman"/>
          <w:sz w:val="28"/>
          <w:szCs w:val="28"/>
          <w:lang w:eastAsia="fr-FR"/>
        </w:rPr>
        <w:lastRenderedPageBreak/>
        <w:t>Lors de son passage à la cour, Mgr Brunelli, nonce de sa Sainteté, lui</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a remis le pallium, et il est ensuite parti pour son diocèse.</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En mars 1857, on I'a rappelé à la cour pour être confesseur de sa Majesté.</w:t>
      </w:r>
    </w:p>
    <w:p w:rsidR="009C7302" w:rsidRPr="002E3360" w:rsidRDefault="009C7302" w:rsidP="0085552F">
      <w:pPr>
        <w:spacing w:after="0" w:line="240" w:lineRule="auto"/>
        <w:jc w:val="both"/>
        <w:rPr>
          <w:rFonts w:ascii="Times New Roman" w:hAnsi="Times New Roman"/>
          <w:sz w:val="28"/>
          <w:szCs w:val="28"/>
          <w:lang w:eastAsia="fr-FR"/>
        </w:rPr>
      </w:pPr>
    </w:p>
    <w:p w:rsidR="00801E9E" w:rsidRPr="002E3360" w:rsidRDefault="009C730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863. </w:t>
      </w:r>
      <w:r w:rsidR="00801E9E" w:rsidRPr="002E3360">
        <w:rPr>
          <w:rFonts w:ascii="Times New Roman" w:hAnsi="Times New Roman"/>
          <w:sz w:val="28"/>
          <w:szCs w:val="28"/>
          <w:lang w:eastAsia="fr-FR"/>
        </w:rPr>
        <w:t>Au cours de ces dernières années, Mgr Claret a été calomnié sur trois</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points surtout.</w:t>
      </w:r>
    </w:p>
    <w:p w:rsidR="009C7302" w:rsidRPr="002E3360" w:rsidRDefault="009C7302"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 </w:t>
      </w:r>
      <w:r w:rsidR="009C7302" w:rsidRPr="002E3360">
        <w:rPr>
          <w:rFonts w:ascii="Times New Roman" w:hAnsi="Times New Roman"/>
          <w:sz w:val="28"/>
          <w:szCs w:val="28"/>
          <w:lang w:eastAsia="fr-FR"/>
        </w:rPr>
        <w:t>I</w:t>
      </w:r>
      <w:r w:rsidRPr="002E3360">
        <w:rPr>
          <w:rFonts w:ascii="Times New Roman" w:hAnsi="Times New Roman"/>
          <w:sz w:val="28"/>
          <w:szCs w:val="28"/>
          <w:lang w:eastAsia="fr-FR"/>
        </w:rPr>
        <w:t>l aurait été un leader de guérilla, chose qui, après ce qui a été</w:t>
      </w:r>
      <w:r w:rsidR="009C7302"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dit ici, est évidemment faux.</w:t>
      </w:r>
    </w:p>
    <w:p w:rsidR="009C7302" w:rsidRPr="002E3360" w:rsidRDefault="009C7302"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 On l'a calomnié en insinuant qu'il s'impliquait en politique. </w:t>
      </w:r>
      <w:r w:rsidR="009C7302" w:rsidRPr="002E3360">
        <w:rPr>
          <w:rFonts w:ascii="Times New Roman" w:hAnsi="Times New Roman"/>
          <w:sz w:val="28"/>
          <w:szCs w:val="28"/>
          <w:lang w:eastAsia="fr-FR"/>
        </w:rPr>
        <w:t>P</w:t>
      </w:r>
      <w:r w:rsidRPr="002E3360">
        <w:rPr>
          <w:rFonts w:ascii="Times New Roman" w:hAnsi="Times New Roman"/>
          <w:sz w:val="28"/>
          <w:szCs w:val="28"/>
          <w:lang w:eastAsia="fr-FR"/>
        </w:rPr>
        <w:t>our</w:t>
      </w:r>
      <w:r w:rsidR="009C7302" w:rsidRPr="002E3360">
        <w:rPr>
          <w:rFonts w:ascii="Times New Roman" w:hAnsi="Times New Roman"/>
          <w:sz w:val="28"/>
          <w:szCs w:val="28"/>
          <w:lang w:eastAsia="fr-FR"/>
        </w:rPr>
        <w:t xml:space="preserve"> </w:t>
      </w:r>
      <w:r w:rsidRPr="002E3360">
        <w:rPr>
          <w:rFonts w:ascii="Times New Roman" w:hAnsi="Times New Roman"/>
          <w:sz w:val="28"/>
          <w:szCs w:val="28"/>
          <w:lang w:eastAsia="fr-FR"/>
        </w:rPr>
        <w:t>répondre à cela, invitons seulement tous ceux qui ont été ministres de</w:t>
      </w:r>
      <w:r w:rsidR="009C7302" w:rsidRPr="002E3360">
        <w:rPr>
          <w:rFonts w:ascii="Times New Roman" w:hAnsi="Times New Roman"/>
          <w:sz w:val="28"/>
          <w:szCs w:val="28"/>
          <w:lang w:eastAsia="fr-FR"/>
        </w:rPr>
        <w:t xml:space="preserve"> </w:t>
      </w:r>
      <w:r w:rsidRPr="002E3360">
        <w:rPr>
          <w:rFonts w:ascii="Times New Roman" w:hAnsi="Times New Roman"/>
          <w:sz w:val="28"/>
          <w:szCs w:val="28"/>
          <w:lang w:eastAsia="fr-FR"/>
        </w:rPr>
        <w:t>1857 jusqu'à maintenant à nous dire si, d'une manière ou d'une autre,</w:t>
      </w:r>
      <w:r w:rsidR="009C7302" w:rsidRPr="002E3360">
        <w:rPr>
          <w:rFonts w:ascii="Times New Roman" w:hAnsi="Times New Roman"/>
          <w:sz w:val="28"/>
          <w:szCs w:val="28"/>
          <w:lang w:eastAsia="fr-FR"/>
        </w:rPr>
        <w:t xml:space="preserve"> </w:t>
      </w:r>
      <w:r w:rsidRPr="002E3360">
        <w:rPr>
          <w:rFonts w:ascii="Times New Roman" w:hAnsi="Times New Roman"/>
          <w:sz w:val="28"/>
          <w:szCs w:val="28"/>
          <w:lang w:eastAsia="fr-FR"/>
        </w:rPr>
        <w:t>oralement ou par écrit, il a parfois gêné leurs plans pour parvenir au</w:t>
      </w:r>
      <w:r w:rsidR="009C7302"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pouvoir</w:t>
      </w:r>
      <w:r w:rsidR="009C7302" w:rsidRPr="002E3360">
        <w:rPr>
          <w:rFonts w:ascii="Times New Roman" w:hAnsi="Times New Roman"/>
          <w:sz w:val="28"/>
          <w:szCs w:val="28"/>
          <w:lang w:eastAsia="fr-FR"/>
        </w:rPr>
        <w:t xml:space="preserve"> ou pour continuer à gouverner</w:t>
      </w:r>
      <w:r w:rsidR="009C7302" w:rsidRPr="002E3360">
        <w:rPr>
          <w:rStyle w:val="FootnoteReference"/>
          <w:rFonts w:ascii="Times New Roman" w:hAnsi="Times New Roman"/>
          <w:sz w:val="28"/>
          <w:szCs w:val="28"/>
          <w:lang w:eastAsia="fr-FR"/>
        </w:rPr>
        <w:footnoteReference w:id="563"/>
      </w:r>
      <w:r w:rsidRPr="002E3360">
        <w:rPr>
          <w:rFonts w:ascii="Times New Roman" w:hAnsi="Times New Roman"/>
          <w:sz w:val="28"/>
          <w:szCs w:val="28"/>
          <w:lang w:eastAsia="fr-FR"/>
        </w:rPr>
        <w:t>.</w:t>
      </w:r>
    </w:p>
    <w:p w:rsidR="009C7302" w:rsidRPr="002E3360" w:rsidRDefault="009C7302"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865 3. On l'a calomnié d'une manière atroce dans ses écrits pieux et</w:t>
      </w:r>
      <w:r w:rsidR="009C7302" w:rsidRPr="002E3360">
        <w:rPr>
          <w:rFonts w:ascii="Times New Roman" w:hAnsi="Times New Roman"/>
          <w:sz w:val="28"/>
          <w:szCs w:val="28"/>
          <w:lang w:eastAsia="fr-FR"/>
        </w:rPr>
        <w:t xml:space="preserve"> </w:t>
      </w:r>
      <w:r w:rsidRPr="002E3360">
        <w:rPr>
          <w:rFonts w:ascii="Times New Roman" w:hAnsi="Times New Roman"/>
          <w:sz w:val="28"/>
          <w:szCs w:val="28"/>
          <w:lang w:eastAsia="fr-FR"/>
        </w:rPr>
        <w:t>instructifs, allant jusqu'à trafiquer, d'une manière inique et jusqu'à une</w:t>
      </w:r>
      <w:r w:rsidR="009C7302" w:rsidRPr="002E3360">
        <w:rPr>
          <w:rFonts w:ascii="Times New Roman" w:hAnsi="Times New Roman"/>
          <w:sz w:val="28"/>
          <w:szCs w:val="28"/>
          <w:lang w:eastAsia="fr-FR"/>
        </w:rPr>
        <w:t xml:space="preserve"> </w:t>
      </w:r>
      <w:r w:rsidRPr="002E3360">
        <w:rPr>
          <w:rFonts w:ascii="Times New Roman" w:hAnsi="Times New Roman"/>
          <w:sz w:val="28"/>
          <w:szCs w:val="28"/>
          <w:lang w:eastAsia="fr-FR"/>
        </w:rPr>
        <w:t>infamie extrême, deux des nombreux livre</w:t>
      </w:r>
      <w:r w:rsidR="009C7302" w:rsidRPr="002E3360">
        <w:rPr>
          <w:rFonts w:ascii="Times New Roman" w:hAnsi="Times New Roman"/>
          <w:sz w:val="28"/>
          <w:szCs w:val="28"/>
          <w:lang w:eastAsia="fr-FR"/>
        </w:rPr>
        <w:t xml:space="preserve">s qu'il a écrits. L'un d'eux, </w:t>
      </w:r>
      <w:r w:rsidR="009C7302" w:rsidRPr="002E3360">
        <w:rPr>
          <w:rFonts w:ascii="Times New Roman" w:hAnsi="Times New Roman"/>
          <w:i/>
          <w:sz w:val="28"/>
          <w:szCs w:val="28"/>
          <w:lang w:eastAsia="fr-FR"/>
        </w:rPr>
        <w:t xml:space="preserve">El </w:t>
      </w:r>
      <w:r w:rsidRPr="002E3360">
        <w:rPr>
          <w:rFonts w:ascii="Times New Roman" w:hAnsi="Times New Roman"/>
          <w:i/>
          <w:sz w:val="28"/>
          <w:szCs w:val="28"/>
          <w:lang w:eastAsia="fr-FR"/>
        </w:rPr>
        <w:t>Ramillete</w:t>
      </w:r>
      <w:r w:rsidRPr="002E3360">
        <w:rPr>
          <w:rFonts w:ascii="Times New Roman" w:hAnsi="Times New Roman"/>
          <w:sz w:val="28"/>
          <w:szCs w:val="28"/>
          <w:lang w:eastAsia="fr-FR"/>
        </w:rPr>
        <w:t>, un ouvrage qui regroupe des textes choisis pour rendre grâce à</w:t>
      </w:r>
      <w:r w:rsidR="009C7302"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Dieu, lui demander des faveurs ou faire des actes de charité envers Dieu.</w:t>
      </w:r>
      <w:r w:rsidR="009C7302"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Ses ennemis ont écrit un autre livre, portant le même titre et illustré de</w:t>
      </w:r>
      <w:r w:rsidR="009C730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dessins érotiques et </w:t>
      </w:r>
      <w:r w:rsidR="009C7302" w:rsidRPr="002E3360">
        <w:rPr>
          <w:rFonts w:ascii="Times New Roman" w:hAnsi="Times New Roman"/>
          <w:sz w:val="28"/>
          <w:szCs w:val="28"/>
          <w:lang w:eastAsia="fr-FR"/>
        </w:rPr>
        <w:t xml:space="preserve"> </w:t>
      </w:r>
      <w:r w:rsidRPr="002E3360">
        <w:rPr>
          <w:rFonts w:ascii="Times New Roman" w:hAnsi="Times New Roman"/>
          <w:sz w:val="28"/>
          <w:szCs w:val="28"/>
          <w:lang w:eastAsia="fr-FR"/>
        </w:rPr>
        <w:t>obscènes, qu'ils ont attribué à Mgr Claret.</w:t>
      </w:r>
    </w:p>
    <w:p w:rsidR="009C7302" w:rsidRPr="002E3360" w:rsidRDefault="009C7302"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866</w:t>
      </w:r>
      <w:r w:rsidR="009C7302"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9C7302" w:rsidRPr="002E3360">
        <w:rPr>
          <w:rFonts w:ascii="Times New Roman" w:hAnsi="Times New Roman"/>
          <w:sz w:val="28"/>
          <w:szCs w:val="28"/>
          <w:lang w:eastAsia="fr-FR"/>
        </w:rPr>
        <w:t>I</w:t>
      </w:r>
      <w:r w:rsidRPr="002E3360">
        <w:rPr>
          <w:rFonts w:ascii="Times New Roman" w:hAnsi="Times New Roman"/>
          <w:sz w:val="28"/>
          <w:szCs w:val="28"/>
          <w:lang w:eastAsia="fr-FR"/>
        </w:rPr>
        <w:t xml:space="preserve">ls ont fait de même pour le livre intitulé </w:t>
      </w:r>
      <w:r w:rsidRPr="002E3360">
        <w:rPr>
          <w:rFonts w:ascii="Times New Roman" w:hAnsi="Times New Roman"/>
          <w:i/>
          <w:sz w:val="28"/>
          <w:szCs w:val="28"/>
          <w:lang w:eastAsia="fr-FR"/>
        </w:rPr>
        <w:t>Clef d'or</w:t>
      </w:r>
      <w:r w:rsidRPr="002E3360">
        <w:rPr>
          <w:rFonts w:ascii="Times New Roman" w:hAnsi="Times New Roman"/>
          <w:sz w:val="28"/>
          <w:szCs w:val="28"/>
          <w:lang w:eastAsia="fr-FR"/>
        </w:rPr>
        <w:t>.</w:t>
      </w:r>
      <w:r w:rsidR="00C32C8C" w:rsidRPr="002E3360">
        <w:rPr>
          <w:rFonts w:ascii="Times New Roman" w:hAnsi="Times New Roman"/>
          <w:sz w:val="28"/>
          <w:szCs w:val="28"/>
          <w:lang w:eastAsia="fr-FR"/>
        </w:rPr>
        <w:t xml:space="preserve"> ll</w:t>
      </w:r>
      <w:r w:rsidRPr="002E3360">
        <w:rPr>
          <w:rFonts w:ascii="Times New Roman" w:hAnsi="Times New Roman"/>
          <w:sz w:val="28"/>
          <w:szCs w:val="28"/>
          <w:lang w:eastAsia="fr-FR"/>
        </w:rPr>
        <w:t xml:space="preserve"> </w:t>
      </w:r>
      <w:r w:rsidR="00C32C8C" w:rsidRPr="002E3360">
        <w:rPr>
          <w:rFonts w:ascii="Times New Roman" w:hAnsi="Times New Roman"/>
          <w:sz w:val="28"/>
          <w:szCs w:val="28"/>
          <w:lang w:eastAsia="fr-FR"/>
        </w:rPr>
        <w:t>l</w:t>
      </w:r>
      <w:r w:rsidRPr="002E3360">
        <w:rPr>
          <w:rFonts w:ascii="Times New Roman" w:hAnsi="Times New Roman"/>
          <w:sz w:val="28"/>
          <w:szCs w:val="28"/>
          <w:lang w:eastAsia="fr-FR"/>
        </w:rPr>
        <w:t>'avait écrit au moment</w:t>
      </w:r>
      <w:r w:rsidR="00C32C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où, dans son diocèse de Cuba, il donnait des conférences aux nouveaux</w:t>
      </w:r>
      <w:r w:rsidR="00C32C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ordonnés pour les former théoriquement et pratiquement à </w:t>
      </w:r>
      <w:r w:rsidR="00C32C8C" w:rsidRPr="002E3360">
        <w:rPr>
          <w:rFonts w:ascii="Times New Roman" w:hAnsi="Times New Roman"/>
          <w:sz w:val="28"/>
          <w:szCs w:val="28"/>
          <w:lang w:eastAsia="fr-FR"/>
        </w:rPr>
        <w:t>l</w:t>
      </w:r>
      <w:r w:rsidRPr="002E3360">
        <w:rPr>
          <w:rFonts w:ascii="Times New Roman" w:hAnsi="Times New Roman"/>
          <w:sz w:val="28"/>
          <w:szCs w:val="28"/>
          <w:lang w:eastAsia="fr-FR"/>
        </w:rPr>
        <w:t>'administration</w:t>
      </w:r>
      <w:r w:rsidR="00C32C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des saints sacrements. ce livre s'est rapidement répandu dans tous les</w:t>
      </w:r>
      <w:r w:rsidR="00C32C8C" w:rsidRPr="002E3360">
        <w:rPr>
          <w:rFonts w:ascii="Times New Roman" w:hAnsi="Times New Roman"/>
          <w:sz w:val="28"/>
          <w:szCs w:val="28"/>
          <w:lang w:eastAsia="fr-FR"/>
        </w:rPr>
        <w:t xml:space="preserve"> diocèses d'Espagne avec l</w:t>
      </w:r>
      <w:r w:rsidRPr="002E3360">
        <w:rPr>
          <w:rFonts w:ascii="Times New Roman" w:hAnsi="Times New Roman"/>
          <w:sz w:val="28"/>
          <w:szCs w:val="28"/>
          <w:lang w:eastAsia="fr-FR"/>
        </w:rPr>
        <w:t>'approbat</w:t>
      </w:r>
      <w:r w:rsidR="00C32C8C" w:rsidRPr="002E3360">
        <w:rPr>
          <w:rFonts w:ascii="Times New Roman" w:hAnsi="Times New Roman"/>
          <w:sz w:val="28"/>
          <w:szCs w:val="28"/>
          <w:lang w:eastAsia="fr-FR"/>
        </w:rPr>
        <w:t>ion et la louange des prélats. q</w:t>
      </w:r>
      <w:r w:rsidRPr="002E3360">
        <w:rPr>
          <w:rFonts w:ascii="Times New Roman" w:hAnsi="Times New Roman"/>
          <w:sz w:val="28"/>
          <w:szCs w:val="28"/>
          <w:lang w:eastAsia="fr-FR"/>
        </w:rPr>
        <w:t>u'ont</w:t>
      </w:r>
      <w:r w:rsidR="00C32C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fait alors ses ennemis? </w:t>
      </w:r>
      <w:r w:rsidR="00C32C8C" w:rsidRPr="002E3360">
        <w:rPr>
          <w:rFonts w:ascii="Times New Roman" w:hAnsi="Times New Roman"/>
          <w:sz w:val="28"/>
          <w:szCs w:val="28"/>
          <w:lang w:eastAsia="fr-FR"/>
        </w:rPr>
        <w:t>I</w:t>
      </w:r>
      <w:r w:rsidRPr="002E3360">
        <w:rPr>
          <w:rFonts w:ascii="Times New Roman" w:hAnsi="Times New Roman"/>
          <w:sz w:val="28"/>
          <w:szCs w:val="28"/>
          <w:lang w:eastAsia="fr-FR"/>
        </w:rPr>
        <w:t>ls ont écrit un opuscule portant le même titre et</w:t>
      </w:r>
      <w:r w:rsidR="00C32C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contenant des illustrations et des explications obscènes et répugnantes</w:t>
      </w:r>
      <w:r w:rsidR="00C32C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tout en </w:t>
      </w:r>
      <w:r w:rsidR="00C32C8C" w:rsidRPr="002E3360">
        <w:rPr>
          <w:rFonts w:ascii="Times New Roman" w:hAnsi="Times New Roman"/>
          <w:sz w:val="28"/>
          <w:szCs w:val="28"/>
          <w:lang w:eastAsia="fr-FR"/>
        </w:rPr>
        <w:t>l</w:t>
      </w:r>
      <w:r w:rsidRPr="002E3360">
        <w:rPr>
          <w:rFonts w:ascii="Times New Roman" w:hAnsi="Times New Roman"/>
          <w:sz w:val="28"/>
          <w:szCs w:val="28"/>
          <w:lang w:eastAsia="fr-FR"/>
        </w:rPr>
        <w:t xml:space="preserve">'attribuant aussi à Mgr </w:t>
      </w:r>
      <w:r w:rsidR="00C32C8C" w:rsidRPr="002E3360">
        <w:rPr>
          <w:rFonts w:ascii="Times New Roman" w:hAnsi="Times New Roman"/>
          <w:sz w:val="28"/>
          <w:szCs w:val="28"/>
          <w:lang w:eastAsia="fr-FR"/>
        </w:rPr>
        <w:t>Claret. Depuis plus de dix ans déjà le l</w:t>
      </w:r>
      <w:r w:rsidRPr="002E3360">
        <w:rPr>
          <w:rFonts w:ascii="Times New Roman" w:hAnsi="Times New Roman"/>
          <w:sz w:val="28"/>
          <w:szCs w:val="28"/>
          <w:lang w:eastAsia="fr-FR"/>
        </w:rPr>
        <w:t>ivre</w:t>
      </w:r>
      <w:r w:rsidR="00C32C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circulait parmi les prêtres, et voilà un an qu'est apparu cet avorton infernal</w:t>
      </w:r>
      <w:r w:rsidR="00C32C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portant le même titre pour salir, autant que possible, ce livre et son auteur.</w:t>
      </w:r>
    </w:p>
    <w:p w:rsidR="00C32C8C" w:rsidRPr="002E3360" w:rsidRDefault="00C32C8C"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867</w:t>
      </w:r>
      <w:r w:rsidR="00C32C8C"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Les amis de Mgr Claret lui ont plusieurs fois conseillé de se défendre mais</w:t>
      </w:r>
      <w:r w:rsidR="00C32C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il a toujours répondu que le meilleur moyen de défense est de ne pas faire</w:t>
      </w:r>
      <w:r w:rsidR="00C32C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 </w:t>
      </w:r>
      <w:r w:rsidRPr="002E3360">
        <w:rPr>
          <w:rFonts w:ascii="Times New Roman" w:hAnsi="Times New Roman"/>
          <w:sz w:val="28"/>
          <w:szCs w:val="28"/>
          <w:lang w:eastAsia="fr-FR"/>
        </w:rPr>
        <w:lastRenderedPageBreak/>
        <w:t>cas, tout en priant Dieu po</w:t>
      </w:r>
      <w:r w:rsidR="00C32C8C" w:rsidRPr="002E3360">
        <w:rPr>
          <w:rFonts w:ascii="Times New Roman" w:hAnsi="Times New Roman"/>
          <w:sz w:val="28"/>
          <w:szCs w:val="28"/>
          <w:lang w:eastAsia="fr-FR"/>
        </w:rPr>
        <w:t>ur ses adversaires comme Jésus l</w:t>
      </w:r>
      <w:r w:rsidRPr="002E3360">
        <w:rPr>
          <w:rFonts w:ascii="Times New Roman" w:hAnsi="Times New Roman"/>
          <w:sz w:val="28"/>
          <w:szCs w:val="28"/>
          <w:lang w:eastAsia="fr-FR"/>
        </w:rPr>
        <w:t>'a fait sur la</w:t>
      </w:r>
      <w:r w:rsidR="00C32C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croix en disant: "Père, pardonne-leur car ils ne savent pas ce qu'ils font".</w:t>
      </w:r>
      <w:r w:rsidR="00C32C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Ces malheureux, en effet, ne savent ni ce qu'ils font ni ce qu'ils disent.</w:t>
      </w:r>
    </w:p>
    <w:p w:rsidR="00C32C8C" w:rsidRPr="002E3360" w:rsidRDefault="00C32C8C" w:rsidP="0085552F">
      <w:pPr>
        <w:spacing w:after="0" w:line="240" w:lineRule="auto"/>
        <w:jc w:val="both"/>
        <w:rPr>
          <w:rFonts w:ascii="Times New Roman" w:hAnsi="Times New Roman"/>
          <w:sz w:val="28"/>
          <w:szCs w:val="28"/>
          <w:lang w:eastAsia="fr-FR"/>
        </w:rPr>
      </w:pPr>
    </w:p>
    <w:p w:rsidR="00801E9E" w:rsidRPr="002E3360" w:rsidRDefault="00C32C8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868.</w:t>
      </w:r>
      <w:r w:rsidR="00801E9E" w:rsidRPr="002E3360">
        <w:rPr>
          <w:rFonts w:ascii="Times New Roman" w:hAnsi="Times New Roman"/>
          <w:sz w:val="28"/>
          <w:szCs w:val="28"/>
          <w:lang w:eastAsia="fr-FR"/>
        </w:rPr>
        <w:t xml:space="preserve"> Nous respectons son silence et sa prière, mais la charité et la justice</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exigent que la vérité soit publiée pour deux raisons: La première, pour la</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confusion des méchants, arrachant de cette façon le masque derrière</w:t>
      </w:r>
      <w:r w:rsidR="00A61EBF"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lequel ils se cachent. La deuxième, pour avertir les gens de ne pas se</w:t>
      </w:r>
      <w:r w:rsidR="00A61EBF"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laisser tromper par ces calomnies et impostures qu'on lance</w:t>
      </w:r>
      <w:r w:rsidR="00A61EBF"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 xml:space="preserve">continuellement contre Mgr </w:t>
      </w:r>
      <w:r w:rsidR="00A61EBF" w:rsidRPr="002E3360">
        <w:rPr>
          <w:rFonts w:ascii="Times New Roman" w:hAnsi="Times New Roman"/>
          <w:sz w:val="28"/>
          <w:szCs w:val="28"/>
          <w:lang w:eastAsia="fr-FR"/>
        </w:rPr>
        <w:t>Claret</w:t>
      </w:r>
      <w:r w:rsidR="00801E9E" w:rsidRPr="002E3360">
        <w:rPr>
          <w:rFonts w:ascii="Times New Roman" w:hAnsi="Times New Roman"/>
          <w:sz w:val="28"/>
          <w:szCs w:val="28"/>
          <w:lang w:eastAsia="fr-FR"/>
        </w:rPr>
        <w:t xml:space="preserve">, comme les </w:t>
      </w:r>
      <w:r w:rsidR="00A61EBF" w:rsidRPr="002E3360">
        <w:rPr>
          <w:rFonts w:ascii="Times New Roman" w:hAnsi="Times New Roman"/>
          <w:sz w:val="28"/>
          <w:szCs w:val="28"/>
          <w:lang w:eastAsia="fr-FR"/>
        </w:rPr>
        <w:t>Juifs l</w:t>
      </w:r>
      <w:r w:rsidR="00801E9E" w:rsidRPr="002E3360">
        <w:rPr>
          <w:rFonts w:ascii="Times New Roman" w:hAnsi="Times New Roman"/>
          <w:sz w:val="28"/>
          <w:szCs w:val="28"/>
          <w:lang w:eastAsia="fr-FR"/>
        </w:rPr>
        <w:t>'ont fait contre Jésus.</w:t>
      </w:r>
    </w:p>
    <w:p w:rsidR="00A61EBF" w:rsidRPr="002E3360" w:rsidRDefault="00A61EBF" w:rsidP="0085552F">
      <w:pPr>
        <w:spacing w:after="0" w:line="240" w:lineRule="auto"/>
        <w:jc w:val="both"/>
        <w:rPr>
          <w:rFonts w:ascii="Times New Roman" w:hAnsi="Times New Roman"/>
          <w:sz w:val="28"/>
          <w:szCs w:val="28"/>
          <w:lang w:eastAsia="fr-FR"/>
        </w:rPr>
      </w:pPr>
    </w:p>
    <w:p w:rsidR="00A61EBF" w:rsidRPr="002E3360" w:rsidRDefault="00A61EBF" w:rsidP="0085552F">
      <w:pPr>
        <w:spacing w:after="0" w:line="240" w:lineRule="auto"/>
        <w:jc w:val="both"/>
        <w:rPr>
          <w:rFonts w:ascii="Times New Roman" w:hAnsi="Times New Roman"/>
          <w:sz w:val="28"/>
          <w:szCs w:val="28"/>
          <w:lang w:eastAsia="fr-FR"/>
        </w:rPr>
      </w:pPr>
    </w:p>
    <w:p w:rsidR="00A61EBF" w:rsidRPr="002E3360" w:rsidRDefault="00A61EBF" w:rsidP="0085552F">
      <w:pPr>
        <w:spacing w:after="0" w:line="240" w:lineRule="auto"/>
        <w:jc w:val="both"/>
        <w:rPr>
          <w:rFonts w:ascii="Times New Roman" w:hAnsi="Times New Roman"/>
          <w:sz w:val="28"/>
          <w:szCs w:val="28"/>
          <w:lang w:eastAsia="fr-FR"/>
        </w:rPr>
      </w:pPr>
    </w:p>
    <w:p w:rsidR="00801E9E" w:rsidRPr="002E3360" w:rsidRDefault="00801E9E"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CHAPITRE XXII</w:t>
      </w:r>
    </w:p>
    <w:p w:rsidR="00A61EBF" w:rsidRPr="002E3360" w:rsidRDefault="00A61EBF" w:rsidP="0085552F">
      <w:pPr>
        <w:spacing w:after="0" w:line="240" w:lineRule="auto"/>
        <w:jc w:val="both"/>
        <w:rPr>
          <w:rFonts w:ascii="Times New Roman" w:hAnsi="Times New Roman"/>
          <w:sz w:val="28"/>
          <w:szCs w:val="28"/>
          <w:lang w:eastAsia="fr-FR"/>
        </w:rPr>
      </w:pPr>
    </w:p>
    <w:p w:rsidR="00801E9E" w:rsidRPr="002E3360" w:rsidRDefault="00801E9E"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UN ARTICLE D'UN JOURNAL PARISIEN,</w:t>
      </w:r>
    </w:p>
    <w:p w:rsidR="00801E9E" w:rsidRPr="002E3360" w:rsidRDefault="00A61EBF"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ÉCRIT PAR DES ÉTRANGERS</w:t>
      </w: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QUI ONT VIS</w:t>
      </w:r>
      <w:r w:rsidR="00A61EBF" w:rsidRPr="002E3360">
        <w:rPr>
          <w:rFonts w:ascii="Times New Roman" w:hAnsi="Times New Roman"/>
          <w:sz w:val="28"/>
          <w:szCs w:val="28"/>
          <w:lang w:eastAsia="fr-FR"/>
        </w:rPr>
        <w:t>|TÉ L'ESCURIAL AU DÉBUT DE 1865</w:t>
      </w:r>
      <w:r w:rsidR="00A61EBF" w:rsidRPr="002E3360">
        <w:rPr>
          <w:rStyle w:val="FootnoteReference"/>
          <w:rFonts w:ascii="Times New Roman" w:hAnsi="Times New Roman"/>
          <w:sz w:val="28"/>
          <w:szCs w:val="28"/>
          <w:lang w:eastAsia="fr-FR"/>
        </w:rPr>
        <w:footnoteReference w:id="564"/>
      </w:r>
    </w:p>
    <w:p w:rsidR="00A61EBF" w:rsidRPr="002E3360" w:rsidRDefault="00A61EBF" w:rsidP="0085552F">
      <w:pPr>
        <w:spacing w:after="0" w:line="240" w:lineRule="auto"/>
        <w:jc w:val="both"/>
        <w:rPr>
          <w:rFonts w:ascii="Times New Roman" w:hAnsi="Times New Roman"/>
          <w:sz w:val="28"/>
          <w:szCs w:val="28"/>
          <w:lang w:eastAsia="fr-FR"/>
        </w:rPr>
      </w:pPr>
    </w:p>
    <w:p w:rsidR="00A61EBF" w:rsidRPr="002E3360" w:rsidRDefault="00A61EBF"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869</w:t>
      </w:r>
      <w:r w:rsidR="000072A3" w:rsidRPr="002E3360">
        <w:rPr>
          <w:rFonts w:ascii="Times New Roman" w:hAnsi="Times New Roman"/>
          <w:sz w:val="28"/>
          <w:szCs w:val="28"/>
          <w:lang w:eastAsia="fr-FR"/>
        </w:rPr>
        <w:t>.</w:t>
      </w:r>
      <w:r w:rsidRPr="002E3360">
        <w:rPr>
          <w:rFonts w:ascii="Times New Roman" w:hAnsi="Times New Roman"/>
          <w:sz w:val="28"/>
          <w:szCs w:val="28"/>
          <w:lang w:eastAsia="fr-FR"/>
        </w:rPr>
        <w:t xml:space="preserve"> La révolution et ses condottieri</w:t>
      </w:r>
      <w:r w:rsidR="000072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disciplinés, connus sous le nom de </w:t>
      </w:r>
      <w:r w:rsidR="000072A3" w:rsidRPr="002E3360">
        <w:rPr>
          <w:rFonts w:ascii="Times New Roman" w:hAnsi="Times New Roman"/>
          <w:sz w:val="28"/>
          <w:szCs w:val="28"/>
          <w:lang w:eastAsia="fr-FR"/>
        </w:rPr>
        <w:t>franc-maçons</w:t>
      </w:r>
      <w:r w:rsidRPr="002E3360">
        <w:rPr>
          <w:rFonts w:ascii="Times New Roman" w:hAnsi="Times New Roman"/>
          <w:sz w:val="28"/>
          <w:szCs w:val="28"/>
          <w:lang w:eastAsia="fr-FR"/>
        </w:rPr>
        <w:t>,</w:t>
      </w:r>
      <w:r w:rsidR="000072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s'efforcent d'effacer de l'Espagne </w:t>
      </w:r>
      <w:r w:rsidR="000072A3" w:rsidRPr="002E3360">
        <w:rPr>
          <w:rFonts w:ascii="Times New Roman" w:hAnsi="Times New Roman"/>
          <w:sz w:val="28"/>
          <w:szCs w:val="28"/>
          <w:lang w:eastAsia="fr-FR"/>
        </w:rPr>
        <w:t>l</w:t>
      </w:r>
      <w:r w:rsidRPr="002E3360">
        <w:rPr>
          <w:rFonts w:ascii="Times New Roman" w:hAnsi="Times New Roman"/>
          <w:sz w:val="28"/>
          <w:szCs w:val="28"/>
          <w:lang w:eastAsia="fr-FR"/>
        </w:rPr>
        <w:t>'enseignement et les</w:t>
      </w:r>
      <w:r w:rsidR="000072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croyances catholiques et veulent soumettre la politique nationale aux</w:t>
      </w:r>
      <w:r w:rsidR="000072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intérê</w:t>
      </w:r>
      <w:r w:rsidR="000072A3" w:rsidRPr="002E3360">
        <w:rPr>
          <w:rFonts w:ascii="Times New Roman" w:hAnsi="Times New Roman"/>
          <w:sz w:val="28"/>
          <w:szCs w:val="28"/>
          <w:lang w:eastAsia="fr-FR"/>
        </w:rPr>
        <w:t>ts commerciaux de l'Angleterre</w:t>
      </w:r>
      <w:r w:rsidR="000072A3" w:rsidRPr="002E3360">
        <w:rPr>
          <w:rStyle w:val="FootnoteReference"/>
          <w:rFonts w:ascii="Times New Roman" w:hAnsi="Times New Roman"/>
          <w:sz w:val="28"/>
          <w:szCs w:val="28"/>
          <w:lang w:eastAsia="fr-FR"/>
        </w:rPr>
        <w:footnoteReference w:id="565"/>
      </w:r>
      <w:r w:rsidRPr="002E3360">
        <w:rPr>
          <w:rFonts w:ascii="Times New Roman" w:hAnsi="Times New Roman"/>
          <w:sz w:val="28"/>
          <w:szCs w:val="28"/>
          <w:lang w:eastAsia="fr-FR"/>
        </w:rPr>
        <w:t>. L'Église espagnole, dépossédée</w:t>
      </w:r>
      <w:r w:rsidR="000072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ses biens et privée du secours si efficace des ordres religieux, a</w:t>
      </w:r>
      <w:r w:rsidR="000072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démontré, pourtant, par son adhésion unanime au souverain pontife et par</w:t>
      </w:r>
      <w:r w:rsidR="000072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ses efforts persévérants contre la presse irréligieuse, qu'elle a été</w:t>
      </w:r>
      <w:r w:rsidR="000072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renforcée par les épreuves et qu'elle est prête à s'engager dans le combat</w:t>
      </w:r>
      <w:r w:rsidR="000072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décisif pour affirmer la liberté souveraine de l'Église de </w:t>
      </w:r>
      <w:r w:rsidR="000072A3" w:rsidRPr="002E3360">
        <w:rPr>
          <w:rFonts w:ascii="Times New Roman" w:hAnsi="Times New Roman"/>
          <w:sz w:val="28"/>
          <w:szCs w:val="28"/>
          <w:lang w:eastAsia="fr-FR"/>
        </w:rPr>
        <w:t>Jésus-Christ</w:t>
      </w:r>
      <w:r w:rsidRPr="002E3360">
        <w:rPr>
          <w:rFonts w:ascii="Times New Roman" w:hAnsi="Times New Roman"/>
          <w:sz w:val="28"/>
          <w:szCs w:val="28"/>
          <w:lang w:eastAsia="fr-FR"/>
        </w:rPr>
        <w:t xml:space="preserve">. </w:t>
      </w:r>
      <w:r w:rsidR="000072A3" w:rsidRPr="002E3360">
        <w:rPr>
          <w:rFonts w:ascii="Times New Roman" w:hAnsi="Times New Roman"/>
          <w:sz w:val="28"/>
          <w:szCs w:val="28"/>
          <w:lang w:eastAsia="fr-FR"/>
        </w:rPr>
        <w:t>P</w:t>
      </w:r>
      <w:r w:rsidRPr="002E3360">
        <w:rPr>
          <w:rFonts w:ascii="Times New Roman" w:hAnsi="Times New Roman"/>
          <w:sz w:val="28"/>
          <w:szCs w:val="28"/>
          <w:lang w:eastAsia="fr-FR"/>
        </w:rPr>
        <w:t>armi</w:t>
      </w:r>
      <w:r w:rsidR="000072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réalisations les plus notables de l'épiscopat espagnol, ressort celle de</w:t>
      </w: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w:t>
      </w:r>
      <w:r w:rsidR="000072A3" w:rsidRPr="002E3360">
        <w:rPr>
          <w:rFonts w:ascii="Times New Roman" w:hAnsi="Times New Roman"/>
          <w:sz w:val="28"/>
          <w:szCs w:val="28"/>
          <w:lang w:eastAsia="fr-FR"/>
        </w:rPr>
        <w:t>a restauration du séminaire de l</w:t>
      </w:r>
      <w:r w:rsidRPr="002E3360">
        <w:rPr>
          <w:rFonts w:ascii="Times New Roman" w:hAnsi="Times New Roman"/>
          <w:sz w:val="28"/>
          <w:szCs w:val="28"/>
          <w:lang w:eastAsia="fr-FR"/>
        </w:rPr>
        <w:t>'Escurial, entreprise par son Excellence</w:t>
      </w:r>
      <w:r w:rsidR="000072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Mgr Claret, archevêque de Trajanopolis, avec l'appui de sa Majesté la</w:t>
      </w:r>
      <w:r w:rsidR="000072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reine.</w:t>
      </w:r>
    </w:p>
    <w:p w:rsidR="000072A3" w:rsidRPr="002E3360" w:rsidRDefault="000072A3" w:rsidP="0085552F">
      <w:pPr>
        <w:spacing w:after="0" w:line="240" w:lineRule="auto"/>
        <w:jc w:val="both"/>
        <w:rPr>
          <w:rFonts w:ascii="Times New Roman" w:hAnsi="Times New Roman"/>
          <w:sz w:val="28"/>
          <w:szCs w:val="28"/>
          <w:lang w:eastAsia="fr-FR"/>
        </w:rPr>
      </w:pPr>
    </w:p>
    <w:p w:rsidR="00801E9E" w:rsidRPr="002E3360" w:rsidRDefault="000072A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870. </w:t>
      </w:r>
      <w:r w:rsidR="00801E9E" w:rsidRPr="002E3360">
        <w:rPr>
          <w:rFonts w:ascii="Times New Roman" w:hAnsi="Times New Roman"/>
          <w:sz w:val="28"/>
          <w:szCs w:val="28"/>
          <w:lang w:eastAsia="fr-FR"/>
        </w:rPr>
        <w:t xml:space="preserve">Ce prélat </w:t>
      </w:r>
      <w:r w:rsidRPr="002E3360">
        <w:rPr>
          <w:rFonts w:ascii="Times New Roman" w:hAnsi="Times New Roman"/>
          <w:sz w:val="28"/>
          <w:szCs w:val="28"/>
          <w:lang w:eastAsia="fr-FR"/>
        </w:rPr>
        <w:t>héroïque</w:t>
      </w:r>
      <w:r w:rsidR="00801E9E" w:rsidRPr="002E3360">
        <w:rPr>
          <w:rFonts w:ascii="Times New Roman" w:hAnsi="Times New Roman"/>
          <w:sz w:val="28"/>
          <w:szCs w:val="28"/>
          <w:lang w:eastAsia="fr-FR"/>
        </w:rPr>
        <w:t>, qui soutient la noble reine au milieu des faiblesses de</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ses ministres constitutionnels, a voulu réaliser un établissement modèle</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 xml:space="preserve">pour </w:t>
      </w:r>
      <w:r w:rsidRPr="002E3360">
        <w:rPr>
          <w:rFonts w:ascii="Times New Roman" w:hAnsi="Times New Roman"/>
          <w:sz w:val="28"/>
          <w:szCs w:val="28"/>
          <w:lang w:eastAsia="fr-FR"/>
        </w:rPr>
        <w:t>l</w:t>
      </w:r>
      <w:r w:rsidR="00801E9E" w:rsidRPr="002E3360">
        <w:rPr>
          <w:rFonts w:ascii="Times New Roman" w:hAnsi="Times New Roman"/>
          <w:sz w:val="28"/>
          <w:szCs w:val="28"/>
          <w:lang w:eastAsia="fr-FR"/>
        </w:rPr>
        <w:t>'enseignement ecclésiastique. Grâce à ses efforts et à ceux de</w:t>
      </w:r>
      <w:r w:rsidRPr="002E3360">
        <w:rPr>
          <w:rFonts w:ascii="Times New Roman" w:hAnsi="Times New Roman"/>
          <w:sz w:val="28"/>
          <w:szCs w:val="28"/>
          <w:lang w:eastAsia="fr-FR"/>
        </w:rPr>
        <w:t xml:space="preserve"> </w:t>
      </w:r>
      <w:r w:rsidR="001211A5" w:rsidRPr="002E3360">
        <w:rPr>
          <w:rFonts w:ascii="Times New Roman" w:hAnsi="Times New Roman"/>
          <w:sz w:val="28"/>
          <w:szCs w:val="28"/>
          <w:lang w:eastAsia="fr-FR"/>
        </w:rPr>
        <w:t>l'Abbé Gonzá</w:t>
      </w:r>
      <w:r w:rsidR="00801E9E" w:rsidRPr="002E3360">
        <w:rPr>
          <w:rFonts w:ascii="Times New Roman" w:hAnsi="Times New Roman"/>
          <w:sz w:val="28"/>
          <w:szCs w:val="28"/>
          <w:lang w:eastAsia="fr-FR"/>
        </w:rPr>
        <w:t>lez Mendoza, qui en est le vice-président, le séminaire de</w:t>
      </w:r>
      <w:r w:rsidRPr="002E3360">
        <w:rPr>
          <w:rFonts w:ascii="Times New Roman" w:hAnsi="Times New Roman"/>
          <w:sz w:val="28"/>
          <w:szCs w:val="28"/>
          <w:lang w:eastAsia="fr-FR"/>
        </w:rPr>
        <w:t xml:space="preserve"> l</w:t>
      </w:r>
      <w:r w:rsidR="00801E9E" w:rsidRPr="002E3360">
        <w:rPr>
          <w:rFonts w:ascii="Times New Roman" w:hAnsi="Times New Roman"/>
          <w:sz w:val="28"/>
          <w:szCs w:val="28"/>
          <w:lang w:eastAsia="fr-FR"/>
        </w:rPr>
        <w:t xml:space="preserve">'Escurial suscite les </w:t>
      </w:r>
      <w:r w:rsidR="00801E9E" w:rsidRPr="002E3360">
        <w:rPr>
          <w:rFonts w:ascii="Times New Roman" w:hAnsi="Times New Roman"/>
          <w:sz w:val="28"/>
          <w:szCs w:val="28"/>
          <w:lang w:eastAsia="fr-FR"/>
        </w:rPr>
        <w:lastRenderedPageBreak/>
        <w:t>espoirs les plus brillants. On y a adopté le plan</w:t>
      </w:r>
      <w:r w:rsidR="001211A5"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d'études d'autres séminaires, c'est-à-dire, deux ans consacrés à la</w:t>
      </w:r>
      <w:r w:rsidR="001211A5"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philosophie, un à la physique et sept à la théologie.</w:t>
      </w:r>
    </w:p>
    <w:p w:rsidR="001211A5" w:rsidRPr="002E3360" w:rsidRDefault="001211A5"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871</w:t>
      </w:r>
      <w:r w:rsidR="001211A5" w:rsidRPr="002E3360">
        <w:rPr>
          <w:rFonts w:ascii="Times New Roman" w:hAnsi="Times New Roman"/>
          <w:sz w:val="28"/>
          <w:szCs w:val="28"/>
          <w:lang w:eastAsia="fr-FR"/>
        </w:rPr>
        <w:t>. M. Gonzá</w:t>
      </w:r>
      <w:r w:rsidRPr="002E3360">
        <w:rPr>
          <w:rFonts w:ascii="Times New Roman" w:hAnsi="Times New Roman"/>
          <w:sz w:val="28"/>
          <w:szCs w:val="28"/>
          <w:lang w:eastAsia="fr-FR"/>
        </w:rPr>
        <w:t>lez, versé dans les sciences modernes et homme d'un esprit</w:t>
      </w:r>
      <w:r w:rsidR="001211A5"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éminemment pratique, tenant compte que les jeunes théologiens auront</w:t>
      </w:r>
      <w:r w:rsidR="001211A5" w:rsidRPr="002E3360">
        <w:rPr>
          <w:rFonts w:ascii="Times New Roman" w:hAnsi="Times New Roman"/>
          <w:sz w:val="28"/>
          <w:szCs w:val="28"/>
          <w:lang w:eastAsia="fr-FR"/>
        </w:rPr>
        <w:t xml:space="preserve"> </w:t>
      </w:r>
      <w:r w:rsidRPr="002E3360">
        <w:rPr>
          <w:rFonts w:ascii="Times New Roman" w:hAnsi="Times New Roman"/>
          <w:sz w:val="28"/>
          <w:szCs w:val="28"/>
          <w:lang w:eastAsia="fr-FR"/>
        </w:rPr>
        <w:t>besoin de lutter contre les erreurs importées de l'étranger, surtout la</w:t>
      </w:r>
      <w:r w:rsidR="001211A5" w:rsidRPr="002E3360">
        <w:rPr>
          <w:rFonts w:ascii="Times New Roman" w:hAnsi="Times New Roman"/>
          <w:sz w:val="28"/>
          <w:szCs w:val="28"/>
          <w:lang w:eastAsia="fr-FR"/>
        </w:rPr>
        <w:t xml:space="preserve"> </w:t>
      </w:r>
      <w:r w:rsidRPr="002E3360">
        <w:rPr>
          <w:rFonts w:ascii="Times New Roman" w:hAnsi="Times New Roman"/>
          <w:sz w:val="28"/>
          <w:szCs w:val="28"/>
          <w:lang w:eastAsia="fr-FR"/>
        </w:rPr>
        <w:t>philosophie al</w:t>
      </w:r>
      <w:r w:rsidR="001211A5" w:rsidRPr="002E3360">
        <w:rPr>
          <w:rFonts w:ascii="Times New Roman" w:hAnsi="Times New Roman"/>
          <w:sz w:val="28"/>
          <w:szCs w:val="28"/>
          <w:lang w:eastAsia="fr-FR"/>
        </w:rPr>
        <w:t>lemande de Strauss, Hegel et S</w:t>
      </w:r>
      <w:r w:rsidRPr="002E3360">
        <w:rPr>
          <w:rFonts w:ascii="Times New Roman" w:hAnsi="Times New Roman"/>
          <w:sz w:val="28"/>
          <w:szCs w:val="28"/>
          <w:lang w:eastAsia="fr-FR"/>
        </w:rPr>
        <w:t>helling, a voulu que ces</w:t>
      </w:r>
      <w:r w:rsidR="001211A5"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jeunes élève</w:t>
      </w:r>
      <w:r w:rsidR="001211A5" w:rsidRPr="002E3360">
        <w:rPr>
          <w:rFonts w:ascii="Times New Roman" w:hAnsi="Times New Roman"/>
          <w:sz w:val="28"/>
          <w:szCs w:val="28"/>
          <w:lang w:eastAsia="fr-FR"/>
        </w:rPr>
        <w:t>s en théologie étudient à fond l</w:t>
      </w:r>
      <w:r w:rsidRPr="002E3360">
        <w:rPr>
          <w:rFonts w:ascii="Times New Roman" w:hAnsi="Times New Roman"/>
          <w:sz w:val="28"/>
          <w:szCs w:val="28"/>
          <w:lang w:eastAsia="fr-FR"/>
        </w:rPr>
        <w:t>'allemand. Déjà soixante</w:t>
      </w:r>
      <w:r w:rsidR="001211A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élèves lisent avec une remarquable facilité les </w:t>
      </w:r>
      <w:r w:rsidR="001211A5" w:rsidRPr="002E3360">
        <w:rPr>
          <w:rFonts w:ascii="Times New Roman" w:hAnsi="Times New Roman"/>
          <w:sz w:val="28"/>
          <w:szCs w:val="28"/>
          <w:lang w:eastAsia="fr-FR"/>
        </w:rPr>
        <w:t>œuvres</w:t>
      </w:r>
      <w:r w:rsidRPr="002E3360">
        <w:rPr>
          <w:rFonts w:ascii="Times New Roman" w:hAnsi="Times New Roman"/>
          <w:sz w:val="28"/>
          <w:szCs w:val="28"/>
          <w:lang w:eastAsia="fr-FR"/>
        </w:rPr>
        <w:t xml:space="preserve"> écrites dans cette</w:t>
      </w:r>
      <w:r w:rsidR="001211A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langue. </w:t>
      </w:r>
      <w:r w:rsidR="001211A5" w:rsidRPr="002E3360">
        <w:rPr>
          <w:rFonts w:ascii="Times New Roman" w:hAnsi="Times New Roman"/>
          <w:sz w:val="28"/>
          <w:szCs w:val="28"/>
          <w:lang w:eastAsia="fr-FR"/>
        </w:rPr>
        <w:t>I</w:t>
      </w:r>
      <w:r w:rsidRPr="002E3360">
        <w:rPr>
          <w:rFonts w:ascii="Times New Roman" w:hAnsi="Times New Roman"/>
          <w:sz w:val="28"/>
          <w:szCs w:val="28"/>
          <w:lang w:eastAsia="fr-FR"/>
        </w:rPr>
        <w:t>ls étudient aussi d'une manière complète le fran</w:t>
      </w:r>
      <w:r w:rsidR="001211A5" w:rsidRPr="002E3360">
        <w:rPr>
          <w:rFonts w:ascii="Times New Roman" w:hAnsi="Times New Roman"/>
          <w:sz w:val="28"/>
          <w:szCs w:val="28"/>
          <w:lang w:eastAsia="fr-FR"/>
        </w:rPr>
        <w:t>çais et l’</w:t>
      </w:r>
      <w:r w:rsidRPr="002E3360">
        <w:rPr>
          <w:rFonts w:ascii="Times New Roman" w:hAnsi="Times New Roman"/>
          <w:sz w:val="28"/>
          <w:szCs w:val="28"/>
          <w:lang w:eastAsia="fr-FR"/>
        </w:rPr>
        <w:t>anglais.</w:t>
      </w:r>
      <w:r w:rsidR="001211A5" w:rsidRPr="002E3360">
        <w:rPr>
          <w:rFonts w:ascii="Times New Roman" w:hAnsi="Times New Roman"/>
          <w:sz w:val="28"/>
          <w:szCs w:val="28"/>
          <w:lang w:eastAsia="fr-FR"/>
        </w:rPr>
        <w:t xml:space="preserve"> I</w:t>
      </w:r>
      <w:r w:rsidRPr="002E3360">
        <w:rPr>
          <w:rFonts w:ascii="Times New Roman" w:hAnsi="Times New Roman"/>
          <w:sz w:val="28"/>
          <w:szCs w:val="28"/>
          <w:lang w:eastAsia="fr-FR"/>
        </w:rPr>
        <w:t>ls le font en plus de ce qui est pré</w:t>
      </w:r>
      <w:r w:rsidR="001211A5" w:rsidRPr="002E3360">
        <w:rPr>
          <w:rFonts w:ascii="Times New Roman" w:hAnsi="Times New Roman"/>
          <w:sz w:val="28"/>
          <w:szCs w:val="28"/>
          <w:lang w:eastAsia="fr-FR"/>
        </w:rPr>
        <w:t>vu dans le plan d'études pour l’</w:t>
      </w:r>
      <w:r w:rsidRPr="002E3360">
        <w:rPr>
          <w:rFonts w:ascii="Times New Roman" w:hAnsi="Times New Roman"/>
          <w:sz w:val="28"/>
          <w:szCs w:val="28"/>
          <w:lang w:eastAsia="fr-FR"/>
        </w:rPr>
        <w:t>hébreux</w:t>
      </w:r>
      <w:r w:rsidR="001211A5"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le grec.</w:t>
      </w:r>
      <w:r w:rsidR="001211A5" w:rsidRPr="002E3360">
        <w:rPr>
          <w:rFonts w:ascii="Times New Roman" w:hAnsi="Times New Roman"/>
          <w:sz w:val="28"/>
          <w:szCs w:val="28"/>
          <w:lang w:eastAsia="fr-FR"/>
        </w:rPr>
        <w:t xml:space="preserve"> Plusieurs étudiants étudient l’</w:t>
      </w:r>
      <w:r w:rsidRPr="002E3360">
        <w:rPr>
          <w:rFonts w:ascii="Times New Roman" w:hAnsi="Times New Roman"/>
          <w:sz w:val="28"/>
          <w:szCs w:val="28"/>
          <w:lang w:eastAsia="fr-FR"/>
        </w:rPr>
        <w:t>arabe. Un savant professeur du</w:t>
      </w:r>
      <w:r w:rsidR="001211A5" w:rsidRPr="002E3360">
        <w:rPr>
          <w:rFonts w:ascii="Times New Roman" w:hAnsi="Times New Roman"/>
          <w:sz w:val="28"/>
          <w:szCs w:val="28"/>
          <w:lang w:eastAsia="fr-FR"/>
        </w:rPr>
        <w:t xml:space="preserve"> </w:t>
      </w:r>
      <w:r w:rsidRPr="002E3360">
        <w:rPr>
          <w:rFonts w:ascii="Times New Roman" w:hAnsi="Times New Roman"/>
          <w:sz w:val="28"/>
          <w:szCs w:val="28"/>
          <w:lang w:eastAsia="fr-FR"/>
        </w:rPr>
        <w:t>séminaire a fait une compilation des grammaires grecque, allemande et</w:t>
      </w:r>
      <w:r w:rsidR="001211A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anglaise à </w:t>
      </w:r>
      <w:r w:rsidR="001211A5" w:rsidRPr="002E3360">
        <w:rPr>
          <w:rFonts w:ascii="Times New Roman" w:hAnsi="Times New Roman"/>
          <w:sz w:val="28"/>
          <w:szCs w:val="28"/>
          <w:lang w:eastAsia="fr-FR"/>
        </w:rPr>
        <w:t>l’</w:t>
      </w:r>
      <w:r w:rsidRPr="002E3360">
        <w:rPr>
          <w:rFonts w:ascii="Times New Roman" w:hAnsi="Times New Roman"/>
          <w:sz w:val="28"/>
          <w:szCs w:val="28"/>
          <w:lang w:eastAsia="fr-FR"/>
        </w:rPr>
        <w:t>'usage du séminaire. Les théologiens auront bientôt un cours</w:t>
      </w:r>
      <w:r w:rsidR="001211A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d'archéologie ecclésiastique ainsi que d'autres sciences qui ont un lien</w:t>
      </w:r>
      <w:r w:rsidR="001211A5"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avec les sciences sacrées.</w:t>
      </w:r>
    </w:p>
    <w:p w:rsidR="00FE2B9D" w:rsidRPr="002E3360" w:rsidRDefault="00FE2B9D"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872</w:t>
      </w:r>
      <w:r w:rsidR="00FE2B9D" w:rsidRPr="002E3360">
        <w:rPr>
          <w:rFonts w:ascii="Times New Roman" w:hAnsi="Times New Roman"/>
          <w:sz w:val="28"/>
          <w:szCs w:val="28"/>
          <w:lang w:eastAsia="fr-FR"/>
        </w:rPr>
        <w:t>.</w:t>
      </w:r>
      <w:r w:rsidRPr="002E3360">
        <w:rPr>
          <w:rFonts w:ascii="Times New Roman" w:hAnsi="Times New Roman"/>
          <w:sz w:val="28"/>
          <w:szCs w:val="28"/>
          <w:lang w:eastAsia="fr-FR"/>
        </w:rPr>
        <w:t xml:space="preserve"> Les dispositions excellentes des étudiants et leurs remarquables capacités</w:t>
      </w:r>
      <w:r w:rsidR="00FE2B9D" w:rsidRPr="002E3360">
        <w:rPr>
          <w:rFonts w:ascii="Times New Roman" w:hAnsi="Times New Roman"/>
          <w:sz w:val="28"/>
          <w:szCs w:val="28"/>
          <w:lang w:eastAsia="fr-FR"/>
        </w:rPr>
        <w:t xml:space="preserve"> </w:t>
      </w:r>
      <w:r w:rsidRPr="002E3360">
        <w:rPr>
          <w:rFonts w:ascii="Times New Roman" w:hAnsi="Times New Roman"/>
          <w:sz w:val="28"/>
          <w:szCs w:val="28"/>
          <w:lang w:eastAsia="fr-FR"/>
        </w:rPr>
        <w:t>intellectuelles laissent entrevoir que I'on récoltera des fruits remarquables</w:t>
      </w:r>
      <w:r w:rsidR="00FE2B9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du séminaire de </w:t>
      </w:r>
      <w:r w:rsidR="00FE2B9D" w:rsidRPr="002E3360">
        <w:rPr>
          <w:rFonts w:ascii="Times New Roman" w:hAnsi="Times New Roman"/>
          <w:sz w:val="28"/>
          <w:szCs w:val="28"/>
          <w:lang w:eastAsia="fr-FR"/>
        </w:rPr>
        <w:t>l</w:t>
      </w:r>
      <w:r w:rsidRPr="002E3360">
        <w:rPr>
          <w:rFonts w:ascii="Times New Roman" w:hAnsi="Times New Roman"/>
          <w:sz w:val="28"/>
          <w:szCs w:val="28"/>
          <w:lang w:eastAsia="fr-FR"/>
        </w:rPr>
        <w:t>'Escurial restauré.</w:t>
      </w:r>
    </w:p>
    <w:p w:rsidR="00FE2B9D" w:rsidRPr="002E3360" w:rsidRDefault="00FE2B9D" w:rsidP="0085552F">
      <w:pPr>
        <w:spacing w:after="0" w:line="240" w:lineRule="auto"/>
        <w:jc w:val="both"/>
        <w:rPr>
          <w:rFonts w:ascii="Times New Roman" w:hAnsi="Times New Roman"/>
          <w:sz w:val="28"/>
          <w:szCs w:val="28"/>
          <w:lang w:eastAsia="fr-FR"/>
        </w:rPr>
      </w:pPr>
    </w:p>
    <w:p w:rsidR="00801E9E" w:rsidRPr="002E3360" w:rsidRDefault="00801E9E"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Dans le cahier nommé Apuntes, on trouvera des informations plus</w:t>
      </w:r>
      <w:r w:rsidR="00FE2B9D"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détaillées sur l'Escurial</w:t>
      </w:r>
      <w:r w:rsidR="00FE2B9D" w:rsidRPr="002E3360">
        <w:rPr>
          <w:rStyle w:val="FootnoteReference"/>
          <w:rFonts w:ascii="Times New Roman" w:hAnsi="Times New Roman"/>
          <w:sz w:val="28"/>
          <w:szCs w:val="28"/>
          <w:lang w:eastAsia="fr-FR"/>
        </w:rPr>
        <w:footnoteReference w:id="566"/>
      </w:r>
      <w:r w:rsidRPr="002E3360">
        <w:rPr>
          <w:rFonts w:ascii="Times New Roman" w:hAnsi="Times New Roman"/>
          <w:sz w:val="28"/>
          <w:szCs w:val="28"/>
          <w:lang w:eastAsia="fr-FR"/>
        </w:rPr>
        <w:t>.</w:t>
      </w:r>
    </w:p>
    <w:p w:rsidR="00FE2B9D" w:rsidRPr="002E3360" w:rsidRDefault="00FE2B9D" w:rsidP="0085552F">
      <w:pPr>
        <w:spacing w:after="0" w:line="240" w:lineRule="auto"/>
        <w:jc w:val="both"/>
        <w:rPr>
          <w:rFonts w:ascii="Times New Roman" w:hAnsi="Times New Roman"/>
          <w:sz w:val="28"/>
          <w:szCs w:val="28"/>
          <w:lang w:eastAsia="fr-FR"/>
        </w:rPr>
      </w:pPr>
    </w:p>
    <w:p w:rsidR="00FE2B9D" w:rsidRPr="002E3360" w:rsidRDefault="00FE2B9D" w:rsidP="0085552F">
      <w:pPr>
        <w:spacing w:after="0" w:line="240" w:lineRule="auto"/>
        <w:jc w:val="both"/>
        <w:rPr>
          <w:rFonts w:ascii="Times New Roman" w:hAnsi="Times New Roman"/>
          <w:sz w:val="28"/>
          <w:szCs w:val="28"/>
          <w:lang w:eastAsia="fr-FR"/>
        </w:rPr>
      </w:pPr>
    </w:p>
    <w:p w:rsidR="00FE2B9D" w:rsidRPr="002E3360" w:rsidRDefault="00FE2B9D" w:rsidP="0085552F">
      <w:pPr>
        <w:spacing w:after="0" w:line="240" w:lineRule="auto"/>
        <w:jc w:val="both"/>
        <w:rPr>
          <w:rFonts w:ascii="Times New Roman" w:hAnsi="Times New Roman"/>
          <w:sz w:val="28"/>
          <w:szCs w:val="28"/>
          <w:lang w:eastAsia="fr-FR"/>
        </w:rPr>
      </w:pPr>
    </w:p>
    <w:p w:rsidR="00801E9E" w:rsidRPr="002E3360" w:rsidRDefault="00801E9E"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SUPPLEMENT</w:t>
      </w:r>
    </w:p>
    <w:p w:rsidR="00801E9E" w:rsidRPr="002E3360" w:rsidRDefault="00FE2B9D"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DOCU</w:t>
      </w:r>
      <w:r w:rsidR="00801E9E" w:rsidRPr="002E3360">
        <w:rPr>
          <w:rFonts w:ascii="Times New Roman" w:hAnsi="Times New Roman"/>
          <w:sz w:val="28"/>
          <w:szCs w:val="28"/>
          <w:lang w:eastAsia="fr-FR"/>
        </w:rPr>
        <w:t>M</w:t>
      </w:r>
      <w:r w:rsidRPr="002E3360">
        <w:rPr>
          <w:rFonts w:ascii="Times New Roman" w:hAnsi="Times New Roman"/>
          <w:sz w:val="28"/>
          <w:szCs w:val="28"/>
          <w:lang w:eastAsia="fr-FR"/>
        </w:rPr>
        <w:t>ENTS AUTOBIOGRAPH IQU</w:t>
      </w:r>
      <w:r w:rsidR="00801E9E" w:rsidRPr="002E3360">
        <w:rPr>
          <w:rFonts w:ascii="Times New Roman" w:hAnsi="Times New Roman"/>
          <w:sz w:val="28"/>
          <w:szCs w:val="28"/>
          <w:lang w:eastAsia="fr-FR"/>
        </w:rPr>
        <w:t>ES</w:t>
      </w:r>
    </w:p>
    <w:p w:rsidR="00FE2B9D" w:rsidRPr="002E3360" w:rsidRDefault="00FE2B9D"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t>Pour compléter l'Autobiographie, nous avons pensé qu'une sélection d'écrits</w:t>
      </w:r>
      <w:r w:rsidR="00763858"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autobiographiques serait indispensable pour éclairer </w:t>
      </w:r>
      <w:r w:rsidR="00763858" w:rsidRPr="002E3360">
        <w:rPr>
          <w:rFonts w:ascii="Times New Roman" w:hAnsi="Times New Roman"/>
          <w:i/>
          <w:sz w:val="28"/>
          <w:szCs w:val="28"/>
          <w:lang w:eastAsia="fr-FR"/>
        </w:rPr>
        <w:t>certains</w:t>
      </w:r>
      <w:r w:rsidRPr="002E3360">
        <w:rPr>
          <w:rFonts w:ascii="Times New Roman" w:hAnsi="Times New Roman"/>
          <w:i/>
          <w:sz w:val="28"/>
          <w:szCs w:val="28"/>
          <w:lang w:eastAsia="fr-FR"/>
        </w:rPr>
        <w:t xml:space="preserve"> points et pour</w:t>
      </w:r>
      <w:r w:rsidR="00763858"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fournir c</w:t>
      </w:r>
      <w:r w:rsidR="00763858" w:rsidRPr="002E3360">
        <w:rPr>
          <w:rFonts w:ascii="Times New Roman" w:hAnsi="Times New Roman"/>
          <w:i/>
          <w:sz w:val="28"/>
          <w:szCs w:val="28"/>
          <w:lang w:eastAsia="fr-FR"/>
        </w:rPr>
        <w:t>ertaines informations essentielles sur l</w:t>
      </w:r>
      <w:r w:rsidRPr="002E3360">
        <w:rPr>
          <w:rFonts w:ascii="Times New Roman" w:hAnsi="Times New Roman"/>
          <w:i/>
          <w:sz w:val="28"/>
          <w:szCs w:val="28"/>
          <w:lang w:eastAsia="fr-FR"/>
        </w:rPr>
        <w:t>es années qui vont de 1865, date</w:t>
      </w:r>
      <w:r w:rsidR="00763858"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où s'arrête le texte, à 1870, année de la mort de Claret.</w:t>
      </w:r>
    </w:p>
    <w:p w:rsidR="00763858" w:rsidRPr="002E3360" w:rsidRDefault="00763858" w:rsidP="0085552F">
      <w:pPr>
        <w:spacing w:after="0" w:line="240" w:lineRule="auto"/>
        <w:jc w:val="both"/>
        <w:rPr>
          <w:rFonts w:ascii="Times New Roman" w:hAnsi="Times New Roman"/>
          <w:sz w:val="28"/>
          <w:szCs w:val="28"/>
          <w:lang w:eastAsia="fr-FR"/>
        </w:rPr>
      </w:pPr>
    </w:p>
    <w:p w:rsidR="00763858" w:rsidRPr="002E3360" w:rsidRDefault="00763858"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I. UN ÉTUDIANT DÉVOT DE NOTRE.DAME DU ROSAIRE</w:t>
      </w:r>
    </w:p>
    <w:p w:rsidR="00763858" w:rsidRPr="002E3360" w:rsidRDefault="00763858"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w:t>
      </w:r>
      <w:r w:rsidRPr="002E3360">
        <w:rPr>
          <w:rFonts w:ascii="Times New Roman" w:hAnsi="Times New Roman"/>
          <w:i/>
          <w:sz w:val="28"/>
          <w:szCs w:val="28"/>
          <w:lang w:eastAsia="fr-FR"/>
        </w:rPr>
        <w:t>Mss. Claret</w:t>
      </w:r>
      <w:r w:rsidRPr="002E3360">
        <w:rPr>
          <w:rFonts w:ascii="Times New Roman" w:hAnsi="Times New Roman"/>
          <w:sz w:val="28"/>
          <w:szCs w:val="28"/>
          <w:lang w:eastAsia="fr-FR"/>
        </w:rPr>
        <w:t xml:space="preserve">, </w:t>
      </w:r>
      <w:r w:rsidR="00763858" w:rsidRPr="002E3360">
        <w:rPr>
          <w:rFonts w:ascii="Times New Roman" w:hAnsi="Times New Roman"/>
          <w:sz w:val="28"/>
          <w:szCs w:val="28"/>
          <w:lang w:eastAsia="fr-FR"/>
        </w:rPr>
        <w:t>II</w:t>
      </w:r>
      <w:r w:rsidRPr="002E3360">
        <w:rPr>
          <w:rFonts w:ascii="Times New Roman" w:hAnsi="Times New Roman"/>
          <w:sz w:val="28"/>
          <w:szCs w:val="28"/>
          <w:lang w:eastAsia="fr-FR"/>
        </w:rPr>
        <w:t>, 227 -230)</w:t>
      </w:r>
    </w:p>
    <w:p w:rsidR="00763858" w:rsidRPr="002E3360" w:rsidRDefault="00763858"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t>Ce texte, écrit après 1865, couvre un év</w:t>
      </w:r>
      <w:r w:rsidR="00763858" w:rsidRPr="002E3360">
        <w:rPr>
          <w:rFonts w:ascii="Times New Roman" w:hAnsi="Times New Roman"/>
          <w:i/>
          <w:sz w:val="28"/>
          <w:szCs w:val="28"/>
          <w:lang w:eastAsia="fr-FR"/>
        </w:rPr>
        <w:t>énement qui s'est produit dans l</w:t>
      </w:r>
      <w:r w:rsidRPr="002E3360">
        <w:rPr>
          <w:rFonts w:ascii="Times New Roman" w:hAnsi="Times New Roman"/>
          <w:i/>
          <w:sz w:val="28"/>
          <w:szCs w:val="28"/>
          <w:lang w:eastAsia="fr-FR"/>
        </w:rPr>
        <w:t>a vie de</w:t>
      </w:r>
      <w:r w:rsidR="00763858"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Claret en 1831, alors qu'il était âgé de 24 ans. Écrit à ta troisième personne, il est</w:t>
      </w:r>
      <w:r w:rsidR="00763858"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théologiquement beauc</w:t>
      </w:r>
      <w:r w:rsidR="00763858" w:rsidRPr="002E3360">
        <w:rPr>
          <w:rFonts w:ascii="Times New Roman" w:hAnsi="Times New Roman"/>
          <w:i/>
          <w:sz w:val="28"/>
          <w:szCs w:val="28"/>
          <w:lang w:eastAsia="fr-FR"/>
        </w:rPr>
        <w:t>oup plus riche que le récit de l'Autobiographie (n</w:t>
      </w:r>
      <w:r w:rsidRPr="002E3360">
        <w:rPr>
          <w:rFonts w:ascii="Times New Roman" w:hAnsi="Times New Roman"/>
          <w:i/>
          <w:sz w:val="28"/>
          <w:szCs w:val="28"/>
          <w:lang w:eastAsia="fr-FR"/>
        </w:rPr>
        <w:t>. 95-98).</w:t>
      </w:r>
      <w:r w:rsidR="00763858" w:rsidRPr="002E3360">
        <w:rPr>
          <w:rFonts w:ascii="Times New Roman" w:hAnsi="Times New Roman"/>
          <w:i/>
          <w:sz w:val="28"/>
          <w:szCs w:val="28"/>
          <w:lang w:eastAsia="fr-FR"/>
        </w:rPr>
        <w:t xml:space="preserve"> Il</w:t>
      </w:r>
      <w:r w:rsidRPr="002E3360">
        <w:rPr>
          <w:rFonts w:ascii="Times New Roman" w:hAnsi="Times New Roman"/>
          <w:i/>
          <w:sz w:val="28"/>
          <w:szCs w:val="28"/>
          <w:lang w:eastAsia="fr-FR"/>
        </w:rPr>
        <w:t xml:space="preserve"> </w:t>
      </w:r>
      <w:r w:rsidR="00763858" w:rsidRPr="002E3360">
        <w:rPr>
          <w:rFonts w:ascii="Times New Roman" w:hAnsi="Times New Roman"/>
          <w:i/>
          <w:sz w:val="28"/>
          <w:szCs w:val="28"/>
          <w:lang w:eastAsia="fr-FR"/>
        </w:rPr>
        <w:t>est</w:t>
      </w:r>
      <w:r w:rsidRPr="002E3360">
        <w:rPr>
          <w:rFonts w:ascii="Times New Roman" w:hAnsi="Times New Roman"/>
          <w:i/>
          <w:sz w:val="28"/>
          <w:szCs w:val="28"/>
          <w:lang w:eastAsia="fr-FR"/>
        </w:rPr>
        <w:t xml:space="preserve"> destiné aux </w:t>
      </w:r>
      <w:r w:rsidR="00763858" w:rsidRPr="002E3360">
        <w:rPr>
          <w:rFonts w:ascii="Times New Roman" w:hAnsi="Times New Roman"/>
          <w:i/>
          <w:sz w:val="28"/>
          <w:szCs w:val="28"/>
          <w:lang w:eastAsia="fr-FR"/>
        </w:rPr>
        <w:t>aspirants</w:t>
      </w:r>
      <w:r w:rsidR="00752F52" w:rsidRPr="002E3360">
        <w:rPr>
          <w:rFonts w:ascii="Times New Roman" w:hAnsi="Times New Roman"/>
          <w:i/>
          <w:sz w:val="28"/>
          <w:szCs w:val="28"/>
          <w:lang w:eastAsia="fr-FR"/>
        </w:rPr>
        <w:t xml:space="preserve"> â la prêtrise du séminaire de l’</w:t>
      </w:r>
      <w:r w:rsidRPr="002E3360">
        <w:rPr>
          <w:rFonts w:ascii="Times New Roman" w:hAnsi="Times New Roman"/>
          <w:i/>
          <w:sz w:val="28"/>
          <w:szCs w:val="28"/>
          <w:lang w:eastAsia="fr-FR"/>
        </w:rPr>
        <w:t>Escurial. Son</w:t>
      </w:r>
      <w:r w:rsidR="00752F52"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importance se trouve dans l'interprétation à la </w:t>
      </w:r>
      <w:r w:rsidR="00752F52" w:rsidRPr="002E3360">
        <w:rPr>
          <w:rFonts w:ascii="Times New Roman" w:hAnsi="Times New Roman"/>
          <w:i/>
          <w:sz w:val="28"/>
          <w:szCs w:val="28"/>
          <w:lang w:eastAsia="fr-FR"/>
        </w:rPr>
        <w:t>fois mariale et apostolique de l</w:t>
      </w:r>
      <w:r w:rsidRPr="002E3360">
        <w:rPr>
          <w:rFonts w:ascii="Times New Roman" w:hAnsi="Times New Roman"/>
          <w:i/>
          <w:sz w:val="28"/>
          <w:szCs w:val="28"/>
          <w:lang w:eastAsia="fr-FR"/>
        </w:rPr>
        <w:t>a</w:t>
      </w:r>
      <w:r w:rsidR="00752F52"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vision que Claret a eue au cours de sa deuxième année de philosophie à Vic.</w:t>
      </w:r>
      <w:r w:rsidR="00752F52"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Cette interprétation considère la vision, non comme une fin en soi, mais comme le</w:t>
      </w:r>
      <w:r w:rsidR="00752F52"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signe du début d'une nouvelle étape dans sa vie, l'apostolat. Comme</w:t>
      </w:r>
      <w:r w:rsidR="00752F52"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conséquence de cette vision, il a été confirmé dans la chasteté, qui est devenue</w:t>
      </w:r>
      <w:r w:rsidR="00752F52"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paradoxalement la source de la </w:t>
      </w:r>
      <w:r w:rsidR="00752F52" w:rsidRPr="002E3360">
        <w:rPr>
          <w:rFonts w:ascii="Times New Roman" w:hAnsi="Times New Roman"/>
          <w:i/>
          <w:sz w:val="28"/>
          <w:szCs w:val="28"/>
          <w:lang w:eastAsia="fr-FR"/>
        </w:rPr>
        <w:t>fertilité</w:t>
      </w:r>
      <w:r w:rsidRPr="002E3360">
        <w:rPr>
          <w:rFonts w:ascii="Times New Roman" w:hAnsi="Times New Roman"/>
          <w:i/>
          <w:sz w:val="28"/>
          <w:szCs w:val="28"/>
          <w:lang w:eastAsia="fr-FR"/>
        </w:rPr>
        <w:t xml:space="preserve"> de son apostolat. saint Étienne apparaît</w:t>
      </w:r>
      <w:r w:rsidR="00752F52"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comme le symbole du combat, non contre la chair et le sang, mais contre le mal</w:t>
      </w:r>
      <w:r w:rsidR="00752F52"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spirituel. Marie est </w:t>
      </w:r>
      <w:r w:rsidR="00752F52" w:rsidRPr="002E3360">
        <w:rPr>
          <w:rFonts w:ascii="Times New Roman" w:hAnsi="Times New Roman"/>
          <w:i/>
          <w:sz w:val="28"/>
          <w:szCs w:val="28"/>
          <w:lang w:eastAsia="fr-FR"/>
        </w:rPr>
        <w:t>aussi</w:t>
      </w:r>
      <w:r w:rsidRPr="002E3360">
        <w:rPr>
          <w:rFonts w:ascii="Times New Roman" w:hAnsi="Times New Roman"/>
          <w:i/>
          <w:sz w:val="28"/>
          <w:szCs w:val="28"/>
          <w:lang w:eastAsia="fr-FR"/>
        </w:rPr>
        <w:t xml:space="preserve"> présentée dans une perspective apostolique. Elle</w:t>
      </w:r>
      <w:r w:rsidR="00752F52" w:rsidRPr="002E3360">
        <w:rPr>
          <w:rFonts w:ascii="Times New Roman" w:hAnsi="Times New Roman"/>
          <w:i/>
          <w:sz w:val="28"/>
          <w:szCs w:val="28"/>
          <w:lang w:eastAsia="fr-FR"/>
        </w:rPr>
        <w:t xml:space="preserve"> triomphe sur l</w:t>
      </w:r>
      <w:r w:rsidRPr="002E3360">
        <w:rPr>
          <w:rFonts w:ascii="Times New Roman" w:hAnsi="Times New Roman"/>
          <w:i/>
          <w:sz w:val="28"/>
          <w:szCs w:val="28"/>
          <w:lang w:eastAsia="fr-FR"/>
        </w:rPr>
        <w:t>es tendances du serpent surtout par sa virginité féconde. Le don de</w:t>
      </w:r>
      <w:r w:rsidR="00752F52"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chasteté </w:t>
      </w:r>
      <w:r w:rsidR="00752F52" w:rsidRPr="002E3360">
        <w:rPr>
          <w:rFonts w:ascii="Times New Roman" w:hAnsi="Times New Roman"/>
          <w:i/>
          <w:sz w:val="28"/>
          <w:szCs w:val="28"/>
          <w:lang w:eastAsia="fr-FR"/>
        </w:rPr>
        <w:t>parfaite</w:t>
      </w:r>
      <w:r w:rsidRPr="002E3360">
        <w:rPr>
          <w:rFonts w:ascii="Times New Roman" w:hAnsi="Times New Roman"/>
          <w:i/>
          <w:sz w:val="28"/>
          <w:szCs w:val="28"/>
          <w:lang w:eastAsia="fr-FR"/>
        </w:rPr>
        <w:t>, qui est accordé à Claret, libère son zèle apostolique, le rend</w:t>
      </w:r>
      <w:r w:rsidR="00752F52"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plus universel et plus fructueux. Le cinquième paragraphe, qui por</w:t>
      </w:r>
      <w:r w:rsidR="00752F52" w:rsidRPr="002E3360">
        <w:rPr>
          <w:rFonts w:ascii="Times New Roman" w:hAnsi="Times New Roman"/>
          <w:i/>
          <w:sz w:val="28"/>
          <w:szCs w:val="28"/>
          <w:lang w:eastAsia="fr-FR"/>
        </w:rPr>
        <w:t>t</w:t>
      </w:r>
      <w:r w:rsidRPr="002E3360">
        <w:rPr>
          <w:rFonts w:ascii="Times New Roman" w:hAnsi="Times New Roman"/>
          <w:i/>
          <w:sz w:val="28"/>
          <w:szCs w:val="28"/>
          <w:lang w:eastAsia="fr-FR"/>
        </w:rPr>
        <w:t xml:space="preserve">e sur ta </w:t>
      </w:r>
      <w:r w:rsidR="00752F52" w:rsidRPr="002E3360">
        <w:rPr>
          <w:rFonts w:ascii="Times New Roman" w:hAnsi="Times New Roman"/>
          <w:i/>
          <w:sz w:val="28"/>
          <w:szCs w:val="28"/>
          <w:lang w:eastAsia="fr-FR"/>
        </w:rPr>
        <w:t xml:space="preserve">filiation </w:t>
      </w:r>
      <w:r w:rsidRPr="002E3360">
        <w:rPr>
          <w:rFonts w:ascii="Times New Roman" w:hAnsi="Times New Roman"/>
          <w:i/>
          <w:sz w:val="28"/>
          <w:szCs w:val="28"/>
          <w:lang w:eastAsia="fr-FR"/>
        </w:rPr>
        <w:t>mariale, est</w:t>
      </w:r>
      <w:r w:rsidR="00752F52" w:rsidRPr="002E3360">
        <w:rPr>
          <w:rFonts w:ascii="Times New Roman" w:hAnsi="Times New Roman"/>
          <w:i/>
          <w:sz w:val="28"/>
          <w:szCs w:val="28"/>
          <w:lang w:eastAsia="fr-FR"/>
        </w:rPr>
        <w:t xml:space="preserve"> particulièrement intéressant. I</w:t>
      </w:r>
      <w:r w:rsidRPr="002E3360">
        <w:rPr>
          <w:rFonts w:ascii="Times New Roman" w:hAnsi="Times New Roman"/>
          <w:i/>
          <w:sz w:val="28"/>
          <w:szCs w:val="28"/>
          <w:lang w:eastAsia="fr-FR"/>
        </w:rPr>
        <w:t>l présente comme modèle saint Jean,</w:t>
      </w:r>
      <w:r w:rsidR="00752F52"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l'évangéliste, qui a toujours uni</w:t>
      </w:r>
      <w:r w:rsidR="00752F52"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virginité et apostolat.</w:t>
      </w:r>
    </w:p>
    <w:p w:rsidR="00752F52" w:rsidRPr="002E3360" w:rsidRDefault="00752F52"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En 1831, à Vic, en Catalogne, se trouvait un séminariste de philosophie au</w:t>
      </w:r>
      <w:r w:rsidR="00752F52" w:rsidRPr="002E3360">
        <w:rPr>
          <w:rFonts w:ascii="Times New Roman" w:hAnsi="Times New Roman"/>
          <w:sz w:val="28"/>
          <w:szCs w:val="28"/>
          <w:lang w:eastAsia="fr-FR"/>
        </w:rPr>
        <w:t xml:space="preserve"> séminaire de cette ville</w:t>
      </w:r>
      <w:r w:rsidR="00752F52" w:rsidRPr="002E3360">
        <w:rPr>
          <w:rStyle w:val="FootnoteReference"/>
          <w:rFonts w:ascii="Times New Roman" w:hAnsi="Times New Roman"/>
          <w:sz w:val="28"/>
          <w:szCs w:val="28"/>
          <w:lang w:eastAsia="fr-FR"/>
        </w:rPr>
        <w:footnoteReference w:id="567"/>
      </w:r>
      <w:r w:rsidRPr="002E3360">
        <w:rPr>
          <w:rFonts w:ascii="Times New Roman" w:hAnsi="Times New Roman"/>
          <w:sz w:val="28"/>
          <w:szCs w:val="28"/>
          <w:lang w:eastAsia="fr-FR"/>
        </w:rPr>
        <w:t xml:space="preserve">. </w:t>
      </w:r>
      <w:r w:rsidR="00752F52" w:rsidRPr="002E3360">
        <w:rPr>
          <w:rFonts w:ascii="Times New Roman" w:hAnsi="Times New Roman"/>
          <w:sz w:val="28"/>
          <w:szCs w:val="28"/>
          <w:lang w:eastAsia="fr-FR"/>
        </w:rPr>
        <w:t>I</w:t>
      </w:r>
      <w:r w:rsidRPr="002E3360">
        <w:rPr>
          <w:rFonts w:ascii="Times New Roman" w:hAnsi="Times New Roman"/>
          <w:sz w:val="28"/>
          <w:szCs w:val="28"/>
          <w:lang w:eastAsia="fr-FR"/>
        </w:rPr>
        <w:t>l était trè</w:t>
      </w:r>
      <w:r w:rsidR="00752F52" w:rsidRPr="002E3360">
        <w:rPr>
          <w:rFonts w:ascii="Times New Roman" w:hAnsi="Times New Roman"/>
          <w:sz w:val="28"/>
          <w:szCs w:val="28"/>
          <w:lang w:eastAsia="fr-FR"/>
        </w:rPr>
        <w:t>s studieux et très appliqué. I</w:t>
      </w:r>
      <w:r w:rsidRPr="002E3360">
        <w:rPr>
          <w:rFonts w:ascii="Times New Roman" w:hAnsi="Times New Roman"/>
          <w:sz w:val="28"/>
          <w:szCs w:val="28"/>
          <w:lang w:eastAsia="fr-FR"/>
        </w:rPr>
        <w:t>l était ponctuel en</w:t>
      </w:r>
      <w:r w:rsidR="00752F5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classe. Nul ami ni copain </w:t>
      </w:r>
      <w:r w:rsidR="00752F52" w:rsidRPr="002E3360">
        <w:rPr>
          <w:rFonts w:ascii="Times New Roman" w:hAnsi="Times New Roman"/>
          <w:sz w:val="28"/>
          <w:szCs w:val="28"/>
          <w:lang w:eastAsia="fr-FR"/>
        </w:rPr>
        <w:t>l</w:t>
      </w:r>
      <w:r w:rsidRPr="002E3360">
        <w:rPr>
          <w:rFonts w:ascii="Times New Roman" w:hAnsi="Times New Roman"/>
          <w:sz w:val="28"/>
          <w:szCs w:val="28"/>
          <w:lang w:eastAsia="fr-FR"/>
        </w:rPr>
        <w:t>'empêchait de réaliser le projet de vie qu'il avait mis par</w:t>
      </w:r>
      <w:r w:rsidR="00752F52"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écrit, où il consignait ses devoirs et ses dévotions.</w:t>
      </w:r>
    </w:p>
    <w:p w:rsidR="008D7226" w:rsidRPr="002E3360" w:rsidRDefault="008D7226" w:rsidP="0085552F">
      <w:pPr>
        <w:spacing w:after="0" w:line="240" w:lineRule="auto"/>
        <w:jc w:val="both"/>
        <w:rPr>
          <w:rFonts w:ascii="Times New Roman" w:hAnsi="Times New Roman"/>
          <w:sz w:val="28"/>
          <w:szCs w:val="28"/>
          <w:lang w:eastAsia="fr-FR"/>
        </w:rPr>
      </w:pPr>
    </w:p>
    <w:p w:rsidR="00801E9E" w:rsidRPr="002E3360" w:rsidRDefault="008D722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I</w:t>
      </w:r>
      <w:r w:rsidR="00801E9E" w:rsidRPr="002E3360">
        <w:rPr>
          <w:rFonts w:ascii="Times New Roman" w:hAnsi="Times New Roman"/>
          <w:sz w:val="28"/>
          <w:szCs w:val="28"/>
          <w:lang w:eastAsia="fr-FR"/>
        </w:rPr>
        <w:t>l se levait de bon matin et à une heure fixe, sans se laisser tromper par la</w:t>
      </w:r>
      <w:r w:rsidRPr="002E3360">
        <w:rPr>
          <w:rFonts w:ascii="Times New Roman" w:hAnsi="Times New Roman"/>
          <w:sz w:val="28"/>
          <w:szCs w:val="28"/>
          <w:lang w:eastAsia="fr-FR"/>
        </w:rPr>
        <w:t xml:space="preserve"> paresse. I</w:t>
      </w:r>
      <w:r w:rsidR="00801E9E" w:rsidRPr="002E3360">
        <w:rPr>
          <w:rFonts w:ascii="Times New Roman" w:hAnsi="Times New Roman"/>
          <w:sz w:val="28"/>
          <w:szCs w:val="28"/>
          <w:lang w:eastAsia="fr-FR"/>
        </w:rPr>
        <w:t>l s'agenouillait tout de suite et offrait à Dieu et à la très sainte Vierge ses</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travaux, ses paroles e</w:t>
      </w:r>
      <w:r w:rsidRPr="002E3360">
        <w:rPr>
          <w:rFonts w:ascii="Times New Roman" w:hAnsi="Times New Roman"/>
          <w:sz w:val="28"/>
          <w:szCs w:val="28"/>
          <w:lang w:eastAsia="fr-FR"/>
        </w:rPr>
        <w:t>t ses pensées. Suivait une demi-</w:t>
      </w:r>
      <w:r w:rsidR="00801E9E" w:rsidRPr="002E3360">
        <w:rPr>
          <w:rFonts w:ascii="Times New Roman" w:hAnsi="Times New Roman"/>
          <w:sz w:val="28"/>
          <w:szCs w:val="28"/>
          <w:lang w:eastAsia="fr-FR"/>
        </w:rPr>
        <w:t>heure de méditation sur la</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vie, la passion et la mort de Jésus-Christ. Cela fait, il se rendait à la sainte messe</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et, au retour, commençait à étudier jusqu'à huit heures, temps de prendre un</w:t>
      </w:r>
      <w:r w:rsidRPr="002E3360">
        <w:rPr>
          <w:rFonts w:ascii="Times New Roman" w:hAnsi="Times New Roman"/>
          <w:sz w:val="28"/>
          <w:szCs w:val="28"/>
          <w:lang w:eastAsia="fr-FR"/>
        </w:rPr>
        <w:t xml:space="preserve"> chocolat. I</w:t>
      </w:r>
      <w:r w:rsidR="00801E9E" w:rsidRPr="002E3360">
        <w:rPr>
          <w:rFonts w:ascii="Times New Roman" w:hAnsi="Times New Roman"/>
          <w:sz w:val="28"/>
          <w:szCs w:val="28"/>
          <w:lang w:eastAsia="fr-FR"/>
        </w:rPr>
        <w:t>l repassait ensuite ses leçons et</w:t>
      </w:r>
      <w:r w:rsidRPr="002E3360">
        <w:rPr>
          <w:rFonts w:ascii="Times New Roman" w:hAnsi="Times New Roman"/>
          <w:sz w:val="28"/>
          <w:szCs w:val="28"/>
          <w:lang w:eastAsia="fr-FR"/>
        </w:rPr>
        <w:t xml:space="preserve"> se rendait en classe. Une fois  </w:t>
      </w:r>
      <w:r w:rsidR="00801E9E" w:rsidRPr="002E3360">
        <w:rPr>
          <w:rFonts w:ascii="Times New Roman" w:hAnsi="Times New Roman"/>
          <w:sz w:val="28"/>
          <w:szCs w:val="28"/>
          <w:lang w:eastAsia="fr-FR"/>
        </w:rPr>
        <w:t>sorti de</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classe, il notait ce que le professeur avait dit d'important et se reposait jusqu'à</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onze heures. A ce moment-là, il commençait à étudier jusqu'à midi pour les cours</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de l'après-midi. À midi, il mangeait, se reposait un peu, faisait la lecture spirituelle,</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repassait ses leçons et retournait en classe. En sortant, il visitait le saint</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Sacrement dans les quarante-heures e{ se rendait visiter tout de suite la Vierge</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du Rosaire à l'église de saint Dominique. Jamais, même sous la neige ou la pluie,</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il n'a manqué ces deux visites : au très saint Sacrement et à la Vierge du Rosaire.</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Les jours de congé, il prolongeait ces visites, car il n'avait d'autres amis que</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Jésus et Marie et n'entrait pas ailleurs que dans l'église.</w:t>
      </w:r>
    </w:p>
    <w:p w:rsidR="008D7226" w:rsidRPr="002E3360" w:rsidRDefault="008D7226"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Toutes les semaines, il se présenta</w:t>
      </w:r>
      <w:r w:rsidR="008D7226" w:rsidRPr="002E3360">
        <w:rPr>
          <w:rFonts w:ascii="Times New Roman" w:hAnsi="Times New Roman"/>
          <w:sz w:val="28"/>
          <w:szCs w:val="28"/>
          <w:lang w:eastAsia="fr-FR"/>
        </w:rPr>
        <w:t>it au sacrement du pardon et à l</w:t>
      </w:r>
      <w:r w:rsidRPr="002E3360">
        <w:rPr>
          <w:rFonts w:ascii="Times New Roman" w:hAnsi="Times New Roman"/>
          <w:sz w:val="28"/>
          <w:szCs w:val="28"/>
          <w:lang w:eastAsia="fr-FR"/>
        </w:rPr>
        <w:t>'eucharistie.</w:t>
      </w:r>
      <w:r w:rsidR="008D72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 il appartenait à la confrérie de saint Louis de Gonzague, il participait tous</w:t>
      </w:r>
      <w:r w:rsidR="008D72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ans aux exercices spiri</w:t>
      </w:r>
      <w:r w:rsidR="008D7226" w:rsidRPr="002E3360">
        <w:rPr>
          <w:rFonts w:ascii="Times New Roman" w:hAnsi="Times New Roman"/>
          <w:sz w:val="28"/>
          <w:szCs w:val="28"/>
          <w:lang w:eastAsia="fr-FR"/>
        </w:rPr>
        <w:t>tuels à l'église du Séminaire. I</w:t>
      </w:r>
      <w:r w:rsidRPr="002E3360">
        <w:rPr>
          <w:rFonts w:ascii="Times New Roman" w:hAnsi="Times New Roman"/>
          <w:sz w:val="28"/>
          <w:szCs w:val="28"/>
          <w:lang w:eastAsia="fr-FR"/>
        </w:rPr>
        <w:t>ls étaient dirigés par Mgr</w:t>
      </w:r>
      <w:r w:rsidR="008D7226" w:rsidRPr="002E3360">
        <w:rPr>
          <w:rFonts w:ascii="Times New Roman" w:hAnsi="Times New Roman"/>
          <w:sz w:val="28"/>
          <w:szCs w:val="28"/>
          <w:lang w:eastAsia="fr-FR"/>
        </w:rPr>
        <w:t xml:space="preserve"> l'évêque, Paul de Jésus C</w:t>
      </w:r>
      <w:r w:rsidRPr="002E3360">
        <w:rPr>
          <w:rFonts w:ascii="Times New Roman" w:hAnsi="Times New Roman"/>
          <w:sz w:val="28"/>
          <w:szCs w:val="28"/>
          <w:lang w:eastAsia="fr-FR"/>
        </w:rPr>
        <w:t>orcuera, qui aimait bien les séminaristes et s'occupait</w:t>
      </w:r>
      <w:r w:rsidR="008D72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beaucoup d'eux pour qu'ils deviennen</w:t>
      </w:r>
      <w:r w:rsidR="00045F91" w:rsidRPr="002E3360">
        <w:rPr>
          <w:rFonts w:ascii="Times New Roman" w:hAnsi="Times New Roman"/>
          <w:sz w:val="28"/>
          <w:szCs w:val="28"/>
          <w:lang w:eastAsia="fr-FR"/>
        </w:rPr>
        <w:t>t des prêtres saints et savants</w:t>
      </w:r>
      <w:r w:rsidR="00045F91" w:rsidRPr="002E3360">
        <w:rPr>
          <w:rStyle w:val="FootnoteReference"/>
          <w:rFonts w:ascii="Times New Roman" w:hAnsi="Times New Roman"/>
          <w:sz w:val="28"/>
          <w:szCs w:val="28"/>
          <w:lang w:eastAsia="fr-FR"/>
        </w:rPr>
        <w:footnoteReference w:id="568"/>
      </w:r>
      <w:r w:rsidRPr="002E3360">
        <w:rPr>
          <w:rFonts w:ascii="Times New Roman" w:hAnsi="Times New Roman"/>
          <w:sz w:val="28"/>
          <w:szCs w:val="28"/>
          <w:lang w:eastAsia="fr-FR"/>
        </w:rPr>
        <w:t>.</w:t>
      </w:r>
    </w:p>
    <w:p w:rsidR="008D7226" w:rsidRPr="002E3360" w:rsidRDefault="008D7226"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Cet étudiant, membre de cette confrérie, avait une grande dévotion à saint Louis</w:t>
      </w:r>
      <w:r w:rsidR="008D72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Gonzague. Comme il savait que la véritable dévotion envers un saint consiste</w:t>
      </w:r>
      <w:r w:rsidR="008D72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à imiter ses vertus et à réaliser promptement et avec attention les choses qui</w:t>
      </w:r>
      <w:r w:rsidR="008D72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contribuent davantage au service de Dieu, ce jeune donc, accordait la plus</w:t>
      </w:r>
      <w:r w:rsidR="008D72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grande attention à la vertu de chasteté. De plus, puisqu'il aimait la sainte vierge</w:t>
      </w:r>
      <w:r w:rsidR="008D72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Marie comme sa douce et affectueuse mère, il se demandait toujours quel cadeau</w:t>
      </w:r>
      <w:r w:rsidR="008D72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il pourrait </w:t>
      </w:r>
      <w:r w:rsidR="008D7226" w:rsidRPr="002E3360">
        <w:rPr>
          <w:rFonts w:ascii="Times New Roman" w:hAnsi="Times New Roman"/>
          <w:sz w:val="28"/>
          <w:szCs w:val="28"/>
          <w:lang w:eastAsia="fr-FR"/>
        </w:rPr>
        <w:t>lui donner</w:t>
      </w:r>
      <w:r w:rsidRPr="002E3360">
        <w:rPr>
          <w:rFonts w:ascii="Times New Roman" w:hAnsi="Times New Roman"/>
          <w:sz w:val="28"/>
          <w:szCs w:val="28"/>
          <w:lang w:eastAsia="fr-FR"/>
        </w:rPr>
        <w:t>.</w:t>
      </w:r>
    </w:p>
    <w:p w:rsidR="008D7226" w:rsidRPr="002E3360" w:rsidRDefault="008D7226"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L'idée lui vint à l'esprit qu'il devait lire et étudier la vie de saint Jean l'Évangéliste</w:t>
      </w:r>
      <w:r w:rsidR="008D722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et </w:t>
      </w:r>
      <w:r w:rsidR="008D7226" w:rsidRPr="002E3360">
        <w:rPr>
          <w:rFonts w:ascii="Times New Roman" w:hAnsi="Times New Roman"/>
          <w:sz w:val="28"/>
          <w:szCs w:val="28"/>
          <w:lang w:eastAsia="fr-FR"/>
        </w:rPr>
        <w:t>l</w:t>
      </w:r>
      <w:r w:rsidRPr="002E3360">
        <w:rPr>
          <w:rFonts w:ascii="Times New Roman" w:hAnsi="Times New Roman"/>
          <w:sz w:val="28"/>
          <w:szCs w:val="28"/>
          <w:lang w:eastAsia="fr-FR"/>
        </w:rPr>
        <w:t xml:space="preserve">'imiter. </w:t>
      </w:r>
      <w:r w:rsidR="00045F91" w:rsidRPr="002E3360">
        <w:rPr>
          <w:rFonts w:ascii="Times New Roman" w:hAnsi="Times New Roman"/>
          <w:sz w:val="28"/>
          <w:szCs w:val="28"/>
          <w:lang w:eastAsia="fr-FR"/>
        </w:rPr>
        <w:t>Ce</w:t>
      </w:r>
      <w:r w:rsidRPr="002E3360">
        <w:rPr>
          <w:rFonts w:ascii="Times New Roman" w:hAnsi="Times New Roman"/>
          <w:sz w:val="28"/>
          <w:szCs w:val="28"/>
          <w:lang w:eastAsia="fr-FR"/>
        </w:rPr>
        <w:t xml:space="preserve"> faisant, il a découvert que ce fils de Marie, confié à elle par Jésus</w:t>
      </w:r>
      <w:r w:rsidR="00045F91" w:rsidRPr="002E3360">
        <w:rPr>
          <w:rFonts w:ascii="Times New Roman" w:hAnsi="Times New Roman"/>
          <w:sz w:val="28"/>
          <w:szCs w:val="28"/>
          <w:lang w:eastAsia="fr-FR"/>
        </w:rPr>
        <w:t xml:space="preserve"> </w:t>
      </w:r>
      <w:r w:rsidRPr="002E3360">
        <w:rPr>
          <w:rFonts w:ascii="Times New Roman" w:hAnsi="Times New Roman"/>
          <w:sz w:val="28"/>
          <w:szCs w:val="28"/>
          <w:lang w:eastAsia="fr-FR"/>
        </w:rPr>
        <w:t>sur la croix, brillait de toutes les vertus, mais surtout par son humilité, sa pureté et</w:t>
      </w:r>
      <w:r w:rsidR="00045F91"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 charité. Ce jeune étudiant voulait donc mettre ces vertus en pratique.</w:t>
      </w:r>
    </w:p>
    <w:p w:rsidR="00045F91" w:rsidRPr="002E3360" w:rsidRDefault="00045F91"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Malgré l'application qu'il a mis à s'éloigner de tout danger, Dieu a permis qu'il</w:t>
      </w:r>
      <w:r w:rsidR="00045F91" w:rsidRPr="002E3360">
        <w:rPr>
          <w:rFonts w:ascii="Times New Roman" w:hAnsi="Times New Roman"/>
          <w:sz w:val="28"/>
          <w:szCs w:val="28"/>
          <w:lang w:eastAsia="fr-FR"/>
        </w:rPr>
        <w:t xml:space="preserve"> </w:t>
      </w:r>
      <w:r w:rsidRPr="002E3360">
        <w:rPr>
          <w:rFonts w:ascii="Times New Roman" w:hAnsi="Times New Roman"/>
          <w:sz w:val="28"/>
          <w:szCs w:val="28"/>
          <w:lang w:eastAsia="fr-FR"/>
        </w:rPr>
        <w:t>subisse une tentation très forte et véhémente contre la sainte pureté, qu'il</w:t>
      </w:r>
      <w:r w:rsidR="00045F91" w:rsidRPr="002E3360">
        <w:rPr>
          <w:rFonts w:ascii="Times New Roman" w:hAnsi="Times New Roman"/>
          <w:sz w:val="28"/>
          <w:szCs w:val="28"/>
          <w:lang w:eastAsia="fr-FR"/>
        </w:rPr>
        <w:t xml:space="preserve"> </w:t>
      </w:r>
      <w:r w:rsidRPr="002E3360">
        <w:rPr>
          <w:rFonts w:ascii="Times New Roman" w:hAnsi="Times New Roman"/>
          <w:sz w:val="28"/>
          <w:szCs w:val="28"/>
          <w:lang w:eastAsia="fr-FR"/>
        </w:rPr>
        <w:t>appréciait tant. Cela se passa ainsi.</w:t>
      </w:r>
      <w:r w:rsidR="00045F91" w:rsidRPr="002E3360">
        <w:rPr>
          <w:rFonts w:ascii="Times New Roman" w:hAnsi="Times New Roman"/>
          <w:sz w:val="28"/>
          <w:szCs w:val="28"/>
          <w:lang w:eastAsia="fr-FR"/>
        </w:rPr>
        <w:t xml:space="preserve"> I</w:t>
      </w:r>
      <w:r w:rsidRPr="002E3360">
        <w:rPr>
          <w:rFonts w:ascii="Times New Roman" w:hAnsi="Times New Roman"/>
          <w:sz w:val="28"/>
          <w:szCs w:val="28"/>
          <w:lang w:eastAsia="fr-FR"/>
        </w:rPr>
        <w:t>l fut atteint par une forte grippe au début de</w:t>
      </w:r>
      <w:r w:rsidR="0000378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1831. on lui a demandé de garder le lit. </w:t>
      </w:r>
      <w:r w:rsidR="00003788" w:rsidRPr="002E3360">
        <w:rPr>
          <w:rFonts w:ascii="Times New Roman" w:hAnsi="Times New Roman"/>
          <w:sz w:val="28"/>
          <w:szCs w:val="28"/>
          <w:lang w:eastAsia="fr-FR"/>
        </w:rPr>
        <w:t>C’est</w:t>
      </w:r>
      <w:r w:rsidRPr="002E3360">
        <w:rPr>
          <w:rFonts w:ascii="Times New Roman" w:hAnsi="Times New Roman"/>
          <w:sz w:val="28"/>
          <w:szCs w:val="28"/>
          <w:lang w:eastAsia="fr-FR"/>
        </w:rPr>
        <w:t xml:space="preserve"> ce qu'il a fait. Un jour, à dix heures</w:t>
      </w:r>
      <w:r w:rsidR="00003788"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demie du matin, il fut assailli par une tentation si forte contre la chasteté qu'il ne</w:t>
      </w:r>
      <w:r w:rsidR="00003788"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savait que faire pour la vaincre. ll a invoqué son ange gardien, saint Louis de</w:t>
      </w:r>
      <w:r w:rsidR="00003788" w:rsidRPr="002E3360">
        <w:rPr>
          <w:rFonts w:ascii="Times New Roman" w:hAnsi="Times New Roman"/>
          <w:sz w:val="28"/>
          <w:szCs w:val="28"/>
          <w:lang w:eastAsia="fr-FR"/>
        </w:rPr>
        <w:t xml:space="preserve"> </w:t>
      </w:r>
      <w:r w:rsidRPr="002E3360">
        <w:rPr>
          <w:rFonts w:ascii="Times New Roman" w:hAnsi="Times New Roman"/>
          <w:sz w:val="28"/>
          <w:szCs w:val="28"/>
          <w:lang w:eastAsia="fr-FR"/>
        </w:rPr>
        <w:t>Gonzague et d'autres saints de sa dévotion, mais il n'obtenait aucun</w:t>
      </w:r>
      <w:r w:rsidR="00003788" w:rsidRPr="002E3360">
        <w:rPr>
          <w:rFonts w:ascii="Times New Roman" w:hAnsi="Times New Roman"/>
          <w:sz w:val="28"/>
          <w:szCs w:val="28"/>
          <w:lang w:eastAsia="fr-FR"/>
        </w:rPr>
        <w:t xml:space="preserve"> </w:t>
      </w:r>
      <w:r w:rsidR="00B92F09" w:rsidRPr="002E3360">
        <w:rPr>
          <w:rFonts w:ascii="Times New Roman" w:hAnsi="Times New Roman"/>
          <w:sz w:val="28"/>
          <w:szCs w:val="28"/>
          <w:lang w:eastAsia="fr-FR"/>
        </w:rPr>
        <w:t>soulagement. I</w:t>
      </w:r>
      <w:r w:rsidRPr="002E3360">
        <w:rPr>
          <w:rFonts w:ascii="Times New Roman" w:hAnsi="Times New Roman"/>
          <w:sz w:val="28"/>
          <w:szCs w:val="28"/>
          <w:lang w:eastAsia="fr-FR"/>
        </w:rPr>
        <w:t>l se signait le front, y traçant trois croix en disant: "Par le signe de</w:t>
      </w:r>
      <w:r w:rsidR="00B92F09"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sainte croix, délivre-nous de nos ennemis, Seigneur notre Dieu". Tout cela était</w:t>
      </w:r>
      <w:r w:rsidR="00B92F09" w:rsidRPr="002E3360">
        <w:rPr>
          <w:rFonts w:ascii="Times New Roman" w:hAnsi="Times New Roman"/>
          <w:sz w:val="28"/>
          <w:szCs w:val="28"/>
          <w:lang w:eastAsia="fr-FR"/>
        </w:rPr>
        <w:t xml:space="preserve"> en vain. I</w:t>
      </w:r>
      <w:r w:rsidRPr="002E3360">
        <w:rPr>
          <w:rFonts w:ascii="Times New Roman" w:hAnsi="Times New Roman"/>
          <w:sz w:val="28"/>
          <w:szCs w:val="28"/>
          <w:lang w:eastAsia="fr-FR"/>
        </w:rPr>
        <w:t>l se sentait même plus fortement encore stimulé par la passion.</w:t>
      </w:r>
    </w:p>
    <w:p w:rsidR="00B92F09" w:rsidRPr="002E3360" w:rsidRDefault="00B92F09"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Comme il ne pouvait se lever, il se tourna de l'autre côté du lit. Au moment même</w:t>
      </w:r>
      <w:r w:rsidR="00B92F09" w:rsidRPr="002E3360">
        <w:rPr>
          <w:rFonts w:ascii="Times New Roman" w:hAnsi="Times New Roman"/>
          <w:sz w:val="28"/>
          <w:szCs w:val="28"/>
          <w:lang w:eastAsia="fr-FR"/>
        </w:rPr>
        <w:t xml:space="preserve"> </w:t>
      </w:r>
      <w:r w:rsidRPr="002E3360">
        <w:rPr>
          <w:rFonts w:ascii="Times New Roman" w:hAnsi="Times New Roman"/>
          <w:sz w:val="28"/>
          <w:szCs w:val="28"/>
          <w:lang w:eastAsia="fr-FR"/>
        </w:rPr>
        <w:t>où il s'est retourné, il a vu quatre images: la sainte vierge Marie, lui-même, les</w:t>
      </w:r>
      <w:r w:rsidR="00B92F09"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saints de sa dévotion et les démons.</w:t>
      </w:r>
    </w:p>
    <w:p w:rsidR="00B92F09" w:rsidRPr="002E3360" w:rsidRDefault="00B92F09" w:rsidP="0085552F">
      <w:pPr>
        <w:spacing w:after="0" w:line="240" w:lineRule="auto"/>
        <w:jc w:val="both"/>
        <w:rPr>
          <w:rFonts w:ascii="Times New Roman" w:hAnsi="Times New Roman"/>
          <w:sz w:val="28"/>
          <w:szCs w:val="28"/>
          <w:lang w:eastAsia="fr-FR"/>
        </w:rPr>
      </w:pPr>
    </w:p>
    <w:p w:rsidR="00801E9E" w:rsidRPr="002E3360" w:rsidRDefault="00B92F09"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I</w:t>
      </w:r>
      <w:r w:rsidR="00801E9E" w:rsidRPr="002E3360">
        <w:rPr>
          <w:rFonts w:ascii="Times New Roman" w:hAnsi="Times New Roman"/>
          <w:sz w:val="28"/>
          <w:szCs w:val="28"/>
          <w:lang w:eastAsia="fr-FR"/>
        </w:rPr>
        <w:t>l voyait Marie très belle, portant un vêtement rose, presque carmin, un manteau</w:t>
      </w:r>
      <w:r w:rsidRPr="002E3360">
        <w:rPr>
          <w:rFonts w:ascii="Times New Roman" w:hAnsi="Times New Roman"/>
          <w:sz w:val="28"/>
          <w:szCs w:val="28"/>
          <w:lang w:eastAsia="fr-FR"/>
        </w:rPr>
        <w:t xml:space="preserve"> b</w:t>
      </w:r>
      <w:r w:rsidR="00801E9E" w:rsidRPr="002E3360">
        <w:rPr>
          <w:rFonts w:ascii="Times New Roman" w:hAnsi="Times New Roman"/>
          <w:sz w:val="28"/>
          <w:szCs w:val="28"/>
          <w:lang w:eastAsia="fr-FR"/>
        </w:rPr>
        <w:t>leu et tenant beaucoup de guirlandes de roses à la main gauche. Elle avait une</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lastRenderedPageBreak/>
        <w:t>très belle couronne de roses dans la main droite et elle lui dit: "Tu auras cette</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couronne si tu vaincs".</w:t>
      </w:r>
    </w:p>
    <w:p w:rsidR="00B92F09" w:rsidRPr="002E3360" w:rsidRDefault="00B92F09" w:rsidP="0085552F">
      <w:pPr>
        <w:spacing w:after="0" w:line="240" w:lineRule="auto"/>
        <w:jc w:val="both"/>
        <w:rPr>
          <w:rFonts w:ascii="Times New Roman" w:hAnsi="Times New Roman"/>
          <w:sz w:val="28"/>
          <w:szCs w:val="28"/>
          <w:lang w:eastAsia="fr-FR"/>
        </w:rPr>
      </w:pPr>
    </w:p>
    <w:p w:rsidR="00623D8C"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 peine avait-elle prononcé ces mots qu'elle lui posa la couronne sur la tête.</w:t>
      </w:r>
      <w:r w:rsidR="00623D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Rappelons que l'étudiant était au lit, enchanté de ce qui se passait. La Vierge</w:t>
      </w:r>
      <w:r w:rsidR="00623D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flottait dans </w:t>
      </w:r>
      <w:r w:rsidR="00623D8C" w:rsidRPr="002E3360">
        <w:rPr>
          <w:rFonts w:ascii="Times New Roman" w:hAnsi="Times New Roman"/>
          <w:sz w:val="28"/>
          <w:szCs w:val="28"/>
          <w:lang w:eastAsia="fr-FR"/>
        </w:rPr>
        <w:t>l</w:t>
      </w:r>
      <w:r w:rsidRPr="002E3360">
        <w:rPr>
          <w:rFonts w:ascii="Times New Roman" w:hAnsi="Times New Roman"/>
          <w:sz w:val="28"/>
          <w:szCs w:val="28"/>
          <w:lang w:eastAsia="fr-FR"/>
        </w:rPr>
        <w:t>'air sans s'appuyer sur rien, à environ un mètre au dessus du lit.</w:t>
      </w:r>
      <w:r w:rsidR="00623D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L'étudiant se reconnaissait dans </w:t>
      </w:r>
      <w:r w:rsidR="00623D8C" w:rsidRPr="002E3360">
        <w:rPr>
          <w:rFonts w:ascii="Times New Roman" w:hAnsi="Times New Roman"/>
          <w:sz w:val="28"/>
          <w:szCs w:val="28"/>
          <w:lang w:eastAsia="fr-FR"/>
        </w:rPr>
        <w:t>l</w:t>
      </w:r>
      <w:r w:rsidRPr="002E3360">
        <w:rPr>
          <w:rFonts w:ascii="Times New Roman" w:hAnsi="Times New Roman"/>
          <w:sz w:val="28"/>
          <w:szCs w:val="28"/>
          <w:lang w:eastAsia="fr-FR"/>
        </w:rPr>
        <w:t>'image d'un enfant d'environ douze ans, vif et</w:t>
      </w:r>
      <w:r w:rsidR="00623D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beau, portant sur la tête la couronne de roses, agenouillé, les mains jointes en</w:t>
      </w:r>
      <w:r w:rsidR="00623D8C" w:rsidRPr="002E3360">
        <w:rPr>
          <w:rFonts w:ascii="Times New Roman" w:hAnsi="Times New Roman"/>
          <w:sz w:val="28"/>
          <w:szCs w:val="28"/>
          <w:lang w:eastAsia="fr-FR"/>
        </w:rPr>
        <w:t xml:space="preserve"> attitude de prière fervente. I</w:t>
      </w:r>
      <w:r w:rsidRPr="002E3360">
        <w:rPr>
          <w:rFonts w:ascii="Times New Roman" w:hAnsi="Times New Roman"/>
          <w:sz w:val="28"/>
          <w:szCs w:val="28"/>
          <w:lang w:eastAsia="fr-FR"/>
        </w:rPr>
        <w:t>l comprit très bien, à la suite de la lumière reçue, que</w:t>
      </w:r>
      <w:r w:rsidR="00623D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cet enfant était le portrait de son âme. ll se trouvait à un mètre de distance, à</w:t>
      </w:r>
      <w:r w:rsidR="00623D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droite du spectateur. Du même côté, à une distance de deux mètres mais situé un</w:t>
      </w:r>
      <w:r w:rsidR="00623D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peu plus haut dans les airs, il voyait un groupe de saints, ses patrons, en train de</w:t>
      </w:r>
      <w:r w:rsidR="00623D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prier pour lui. Saint Etienne était le plus proche. ll était revêtu de la dalmatique de</w:t>
      </w:r>
      <w:r w:rsidR="00623D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diacre. Comme ce saint était le patron du village de l'étudiant, il a cru que c'était</w:t>
      </w:r>
      <w:r w:rsidR="00623D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là le motif de sa présence à ce combat. Plusieurs années plus tard, cependant,</w:t>
      </w:r>
      <w:r w:rsidR="00623D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quand l'étudiant fut ordonné diacre, le Seigneur lui révéla, au cours même de</w:t>
      </w:r>
      <w:r w:rsidR="00623D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l'ordination, pourquoi saint Étienne avait été là, tout près de lui. Quand l'évêque</w:t>
      </w:r>
      <w:r w:rsidR="00623D8C" w:rsidRPr="002E3360">
        <w:rPr>
          <w:rFonts w:ascii="Times New Roman" w:hAnsi="Times New Roman"/>
          <w:sz w:val="28"/>
          <w:szCs w:val="28"/>
          <w:lang w:eastAsia="fr-FR"/>
        </w:rPr>
        <w:t xml:space="preserve"> prononça ces paroles de l</w:t>
      </w:r>
      <w:r w:rsidRPr="002E3360">
        <w:rPr>
          <w:rFonts w:ascii="Times New Roman" w:hAnsi="Times New Roman"/>
          <w:sz w:val="28"/>
          <w:szCs w:val="28"/>
          <w:lang w:eastAsia="fr-FR"/>
        </w:rPr>
        <w:t>'apôtre: "Nous n'avons pas à lutter seulement contre la</w:t>
      </w:r>
      <w:r w:rsidR="00623D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chair et le sang, mais aussi contre les puissances et les principautés, contre les</w:t>
      </w:r>
      <w:r w:rsidR="00623D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princes </w:t>
      </w:r>
      <w:r w:rsidR="00623D8C" w:rsidRPr="002E3360">
        <w:rPr>
          <w:rFonts w:ascii="Times New Roman" w:hAnsi="Times New Roman"/>
          <w:sz w:val="28"/>
          <w:szCs w:val="28"/>
          <w:lang w:eastAsia="fr-FR"/>
        </w:rPr>
        <w:t>des ténèbres... " (Rituel et Ep</w:t>
      </w:r>
      <w:r w:rsidRPr="002E3360">
        <w:rPr>
          <w:rFonts w:ascii="Times New Roman" w:hAnsi="Times New Roman"/>
          <w:sz w:val="28"/>
          <w:szCs w:val="28"/>
          <w:lang w:eastAsia="fr-FR"/>
        </w:rPr>
        <w:t xml:space="preserve"> 6,12). Après avoir regardé avec attention</w:t>
      </w:r>
      <w:r w:rsidR="00623D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vision de la Vierge et des saints patrons, l'étudiant a tourné son regard vers la</w:t>
      </w:r>
      <w:r w:rsidR="00623D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gauch</w:t>
      </w:r>
      <w:r w:rsidR="00623D8C" w:rsidRPr="002E3360">
        <w:rPr>
          <w:rFonts w:ascii="Times New Roman" w:hAnsi="Times New Roman"/>
          <w:sz w:val="28"/>
          <w:szCs w:val="28"/>
          <w:lang w:eastAsia="fr-FR"/>
        </w:rPr>
        <w:t>e. A trois mètres il vit, dans l</w:t>
      </w:r>
      <w:r w:rsidRPr="002E3360">
        <w:rPr>
          <w:rFonts w:ascii="Times New Roman" w:hAnsi="Times New Roman"/>
          <w:sz w:val="28"/>
          <w:szCs w:val="28"/>
          <w:lang w:eastAsia="fr-FR"/>
        </w:rPr>
        <w:t>'air, une grande armée de démons en rangs</w:t>
      </w:r>
      <w:r w:rsidR="00623D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serrés comme s'ils battaient en retraite après une bataille.</w:t>
      </w:r>
    </w:p>
    <w:p w:rsidR="00623D8C" w:rsidRPr="002E3360" w:rsidRDefault="00623D8C"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La vision se termina ainsi, laissant l'étudiant plein de joie et de courage. Soyez</w:t>
      </w:r>
      <w:r w:rsidR="00623D8C"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tous fervents envers Marie</w:t>
      </w:r>
      <w:r w:rsidR="00623D8C" w:rsidRPr="002E3360">
        <w:rPr>
          <w:rFonts w:ascii="Times New Roman" w:hAnsi="Times New Roman"/>
          <w:sz w:val="28"/>
          <w:szCs w:val="28"/>
          <w:lang w:eastAsia="fr-FR"/>
        </w:rPr>
        <w:t> !</w:t>
      </w:r>
      <w:r w:rsidR="00623D8C" w:rsidRPr="002E3360">
        <w:rPr>
          <w:rStyle w:val="FootnoteReference"/>
          <w:rFonts w:ascii="Times New Roman" w:hAnsi="Times New Roman"/>
          <w:sz w:val="28"/>
          <w:szCs w:val="28"/>
          <w:lang w:eastAsia="fr-FR"/>
        </w:rPr>
        <w:footnoteReference w:id="569"/>
      </w:r>
    </w:p>
    <w:p w:rsidR="0048292C" w:rsidRPr="002E3360" w:rsidRDefault="0048292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 </w:t>
      </w:r>
    </w:p>
    <w:p w:rsidR="00BC208B" w:rsidRPr="002E3360" w:rsidRDefault="00BC208B" w:rsidP="0085552F">
      <w:pPr>
        <w:spacing w:after="0" w:line="240" w:lineRule="auto"/>
        <w:jc w:val="both"/>
        <w:rPr>
          <w:rFonts w:ascii="Times New Roman" w:hAnsi="Times New Roman"/>
          <w:sz w:val="28"/>
          <w:szCs w:val="28"/>
          <w:lang w:eastAsia="fr-FR"/>
        </w:rPr>
      </w:pPr>
    </w:p>
    <w:p w:rsidR="00BC208B" w:rsidRPr="002E3360" w:rsidRDefault="00BC208B" w:rsidP="0085552F">
      <w:pPr>
        <w:spacing w:after="0" w:line="240" w:lineRule="auto"/>
        <w:jc w:val="both"/>
        <w:rPr>
          <w:rFonts w:ascii="Times New Roman" w:hAnsi="Times New Roman"/>
          <w:sz w:val="28"/>
          <w:szCs w:val="28"/>
          <w:lang w:eastAsia="fr-FR"/>
        </w:rPr>
      </w:pPr>
    </w:p>
    <w:p w:rsidR="00BC208B" w:rsidRPr="002E3360" w:rsidRDefault="00BC208B" w:rsidP="0085552F">
      <w:pPr>
        <w:spacing w:after="0" w:line="240" w:lineRule="auto"/>
        <w:jc w:val="both"/>
        <w:rPr>
          <w:rFonts w:ascii="Times New Roman" w:hAnsi="Times New Roman"/>
          <w:sz w:val="28"/>
          <w:szCs w:val="28"/>
          <w:lang w:eastAsia="fr-FR"/>
        </w:rPr>
      </w:pPr>
    </w:p>
    <w:p w:rsidR="00BC208B" w:rsidRPr="002E3360" w:rsidRDefault="00BC208B" w:rsidP="0085552F">
      <w:pPr>
        <w:spacing w:after="0" w:line="240" w:lineRule="auto"/>
        <w:jc w:val="both"/>
        <w:rPr>
          <w:rFonts w:ascii="Times New Roman" w:hAnsi="Times New Roman"/>
          <w:sz w:val="28"/>
          <w:szCs w:val="28"/>
          <w:lang w:eastAsia="fr-FR"/>
        </w:rPr>
      </w:pPr>
    </w:p>
    <w:p w:rsidR="00801E9E" w:rsidRPr="002E3360" w:rsidRDefault="00BC208B"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II –</w:t>
      </w:r>
      <w:r w:rsidR="00801E9E" w:rsidRPr="002E3360">
        <w:rPr>
          <w:rFonts w:ascii="Times New Roman" w:hAnsi="Times New Roman"/>
          <w:sz w:val="28"/>
          <w:szCs w:val="28"/>
          <w:lang w:eastAsia="fr-FR"/>
        </w:rPr>
        <w:t xml:space="preserve"> RÉ</w:t>
      </w:r>
      <w:r w:rsidRPr="002E3360">
        <w:rPr>
          <w:rFonts w:ascii="Times New Roman" w:hAnsi="Times New Roman"/>
          <w:sz w:val="28"/>
          <w:szCs w:val="28"/>
          <w:lang w:eastAsia="fr-FR"/>
        </w:rPr>
        <w:t>SOLUTIONS PRISES À LA RETRAITE DE 1843</w:t>
      </w:r>
    </w:p>
    <w:p w:rsidR="00BC208B" w:rsidRPr="002E3360" w:rsidRDefault="00BC208B"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(Mss. </w:t>
      </w:r>
      <w:r w:rsidR="00BC208B" w:rsidRPr="002E3360">
        <w:rPr>
          <w:rFonts w:ascii="Times New Roman" w:hAnsi="Times New Roman"/>
          <w:sz w:val="28"/>
          <w:szCs w:val="28"/>
          <w:lang w:eastAsia="fr-FR"/>
        </w:rPr>
        <w:t>Claret</w:t>
      </w:r>
      <w:r w:rsidRPr="002E3360">
        <w:rPr>
          <w:rFonts w:ascii="Times New Roman" w:hAnsi="Times New Roman"/>
          <w:sz w:val="28"/>
          <w:szCs w:val="28"/>
          <w:lang w:eastAsia="fr-FR"/>
        </w:rPr>
        <w:t xml:space="preserve"> l</w:t>
      </w:r>
      <w:r w:rsidR="00BC208B" w:rsidRPr="002E3360">
        <w:rPr>
          <w:rFonts w:ascii="Times New Roman" w:hAnsi="Times New Roman"/>
          <w:sz w:val="28"/>
          <w:szCs w:val="28"/>
          <w:lang w:eastAsia="fr-FR"/>
        </w:rPr>
        <w:t>I</w:t>
      </w:r>
      <w:r w:rsidRPr="002E3360">
        <w:rPr>
          <w:rFonts w:ascii="Times New Roman" w:hAnsi="Times New Roman"/>
          <w:sz w:val="28"/>
          <w:szCs w:val="28"/>
          <w:lang w:eastAsia="fr-FR"/>
        </w:rPr>
        <w:t>, 3-8)</w:t>
      </w:r>
    </w:p>
    <w:p w:rsidR="00BC208B" w:rsidRPr="002E3360" w:rsidRDefault="00BC208B"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t xml:space="preserve">L'année 1843 fut très </w:t>
      </w:r>
      <w:r w:rsidR="006A628E" w:rsidRPr="002E3360">
        <w:rPr>
          <w:rFonts w:ascii="Times New Roman" w:hAnsi="Times New Roman"/>
          <w:i/>
          <w:sz w:val="28"/>
          <w:szCs w:val="28"/>
          <w:lang w:eastAsia="fr-FR"/>
        </w:rPr>
        <w:t>importante</w:t>
      </w:r>
      <w:r w:rsidRPr="002E3360">
        <w:rPr>
          <w:rFonts w:ascii="Times New Roman" w:hAnsi="Times New Roman"/>
          <w:i/>
          <w:sz w:val="28"/>
          <w:szCs w:val="28"/>
          <w:lang w:eastAsia="fr-FR"/>
        </w:rPr>
        <w:t xml:space="preserve"> dans ta vie de saint Antoine-Marie Claret. </w:t>
      </w:r>
      <w:r w:rsidR="006A628E" w:rsidRPr="002E3360">
        <w:rPr>
          <w:rFonts w:ascii="Times New Roman" w:hAnsi="Times New Roman"/>
          <w:i/>
          <w:sz w:val="28"/>
          <w:szCs w:val="28"/>
          <w:lang w:eastAsia="fr-FR"/>
        </w:rPr>
        <w:t xml:space="preserve">C’est </w:t>
      </w:r>
      <w:r w:rsidRPr="002E3360">
        <w:rPr>
          <w:rFonts w:ascii="Times New Roman" w:hAnsi="Times New Roman"/>
          <w:i/>
          <w:sz w:val="28"/>
          <w:szCs w:val="28"/>
          <w:lang w:eastAsia="fr-FR"/>
        </w:rPr>
        <w:t>durant cette année là qu'il</w:t>
      </w:r>
      <w:r w:rsidR="006A628E"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s'</w:t>
      </w:r>
      <w:r w:rsidR="006A628E" w:rsidRPr="002E3360">
        <w:rPr>
          <w:rFonts w:ascii="Times New Roman" w:hAnsi="Times New Roman"/>
          <w:i/>
          <w:sz w:val="28"/>
          <w:szCs w:val="28"/>
          <w:lang w:eastAsia="fr-FR"/>
        </w:rPr>
        <w:t>est</w:t>
      </w:r>
      <w:r w:rsidRPr="002E3360">
        <w:rPr>
          <w:rFonts w:ascii="Times New Roman" w:hAnsi="Times New Roman"/>
          <w:i/>
          <w:sz w:val="28"/>
          <w:szCs w:val="28"/>
          <w:lang w:eastAsia="fr-FR"/>
        </w:rPr>
        <w:t xml:space="preserve"> consacré entièrement et d'une façon définitive à</w:t>
      </w:r>
      <w:r w:rsidR="006A628E" w:rsidRPr="002E3360">
        <w:rPr>
          <w:rFonts w:ascii="Times New Roman" w:hAnsi="Times New Roman"/>
          <w:i/>
          <w:sz w:val="28"/>
          <w:szCs w:val="28"/>
          <w:lang w:eastAsia="fr-FR"/>
        </w:rPr>
        <w:t xml:space="preserve"> l'évangélisation. </w:t>
      </w:r>
      <w:r w:rsidRPr="002E3360">
        <w:rPr>
          <w:rFonts w:ascii="Times New Roman" w:hAnsi="Times New Roman"/>
          <w:i/>
          <w:sz w:val="28"/>
          <w:szCs w:val="28"/>
          <w:lang w:eastAsia="fr-FR"/>
        </w:rPr>
        <w:t xml:space="preserve">Ces résolutions sont peut-être te fruit de ta retraite </w:t>
      </w:r>
      <w:r w:rsidRPr="002E3360">
        <w:rPr>
          <w:rFonts w:ascii="Times New Roman" w:hAnsi="Times New Roman"/>
          <w:i/>
          <w:sz w:val="28"/>
          <w:szCs w:val="28"/>
          <w:lang w:eastAsia="fr-FR"/>
        </w:rPr>
        <w:lastRenderedPageBreak/>
        <w:t>qu'il a suivie à</w:t>
      </w:r>
      <w:r w:rsidR="006A628E" w:rsidRPr="002E3360">
        <w:rPr>
          <w:rFonts w:ascii="Times New Roman" w:hAnsi="Times New Roman"/>
          <w:i/>
          <w:sz w:val="28"/>
          <w:szCs w:val="28"/>
          <w:lang w:eastAsia="fr-FR"/>
        </w:rPr>
        <w:t xml:space="preserve"> San Juan de Oló </w:t>
      </w:r>
      <w:r w:rsidRPr="002E3360">
        <w:rPr>
          <w:rFonts w:ascii="Times New Roman" w:hAnsi="Times New Roman"/>
          <w:i/>
          <w:sz w:val="28"/>
          <w:szCs w:val="28"/>
          <w:lang w:eastAsia="fr-FR"/>
        </w:rPr>
        <w:t xml:space="preserve">avant de quitter cette paroisse. Ce </w:t>
      </w:r>
      <w:r w:rsidR="006A628E" w:rsidRPr="002E3360">
        <w:rPr>
          <w:rFonts w:ascii="Times New Roman" w:hAnsi="Times New Roman"/>
          <w:i/>
          <w:sz w:val="28"/>
          <w:szCs w:val="28"/>
          <w:lang w:eastAsia="fr-FR"/>
        </w:rPr>
        <w:t>sont l</w:t>
      </w:r>
      <w:r w:rsidRPr="002E3360">
        <w:rPr>
          <w:rFonts w:ascii="Times New Roman" w:hAnsi="Times New Roman"/>
          <w:i/>
          <w:sz w:val="28"/>
          <w:szCs w:val="28"/>
          <w:lang w:eastAsia="fr-FR"/>
        </w:rPr>
        <w:t>es résolutions</w:t>
      </w:r>
      <w:r w:rsidR="006A628E"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fondamentales de la périod</w:t>
      </w:r>
      <w:r w:rsidR="006A628E" w:rsidRPr="002E3360">
        <w:rPr>
          <w:rFonts w:ascii="Times New Roman" w:hAnsi="Times New Roman"/>
          <w:i/>
          <w:sz w:val="28"/>
          <w:szCs w:val="28"/>
          <w:lang w:eastAsia="fr-FR"/>
        </w:rPr>
        <w:t>e où il</w:t>
      </w:r>
      <w:r w:rsidRPr="002E3360">
        <w:rPr>
          <w:rFonts w:ascii="Times New Roman" w:hAnsi="Times New Roman"/>
          <w:i/>
          <w:sz w:val="28"/>
          <w:szCs w:val="28"/>
          <w:lang w:eastAsia="fr-FR"/>
        </w:rPr>
        <w:t xml:space="preserve"> a été mis</w:t>
      </w:r>
      <w:r w:rsidR="006A628E" w:rsidRPr="002E3360">
        <w:rPr>
          <w:rFonts w:ascii="Times New Roman" w:hAnsi="Times New Roman"/>
          <w:i/>
          <w:sz w:val="28"/>
          <w:szCs w:val="28"/>
          <w:lang w:eastAsia="fr-FR"/>
        </w:rPr>
        <w:t>sionnaire apostolique et que, d’</w:t>
      </w:r>
      <w:r w:rsidRPr="002E3360">
        <w:rPr>
          <w:rFonts w:ascii="Times New Roman" w:hAnsi="Times New Roman"/>
          <w:i/>
          <w:sz w:val="28"/>
          <w:szCs w:val="28"/>
          <w:lang w:eastAsia="fr-FR"/>
        </w:rPr>
        <w:t>une</w:t>
      </w:r>
      <w:r w:rsidR="006A628E"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manière o</w:t>
      </w:r>
      <w:r w:rsidR="006A628E" w:rsidRPr="002E3360">
        <w:rPr>
          <w:rFonts w:ascii="Times New Roman" w:hAnsi="Times New Roman"/>
          <w:i/>
          <w:sz w:val="28"/>
          <w:szCs w:val="28"/>
          <w:lang w:eastAsia="fr-FR"/>
        </w:rPr>
        <w:t>u d'une autre, il a maintenues tout</w:t>
      </w:r>
      <w:r w:rsidRPr="002E3360">
        <w:rPr>
          <w:rFonts w:ascii="Times New Roman" w:hAnsi="Times New Roman"/>
          <w:i/>
          <w:sz w:val="28"/>
          <w:szCs w:val="28"/>
          <w:lang w:eastAsia="fr-FR"/>
        </w:rPr>
        <w:t xml:space="preserve">e sa </w:t>
      </w:r>
      <w:r w:rsidR="006A628E" w:rsidRPr="002E3360">
        <w:rPr>
          <w:rFonts w:ascii="Times New Roman" w:hAnsi="Times New Roman"/>
          <w:i/>
          <w:sz w:val="28"/>
          <w:szCs w:val="28"/>
          <w:lang w:eastAsia="fr-FR"/>
        </w:rPr>
        <w:t>vie</w:t>
      </w:r>
      <w:r w:rsidRPr="002E3360">
        <w:rPr>
          <w:rFonts w:ascii="Times New Roman" w:hAnsi="Times New Roman"/>
          <w:i/>
          <w:sz w:val="28"/>
          <w:szCs w:val="28"/>
          <w:lang w:eastAsia="fr-FR"/>
        </w:rPr>
        <w:t xml:space="preserve">. </w:t>
      </w:r>
      <w:r w:rsidR="006A628E" w:rsidRPr="002E3360">
        <w:rPr>
          <w:rFonts w:ascii="Times New Roman" w:hAnsi="Times New Roman"/>
          <w:i/>
          <w:sz w:val="28"/>
          <w:szCs w:val="28"/>
          <w:lang w:eastAsia="fr-FR"/>
        </w:rPr>
        <w:t>Il</w:t>
      </w:r>
      <w:r w:rsidRPr="002E3360">
        <w:rPr>
          <w:rFonts w:ascii="Times New Roman" w:hAnsi="Times New Roman"/>
          <w:i/>
          <w:sz w:val="28"/>
          <w:szCs w:val="28"/>
          <w:lang w:eastAsia="fr-FR"/>
        </w:rPr>
        <w:t xml:space="preserve"> est </w:t>
      </w:r>
      <w:r w:rsidR="006A628E" w:rsidRPr="002E3360">
        <w:rPr>
          <w:rFonts w:ascii="Times New Roman" w:hAnsi="Times New Roman"/>
          <w:i/>
          <w:sz w:val="28"/>
          <w:szCs w:val="28"/>
          <w:lang w:eastAsia="fr-FR"/>
        </w:rPr>
        <w:t>intéressant</w:t>
      </w:r>
      <w:r w:rsidRPr="002E3360">
        <w:rPr>
          <w:rFonts w:ascii="Times New Roman" w:hAnsi="Times New Roman"/>
          <w:i/>
          <w:sz w:val="28"/>
          <w:szCs w:val="28"/>
          <w:lang w:eastAsia="fr-FR"/>
        </w:rPr>
        <w:t xml:space="preserve"> de</w:t>
      </w:r>
      <w:r w:rsidR="006A628E"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constater, dans la spiritualité clarétaine, que le </w:t>
      </w:r>
      <w:r w:rsidR="006A628E" w:rsidRPr="002E3360">
        <w:rPr>
          <w:rFonts w:ascii="Times New Roman" w:hAnsi="Times New Roman"/>
          <w:i/>
          <w:sz w:val="28"/>
          <w:szCs w:val="28"/>
          <w:lang w:eastAsia="fr-FR"/>
        </w:rPr>
        <w:t>saint</w:t>
      </w:r>
      <w:r w:rsidRPr="002E3360">
        <w:rPr>
          <w:rFonts w:ascii="Times New Roman" w:hAnsi="Times New Roman"/>
          <w:i/>
          <w:sz w:val="28"/>
          <w:szCs w:val="28"/>
          <w:lang w:eastAsia="fr-FR"/>
        </w:rPr>
        <w:t xml:space="preserve"> s'en remet à Maie en tant</w:t>
      </w:r>
      <w:r w:rsidR="006A628E" w:rsidRPr="002E3360">
        <w:rPr>
          <w:rFonts w:ascii="Times New Roman" w:hAnsi="Times New Roman"/>
          <w:i/>
          <w:sz w:val="28"/>
          <w:szCs w:val="28"/>
          <w:lang w:eastAsia="fr-FR"/>
        </w:rPr>
        <w:t xml:space="preserve"> que fils et prêtre. Il considère qu'elle</w:t>
      </w:r>
      <w:r w:rsidRPr="002E3360">
        <w:rPr>
          <w:rFonts w:ascii="Times New Roman" w:hAnsi="Times New Roman"/>
          <w:i/>
          <w:sz w:val="28"/>
          <w:szCs w:val="28"/>
          <w:lang w:eastAsia="fr-FR"/>
        </w:rPr>
        <w:t xml:space="preserve"> </w:t>
      </w:r>
      <w:r w:rsidR="006A628E" w:rsidRPr="002E3360">
        <w:rPr>
          <w:rFonts w:ascii="Times New Roman" w:hAnsi="Times New Roman"/>
          <w:i/>
          <w:sz w:val="28"/>
          <w:szCs w:val="28"/>
          <w:lang w:eastAsia="fr-FR"/>
        </w:rPr>
        <w:t>est</w:t>
      </w:r>
      <w:r w:rsidRPr="002E3360">
        <w:rPr>
          <w:rFonts w:ascii="Times New Roman" w:hAnsi="Times New Roman"/>
          <w:i/>
          <w:sz w:val="28"/>
          <w:szCs w:val="28"/>
          <w:lang w:eastAsia="fr-FR"/>
        </w:rPr>
        <w:t xml:space="preserve"> sa mère, sa maîtresse et sa directrice.</w:t>
      </w:r>
    </w:p>
    <w:p w:rsidR="006A628E" w:rsidRPr="002E3360" w:rsidRDefault="006A628E"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 Je ferai les exercices spirituels tous les ans.</w:t>
      </w:r>
    </w:p>
    <w:p w:rsidR="006A628E" w:rsidRPr="002E3360" w:rsidRDefault="006A628E"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 Tous les mois, je ferai une journée de retraite et je lirai ces résolutions.</w:t>
      </w:r>
    </w:p>
    <w:p w:rsidR="006A628E" w:rsidRPr="002E3360" w:rsidRDefault="006A628E"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 Je me confesserai au moins une fois par semaine. Je me donnerai la discipline</w:t>
      </w:r>
      <w:r w:rsidR="00BE2A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trois fois par semaine, lundi, mercredi et vendredi, ou bien je ferai d'autres</w:t>
      </w:r>
      <w:r w:rsidR="00BE2A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mortifications selon les conseils de mon confesseur. Mardi, jeudi et samedi, je</w:t>
      </w:r>
      <w:r w:rsidR="00BE2A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porterai un cilice, une chaînette ou autre chose selon les conseils du confesseur.</w:t>
      </w:r>
      <w:r w:rsidR="00BE2A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jeûnerai vendredi et samedi.</w:t>
      </w:r>
    </w:p>
    <w:p w:rsidR="00BE2AF8" w:rsidRPr="002E3360" w:rsidRDefault="00BE2AF8"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 Je me priverai chaque jour de quelque chose. Je consacrerai, chaque jour, au</w:t>
      </w:r>
      <w:r w:rsidR="00BE2A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moins une heure à la méditation le matin, ou bien une demi heure le matin et une</w:t>
      </w:r>
      <w:r w:rsidR="00BE2A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demi heure l'après-midi. Je me lèverai tous les jours à une heure fixe. Je penserai</w:t>
      </w:r>
      <w:r w:rsidR="00BE2A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tout de suite à Dieu et je lui offrirai mes actions, mes paroles et mes pensées. Je</w:t>
      </w:r>
      <w:r w:rsidR="00BE2A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ferai ensuite la méditation et je célébrerai la sainte messe avec tout le sérieux et</w:t>
      </w:r>
      <w:r w:rsidR="00BE2A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dévotion possibles. Après l'action de grâces, j'irai au confessionnal. Après je</w:t>
      </w:r>
      <w:r w:rsidR="00BE2A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réciterai le bréviaire et me mettrai à l'étude. Un peu avant midi, je prierai un peu</w:t>
      </w:r>
      <w:r w:rsidR="00BE2AF8" w:rsidRPr="002E3360">
        <w:rPr>
          <w:rFonts w:ascii="Times New Roman" w:hAnsi="Times New Roman"/>
          <w:sz w:val="28"/>
          <w:szCs w:val="28"/>
          <w:lang w:eastAsia="fr-FR"/>
        </w:rPr>
        <w:t xml:space="preserve"> comme saint Pierre</w:t>
      </w:r>
      <w:r w:rsidR="00BE2AF8" w:rsidRPr="002E3360">
        <w:rPr>
          <w:rStyle w:val="FootnoteReference"/>
          <w:rFonts w:ascii="Times New Roman" w:hAnsi="Times New Roman"/>
          <w:sz w:val="28"/>
          <w:szCs w:val="28"/>
          <w:lang w:eastAsia="fr-FR"/>
        </w:rPr>
        <w:footnoteReference w:id="570"/>
      </w:r>
      <w:r w:rsidRPr="002E3360">
        <w:rPr>
          <w:rFonts w:ascii="Times New Roman" w:hAnsi="Times New Roman"/>
          <w:sz w:val="28"/>
          <w:szCs w:val="28"/>
          <w:lang w:eastAsia="fr-FR"/>
        </w:rPr>
        <w:t xml:space="preserve"> et je ferai </w:t>
      </w:r>
      <w:r w:rsidR="00BE2AF8" w:rsidRPr="002E3360">
        <w:rPr>
          <w:rFonts w:ascii="Times New Roman" w:hAnsi="Times New Roman"/>
          <w:sz w:val="28"/>
          <w:szCs w:val="28"/>
          <w:lang w:eastAsia="fr-FR"/>
        </w:rPr>
        <w:t>l</w:t>
      </w:r>
      <w:r w:rsidRPr="002E3360">
        <w:rPr>
          <w:rFonts w:ascii="Times New Roman" w:hAnsi="Times New Roman"/>
          <w:sz w:val="28"/>
          <w:szCs w:val="28"/>
          <w:lang w:eastAsia="fr-FR"/>
        </w:rPr>
        <w:t>'examen particulier. À midi, je mangerai et,</w:t>
      </w:r>
      <w:r w:rsidR="00BE2A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ensuite, je me reposerai jusqu'à deux heures. À deux heures, je réciterai les</w:t>
      </w:r>
      <w:r w:rsidR="00BE2A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vêpres et au moment convenu, matines, avec dévotion et devant une image. Je</w:t>
      </w:r>
      <w:r w:rsidR="00BE2AF8" w:rsidRPr="002E3360">
        <w:rPr>
          <w:rFonts w:ascii="Times New Roman" w:hAnsi="Times New Roman"/>
          <w:sz w:val="28"/>
          <w:szCs w:val="28"/>
          <w:lang w:eastAsia="fr-FR"/>
        </w:rPr>
        <w:t xml:space="preserve"> profiterai du  </w:t>
      </w:r>
      <w:r w:rsidRPr="002E3360">
        <w:rPr>
          <w:rFonts w:ascii="Times New Roman" w:hAnsi="Times New Roman"/>
          <w:sz w:val="28"/>
          <w:szCs w:val="28"/>
          <w:lang w:eastAsia="fr-FR"/>
        </w:rPr>
        <w:t xml:space="preserve">este de </w:t>
      </w:r>
      <w:r w:rsidR="00BE2AF8" w:rsidRPr="002E3360">
        <w:rPr>
          <w:rFonts w:ascii="Times New Roman" w:hAnsi="Times New Roman"/>
          <w:sz w:val="28"/>
          <w:szCs w:val="28"/>
          <w:lang w:eastAsia="fr-FR"/>
        </w:rPr>
        <w:t>I’ après-midi</w:t>
      </w:r>
      <w:r w:rsidRPr="002E3360">
        <w:rPr>
          <w:rFonts w:ascii="Times New Roman" w:hAnsi="Times New Roman"/>
          <w:sz w:val="28"/>
          <w:szCs w:val="28"/>
          <w:lang w:eastAsia="fr-FR"/>
        </w:rPr>
        <w:t xml:space="preserve"> pour l'étude ou pour les engagements du</w:t>
      </w:r>
      <w:r w:rsidR="00BE2A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ministère. Je ferai une promenade d'une heure; après, je visiterai le saint</w:t>
      </w:r>
      <w:r w:rsidR="00BE2A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Sacrement et la sainte Vierge. Tous les jours, un peu de lecture spirituelle dans</w:t>
      </w:r>
      <w:r w:rsidR="00BE2AF8" w:rsidRPr="002E3360">
        <w:rPr>
          <w:rFonts w:ascii="Times New Roman" w:hAnsi="Times New Roman"/>
          <w:sz w:val="28"/>
          <w:szCs w:val="28"/>
          <w:lang w:eastAsia="fr-FR"/>
        </w:rPr>
        <w:t xml:space="preserve"> Rodriguez</w:t>
      </w:r>
      <w:r w:rsidR="00BE2AF8" w:rsidRPr="002E3360">
        <w:rPr>
          <w:rStyle w:val="FootnoteReference"/>
          <w:rFonts w:ascii="Times New Roman" w:hAnsi="Times New Roman"/>
          <w:sz w:val="28"/>
          <w:szCs w:val="28"/>
          <w:lang w:eastAsia="fr-FR"/>
        </w:rPr>
        <w:footnoteReference w:id="571"/>
      </w:r>
      <w:r w:rsidRPr="002E3360">
        <w:rPr>
          <w:rFonts w:ascii="Times New Roman" w:hAnsi="Times New Roman"/>
          <w:sz w:val="28"/>
          <w:szCs w:val="28"/>
          <w:lang w:eastAsia="fr-FR"/>
        </w:rPr>
        <w:t>, sauf le same</w:t>
      </w:r>
      <w:r w:rsidR="00BE2AF8" w:rsidRPr="002E3360">
        <w:rPr>
          <w:rFonts w:ascii="Times New Roman" w:hAnsi="Times New Roman"/>
          <w:sz w:val="28"/>
          <w:szCs w:val="28"/>
          <w:lang w:eastAsia="fr-FR"/>
        </w:rPr>
        <w:t>di, où je lirai dans L'Annuaire</w:t>
      </w:r>
      <w:r w:rsidR="00BE2AF8" w:rsidRPr="002E3360">
        <w:rPr>
          <w:rStyle w:val="FootnoteReference"/>
          <w:rFonts w:ascii="Times New Roman" w:hAnsi="Times New Roman"/>
          <w:sz w:val="28"/>
          <w:szCs w:val="28"/>
          <w:lang w:eastAsia="fr-FR"/>
        </w:rPr>
        <w:footnoteReference w:id="572"/>
      </w:r>
      <w:r w:rsidRPr="002E3360">
        <w:rPr>
          <w:rFonts w:ascii="Times New Roman" w:hAnsi="Times New Roman"/>
          <w:sz w:val="28"/>
          <w:szCs w:val="28"/>
          <w:lang w:eastAsia="fr-FR"/>
        </w:rPr>
        <w:t xml:space="preserve"> ou dans Les gloires de</w:t>
      </w:r>
      <w:r w:rsidR="00BE2AF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Marie. À neuf heures, </w:t>
      </w:r>
      <w:r w:rsidR="00BE2AF8" w:rsidRPr="002E3360">
        <w:rPr>
          <w:rFonts w:ascii="Times New Roman" w:hAnsi="Times New Roman"/>
          <w:sz w:val="28"/>
          <w:szCs w:val="28"/>
          <w:lang w:eastAsia="fr-FR"/>
        </w:rPr>
        <w:t>chapelet</w:t>
      </w:r>
      <w:r w:rsidRPr="002E3360">
        <w:rPr>
          <w:rFonts w:ascii="Times New Roman" w:hAnsi="Times New Roman"/>
          <w:sz w:val="28"/>
          <w:szCs w:val="28"/>
          <w:lang w:eastAsia="fr-FR"/>
        </w:rPr>
        <w:t>, souper et puis repos. À midi et le soir je ferai</w:t>
      </w:r>
      <w:r w:rsidR="002F5758" w:rsidRPr="002E3360">
        <w:rPr>
          <w:rFonts w:ascii="Times New Roman" w:hAnsi="Times New Roman"/>
          <w:sz w:val="28"/>
          <w:szCs w:val="28"/>
          <w:lang w:eastAsia="fr-FR"/>
        </w:rPr>
        <w:t xml:space="preserve"> l</w:t>
      </w:r>
      <w:r w:rsidRPr="002E3360">
        <w:rPr>
          <w:rFonts w:ascii="Times New Roman" w:hAnsi="Times New Roman"/>
          <w:sz w:val="28"/>
          <w:szCs w:val="28"/>
          <w:lang w:eastAsia="fr-FR"/>
        </w:rPr>
        <w:t xml:space="preserve">'examen particulier sur </w:t>
      </w:r>
      <w:r w:rsidR="002F5758" w:rsidRPr="002E3360">
        <w:rPr>
          <w:rFonts w:ascii="Times New Roman" w:hAnsi="Times New Roman"/>
          <w:sz w:val="28"/>
          <w:szCs w:val="28"/>
          <w:lang w:eastAsia="fr-FR"/>
        </w:rPr>
        <w:t>l</w:t>
      </w:r>
      <w:r w:rsidRPr="002E3360">
        <w:rPr>
          <w:rFonts w:ascii="Times New Roman" w:hAnsi="Times New Roman"/>
          <w:sz w:val="28"/>
          <w:szCs w:val="28"/>
          <w:lang w:eastAsia="fr-FR"/>
        </w:rPr>
        <w:t>'humilité. Je m'efforcerai de rester en présence de Dieu</w:t>
      </w:r>
      <w:r w:rsidR="002F5758"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de tout faire pour Lui. Je supporterai ce qui m'agace par amour de Dieu et pour</w:t>
      </w:r>
      <w:r w:rsidR="002F575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le pardon de mes fautes et mes péchés, pensant que j'ai mérité </w:t>
      </w:r>
      <w:r w:rsidR="002F5758" w:rsidRPr="002E3360">
        <w:rPr>
          <w:rFonts w:ascii="Times New Roman" w:hAnsi="Times New Roman"/>
          <w:sz w:val="28"/>
          <w:szCs w:val="28"/>
          <w:lang w:eastAsia="fr-FR"/>
        </w:rPr>
        <w:t>l</w:t>
      </w:r>
      <w:r w:rsidRPr="002E3360">
        <w:rPr>
          <w:rFonts w:ascii="Times New Roman" w:hAnsi="Times New Roman"/>
          <w:sz w:val="28"/>
          <w:szCs w:val="28"/>
          <w:lang w:eastAsia="fr-FR"/>
        </w:rPr>
        <w:t>'enfer et que ce</w:t>
      </w:r>
      <w:r w:rsidR="002F5758"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j'y endurerais serait bien pire que ce que j'endure ici.</w:t>
      </w:r>
    </w:p>
    <w:p w:rsidR="002F5758" w:rsidRPr="002E3360" w:rsidRDefault="002F5758"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5. Je m'en remets entièrement à Marie comme fils et prêtre. Et, pour cela, je</w:t>
      </w:r>
      <w:r w:rsidR="002F5758" w:rsidRPr="002E3360">
        <w:rPr>
          <w:rFonts w:ascii="Times New Roman" w:hAnsi="Times New Roman"/>
          <w:sz w:val="28"/>
          <w:szCs w:val="28"/>
          <w:lang w:eastAsia="fr-FR"/>
        </w:rPr>
        <w:t xml:space="preserve"> </w:t>
      </w:r>
      <w:r w:rsidRPr="002E3360">
        <w:rPr>
          <w:rFonts w:ascii="Times New Roman" w:hAnsi="Times New Roman"/>
          <w:sz w:val="28"/>
          <w:szCs w:val="28"/>
          <w:lang w:eastAsia="fr-FR"/>
        </w:rPr>
        <w:t>réciterai tous les jours les antiennes: Gaude</w:t>
      </w:r>
      <w:r w:rsidR="002F5758" w:rsidRPr="002E3360">
        <w:rPr>
          <w:rFonts w:ascii="Times New Roman" w:hAnsi="Times New Roman"/>
          <w:sz w:val="28"/>
          <w:szCs w:val="28"/>
          <w:lang w:eastAsia="fr-FR"/>
        </w:rPr>
        <w:t xml:space="preserve"> Maria et Dignare me laudare te</w:t>
      </w:r>
      <w:r w:rsidR="002F5758" w:rsidRPr="002E3360">
        <w:rPr>
          <w:rStyle w:val="FootnoteReference"/>
          <w:rFonts w:ascii="Times New Roman" w:hAnsi="Times New Roman"/>
          <w:sz w:val="28"/>
          <w:szCs w:val="28"/>
          <w:lang w:eastAsia="fr-FR"/>
        </w:rPr>
        <w:footnoteReference w:id="573"/>
      </w:r>
      <w:r w:rsidR="002F5758" w:rsidRPr="002E3360">
        <w:rPr>
          <w:rFonts w:ascii="Times New Roman" w:hAnsi="Times New Roman"/>
          <w:sz w:val="28"/>
          <w:szCs w:val="28"/>
          <w:lang w:eastAsia="fr-FR"/>
        </w:rPr>
        <w:t>. Ell</w:t>
      </w:r>
      <w:r w:rsidRPr="002E3360">
        <w:rPr>
          <w:rFonts w:ascii="Times New Roman" w:hAnsi="Times New Roman"/>
          <w:sz w:val="28"/>
          <w:szCs w:val="28"/>
          <w:lang w:eastAsia="fr-FR"/>
        </w:rPr>
        <w:t>e</w:t>
      </w:r>
      <w:r w:rsidR="002F5758"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sera ma mère, mon institutrice, ma directrice. Et tout ce que je ferai et supporterai</w:t>
      </w:r>
      <w:r w:rsidR="002F5758"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dans ce ministère sera pour elle, étant donné que le fruit doit revenir à celle qui a</w:t>
      </w:r>
      <w:r w:rsidR="002B6C65" w:rsidRPr="002E3360">
        <w:rPr>
          <w:rFonts w:ascii="Times New Roman" w:hAnsi="Times New Roman"/>
          <w:sz w:val="28"/>
          <w:szCs w:val="28"/>
          <w:lang w:eastAsia="fr-FR"/>
        </w:rPr>
        <w:t xml:space="preserve"> planté l</w:t>
      </w:r>
      <w:r w:rsidR="002F5758" w:rsidRPr="002E3360">
        <w:rPr>
          <w:rFonts w:ascii="Times New Roman" w:hAnsi="Times New Roman"/>
          <w:sz w:val="28"/>
          <w:szCs w:val="28"/>
          <w:lang w:eastAsia="fr-FR"/>
        </w:rPr>
        <w:t>'arbre</w:t>
      </w:r>
      <w:r w:rsidR="002F5758" w:rsidRPr="002E3360">
        <w:rPr>
          <w:rStyle w:val="FootnoteReference"/>
          <w:rFonts w:ascii="Times New Roman" w:hAnsi="Times New Roman"/>
          <w:sz w:val="28"/>
          <w:szCs w:val="28"/>
          <w:lang w:eastAsia="fr-FR"/>
        </w:rPr>
        <w:footnoteReference w:id="574"/>
      </w:r>
      <w:r w:rsidRPr="002E3360">
        <w:rPr>
          <w:rFonts w:ascii="Times New Roman" w:hAnsi="Times New Roman"/>
          <w:sz w:val="28"/>
          <w:szCs w:val="28"/>
          <w:lang w:eastAsia="fr-FR"/>
        </w:rPr>
        <w:t>.</w:t>
      </w:r>
    </w:p>
    <w:p w:rsidR="002F5758" w:rsidRPr="002E3360" w:rsidRDefault="002F5758"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 Je vais m'adonner entièrement à confesser, catéchiser, prêcher en public ou en</w:t>
      </w:r>
      <w:r w:rsidR="002B6C65"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privé selon les circonstances. Je ne désirerai et n'accepterai aucune rétribution,</w:t>
      </w:r>
      <w:r w:rsidR="002B6C65"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 me rappelant toujours que c'est une grâce que j'ai reçu de Marie. Et ce qu'on a</w:t>
      </w:r>
      <w:r w:rsidR="002B6C6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reçu gratuitement, on doit le donner </w:t>
      </w:r>
      <w:r w:rsidR="002B6C65" w:rsidRPr="002E3360">
        <w:rPr>
          <w:rFonts w:ascii="Times New Roman" w:hAnsi="Times New Roman"/>
          <w:sz w:val="28"/>
          <w:szCs w:val="28"/>
          <w:lang w:eastAsia="fr-FR"/>
        </w:rPr>
        <w:t>gratuitement</w:t>
      </w:r>
      <w:r w:rsidR="002B6C65" w:rsidRPr="002E3360">
        <w:rPr>
          <w:rStyle w:val="FootnoteReference"/>
          <w:rFonts w:ascii="Times New Roman" w:hAnsi="Times New Roman"/>
          <w:sz w:val="28"/>
          <w:szCs w:val="28"/>
          <w:lang w:eastAsia="fr-FR"/>
        </w:rPr>
        <w:footnoteReference w:id="575"/>
      </w:r>
      <w:r w:rsidRPr="002E3360">
        <w:rPr>
          <w:rFonts w:ascii="Times New Roman" w:hAnsi="Times New Roman"/>
          <w:sz w:val="28"/>
          <w:szCs w:val="28"/>
          <w:lang w:eastAsia="fr-FR"/>
        </w:rPr>
        <w:t>.</w:t>
      </w:r>
    </w:p>
    <w:p w:rsidR="002B6C65" w:rsidRPr="002E3360" w:rsidRDefault="002B6C65"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 Jésus est et restera mon capitaine. Je désire le suivre et le suivrai revêtu d'un</w:t>
      </w:r>
      <w:r w:rsidR="002B6C65" w:rsidRPr="002E3360">
        <w:rPr>
          <w:rFonts w:ascii="Times New Roman" w:hAnsi="Times New Roman"/>
          <w:sz w:val="28"/>
          <w:szCs w:val="28"/>
          <w:lang w:eastAsia="fr-FR"/>
        </w:rPr>
        <w:t xml:space="preserve"> </w:t>
      </w:r>
      <w:r w:rsidRPr="002E3360">
        <w:rPr>
          <w:rFonts w:ascii="Times New Roman" w:hAnsi="Times New Roman"/>
          <w:sz w:val="28"/>
          <w:szCs w:val="28"/>
          <w:lang w:eastAsia="fr-FR"/>
        </w:rPr>
        <w:t>uniforme aux couleurs des vertus qu'il a pratiquées, c'est-à-dire, pauvreté,</w:t>
      </w:r>
      <w:r w:rsidR="002B6C65"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patience et humilité.</w:t>
      </w:r>
    </w:p>
    <w:p w:rsidR="002B6C65" w:rsidRPr="002E3360" w:rsidRDefault="002B6C65" w:rsidP="0085552F">
      <w:pPr>
        <w:spacing w:after="0" w:line="240" w:lineRule="auto"/>
        <w:jc w:val="both"/>
        <w:rPr>
          <w:rFonts w:ascii="Times New Roman" w:hAnsi="Times New Roman"/>
          <w:sz w:val="28"/>
          <w:szCs w:val="28"/>
          <w:lang w:eastAsia="fr-FR"/>
        </w:rPr>
      </w:pPr>
    </w:p>
    <w:p w:rsidR="00801E9E" w:rsidRPr="002E3360" w:rsidRDefault="002B6C6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w:t>
      </w:r>
      <w:r w:rsidR="00801E9E" w:rsidRPr="002E3360">
        <w:rPr>
          <w:rFonts w:ascii="Times New Roman" w:hAnsi="Times New Roman"/>
          <w:sz w:val="28"/>
          <w:szCs w:val="28"/>
          <w:lang w:eastAsia="fr-FR"/>
        </w:rPr>
        <w:t xml:space="preserve">. </w:t>
      </w:r>
      <w:r w:rsidR="00801E9E" w:rsidRPr="002E3360">
        <w:rPr>
          <w:rFonts w:ascii="Times New Roman" w:hAnsi="Times New Roman"/>
          <w:b/>
          <w:sz w:val="28"/>
          <w:szCs w:val="28"/>
          <w:lang w:eastAsia="fr-FR"/>
        </w:rPr>
        <w:t>Pauvreté</w:t>
      </w:r>
      <w:r w:rsidR="00801E9E" w:rsidRPr="002E3360">
        <w:rPr>
          <w:rFonts w:ascii="Times New Roman" w:hAnsi="Times New Roman"/>
          <w:sz w:val="28"/>
          <w:szCs w:val="28"/>
          <w:lang w:eastAsia="fr-FR"/>
        </w:rPr>
        <w:t>. - Je ne me plaindrai pas ; je me réjouirai plutôt s'il me manque le</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nécessaire et, s'il n'en dépend que de moi, je choisirai ce qui est le plus</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méprisable. Je m'habillerai d'une façon convenable et propre, mais aussi</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pauvrement que possible. (Je n'</w:t>
      </w:r>
      <w:r w:rsidRPr="002E3360">
        <w:rPr>
          <w:rFonts w:ascii="Times New Roman" w:hAnsi="Times New Roman"/>
          <w:sz w:val="28"/>
          <w:szCs w:val="28"/>
          <w:lang w:eastAsia="fr-FR"/>
        </w:rPr>
        <w:t>irai jamais</w:t>
      </w:r>
      <w:r w:rsidR="00801E9E" w:rsidRPr="002E3360">
        <w:rPr>
          <w:rFonts w:ascii="Times New Roman" w:hAnsi="Times New Roman"/>
          <w:sz w:val="28"/>
          <w:szCs w:val="28"/>
          <w:lang w:eastAsia="fr-FR"/>
        </w:rPr>
        <w:t xml:space="preserve"> à cheval mais à pied, et si parfois il me</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faut aller à cheval, je prendrai un âne pour imiter Jésus).</w:t>
      </w:r>
    </w:p>
    <w:p w:rsidR="002B6C65" w:rsidRPr="002E3360" w:rsidRDefault="002B6C65"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9. </w:t>
      </w:r>
      <w:r w:rsidRPr="002E3360">
        <w:rPr>
          <w:rFonts w:ascii="Times New Roman" w:hAnsi="Times New Roman"/>
          <w:b/>
          <w:sz w:val="28"/>
          <w:szCs w:val="28"/>
          <w:lang w:eastAsia="fr-FR"/>
        </w:rPr>
        <w:t>Patience</w:t>
      </w:r>
      <w:r w:rsidR="002B6C65" w:rsidRPr="002E3360">
        <w:rPr>
          <w:rFonts w:ascii="Times New Roman" w:hAnsi="Times New Roman"/>
          <w:sz w:val="28"/>
          <w:szCs w:val="28"/>
          <w:lang w:eastAsia="fr-FR"/>
        </w:rPr>
        <w:t>. – Si l</w:t>
      </w:r>
      <w:r w:rsidRPr="002E3360">
        <w:rPr>
          <w:rFonts w:ascii="Times New Roman" w:hAnsi="Times New Roman"/>
          <w:sz w:val="28"/>
          <w:szCs w:val="28"/>
          <w:lang w:eastAsia="fr-FR"/>
        </w:rPr>
        <w:t>'on me méprise et persécute, je m'en réjouirai et je prierai Dieu</w:t>
      </w:r>
      <w:r w:rsidR="002B6C65"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m</w:t>
      </w:r>
      <w:r w:rsidR="002B6C65" w:rsidRPr="002E3360">
        <w:rPr>
          <w:rFonts w:ascii="Times New Roman" w:hAnsi="Times New Roman"/>
          <w:sz w:val="28"/>
          <w:szCs w:val="28"/>
          <w:lang w:eastAsia="fr-FR"/>
        </w:rPr>
        <w:t>es persécuteurs suivant l</w:t>
      </w:r>
      <w:r w:rsidRPr="002E3360">
        <w:rPr>
          <w:rFonts w:ascii="Times New Roman" w:hAnsi="Times New Roman"/>
          <w:sz w:val="28"/>
          <w:szCs w:val="28"/>
          <w:lang w:eastAsia="fr-FR"/>
        </w:rPr>
        <w:t>'exemple de Jésus (Lc 23,24).</w:t>
      </w:r>
    </w:p>
    <w:p w:rsidR="002B6C65" w:rsidRPr="002E3360" w:rsidRDefault="002B6C65"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10. </w:t>
      </w:r>
      <w:r w:rsidRPr="002E3360">
        <w:rPr>
          <w:rFonts w:ascii="Times New Roman" w:hAnsi="Times New Roman"/>
          <w:b/>
          <w:sz w:val="28"/>
          <w:szCs w:val="28"/>
          <w:lang w:eastAsia="fr-FR"/>
        </w:rPr>
        <w:t>Humilité</w:t>
      </w:r>
      <w:r w:rsidRPr="002E3360">
        <w:rPr>
          <w:rFonts w:ascii="Times New Roman" w:hAnsi="Times New Roman"/>
          <w:sz w:val="28"/>
          <w:szCs w:val="28"/>
          <w:lang w:eastAsia="fr-FR"/>
        </w:rPr>
        <w:t xml:space="preserve">. - Toutes mes </w:t>
      </w:r>
      <w:r w:rsidR="002B6C65" w:rsidRPr="002E3360">
        <w:rPr>
          <w:rFonts w:ascii="Times New Roman" w:hAnsi="Times New Roman"/>
          <w:sz w:val="28"/>
          <w:szCs w:val="28"/>
          <w:lang w:eastAsia="fr-FR"/>
        </w:rPr>
        <w:t>œuvres</w:t>
      </w:r>
      <w:r w:rsidRPr="002E3360">
        <w:rPr>
          <w:rFonts w:ascii="Times New Roman" w:hAnsi="Times New Roman"/>
          <w:sz w:val="28"/>
          <w:szCs w:val="28"/>
          <w:lang w:eastAsia="fr-FR"/>
        </w:rPr>
        <w:t>, je les ferai uniquement pour Dieu et pour</w:t>
      </w:r>
      <w:r w:rsidR="002B6C65"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Marie. Je ne me vanterai donc pas et ne parlerai ni de moi ni de ce que j'ai fait. Je</w:t>
      </w:r>
      <w:r w:rsidR="002B6C65" w:rsidRPr="002E3360">
        <w:rPr>
          <w:rFonts w:ascii="Times New Roman" w:hAnsi="Times New Roman"/>
          <w:sz w:val="28"/>
          <w:szCs w:val="28"/>
          <w:lang w:eastAsia="fr-FR"/>
        </w:rPr>
        <w:t xml:space="preserve"> </w:t>
      </w:r>
      <w:r w:rsidRPr="002E3360">
        <w:rPr>
          <w:rFonts w:ascii="Times New Roman" w:hAnsi="Times New Roman"/>
          <w:sz w:val="28"/>
          <w:szCs w:val="28"/>
          <w:lang w:eastAsia="fr-FR"/>
        </w:rPr>
        <w:t>ne parlerai pas non plus de mes parents, de ma région, de mes études, de mes</w:t>
      </w:r>
      <w:r w:rsidR="002B6C65" w:rsidRPr="002E3360">
        <w:rPr>
          <w:rFonts w:ascii="Times New Roman" w:hAnsi="Times New Roman"/>
          <w:sz w:val="28"/>
          <w:szCs w:val="28"/>
          <w:lang w:eastAsia="fr-FR"/>
        </w:rPr>
        <w:t xml:space="preserve"> </w:t>
      </w:r>
      <w:r w:rsidRPr="002E3360">
        <w:rPr>
          <w:rFonts w:ascii="Times New Roman" w:hAnsi="Times New Roman"/>
          <w:sz w:val="28"/>
          <w:szCs w:val="28"/>
          <w:lang w:eastAsia="fr-FR"/>
        </w:rPr>
        <w:t>livres ou des endroits visités. Si on me loue, je me tairai en disant seulement:</w:t>
      </w:r>
      <w:r w:rsidR="002B6C65" w:rsidRPr="002E3360">
        <w:rPr>
          <w:rFonts w:ascii="Times New Roman" w:hAnsi="Times New Roman"/>
          <w:sz w:val="28"/>
          <w:szCs w:val="28"/>
          <w:lang w:eastAsia="fr-FR"/>
        </w:rPr>
        <w:t xml:space="preserve"> </w:t>
      </w:r>
      <w:r w:rsidR="000207BD" w:rsidRPr="002E3360">
        <w:rPr>
          <w:rFonts w:ascii="Times New Roman" w:hAnsi="Times New Roman"/>
          <w:sz w:val="28"/>
          <w:szCs w:val="28"/>
          <w:lang w:eastAsia="fr-FR"/>
        </w:rPr>
        <w:t>"Non pas à nous..."</w:t>
      </w:r>
      <w:r w:rsidR="000207BD" w:rsidRPr="002E3360">
        <w:rPr>
          <w:rStyle w:val="FootnoteReference"/>
          <w:rFonts w:ascii="Times New Roman" w:hAnsi="Times New Roman"/>
          <w:sz w:val="28"/>
          <w:szCs w:val="28"/>
          <w:lang w:eastAsia="fr-FR"/>
        </w:rPr>
        <w:footnoteReference w:id="576"/>
      </w:r>
      <w:r w:rsidRPr="002E3360">
        <w:rPr>
          <w:rFonts w:ascii="Times New Roman" w:hAnsi="Times New Roman"/>
          <w:sz w:val="28"/>
          <w:szCs w:val="28"/>
          <w:lang w:eastAsia="fr-FR"/>
        </w:rPr>
        <w:t xml:space="preserve"> et en essayant de changer le sujet de conversation.</w:t>
      </w:r>
    </w:p>
    <w:p w:rsidR="00801E9E" w:rsidRPr="002E3360" w:rsidRDefault="00801E9E" w:rsidP="0085552F">
      <w:pPr>
        <w:spacing w:after="0" w:line="240" w:lineRule="auto"/>
        <w:jc w:val="both"/>
        <w:rPr>
          <w:rFonts w:ascii="Times New Roman" w:hAnsi="Times New Roman"/>
          <w:sz w:val="28"/>
          <w:szCs w:val="28"/>
          <w:lang w:eastAsia="fr-FR"/>
        </w:rPr>
      </w:pPr>
    </w:p>
    <w:p w:rsidR="00801E9E" w:rsidRPr="002E3360" w:rsidRDefault="000207B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w:t>
      </w:r>
      <w:r w:rsidR="00801E9E" w:rsidRPr="002E3360">
        <w:rPr>
          <w:rFonts w:ascii="Times New Roman" w:hAnsi="Times New Roman"/>
          <w:sz w:val="28"/>
          <w:szCs w:val="28"/>
          <w:lang w:eastAsia="fr-FR"/>
        </w:rPr>
        <w:t>1. Je me propose résolument de ne jamais perdre un instant. J'emploierai mon</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temps à prier, étudier, faire des actes de charité envers mes proches, vivants ou</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défunts. J'accomplir</w:t>
      </w:r>
      <w:r w:rsidRPr="002E3360">
        <w:rPr>
          <w:rFonts w:ascii="Times New Roman" w:hAnsi="Times New Roman"/>
          <w:sz w:val="28"/>
          <w:szCs w:val="28"/>
          <w:lang w:eastAsia="fr-FR"/>
        </w:rPr>
        <w:t>ai toutes ces résolutions avec l</w:t>
      </w:r>
      <w:r w:rsidR="00801E9E" w:rsidRPr="002E3360">
        <w:rPr>
          <w:rFonts w:ascii="Times New Roman" w:hAnsi="Times New Roman"/>
          <w:sz w:val="28"/>
          <w:szCs w:val="28"/>
          <w:lang w:eastAsia="fr-FR"/>
        </w:rPr>
        <w:t>'aide du Seigneur et de la</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Vierge Marie. Pour chaque manquement à ces résolutions, je réciterai, à</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lastRenderedPageBreak/>
        <w:t xml:space="preserve">l'occasion </w:t>
      </w:r>
      <w:r w:rsidRPr="002E3360">
        <w:rPr>
          <w:rFonts w:ascii="Times New Roman" w:hAnsi="Times New Roman"/>
          <w:sz w:val="28"/>
          <w:szCs w:val="28"/>
          <w:lang w:eastAsia="fr-FR"/>
        </w:rPr>
        <w:t>de l</w:t>
      </w:r>
      <w:r w:rsidR="00801E9E" w:rsidRPr="002E3360">
        <w:rPr>
          <w:rFonts w:ascii="Times New Roman" w:hAnsi="Times New Roman"/>
          <w:sz w:val="28"/>
          <w:szCs w:val="28"/>
          <w:lang w:eastAsia="fr-FR"/>
        </w:rPr>
        <w:t>'examen particulier, un Je vous salue Marie, les doigts sous les</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genoux.</w:t>
      </w:r>
    </w:p>
    <w:p w:rsidR="000207BD" w:rsidRPr="002E3360" w:rsidRDefault="000207BD" w:rsidP="0085552F">
      <w:pPr>
        <w:spacing w:after="0" w:line="240" w:lineRule="auto"/>
        <w:jc w:val="both"/>
        <w:rPr>
          <w:rFonts w:ascii="Times New Roman" w:hAnsi="Times New Roman"/>
          <w:sz w:val="28"/>
          <w:szCs w:val="28"/>
          <w:lang w:eastAsia="fr-FR"/>
        </w:rPr>
      </w:pPr>
    </w:p>
    <w:p w:rsidR="000207BD" w:rsidRPr="002E3360" w:rsidRDefault="000207BD" w:rsidP="0085552F">
      <w:pPr>
        <w:spacing w:after="0" w:line="240" w:lineRule="auto"/>
        <w:jc w:val="both"/>
        <w:rPr>
          <w:rFonts w:ascii="Times New Roman" w:hAnsi="Times New Roman"/>
          <w:sz w:val="28"/>
          <w:szCs w:val="28"/>
          <w:lang w:eastAsia="fr-FR"/>
        </w:rPr>
      </w:pPr>
    </w:p>
    <w:p w:rsidR="000207BD" w:rsidRPr="002E3360" w:rsidRDefault="000207BD"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III. MISSIONNAREAPOSTOLIQUE.AUTOPROTRAIT</w:t>
      </w:r>
    </w:p>
    <w:p w:rsidR="00C535B3" w:rsidRPr="002E3360" w:rsidRDefault="00C535B3"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t>On doit ce document à une entrevue de Balm</w:t>
      </w:r>
      <w:r w:rsidR="000207BD" w:rsidRPr="002E3360">
        <w:rPr>
          <w:rFonts w:ascii="Times New Roman" w:hAnsi="Times New Roman"/>
          <w:i/>
          <w:sz w:val="28"/>
          <w:szCs w:val="28"/>
          <w:lang w:eastAsia="fr-FR"/>
        </w:rPr>
        <w:t>ès avec Claret à Vic, le 14 juill</w:t>
      </w:r>
      <w:r w:rsidRPr="002E3360">
        <w:rPr>
          <w:rFonts w:ascii="Times New Roman" w:hAnsi="Times New Roman"/>
          <w:i/>
          <w:sz w:val="28"/>
          <w:szCs w:val="28"/>
          <w:lang w:eastAsia="fr-FR"/>
        </w:rPr>
        <w:t>et</w:t>
      </w:r>
      <w:r w:rsidR="000207BD"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1846. Ces notes tracent sommairement, en huit points, un véritable </w:t>
      </w:r>
      <w:r w:rsidR="00C535B3" w:rsidRPr="002E3360">
        <w:rPr>
          <w:rFonts w:ascii="Times New Roman" w:hAnsi="Times New Roman"/>
          <w:i/>
          <w:sz w:val="28"/>
          <w:szCs w:val="28"/>
          <w:lang w:eastAsia="fr-FR"/>
        </w:rPr>
        <w:t xml:space="preserve">autoportrait </w:t>
      </w:r>
      <w:r w:rsidRPr="002E3360">
        <w:rPr>
          <w:rFonts w:ascii="Times New Roman" w:hAnsi="Times New Roman"/>
          <w:i/>
          <w:sz w:val="28"/>
          <w:szCs w:val="28"/>
          <w:lang w:eastAsia="fr-FR"/>
        </w:rPr>
        <w:t xml:space="preserve">du missionnaire apostolique qui désire reproduire </w:t>
      </w:r>
      <w:r w:rsidR="00C535B3" w:rsidRPr="002E3360">
        <w:rPr>
          <w:rFonts w:ascii="Times New Roman" w:hAnsi="Times New Roman"/>
          <w:i/>
          <w:sz w:val="28"/>
          <w:szCs w:val="28"/>
          <w:lang w:eastAsia="fr-FR"/>
        </w:rPr>
        <w:t>littéralement</w:t>
      </w:r>
      <w:r w:rsidRPr="002E3360">
        <w:rPr>
          <w:rFonts w:ascii="Times New Roman" w:hAnsi="Times New Roman"/>
          <w:i/>
          <w:sz w:val="28"/>
          <w:szCs w:val="28"/>
          <w:lang w:eastAsia="fr-FR"/>
        </w:rPr>
        <w:t xml:space="preserve"> te modèle idéat de</w:t>
      </w:r>
      <w:r w:rsidR="00C535B3" w:rsidRPr="002E3360">
        <w:rPr>
          <w:rFonts w:ascii="Times New Roman" w:hAnsi="Times New Roman"/>
          <w:i/>
          <w:sz w:val="28"/>
          <w:szCs w:val="28"/>
          <w:lang w:eastAsia="fr-FR"/>
        </w:rPr>
        <w:t xml:space="preserve"> l</w:t>
      </w:r>
      <w:r w:rsidRPr="002E3360">
        <w:rPr>
          <w:rFonts w:ascii="Times New Roman" w:hAnsi="Times New Roman"/>
          <w:i/>
          <w:sz w:val="28"/>
          <w:szCs w:val="28"/>
          <w:lang w:eastAsia="fr-FR"/>
        </w:rPr>
        <w:t>'apôtre tracé par Jésus.' chercher en tout la gloire du père, la pauvreté, la</w:t>
      </w:r>
      <w:r w:rsidR="00C535B3"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douceur, l'évangélisation des pauvres, y compris ce</w:t>
      </w:r>
      <w:r w:rsidR="00C535B3" w:rsidRPr="002E3360">
        <w:rPr>
          <w:rFonts w:ascii="Times New Roman" w:hAnsi="Times New Roman"/>
          <w:i/>
          <w:sz w:val="28"/>
          <w:szCs w:val="28"/>
          <w:lang w:eastAsia="fr-FR"/>
        </w:rPr>
        <w:t>l</w:t>
      </w:r>
      <w:r w:rsidRPr="002E3360">
        <w:rPr>
          <w:rFonts w:ascii="Times New Roman" w:hAnsi="Times New Roman"/>
          <w:i/>
          <w:sz w:val="28"/>
          <w:szCs w:val="28"/>
          <w:lang w:eastAsia="fr-FR"/>
        </w:rPr>
        <w:t>le qui s'accompagne de</w:t>
      </w:r>
      <w:r w:rsidR="00C535B3" w:rsidRPr="002E3360">
        <w:rPr>
          <w:rFonts w:ascii="Times New Roman" w:hAnsi="Times New Roman"/>
          <w:i/>
          <w:sz w:val="28"/>
          <w:szCs w:val="28"/>
          <w:lang w:eastAsia="fr-FR"/>
        </w:rPr>
        <w:t xml:space="preserve"> guérissons extraordinaires.</w:t>
      </w:r>
    </w:p>
    <w:p w:rsidR="00C535B3" w:rsidRPr="002E3360" w:rsidRDefault="00C535B3" w:rsidP="0085552F">
      <w:pPr>
        <w:spacing w:after="0" w:line="240" w:lineRule="auto"/>
        <w:jc w:val="both"/>
        <w:rPr>
          <w:rFonts w:ascii="Times New Roman" w:hAnsi="Times New Roman"/>
          <w:i/>
          <w:sz w:val="28"/>
          <w:szCs w:val="28"/>
          <w:lang w:eastAsia="fr-FR"/>
        </w:rPr>
      </w:pPr>
    </w:p>
    <w:p w:rsidR="00801E9E" w:rsidRPr="002E3360" w:rsidRDefault="00801E9E"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t>L'original de ce document se trouve</w:t>
      </w:r>
      <w:r w:rsidR="00C535B3" w:rsidRPr="002E3360">
        <w:rPr>
          <w:rFonts w:ascii="Times New Roman" w:hAnsi="Times New Roman"/>
          <w:i/>
          <w:sz w:val="28"/>
          <w:szCs w:val="28"/>
          <w:lang w:eastAsia="fr-FR"/>
        </w:rPr>
        <w:t xml:space="preserve"> dans /es archives de la Fondation Bal</w:t>
      </w:r>
      <w:r w:rsidRPr="002E3360">
        <w:rPr>
          <w:rFonts w:ascii="Times New Roman" w:hAnsi="Times New Roman"/>
          <w:i/>
          <w:sz w:val="28"/>
          <w:szCs w:val="28"/>
          <w:lang w:eastAsia="fr-FR"/>
        </w:rPr>
        <w:t>m</w:t>
      </w:r>
      <w:r w:rsidR="00C535B3" w:rsidRPr="002E3360">
        <w:rPr>
          <w:rFonts w:ascii="Times New Roman" w:hAnsi="Times New Roman"/>
          <w:i/>
          <w:sz w:val="28"/>
          <w:szCs w:val="28"/>
          <w:lang w:eastAsia="fr-FR"/>
        </w:rPr>
        <w:t>ès</w:t>
      </w:r>
      <w:r w:rsidRPr="002E3360">
        <w:rPr>
          <w:rFonts w:ascii="Times New Roman" w:hAnsi="Times New Roman"/>
          <w:i/>
          <w:sz w:val="28"/>
          <w:szCs w:val="28"/>
          <w:lang w:eastAsia="fr-FR"/>
        </w:rPr>
        <w:t xml:space="preserve"> à</w:t>
      </w:r>
      <w:r w:rsidR="00C535B3" w:rsidRPr="002E3360">
        <w:rPr>
          <w:rFonts w:ascii="Times New Roman" w:hAnsi="Times New Roman"/>
          <w:i/>
          <w:sz w:val="28"/>
          <w:szCs w:val="28"/>
          <w:lang w:eastAsia="fr-FR"/>
        </w:rPr>
        <w:t xml:space="preserve"> Barcelone. Le P. lgnace C</w:t>
      </w:r>
      <w:r w:rsidRPr="002E3360">
        <w:rPr>
          <w:rFonts w:ascii="Times New Roman" w:hAnsi="Times New Roman"/>
          <w:i/>
          <w:sz w:val="28"/>
          <w:szCs w:val="28"/>
          <w:lang w:eastAsia="fr-FR"/>
        </w:rPr>
        <w:t>asanovas, biographe de Balmes, avait trouvé ce</w:t>
      </w:r>
      <w:r w:rsidR="00C535B3"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document parmi les papiers du philosophe. </w:t>
      </w:r>
      <w:r w:rsidR="00C535B3" w:rsidRPr="002E3360">
        <w:rPr>
          <w:rFonts w:ascii="Times New Roman" w:hAnsi="Times New Roman"/>
          <w:i/>
          <w:sz w:val="28"/>
          <w:szCs w:val="28"/>
          <w:lang w:eastAsia="fr-FR"/>
        </w:rPr>
        <w:t>Il</w:t>
      </w:r>
      <w:r w:rsidRPr="002E3360">
        <w:rPr>
          <w:rFonts w:ascii="Times New Roman" w:hAnsi="Times New Roman"/>
          <w:i/>
          <w:sz w:val="28"/>
          <w:szCs w:val="28"/>
          <w:lang w:eastAsia="fr-FR"/>
        </w:rPr>
        <w:t xml:space="preserve"> t'a </w:t>
      </w:r>
      <w:r w:rsidR="00C535B3" w:rsidRPr="002E3360">
        <w:rPr>
          <w:rFonts w:ascii="Times New Roman" w:hAnsi="Times New Roman"/>
          <w:i/>
          <w:sz w:val="28"/>
          <w:szCs w:val="28"/>
          <w:lang w:eastAsia="fr-FR"/>
        </w:rPr>
        <w:t>publié en 19</w:t>
      </w:r>
      <w:r w:rsidRPr="002E3360">
        <w:rPr>
          <w:rFonts w:ascii="Times New Roman" w:hAnsi="Times New Roman"/>
          <w:i/>
          <w:sz w:val="28"/>
          <w:szCs w:val="28"/>
          <w:lang w:eastAsia="fr-FR"/>
        </w:rPr>
        <w:t>32 dans son</w:t>
      </w:r>
      <w:r w:rsidR="00C535B3"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ouvrage: Balmes. la seva vida. .. (Barcelone, 1g32).</w:t>
      </w:r>
    </w:p>
    <w:p w:rsidR="00C535B3" w:rsidRPr="002E3360" w:rsidRDefault="00C535B3"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 La gloire de Dieu et le bien des âmes sont le but de ma prédication. Je prêche</w:t>
      </w:r>
      <w:r w:rsidR="00C535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saint évangile en y puisant les comp</w:t>
      </w:r>
      <w:r w:rsidR="00C535B3" w:rsidRPr="002E3360">
        <w:rPr>
          <w:rFonts w:ascii="Times New Roman" w:hAnsi="Times New Roman"/>
          <w:sz w:val="28"/>
          <w:szCs w:val="28"/>
          <w:lang w:eastAsia="fr-FR"/>
        </w:rPr>
        <w:t>araisons et le style. J'attire l</w:t>
      </w:r>
      <w:r w:rsidRPr="002E3360">
        <w:rPr>
          <w:rFonts w:ascii="Times New Roman" w:hAnsi="Times New Roman"/>
          <w:sz w:val="28"/>
          <w:szCs w:val="28"/>
          <w:lang w:eastAsia="fr-FR"/>
        </w:rPr>
        <w:t>'attention sur</w:t>
      </w:r>
      <w:r w:rsidR="00C535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les obligations de </w:t>
      </w:r>
      <w:r w:rsidR="00C535B3" w:rsidRPr="002E3360">
        <w:rPr>
          <w:rFonts w:ascii="Times New Roman" w:hAnsi="Times New Roman"/>
          <w:sz w:val="28"/>
          <w:szCs w:val="28"/>
          <w:lang w:eastAsia="fr-FR"/>
        </w:rPr>
        <w:t>l</w:t>
      </w:r>
      <w:r w:rsidRPr="002E3360">
        <w:rPr>
          <w:rFonts w:ascii="Times New Roman" w:hAnsi="Times New Roman"/>
          <w:sz w:val="28"/>
          <w:szCs w:val="28"/>
          <w:lang w:eastAsia="fr-FR"/>
        </w:rPr>
        <w:t>'homme envers Dieu, envers lui-même et envers son prochain.</w:t>
      </w:r>
      <w:r w:rsidR="00C535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J'explique aussi la manière de les accomplir.</w:t>
      </w:r>
    </w:p>
    <w:p w:rsidR="00C535B3" w:rsidRPr="002E3360" w:rsidRDefault="00C535B3"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 Je n'accepte aucune rétribution pour la prédication, seulement les repas qu'il</w:t>
      </w:r>
      <w:r w:rsidR="00C535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 faut prendre pour vivre. Je voyage toujours à pied pour ne pas être onéreux à</w:t>
      </w:r>
      <w:r w:rsidR="00C535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personne.</w:t>
      </w:r>
    </w:p>
    <w:p w:rsidR="00C535B3" w:rsidRPr="002E3360" w:rsidRDefault="00C535B3"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 Les brochures et feuillets que j'ai publiés ne m'ont rien rapporté, car je ne m</w:t>
      </w:r>
      <w:r w:rsidR="008D239F" w:rsidRPr="002E3360">
        <w:rPr>
          <w:rFonts w:ascii="Times New Roman" w:hAnsi="Times New Roman"/>
          <w:sz w:val="28"/>
          <w:szCs w:val="28"/>
          <w:lang w:eastAsia="fr-FR"/>
        </w:rPr>
        <w:t>’</w:t>
      </w:r>
      <w:r w:rsidRPr="002E3360">
        <w:rPr>
          <w:rFonts w:ascii="Times New Roman" w:hAnsi="Times New Roman"/>
          <w:sz w:val="28"/>
          <w:szCs w:val="28"/>
          <w:lang w:eastAsia="fr-FR"/>
        </w:rPr>
        <w:t>en</w:t>
      </w:r>
      <w:r w:rsidR="008D23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suis pas réservé les droits. Quant à moi, tout le monde peut les réimprimer et les</w:t>
      </w:r>
      <w:r w:rsidR="008D23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vendre.</w:t>
      </w:r>
    </w:p>
    <w:p w:rsidR="008D239F" w:rsidRPr="002E3360" w:rsidRDefault="008D239F"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 Dieu est témoin que personne ne m'a payé secrètement pour mes travaux, que</w:t>
      </w:r>
      <w:r w:rsidR="008D23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n'ai d'autre but que celui déjà mentionné et que je n'attends pas d'autre</w:t>
      </w:r>
      <w:r w:rsidR="008D23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récompense que le ciel.</w:t>
      </w:r>
    </w:p>
    <w:p w:rsidR="008D239F" w:rsidRPr="002E3360" w:rsidRDefault="008D239F" w:rsidP="0085552F">
      <w:pPr>
        <w:spacing w:after="0" w:line="240" w:lineRule="auto"/>
        <w:jc w:val="both"/>
        <w:rPr>
          <w:rFonts w:ascii="Times New Roman" w:hAnsi="Times New Roman"/>
          <w:sz w:val="28"/>
          <w:szCs w:val="28"/>
          <w:lang w:eastAsia="fr-FR"/>
        </w:rPr>
      </w:pPr>
    </w:p>
    <w:p w:rsidR="00801E9E" w:rsidRPr="002E3360" w:rsidRDefault="008D239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5. L'unique but de ta </w:t>
      </w:r>
      <w:r w:rsidRPr="002E3360">
        <w:rPr>
          <w:rFonts w:ascii="Times New Roman" w:hAnsi="Times New Roman"/>
          <w:i/>
          <w:sz w:val="28"/>
          <w:szCs w:val="28"/>
          <w:lang w:eastAsia="fr-FR"/>
        </w:rPr>
        <w:t>Cédula</w:t>
      </w:r>
      <w:r w:rsidRPr="002E3360">
        <w:rPr>
          <w:rStyle w:val="FootnoteReference"/>
          <w:rFonts w:ascii="Times New Roman" w:hAnsi="Times New Roman"/>
          <w:sz w:val="28"/>
          <w:szCs w:val="28"/>
          <w:lang w:eastAsia="fr-FR"/>
        </w:rPr>
        <w:footnoteReference w:id="577"/>
      </w:r>
      <w:r w:rsidR="00801E9E" w:rsidRPr="002E3360">
        <w:rPr>
          <w:rFonts w:ascii="Times New Roman" w:hAnsi="Times New Roman"/>
          <w:sz w:val="28"/>
          <w:szCs w:val="28"/>
          <w:lang w:eastAsia="fr-FR"/>
        </w:rPr>
        <w:t xml:space="preserve"> est de faire disparaître le blasphème et, grâce à</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Dieu, il y a eu beaucoup de progrès.</w:t>
      </w:r>
    </w:p>
    <w:p w:rsidR="008D239F" w:rsidRPr="002E3360" w:rsidRDefault="008D239F" w:rsidP="0085552F">
      <w:pPr>
        <w:spacing w:after="0" w:line="240" w:lineRule="auto"/>
        <w:jc w:val="both"/>
        <w:rPr>
          <w:rFonts w:ascii="Times New Roman" w:hAnsi="Times New Roman"/>
          <w:sz w:val="28"/>
          <w:szCs w:val="28"/>
          <w:lang w:eastAsia="fr-FR"/>
        </w:rPr>
      </w:pPr>
    </w:p>
    <w:p w:rsidR="008D239F"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6. Je n'ai rien à voir avec la vente d'images, de croix, de chapelets etc. Je ne fais</w:t>
      </w:r>
      <w:r w:rsidR="008D23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les bénir du haut de la chaire et accorder une indulgence selon mes facultés.</w:t>
      </w:r>
      <w:r w:rsidR="008D239F" w:rsidRPr="002E3360">
        <w:rPr>
          <w:rFonts w:ascii="Times New Roman" w:hAnsi="Times New Roman"/>
          <w:sz w:val="28"/>
          <w:szCs w:val="28"/>
          <w:lang w:eastAsia="fr-FR"/>
        </w:rPr>
        <w:t xml:space="preserve"> </w:t>
      </w:r>
    </w:p>
    <w:p w:rsidR="008D239F" w:rsidRPr="002E3360" w:rsidRDefault="008D239F"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 On ne m'a jamais vu irrité ni en train de parler avec des femmes. Je parle avec</w:t>
      </w:r>
      <w:r w:rsidR="008D23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affabilité, tendresse et amour aux pauvres comme aux riches, aux enfants et aux</w:t>
      </w:r>
      <w:r w:rsidR="008D23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adultes, aux gens sans instruction comme aux savants. Et même si</w:t>
      </w:r>
      <w:r w:rsidR="008D23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suis et me</w:t>
      </w:r>
      <w:r w:rsidR="008D23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considère un grand pécheur aux yeux de Dieu, je peux dire à la face des</w:t>
      </w:r>
      <w:r w:rsidR="008D239F" w:rsidRPr="002E3360">
        <w:rPr>
          <w:rFonts w:ascii="Times New Roman" w:hAnsi="Times New Roman"/>
          <w:sz w:val="28"/>
          <w:szCs w:val="28"/>
          <w:lang w:eastAsia="fr-FR"/>
        </w:rPr>
        <w:t xml:space="preserve"> hommes: « </w:t>
      </w:r>
      <w:r w:rsidRPr="002E3360">
        <w:rPr>
          <w:rFonts w:ascii="Times New Roman" w:hAnsi="Times New Roman"/>
          <w:sz w:val="28"/>
          <w:szCs w:val="28"/>
          <w:lang w:eastAsia="fr-FR"/>
        </w:rPr>
        <w:t xml:space="preserve">Qui de vous me convaincra de </w:t>
      </w:r>
      <w:r w:rsidR="008D239F" w:rsidRPr="002E3360">
        <w:rPr>
          <w:rFonts w:ascii="Times New Roman" w:hAnsi="Times New Roman"/>
          <w:sz w:val="28"/>
          <w:szCs w:val="28"/>
          <w:lang w:eastAsia="fr-FR"/>
        </w:rPr>
        <w:t>péché ?</w:t>
      </w:r>
      <w:r w:rsidR="008D239F" w:rsidRPr="002E3360">
        <w:rPr>
          <w:rStyle w:val="FootnoteReference"/>
          <w:rFonts w:ascii="Times New Roman" w:hAnsi="Times New Roman"/>
          <w:sz w:val="28"/>
          <w:szCs w:val="28"/>
          <w:lang w:eastAsia="fr-FR"/>
        </w:rPr>
        <w:footnoteReference w:id="578"/>
      </w:r>
      <w:r w:rsidR="008D239F" w:rsidRPr="002E3360">
        <w:rPr>
          <w:rFonts w:ascii="Times New Roman" w:hAnsi="Times New Roman"/>
          <w:sz w:val="28"/>
          <w:szCs w:val="28"/>
          <w:lang w:eastAsia="fr-FR"/>
        </w:rPr>
        <w:t> »</w:t>
      </w:r>
    </w:p>
    <w:p w:rsidR="008D239F" w:rsidRPr="002E3360" w:rsidRDefault="008D239F"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 J'ai visité les prisonniers et leur ai prê</w:t>
      </w:r>
      <w:r w:rsidR="008D239F" w:rsidRPr="002E3360">
        <w:rPr>
          <w:rFonts w:ascii="Times New Roman" w:hAnsi="Times New Roman"/>
          <w:sz w:val="28"/>
          <w:szCs w:val="28"/>
          <w:lang w:eastAsia="fr-FR"/>
        </w:rPr>
        <w:t>ché. J'ai visité les malades à l</w:t>
      </w:r>
      <w:r w:rsidRPr="002E3360">
        <w:rPr>
          <w:rFonts w:ascii="Times New Roman" w:hAnsi="Times New Roman"/>
          <w:sz w:val="28"/>
          <w:szCs w:val="28"/>
          <w:lang w:eastAsia="fr-FR"/>
        </w:rPr>
        <w:t>'hôpital et</w:t>
      </w:r>
      <w:r w:rsidR="008D239F" w:rsidRPr="002E3360">
        <w:rPr>
          <w:rFonts w:ascii="Times New Roman" w:hAnsi="Times New Roman"/>
          <w:sz w:val="28"/>
          <w:szCs w:val="28"/>
          <w:lang w:eastAsia="fr-FR"/>
        </w:rPr>
        <w:t xml:space="preserve"> chez eux. I</w:t>
      </w:r>
      <w:r w:rsidRPr="002E3360">
        <w:rPr>
          <w:rFonts w:ascii="Times New Roman" w:hAnsi="Times New Roman"/>
          <w:sz w:val="28"/>
          <w:szCs w:val="28"/>
          <w:lang w:eastAsia="fr-FR"/>
        </w:rPr>
        <w:t>l y en a plusieurs qui disent avoir retrouvé la santé. Ce qui me peine le</w:t>
      </w:r>
      <w:r w:rsidR="008D23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plus, c'est de voir tant de gens qui souffrent autour de moi. J'ai mis fin à des</w:t>
      </w:r>
      <w:r w:rsidR="008D23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disputes et à des inimitiés. J'ai ramené la paix dans des mariages désunis...</w:t>
      </w:r>
    </w:p>
    <w:p w:rsidR="008D239F" w:rsidRPr="002E3360" w:rsidRDefault="008D239F" w:rsidP="0085552F">
      <w:pPr>
        <w:spacing w:after="0" w:line="240" w:lineRule="auto"/>
        <w:jc w:val="both"/>
        <w:rPr>
          <w:rFonts w:ascii="Times New Roman" w:hAnsi="Times New Roman"/>
          <w:sz w:val="28"/>
          <w:szCs w:val="28"/>
          <w:lang w:eastAsia="fr-FR"/>
        </w:rPr>
      </w:pPr>
    </w:p>
    <w:p w:rsidR="00801E9E" w:rsidRPr="002E3360" w:rsidRDefault="005F63E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IV - </w:t>
      </w:r>
      <w:r w:rsidR="00801E9E" w:rsidRPr="002E3360">
        <w:rPr>
          <w:rFonts w:ascii="Times New Roman" w:hAnsi="Times New Roman"/>
          <w:sz w:val="28"/>
          <w:szCs w:val="28"/>
          <w:lang w:eastAsia="fr-FR"/>
        </w:rPr>
        <w:t xml:space="preserve"> RÈGLE DE VIE ET RÉSOULTIONS PRISES PENDANT LA RETRAITE</w:t>
      </w:r>
      <w:r w:rsidRPr="002E3360">
        <w:rPr>
          <w:rFonts w:ascii="Times New Roman" w:hAnsi="Times New Roman"/>
          <w:sz w:val="28"/>
          <w:szCs w:val="28"/>
          <w:lang w:eastAsia="fr-FR"/>
        </w:rPr>
        <w:t xml:space="preserve"> PRÉPARATOI</w:t>
      </w:r>
      <w:r w:rsidR="00801E9E" w:rsidRPr="002E3360">
        <w:rPr>
          <w:rFonts w:ascii="Times New Roman" w:hAnsi="Times New Roman"/>
          <w:sz w:val="28"/>
          <w:szCs w:val="28"/>
          <w:lang w:eastAsia="fr-FR"/>
        </w:rPr>
        <w:t xml:space="preserve">RE À LA </w:t>
      </w:r>
      <w:r w:rsidRPr="002E3360">
        <w:rPr>
          <w:rFonts w:ascii="Times New Roman" w:hAnsi="Times New Roman"/>
          <w:sz w:val="28"/>
          <w:szCs w:val="28"/>
          <w:lang w:eastAsia="fr-FR"/>
        </w:rPr>
        <w:t xml:space="preserve">CONSÉCRATION </w:t>
      </w:r>
      <w:r w:rsidR="00801E9E" w:rsidRPr="002E3360">
        <w:rPr>
          <w:rFonts w:ascii="Times New Roman" w:hAnsi="Times New Roman"/>
          <w:sz w:val="28"/>
          <w:szCs w:val="28"/>
          <w:lang w:eastAsia="fr-FR"/>
        </w:rPr>
        <w:t>É</w:t>
      </w:r>
      <w:r w:rsidRPr="002E3360">
        <w:rPr>
          <w:rFonts w:ascii="Times New Roman" w:hAnsi="Times New Roman"/>
          <w:sz w:val="28"/>
          <w:szCs w:val="28"/>
          <w:lang w:eastAsia="fr-FR"/>
        </w:rPr>
        <w:t>PISCOPALE (i85</w:t>
      </w:r>
      <w:r w:rsidR="00801E9E" w:rsidRPr="002E3360">
        <w:rPr>
          <w:rFonts w:ascii="Times New Roman" w:hAnsi="Times New Roman"/>
          <w:sz w:val="28"/>
          <w:szCs w:val="28"/>
          <w:lang w:eastAsia="fr-FR"/>
        </w:rPr>
        <w:t>0)</w:t>
      </w:r>
    </w:p>
    <w:p w:rsidR="005F63EE" w:rsidRPr="002E3360" w:rsidRDefault="005F63EE"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w:t>
      </w:r>
      <w:r w:rsidRPr="002E3360">
        <w:rPr>
          <w:rFonts w:ascii="Times New Roman" w:hAnsi="Times New Roman"/>
          <w:i/>
          <w:sz w:val="28"/>
          <w:szCs w:val="28"/>
          <w:lang w:eastAsia="fr-FR"/>
        </w:rPr>
        <w:t>Mss. Claret</w:t>
      </w:r>
      <w:r w:rsidRPr="002E3360">
        <w:rPr>
          <w:rFonts w:ascii="Times New Roman" w:hAnsi="Times New Roman"/>
          <w:sz w:val="28"/>
          <w:szCs w:val="28"/>
          <w:lang w:eastAsia="fr-FR"/>
        </w:rPr>
        <w:t xml:space="preserve">, </w:t>
      </w:r>
      <w:r w:rsidR="005F63EE" w:rsidRPr="002E3360">
        <w:rPr>
          <w:rFonts w:ascii="Times New Roman" w:hAnsi="Times New Roman"/>
          <w:sz w:val="28"/>
          <w:szCs w:val="28"/>
          <w:lang w:eastAsia="fr-FR"/>
        </w:rPr>
        <w:t>II</w:t>
      </w:r>
      <w:r w:rsidRPr="002E3360">
        <w:rPr>
          <w:rFonts w:ascii="Times New Roman" w:hAnsi="Times New Roman"/>
          <w:sz w:val="28"/>
          <w:szCs w:val="28"/>
          <w:lang w:eastAsia="fr-FR"/>
        </w:rPr>
        <w:t>, 11-15,41)</w:t>
      </w:r>
    </w:p>
    <w:p w:rsidR="005F63EE" w:rsidRPr="002E3360" w:rsidRDefault="005F63EE"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t>Les résolutions de 1843 sont typiques du temps où il a été missionnaire</w:t>
      </w:r>
      <w:r w:rsidR="005F63EE"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apostolique. Celles de 1850 correspondent à sa période d'archevêque de</w:t>
      </w:r>
      <w:r w:rsidR="005F63EE"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Santiago de Cuba. La principale préoccupation du Père Claret, à ce moment là, a</w:t>
      </w:r>
      <w:r w:rsidR="005F63EE"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été de vivre comme évêque missionnaire et comme </w:t>
      </w:r>
      <w:r w:rsidR="005F63EE" w:rsidRPr="002E3360">
        <w:rPr>
          <w:rFonts w:ascii="Times New Roman" w:hAnsi="Times New Roman"/>
          <w:i/>
          <w:sz w:val="28"/>
          <w:szCs w:val="28"/>
          <w:lang w:eastAsia="fr-FR"/>
        </w:rPr>
        <w:t>saint</w:t>
      </w:r>
      <w:r w:rsidRPr="002E3360">
        <w:rPr>
          <w:rFonts w:ascii="Times New Roman" w:hAnsi="Times New Roman"/>
          <w:i/>
          <w:sz w:val="28"/>
          <w:szCs w:val="28"/>
          <w:lang w:eastAsia="fr-FR"/>
        </w:rPr>
        <w:t>. Son plan de vie diffère</w:t>
      </w:r>
      <w:r w:rsidR="005F63EE"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peu du précédent. </w:t>
      </w:r>
      <w:r w:rsidR="005F63EE" w:rsidRPr="002E3360">
        <w:rPr>
          <w:rFonts w:ascii="Times New Roman" w:hAnsi="Times New Roman"/>
          <w:i/>
          <w:sz w:val="28"/>
          <w:szCs w:val="28"/>
          <w:lang w:eastAsia="fr-FR"/>
        </w:rPr>
        <w:t>I</w:t>
      </w:r>
      <w:r w:rsidRPr="002E3360">
        <w:rPr>
          <w:rFonts w:ascii="Times New Roman" w:hAnsi="Times New Roman"/>
          <w:i/>
          <w:sz w:val="28"/>
          <w:szCs w:val="28"/>
          <w:lang w:eastAsia="fr-FR"/>
        </w:rPr>
        <w:t xml:space="preserve">l met </w:t>
      </w:r>
      <w:r w:rsidR="005F63EE" w:rsidRPr="002E3360">
        <w:rPr>
          <w:rFonts w:ascii="Times New Roman" w:hAnsi="Times New Roman"/>
          <w:i/>
          <w:sz w:val="28"/>
          <w:szCs w:val="28"/>
          <w:lang w:eastAsia="fr-FR"/>
        </w:rPr>
        <w:t>l'accent sur l</w:t>
      </w:r>
      <w:r w:rsidRPr="002E3360">
        <w:rPr>
          <w:rFonts w:ascii="Times New Roman" w:hAnsi="Times New Roman"/>
          <w:i/>
          <w:sz w:val="28"/>
          <w:szCs w:val="28"/>
          <w:lang w:eastAsia="fr-FR"/>
        </w:rPr>
        <w:t xml:space="preserve">es </w:t>
      </w:r>
      <w:r w:rsidR="005F63EE" w:rsidRPr="002E3360">
        <w:rPr>
          <w:rFonts w:ascii="Times New Roman" w:hAnsi="Times New Roman"/>
          <w:i/>
          <w:sz w:val="28"/>
          <w:szCs w:val="28"/>
          <w:lang w:eastAsia="fr-FR"/>
        </w:rPr>
        <w:t>vertus</w:t>
      </w:r>
      <w:r w:rsidRPr="002E3360">
        <w:rPr>
          <w:rFonts w:ascii="Times New Roman" w:hAnsi="Times New Roman"/>
          <w:i/>
          <w:sz w:val="28"/>
          <w:szCs w:val="28"/>
          <w:lang w:eastAsia="fr-FR"/>
        </w:rPr>
        <w:t xml:space="preserve"> nécessaires dans ses nouvelles</w:t>
      </w:r>
      <w:r w:rsidR="005F63EE"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fonctions: la force et l'équité. Son attitude à l'égard du Christ </w:t>
      </w:r>
      <w:r w:rsidR="009E5A01" w:rsidRPr="002E3360">
        <w:rPr>
          <w:rFonts w:ascii="Times New Roman" w:hAnsi="Times New Roman"/>
          <w:i/>
          <w:sz w:val="28"/>
          <w:szCs w:val="28"/>
          <w:lang w:eastAsia="fr-FR"/>
        </w:rPr>
        <w:t>est l</w:t>
      </w:r>
      <w:r w:rsidRPr="002E3360">
        <w:rPr>
          <w:rFonts w:ascii="Times New Roman" w:hAnsi="Times New Roman"/>
          <w:i/>
          <w:sz w:val="28"/>
          <w:szCs w:val="28"/>
          <w:lang w:eastAsia="fr-FR"/>
        </w:rPr>
        <w:t>a charité</w:t>
      </w:r>
      <w:r w:rsidR="009E5A01"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apostolique: "Caritas </w:t>
      </w:r>
      <w:r w:rsidR="009E5A01" w:rsidRPr="002E3360">
        <w:rPr>
          <w:rFonts w:ascii="Times New Roman" w:hAnsi="Times New Roman"/>
          <w:i/>
          <w:sz w:val="28"/>
          <w:szCs w:val="28"/>
          <w:lang w:eastAsia="fr-FR"/>
        </w:rPr>
        <w:t>Christi</w:t>
      </w:r>
      <w:r w:rsidRPr="002E3360">
        <w:rPr>
          <w:rFonts w:ascii="Times New Roman" w:hAnsi="Times New Roman"/>
          <w:i/>
          <w:sz w:val="28"/>
          <w:szCs w:val="28"/>
          <w:lang w:eastAsia="fr-FR"/>
        </w:rPr>
        <w:t xml:space="preserve"> urget nos, </w:t>
      </w:r>
      <w:r w:rsidR="009E5A01" w:rsidRPr="002E3360">
        <w:rPr>
          <w:rFonts w:ascii="Times New Roman" w:hAnsi="Times New Roman"/>
          <w:i/>
          <w:sz w:val="28"/>
          <w:szCs w:val="28"/>
          <w:lang w:eastAsia="fr-FR"/>
        </w:rPr>
        <w:t>l'amour du Christ nous presse !'</w:t>
      </w:r>
    </w:p>
    <w:p w:rsidR="009E5A01" w:rsidRPr="002E3360" w:rsidRDefault="009E5A01"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 Jésus et Marie sont mes protecteurs, mes guides et les modèles que je me</w:t>
      </w:r>
      <w:r w:rsidR="009E5A0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propose d'imiter et de suivre. J'ai choisi en plus, comme patrons et modèles, les</w:t>
      </w:r>
      <w:r w:rsidR="009E5A01" w:rsidRPr="002E3360">
        <w:rPr>
          <w:rFonts w:ascii="Times New Roman" w:hAnsi="Times New Roman"/>
          <w:sz w:val="28"/>
          <w:szCs w:val="28"/>
          <w:lang w:eastAsia="fr-FR"/>
        </w:rPr>
        <w:t xml:space="preserve"> </w:t>
      </w:r>
      <w:r w:rsidRPr="002E3360">
        <w:rPr>
          <w:rFonts w:ascii="Times New Roman" w:hAnsi="Times New Roman"/>
          <w:sz w:val="28"/>
          <w:szCs w:val="28"/>
          <w:lang w:eastAsia="fr-FR"/>
        </w:rPr>
        <w:t>glorieux saint François de Sales, saint Charles Borromée et saint Thomas de</w:t>
      </w:r>
      <w:r w:rsidR="009E5A01"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Villanueva.</w:t>
      </w:r>
    </w:p>
    <w:p w:rsidR="009E5A01" w:rsidRPr="002E3360" w:rsidRDefault="009E5A01"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 Je me rappellerai les paroles de l'apôtre à Timothée (1 Tim. 4,16) "Veille sur</w:t>
      </w:r>
      <w:r w:rsidR="009E5A01"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toi-même et sur ton enseignement", et du commentaire qu'en fait C. A Lapide:</w:t>
      </w:r>
      <w:r w:rsidR="009E5A01" w:rsidRPr="002E3360">
        <w:rPr>
          <w:rFonts w:ascii="Times New Roman" w:hAnsi="Times New Roman"/>
          <w:sz w:val="28"/>
          <w:szCs w:val="28"/>
          <w:lang w:eastAsia="fr-FR"/>
        </w:rPr>
        <w:t xml:space="preserve"> </w:t>
      </w:r>
      <w:r w:rsidRPr="002E3360">
        <w:rPr>
          <w:rFonts w:ascii="Times New Roman" w:hAnsi="Times New Roman"/>
          <w:sz w:val="28"/>
          <w:szCs w:val="28"/>
          <w:lang w:eastAsia="fr-FR"/>
        </w:rPr>
        <w:t>"C</w:t>
      </w:r>
      <w:r w:rsidR="009E5A01" w:rsidRPr="002E3360">
        <w:rPr>
          <w:rFonts w:ascii="Times New Roman" w:hAnsi="Times New Roman"/>
          <w:sz w:val="28"/>
          <w:szCs w:val="28"/>
          <w:lang w:eastAsia="fr-FR"/>
        </w:rPr>
        <w:t>es deux tâches sont propres de l’évêque, etc."</w:t>
      </w:r>
      <w:r w:rsidR="009E5A01" w:rsidRPr="002E3360">
        <w:rPr>
          <w:rStyle w:val="FootnoteReference"/>
          <w:rFonts w:ascii="Times New Roman" w:hAnsi="Times New Roman"/>
          <w:sz w:val="28"/>
          <w:szCs w:val="28"/>
          <w:lang w:eastAsia="fr-FR"/>
        </w:rPr>
        <w:footnoteReference w:id="579"/>
      </w:r>
      <w:r w:rsidRPr="002E3360">
        <w:rPr>
          <w:rFonts w:ascii="Times New Roman" w:hAnsi="Times New Roman"/>
          <w:sz w:val="28"/>
          <w:szCs w:val="28"/>
          <w:lang w:eastAsia="fr-FR"/>
        </w:rPr>
        <w:t>.</w:t>
      </w:r>
    </w:p>
    <w:p w:rsidR="009E5A01" w:rsidRPr="002E3360" w:rsidRDefault="009E5A01"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3. Je ferai tous les ans les saints exercices.</w:t>
      </w:r>
    </w:p>
    <w:p w:rsidR="009E5A01" w:rsidRPr="002E3360" w:rsidRDefault="009E5A01"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 Tous les mois un jour de retraite et d'examen.</w:t>
      </w:r>
    </w:p>
    <w:p w:rsidR="009E5A01" w:rsidRPr="002E3360" w:rsidRDefault="009E5A01"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 Toutes les semaines, j'irai me réconcilier au moins une fois.</w:t>
      </w:r>
    </w:p>
    <w:p w:rsidR="009E5A01" w:rsidRPr="002E3360" w:rsidRDefault="009E5A01" w:rsidP="0085552F">
      <w:pPr>
        <w:spacing w:after="0" w:line="240" w:lineRule="auto"/>
        <w:jc w:val="both"/>
        <w:rPr>
          <w:rFonts w:ascii="Times New Roman" w:hAnsi="Times New Roman"/>
          <w:sz w:val="28"/>
          <w:szCs w:val="28"/>
          <w:lang w:eastAsia="fr-FR"/>
        </w:rPr>
      </w:pPr>
    </w:p>
    <w:p w:rsidR="009E5A01"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 La discipline, trois jours par semaine, et les trois autres jours, cilice ou autre</w:t>
      </w:r>
      <w:r w:rsidR="009E5A01"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chose du genre.</w:t>
      </w:r>
    </w:p>
    <w:p w:rsidR="009E5A01" w:rsidRPr="002E3360" w:rsidRDefault="009E5A01"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 Tous les vendredis, et aux vigiles des fêtes du Seigneur et de la Vierge, je</w:t>
      </w:r>
      <w:r w:rsidR="009E5A01"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jeûnerai, et aussi le samedi.</w:t>
      </w:r>
    </w:p>
    <w:p w:rsidR="009E5A01" w:rsidRPr="002E3360" w:rsidRDefault="009E5A01" w:rsidP="0085552F">
      <w:pPr>
        <w:spacing w:after="0" w:line="240" w:lineRule="auto"/>
        <w:jc w:val="both"/>
        <w:rPr>
          <w:rFonts w:ascii="Times New Roman" w:hAnsi="Times New Roman"/>
          <w:sz w:val="28"/>
          <w:szCs w:val="28"/>
          <w:lang w:eastAsia="fr-FR"/>
        </w:rPr>
      </w:pPr>
    </w:p>
    <w:p w:rsidR="00801E9E" w:rsidRPr="002E3360" w:rsidRDefault="009E5A0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w:t>
      </w:r>
      <w:r w:rsidR="00801E9E" w:rsidRPr="002E3360">
        <w:rPr>
          <w:rFonts w:ascii="Times New Roman" w:hAnsi="Times New Roman"/>
          <w:sz w:val="28"/>
          <w:szCs w:val="28"/>
          <w:lang w:eastAsia="fr-FR"/>
        </w:rPr>
        <w:t>. Je me lèverai à quatre heures tous les jours et me retirerai à dix heures.</w:t>
      </w:r>
    </w:p>
    <w:p w:rsidR="009E5A01" w:rsidRPr="002E3360" w:rsidRDefault="009E5A01"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9. Je ferai une heure d'oraison.</w:t>
      </w:r>
    </w:p>
    <w:p w:rsidR="009E5A01" w:rsidRPr="002E3360" w:rsidRDefault="009E5A01"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10. Je célébrerai la messe et je passerai ensuite une demi heure à rendre grâce</w:t>
      </w:r>
      <w:r w:rsidR="009E5A01"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à prier pour moi, pour le diocès</w:t>
      </w:r>
      <w:r w:rsidR="009E5A01" w:rsidRPr="002E3360">
        <w:rPr>
          <w:rFonts w:ascii="Times New Roman" w:hAnsi="Times New Roman"/>
          <w:sz w:val="28"/>
          <w:szCs w:val="28"/>
          <w:lang w:eastAsia="fr-FR"/>
        </w:rPr>
        <w:t>e et pour le reste</w:t>
      </w:r>
      <w:r w:rsidR="009E5A01" w:rsidRPr="002E3360">
        <w:rPr>
          <w:rStyle w:val="FootnoteReference"/>
          <w:rFonts w:ascii="Times New Roman" w:hAnsi="Times New Roman"/>
          <w:sz w:val="28"/>
          <w:szCs w:val="28"/>
          <w:lang w:eastAsia="fr-FR"/>
        </w:rPr>
        <w:footnoteReference w:id="580"/>
      </w:r>
      <w:r w:rsidRPr="002E3360">
        <w:rPr>
          <w:rFonts w:ascii="Times New Roman" w:hAnsi="Times New Roman"/>
          <w:sz w:val="28"/>
          <w:szCs w:val="28"/>
          <w:lang w:eastAsia="fr-FR"/>
        </w:rPr>
        <w:t>.</w:t>
      </w:r>
    </w:p>
    <w:p w:rsidR="009E5A01" w:rsidRPr="002E3360" w:rsidRDefault="009E5A01"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11. Je me mettrai ensuite à travailler jusqu'à midi quarante-cinq, où je ferai</w:t>
      </w:r>
      <w:r w:rsidR="009E5A01" w:rsidRPr="002E3360">
        <w:rPr>
          <w:rFonts w:ascii="Times New Roman" w:hAnsi="Times New Roman"/>
          <w:sz w:val="28"/>
          <w:szCs w:val="28"/>
          <w:lang w:eastAsia="fr-FR"/>
        </w:rPr>
        <w:t xml:space="preserve"> l</w:t>
      </w:r>
      <w:r w:rsidRPr="002E3360">
        <w:rPr>
          <w:rFonts w:ascii="Times New Roman" w:hAnsi="Times New Roman"/>
          <w:sz w:val="28"/>
          <w:szCs w:val="28"/>
          <w:lang w:eastAsia="fr-FR"/>
        </w:rPr>
        <w:t>'examen.</w:t>
      </w:r>
    </w:p>
    <w:p w:rsidR="009E5A01" w:rsidRPr="002E3360" w:rsidRDefault="009E5A01"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12. À une heure: repas accompagné de lecture spirituelle.</w:t>
      </w: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13. Jusqu'à deux heures et demie: repos.</w:t>
      </w:r>
    </w:p>
    <w:p w:rsidR="009E5A01" w:rsidRPr="002E3360" w:rsidRDefault="009E5A01"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14. Travail jusqu'à huit heures trente, où je dirai le chapelet et d'autres prières</w:t>
      </w:r>
      <w:r w:rsidR="009E5A01" w:rsidRPr="002E3360">
        <w:rPr>
          <w:rFonts w:ascii="Times New Roman" w:hAnsi="Times New Roman"/>
          <w:sz w:val="28"/>
          <w:szCs w:val="28"/>
          <w:lang w:eastAsia="fr-FR"/>
        </w:rPr>
        <w:t xml:space="preserve"> </w:t>
      </w:r>
      <w:r w:rsidRPr="002E3360">
        <w:rPr>
          <w:rFonts w:ascii="Times New Roman" w:hAnsi="Times New Roman"/>
          <w:sz w:val="28"/>
          <w:szCs w:val="28"/>
          <w:lang w:eastAsia="fr-FR"/>
        </w:rPr>
        <w:t>jusqu'à neuf heures.</w:t>
      </w:r>
    </w:p>
    <w:p w:rsidR="009E5A01" w:rsidRPr="002E3360" w:rsidRDefault="009E5A01"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15. À neuf heures: souper. À dix heures: repos.</w:t>
      </w:r>
    </w:p>
    <w:p w:rsidR="009E5A01" w:rsidRPr="002E3360" w:rsidRDefault="009E5A01"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16. Je me propose de ne jamais perdre un instant. Je m'emploierai donc toujours</w:t>
      </w:r>
      <w:r w:rsidR="009E5A01" w:rsidRPr="002E3360">
        <w:rPr>
          <w:rFonts w:ascii="Times New Roman" w:hAnsi="Times New Roman"/>
          <w:sz w:val="28"/>
          <w:szCs w:val="28"/>
          <w:lang w:eastAsia="fr-FR"/>
        </w:rPr>
        <w:t xml:space="preserve"> </w:t>
      </w:r>
      <w:r w:rsidR="00A71A9A" w:rsidRPr="002E3360">
        <w:rPr>
          <w:rFonts w:ascii="Times New Roman" w:hAnsi="Times New Roman"/>
          <w:sz w:val="28"/>
          <w:szCs w:val="28"/>
          <w:lang w:eastAsia="fr-FR"/>
        </w:rPr>
        <w:t>à l'étude</w:t>
      </w:r>
      <w:r w:rsidR="00A71A9A" w:rsidRPr="002E3360">
        <w:rPr>
          <w:rStyle w:val="FootnoteReference"/>
          <w:rFonts w:ascii="Times New Roman" w:hAnsi="Times New Roman"/>
          <w:sz w:val="28"/>
          <w:szCs w:val="28"/>
          <w:lang w:eastAsia="fr-FR"/>
        </w:rPr>
        <w:footnoteReference w:id="581"/>
      </w:r>
      <w:r w:rsidRPr="002E3360">
        <w:rPr>
          <w:rFonts w:ascii="Times New Roman" w:hAnsi="Times New Roman"/>
          <w:sz w:val="28"/>
          <w:szCs w:val="28"/>
          <w:lang w:eastAsia="fr-FR"/>
        </w:rPr>
        <w:t>, la prière, la célébration des sacrements, la prédication etc.</w:t>
      </w:r>
    </w:p>
    <w:p w:rsidR="009E5A01" w:rsidRPr="002E3360" w:rsidRDefault="009E5A01"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17. Je me propose de toujours marcher dans la présence de Dieu, de lui attribuer</w:t>
      </w:r>
      <w:r w:rsidR="009E5A01"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tout, ne recherchant aucune louange en rien, mais uniquement la gloire de Dieu,</w:t>
      </w:r>
      <w:r w:rsidR="009E5A01" w:rsidRPr="002E3360">
        <w:rPr>
          <w:rFonts w:ascii="Times New Roman" w:hAnsi="Times New Roman"/>
          <w:sz w:val="28"/>
          <w:szCs w:val="28"/>
          <w:lang w:eastAsia="fr-FR"/>
        </w:rPr>
        <w:t xml:space="preserve"> </w:t>
      </w:r>
      <w:r w:rsidRPr="002E3360">
        <w:rPr>
          <w:rFonts w:ascii="Times New Roman" w:hAnsi="Times New Roman"/>
          <w:sz w:val="28"/>
          <w:szCs w:val="28"/>
          <w:lang w:eastAsia="fr-FR"/>
        </w:rPr>
        <w:lastRenderedPageBreak/>
        <w:t>en imitant toujours Jésus-Christ, en pensant comment agirait-il dans telle ou telle</w:t>
      </w:r>
      <w:r w:rsidR="009E5A01" w:rsidRPr="002E3360">
        <w:rPr>
          <w:rFonts w:ascii="Times New Roman" w:hAnsi="Times New Roman"/>
          <w:sz w:val="28"/>
          <w:szCs w:val="28"/>
          <w:lang w:eastAsia="fr-FR"/>
        </w:rPr>
        <w:t xml:space="preserve"> </w:t>
      </w:r>
      <w:r w:rsidRPr="002E3360">
        <w:rPr>
          <w:rFonts w:ascii="Times New Roman" w:hAnsi="Times New Roman"/>
          <w:sz w:val="28"/>
          <w:szCs w:val="28"/>
          <w:lang w:eastAsia="fr-FR"/>
        </w:rPr>
        <w:t>circonstance.</w:t>
      </w:r>
    </w:p>
    <w:p w:rsidR="00B460DC" w:rsidRPr="002E3360" w:rsidRDefault="00B460DC"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18. Je me propose de bien faire les choses ordinaires, de la façon qui me</w:t>
      </w:r>
      <w:r w:rsidR="00B460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semblera la meilleure. Si</w:t>
      </w:r>
      <w:r w:rsidR="00B460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dois choisir entre deux choses, j'essaierai toujours de</w:t>
      </w:r>
      <w:r w:rsidR="00B460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choisir et de faire la meilleure, même si c'est un sacrifice pour moi.</w:t>
      </w:r>
    </w:p>
    <w:p w:rsidR="00B460DC" w:rsidRPr="002E3360" w:rsidRDefault="00B460DC"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19. J'essaierai de garder toujours une humeur égale et un équilibre stable sans</w:t>
      </w:r>
      <w:r w:rsidR="00B460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 laisser aller à une tristesse ou à une joie trop grandes, me rappelant toujours</w:t>
      </w:r>
      <w:r w:rsidR="00B460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Jésus, Marie et Joseph ont eu aussi</w:t>
      </w:r>
      <w:r w:rsidR="00B460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leur part de difficultés.</w:t>
      </w:r>
    </w:p>
    <w:p w:rsidR="00B460DC" w:rsidRPr="002E3360" w:rsidRDefault="00B460DC"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Je penserai que Dieu </w:t>
      </w:r>
      <w:r w:rsidR="00B460DC" w:rsidRPr="002E3360">
        <w:rPr>
          <w:rFonts w:ascii="Times New Roman" w:hAnsi="Times New Roman"/>
          <w:sz w:val="28"/>
          <w:szCs w:val="28"/>
          <w:lang w:eastAsia="fr-FR"/>
        </w:rPr>
        <w:t>l</w:t>
      </w:r>
      <w:r w:rsidRPr="002E3360">
        <w:rPr>
          <w:rFonts w:ascii="Times New Roman" w:hAnsi="Times New Roman"/>
          <w:sz w:val="28"/>
          <w:szCs w:val="28"/>
          <w:lang w:eastAsia="fr-FR"/>
        </w:rPr>
        <w:t>'a voulu ainsi pour un plus grand bien. Je ne m'en plaindrai</w:t>
      </w:r>
      <w:r w:rsidR="00B460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donc pas, mais je dirai: "Que la volonté de Dieu soit faite! Ou tu fais ce que Dieu</w:t>
      </w:r>
      <w:r w:rsidR="00B460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veut, </w:t>
      </w:r>
      <w:r w:rsidR="00B460DC" w:rsidRPr="002E3360">
        <w:rPr>
          <w:rFonts w:ascii="Times New Roman" w:hAnsi="Times New Roman"/>
          <w:sz w:val="28"/>
          <w:szCs w:val="28"/>
          <w:lang w:eastAsia="fr-FR"/>
        </w:rPr>
        <w:t>ou tu supporteras ce que tu ne v</w:t>
      </w:r>
      <w:r w:rsidRPr="002E3360">
        <w:rPr>
          <w:rFonts w:ascii="Times New Roman" w:hAnsi="Times New Roman"/>
          <w:sz w:val="28"/>
          <w:szCs w:val="28"/>
          <w:lang w:eastAsia="fr-FR"/>
        </w:rPr>
        <w:t>eux pas". (saint Augustin).</w:t>
      </w:r>
    </w:p>
    <w:p w:rsidR="00B460DC" w:rsidRPr="002E3360" w:rsidRDefault="00B460DC"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Dieu a demandé à sainte Marie-Madeleine de Pazzi de garder toujours une</w:t>
      </w:r>
      <w:r w:rsidR="00B460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humeur constante, de se réjouir de la présence de toutes sortes de personnes et</w:t>
      </w:r>
      <w:r w:rsidR="00B460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ne dire jamais un mot de flatterie.</w:t>
      </w:r>
    </w:p>
    <w:p w:rsidR="00B460DC" w:rsidRPr="002E3360" w:rsidRDefault="00B460DC" w:rsidP="0085552F">
      <w:pPr>
        <w:spacing w:after="0" w:line="240" w:lineRule="auto"/>
        <w:jc w:val="both"/>
        <w:rPr>
          <w:rFonts w:ascii="Times New Roman" w:hAnsi="Times New Roman"/>
          <w:sz w:val="28"/>
          <w:szCs w:val="28"/>
          <w:lang w:eastAsia="fr-FR"/>
        </w:rPr>
      </w:pPr>
    </w:p>
    <w:p w:rsidR="00B460DC"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Commentair</w:t>
      </w:r>
      <w:r w:rsidR="00B460DC" w:rsidRPr="002E3360">
        <w:rPr>
          <w:rFonts w:ascii="Times New Roman" w:hAnsi="Times New Roman"/>
          <w:sz w:val="28"/>
          <w:szCs w:val="28"/>
          <w:lang w:eastAsia="fr-FR"/>
        </w:rPr>
        <w:t>e de saint Jérôme à Tite 1.8: « </w:t>
      </w:r>
      <w:r w:rsidRPr="002E3360">
        <w:rPr>
          <w:rFonts w:ascii="Times New Roman" w:hAnsi="Times New Roman"/>
          <w:sz w:val="28"/>
          <w:szCs w:val="28"/>
          <w:lang w:eastAsia="fr-FR"/>
        </w:rPr>
        <w:t>Que l'évêque s'abstienne de tout ce</w:t>
      </w:r>
      <w:r w:rsidR="00B460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 peut perturber l'esprit, qu'il ne se laisse pas emporter par la colère, qu'il ne se</w:t>
      </w:r>
      <w:r w:rsidR="00B460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laisse pas abattre par la tristesse, que la terreur ne le trouble pas et qu'une joie</w:t>
      </w:r>
      <w:r w:rsidR="00B460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excessive ne le soulève pas.</w:t>
      </w:r>
      <w:r w:rsidR="00B460DC" w:rsidRPr="002E3360">
        <w:rPr>
          <w:rFonts w:ascii="Times New Roman" w:hAnsi="Times New Roman"/>
          <w:sz w:val="28"/>
          <w:szCs w:val="28"/>
          <w:lang w:eastAsia="fr-FR"/>
        </w:rPr>
        <w:t> »</w:t>
      </w:r>
      <w:r w:rsidRPr="002E3360">
        <w:rPr>
          <w:rFonts w:ascii="Times New Roman" w:hAnsi="Times New Roman"/>
          <w:sz w:val="28"/>
          <w:szCs w:val="28"/>
          <w:lang w:eastAsia="fr-FR"/>
        </w:rPr>
        <w:t xml:space="preserve"> </w:t>
      </w:r>
    </w:p>
    <w:p w:rsidR="00B460DC" w:rsidRPr="002E3360" w:rsidRDefault="00B460DC"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C'est ainsi qu'a vécu l'évêque saint Martin de Tours. Personne ne l'a jamais vu ni</w:t>
      </w:r>
      <w:r w:rsidR="00B460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 colère, ni abattu, ni en train de rire. ll demeurait toujours le même, son visage</w:t>
      </w:r>
      <w:r w:rsidR="00B460DC"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reflétant une joie céleste comme s'il était en dehors de la nature humaine.</w:t>
      </w:r>
    </w:p>
    <w:p w:rsidR="00B460DC" w:rsidRPr="002E3360" w:rsidRDefault="00B460DC" w:rsidP="0085552F">
      <w:pPr>
        <w:spacing w:after="0" w:line="240" w:lineRule="auto"/>
        <w:jc w:val="both"/>
        <w:rPr>
          <w:rFonts w:ascii="Times New Roman" w:hAnsi="Times New Roman"/>
          <w:sz w:val="28"/>
          <w:szCs w:val="28"/>
          <w:lang w:eastAsia="fr-FR"/>
        </w:rPr>
      </w:pPr>
    </w:p>
    <w:p w:rsidR="00801E9E" w:rsidRPr="002E3360" w:rsidRDefault="00B460D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I</w:t>
      </w:r>
      <w:r w:rsidR="00801E9E" w:rsidRPr="002E3360">
        <w:rPr>
          <w:rFonts w:ascii="Times New Roman" w:hAnsi="Times New Roman"/>
          <w:sz w:val="28"/>
          <w:szCs w:val="28"/>
          <w:lang w:eastAsia="fr-FR"/>
        </w:rPr>
        <w:t>l a fait preuve d'une telle patience face aux injures que, étant évêque, il ne</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punissait jamais les offenses contre sa personne, même quand elles étaient</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 xml:space="preserve">commises par les moindres clercs. </w:t>
      </w:r>
      <w:r w:rsidRPr="002E3360">
        <w:rPr>
          <w:rFonts w:ascii="Times New Roman" w:hAnsi="Times New Roman"/>
          <w:sz w:val="28"/>
          <w:szCs w:val="28"/>
          <w:lang w:eastAsia="fr-FR"/>
        </w:rPr>
        <w:t>I</w:t>
      </w:r>
      <w:r w:rsidR="00801E9E" w:rsidRPr="002E3360">
        <w:rPr>
          <w:rFonts w:ascii="Times New Roman" w:hAnsi="Times New Roman"/>
          <w:sz w:val="28"/>
          <w:szCs w:val="28"/>
          <w:lang w:eastAsia="fr-FR"/>
        </w:rPr>
        <w:t>l ne les changeait pas de poste, à cause de</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 xml:space="preserve">cela, ni leur refusait sa charité. ll n'avait que le Christ à la bouche, et son </w:t>
      </w:r>
      <w:r w:rsidRPr="002E3360">
        <w:rPr>
          <w:rFonts w:ascii="Times New Roman" w:hAnsi="Times New Roman"/>
          <w:sz w:val="28"/>
          <w:szCs w:val="28"/>
          <w:lang w:eastAsia="fr-FR"/>
        </w:rPr>
        <w:t xml:space="preserve">cœur </w:t>
      </w:r>
      <w:r w:rsidR="00801E9E" w:rsidRPr="002E3360">
        <w:rPr>
          <w:rFonts w:ascii="Times New Roman" w:hAnsi="Times New Roman"/>
          <w:sz w:val="28"/>
          <w:szCs w:val="28"/>
          <w:lang w:eastAsia="fr-FR"/>
        </w:rPr>
        <w:t>débordait de piété, paix et miséricorde. ll avait même l'habitude de pleurer sur les</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péch</w:t>
      </w:r>
      <w:r w:rsidRPr="002E3360">
        <w:rPr>
          <w:rFonts w:ascii="Times New Roman" w:hAnsi="Times New Roman"/>
          <w:sz w:val="28"/>
          <w:szCs w:val="28"/>
          <w:lang w:eastAsia="fr-FR"/>
        </w:rPr>
        <w:t>és de ceux qui le critiquaient</w:t>
      </w:r>
      <w:r w:rsidRPr="002E3360">
        <w:rPr>
          <w:rStyle w:val="FootnoteReference"/>
          <w:rFonts w:ascii="Times New Roman" w:hAnsi="Times New Roman"/>
          <w:sz w:val="28"/>
          <w:szCs w:val="28"/>
          <w:lang w:eastAsia="fr-FR"/>
        </w:rPr>
        <w:footnoteReference w:id="582"/>
      </w:r>
      <w:r w:rsidR="00801E9E" w:rsidRPr="002E3360">
        <w:rPr>
          <w:rFonts w:ascii="Times New Roman" w:hAnsi="Times New Roman"/>
          <w:sz w:val="28"/>
          <w:szCs w:val="28"/>
          <w:lang w:eastAsia="fr-FR"/>
        </w:rPr>
        <w:t>.</w:t>
      </w:r>
    </w:p>
    <w:p w:rsidR="00D418B2" w:rsidRPr="002E3360" w:rsidRDefault="00D418B2"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La perfection consiste à aimer Dieu et à se hair soi-même (sainte Marie-Madeleine de</w:t>
      </w:r>
      <w:r w:rsidR="00D418B2"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w:t>
      </w:r>
      <w:r w:rsidR="00D418B2" w:rsidRPr="002E3360">
        <w:rPr>
          <w:rFonts w:ascii="Times New Roman" w:hAnsi="Times New Roman"/>
          <w:sz w:val="28"/>
          <w:szCs w:val="28"/>
          <w:lang w:eastAsia="fr-FR"/>
        </w:rPr>
        <w:t>zzi). « </w:t>
      </w:r>
      <w:r w:rsidRPr="002E3360">
        <w:rPr>
          <w:rFonts w:ascii="Times New Roman" w:hAnsi="Times New Roman"/>
          <w:sz w:val="28"/>
          <w:szCs w:val="28"/>
          <w:lang w:eastAsia="fr-FR"/>
        </w:rPr>
        <w:t>La ch</w:t>
      </w:r>
      <w:r w:rsidR="00D418B2" w:rsidRPr="002E3360">
        <w:rPr>
          <w:rFonts w:ascii="Times New Roman" w:hAnsi="Times New Roman"/>
          <w:sz w:val="28"/>
          <w:szCs w:val="28"/>
          <w:lang w:eastAsia="fr-FR"/>
        </w:rPr>
        <w:t>arité du Christ nous presse...&gt; »</w:t>
      </w:r>
      <w:r w:rsidRPr="002E3360">
        <w:rPr>
          <w:rFonts w:ascii="Times New Roman" w:hAnsi="Times New Roman"/>
          <w:sz w:val="28"/>
          <w:szCs w:val="28"/>
          <w:lang w:eastAsia="fr-FR"/>
        </w:rPr>
        <w:t>(2 Co 5,14).</w:t>
      </w:r>
    </w:p>
    <w:p w:rsidR="00D418B2" w:rsidRPr="002E3360" w:rsidRDefault="00D418B2"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Qui nous séparera de l'amour du Christ? La détresse, l'angoisse, la persécution,</w:t>
      </w:r>
      <w:r w:rsidR="00D418B2"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faim, le dénuement, le danger, le glaive?... À cause de toi, nous sommes mis à</w:t>
      </w:r>
      <w:r w:rsidR="00D418B2" w:rsidRPr="002E3360">
        <w:rPr>
          <w:rFonts w:ascii="Times New Roman" w:hAnsi="Times New Roman"/>
          <w:sz w:val="28"/>
          <w:szCs w:val="28"/>
          <w:lang w:eastAsia="fr-FR"/>
        </w:rPr>
        <w:t xml:space="preserve"> </w:t>
      </w:r>
      <w:r w:rsidRPr="002E3360">
        <w:rPr>
          <w:rFonts w:ascii="Times New Roman" w:hAnsi="Times New Roman"/>
          <w:sz w:val="28"/>
          <w:szCs w:val="28"/>
          <w:lang w:eastAsia="fr-FR"/>
        </w:rPr>
        <w:lastRenderedPageBreak/>
        <w:t>mort tout le long du jour, nous avons été considérés comme des bêtes de</w:t>
      </w:r>
      <w:r w:rsidR="00D418B2" w:rsidRPr="002E3360">
        <w:rPr>
          <w:rFonts w:ascii="Times New Roman" w:hAnsi="Times New Roman"/>
          <w:sz w:val="28"/>
          <w:szCs w:val="28"/>
          <w:lang w:eastAsia="fr-FR"/>
        </w:rPr>
        <w:t xml:space="preserve"> </w:t>
      </w:r>
      <w:r w:rsidRPr="002E3360">
        <w:rPr>
          <w:rFonts w:ascii="Times New Roman" w:hAnsi="Times New Roman"/>
          <w:sz w:val="28"/>
          <w:szCs w:val="28"/>
          <w:lang w:eastAsia="fr-FR"/>
        </w:rPr>
        <w:t>boucherie. (Rm 8, 35-36). Tu as permis qu'on nous traite comme des bêtes de</w:t>
      </w:r>
      <w:r w:rsidR="00D418B2"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somme. (Ps 65, 12). L'E</w:t>
      </w:r>
      <w:r w:rsidR="00D418B2" w:rsidRPr="002E3360">
        <w:rPr>
          <w:rFonts w:ascii="Times New Roman" w:hAnsi="Times New Roman"/>
          <w:sz w:val="28"/>
          <w:szCs w:val="28"/>
          <w:lang w:eastAsia="fr-FR"/>
        </w:rPr>
        <w:t xml:space="preserve">sprit saint enseigne: Parle peu </w:t>
      </w:r>
      <w:r w:rsidRPr="002E3360">
        <w:rPr>
          <w:rFonts w:ascii="Times New Roman" w:hAnsi="Times New Roman"/>
          <w:sz w:val="28"/>
          <w:szCs w:val="28"/>
          <w:lang w:eastAsia="fr-FR"/>
        </w:rPr>
        <w:t>et avec discrétion, agis</w:t>
      </w:r>
      <w:r w:rsidR="00D418B2" w:rsidRPr="002E3360">
        <w:rPr>
          <w:rFonts w:ascii="Times New Roman" w:hAnsi="Times New Roman"/>
          <w:sz w:val="28"/>
          <w:szCs w:val="28"/>
          <w:lang w:eastAsia="fr-FR"/>
        </w:rPr>
        <w:t xml:space="preserve"> </w:t>
      </w:r>
      <w:r w:rsidRPr="002E3360">
        <w:rPr>
          <w:rFonts w:ascii="Times New Roman" w:hAnsi="Times New Roman"/>
          <w:sz w:val="28"/>
          <w:szCs w:val="28"/>
          <w:lang w:eastAsia="fr-FR"/>
        </w:rPr>
        <w:t>beaucoup et avec ferveur, et loue Dieu sans cesse (Cornelius a Lapide; Act 2</w:t>
      </w:r>
      <w:r w:rsidR="00D418B2" w:rsidRPr="002E3360">
        <w:rPr>
          <w:rFonts w:ascii="Times New Roman" w:hAnsi="Times New Roman"/>
          <w:sz w:val="28"/>
          <w:szCs w:val="28"/>
          <w:lang w:eastAsia="fr-FR"/>
        </w:rPr>
        <w:t>)</w:t>
      </w:r>
      <w:r w:rsidR="00D418B2" w:rsidRPr="002E3360">
        <w:rPr>
          <w:rStyle w:val="FootnoteReference"/>
          <w:rFonts w:ascii="Times New Roman" w:hAnsi="Times New Roman"/>
          <w:sz w:val="28"/>
          <w:szCs w:val="28"/>
          <w:lang w:eastAsia="fr-FR"/>
        </w:rPr>
        <w:footnoteReference w:id="583"/>
      </w:r>
    </w:p>
    <w:p w:rsidR="00F81F50" w:rsidRPr="002E3360" w:rsidRDefault="00F81F50" w:rsidP="0085552F">
      <w:pPr>
        <w:spacing w:after="0" w:line="240" w:lineRule="auto"/>
        <w:jc w:val="both"/>
        <w:rPr>
          <w:rFonts w:ascii="Times New Roman" w:hAnsi="Times New Roman"/>
          <w:sz w:val="28"/>
          <w:szCs w:val="28"/>
          <w:lang w:val="en-US" w:eastAsia="fr-FR"/>
        </w:rPr>
      </w:pPr>
    </w:p>
    <w:p w:rsidR="00F81F50" w:rsidRPr="002E3360" w:rsidRDefault="00F81F50" w:rsidP="0085552F">
      <w:pPr>
        <w:spacing w:after="0" w:line="240" w:lineRule="auto"/>
        <w:jc w:val="both"/>
        <w:rPr>
          <w:rFonts w:ascii="Times New Roman" w:hAnsi="Times New Roman"/>
          <w:sz w:val="28"/>
          <w:szCs w:val="28"/>
          <w:lang w:val="en-US" w:eastAsia="fr-FR"/>
        </w:rPr>
      </w:pPr>
    </w:p>
    <w:p w:rsidR="00801E9E" w:rsidRPr="002E3360" w:rsidRDefault="00801E9E"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V.TÉM</w:t>
      </w:r>
      <w:r w:rsidR="00F81F50" w:rsidRPr="002E3360">
        <w:rPr>
          <w:rFonts w:ascii="Times New Roman" w:hAnsi="Times New Roman"/>
          <w:sz w:val="28"/>
          <w:szCs w:val="28"/>
          <w:lang w:eastAsia="fr-FR"/>
        </w:rPr>
        <w:t>OIGNAGE À LA VÉRITÉ</w:t>
      </w:r>
    </w:p>
    <w:p w:rsidR="00F81F50" w:rsidRPr="002E3360" w:rsidRDefault="00F81F50" w:rsidP="0085552F">
      <w:pPr>
        <w:spacing w:after="0" w:line="240" w:lineRule="auto"/>
        <w:jc w:val="both"/>
        <w:rPr>
          <w:rFonts w:ascii="Times New Roman" w:hAnsi="Times New Roman"/>
          <w:sz w:val="28"/>
          <w:szCs w:val="28"/>
          <w:lang w:eastAsia="fr-FR"/>
        </w:rPr>
      </w:pPr>
    </w:p>
    <w:p w:rsidR="00801E9E" w:rsidRPr="002E3360" w:rsidRDefault="00F81F50"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w:t>
      </w:r>
      <w:r w:rsidRPr="002E3360">
        <w:rPr>
          <w:rFonts w:ascii="Times New Roman" w:hAnsi="Times New Roman"/>
          <w:i/>
          <w:sz w:val="28"/>
          <w:szCs w:val="28"/>
          <w:lang w:eastAsia="fr-FR"/>
        </w:rPr>
        <w:t>Mss. Clare</w:t>
      </w:r>
      <w:r w:rsidRPr="002E3360">
        <w:rPr>
          <w:rFonts w:ascii="Times New Roman" w:hAnsi="Times New Roman"/>
          <w:sz w:val="28"/>
          <w:szCs w:val="28"/>
          <w:lang w:eastAsia="fr-FR"/>
        </w:rPr>
        <w:t>t i</w:t>
      </w:r>
      <w:r w:rsidR="00801E9E" w:rsidRPr="002E3360">
        <w:rPr>
          <w:rFonts w:ascii="Times New Roman" w:hAnsi="Times New Roman"/>
          <w:sz w:val="28"/>
          <w:szCs w:val="28"/>
          <w:lang w:eastAsia="fr-FR"/>
        </w:rPr>
        <w:t>l, 329-336)</w:t>
      </w:r>
    </w:p>
    <w:p w:rsidR="00F81F50" w:rsidRPr="002E3360" w:rsidRDefault="00F81F50" w:rsidP="0085552F">
      <w:pPr>
        <w:spacing w:after="0" w:line="240" w:lineRule="auto"/>
        <w:jc w:val="both"/>
        <w:rPr>
          <w:rFonts w:ascii="Times New Roman" w:hAnsi="Times New Roman"/>
          <w:sz w:val="28"/>
          <w:szCs w:val="28"/>
          <w:lang w:eastAsia="fr-FR"/>
        </w:rPr>
      </w:pPr>
    </w:p>
    <w:p w:rsidR="00801E9E" w:rsidRPr="002E3360" w:rsidRDefault="00F81F50"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t>S</w:t>
      </w:r>
      <w:r w:rsidR="00801E9E" w:rsidRPr="002E3360">
        <w:rPr>
          <w:rFonts w:ascii="Times New Roman" w:hAnsi="Times New Roman"/>
          <w:i/>
          <w:sz w:val="28"/>
          <w:szCs w:val="28"/>
          <w:lang w:eastAsia="fr-FR"/>
        </w:rPr>
        <w:t xml:space="preserve">aint Antoine-Marie </w:t>
      </w:r>
      <w:r w:rsidRPr="002E3360">
        <w:rPr>
          <w:rFonts w:ascii="Times New Roman" w:hAnsi="Times New Roman"/>
          <w:i/>
          <w:sz w:val="28"/>
          <w:szCs w:val="28"/>
          <w:lang w:eastAsia="fr-FR"/>
        </w:rPr>
        <w:t>Claret</w:t>
      </w:r>
      <w:r w:rsidR="00801E9E" w:rsidRPr="002E3360">
        <w:rPr>
          <w:rFonts w:ascii="Times New Roman" w:hAnsi="Times New Roman"/>
          <w:i/>
          <w:sz w:val="28"/>
          <w:szCs w:val="28"/>
          <w:lang w:eastAsia="fr-FR"/>
        </w:rPr>
        <w:t xml:space="preserve"> nous dit, en 1864, dans t'Autobiographie, qu'it a été</w:t>
      </w:r>
      <w:r w:rsidRPr="002E3360">
        <w:rPr>
          <w:rFonts w:ascii="Times New Roman" w:hAnsi="Times New Roman"/>
          <w:i/>
          <w:sz w:val="28"/>
          <w:szCs w:val="28"/>
          <w:lang w:eastAsia="fr-FR"/>
        </w:rPr>
        <w:t xml:space="preserve"> </w:t>
      </w:r>
      <w:r w:rsidR="00801E9E" w:rsidRPr="002E3360">
        <w:rPr>
          <w:rFonts w:ascii="Times New Roman" w:hAnsi="Times New Roman"/>
          <w:i/>
          <w:sz w:val="28"/>
          <w:szCs w:val="28"/>
          <w:lang w:eastAsia="fr-FR"/>
        </w:rPr>
        <w:t>calom</w:t>
      </w:r>
      <w:r w:rsidRPr="002E3360">
        <w:rPr>
          <w:rFonts w:ascii="Times New Roman" w:hAnsi="Times New Roman"/>
          <w:i/>
          <w:sz w:val="28"/>
          <w:szCs w:val="28"/>
          <w:lang w:eastAsia="fr-FR"/>
        </w:rPr>
        <w:t>nié et persécuté par toutes sort</w:t>
      </w:r>
      <w:r w:rsidR="00801E9E" w:rsidRPr="002E3360">
        <w:rPr>
          <w:rFonts w:ascii="Times New Roman" w:hAnsi="Times New Roman"/>
          <w:i/>
          <w:sz w:val="28"/>
          <w:szCs w:val="28"/>
          <w:lang w:eastAsia="fr-FR"/>
        </w:rPr>
        <w:t>es de personnes, par le moyen de journaux,</w:t>
      </w:r>
      <w:r w:rsidRPr="002E3360">
        <w:rPr>
          <w:rFonts w:ascii="Times New Roman" w:hAnsi="Times New Roman"/>
          <w:i/>
          <w:sz w:val="28"/>
          <w:szCs w:val="28"/>
          <w:lang w:eastAsia="fr-FR"/>
        </w:rPr>
        <w:t xml:space="preserve"> </w:t>
      </w:r>
      <w:r w:rsidR="00801E9E" w:rsidRPr="002E3360">
        <w:rPr>
          <w:rFonts w:ascii="Times New Roman" w:hAnsi="Times New Roman"/>
          <w:i/>
          <w:sz w:val="28"/>
          <w:szCs w:val="28"/>
          <w:lang w:eastAsia="fr-FR"/>
        </w:rPr>
        <w:t>de feuillets, de livres falsifiés, de caricatures... et même par les démons. Le saint</w:t>
      </w:r>
      <w:r w:rsidRPr="002E3360">
        <w:rPr>
          <w:rFonts w:ascii="Times New Roman" w:hAnsi="Times New Roman"/>
          <w:i/>
          <w:sz w:val="28"/>
          <w:szCs w:val="28"/>
          <w:lang w:eastAsia="fr-FR"/>
        </w:rPr>
        <w:t xml:space="preserve"> </w:t>
      </w:r>
      <w:r w:rsidR="00801E9E" w:rsidRPr="002E3360">
        <w:rPr>
          <w:rFonts w:ascii="Times New Roman" w:hAnsi="Times New Roman"/>
          <w:i/>
          <w:sz w:val="28"/>
          <w:szCs w:val="28"/>
          <w:lang w:eastAsia="fr-FR"/>
        </w:rPr>
        <w:t xml:space="preserve">souffrait en silence, </w:t>
      </w:r>
      <w:r w:rsidRPr="002E3360">
        <w:rPr>
          <w:rFonts w:ascii="Times New Roman" w:hAnsi="Times New Roman"/>
          <w:i/>
          <w:sz w:val="28"/>
          <w:szCs w:val="28"/>
          <w:lang w:eastAsia="fr-FR"/>
        </w:rPr>
        <w:t>fortifié</w:t>
      </w:r>
      <w:r w:rsidR="00801E9E" w:rsidRPr="002E3360">
        <w:rPr>
          <w:rFonts w:ascii="Times New Roman" w:hAnsi="Times New Roman"/>
          <w:i/>
          <w:sz w:val="28"/>
          <w:szCs w:val="28"/>
          <w:lang w:eastAsia="fr-FR"/>
        </w:rPr>
        <w:t xml:space="preserve"> et c</w:t>
      </w:r>
      <w:r w:rsidRPr="002E3360">
        <w:rPr>
          <w:rFonts w:ascii="Times New Roman" w:hAnsi="Times New Roman"/>
          <w:i/>
          <w:sz w:val="28"/>
          <w:szCs w:val="28"/>
          <w:lang w:eastAsia="fr-FR"/>
        </w:rPr>
        <w:t>onsolé par te Seigneur. Des ami</w:t>
      </w:r>
      <w:r w:rsidR="00801E9E" w:rsidRPr="002E3360">
        <w:rPr>
          <w:rFonts w:ascii="Times New Roman" w:hAnsi="Times New Roman"/>
          <w:i/>
          <w:sz w:val="28"/>
          <w:szCs w:val="28"/>
          <w:lang w:eastAsia="fr-FR"/>
        </w:rPr>
        <w:t xml:space="preserve">s </w:t>
      </w:r>
      <w:r w:rsidRPr="002E3360">
        <w:rPr>
          <w:rFonts w:ascii="Times New Roman" w:hAnsi="Times New Roman"/>
          <w:i/>
          <w:sz w:val="28"/>
          <w:szCs w:val="28"/>
          <w:lang w:eastAsia="fr-FR"/>
        </w:rPr>
        <w:t>l</w:t>
      </w:r>
      <w:r w:rsidR="00801E9E" w:rsidRPr="002E3360">
        <w:rPr>
          <w:rFonts w:ascii="Times New Roman" w:hAnsi="Times New Roman"/>
          <w:i/>
          <w:sz w:val="28"/>
          <w:szCs w:val="28"/>
          <w:lang w:eastAsia="fr-FR"/>
        </w:rPr>
        <w:t>'ont cependant</w:t>
      </w:r>
      <w:r w:rsidRPr="002E3360">
        <w:rPr>
          <w:rFonts w:ascii="Times New Roman" w:hAnsi="Times New Roman"/>
          <w:i/>
          <w:sz w:val="28"/>
          <w:szCs w:val="28"/>
          <w:lang w:eastAsia="fr-FR"/>
        </w:rPr>
        <w:t xml:space="preserve"> </w:t>
      </w:r>
      <w:r w:rsidR="00801E9E" w:rsidRPr="002E3360">
        <w:rPr>
          <w:rFonts w:ascii="Times New Roman" w:hAnsi="Times New Roman"/>
          <w:i/>
          <w:sz w:val="28"/>
          <w:szCs w:val="28"/>
          <w:lang w:eastAsia="fr-FR"/>
        </w:rPr>
        <w:t>encouragé</w:t>
      </w:r>
      <w:r w:rsidRPr="002E3360">
        <w:rPr>
          <w:rFonts w:ascii="Times New Roman" w:hAnsi="Times New Roman"/>
          <w:i/>
          <w:sz w:val="28"/>
          <w:szCs w:val="28"/>
          <w:lang w:eastAsia="fr-FR"/>
        </w:rPr>
        <w:t xml:space="preserve"> à se défendre pour le bien de l</w:t>
      </w:r>
      <w:r w:rsidR="00801E9E" w:rsidRPr="002E3360">
        <w:rPr>
          <w:rFonts w:ascii="Times New Roman" w:hAnsi="Times New Roman"/>
          <w:i/>
          <w:sz w:val="28"/>
          <w:szCs w:val="28"/>
          <w:lang w:eastAsia="fr-FR"/>
        </w:rPr>
        <w:t>'</w:t>
      </w:r>
      <w:r w:rsidRPr="002E3360">
        <w:rPr>
          <w:rFonts w:ascii="Times New Roman" w:hAnsi="Times New Roman"/>
          <w:i/>
          <w:sz w:val="28"/>
          <w:szCs w:val="28"/>
          <w:lang w:eastAsia="fr-FR"/>
        </w:rPr>
        <w:t>Église. ll</w:t>
      </w:r>
      <w:r w:rsidR="00801E9E" w:rsidRPr="002E3360">
        <w:rPr>
          <w:rFonts w:ascii="Times New Roman" w:hAnsi="Times New Roman"/>
          <w:i/>
          <w:sz w:val="28"/>
          <w:szCs w:val="28"/>
          <w:lang w:eastAsia="fr-FR"/>
        </w:rPr>
        <w:t xml:space="preserve"> a donc rédigé deux feuilles,</w:t>
      </w:r>
      <w:r w:rsidRPr="002E3360">
        <w:rPr>
          <w:rFonts w:ascii="Times New Roman" w:hAnsi="Times New Roman"/>
          <w:i/>
          <w:sz w:val="28"/>
          <w:szCs w:val="28"/>
          <w:lang w:eastAsia="fr-FR"/>
        </w:rPr>
        <w:t xml:space="preserve"> </w:t>
      </w:r>
      <w:r w:rsidR="00801E9E" w:rsidRPr="002E3360">
        <w:rPr>
          <w:rFonts w:ascii="Times New Roman" w:hAnsi="Times New Roman"/>
          <w:i/>
          <w:sz w:val="28"/>
          <w:szCs w:val="28"/>
          <w:lang w:eastAsia="fr-FR"/>
        </w:rPr>
        <w:t>non pas pour se défendre, mais pour faire connaître la vérité. Cet écrit n'a pas été</w:t>
      </w:r>
      <w:r w:rsidRPr="002E3360">
        <w:rPr>
          <w:rFonts w:ascii="Times New Roman" w:hAnsi="Times New Roman"/>
          <w:i/>
          <w:sz w:val="28"/>
          <w:szCs w:val="28"/>
          <w:lang w:eastAsia="fr-FR"/>
        </w:rPr>
        <w:t xml:space="preserve"> </w:t>
      </w:r>
      <w:r w:rsidR="00801E9E" w:rsidRPr="002E3360">
        <w:rPr>
          <w:rFonts w:ascii="Times New Roman" w:hAnsi="Times New Roman"/>
          <w:i/>
          <w:sz w:val="28"/>
          <w:szCs w:val="28"/>
          <w:lang w:eastAsia="fr-FR"/>
        </w:rPr>
        <w:t>publié de son vivant. ll a été publi</w:t>
      </w:r>
      <w:r w:rsidRPr="002E3360">
        <w:rPr>
          <w:rFonts w:ascii="Times New Roman" w:hAnsi="Times New Roman"/>
          <w:i/>
          <w:sz w:val="28"/>
          <w:szCs w:val="28"/>
          <w:lang w:eastAsia="fr-FR"/>
        </w:rPr>
        <w:t>é en 1920 par le Père Jean Posti</w:t>
      </w:r>
      <w:r w:rsidR="00801E9E" w:rsidRPr="002E3360">
        <w:rPr>
          <w:rFonts w:ascii="Times New Roman" w:hAnsi="Times New Roman"/>
          <w:i/>
          <w:sz w:val="28"/>
          <w:szCs w:val="28"/>
          <w:lang w:eastAsia="fr-FR"/>
        </w:rPr>
        <w:t>us dans ta</w:t>
      </w:r>
      <w:r w:rsidRPr="002E3360">
        <w:rPr>
          <w:rFonts w:ascii="Times New Roman" w:hAnsi="Times New Roman"/>
          <w:i/>
          <w:sz w:val="28"/>
          <w:szCs w:val="28"/>
          <w:lang w:eastAsia="fr-FR"/>
        </w:rPr>
        <w:t xml:space="preserve"> </w:t>
      </w:r>
      <w:r w:rsidR="00801E9E" w:rsidRPr="002E3360">
        <w:rPr>
          <w:rFonts w:ascii="Times New Roman" w:hAnsi="Times New Roman"/>
          <w:i/>
          <w:sz w:val="28"/>
          <w:szCs w:val="28"/>
          <w:lang w:eastAsia="fr-FR"/>
        </w:rPr>
        <w:t>revue "llustraci</w:t>
      </w:r>
      <w:r w:rsidRPr="002E3360">
        <w:rPr>
          <w:rFonts w:ascii="Times New Roman" w:hAnsi="Times New Roman"/>
          <w:i/>
          <w:sz w:val="28"/>
          <w:szCs w:val="28"/>
          <w:lang w:eastAsia="fr-FR"/>
        </w:rPr>
        <w:t>ó</w:t>
      </w:r>
      <w:r w:rsidR="00801E9E" w:rsidRPr="002E3360">
        <w:rPr>
          <w:rFonts w:ascii="Times New Roman" w:hAnsi="Times New Roman"/>
          <w:i/>
          <w:sz w:val="28"/>
          <w:szCs w:val="28"/>
          <w:lang w:eastAsia="fr-FR"/>
        </w:rPr>
        <w:t>n del</w:t>
      </w:r>
      <w:r w:rsidRPr="002E3360">
        <w:rPr>
          <w:rFonts w:ascii="Times New Roman" w:hAnsi="Times New Roman"/>
          <w:i/>
          <w:sz w:val="28"/>
          <w:szCs w:val="28"/>
          <w:lang w:eastAsia="fr-FR"/>
        </w:rPr>
        <w:t xml:space="preserve"> C</w:t>
      </w:r>
      <w:r w:rsidR="00801E9E" w:rsidRPr="002E3360">
        <w:rPr>
          <w:rFonts w:ascii="Times New Roman" w:hAnsi="Times New Roman"/>
          <w:i/>
          <w:sz w:val="28"/>
          <w:szCs w:val="28"/>
          <w:lang w:eastAsia="fr-FR"/>
        </w:rPr>
        <w:t>lero", 1920, p.306.</w:t>
      </w:r>
    </w:p>
    <w:p w:rsidR="00F81F50" w:rsidRPr="002E3360" w:rsidRDefault="00F81F50" w:rsidP="0085552F">
      <w:pPr>
        <w:spacing w:after="0" w:line="240" w:lineRule="auto"/>
        <w:jc w:val="both"/>
        <w:rPr>
          <w:rFonts w:ascii="Times New Roman" w:hAnsi="Times New Roman"/>
          <w:sz w:val="28"/>
          <w:szCs w:val="28"/>
          <w:lang w:eastAsia="fr-FR"/>
        </w:rPr>
      </w:pPr>
    </w:p>
    <w:p w:rsidR="00801E9E" w:rsidRPr="002E3360" w:rsidRDefault="00D6329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"I</w:t>
      </w:r>
      <w:r w:rsidR="00801E9E" w:rsidRPr="002E3360">
        <w:rPr>
          <w:rFonts w:ascii="Times New Roman" w:hAnsi="Times New Roman"/>
          <w:sz w:val="28"/>
          <w:szCs w:val="28"/>
          <w:lang w:eastAsia="fr-FR"/>
        </w:rPr>
        <w:t xml:space="preserve">l y a un temps pour se taire et un autre pour parler" (Ecl. 3, 7), dit </w:t>
      </w:r>
      <w:r w:rsidRPr="002E3360">
        <w:rPr>
          <w:rFonts w:ascii="Times New Roman" w:hAnsi="Times New Roman"/>
          <w:sz w:val="28"/>
          <w:szCs w:val="28"/>
          <w:lang w:eastAsia="fr-FR"/>
        </w:rPr>
        <w:t>Salomon</w:t>
      </w:r>
      <w:r w:rsidR="00801E9E"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Jusqu'à maintenant, je me suis tu. Mais en voyant que mon silence contribue à ce</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 xml:space="preserve">que quelques-uns tombent dans </w:t>
      </w:r>
      <w:r w:rsidRPr="002E3360">
        <w:rPr>
          <w:rFonts w:ascii="Times New Roman" w:hAnsi="Times New Roman"/>
          <w:sz w:val="28"/>
          <w:szCs w:val="28"/>
          <w:lang w:eastAsia="fr-FR"/>
        </w:rPr>
        <w:t>l</w:t>
      </w:r>
      <w:r w:rsidR="00801E9E" w:rsidRPr="002E3360">
        <w:rPr>
          <w:rFonts w:ascii="Times New Roman" w:hAnsi="Times New Roman"/>
          <w:sz w:val="28"/>
          <w:szCs w:val="28"/>
          <w:lang w:eastAsia="fr-FR"/>
        </w:rPr>
        <w:t>'erreur, je parlerai brièvement car la vérité n'a</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pas besoin de beaucoup de paroles. Je parlerai à la manière de mon divin Maître,</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non pas pour me défendre, mais pour rend</w:t>
      </w:r>
      <w:r w:rsidRPr="002E3360">
        <w:rPr>
          <w:rFonts w:ascii="Times New Roman" w:hAnsi="Times New Roman"/>
          <w:sz w:val="28"/>
          <w:szCs w:val="28"/>
          <w:lang w:eastAsia="fr-FR"/>
        </w:rPr>
        <w:t>re témoignage à la vérité. (Jn 8</w:t>
      </w:r>
      <w:r w:rsidR="00801E9E" w:rsidRPr="002E3360">
        <w:rPr>
          <w:rFonts w:ascii="Times New Roman" w:hAnsi="Times New Roman"/>
          <w:sz w:val="28"/>
          <w:szCs w:val="28"/>
          <w:lang w:eastAsia="fr-FR"/>
        </w:rPr>
        <w:t>,33) Les</w:t>
      </w:r>
      <w:r w:rsidRPr="002E3360">
        <w:rPr>
          <w:rFonts w:ascii="Times New Roman" w:hAnsi="Times New Roman"/>
          <w:sz w:val="28"/>
          <w:szCs w:val="28"/>
          <w:lang w:eastAsia="fr-FR"/>
        </w:rPr>
        <w:t xml:space="preserve"> J</w:t>
      </w:r>
      <w:r w:rsidR="00801E9E" w:rsidRPr="002E3360">
        <w:rPr>
          <w:rFonts w:ascii="Times New Roman" w:hAnsi="Times New Roman"/>
          <w:sz w:val="28"/>
          <w:szCs w:val="28"/>
          <w:lang w:eastAsia="fr-FR"/>
        </w:rPr>
        <w:t>uifs ont traité Jésus de samaritain et de possédé du démon. Jésus leur a</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répondu: "Je ne suis pas un possédé mais j'honore mon père, tandis que vous,</w:t>
      </w:r>
      <w:r w:rsidRPr="002E3360">
        <w:rPr>
          <w:rFonts w:ascii="Times New Roman" w:hAnsi="Times New Roman"/>
          <w:sz w:val="28"/>
          <w:szCs w:val="28"/>
          <w:lang w:eastAsia="fr-FR"/>
        </w:rPr>
        <w:t xml:space="preserve"> </w:t>
      </w:r>
      <w:r w:rsidR="00801E9E" w:rsidRPr="002E3360">
        <w:rPr>
          <w:rFonts w:ascii="Times New Roman" w:hAnsi="Times New Roman"/>
          <w:sz w:val="28"/>
          <w:szCs w:val="28"/>
          <w:lang w:eastAsia="fr-FR"/>
        </w:rPr>
        <w:t xml:space="preserve">vous me </w:t>
      </w:r>
      <w:r w:rsidRPr="002E3360">
        <w:rPr>
          <w:rFonts w:ascii="Times New Roman" w:hAnsi="Times New Roman"/>
          <w:sz w:val="28"/>
          <w:szCs w:val="28"/>
          <w:lang w:eastAsia="fr-FR"/>
        </w:rPr>
        <w:t>déshonorez !" (Jn B, 49) Je dis la m</w:t>
      </w:r>
      <w:r w:rsidR="00801E9E" w:rsidRPr="002E3360">
        <w:rPr>
          <w:rFonts w:ascii="Times New Roman" w:hAnsi="Times New Roman"/>
          <w:sz w:val="28"/>
          <w:szCs w:val="28"/>
          <w:lang w:eastAsia="fr-FR"/>
        </w:rPr>
        <w:t>ême chose. Je n'ai rien à voir, grâce à</w:t>
      </w: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Dieu, avec ce que disent mes adversaires. Voici la vérité. Je suis né dans la ville</w:t>
      </w:r>
      <w:r w:rsidR="00D632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Sallent, province de Barcelone et j'ai été baptisé sur les fonts baptismaux de</w:t>
      </w:r>
      <w:r w:rsidR="00D632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Sainte Marie, le 25 décembre 1807.</w:t>
      </w:r>
    </w:p>
    <w:p w:rsidR="00D63295" w:rsidRPr="002E3360" w:rsidRDefault="00D63295" w:rsidP="0085552F">
      <w:pPr>
        <w:spacing w:after="0" w:line="240" w:lineRule="auto"/>
        <w:jc w:val="both"/>
        <w:rPr>
          <w:rFonts w:ascii="Times New Roman" w:hAnsi="Times New Roman"/>
          <w:sz w:val="28"/>
          <w:szCs w:val="28"/>
          <w:lang w:eastAsia="fr-FR"/>
        </w:rPr>
      </w:pPr>
    </w:p>
    <w:p w:rsidR="00801E9E"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J'ai suivi mon cours primaire dans ma ville natale et j'ai été envoyé ensuite à</w:t>
      </w:r>
      <w:r w:rsidR="00D632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Barcelone, où j'ai vécu quatre ans. </w:t>
      </w:r>
      <w:r w:rsidR="00D63295" w:rsidRPr="002E3360">
        <w:rPr>
          <w:rFonts w:ascii="Times New Roman" w:hAnsi="Times New Roman"/>
          <w:sz w:val="28"/>
          <w:szCs w:val="28"/>
          <w:lang w:eastAsia="fr-FR"/>
        </w:rPr>
        <w:t>C’est</w:t>
      </w:r>
      <w:r w:rsidRPr="002E3360">
        <w:rPr>
          <w:rFonts w:ascii="Times New Roman" w:hAnsi="Times New Roman"/>
          <w:sz w:val="28"/>
          <w:szCs w:val="28"/>
          <w:lang w:eastAsia="fr-FR"/>
        </w:rPr>
        <w:t xml:space="preserve"> là que, pendant mes temps libres, j'ai</w:t>
      </w:r>
      <w:r w:rsidR="00D632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appris le dessin. J'y avais pris goût. Cela m'a été utile plus tard pour réaliser des</w:t>
      </w:r>
      <w:r w:rsidR="00D632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gravures religieuses.</w:t>
      </w:r>
      <w:r w:rsidR="00D632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 la paroisse Sainte Marie de Sallent fait partie du diocèse de Vic, Mgr</w:t>
      </w:r>
      <w:r w:rsidR="00D63295" w:rsidRPr="002E3360">
        <w:rPr>
          <w:rFonts w:ascii="Times New Roman" w:hAnsi="Times New Roman"/>
          <w:sz w:val="28"/>
          <w:szCs w:val="28"/>
          <w:lang w:eastAsia="fr-FR"/>
        </w:rPr>
        <w:t xml:space="preserve"> l'évêque, à l'époque Mgr Jésus C</w:t>
      </w:r>
      <w:r w:rsidRPr="002E3360">
        <w:rPr>
          <w:rFonts w:ascii="Times New Roman" w:hAnsi="Times New Roman"/>
          <w:sz w:val="28"/>
          <w:szCs w:val="28"/>
          <w:lang w:eastAsia="fr-FR"/>
        </w:rPr>
        <w:t>orcuera, m'a demandé de poursuivre mes</w:t>
      </w:r>
      <w:r w:rsidR="00D632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études à son séminaire. J'ai obéi et les registres attestent que j'y ai réussi mes</w:t>
      </w:r>
      <w:r w:rsidR="00D632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études tous les ans.</w:t>
      </w:r>
    </w:p>
    <w:p w:rsidR="00D63295" w:rsidRPr="002E3360" w:rsidRDefault="00D63295" w:rsidP="0085552F">
      <w:pPr>
        <w:spacing w:after="0" w:line="240" w:lineRule="auto"/>
        <w:jc w:val="both"/>
        <w:rPr>
          <w:rFonts w:ascii="Times New Roman" w:hAnsi="Times New Roman"/>
          <w:sz w:val="28"/>
          <w:szCs w:val="28"/>
          <w:lang w:eastAsia="fr-FR"/>
        </w:rPr>
      </w:pPr>
    </w:p>
    <w:p w:rsidR="00D21622" w:rsidRPr="002E3360" w:rsidRDefault="00801E9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J'ai été ami et compagnon de l'Abbé Jacques Balmès et j'ai été ordonné avec lui.</w:t>
      </w:r>
      <w:r w:rsidR="00D63295" w:rsidRPr="002E3360">
        <w:rPr>
          <w:rFonts w:ascii="Times New Roman" w:hAnsi="Times New Roman"/>
          <w:sz w:val="28"/>
          <w:szCs w:val="28"/>
          <w:lang w:eastAsia="fr-FR"/>
        </w:rPr>
        <w:t xml:space="preserve"> Pendant l</w:t>
      </w:r>
      <w:r w:rsidRPr="002E3360">
        <w:rPr>
          <w:rFonts w:ascii="Times New Roman" w:hAnsi="Times New Roman"/>
          <w:sz w:val="28"/>
          <w:szCs w:val="28"/>
          <w:lang w:eastAsia="fr-FR"/>
        </w:rPr>
        <w:t>'ordination, il agissait comme premier diacre et j'agissais comme</w:t>
      </w:r>
      <w:r w:rsidR="00D632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premier sous-diacre. ll a chanté l'évangile et moi, l'épître. J'ai été ordonné en tant</w:t>
      </w:r>
      <w:r w:rsidR="00D632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bénéficiaire de ma paroisse natale, Sainte Marie. J'ai été ordonné prêtre le</w:t>
      </w:r>
      <w:r w:rsidR="00D632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jour même de la fête de mon patron, le 13 juin 1835. J'ai </w:t>
      </w:r>
      <w:r w:rsidR="00D63295" w:rsidRPr="002E3360">
        <w:rPr>
          <w:rFonts w:ascii="Times New Roman" w:hAnsi="Times New Roman"/>
          <w:sz w:val="28"/>
          <w:szCs w:val="28"/>
          <w:lang w:eastAsia="fr-FR"/>
        </w:rPr>
        <w:t>célébré</w:t>
      </w:r>
      <w:r w:rsidRPr="002E3360">
        <w:rPr>
          <w:rFonts w:ascii="Times New Roman" w:hAnsi="Times New Roman"/>
          <w:sz w:val="28"/>
          <w:szCs w:val="28"/>
          <w:lang w:eastAsia="fr-FR"/>
        </w:rPr>
        <w:t xml:space="preserve"> la première</w:t>
      </w:r>
      <w:r w:rsidR="00D632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messe le 21, fête de saint Louis de Gonzague, patron de la confrérie à laquelle</w:t>
      </w:r>
      <w:r w:rsidR="00D632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j'appartenais au Séminaire. J'ai été, pendant deux ans, curé substitut de cette</w:t>
      </w:r>
      <w:r w:rsidR="00D632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paroisse de Sallent, petite ville fortifiée en faveur d'lsabelle </w:t>
      </w:r>
      <w:r w:rsidR="00D63295" w:rsidRPr="002E3360">
        <w:rPr>
          <w:rFonts w:ascii="Times New Roman" w:hAnsi="Times New Roman"/>
          <w:sz w:val="28"/>
          <w:szCs w:val="28"/>
          <w:lang w:eastAsia="fr-FR"/>
        </w:rPr>
        <w:t>II</w:t>
      </w:r>
      <w:r w:rsidRPr="002E3360">
        <w:rPr>
          <w:rFonts w:ascii="Times New Roman" w:hAnsi="Times New Roman"/>
          <w:sz w:val="28"/>
          <w:szCs w:val="28"/>
          <w:lang w:eastAsia="fr-FR"/>
        </w:rPr>
        <w:t>, et deux ans curé en</w:t>
      </w:r>
      <w:r w:rsidR="00D632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charge. Au cours de ces quatre ans, le Baron de Meer, capitaine général de</w:t>
      </w:r>
      <w:r w:rsidR="00D632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Catalogne, m'a bien connu. ll venait très souvent et logeait à la maison Claret, la</w:t>
      </w:r>
      <w:r w:rsidR="00D21622" w:rsidRPr="002E3360">
        <w:rPr>
          <w:rFonts w:ascii="Times New Roman" w:hAnsi="Times New Roman"/>
          <w:sz w:val="28"/>
          <w:szCs w:val="28"/>
          <w:lang w:eastAsia="fr-FR"/>
        </w:rPr>
        <w:t xml:space="preserve">  plus importante de la ville. Je vivais au presbytère et je lui ai souvent rendu visite quand il arrivait avec son détachement. Monsieur De Pavia, Marquis de Novaliches</w:t>
      </w:r>
      <w:r w:rsidR="00D21622" w:rsidRPr="002E3360">
        <w:rPr>
          <w:rStyle w:val="FootnoteReference"/>
          <w:rFonts w:ascii="Times New Roman" w:hAnsi="Times New Roman"/>
          <w:sz w:val="28"/>
          <w:szCs w:val="28"/>
          <w:lang w:eastAsia="fr-FR"/>
        </w:rPr>
        <w:footnoteReference w:id="584"/>
      </w:r>
      <w:r w:rsidR="00D21622" w:rsidRPr="002E3360">
        <w:rPr>
          <w:rFonts w:ascii="Times New Roman" w:hAnsi="Times New Roman"/>
          <w:sz w:val="28"/>
          <w:szCs w:val="28"/>
          <w:lang w:eastAsia="fr-FR"/>
        </w:rPr>
        <w:t>, l'accompagnait souvent et, comme ils vivent tous deux présentement à la cour, ils pourront témoigner en tant que témoins oculaires du fait que je ne me suis jamais mêlé aux factions ni aux partis politiques, mais que</w:t>
      </w:r>
      <w:r w:rsidR="002D4D71" w:rsidRPr="002E3360">
        <w:rPr>
          <w:rFonts w:ascii="Times New Roman" w:hAnsi="Times New Roman"/>
          <w:sz w:val="28"/>
          <w:szCs w:val="28"/>
          <w:lang w:eastAsia="fr-FR"/>
        </w:rPr>
        <w:t xml:space="preserve"> j</w:t>
      </w:r>
      <w:r w:rsidR="00D21622" w:rsidRPr="002E3360">
        <w:rPr>
          <w:rFonts w:ascii="Times New Roman" w:hAnsi="Times New Roman"/>
          <w:sz w:val="28"/>
          <w:szCs w:val="28"/>
          <w:lang w:eastAsia="fr-FR"/>
        </w:rPr>
        <w:t>e me suis consacré uniquement à mon ministère à ce moment là et au cours de</w:t>
      </w:r>
      <w:r w:rsidR="002D4D71"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toute ma vie.</w:t>
      </w:r>
    </w:p>
    <w:p w:rsidR="002D4D71" w:rsidRPr="002E3360" w:rsidRDefault="002D4D71"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Comme je désirais, chaque jour, travailler de plus en plus pour la gloire de Dieu et</w:t>
      </w:r>
      <w:r w:rsidR="002D4D71"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salut des âmes, je suis parti pour Rome, à la fin de septembre 1839, dans le</w:t>
      </w:r>
      <w:r w:rsidR="002D4D71" w:rsidRPr="002E3360">
        <w:rPr>
          <w:rFonts w:ascii="Times New Roman" w:hAnsi="Times New Roman"/>
          <w:sz w:val="28"/>
          <w:szCs w:val="28"/>
          <w:lang w:eastAsia="fr-FR"/>
        </w:rPr>
        <w:t xml:space="preserve"> </w:t>
      </w:r>
      <w:r w:rsidRPr="002E3360">
        <w:rPr>
          <w:rFonts w:ascii="Times New Roman" w:hAnsi="Times New Roman"/>
          <w:sz w:val="28"/>
          <w:szCs w:val="28"/>
          <w:lang w:eastAsia="fr-FR"/>
        </w:rPr>
        <w:t>but de me présenter à la Congrégation de la Propagation de la Foi pour être</w:t>
      </w:r>
      <w:r w:rsidR="002D4D71"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envoyé quelque part dans le monde.</w:t>
      </w:r>
    </w:p>
    <w:p w:rsidR="002D4D71" w:rsidRPr="002E3360" w:rsidRDefault="002D4D71"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Après avoir passé quelque temps à Rome et à cause des nombreuses pluies et</w:t>
      </w:r>
      <w:r w:rsidR="002D4D7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 </w:t>
      </w:r>
      <w:r w:rsidR="002D4D71" w:rsidRPr="002E3360">
        <w:rPr>
          <w:rFonts w:ascii="Times New Roman" w:hAnsi="Times New Roman"/>
          <w:sz w:val="28"/>
          <w:szCs w:val="28"/>
          <w:lang w:eastAsia="fr-FR"/>
        </w:rPr>
        <w:t>l</w:t>
      </w:r>
      <w:r w:rsidRPr="002E3360">
        <w:rPr>
          <w:rFonts w:ascii="Times New Roman" w:hAnsi="Times New Roman"/>
          <w:sz w:val="28"/>
          <w:szCs w:val="28"/>
          <w:lang w:eastAsia="fr-FR"/>
        </w:rPr>
        <w:t>'humidité qui ont régné cette année là, je fus atteint de douleurs</w:t>
      </w:r>
      <w:r w:rsidR="002D4D71" w:rsidRPr="002E3360">
        <w:rPr>
          <w:rFonts w:ascii="Times New Roman" w:hAnsi="Times New Roman"/>
          <w:sz w:val="28"/>
          <w:szCs w:val="28"/>
          <w:lang w:eastAsia="fr-FR"/>
        </w:rPr>
        <w:t xml:space="preserve"> </w:t>
      </w:r>
      <w:r w:rsidRPr="002E3360">
        <w:rPr>
          <w:rFonts w:ascii="Times New Roman" w:hAnsi="Times New Roman"/>
          <w:sz w:val="28"/>
          <w:szCs w:val="28"/>
          <w:lang w:eastAsia="fr-FR"/>
        </w:rPr>
        <w:t>rhumatismales si fortes qu'on m'a demandé de retourner en Espagne, ce que j'ai</w:t>
      </w:r>
      <w:r w:rsidR="002D4D71" w:rsidRPr="002E3360">
        <w:rPr>
          <w:rFonts w:ascii="Times New Roman" w:hAnsi="Times New Roman"/>
          <w:sz w:val="28"/>
          <w:szCs w:val="28"/>
          <w:lang w:eastAsia="fr-FR"/>
        </w:rPr>
        <w:t xml:space="preserve"> </w:t>
      </w:r>
      <w:r w:rsidRPr="002E3360">
        <w:rPr>
          <w:rFonts w:ascii="Times New Roman" w:hAnsi="Times New Roman"/>
          <w:sz w:val="28"/>
          <w:szCs w:val="28"/>
          <w:lang w:eastAsia="fr-FR"/>
        </w:rPr>
        <w:t>fait à la fin de mars 1840.</w:t>
      </w:r>
    </w:p>
    <w:p w:rsidR="002D4D71" w:rsidRPr="002E3360" w:rsidRDefault="002D4D71"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Dès mon arrivée en Espagne, je me suis senti mieux au point que peu de jours</w:t>
      </w:r>
      <w:r w:rsidR="002D4D71" w:rsidRPr="002E3360">
        <w:rPr>
          <w:rFonts w:ascii="Times New Roman" w:hAnsi="Times New Roman"/>
          <w:sz w:val="28"/>
          <w:szCs w:val="28"/>
          <w:lang w:eastAsia="fr-FR"/>
        </w:rPr>
        <w:t xml:space="preserve"> </w:t>
      </w:r>
      <w:r w:rsidRPr="002E3360">
        <w:rPr>
          <w:rFonts w:ascii="Times New Roman" w:hAnsi="Times New Roman"/>
          <w:sz w:val="28"/>
          <w:szCs w:val="28"/>
          <w:lang w:eastAsia="fr-FR"/>
        </w:rPr>
        <w:t>après mon arrivée, le Gouverneur ecclésiastique trouva bon de me destiner à la</w:t>
      </w:r>
      <w:r w:rsidR="002D4D7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paroisse de Viladrau. C'est là que j'ai commencé les missions à travers la</w:t>
      </w:r>
      <w:r w:rsidR="002D4D71"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Catalogne jusqu'en 1848, où je suis parti avec l'évêque des Canaries et j 'ai</w:t>
      </w:r>
      <w:r w:rsidR="002D4D7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prêché des missions dans son diocèse jusqu'au mois de mai de l'année suivante.</w:t>
      </w:r>
    </w:p>
    <w:p w:rsidR="002D4D71" w:rsidRPr="002E3360" w:rsidRDefault="002D4D71"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Le 4 août 1849, j'ai été élu archevêque de Cuba par décret royal de sa Majesté.</w:t>
      </w:r>
      <w:r w:rsidR="002D4D71" w:rsidRPr="002E3360">
        <w:rPr>
          <w:rFonts w:ascii="Times New Roman" w:hAnsi="Times New Roman"/>
          <w:sz w:val="28"/>
          <w:szCs w:val="28"/>
          <w:lang w:eastAsia="fr-FR"/>
        </w:rPr>
        <w:t xml:space="preserve"> </w:t>
      </w:r>
      <w:r w:rsidRPr="002E3360">
        <w:rPr>
          <w:rFonts w:ascii="Times New Roman" w:hAnsi="Times New Roman"/>
          <w:sz w:val="28"/>
          <w:szCs w:val="28"/>
          <w:lang w:eastAsia="fr-FR"/>
        </w:rPr>
        <w:t>J'y ai renoncé tout de suite et j'ai continué d'y renoncer pendant deux mois et,</w:t>
      </w:r>
      <w:r w:rsidR="002D4D71" w:rsidRPr="002E3360">
        <w:rPr>
          <w:rFonts w:ascii="Times New Roman" w:hAnsi="Times New Roman"/>
          <w:sz w:val="28"/>
          <w:szCs w:val="28"/>
          <w:lang w:eastAsia="fr-FR"/>
        </w:rPr>
        <w:t xml:space="preserve"> </w:t>
      </w:r>
      <w:r w:rsidRPr="002E3360">
        <w:rPr>
          <w:rFonts w:ascii="Times New Roman" w:hAnsi="Times New Roman"/>
          <w:sz w:val="28"/>
          <w:szCs w:val="28"/>
          <w:lang w:eastAsia="fr-FR"/>
        </w:rPr>
        <w:lastRenderedPageBreak/>
        <w:t>quand j'ai vu qu'on ne voulait nullement accepter mon refus, j'ai fait appel à cinq</w:t>
      </w:r>
      <w:r w:rsidR="002D4D7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prêtres qui m'inspiraient confiance à cause de leurs connaissances et de leurs</w:t>
      </w:r>
      <w:r w:rsidR="002D4D71" w:rsidRPr="002E3360">
        <w:rPr>
          <w:rFonts w:ascii="Times New Roman" w:hAnsi="Times New Roman"/>
          <w:sz w:val="28"/>
          <w:szCs w:val="28"/>
          <w:lang w:eastAsia="fr-FR"/>
        </w:rPr>
        <w:t xml:space="preserve"> </w:t>
      </w:r>
      <w:r w:rsidRPr="002E3360">
        <w:rPr>
          <w:rFonts w:ascii="Times New Roman" w:hAnsi="Times New Roman"/>
          <w:sz w:val="28"/>
          <w:szCs w:val="28"/>
          <w:lang w:eastAsia="fr-FR"/>
        </w:rPr>
        <w:t>vertus. Je leur ai demandé d'y penser et de me conseiller sur ce que je devais</w:t>
      </w:r>
      <w:r w:rsidR="002D4D71" w:rsidRPr="002E3360">
        <w:rPr>
          <w:rFonts w:ascii="Times New Roman" w:hAnsi="Times New Roman"/>
          <w:sz w:val="28"/>
          <w:szCs w:val="28"/>
          <w:lang w:eastAsia="fr-FR"/>
        </w:rPr>
        <w:t xml:space="preserve"> </w:t>
      </w:r>
      <w:r w:rsidRPr="002E3360">
        <w:rPr>
          <w:rFonts w:ascii="Times New Roman" w:hAnsi="Times New Roman"/>
          <w:sz w:val="28"/>
          <w:szCs w:val="28"/>
          <w:lang w:eastAsia="fr-FR"/>
        </w:rPr>
        <w:t>faire. Entre temps, je me suis retiré afin de faire pendant dix jours les exercices</w:t>
      </w:r>
      <w:r w:rsidR="002D4D71" w:rsidRPr="002E3360">
        <w:rPr>
          <w:rFonts w:ascii="Times New Roman" w:hAnsi="Times New Roman"/>
          <w:sz w:val="28"/>
          <w:szCs w:val="28"/>
          <w:lang w:eastAsia="fr-FR"/>
        </w:rPr>
        <w:t xml:space="preserve"> </w:t>
      </w:r>
      <w:r w:rsidRPr="002E3360">
        <w:rPr>
          <w:rFonts w:ascii="Times New Roman" w:hAnsi="Times New Roman"/>
          <w:sz w:val="28"/>
          <w:szCs w:val="28"/>
          <w:lang w:eastAsia="fr-FR"/>
        </w:rPr>
        <w:t>spirituels le plus rigoureusement possible. J'ai supplié le Seigneur de leur inspirer</w:t>
      </w:r>
      <w:r w:rsidR="002D4D71"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 très sainte volonté. Après cela, ils ont communiqué à Mgr l'évêque ce qui leur</w:t>
      </w:r>
      <w:r w:rsidR="002D4D71"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semblait bon. C'est alors que Mgr l'évêque m'a demandé d'accepter parce que</w:t>
      </w:r>
      <w:r w:rsidR="002D4D71" w:rsidRPr="002E3360">
        <w:rPr>
          <w:rFonts w:ascii="Times New Roman" w:hAnsi="Times New Roman"/>
          <w:sz w:val="28"/>
          <w:szCs w:val="28"/>
          <w:lang w:eastAsia="fr-FR"/>
        </w:rPr>
        <w:t xml:space="preserve"> </w:t>
      </w:r>
      <w:r w:rsidRPr="002E3360">
        <w:rPr>
          <w:rFonts w:ascii="Times New Roman" w:hAnsi="Times New Roman"/>
          <w:sz w:val="28"/>
          <w:szCs w:val="28"/>
          <w:lang w:eastAsia="fr-FR"/>
        </w:rPr>
        <w:t>c'était la volonté de Dieu. J'ai accepté le 4 octobre. J'ai été sacré le 6 octobre de</w:t>
      </w:r>
      <w:r w:rsidR="002D4D71" w:rsidRPr="002E3360">
        <w:rPr>
          <w:rFonts w:ascii="Times New Roman" w:hAnsi="Times New Roman"/>
          <w:sz w:val="28"/>
          <w:szCs w:val="28"/>
          <w:lang w:eastAsia="fr-FR"/>
        </w:rPr>
        <w:t xml:space="preserve"> l</w:t>
      </w:r>
      <w:r w:rsidRPr="002E3360">
        <w:rPr>
          <w:rFonts w:ascii="Times New Roman" w:hAnsi="Times New Roman"/>
          <w:sz w:val="28"/>
          <w:szCs w:val="28"/>
          <w:lang w:eastAsia="fr-FR"/>
        </w:rPr>
        <w:t>'année suivante et, le 28 décembre 1850, nous nous sommes embarqués dans le</w:t>
      </w:r>
      <w:r w:rsidR="002D4D7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port de Barcelone. Nous sommes arrivés à Cuba à la mi-février de 1851, et j'en</w:t>
      </w:r>
      <w:r w:rsidR="002D4D71" w:rsidRPr="002E3360">
        <w:rPr>
          <w:rFonts w:ascii="Times New Roman" w:hAnsi="Times New Roman"/>
          <w:sz w:val="28"/>
          <w:szCs w:val="28"/>
          <w:lang w:eastAsia="fr-FR"/>
        </w:rPr>
        <w:t xml:space="preserve"> </w:t>
      </w:r>
      <w:r w:rsidRPr="002E3360">
        <w:rPr>
          <w:rFonts w:ascii="Times New Roman" w:hAnsi="Times New Roman"/>
          <w:sz w:val="28"/>
          <w:szCs w:val="28"/>
          <w:lang w:eastAsia="fr-FR"/>
        </w:rPr>
        <w:t>suis revenu à la fin de mai 1857, quand sa Majesté m'a fait demander.</w:t>
      </w:r>
    </w:p>
    <w:p w:rsidR="002D4D71" w:rsidRPr="002E3360" w:rsidRDefault="002D4D71"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Je me suis présenté, dès mon arrivée, à sa Majesté et elle m'a dit qu'elle m'avait</w:t>
      </w:r>
      <w:r w:rsidR="002D4D71"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demandé pour que je sois son confesseur et son directeur spirituel. J'ai réalisé</w:t>
      </w:r>
      <w:r w:rsidR="002D4D71"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combien cette tâche serait difficile et délicate et, depuis lors jusqu'à aujourd'hui,</w:t>
      </w:r>
      <w:r w:rsidR="003167B7"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j'ai demandé des milliers de fois à sa Majesté de me libérer et de permettre que je</w:t>
      </w:r>
      <w:r w:rsidR="005169F0"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 retire. Quand je me suis aperçu que je ne pouvais y parvenir et que tous les</w:t>
      </w:r>
      <w:r w:rsidR="005169F0" w:rsidRPr="002E3360">
        <w:rPr>
          <w:rFonts w:ascii="Times New Roman" w:hAnsi="Times New Roman"/>
          <w:sz w:val="28"/>
          <w:szCs w:val="28"/>
          <w:lang w:eastAsia="fr-FR"/>
        </w:rPr>
        <w:t xml:space="preserve"> </w:t>
      </w:r>
      <w:r w:rsidRPr="002E3360">
        <w:rPr>
          <w:rFonts w:ascii="Times New Roman" w:hAnsi="Times New Roman"/>
          <w:sz w:val="28"/>
          <w:szCs w:val="28"/>
          <w:lang w:eastAsia="fr-FR"/>
        </w:rPr>
        <w:t>jours, de plus en plus, sa Majesté voulait que je sois à ses côtés, j'ai décidé de</w:t>
      </w:r>
      <w:r w:rsidR="005169F0" w:rsidRPr="002E3360">
        <w:rPr>
          <w:rFonts w:ascii="Times New Roman" w:hAnsi="Times New Roman"/>
          <w:sz w:val="28"/>
          <w:szCs w:val="28"/>
          <w:lang w:eastAsia="fr-FR"/>
        </w:rPr>
        <w:t xml:space="preserve"> </w:t>
      </w:r>
      <w:r w:rsidRPr="002E3360">
        <w:rPr>
          <w:rFonts w:ascii="Times New Roman" w:hAnsi="Times New Roman"/>
          <w:sz w:val="28"/>
          <w:szCs w:val="28"/>
          <w:lang w:eastAsia="fr-FR"/>
        </w:rPr>
        <w:t>suivre un plan de vie auquel</w:t>
      </w:r>
      <w:r w:rsidR="005169F0"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j'ai été fidèle pendant les sept ans et demi que j'ai</w:t>
      </w:r>
      <w:r w:rsidR="005169F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vécu à </w:t>
      </w:r>
      <w:r w:rsidR="005169F0" w:rsidRPr="002E3360">
        <w:rPr>
          <w:rFonts w:ascii="Times New Roman" w:hAnsi="Times New Roman"/>
          <w:sz w:val="28"/>
          <w:szCs w:val="28"/>
          <w:lang w:eastAsia="fr-FR"/>
        </w:rPr>
        <w:t xml:space="preserve">Madrid. </w:t>
      </w:r>
      <w:r w:rsidRPr="002E3360">
        <w:rPr>
          <w:rFonts w:ascii="Times New Roman" w:hAnsi="Times New Roman"/>
          <w:sz w:val="28"/>
          <w:szCs w:val="28"/>
          <w:lang w:eastAsia="fr-FR"/>
        </w:rPr>
        <w:t>J'ai donc toujours résidé en dehors du palais et je ne m'en suis</w:t>
      </w:r>
      <w:r w:rsidR="005169F0"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jamais approché sans avoir été appelé par sa Majesté.</w:t>
      </w:r>
    </w:p>
    <w:p w:rsidR="003167B7" w:rsidRPr="002E3360" w:rsidRDefault="003167B7"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Je ne me suis jamais mêlé de politique. J'ai vu et médité le déroulement des</w:t>
      </w:r>
      <w:r w:rsidR="005169F0"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événements, mais je n'ai jamais dit un mot, Je sais qu'on ne peut servir deux</w:t>
      </w:r>
      <w:r w:rsidR="005169F0"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maîtres (Mt 6,24).</w:t>
      </w:r>
    </w:p>
    <w:p w:rsidR="003167B7" w:rsidRPr="002E3360" w:rsidRDefault="003167B7"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En sept ans et demi, plusieurs ministères ont changé. J'ai vu et fréquenté</w:t>
      </w:r>
      <w:r w:rsidR="005169F0" w:rsidRPr="002E3360">
        <w:rPr>
          <w:rFonts w:ascii="Times New Roman" w:hAnsi="Times New Roman"/>
          <w:sz w:val="28"/>
          <w:szCs w:val="28"/>
          <w:lang w:eastAsia="fr-FR"/>
        </w:rPr>
        <w:t xml:space="preserve"> </w:t>
      </w:r>
      <w:r w:rsidRPr="002E3360">
        <w:rPr>
          <w:rFonts w:ascii="Times New Roman" w:hAnsi="Times New Roman"/>
          <w:sz w:val="28"/>
          <w:szCs w:val="28"/>
          <w:lang w:eastAsia="fr-FR"/>
        </w:rPr>
        <w:t>beaucoup de ministres, surtout au cours des voyages avec leurs Majestés et leurs</w:t>
      </w:r>
      <w:r w:rsidR="005169F0" w:rsidRPr="002E3360">
        <w:rPr>
          <w:rFonts w:ascii="Times New Roman" w:hAnsi="Times New Roman"/>
          <w:sz w:val="28"/>
          <w:szCs w:val="28"/>
          <w:lang w:eastAsia="fr-FR"/>
        </w:rPr>
        <w:t xml:space="preserve"> </w:t>
      </w:r>
      <w:r w:rsidRPr="002E3360">
        <w:rPr>
          <w:rFonts w:ascii="Times New Roman" w:hAnsi="Times New Roman"/>
          <w:sz w:val="28"/>
          <w:szCs w:val="28"/>
          <w:lang w:eastAsia="fr-FR"/>
        </w:rPr>
        <w:t>Altesses. Je les ai tous traités avec respect et amabilité, mais je n'ai parlé de</w:t>
      </w:r>
      <w:r w:rsidR="005169F0"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politique avec aucun d'entre eux. ll y en a un, qui, à un moment donné, où</w:t>
      </w:r>
      <w:r w:rsidR="005169F0"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j'attendais sa Majesté à la gare, m'a dit qu'il serait convenable que je dise telle ou</w:t>
      </w:r>
      <w:r w:rsidR="005169F0" w:rsidRPr="002E3360">
        <w:rPr>
          <w:rFonts w:ascii="Times New Roman" w:hAnsi="Times New Roman"/>
          <w:sz w:val="28"/>
          <w:szCs w:val="28"/>
          <w:lang w:eastAsia="fr-FR"/>
        </w:rPr>
        <w:t xml:space="preserve"> </w:t>
      </w:r>
      <w:r w:rsidRPr="002E3360">
        <w:rPr>
          <w:rFonts w:ascii="Times New Roman" w:hAnsi="Times New Roman"/>
          <w:sz w:val="28"/>
          <w:szCs w:val="28"/>
          <w:lang w:eastAsia="fr-FR"/>
        </w:rPr>
        <w:t>telle chose en faveur de son parti à sa Majesté. Je lui ai demandé de m'excuser</w:t>
      </w:r>
      <w:r w:rsidR="005169F0"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ne pas le faire et j'ai ajouté: "Je vois la situation actuelle de la nation comme</w:t>
      </w:r>
      <w:r w:rsidR="005169F0" w:rsidRPr="002E3360">
        <w:rPr>
          <w:rFonts w:ascii="Times New Roman" w:hAnsi="Times New Roman"/>
          <w:sz w:val="28"/>
          <w:szCs w:val="28"/>
          <w:lang w:eastAsia="fr-FR"/>
        </w:rPr>
        <w:t xml:space="preserve"> </w:t>
      </w:r>
      <w:r w:rsidRPr="002E3360">
        <w:rPr>
          <w:rFonts w:ascii="Times New Roman" w:hAnsi="Times New Roman"/>
          <w:sz w:val="28"/>
          <w:szCs w:val="28"/>
          <w:lang w:eastAsia="fr-FR"/>
        </w:rPr>
        <w:t>une table de jeu avec des joueurs assis d'un côté et de l'autre. Le spectateur peut</w:t>
      </w:r>
      <w:r w:rsidR="005169F0" w:rsidRPr="002E3360">
        <w:rPr>
          <w:rFonts w:ascii="Times New Roman" w:hAnsi="Times New Roman"/>
          <w:sz w:val="28"/>
          <w:szCs w:val="28"/>
          <w:lang w:eastAsia="fr-FR"/>
        </w:rPr>
        <w:t xml:space="preserve"> </w:t>
      </w:r>
      <w:r w:rsidRPr="002E3360">
        <w:rPr>
          <w:rFonts w:ascii="Times New Roman" w:hAnsi="Times New Roman"/>
          <w:sz w:val="28"/>
          <w:szCs w:val="28"/>
          <w:lang w:eastAsia="fr-FR"/>
        </w:rPr>
        <w:t>observer, mais doit se taire et il serait bien imprudent de faire la moindre</w:t>
      </w:r>
      <w:r w:rsidR="005169F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insinuation en faveur d'un côté ou de </w:t>
      </w:r>
      <w:r w:rsidR="003167B7" w:rsidRPr="002E3360">
        <w:rPr>
          <w:rFonts w:ascii="Times New Roman" w:hAnsi="Times New Roman"/>
          <w:sz w:val="28"/>
          <w:szCs w:val="28"/>
          <w:lang w:eastAsia="fr-FR"/>
        </w:rPr>
        <w:t>l</w:t>
      </w:r>
      <w:r w:rsidRPr="002E3360">
        <w:rPr>
          <w:rFonts w:ascii="Times New Roman" w:hAnsi="Times New Roman"/>
          <w:sz w:val="28"/>
          <w:szCs w:val="28"/>
          <w:lang w:eastAsia="fr-FR"/>
        </w:rPr>
        <w:t>'autre. Et je suis le spectateur. Je me dois</w:t>
      </w:r>
      <w:r w:rsidR="005169F0"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donc de ne rien dire ou faire en faveur de vous ou de quelqu'un d'autre à ce sujet.</w:t>
      </w:r>
      <w:r w:rsidR="005169F0"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Mon travail, auquel</w:t>
      </w:r>
      <w:r w:rsidR="003167B7"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m'adonne de toutes mes forces avec la grâce de Dieu, c'est</w:t>
      </w:r>
      <w:r w:rsidR="005169F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 faire de sa Majesté une bonne </w:t>
      </w:r>
      <w:r w:rsidR="003167B7" w:rsidRPr="002E3360">
        <w:rPr>
          <w:rFonts w:ascii="Times New Roman" w:hAnsi="Times New Roman"/>
          <w:sz w:val="28"/>
          <w:szCs w:val="28"/>
          <w:lang w:eastAsia="fr-FR"/>
        </w:rPr>
        <w:t>chrétienne</w:t>
      </w:r>
      <w:r w:rsidRPr="002E3360">
        <w:rPr>
          <w:rFonts w:ascii="Times New Roman" w:hAnsi="Times New Roman"/>
          <w:sz w:val="28"/>
          <w:szCs w:val="28"/>
          <w:lang w:eastAsia="fr-FR"/>
        </w:rPr>
        <w:t xml:space="preserve"> et une bonne reine. </w:t>
      </w:r>
      <w:r w:rsidR="005169F0" w:rsidRPr="002E3360">
        <w:rPr>
          <w:rFonts w:ascii="Times New Roman" w:hAnsi="Times New Roman"/>
          <w:sz w:val="28"/>
          <w:szCs w:val="28"/>
          <w:lang w:eastAsia="fr-FR"/>
        </w:rPr>
        <w:t>Cela</w:t>
      </w:r>
      <w:r w:rsidRPr="002E3360">
        <w:rPr>
          <w:rFonts w:ascii="Times New Roman" w:hAnsi="Times New Roman"/>
          <w:sz w:val="28"/>
          <w:szCs w:val="28"/>
          <w:lang w:eastAsia="fr-FR"/>
        </w:rPr>
        <w:t xml:space="preserve"> ne me</w:t>
      </w:r>
      <w:r w:rsidR="005169F0"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regarde pas si</w:t>
      </w:r>
      <w:r w:rsidR="003167B7" w:rsidRPr="002E3360">
        <w:rPr>
          <w:rFonts w:ascii="Times New Roman" w:hAnsi="Times New Roman"/>
          <w:sz w:val="28"/>
          <w:szCs w:val="28"/>
          <w:lang w:eastAsia="fr-FR"/>
        </w:rPr>
        <w:t xml:space="preserve"> </w:t>
      </w:r>
      <w:r w:rsidRPr="002E3360">
        <w:rPr>
          <w:rFonts w:ascii="Times New Roman" w:hAnsi="Times New Roman"/>
          <w:sz w:val="28"/>
          <w:szCs w:val="28"/>
          <w:lang w:eastAsia="fr-FR"/>
        </w:rPr>
        <w:t>elle fait appel</w:t>
      </w:r>
      <w:r w:rsidR="003167B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à Pierre, Jean ou Jacques pour son </w:t>
      </w:r>
      <w:r w:rsidR="003167B7" w:rsidRPr="002E3360">
        <w:rPr>
          <w:rFonts w:ascii="Times New Roman" w:hAnsi="Times New Roman"/>
          <w:sz w:val="28"/>
          <w:szCs w:val="28"/>
          <w:lang w:eastAsia="fr-FR"/>
        </w:rPr>
        <w:t>Gouvernement</w:t>
      </w:r>
      <w:r w:rsidRPr="002E3360">
        <w:rPr>
          <w:rFonts w:ascii="Times New Roman" w:hAnsi="Times New Roman"/>
          <w:sz w:val="28"/>
          <w:szCs w:val="28"/>
          <w:lang w:eastAsia="fr-FR"/>
        </w:rPr>
        <w:t>".</w:t>
      </w:r>
    </w:p>
    <w:p w:rsidR="003167B7" w:rsidRPr="002E3360" w:rsidRDefault="003167B7"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Je crois que tous les ministres qu'elle a eus pendant ce long laps de temps me</w:t>
      </w:r>
      <w:r w:rsidR="005169F0" w:rsidRPr="002E3360">
        <w:rPr>
          <w:rFonts w:ascii="Times New Roman" w:hAnsi="Times New Roman"/>
          <w:sz w:val="28"/>
          <w:szCs w:val="28"/>
          <w:lang w:eastAsia="fr-FR"/>
        </w:rPr>
        <w:t xml:space="preserve"> rendront justice sur ce point</w:t>
      </w:r>
      <w:r w:rsidR="005169F0" w:rsidRPr="002E3360">
        <w:rPr>
          <w:rStyle w:val="FootnoteReference"/>
          <w:rFonts w:ascii="Times New Roman" w:hAnsi="Times New Roman"/>
          <w:sz w:val="28"/>
          <w:szCs w:val="28"/>
          <w:lang w:eastAsia="fr-FR"/>
        </w:rPr>
        <w:footnoteReference w:id="585"/>
      </w:r>
      <w:r w:rsidRPr="002E3360">
        <w:rPr>
          <w:rFonts w:ascii="Times New Roman" w:hAnsi="Times New Roman"/>
          <w:sz w:val="28"/>
          <w:szCs w:val="28"/>
          <w:lang w:eastAsia="fr-FR"/>
        </w:rPr>
        <w:t xml:space="preserve">. </w:t>
      </w:r>
      <w:r w:rsidR="005169F0" w:rsidRPr="002E3360">
        <w:rPr>
          <w:rFonts w:ascii="Times New Roman" w:hAnsi="Times New Roman"/>
          <w:sz w:val="28"/>
          <w:szCs w:val="28"/>
          <w:lang w:eastAsia="fr-FR"/>
        </w:rPr>
        <w:t>Si</w:t>
      </w:r>
      <w:r w:rsidRPr="002E3360">
        <w:rPr>
          <w:rFonts w:ascii="Times New Roman" w:hAnsi="Times New Roman"/>
          <w:sz w:val="28"/>
          <w:szCs w:val="28"/>
          <w:lang w:eastAsia="fr-FR"/>
        </w:rPr>
        <w:t xml:space="preserve"> quelques hommes ont parlé ou écrit contre ma</w:t>
      </w:r>
      <w:r w:rsidR="005169F0"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conduite, ce sont des gens qui n'ont pas de fonction importante et ne savent pas</w:t>
      </w:r>
      <w:r w:rsidR="005169F0"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 qu'ils disent. Je ne peux que les recommander à Dieu comme Jésus à fait sur</w:t>
      </w:r>
      <w:r w:rsidR="005169F0"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croix.</w:t>
      </w:r>
    </w:p>
    <w:p w:rsidR="003167B7" w:rsidRPr="002E3360" w:rsidRDefault="003167B7" w:rsidP="0085552F">
      <w:pPr>
        <w:spacing w:after="0" w:line="240" w:lineRule="auto"/>
        <w:jc w:val="both"/>
        <w:rPr>
          <w:rFonts w:ascii="Times New Roman" w:hAnsi="Times New Roman"/>
          <w:sz w:val="28"/>
          <w:szCs w:val="28"/>
          <w:lang w:eastAsia="fr-FR"/>
        </w:rPr>
      </w:pPr>
    </w:p>
    <w:p w:rsidR="00D21622" w:rsidRPr="002E3360" w:rsidRDefault="005169F0"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Comme ils se sont fait l’</w:t>
      </w:r>
      <w:r w:rsidR="00D21622" w:rsidRPr="002E3360">
        <w:rPr>
          <w:rFonts w:ascii="Times New Roman" w:hAnsi="Times New Roman"/>
          <w:sz w:val="28"/>
          <w:szCs w:val="28"/>
          <w:lang w:eastAsia="fr-FR"/>
        </w:rPr>
        <w:t>idée bien fausse que je les empêchais d'atteindre le</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pouvoir et de satisfaire leur ambition, ils ont dirigé toutes sortes de coups contre</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 xml:space="preserve">moi. </w:t>
      </w:r>
      <w:r w:rsidRPr="002E3360">
        <w:rPr>
          <w:rFonts w:ascii="Times New Roman" w:hAnsi="Times New Roman"/>
          <w:sz w:val="28"/>
          <w:szCs w:val="28"/>
          <w:lang w:eastAsia="fr-FR"/>
        </w:rPr>
        <w:t>I</w:t>
      </w:r>
      <w:r w:rsidR="00D21622" w:rsidRPr="002E3360">
        <w:rPr>
          <w:rFonts w:ascii="Times New Roman" w:hAnsi="Times New Roman"/>
          <w:sz w:val="28"/>
          <w:szCs w:val="28"/>
          <w:lang w:eastAsia="fr-FR"/>
        </w:rPr>
        <w:t xml:space="preserve">ls n'ont épargné ni les moyens ni l'effort. </w:t>
      </w:r>
      <w:r w:rsidRPr="002E3360">
        <w:rPr>
          <w:rFonts w:ascii="Times New Roman" w:hAnsi="Times New Roman"/>
          <w:sz w:val="28"/>
          <w:szCs w:val="28"/>
          <w:lang w:eastAsia="fr-FR"/>
        </w:rPr>
        <w:t>Ils ont tout mis en mouvement. I</w:t>
      </w:r>
      <w:r w:rsidR="00D21622" w:rsidRPr="002E3360">
        <w:rPr>
          <w:rFonts w:ascii="Times New Roman" w:hAnsi="Times New Roman"/>
          <w:sz w:val="28"/>
          <w:szCs w:val="28"/>
          <w:lang w:eastAsia="fr-FR"/>
        </w:rPr>
        <w:t>ls</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ont calomnié ma personne, ont reproché ma conduite et ont falsifié mes écrits.</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J'ai vu de mes propres yeux, et j'ai eu entre mes mains, des imprimés portant le</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titre d'une de mes publications, m</w:t>
      </w:r>
      <w:r w:rsidR="000D18E7" w:rsidRPr="002E3360">
        <w:rPr>
          <w:rFonts w:ascii="Times New Roman" w:hAnsi="Times New Roman"/>
          <w:sz w:val="28"/>
          <w:szCs w:val="28"/>
          <w:lang w:eastAsia="fr-FR"/>
        </w:rPr>
        <w:t>ais que je n'ai jamais écrits. I</w:t>
      </w:r>
      <w:r w:rsidR="00D21622" w:rsidRPr="002E3360">
        <w:rPr>
          <w:rFonts w:ascii="Times New Roman" w:hAnsi="Times New Roman"/>
          <w:sz w:val="28"/>
          <w:szCs w:val="28"/>
          <w:lang w:eastAsia="fr-FR"/>
        </w:rPr>
        <w:t>ls ont utilisé des</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photographies les plus répugnantes et d'autres choses que ma plume refuse</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d'écrire.</w:t>
      </w:r>
    </w:p>
    <w:p w:rsidR="00D21622" w:rsidRPr="002E3360" w:rsidRDefault="00D21622"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J'ai écrit et publié ces lignes seulement pour rendre témoignage à la vérité</w:t>
      </w:r>
      <w:r w:rsidR="000D18E7"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 Jésus a dit devant Pilate. Je garderai un profond silence sur le reste.</w:t>
      </w:r>
      <w:r w:rsidR="000D18E7"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J'ajouterai seulement les mots mêmes de Jésus: "C'est maintenant votre heure,</w:t>
      </w:r>
      <w:r w:rsidR="000D18E7"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c'est le pouvoir des ténèbres."</w:t>
      </w:r>
    </w:p>
    <w:p w:rsidR="000D18E7" w:rsidRPr="002E3360" w:rsidRDefault="000D18E7" w:rsidP="0085552F">
      <w:pPr>
        <w:spacing w:after="0" w:line="240" w:lineRule="auto"/>
        <w:jc w:val="both"/>
        <w:rPr>
          <w:rFonts w:ascii="Times New Roman" w:hAnsi="Times New Roman"/>
          <w:sz w:val="28"/>
          <w:szCs w:val="28"/>
          <w:lang w:eastAsia="fr-FR"/>
        </w:rPr>
      </w:pPr>
    </w:p>
    <w:p w:rsidR="00D21622" w:rsidRPr="002E3360" w:rsidRDefault="00D2162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 xml:space="preserve">Madrid, 12 </w:t>
      </w:r>
      <w:r w:rsidR="000D18E7" w:rsidRPr="002E3360">
        <w:rPr>
          <w:rFonts w:ascii="Times New Roman" w:hAnsi="Times New Roman"/>
          <w:sz w:val="28"/>
          <w:szCs w:val="28"/>
          <w:lang w:eastAsia="fr-FR"/>
        </w:rPr>
        <w:t>décembre</w:t>
      </w:r>
      <w:r w:rsidRPr="002E3360">
        <w:rPr>
          <w:rFonts w:ascii="Times New Roman" w:hAnsi="Times New Roman"/>
          <w:sz w:val="28"/>
          <w:szCs w:val="28"/>
          <w:lang w:eastAsia="fr-FR"/>
        </w:rPr>
        <w:t xml:space="preserve"> 1864</w:t>
      </w:r>
    </w:p>
    <w:p w:rsidR="00C92AB8" w:rsidRPr="002E3360" w:rsidRDefault="00C92AB8" w:rsidP="0085552F">
      <w:pPr>
        <w:spacing w:after="0" w:line="240" w:lineRule="auto"/>
        <w:jc w:val="both"/>
        <w:rPr>
          <w:rFonts w:ascii="Times New Roman" w:hAnsi="Times New Roman"/>
          <w:sz w:val="28"/>
          <w:szCs w:val="28"/>
          <w:lang w:eastAsia="fr-FR"/>
        </w:rPr>
      </w:pPr>
    </w:p>
    <w:p w:rsidR="00C92AB8" w:rsidRPr="002E3360" w:rsidRDefault="00C92AB8" w:rsidP="0085552F">
      <w:pPr>
        <w:spacing w:after="0" w:line="240" w:lineRule="auto"/>
        <w:jc w:val="both"/>
        <w:rPr>
          <w:rFonts w:ascii="Times New Roman" w:hAnsi="Times New Roman"/>
          <w:sz w:val="28"/>
          <w:szCs w:val="28"/>
          <w:lang w:eastAsia="fr-FR"/>
        </w:rPr>
      </w:pPr>
    </w:p>
    <w:p w:rsidR="00D21622" w:rsidRPr="002E3360" w:rsidRDefault="00C92AB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VI - </w:t>
      </w:r>
      <w:r w:rsidR="00D21622" w:rsidRPr="002E3360">
        <w:rPr>
          <w:rFonts w:ascii="Times New Roman" w:hAnsi="Times New Roman"/>
          <w:sz w:val="28"/>
          <w:szCs w:val="28"/>
          <w:lang w:eastAsia="fr-FR"/>
        </w:rPr>
        <w:t>RÉSOLUTIONS DES EXERCICES FAITS ENTRE L'ASCENSION ET LA</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PENTECÔTE, DU 10 AU 20 MAI 1866</w:t>
      </w:r>
    </w:p>
    <w:p w:rsidR="00C92AB8" w:rsidRPr="002E3360" w:rsidRDefault="00C92AB8"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w:t>
      </w:r>
      <w:r w:rsidRPr="002E3360">
        <w:rPr>
          <w:rFonts w:ascii="Times New Roman" w:hAnsi="Times New Roman"/>
          <w:i/>
          <w:sz w:val="28"/>
          <w:szCs w:val="28"/>
          <w:lang w:eastAsia="fr-FR"/>
        </w:rPr>
        <w:t>Mss. Claret</w:t>
      </w:r>
      <w:r w:rsidRPr="002E3360">
        <w:rPr>
          <w:rFonts w:ascii="Times New Roman" w:hAnsi="Times New Roman"/>
          <w:sz w:val="28"/>
          <w:szCs w:val="28"/>
          <w:lang w:eastAsia="fr-FR"/>
        </w:rPr>
        <w:t>, ll, 1 13-1 16)</w:t>
      </w:r>
    </w:p>
    <w:p w:rsidR="00C92AB8" w:rsidRPr="002E3360" w:rsidRDefault="00C92AB8" w:rsidP="0085552F">
      <w:pPr>
        <w:spacing w:after="0" w:line="240" w:lineRule="auto"/>
        <w:jc w:val="both"/>
        <w:rPr>
          <w:rFonts w:ascii="Times New Roman" w:hAnsi="Times New Roman"/>
          <w:sz w:val="28"/>
          <w:szCs w:val="28"/>
          <w:lang w:eastAsia="fr-FR"/>
        </w:rPr>
      </w:pPr>
    </w:p>
    <w:p w:rsidR="00D21622" w:rsidRPr="002E3360" w:rsidRDefault="00C92AB8"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t>I</w:t>
      </w:r>
      <w:r w:rsidR="00D21622" w:rsidRPr="002E3360">
        <w:rPr>
          <w:rFonts w:ascii="Times New Roman" w:hAnsi="Times New Roman"/>
          <w:i/>
          <w:sz w:val="28"/>
          <w:szCs w:val="28"/>
          <w:lang w:eastAsia="fr-FR"/>
        </w:rPr>
        <w:t>l est un peu étrange que, dans ces résolutions qu'il a prises au cours des</w:t>
      </w:r>
      <w:r w:rsidRPr="002E3360">
        <w:rPr>
          <w:rFonts w:ascii="Times New Roman" w:hAnsi="Times New Roman"/>
          <w:i/>
          <w:sz w:val="28"/>
          <w:szCs w:val="28"/>
          <w:lang w:eastAsia="fr-FR"/>
        </w:rPr>
        <w:t xml:space="preserve"> </w:t>
      </w:r>
      <w:r w:rsidR="00D21622" w:rsidRPr="002E3360">
        <w:rPr>
          <w:rFonts w:ascii="Times New Roman" w:hAnsi="Times New Roman"/>
          <w:i/>
          <w:sz w:val="28"/>
          <w:szCs w:val="28"/>
          <w:lang w:eastAsia="fr-FR"/>
        </w:rPr>
        <w:t>exercices qu'il a faits au palais royal d'Aranjuez, le Père Claret, malgré les</w:t>
      </w:r>
      <w:r w:rsidRPr="002E3360">
        <w:rPr>
          <w:rFonts w:ascii="Times New Roman" w:hAnsi="Times New Roman"/>
          <w:i/>
          <w:sz w:val="28"/>
          <w:szCs w:val="28"/>
          <w:lang w:eastAsia="fr-FR"/>
        </w:rPr>
        <w:t xml:space="preserve"> </w:t>
      </w:r>
      <w:r w:rsidR="00D21622" w:rsidRPr="002E3360">
        <w:rPr>
          <w:rFonts w:ascii="Times New Roman" w:hAnsi="Times New Roman"/>
          <w:i/>
          <w:sz w:val="28"/>
          <w:szCs w:val="28"/>
          <w:lang w:eastAsia="fr-FR"/>
        </w:rPr>
        <w:t>nombreuses souffrances qu'il subissait, ne se préoccupe pas de la patience et de</w:t>
      </w:r>
      <w:r w:rsidRPr="002E3360">
        <w:rPr>
          <w:rFonts w:ascii="Times New Roman" w:hAnsi="Times New Roman"/>
          <w:i/>
          <w:sz w:val="28"/>
          <w:szCs w:val="28"/>
          <w:lang w:eastAsia="fr-FR"/>
        </w:rPr>
        <w:t xml:space="preserve"> </w:t>
      </w:r>
      <w:r w:rsidR="00D21622" w:rsidRPr="002E3360">
        <w:rPr>
          <w:rFonts w:ascii="Times New Roman" w:hAnsi="Times New Roman"/>
          <w:i/>
          <w:sz w:val="28"/>
          <w:szCs w:val="28"/>
          <w:lang w:eastAsia="fr-FR"/>
        </w:rPr>
        <w:t>la douceur. Sa préocc</w:t>
      </w:r>
      <w:r w:rsidRPr="002E3360">
        <w:rPr>
          <w:rFonts w:ascii="Times New Roman" w:hAnsi="Times New Roman"/>
          <w:i/>
          <w:sz w:val="28"/>
          <w:szCs w:val="28"/>
          <w:lang w:eastAsia="fr-FR"/>
        </w:rPr>
        <w:t>upation est toute théologique: l</w:t>
      </w:r>
      <w:r w:rsidR="00D21622" w:rsidRPr="002E3360">
        <w:rPr>
          <w:rFonts w:ascii="Times New Roman" w:hAnsi="Times New Roman"/>
          <w:i/>
          <w:sz w:val="28"/>
          <w:szCs w:val="28"/>
          <w:lang w:eastAsia="fr-FR"/>
        </w:rPr>
        <w:t>a vie en Dieu, même en plein</w:t>
      </w:r>
      <w:r w:rsidRPr="002E3360">
        <w:rPr>
          <w:rFonts w:ascii="Times New Roman" w:hAnsi="Times New Roman"/>
          <w:i/>
          <w:sz w:val="28"/>
          <w:szCs w:val="28"/>
          <w:lang w:eastAsia="fr-FR"/>
        </w:rPr>
        <w:t xml:space="preserve"> ministère, et l'attitude d'enfa</w:t>
      </w:r>
      <w:r w:rsidR="00D21622" w:rsidRPr="002E3360">
        <w:rPr>
          <w:rFonts w:ascii="Times New Roman" w:hAnsi="Times New Roman"/>
          <w:i/>
          <w:sz w:val="28"/>
          <w:szCs w:val="28"/>
          <w:lang w:eastAsia="fr-FR"/>
        </w:rPr>
        <w:t>nce spirituelle.</w:t>
      </w:r>
    </w:p>
    <w:p w:rsidR="00C92AB8" w:rsidRPr="002E3360" w:rsidRDefault="00C92AB8"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 Je ferai tous les ans les saints exercices.</w:t>
      </w:r>
    </w:p>
    <w:p w:rsidR="00C92AB8" w:rsidRPr="002E3360" w:rsidRDefault="00C92AB8"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 J'aurai tous les mois une journée de retraite rigoureuse.</w:t>
      </w:r>
    </w:p>
    <w:p w:rsidR="00C92AB8" w:rsidRPr="002E3360" w:rsidRDefault="00C92AB8"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 Je recevrai le sacrement de la réconciliation chaque semaine.</w:t>
      </w:r>
    </w:p>
    <w:p w:rsidR="00C92AB8" w:rsidRPr="002E3360" w:rsidRDefault="00C92AB8"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 Chaque semaine, je jeûnerai trois jours: mercredi, vendredi et samedi. Ces</w:t>
      </w:r>
      <w:r w:rsidR="00C92A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jours là, le soir, je ne prendrai</w:t>
      </w:r>
      <w:r w:rsidR="00C92A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pas de dessert.</w:t>
      </w:r>
    </w:p>
    <w:p w:rsidR="00C92AB8" w:rsidRPr="002E3360" w:rsidRDefault="00C92AB8" w:rsidP="0085552F">
      <w:pPr>
        <w:spacing w:after="0" w:line="240" w:lineRule="auto"/>
        <w:jc w:val="both"/>
        <w:rPr>
          <w:rFonts w:ascii="Times New Roman" w:hAnsi="Times New Roman"/>
          <w:sz w:val="28"/>
          <w:szCs w:val="28"/>
          <w:lang w:eastAsia="fr-FR"/>
        </w:rPr>
      </w:pPr>
    </w:p>
    <w:p w:rsidR="00D21622" w:rsidRPr="002E3360" w:rsidRDefault="00C92AB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5. Lundi, mercredi et vendredi, je me donnerai la discipline ou je ferai autre chose</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du genre. Je porterai</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le cilice mardi, jeudi et samedi.</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6. Tout en récitant l'office</w:t>
      </w:r>
      <w:r w:rsidRPr="002E3360">
        <w:rPr>
          <w:rFonts w:ascii="Times New Roman" w:hAnsi="Times New Roman"/>
          <w:sz w:val="28"/>
          <w:szCs w:val="28"/>
          <w:lang w:eastAsia="fr-FR"/>
        </w:rPr>
        <w:t>, je penserai aux mystères. Je l</w:t>
      </w:r>
      <w:r w:rsidR="00D21622" w:rsidRPr="002E3360">
        <w:rPr>
          <w:rFonts w:ascii="Times New Roman" w:hAnsi="Times New Roman"/>
          <w:sz w:val="28"/>
          <w:szCs w:val="28"/>
          <w:lang w:eastAsia="fr-FR"/>
        </w:rPr>
        <w:t>e réciterai calmement,</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me rappelant les reproches qu'a reçus Sainte Catherine de Sienne. Saint Louis</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de Gonzague prenait au moins une heure uniquement pour réciter les matines.</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Mgr Hernando de Talavera, Archev</w:t>
      </w:r>
      <w:r w:rsidRPr="002E3360">
        <w:rPr>
          <w:rFonts w:ascii="Times New Roman" w:hAnsi="Times New Roman"/>
          <w:sz w:val="28"/>
          <w:szCs w:val="28"/>
          <w:lang w:eastAsia="fr-FR"/>
        </w:rPr>
        <w:t>êque de Grenade, récitait tout l</w:t>
      </w:r>
      <w:r w:rsidR="00D21622" w:rsidRPr="002E3360">
        <w:rPr>
          <w:rFonts w:ascii="Times New Roman" w:hAnsi="Times New Roman"/>
          <w:sz w:val="28"/>
          <w:szCs w:val="28"/>
          <w:lang w:eastAsia="fr-FR"/>
        </w:rPr>
        <w:t>'office debout.</w:t>
      </w: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Mgr Pierre de Castro, archevêque de Séville, le récitait à genoux,</w:t>
      </w:r>
    </w:p>
    <w:p w:rsidR="00C92AB8" w:rsidRPr="002E3360" w:rsidRDefault="00C92AB8" w:rsidP="0085552F">
      <w:pPr>
        <w:spacing w:after="0" w:line="240" w:lineRule="auto"/>
        <w:jc w:val="both"/>
        <w:rPr>
          <w:rFonts w:ascii="Times New Roman" w:hAnsi="Times New Roman"/>
          <w:sz w:val="28"/>
          <w:szCs w:val="28"/>
          <w:lang w:eastAsia="fr-FR"/>
        </w:rPr>
      </w:pPr>
    </w:p>
    <w:p w:rsidR="00D21622" w:rsidRPr="002E3360" w:rsidRDefault="00C92AB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 Je ferai l'examen particulier sur l</w:t>
      </w:r>
      <w:r w:rsidR="00D21622" w:rsidRPr="002E3360">
        <w:rPr>
          <w:rFonts w:ascii="Times New Roman" w:hAnsi="Times New Roman"/>
          <w:sz w:val="28"/>
          <w:szCs w:val="28"/>
          <w:lang w:eastAsia="fr-FR"/>
        </w:rPr>
        <w:t>'amour de Dieu. Je m'appliquerai, par amour</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de Dieu, a bien faire toutes choses, et chacune d'elles en particulier, avec pureté</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 xml:space="preserve">de </w:t>
      </w:r>
      <w:r w:rsidRPr="002E3360">
        <w:rPr>
          <w:rFonts w:ascii="Times New Roman" w:hAnsi="Times New Roman"/>
          <w:sz w:val="28"/>
          <w:szCs w:val="28"/>
          <w:lang w:eastAsia="fr-FR"/>
        </w:rPr>
        <w:t>cœur</w:t>
      </w:r>
      <w:r w:rsidR="00D21622" w:rsidRPr="002E3360">
        <w:rPr>
          <w:rFonts w:ascii="Times New Roman" w:hAnsi="Times New Roman"/>
          <w:sz w:val="28"/>
          <w:szCs w:val="28"/>
          <w:lang w:eastAsia="fr-FR"/>
        </w:rPr>
        <w:t xml:space="preserve"> et droiture d'intention.</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Par amour de Dieu, je ne parlerai pas de moi, de mes affaires, de mon travail,</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selo</w:t>
      </w:r>
      <w:r w:rsidRPr="002E3360">
        <w:rPr>
          <w:rFonts w:ascii="Times New Roman" w:hAnsi="Times New Roman"/>
          <w:sz w:val="28"/>
          <w:szCs w:val="28"/>
          <w:lang w:eastAsia="fr-FR"/>
        </w:rPr>
        <w:t>n les Constitutions de la Congrég</w:t>
      </w:r>
      <w:r w:rsidR="00D21622" w:rsidRPr="002E3360">
        <w:rPr>
          <w:rFonts w:ascii="Times New Roman" w:hAnsi="Times New Roman"/>
          <w:sz w:val="28"/>
          <w:szCs w:val="28"/>
          <w:lang w:eastAsia="fr-FR"/>
        </w:rPr>
        <w:t>ation.</w:t>
      </w:r>
    </w:p>
    <w:p w:rsidR="00C92AB8" w:rsidRPr="002E3360" w:rsidRDefault="00C92AB8" w:rsidP="0085552F">
      <w:pPr>
        <w:spacing w:after="0" w:line="240" w:lineRule="auto"/>
        <w:jc w:val="both"/>
        <w:rPr>
          <w:rFonts w:ascii="Times New Roman" w:hAnsi="Times New Roman"/>
          <w:sz w:val="28"/>
          <w:szCs w:val="28"/>
          <w:lang w:eastAsia="fr-FR"/>
        </w:rPr>
      </w:pPr>
    </w:p>
    <w:p w:rsidR="00D21622" w:rsidRPr="002E3360" w:rsidRDefault="00C92AB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 I</w:t>
      </w:r>
      <w:r w:rsidR="00D21622" w:rsidRPr="002E3360">
        <w:rPr>
          <w:rFonts w:ascii="Times New Roman" w:hAnsi="Times New Roman"/>
          <w:sz w:val="28"/>
          <w:szCs w:val="28"/>
          <w:lang w:eastAsia="fr-FR"/>
        </w:rPr>
        <w:t>ntérieurement, je marcherai</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toujours en présence de Dieu. J'aurai</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toujours une</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attitude bien recueillie pour éviter la dispersion. Je garderai mon imagination bien</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centrée sur le Seigneur, me rappelant les paroles de saint Paul: "Ne savez-vous</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pas que vous êtes le temple de Dieu?" (Cf. 1 Co 3,1,6) "Vous êtes, le temple du</w:t>
      </w:r>
      <w:r w:rsidR="006E617C"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Dieu vivant" (Cf. 2Co 6,16).</w:t>
      </w:r>
    </w:p>
    <w:p w:rsidR="006E617C" w:rsidRPr="002E3360" w:rsidRDefault="006E617C" w:rsidP="0085552F">
      <w:pPr>
        <w:spacing w:after="0" w:line="240" w:lineRule="auto"/>
        <w:jc w:val="both"/>
        <w:rPr>
          <w:rFonts w:ascii="Times New Roman" w:hAnsi="Times New Roman"/>
          <w:sz w:val="28"/>
          <w:szCs w:val="28"/>
          <w:lang w:eastAsia="fr-FR"/>
        </w:rPr>
      </w:pPr>
    </w:p>
    <w:p w:rsidR="00D21622" w:rsidRPr="002E3360" w:rsidRDefault="006E617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J'imaginerai que mon cœur</w:t>
      </w:r>
      <w:r w:rsidR="00D21622" w:rsidRPr="002E3360">
        <w:rPr>
          <w:rFonts w:ascii="Times New Roman" w:hAnsi="Times New Roman"/>
          <w:sz w:val="28"/>
          <w:szCs w:val="28"/>
          <w:lang w:eastAsia="fr-FR"/>
        </w:rPr>
        <w:t xml:space="preserve"> est la pièce où Jésus est assis, mon âme en</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contemplation aux pieds de Jésus comme Marie, et mon corps, comme Marthe,</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occupé aux activités de mon ministère pour en faire le plus savoureux des repas</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pour Jésus. J'imaginerai que mon corps et mon âme sont comme les deux</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pointes d'un compas: mon âme est la pointe fixée sur Jésus, qui est mon centre,</w:t>
      </w:r>
      <w:r w:rsidRPr="002E3360">
        <w:rPr>
          <w:rFonts w:ascii="Times New Roman" w:hAnsi="Times New Roman"/>
          <w:sz w:val="28"/>
          <w:szCs w:val="28"/>
          <w:lang w:eastAsia="fr-FR"/>
        </w:rPr>
        <w:t xml:space="preserve"> et mon corps est l</w:t>
      </w:r>
      <w:r w:rsidR="00D21622" w:rsidRPr="002E3360">
        <w:rPr>
          <w:rFonts w:ascii="Times New Roman" w:hAnsi="Times New Roman"/>
          <w:sz w:val="28"/>
          <w:szCs w:val="28"/>
          <w:lang w:eastAsia="fr-FR"/>
        </w:rPr>
        <w:t>'autre pointe, celle qui trace le cercle de mes charges et</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 xml:space="preserve">obligations sur la </w:t>
      </w:r>
      <w:r w:rsidR="002F25A3" w:rsidRPr="002E3360">
        <w:rPr>
          <w:rFonts w:ascii="Times New Roman" w:hAnsi="Times New Roman"/>
          <w:sz w:val="28"/>
          <w:szCs w:val="28"/>
          <w:lang w:eastAsia="fr-FR"/>
        </w:rPr>
        <w:t>terre et de l'éternité au ciel</w:t>
      </w:r>
      <w:r w:rsidR="002F25A3" w:rsidRPr="002E3360">
        <w:rPr>
          <w:rStyle w:val="FootnoteReference"/>
          <w:rFonts w:ascii="Times New Roman" w:hAnsi="Times New Roman"/>
          <w:sz w:val="28"/>
          <w:szCs w:val="28"/>
          <w:lang w:eastAsia="fr-FR"/>
        </w:rPr>
        <w:footnoteReference w:id="586"/>
      </w:r>
      <w:r w:rsidR="002F25A3" w:rsidRPr="002E3360">
        <w:rPr>
          <w:rFonts w:ascii="Times New Roman" w:hAnsi="Times New Roman"/>
          <w:sz w:val="28"/>
          <w:szCs w:val="28"/>
          <w:lang w:eastAsia="fr-FR"/>
        </w:rPr>
        <w:t>.</w:t>
      </w:r>
    </w:p>
    <w:p w:rsidR="006E617C" w:rsidRPr="002E3360" w:rsidRDefault="006E617C"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9. Aux pieds de Jésus, je dirai souvent des prières jaculatoires, par exemple:</w:t>
      </w:r>
      <w:r w:rsidR="006E617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"Dieu de mon </w:t>
      </w:r>
      <w:r w:rsidR="006E617C" w:rsidRPr="002E3360">
        <w:rPr>
          <w:rFonts w:ascii="Times New Roman" w:hAnsi="Times New Roman"/>
          <w:sz w:val="28"/>
          <w:szCs w:val="28"/>
          <w:lang w:eastAsia="fr-FR"/>
        </w:rPr>
        <w:t>cœur</w:t>
      </w:r>
      <w:r w:rsidRPr="002E3360">
        <w:rPr>
          <w:rFonts w:ascii="Times New Roman" w:hAnsi="Times New Roman"/>
          <w:sz w:val="28"/>
          <w:szCs w:val="28"/>
          <w:lang w:eastAsia="fr-FR"/>
        </w:rPr>
        <w:t>, mon patrimoine pour toujours!" (ps.T2)</w:t>
      </w:r>
      <w:r w:rsidR="006E617C"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je me connaisse et vous connaisse afin de vous aimer et de me mépriser!,'</w:t>
      </w:r>
      <w:r w:rsidR="006E617C"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(Saint Augustin)"Mon Dieu et mon tout!" (Saint François).</w:t>
      </w:r>
    </w:p>
    <w:p w:rsidR="006E617C" w:rsidRPr="002E3360" w:rsidRDefault="006E617C"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 xml:space="preserve">10. Ce recueillement du </w:t>
      </w:r>
      <w:r w:rsidR="006E617C"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a été enseigné par Jésus-Christ à sainte Catherine</w:t>
      </w:r>
      <w:r w:rsidR="006E617C"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Sienne.</w:t>
      </w:r>
    </w:p>
    <w:p w:rsidR="00D21622" w:rsidRPr="002E3360" w:rsidRDefault="006E617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La très sainte Vierge l</w:t>
      </w:r>
      <w:r w:rsidR="00D21622" w:rsidRPr="002E3360">
        <w:rPr>
          <w:rFonts w:ascii="Times New Roman" w:hAnsi="Times New Roman"/>
          <w:sz w:val="28"/>
          <w:szCs w:val="28"/>
          <w:lang w:eastAsia="fr-FR"/>
        </w:rPr>
        <w:t>'a enseigné aussi</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 xml:space="preserve">à </w:t>
      </w:r>
      <w:r w:rsidRPr="002E3360">
        <w:rPr>
          <w:rFonts w:ascii="Times New Roman" w:hAnsi="Times New Roman"/>
          <w:sz w:val="28"/>
          <w:szCs w:val="28"/>
          <w:lang w:eastAsia="fr-FR"/>
        </w:rPr>
        <w:t>Sœur</w:t>
      </w:r>
      <w:r w:rsidR="00D21622" w:rsidRPr="002E3360">
        <w:rPr>
          <w:rFonts w:ascii="Times New Roman" w:hAnsi="Times New Roman"/>
          <w:sz w:val="28"/>
          <w:szCs w:val="28"/>
          <w:lang w:eastAsia="fr-FR"/>
        </w:rPr>
        <w:t xml:space="preserve"> Marie Agreda (tome 6, p.41).</w:t>
      </w:r>
      <w:r w:rsidRPr="002E3360">
        <w:rPr>
          <w:rFonts w:ascii="Times New Roman" w:hAnsi="Times New Roman"/>
          <w:sz w:val="28"/>
          <w:szCs w:val="28"/>
          <w:lang w:eastAsia="fr-FR"/>
        </w:rPr>
        <w:t xml:space="preserve"> Sainte</w:t>
      </w:r>
      <w:r w:rsidR="00D21622" w:rsidRPr="002E3360">
        <w:rPr>
          <w:rFonts w:ascii="Times New Roman" w:hAnsi="Times New Roman"/>
          <w:sz w:val="28"/>
          <w:szCs w:val="28"/>
          <w:lang w:eastAsia="fr-FR"/>
        </w:rPr>
        <w:t xml:space="preserve"> Thérèse l'enseignait à ses religieuses</w:t>
      </w:r>
      <w:r w:rsidRPr="002E3360">
        <w:rPr>
          <w:rFonts w:ascii="Times New Roman" w:hAnsi="Times New Roman"/>
          <w:sz w:val="28"/>
          <w:szCs w:val="28"/>
          <w:lang w:eastAsia="fr-FR"/>
        </w:rPr>
        <w:t xml:space="preserve"> (chemin de la perfection, c. 28</w:t>
      </w:r>
      <w:r w:rsidR="00D21622" w:rsidRPr="002E3360">
        <w:rPr>
          <w:rFonts w:ascii="Times New Roman" w:hAnsi="Times New Roman"/>
          <w:sz w:val="28"/>
          <w:szCs w:val="28"/>
          <w:lang w:eastAsia="fr-FR"/>
        </w:rPr>
        <w:t>). La</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bi</w:t>
      </w:r>
      <w:r w:rsidRPr="002E3360">
        <w:rPr>
          <w:rFonts w:ascii="Times New Roman" w:hAnsi="Times New Roman"/>
          <w:sz w:val="28"/>
          <w:szCs w:val="28"/>
          <w:lang w:eastAsia="fr-FR"/>
        </w:rPr>
        <w:t>enheureuse Marguerite Alacoque l</w:t>
      </w:r>
      <w:r w:rsidR="00D21622" w:rsidRPr="002E3360">
        <w:rPr>
          <w:rFonts w:ascii="Times New Roman" w:hAnsi="Times New Roman"/>
          <w:sz w:val="28"/>
          <w:szCs w:val="28"/>
          <w:lang w:eastAsia="fr-FR"/>
        </w:rPr>
        <w:t>'enseignait aux novices.</w:t>
      </w:r>
    </w:p>
    <w:p w:rsidR="006E617C" w:rsidRPr="002E3360" w:rsidRDefault="006E617C" w:rsidP="0085552F">
      <w:pPr>
        <w:spacing w:after="0" w:line="240" w:lineRule="auto"/>
        <w:jc w:val="both"/>
        <w:rPr>
          <w:rFonts w:ascii="Times New Roman" w:hAnsi="Times New Roman"/>
          <w:sz w:val="28"/>
          <w:szCs w:val="28"/>
          <w:lang w:eastAsia="fr-FR"/>
        </w:rPr>
      </w:pPr>
    </w:p>
    <w:p w:rsidR="00D21622" w:rsidRPr="002E3360" w:rsidRDefault="006E617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11. Saint Paul l</w:t>
      </w:r>
      <w:r w:rsidR="00D21622" w:rsidRPr="002E3360">
        <w:rPr>
          <w:rFonts w:ascii="Times New Roman" w:hAnsi="Times New Roman"/>
          <w:sz w:val="28"/>
          <w:szCs w:val="28"/>
          <w:lang w:eastAsia="fr-FR"/>
        </w:rPr>
        <w:t xml:space="preserve">'enseignait et disait: "Qu'il fasse habiter le Christ en vos </w:t>
      </w:r>
      <w:r w:rsidRPr="002E3360">
        <w:rPr>
          <w:rFonts w:ascii="Times New Roman" w:hAnsi="Times New Roman"/>
          <w:sz w:val="28"/>
          <w:szCs w:val="28"/>
          <w:lang w:eastAsia="fr-FR"/>
        </w:rPr>
        <w:t>cœurs</w:t>
      </w:r>
      <w:r w:rsidR="00D21622" w:rsidRPr="002E3360">
        <w:rPr>
          <w:rFonts w:ascii="Times New Roman" w:hAnsi="Times New Roman"/>
          <w:sz w:val="28"/>
          <w:szCs w:val="28"/>
          <w:lang w:eastAsia="fr-FR"/>
        </w:rPr>
        <w:t xml:space="preserve"> par</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la foi. (Ep.3,17). "Jusqu'à ce que le christ soit formé en vous" (Gal. 4,19).</w:t>
      </w:r>
      <w:r w:rsidRPr="002E3360">
        <w:rPr>
          <w:rFonts w:ascii="Times New Roman" w:hAnsi="Times New Roman"/>
          <w:sz w:val="28"/>
          <w:szCs w:val="28"/>
          <w:lang w:eastAsia="fr-FR"/>
        </w:rPr>
        <w:t xml:space="preserve"> Comme</w:t>
      </w:r>
      <w:r w:rsidR="00D21622" w:rsidRPr="002E3360">
        <w:rPr>
          <w:rFonts w:ascii="Times New Roman" w:hAnsi="Times New Roman"/>
          <w:sz w:val="28"/>
          <w:szCs w:val="28"/>
          <w:lang w:eastAsia="fr-FR"/>
        </w:rPr>
        <w:t xml:space="preserve"> dans la photographie, l'image de Jésus s'imprimera en mon </w:t>
      </w:r>
      <w:r w:rsidRPr="002E3360">
        <w:rPr>
          <w:rFonts w:ascii="Times New Roman" w:hAnsi="Times New Roman"/>
          <w:sz w:val="28"/>
          <w:szCs w:val="28"/>
          <w:lang w:eastAsia="fr-FR"/>
        </w:rPr>
        <w:t>cœur</w:t>
      </w:r>
      <w:r w:rsidR="00D21622" w:rsidRPr="002E3360">
        <w:rPr>
          <w:rFonts w:ascii="Times New Roman" w:hAnsi="Times New Roman"/>
          <w:sz w:val="28"/>
          <w:szCs w:val="28"/>
          <w:lang w:eastAsia="fr-FR"/>
        </w:rPr>
        <w:t xml:space="preserve"> si</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celui-ci se tient en sa présence.</w:t>
      </w:r>
    </w:p>
    <w:p w:rsidR="00D21622" w:rsidRPr="002E3360" w:rsidRDefault="006E617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Comme une loupe, mon cœur</w:t>
      </w:r>
      <w:r w:rsidR="00D21622" w:rsidRPr="002E3360">
        <w:rPr>
          <w:rFonts w:ascii="Times New Roman" w:hAnsi="Times New Roman"/>
          <w:sz w:val="28"/>
          <w:szCs w:val="28"/>
          <w:lang w:eastAsia="fr-FR"/>
        </w:rPr>
        <w:t xml:space="preserve"> sera la lentille concave qui recevra les rayons de</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Jésus, le Soleil, et les fera converger dans l'âme comme en un foyer; et ainsi elle</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brûlera d'amour divin comme un séraphin.</w:t>
      </w:r>
    </w:p>
    <w:p w:rsidR="006E617C" w:rsidRPr="002E3360" w:rsidRDefault="006E617C"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12. Jésus s'abrite dans la maison de mon </w:t>
      </w:r>
      <w:r w:rsidR="002F25A3" w:rsidRPr="002E3360">
        <w:rPr>
          <w:rFonts w:ascii="Times New Roman" w:hAnsi="Times New Roman"/>
          <w:sz w:val="28"/>
          <w:szCs w:val="28"/>
          <w:lang w:eastAsia="fr-FR"/>
        </w:rPr>
        <w:t>cœur</w:t>
      </w:r>
      <w:r w:rsidRPr="002E3360">
        <w:rPr>
          <w:rFonts w:ascii="Times New Roman" w:hAnsi="Times New Roman"/>
          <w:sz w:val="28"/>
          <w:szCs w:val="28"/>
          <w:lang w:eastAsia="fr-FR"/>
        </w:rPr>
        <w:t>. ll y est comme dans la grotte de</w:t>
      </w:r>
      <w:r w:rsidR="006E617C" w:rsidRPr="002E3360">
        <w:rPr>
          <w:rFonts w:ascii="Times New Roman" w:hAnsi="Times New Roman"/>
          <w:sz w:val="28"/>
          <w:szCs w:val="28"/>
          <w:lang w:eastAsia="fr-FR"/>
        </w:rPr>
        <w:t xml:space="preserve"> </w:t>
      </w:r>
      <w:r w:rsidRPr="002E3360">
        <w:rPr>
          <w:rFonts w:ascii="Times New Roman" w:hAnsi="Times New Roman"/>
          <w:sz w:val="28"/>
          <w:szCs w:val="28"/>
          <w:lang w:eastAsia="fr-FR"/>
        </w:rPr>
        <w:t>Bethléem. Je suis comme un enfant très pauvre qui demande une aumône à</w:t>
      </w:r>
      <w:r w:rsidR="006E617C"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l'Enfant Jésus.</w:t>
      </w:r>
    </w:p>
    <w:p w:rsidR="006E617C" w:rsidRPr="002E3360" w:rsidRDefault="006E617C"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13. Je suis l'</w:t>
      </w:r>
      <w:r w:rsidR="002F25A3" w:rsidRPr="002E3360">
        <w:rPr>
          <w:rFonts w:ascii="Times New Roman" w:hAnsi="Times New Roman"/>
          <w:sz w:val="28"/>
          <w:szCs w:val="28"/>
          <w:lang w:eastAsia="fr-FR"/>
        </w:rPr>
        <w:t>enfant noir, esclave, qui sert l</w:t>
      </w:r>
      <w:r w:rsidRPr="002E3360">
        <w:rPr>
          <w:rFonts w:ascii="Times New Roman" w:hAnsi="Times New Roman"/>
          <w:sz w:val="28"/>
          <w:szCs w:val="28"/>
          <w:lang w:eastAsia="fr-FR"/>
        </w:rPr>
        <w:t>'Enfant Jésus, blanc, candide et rosé, et</w:t>
      </w:r>
      <w:r w:rsidR="002F25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je lui dis comme l'a fait </w:t>
      </w:r>
      <w:r w:rsidR="002F25A3" w:rsidRPr="002E3360">
        <w:rPr>
          <w:rFonts w:ascii="Times New Roman" w:hAnsi="Times New Roman"/>
          <w:sz w:val="28"/>
          <w:szCs w:val="28"/>
          <w:lang w:eastAsia="fr-FR"/>
        </w:rPr>
        <w:t>Samuel</w:t>
      </w:r>
      <w:r w:rsidRPr="002E3360">
        <w:rPr>
          <w:rFonts w:ascii="Times New Roman" w:hAnsi="Times New Roman"/>
          <w:sz w:val="28"/>
          <w:szCs w:val="28"/>
          <w:lang w:eastAsia="fr-FR"/>
        </w:rPr>
        <w:t xml:space="preserve"> enfant: "Parle, seigneur, ton serviteur écoute," ou</w:t>
      </w:r>
      <w:r w:rsidR="002F25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 Saul: "Seigneur, que veux-tu que je fasse?".</w:t>
      </w:r>
    </w:p>
    <w:p w:rsidR="002F25A3" w:rsidRPr="002E3360" w:rsidRDefault="002F25A3"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14. J'aurai pour moi un </w:t>
      </w:r>
      <w:r w:rsidR="002F25A3"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de juge et pour mon prochain un </w:t>
      </w:r>
      <w:r w:rsidR="002F25A3"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de mère.</w:t>
      </w:r>
      <w:r w:rsidR="002F25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astuces du démon pour tromper les hommes se réduisent à deux: faire en</w:t>
      </w:r>
      <w:r w:rsidR="002F25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sorte qu'ils ne croient pas à ce qui est invisible et qu'ils croient à ce qui est visible.</w:t>
      </w:r>
      <w:r w:rsidR="002F25A3" w:rsidRPr="002E3360">
        <w:rPr>
          <w:rFonts w:ascii="Times New Roman" w:hAnsi="Times New Roman"/>
          <w:sz w:val="28"/>
          <w:szCs w:val="28"/>
          <w:lang w:eastAsia="fr-FR"/>
        </w:rPr>
        <w:t xml:space="preserve"> Comme</w:t>
      </w:r>
      <w:r w:rsidRPr="002E3360">
        <w:rPr>
          <w:rFonts w:ascii="Times New Roman" w:hAnsi="Times New Roman"/>
          <w:sz w:val="28"/>
          <w:szCs w:val="28"/>
          <w:lang w:eastAsia="fr-FR"/>
        </w:rPr>
        <w:t xml:space="preserve"> celui qui a la foi croit à ce qu'il ne voit pas, le démon se trouve déjà battu</w:t>
      </w:r>
      <w:r w:rsidR="002F25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dans sa première astuce ; et celui qui a une foi vive méprise les choses visibles,</w:t>
      </w:r>
      <w:r w:rsidR="002F25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surtout celles qui ne sont pas conformes à la volonté de Dieu ; et de cette façon,</w:t>
      </w:r>
      <w:r w:rsidR="002F25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il triomphe aussi du démon dans sa deuxième astuce (St-Jean d'Avila, Vol. 7, p.</w:t>
      </w:r>
      <w:r w:rsidR="002F25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3</w:t>
      </w:r>
      <w:r w:rsidR="002F25A3" w:rsidRPr="002E3360">
        <w:rPr>
          <w:rFonts w:ascii="Times New Roman" w:hAnsi="Times New Roman"/>
          <w:sz w:val="28"/>
          <w:szCs w:val="28"/>
          <w:lang w:eastAsia="fr-FR"/>
        </w:rPr>
        <w:t>9</w:t>
      </w:r>
      <w:r w:rsidRPr="002E3360">
        <w:rPr>
          <w:rFonts w:ascii="Times New Roman" w:hAnsi="Times New Roman"/>
          <w:sz w:val="28"/>
          <w:szCs w:val="28"/>
          <w:lang w:eastAsia="fr-FR"/>
        </w:rPr>
        <w:t>4).</w:t>
      </w:r>
    </w:p>
    <w:p w:rsidR="002F25A3" w:rsidRPr="002E3360" w:rsidRDefault="002F25A3" w:rsidP="0085552F">
      <w:pPr>
        <w:spacing w:after="0" w:line="240" w:lineRule="auto"/>
        <w:jc w:val="both"/>
        <w:rPr>
          <w:rFonts w:ascii="Times New Roman" w:hAnsi="Times New Roman"/>
          <w:sz w:val="28"/>
          <w:szCs w:val="28"/>
          <w:lang w:eastAsia="fr-FR"/>
        </w:rPr>
      </w:pPr>
    </w:p>
    <w:p w:rsidR="002F25A3" w:rsidRPr="002E3360" w:rsidRDefault="002F25A3" w:rsidP="0085552F">
      <w:pPr>
        <w:spacing w:after="0" w:line="240" w:lineRule="auto"/>
        <w:jc w:val="both"/>
        <w:rPr>
          <w:rFonts w:ascii="Times New Roman" w:hAnsi="Times New Roman"/>
          <w:sz w:val="28"/>
          <w:szCs w:val="28"/>
          <w:lang w:eastAsia="fr-FR"/>
        </w:rPr>
      </w:pPr>
    </w:p>
    <w:p w:rsidR="002F25A3" w:rsidRPr="002E3360" w:rsidRDefault="002F25A3" w:rsidP="0085552F">
      <w:pPr>
        <w:spacing w:after="0" w:line="240" w:lineRule="auto"/>
        <w:jc w:val="both"/>
        <w:rPr>
          <w:rFonts w:ascii="Times New Roman" w:hAnsi="Times New Roman"/>
          <w:sz w:val="28"/>
          <w:szCs w:val="28"/>
          <w:lang w:eastAsia="fr-FR"/>
        </w:rPr>
      </w:pPr>
    </w:p>
    <w:p w:rsidR="002F25A3" w:rsidRPr="002E3360" w:rsidRDefault="002F25A3" w:rsidP="0085552F">
      <w:pPr>
        <w:spacing w:after="0" w:line="240" w:lineRule="auto"/>
        <w:jc w:val="both"/>
        <w:rPr>
          <w:rFonts w:ascii="Times New Roman" w:hAnsi="Times New Roman"/>
          <w:sz w:val="28"/>
          <w:szCs w:val="28"/>
          <w:lang w:eastAsia="fr-FR"/>
        </w:rPr>
      </w:pPr>
    </w:p>
    <w:p w:rsidR="002F25A3" w:rsidRPr="002E3360" w:rsidRDefault="002F25A3" w:rsidP="0085552F">
      <w:pPr>
        <w:spacing w:after="0" w:line="240" w:lineRule="auto"/>
        <w:jc w:val="both"/>
        <w:rPr>
          <w:rFonts w:ascii="Times New Roman" w:hAnsi="Times New Roman"/>
          <w:sz w:val="28"/>
          <w:szCs w:val="28"/>
          <w:lang w:eastAsia="fr-FR"/>
        </w:rPr>
      </w:pPr>
    </w:p>
    <w:p w:rsidR="00D21622" w:rsidRPr="002E3360" w:rsidRDefault="002F25A3"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VII</w:t>
      </w:r>
      <w:r w:rsidR="00D21622" w:rsidRPr="002E3360">
        <w:rPr>
          <w:rFonts w:ascii="Times New Roman" w:hAnsi="Times New Roman"/>
          <w:sz w:val="28"/>
          <w:szCs w:val="28"/>
          <w:lang w:eastAsia="fr-FR"/>
        </w:rPr>
        <w:t>- ENFANCE SPTRTTUELLE (FRAGMENT)</w:t>
      </w:r>
    </w:p>
    <w:p w:rsidR="002F25A3" w:rsidRPr="002E3360" w:rsidRDefault="002F25A3" w:rsidP="0085552F">
      <w:pPr>
        <w:spacing w:after="0" w:line="240" w:lineRule="auto"/>
        <w:jc w:val="both"/>
        <w:rPr>
          <w:rFonts w:ascii="Times New Roman" w:hAnsi="Times New Roman"/>
          <w:sz w:val="28"/>
          <w:szCs w:val="28"/>
          <w:lang w:eastAsia="fr-FR"/>
        </w:rPr>
      </w:pPr>
    </w:p>
    <w:p w:rsidR="00D21622" w:rsidRPr="002E3360" w:rsidRDefault="002F25A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w:t>
      </w:r>
      <w:r w:rsidRPr="002E3360">
        <w:rPr>
          <w:rFonts w:ascii="Times New Roman" w:hAnsi="Times New Roman"/>
          <w:i/>
          <w:sz w:val="28"/>
          <w:szCs w:val="28"/>
          <w:lang w:eastAsia="fr-FR"/>
        </w:rPr>
        <w:t>Mss. Cl</w:t>
      </w:r>
      <w:r w:rsidR="00D21622" w:rsidRPr="002E3360">
        <w:rPr>
          <w:rFonts w:ascii="Times New Roman" w:hAnsi="Times New Roman"/>
          <w:i/>
          <w:sz w:val="28"/>
          <w:szCs w:val="28"/>
          <w:lang w:eastAsia="fr-FR"/>
        </w:rPr>
        <w:t>aret</w:t>
      </w:r>
      <w:r w:rsidR="00D21622" w:rsidRPr="002E3360">
        <w:rPr>
          <w:rFonts w:ascii="Times New Roman" w:hAnsi="Times New Roman"/>
          <w:sz w:val="28"/>
          <w:szCs w:val="28"/>
          <w:lang w:eastAsia="fr-FR"/>
        </w:rPr>
        <w:t>, 11, 76, 400-41 0)</w:t>
      </w:r>
    </w:p>
    <w:p w:rsidR="002F25A3" w:rsidRPr="002E3360" w:rsidRDefault="002F25A3" w:rsidP="0085552F">
      <w:pPr>
        <w:spacing w:after="0" w:line="240" w:lineRule="auto"/>
        <w:jc w:val="both"/>
        <w:rPr>
          <w:rFonts w:ascii="Times New Roman" w:hAnsi="Times New Roman"/>
          <w:sz w:val="28"/>
          <w:szCs w:val="28"/>
          <w:lang w:eastAsia="fr-FR"/>
        </w:rPr>
      </w:pPr>
    </w:p>
    <w:p w:rsidR="00D21622" w:rsidRPr="002E3360" w:rsidRDefault="00D21622" w:rsidP="000806C5">
      <w:pPr>
        <w:spacing w:after="0" w:line="240" w:lineRule="auto"/>
        <w:jc w:val="both"/>
        <w:outlineLvl w:val="0"/>
        <w:rPr>
          <w:rFonts w:ascii="Times New Roman" w:hAnsi="Times New Roman"/>
          <w:i/>
          <w:sz w:val="28"/>
          <w:szCs w:val="28"/>
          <w:lang w:eastAsia="fr-FR"/>
        </w:rPr>
      </w:pPr>
      <w:r w:rsidRPr="002E3360">
        <w:rPr>
          <w:rFonts w:ascii="Times New Roman" w:hAnsi="Times New Roman"/>
          <w:i/>
          <w:sz w:val="28"/>
          <w:szCs w:val="28"/>
          <w:lang w:eastAsia="fr-FR"/>
        </w:rPr>
        <w:t>Texte remontant à l'époque où il était confesseur de la reine.</w:t>
      </w:r>
    </w:p>
    <w:p w:rsidR="002F25A3" w:rsidRPr="002E3360" w:rsidRDefault="002F25A3" w:rsidP="0085552F">
      <w:pPr>
        <w:spacing w:after="0" w:line="240" w:lineRule="auto"/>
        <w:jc w:val="both"/>
        <w:rPr>
          <w:rFonts w:ascii="Times New Roman" w:hAnsi="Times New Roman"/>
          <w:sz w:val="28"/>
          <w:szCs w:val="28"/>
          <w:lang w:eastAsia="fr-FR"/>
        </w:rPr>
      </w:pPr>
    </w:p>
    <w:p w:rsidR="002364F3"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Si vous ne devenez comme les enfants... (Mt 18,3).</w:t>
      </w:r>
      <w:r w:rsidR="002F25A3" w:rsidRPr="002E3360">
        <w:rPr>
          <w:rFonts w:ascii="Times New Roman" w:hAnsi="Times New Roman"/>
          <w:sz w:val="28"/>
          <w:szCs w:val="28"/>
          <w:lang w:eastAsia="fr-FR"/>
        </w:rPr>
        <w:t xml:space="preserve"> </w:t>
      </w:r>
      <w:r w:rsidR="002364F3" w:rsidRPr="002E3360">
        <w:rPr>
          <w:rFonts w:ascii="Times New Roman" w:hAnsi="Times New Roman"/>
          <w:sz w:val="28"/>
          <w:szCs w:val="28"/>
          <w:lang w:eastAsia="fr-FR"/>
        </w:rPr>
        <w:t>Enfants par l'innocence, l</w:t>
      </w:r>
      <w:r w:rsidRPr="002E3360">
        <w:rPr>
          <w:rFonts w:ascii="Times New Roman" w:hAnsi="Times New Roman"/>
          <w:sz w:val="28"/>
          <w:szCs w:val="28"/>
          <w:lang w:eastAsia="fr-FR"/>
        </w:rPr>
        <w:t>'humilité, le silence,</w:t>
      </w:r>
      <w:r w:rsidR="002364F3" w:rsidRPr="002E3360">
        <w:rPr>
          <w:rFonts w:ascii="Times New Roman" w:hAnsi="Times New Roman"/>
          <w:sz w:val="28"/>
          <w:szCs w:val="28"/>
          <w:lang w:eastAsia="fr-FR"/>
        </w:rPr>
        <w:t xml:space="preserve"> la tendresse, le détachement, l</w:t>
      </w:r>
      <w:r w:rsidRPr="002E3360">
        <w:rPr>
          <w:rFonts w:ascii="Times New Roman" w:hAnsi="Times New Roman"/>
          <w:sz w:val="28"/>
          <w:szCs w:val="28"/>
          <w:lang w:eastAsia="fr-FR"/>
        </w:rPr>
        <w:t>'oubli</w:t>
      </w:r>
      <w:r w:rsidR="002364F3" w:rsidRPr="002E3360">
        <w:rPr>
          <w:rFonts w:ascii="Times New Roman" w:hAnsi="Times New Roman"/>
          <w:sz w:val="28"/>
          <w:szCs w:val="28"/>
          <w:lang w:eastAsia="fr-FR"/>
        </w:rPr>
        <w:t xml:space="preserve"> des offenses et l</w:t>
      </w:r>
      <w:r w:rsidRPr="002E3360">
        <w:rPr>
          <w:rFonts w:ascii="Times New Roman" w:hAnsi="Times New Roman"/>
          <w:sz w:val="28"/>
          <w:szCs w:val="28"/>
          <w:lang w:eastAsia="fr-FR"/>
        </w:rPr>
        <w:t>'amour de la mère.</w:t>
      </w:r>
      <w:r w:rsidR="002364F3" w:rsidRPr="002E3360">
        <w:rPr>
          <w:rFonts w:ascii="Times New Roman" w:hAnsi="Times New Roman"/>
          <w:sz w:val="28"/>
          <w:szCs w:val="28"/>
          <w:lang w:eastAsia="fr-FR"/>
        </w:rPr>
        <w:t xml:space="preserve"> </w:t>
      </w:r>
    </w:p>
    <w:p w:rsidR="002364F3" w:rsidRPr="002E3360" w:rsidRDefault="002364F3" w:rsidP="0085552F">
      <w:pPr>
        <w:spacing w:after="0" w:line="240" w:lineRule="auto"/>
        <w:jc w:val="both"/>
        <w:rPr>
          <w:rFonts w:ascii="Times New Roman" w:hAnsi="Times New Roman"/>
          <w:sz w:val="28"/>
          <w:szCs w:val="28"/>
          <w:lang w:eastAsia="fr-FR"/>
        </w:rPr>
      </w:pPr>
    </w:p>
    <w:p w:rsidR="00D21622" w:rsidRPr="002E3360" w:rsidRDefault="002364F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Il leur était soumis. I</w:t>
      </w:r>
      <w:r w:rsidR="00D21622" w:rsidRPr="002E3360">
        <w:rPr>
          <w:rFonts w:ascii="Times New Roman" w:hAnsi="Times New Roman"/>
          <w:sz w:val="28"/>
          <w:szCs w:val="28"/>
          <w:lang w:eastAsia="fr-FR"/>
        </w:rPr>
        <w:t>l progressait en sagesse, en taille et en grâce auprès de</w:t>
      </w:r>
      <w:r w:rsidRPr="002E3360">
        <w:rPr>
          <w:rFonts w:ascii="Times New Roman" w:hAnsi="Times New Roman"/>
          <w:sz w:val="28"/>
          <w:szCs w:val="28"/>
          <w:lang w:eastAsia="fr-FR"/>
        </w:rPr>
        <w:t xml:space="preserve"> Dieu et des hommes. »</w:t>
      </w:r>
      <w:r w:rsidR="00D21622" w:rsidRPr="002E3360">
        <w:rPr>
          <w:rFonts w:ascii="Times New Roman" w:hAnsi="Times New Roman"/>
          <w:sz w:val="28"/>
          <w:szCs w:val="28"/>
          <w:lang w:eastAsia="fr-FR"/>
        </w:rPr>
        <w:t xml:space="preserve"> (Lc 2, 51,52) Toi, hélas, comme un âne!</w:t>
      </w:r>
    </w:p>
    <w:p w:rsidR="002364F3" w:rsidRPr="002E3360" w:rsidRDefault="002364F3"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Je ne donne pas de monnaie aux enfants, ils la gaspillent. Et moi aussi</w:t>
      </w:r>
      <w:r w:rsidR="002364F3"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gaspille</w:t>
      </w:r>
      <w:r w:rsidR="002364F3"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bienfaits que Dieu me donne. A partir de maintenant, je vais faire comme saint</w:t>
      </w:r>
      <w:r w:rsidR="002364F3" w:rsidRPr="002E3360">
        <w:rPr>
          <w:rFonts w:ascii="Times New Roman" w:hAnsi="Times New Roman"/>
          <w:sz w:val="28"/>
          <w:szCs w:val="28"/>
          <w:lang w:eastAsia="fr-FR"/>
        </w:rPr>
        <w:t xml:space="preserve"> </w:t>
      </w:r>
      <w:r w:rsidRPr="002E3360">
        <w:rPr>
          <w:rFonts w:ascii="Times New Roman" w:hAnsi="Times New Roman"/>
          <w:sz w:val="28"/>
          <w:szCs w:val="28"/>
          <w:lang w:eastAsia="fr-FR"/>
        </w:rPr>
        <w:t>François d'Assise, qui demandait à</w:t>
      </w:r>
      <w:r w:rsidR="002364F3" w:rsidRPr="002E3360">
        <w:rPr>
          <w:rFonts w:ascii="Times New Roman" w:hAnsi="Times New Roman"/>
          <w:sz w:val="28"/>
          <w:szCs w:val="28"/>
          <w:lang w:eastAsia="fr-FR"/>
        </w:rPr>
        <w:t xml:space="preserve"> Dieu de lui garder le bien qu'i</w:t>
      </w:r>
      <w:r w:rsidRPr="002E3360">
        <w:rPr>
          <w:rFonts w:ascii="Times New Roman" w:hAnsi="Times New Roman"/>
          <w:sz w:val="28"/>
          <w:szCs w:val="28"/>
          <w:lang w:eastAsia="fr-FR"/>
        </w:rPr>
        <w:t>l voulait lui</w:t>
      </w:r>
      <w:r w:rsidR="002364F3" w:rsidRPr="002E3360">
        <w:rPr>
          <w:rFonts w:ascii="Times New Roman" w:hAnsi="Times New Roman"/>
          <w:sz w:val="28"/>
          <w:szCs w:val="28"/>
          <w:lang w:eastAsia="fr-FR"/>
        </w:rPr>
        <w:t xml:space="preserve"> </w:t>
      </w:r>
      <w:r w:rsidRPr="002E3360">
        <w:rPr>
          <w:rFonts w:ascii="Times New Roman" w:hAnsi="Times New Roman"/>
          <w:sz w:val="28"/>
          <w:szCs w:val="28"/>
          <w:lang w:eastAsia="fr-FR"/>
        </w:rPr>
        <w:t>accorder afin de ne pas le perdre. Ainsi font les enfants, qui demandent à leurs</w:t>
      </w:r>
      <w:r w:rsidR="002364F3"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parents de garder ce qu'ils leur donnent pour que cela ne se perde pas. Pauvre</w:t>
      </w:r>
      <w:r w:rsidR="002364F3"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moi, si je ne deviens pas comme l'enfant Jésus, je n'entrerai pas dans le</w:t>
      </w:r>
      <w:r w:rsidR="002364F3" w:rsidRPr="002E3360">
        <w:rPr>
          <w:rFonts w:ascii="Times New Roman" w:hAnsi="Times New Roman"/>
          <w:sz w:val="28"/>
          <w:szCs w:val="28"/>
          <w:lang w:eastAsia="fr-FR"/>
        </w:rPr>
        <w:t xml:space="preserve"> </w:t>
      </w:r>
      <w:r w:rsidRPr="002E3360">
        <w:rPr>
          <w:rFonts w:ascii="Times New Roman" w:hAnsi="Times New Roman"/>
          <w:sz w:val="28"/>
          <w:szCs w:val="28"/>
          <w:lang w:eastAsia="fr-FR"/>
        </w:rPr>
        <w:t>royaume des cieux!</w:t>
      </w:r>
    </w:p>
    <w:p w:rsidR="002364F3" w:rsidRPr="002E3360" w:rsidRDefault="002364F3" w:rsidP="0085552F">
      <w:pPr>
        <w:spacing w:after="0" w:line="240" w:lineRule="auto"/>
        <w:jc w:val="both"/>
        <w:rPr>
          <w:rFonts w:ascii="Times New Roman" w:hAnsi="Times New Roman"/>
          <w:sz w:val="28"/>
          <w:szCs w:val="28"/>
          <w:lang w:eastAsia="fr-FR"/>
        </w:rPr>
      </w:pPr>
    </w:p>
    <w:p w:rsidR="002364F3" w:rsidRPr="002E3360" w:rsidRDefault="002364F3" w:rsidP="0085552F">
      <w:pPr>
        <w:spacing w:after="0" w:line="240" w:lineRule="auto"/>
        <w:jc w:val="both"/>
        <w:rPr>
          <w:rFonts w:ascii="Times New Roman" w:hAnsi="Times New Roman"/>
          <w:sz w:val="28"/>
          <w:szCs w:val="28"/>
          <w:lang w:eastAsia="fr-FR"/>
        </w:rPr>
      </w:pPr>
    </w:p>
    <w:p w:rsidR="00D21622" w:rsidRPr="002E3360" w:rsidRDefault="002364F3"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VIII- LUMI</w:t>
      </w:r>
      <w:r w:rsidR="00D21622" w:rsidRPr="002E3360">
        <w:rPr>
          <w:rFonts w:ascii="Times New Roman" w:hAnsi="Times New Roman"/>
          <w:sz w:val="28"/>
          <w:szCs w:val="28"/>
          <w:lang w:eastAsia="fr-FR"/>
        </w:rPr>
        <w:t>ÈRES ET GRÂCES (1866)</w:t>
      </w:r>
    </w:p>
    <w:p w:rsidR="002364F3" w:rsidRPr="002E3360" w:rsidRDefault="002364F3" w:rsidP="0085552F">
      <w:pPr>
        <w:spacing w:after="0" w:line="240" w:lineRule="auto"/>
        <w:jc w:val="both"/>
        <w:rPr>
          <w:rFonts w:ascii="Times New Roman" w:hAnsi="Times New Roman"/>
          <w:sz w:val="28"/>
          <w:szCs w:val="28"/>
          <w:lang w:val="en-US"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w:t>
      </w:r>
      <w:r w:rsidRPr="002E3360">
        <w:rPr>
          <w:rFonts w:ascii="Times New Roman" w:hAnsi="Times New Roman"/>
          <w:i/>
          <w:sz w:val="28"/>
          <w:szCs w:val="28"/>
          <w:lang w:eastAsia="fr-FR"/>
        </w:rPr>
        <w:t>Mss. Claret</w:t>
      </w:r>
      <w:r w:rsidRPr="002E3360">
        <w:rPr>
          <w:rFonts w:ascii="Times New Roman" w:hAnsi="Times New Roman"/>
          <w:sz w:val="28"/>
          <w:szCs w:val="28"/>
          <w:lang w:eastAsia="fr-FR"/>
        </w:rPr>
        <w:t xml:space="preserve">., </w:t>
      </w:r>
      <w:r w:rsidR="002364F3" w:rsidRPr="002E3360">
        <w:rPr>
          <w:rFonts w:ascii="Times New Roman" w:hAnsi="Times New Roman"/>
          <w:sz w:val="28"/>
          <w:szCs w:val="28"/>
          <w:lang w:eastAsia="fr-FR"/>
        </w:rPr>
        <w:t>II</w:t>
      </w:r>
      <w:r w:rsidRPr="002E3360">
        <w:rPr>
          <w:rFonts w:ascii="Times New Roman" w:hAnsi="Times New Roman"/>
          <w:sz w:val="28"/>
          <w:szCs w:val="28"/>
          <w:lang w:eastAsia="fr-FR"/>
        </w:rPr>
        <w:t>, 199; E.A. p. 659)</w:t>
      </w:r>
    </w:p>
    <w:p w:rsidR="002364F3" w:rsidRPr="002E3360" w:rsidRDefault="002364F3"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Le 20 septembre 1866, à onze heur</w:t>
      </w:r>
      <w:r w:rsidR="002364F3" w:rsidRPr="002E3360">
        <w:rPr>
          <w:rFonts w:ascii="Times New Roman" w:hAnsi="Times New Roman"/>
          <w:sz w:val="28"/>
          <w:szCs w:val="28"/>
          <w:lang w:eastAsia="fr-FR"/>
        </w:rPr>
        <w:t>es et quart, j'ai dit à Jésus: « </w:t>
      </w:r>
      <w:r w:rsidRPr="002E3360">
        <w:rPr>
          <w:rFonts w:ascii="Times New Roman" w:hAnsi="Times New Roman"/>
          <w:sz w:val="28"/>
          <w:szCs w:val="28"/>
          <w:lang w:eastAsia="fr-FR"/>
        </w:rPr>
        <w:t xml:space="preserve">ô </w:t>
      </w:r>
      <w:r w:rsidR="002364F3" w:rsidRPr="002E3360">
        <w:rPr>
          <w:rFonts w:ascii="Times New Roman" w:hAnsi="Times New Roman"/>
          <w:sz w:val="28"/>
          <w:szCs w:val="28"/>
          <w:lang w:eastAsia="fr-FR"/>
        </w:rPr>
        <w:t>Jésus</w:t>
      </w:r>
      <w:r w:rsidRPr="002E3360">
        <w:rPr>
          <w:rFonts w:ascii="Times New Roman" w:hAnsi="Times New Roman"/>
          <w:sz w:val="28"/>
          <w:szCs w:val="28"/>
          <w:lang w:eastAsia="fr-FR"/>
        </w:rPr>
        <w:t xml:space="preserve"> Tu as</w:t>
      </w:r>
      <w:r w:rsidR="002364F3" w:rsidRPr="002E3360">
        <w:rPr>
          <w:rFonts w:ascii="Times New Roman" w:hAnsi="Times New Roman"/>
          <w:sz w:val="28"/>
          <w:szCs w:val="28"/>
          <w:lang w:eastAsia="fr-FR"/>
        </w:rPr>
        <w:t xml:space="preserve"> </w:t>
      </w:r>
      <w:r w:rsidRPr="002E3360">
        <w:rPr>
          <w:rFonts w:ascii="Times New Roman" w:hAnsi="Times New Roman"/>
          <w:sz w:val="28"/>
          <w:szCs w:val="28"/>
          <w:lang w:eastAsia="fr-FR"/>
        </w:rPr>
        <w:t>tellement souffert pour moi! Que tant de souffrances ne soient pas perdues!</w:t>
      </w:r>
      <w:r w:rsidR="002364F3" w:rsidRPr="002E3360">
        <w:rPr>
          <w:rFonts w:ascii="Times New Roman" w:hAnsi="Times New Roman"/>
          <w:sz w:val="28"/>
          <w:szCs w:val="28"/>
          <w:lang w:eastAsia="fr-FR"/>
        </w:rPr>
        <w:t> » I</w:t>
      </w:r>
      <w:r w:rsidRPr="002E3360">
        <w:rPr>
          <w:rFonts w:ascii="Times New Roman" w:hAnsi="Times New Roman"/>
          <w:sz w:val="28"/>
          <w:szCs w:val="28"/>
          <w:lang w:eastAsia="fr-FR"/>
        </w:rPr>
        <w:t>l m'a répondu: &lt;Elles ne seront pas perdues. Je t'aime beaucoup!&gt; Je lui ai dit:</w:t>
      </w:r>
      <w:r w:rsidR="002364F3" w:rsidRPr="002E3360">
        <w:rPr>
          <w:rFonts w:ascii="Times New Roman" w:hAnsi="Times New Roman"/>
          <w:sz w:val="28"/>
          <w:szCs w:val="28"/>
          <w:lang w:eastAsia="fr-FR"/>
        </w:rPr>
        <w:t xml:space="preserve"> « </w:t>
      </w:r>
      <w:r w:rsidRPr="002E3360">
        <w:rPr>
          <w:rFonts w:ascii="Times New Roman" w:hAnsi="Times New Roman"/>
          <w:sz w:val="28"/>
          <w:szCs w:val="28"/>
          <w:lang w:eastAsia="fr-FR"/>
        </w:rPr>
        <w:t>Je le s</w:t>
      </w:r>
      <w:r w:rsidR="002364F3" w:rsidRPr="002E3360">
        <w:rPr>
          <w:rFonts w:ascii="Times New Roman" w:hAnsi="Times New Roman"/>
          <w:sz w:val="28"/>
          <w:szCs w:val="28"/>
          <w:lang w:eastAsia="fr-FR"/>
        </w:rPr>
        <w:t>ais bien. J'ai été très ingrat. » Jésus a ajouté: « </w:t>
      </w:r>
      <w:r w:rsidRPr="002E3360">
        <w:rPr>
          <w:rFonts w:ascii="Times New Roman" w:hAnsi="Times New Roman"/>
          <w:sz w:val="28"/>
          <w:szCs w:val="28"/>
          <w:lang w:eastAsia="fr-FR"/>
        </w:rPr>
        <w:t>Je le sais, oui. Tu as été</w:t>
      </w:r>
      <w:r w:rsidR="002364F3" w:rsidRPr="002E3360">
        <w:rPr>
          <w:rFonts w:ascii="Times New Roman" w:hAnsi="Times New Roman"/>
          <w:sz w:val="28"/>
          <w:szCs w:val="28"/>
          <w:lang w:eastAsia="fr-FR"/>
        </w:rPr>
        <w:t xml:space="preserve"> très ingrat. »</w:t>
      </w:r>
      <w:r w:rsidRPr="002E3360">
        <w:rPr>
          <w:rFonts w:ascii="Times New Roman" w:hAnsi="Times New Roman"/>
          <w:sz w:val="28"/>
          <w:szCs w:val="28"/>
          <w:lang w:eastAsia="fr-FR"/>
        </w:rPr>
        <w:t xml:space="preserve"> Ce matin-là, je pensais que j'ai été le plus ingrat de tous les hommes</w:t>
      </w:r>
      <w:r w:rsidR="002364F3"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la terre.</w:t>
      </w:r>
    </w:p>
    <w:p w:rsidR="00D21622" w:rsidRPr="002E3360" w:rsidRDefault="00D21622" w:rsidP="0085552F">
      <w:pPr>
        <w:spacing w:after="0" w:line="240" w:lineRule="auto"/>
        <w:jc w:val="both"/>
        <w:rPr>
          <w:rFonts w:ascii="Times New Roman" w:hAnsi="Times New Roman"/>
          <w:sz w:val="28"/>
          <w:szCs w:val="28"/>
          <w:lang w:eastAsia="fr-FR"/>
        </w:rPr>
      </w:pPr>
    </w:p>
    <w:p w:rsidR="002364F3" w:rsidRPr="002E3360" w:rsidRDefault="002364F3" w:rsidP="0085552F">
      <w:pPr>
        <w:spacing w:after="0" w:line="240" w:lineRule="auto"/>
        <w:jc w:val="both"/>
        <w:rPr>
          <w:rFonts w:ascii="Times New Roman" w:hAnsi="Times New Roman"/>
          <w:sz w:val="28"/>
          <w:szCs w:val="28"/>
          <w:lang w:eastAsia="fr-FR"/>
        </w:rPr>
      </w:pPr>
    </w:p>
    <w:p w:rsidR="00D21622" w:rsidRPr="002E3360" w:rsidRDefault="00D2162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IX. APOSTOLAT</w:t>
      </w:r>
    </w:p>
    <w:p w:rsidR="002364F3" w:rsidRPr="002E3360" w:rsidRDefault="002364F3"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w:t>
      </w:r>
      <w:r w:rsidRPr="002E3360">
        <w:rPr>
          <w:rFonts w:ascii="Times New Roman" w:hAnsi="Times New Roman"/>
          <w:i/>
          <w:sz w:val="28"/>
          <w:szCs w:val="28"/>
          <w:lang w:eastAsia="fr-FR"/>
        </w:rPr>
        <w:t>EC</w:t>
      </w:r>
      <w:r w:rsidRPr="002E3360">
        <w:rPr>
          <w:rFonts w:ascii="Times New Roman" w:hAnsi="Times New Roman"/>
          <w:sz w:val="28"/>
          <w:szCs w:val="28"/>
          <w:lang w:eastAsia="fr-FR"/>
        </w:rPr>
        <w:t>, il, 1043-1045)</w:t>
      </w:r>
    </w:p>
    <w:p w:rsidR="003511FB" w:rsidRPr="002E3360" w:rsidRDefault="003511FB"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t>Fragment d'une lettre adressée à Mère Antonia Paris de Saint Pierre, postée à</w:t>
      </w:r>
      <w:r w:rsidR="003511FB"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Zarauz le 5 septembre 1866.</w:t>
      </w:r>
    </w:p>
    <w:p w:rsidR="003511FB" w:rsidRPr="002E3360" w:rsidRDefault="003511FB"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Je me suis occupé à diriger les exercices au clergé et à prêcher des missions à la</w:t>
      </w:r>
      <w:r w:rsidR="003511FB"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population de la ville (San </w:t>
      </w:r>
      <w:r w:rsidR="003511FB" w:rsidRPr="002E3360">
        <w:rPr>
          <w:rFonts w:ascii="Times New Roman" w:hAnsi="Times New Roman"/>
          <w:sz w:val="28"/>
          <w:szCs w:val="28"/>
          <w:lang w:eastAsia="fr-FR"/>
        </w:rPr>
        <w:t>Sébastian</w:t>
      </w:r>
      <w:r w:rsidRPr="002E3360">
        <w:rPr>
          <w:rFonts w:ascii="Times New Roman" w:hAnsi="Times New Roman"/>
          <w:sz w:val="28"/>
          <w:szCs w:val="28"/>
          <w:lang w:eastAsia="fr-FR"/>
        </w:rPr>
        <w:t>), qui ont été très fréquentées et ont porté du</w:t>
      </w:r>
      <w:r w:rsidR="003511FB" w:rsidRPr="002E3360">
        <w:rPr>
          <w:rFonts w:ascii="Times New Roman" w:hAnsi="Times New Roman"/>
          <w:sz w:val="28"/>
          <w:szCs w:val="28"/>
          <w:lang w:eastAsia="fr-FR"/>
        </w:rPr>
        <w:t xml:space="preserve"> </w:t>
      </w:r>
      <w:r w:rsidRPr="002E3360">
        <w:rPr>
          <w:rFonts w:ascii="Times New Roman" w:hAnsi="Times New Roman"/>
          <w:sz w:val="28"/>
          <w:szCs w:val="28"/>
          <w:lang w:eastAsia="fr-FR"/>
        </w:rPr>
        <w:t>fruit grâce à Dieu. J'ai prêché aussi aux hommes et femmes des Conférences de</w:t>
      </w:r>
      <w:r w:rsidR="003511FB"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saint Vincent de Paul. J'ai prêché aux religieuses de sainte Thérèse. Dieu a bien</w:t>
      </w:r>
      <w:r w:rsidR="003511FB"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voulu se servir de moi, misérable instrument, pour établir la confrérie de saint</w:t>
      </w:r>
      <w:r w:rsidR="003511FB" w:rsidRPr="002E3360">
        <w:rPr>
          <w:rFonts w:ascii="Times New Roman" w:hAnsi="Times New Roman"/>
          <w:sz w:val="28"/>
          <w:szCs w:val="28"/>
          <w:lang w:eastAsia="fr-FR"/>
        </w:rPr>
        <w:t xml:space="preserve"> </w:t>
      </w:r>
      <w:r w:rsidRPr="002E3360">
        <w:rPr>
          <w:rFonts w:ascii="Times New Roman" w:hAnsi="Times New Roman"/>
          <w:sz w:val="28"/>
          <w:szCs w:val="28"/>
          <w:lang w:eastAsia="fr-FR"/>
        </w:rPr>
        <w:t>Louis de Gonzague afin de protéger la vie spirituelle des garçons et la confrérie</w:t>
      </w:r>
      <w:r w:rsidR="003511FB"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des Enfants de Marie pour protéger celle des filles. J'ai placé un prêtre fervent et</w:t>
      </w:r>
      <w:r w:rsidR="003511FB" w:rsidRPr="002E3360">
        <w:rPr>
          <w:rFonts w:ascii="Times New Roman" w:hAnsi="Times New Roman"/>
          <w:sz w:val="28"/>
          <w:szCs w:val="28"/>
          <w:lang w:eastAsia="fr-FR"/>
        </w:rPr>
        <w:t xml:space="preserve"> </w:t>
      </w:r>
      <w:r w:rsidRPr="002E3360">
        <w:rPr>
          <w:rFonts w:ascii="Times New Roman" w:hAnsi="Times New Roman"/>
          <w:sz w:val="28"/>
          <w:szCs w:val="28"/>
          <w:lang w:eastAsia="fr-FR"/>
        </w:rPr>
        <w:lastRenderedPageBreak/>
        <w:t>bien réchauffé par les exercices à la tête de chaque confrérie. Plusieurs garçons</w:t>
      </w:r>
      <w:r w:rsidR="003511FB"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filles se sont déjà inscrits dans ces confréries et un plus grand nombre encore</w:t>
      </w:r>
      <w:r w:rsidR="003511FB"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 </w:t>
      </w:r>
      <w:r w:rsidR="003511FB" w:rsidRPr="002E3360">
        <w:rPr>
          <w:rFonts w:ascii="Times New Roman" w:hAnsi="Times New Roman"/>
          <w:sz w:val="28"/>
          <w:szCs w:val="28"/>
          <w:lang w:eastAsia="fr-FR"/>
        </w:rPr>
        <w:t>l</w:t>
      </w:r>
      <w:r w:rsidRPr="002E3360">
        <w:rPr>
          <w:rFonts w:ascii="Times New Roman" w:hAnsi="Times New Roman"/>
          <w:sz w:val="28"/>
          <w:szCs w:val="28"/>
          <w:lang w:eastAsia="fr-FR"/>
        </w:rPr>
        <w:t>'intention de le faire. J'ai prêché à ces garçons et filles et leur ai donné la sainte</w:t>
      </w:r>
      <w:r w:rsidR="003511FB"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w:t>
      </w:r>
      <w:r w:rsidR="003511FB" w:rsidRPr="002E3360">
        <w:rPr>
          <w:rFonts w:ascii="Times New Roman" w:hAnsi="Times New Roman"/>
          <w:sz w:val="28"/>
          <w:szCs w:val="28"/>
          <w:lang w:eastAsia="fr-FR"/>
        </w:rPr>
        <w:t>union... J'ai prêché aussi aux Sœurs</w:t>
      </w:r>
      <w:r w:rsidRPr="002E3360">
        <w:rPr>
          <w:rFonts w:ascii="Times New Roman" w:hAnsi="Times New Roman"/>
          <w:sz w:val="28"/>
          <w:szCs w:val="28"/>
          <w:lang w:eastAsia="fr-FR"/>
        </w:rPr>
        <w:t xml:space="preserve"> de la Charité, aux garçons et filles</w:t>
      </w:r>
      <w:r w:rsidR="003511FB" w:rsidRPr="002E3360">
        <w:rPr>
          <w:rFonts w:ascii="Times New Roman" w:hAnsi="Times New Roman"/>
          <w:sz w:val="28"/>
          <w:szCs w:val="28"/>
          <w:lang w:eastAsia="fr-FR"/>
        </w:rPr>
        <w:t xml:space="preserve"> gardés par les Sœurs</w:t>
      </w:r>
      <w:r w:rsidRPr="002E3360">
        <w:rPr>
          <w:rFonts w:ascii="Times New Roman" w:hAnsi="Times New Roman"/>
          <w:sz w:val="28"/>
          <w:szCs w:val="28"/>
          <w:lang w:eastAsia="fr-FR"/>
        </w:rPr>
        <w:t xml:space="preserve"> de la Miséricorde, qui sont nombreux; aux hommes et aux</w:t>
      </w:r>
      <w:r w:rsidR="003511FB" w:rsidRPr="002E3360">
        <w:rPr>
          <w:rFonts w:ascii="Times New Roman" w:hAnsi="Times New Roman"/>
          <w:sz w:val="28"/>
          <w:szCs w:val="28"/>
          <w:lang w:eastAsia="fr-FR"/>
        </w:rPr>
        <w:t xml:space="preserve"> </w:t>
      </w:r>
      <w:r w:rsidRPr="002E3360">
        <w:rPr>
          <w:rFonts w:ascii="Times New Roman" w:hAnsi="Times New Roman"/>
          <w:sz w:val="28"/>
          <w:szCs w:val="28"/>
          <w:lang w:eastAsia="fr-FR"/>
        </w:rPr>
        <w:t>femmes, aux vieillards, au</w:t>
      </w:r>
      <w:r w:rsidR="003511FB" w:rsidRPr="002E3360">
        <w:rPr>
          <w:rFonts w:ascii="Times New Roman" w:hAnsi="Times New Roman"/>
          <w:sz w:val="28"/>
          <w:szCs w:val="28"/>
          <w:lang w:eastAsia="fr-FR"/>
        </w:rPr>
        <w:t>x invalides et aux prisonniers</w:t>
      </w:r>
      <w:r w:rsidR="003511FB" w:rsidRPr="002E3360">
        <w:rPr>
          <w:rStyle w:val="FootnoteReference"/>
          <w:rFonts w:ascii="Times New Roman" w:hAnsi="Times New Roman"/>
          <w:sz w:val="28"/>
          <w:szCs w:val="28"/>
          <w:lang w:eastAsia="fr-FR"/>
        </w:rPr>
        <w:footnoteReference w:id="587"/>
      </w:r>
      <w:r w:rsidRPr="002E3360">
        <w:rPr>
          <w:rFonts w:ascii="Times New Roman" w:hAnsi="Times New Roman"/>
          <w:sz w:val="28"/>
          <w:szCs w:val="28"/>
          <w:lang w:eastAsia="fr-FR"/>
        </w:rPr>
        <w:t>.</w:t>
      </w:r>
    </w:p>
    <w:p w:rsidR="003511FB" w:rsidRPr="002E3360" w:rsidRDefault="003511FB" w:rsidP="0085552F">
      <w:pPr>
        <w:spacing w:after="0" w:line="240" w:lineRule="auto"/>
        <w:jc w:val="both"/>
        <w:rPr>
          <w:rFonts w:ascii="Times New Roman" w:hAnsi="Times New Roman"/>
          <w:sz w:val="28"/>
          <w:szCs w:val="28"/>
          <w:lang w:eastAsia="fr-FR"/>
        </w:rPr>
      </w:pPr>
    </w:p>
    <w:p w:rsidR="003511FB" w:rsidRPr="002E3360" w:rsidRDefault="003511FB"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X. RÉSOLUTIONS </w:t>
      </w:r>
      <w:r w:rsidR="003511FB" w:rsidRPr="002E3360">
        <w:rPr>
          <w:rFonts w:ascii="Times New Roman" w:hAnsi="Times New Roman"/>
          <w:sz w:val="28"/>
          <w:szCs w:val="28"/>
          <w:lang w:eastAsia="fr-FR"/>
        </w:rPr>
        <w:t>DES EXERCICES FAITS À SAINT</w:t>
      </w:r>
      <w:r w:rsidRPr="002E3360">
        <w:rPr>
          <w:rFonts w:ascii="Times New Roman" w:hAnsi="Times New Roman"/>
          <w:sz w:val="28"/>
          <w:szCs w:val="28"/>
          <w:lang w:eastAsia="fr-FR"/>
        </w:rPr>
        <w:t xml:space="preserve"> GABRIEL AVEC LES</w:t>
      </w:r>
      <w:r w:rsidR="003511FB"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MISSIONNAIRES DE SÉGOVIE, EXERCICES QUI</w:t>
      </w:r>
      <w:r w:rsidR="003511FB"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ONT COMMENCÉ </w:t>
      </w:r>
      <w:r w:rsidR="003511FB" w:rsidRPr="002E3360">
        <w:rPr>
          <w:rFonts w:ascii="Times New Roman" w:hAnsi="Times New Roman"/>
          <w:sz w:val="28"/>
          <w:szCs w:val="28"/>
          <w:lang w:eastAsia="fr-FR"/>
        </w:rPr>
        <w:t xml:space="preserve">LE 26 </w:t>
      </w:r>
      <w:r w:rsidRPr="002E3360">
        <w:rPr>
          <w:rFonts w:ascii="Times New Roman" w:hAnsi="Times New Roman"/>
          <w:sz w:val="28"/>
          <w:szCs w:val="28"/>
          <w:lang w:eastAsia="fr-FR"/>
        </w:rPr>
        <w:t>AOÛT 1867.</w:t>
      </w:r>
    </w:p>
    <w:p w:rsidR="003511FB" w:rsidRPr="002E3360" w:rsidRDefault="003511FB"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w:t>
      </w:r>
      <w:r w:rsidRPr="002E3360">
        <w:rPr>
          <w:rFonts w:ascii="Times New Roman" w:hAnsi="Times New Roman"/>
          <w:i/>
          <w:sz w:val="28"/>
          <w:szCs w:val="28"/>
          <w:lang w:val="en-US" w:eastAsia="fr-FR"/>
        </w:rPr>
        <w:t>Mss. Claret</w:t>
      </w:r>
      <w:r w:rsidRPr="002E3360">
        <w:rPr>
          <w:rFonts w:ascii="Times New Roman" w:hAnsi="Times New Roman"/>
          <w:sz w:val="28"/>
          <w:szCs w:val="28"/>
          <w:lang w:val="en-US" w:eastAsia="fr-FR"/>
        </w:rPr>
        <w:t xml:space="preserve">, </w:t>
      </w:r>
      <w:r w:rsidR="003511FB" w:rsidRPr="002E3360">
        <w:rPr>
          <w:rFonts w:ascii="Times New Roman" w:hAnsi="Times New Roman"/>
          <w:sz w:val="28"/>
          <w:szCs w:val="28"/>
          <w:lang w:val="en-US" w:eastAsia="fr-FR"/>
        </w:rPr>
        <w:t>II</w:t>
      </w:r>
      <w:r w:rsidRPr="002E3360">
        <w:rPr>
          <w:rFonts w:ascii="Times New Roman" w:hAnsi="Times New Roman"/>
          <w:sz w:val="28"/>
          <w:szCs w:val="28"/>
          <w:lang w:val="en-US" w:eastAsia="fr-FR"/>
        </w:rPr>
        <w:t>, 117-120 i 4, pp.576-579.</w:t>
      </w:r>
    </w:p>
    <w:p w:rsidR="003511FB" w:rsidRPr="002E3360" w:rsidRDefault="003511FB" w:rsidP="0085552F">
      <w:pPr>
        <w:spacing w:after="0" w:line="240" w:lineRule="auto"/>
        <w:jc w:val="both"/>
        <w:rPr>
          <w:rFonts w:ascii="Times New Roman" w:hAnsi="Times New Roman"/>
          <w:sz w:val="28"/>
          <w:szCs w:val="28"/>
          <w:lang w:val="en-US" w:eastAsia="fr-FR"/>
        </w:rPr>
      </w:pPr>
    </w:p>
    <w:p w:rsidR="00D21622" w:rsidRPr="002E3360" w:rsidRDefault="00D21622"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t xml:space="preserve">Ces résolutions portent sur la paix intérieure, fruit de ta charité. Le </w:t>
      </w:r>
      <w:r w:rsidR="003511FB" w:rsidRPr="002E3360">
        <w:rPr>
          <w:rFonts w:ascii="Times New Roman" w:hAnsi="Times New Roman"/>
          <w:i/>
          <w:sz w:val="28"/>
          <w:szCs w:val="28"/>
          <w:lang w:eastAsia="fr-FR"/>
        </w:rPr>
        <w:t>motif</w:t>
      </w:r>
      <w:r w:rsidRPr="002E3360">
        <w:rPr>
          <w:rFonts w:ascii="Times New Roman" w:hAnsi="Times New Roman"/>
          <w:i/>
          <w:sz w:val="28"/>
          <w:szCs w:val="28"/>
          <w:lang w:eastAsia="fr-FR"/>
        </w:rPr>
        <w:t xml:space="preserve"> principat</w:t>
      </w:r>
      <w:r w:rsidR="003511FB"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pour conse</w:t>
      </w:r>
      <w:r w:rsidR="00623C40" w:rsidRPr="002E3360">
        <w:rPr>
          <w:rFonts w:ascii="Times New Roman" w:hAnsi="Times New Roman"/>
          <w:i/>
          <w:sz w:val="28"/>
          <w:szCs w:val="28"/>
          <w:lang w:eastAsia="fr-FR"/>
        </w:rPr>
        <w:t>rver cette paix, au sei</w:t>
      </w:r>
      <w:r w:rsidRPr="002E3360">
        <w:rPr>
          <w:rFonts w:ascii="Times New Roman" w:hAnsi="Times New Roman"/>
          <w:i/>
          <w:sz w:val="28"/>
          <w:szCs w:val="28"/>
          <w:lang w:eastAsia="fr-FR"/>
        </w:rPr>
        <w:t>n des persécutions, c'</w:t>
      </w:r>
      <w:r w:rsidR="003511FB" w:rsidRPr="002E3360">
        <w:rPr>
          <w:rFonts w:ascii="Times New Roman" w:hAnsi="Times New Roman"/>
          <w:i/>
          <w:sz w:val="28"/>
          <w:szCs w:val="28"/>
          <w:lang w:eastAsia="fr-FR"/>
        </w:rPr>
        <w:t>est l</w:t>
      </w:r>
      <w:r w:rsidRPr="002E3360">
        <w:rPr>
          <w:rFonts w:ascii="Times New Roman" w:hAnsi="Times New Roman"/>
          <w:i/>
          <w:sz w:val="28"/>
          <w:szCs w:val="28"/>
          <w:lang w:eastAsia="fr-FR"/>
        </w:rPr>
        <w:t>'amour paternel de</w:t>
      </w:r>
      <w:r w:rsidR="003511FB"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Dieu. Cette paix se vit dans la patience et la joie intérieure, mais saint </w:t>
      </w:r>
      <w:r w:rsidR="003511FB" w:rsidRPr="002E3360">
        <w:rPr>
          <w:rFonts w:ascii="Times New Roman" w:hAnsi="Times New Roman"/>
          <w:i/>
          <w:sz w:val="28"/>
          <w:szCs w:val="28"/>
          <w:lang w:eastAsia="fr-FR"/>
        </w:rPr>
        <w:t xml:space="preserve">Claret </w:t>
      </w:r>
      <w:r w:rsidRPr="002E3360">
        <w:rPr>
          <w:rFonts w:ascii="Times New Roman" w:hAnsi="Times New Roman"/>
          <w:i/>
          <w:sz w:val="28"/>
          <w:szCs w:val="28"/>
          <w:lang w:eastAsia="fr-FR"/>
        </w:rPr>
        <w:t>aspire à p/us encore: il voudrait que son visage même apparaisse toujours serein</w:t>
      </w:r>
      <w:r w:rsidR="00623C40"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et joyeux.</w:t>
      </w:r>
    </w:p>
    <w:p w:rsidR="00623C40" w:rsidRPr="002E3360" w:rsidRDefault="00623C40"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 Je ferai tous les ans les saints exercices.</w:t>
      </w:r>
    </w:p>
    <w:p w:rsidR="00623C40" w:rsidRPr="002E3360" w:rsidRDefault="00623C40"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 Tous les mois, le 25 du mois, j'aurai </w:t>
      </w:r>
      <w:r w:rsidR="007E163F" w:rsidRPr="002E3360">
        <w:rPr>
          <w:rFonts w:ascii="Times New Roman" w:hAnsi="Times New Roman"/>
          <w:sz w:val="28"/>
          <w:szCs w:val="28"/>
          <w:lang w:eastAsia="fr-FR"/>
        </w:rPr>
        <w:t>un jour entier de récollection</w:t>
      </w:r>
      <w:r w:rsidR="007E163F" w:rsidRPr="002E3360">
        <w:rPr>
          <w:rStyle w:val="FootnoteReference"/>
          <w:rFonts w:ascii="Times New Roman" w:hAnsi="Times New Roman"/>
          <w:sz w:val="28"/>
          <w:szCs w:val="28"/>
          <w:lang w:eastAsia="fr-FR"/>
        </w:rPr>
        <w:footnoteReference w:id="588"/>
      </w:r>
      <w:r w:rsidRPr="002E3360">
        <w:rPr>
          <w:rFonts w:ascii="Times New Roman" w:hAnsi="Times New Roman"/>
          <w:sz w:val="28"/>
          <w:szCs w:val="28"/>
          <w:lang w:eastAsia="fr-FR"/>
        </w:rPr>
        <w:t>.</w:t>
      </w:r>
    </w:p>
    <w:p w:rsidR="00623C40" w:rsidRPr="002E3360" w:rsidRDefault="00623C40"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 Je me présenterai</w:t>
      </w:r>
      <w:r w:rsidR="00623C40"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chaque semaine au sacrement de réconciliation.</w:t>
      </w:r>
    </w:p>
    <w:p w:rsidR="00623C40" w:rsidRPr="002E3360" w:rsidRDefault="00623C40"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 Je jeûnerai trois jours chaque semaine, mercredi, vendredi et samedi.</w:t>
      </w:r>
    </w:p>
    <w:p w:rsidR="00623C40" w:rsidRPr="002E3360" w:rsidRDefault="00623C40"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 Lundi, mercredi et vendredi, je me donnerai la discipline ou autre chose</w:t>
      </w:r>
      <w:r w:rsidR="00623C40"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équivalente. Je porterai</w:t>
      </w:r>
      <w:r w:rsidR="00623C40" w:rsidRPr="002E3360">
        <w:rPr>
          <w:rFonts w:ascii="Times New Roman" w:hAnsi="Times New Roman"/>
          <w:sz w:val="28"/>
          <w:szCs w:val="28"/>
          <w:lang w:eastAsia="fr-FR"/>
        </w:rPr>
        <w:t xml:space="preserve"> </w:t>
      </w:r>
      <w:r w:rsidRPr="002E3360">
        <w:rPr>
          <w:rFonts w:ascii="Times New Roman" w:hAnsi="Times New Roman"/>
          <w:sz w:val="28"/>
          <w:szCs w:val="28"/>
          <w:lang w:eastAsia="fr-FR"/>
        </w:rPr>
        <w:t>l</w:t>
      </w:r>
      <w:r w:rsidR="00623C40" w:rsidRPr="002E3360">
        <w:rPr>
          <w:rFonts w:ascii="Times New Roman" w:hAnsi="Times New Roman"/>
          <w:sz w:val="28"/>
          <w:szCs w:val="28"/>
          <w:lang w:eastAsia="fr-FR"/>
        </w:rPr>
        <w:t xml:space="preserve">e </w:t>
      </w:r>
      <w:r w:rsidRPr="002E3360">
        <w:rPr>
          <w:rFonts w:ascii="Times New Roman" w:hAnsi="Times New Roman"/>
          <w:sz w:val="28"/>
          <w:szCs w:val="28"/>
          <w:lang w:eastAsia="fr-FR"/>
        </w:rPr>
        <w:t xml:space="preserve"> cilice mardi, jeudi</w:t>
      </w:r>
      <w:r w:rsidR="00623C40"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samedi.</w:t>
      </w:r>
    </w:p>
    <w:p w:rsidR="00623C40" w:rsidRPr="002E3360" w:rsidRDefault="00623C40" w:rsidP="0085552F">
      <w:pPr>
        <w:spacing w:after="0" w:line="240" w:lineRule="auto"/>
        <w:jc w:val="both"/>
        <w:rPr>
          <w:rFonts w:ascii="Times New Roman" w:hAnsi="Times New Roman"/>
          <w:sz w:val="28"/>
          <w:szCs w:val="28"/>
          <w:lang w:eastAsia="fr-FR"/>
        </w:rPr>
      </w:pPr>
    </w:p>
    <w:p w:rsidR="00D21622" w:rsidRPr="002E3360" w:rsidRDefault="00623C40"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6. En récitant l</w:t>
      </w:r>
      <w:r w:rsidRPr="002E3360">
        <w:rPr>
          <w:rFonts w:ascii="Times New Roman" w:hAnsi="Times New Roman"/>
          <w:sz w:val="28"/>
          <w:szCs w:val="28"/>
          <w:lang w:eastAsia="fr-FR"/>
        </w:rPr>
        <w:t>e bréviaire, j'aurai présent à l</w:t>
      </w:r>
      <w:r w:rsidR="00D21622" w:rsidRPr="002E3360">
        <w:rPr>
          <w:rFonts w:ascii="Times New Roman" w:hAnsi="Times New Roman"/>
          <w:sz w:val="28"/>
          <w:szCs w:val="28"/>
          <w:lang w:eastAsia="fr-FR"/>
        </w:rPr>
        <w:t>'esprit les mystères du rosaire et de la</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Passion de notre Seigneur: à prime, tierce, sexte, none, vêpres et complies, je</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penserai</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à la passion du Seigneur.</w:t>
      </w:r>
    </w:p>
    <w:p w:rsidR="00623C40" w:rsidRPr="002E3360" w:rsidRDefault="00623C40"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7. Mon </w:t>
      </w:r>
      <w:r w:rsidR="00623C40" w:rsidRPr="002E3360">
        <w:rPr>
          <w:rFonts w:ascii="Times New Roman" w:hAnsi="Times New Roman"/>
          <w:sz w:val="28"/>
          <w:szCs w:val="28"/>
          <w:lang w:eastAsia="fr-FR"/>
        </w:rPr>
        <w:t>examen particulier portera sur l</w:t>
      </w:r>
      <w:r w:rsidRPr="002E3360">
        <w:rPr>
          <w:rFonts w:ascii="Times New Roman" w:hAnsi="Times New Roman"/>
          <w:sz w:val="28"/>
          <w:szCs w:val="28"/>
          <w:lang w:eastAsia="fr-FR"/>
        </w:rPr>
        <w:t>'amour de Dieu.</w:t>
      </w:r>
    </w:p>
    <w:p w:rsidR="00623C40" w:rsidRPr="002E3360" w:rsidRDefault="00623C40" w:rsidP="0085552F">
      <w:pPr>
        <w:spacing w:after="0" w:line="240" w:lineRule="auto"/>
        <w:jc w:val="both"/>
        <w:rPr>
          <w:rFonts w:ascii="Times New Roman" w:hAnsi="Times New Roman"/>
          <w:sz w:val="28"/>
          <w:szCs w:val="28"/>
          <w:lang w:eastAsia="fr-FR"/>
        </w:rPr>
      </w:pPr>
    </w:p>
    <w:p w:rsidR="00D21622" w:rsidRPr="002E3360" w:rsidRDefault="00623C40"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w:t>
      </w:r>
      <w:r w:rsidR="00D21622" w:rsidRPr="002E3360">
        <w:rPr>
          <w:rFonts w:ascii="Times New Roman" w:hAnsi="Times New Roman"/>
          <w:sz w:val="28"/>
          <w:szCs w:val="28"/>
          <w:lang w:eastAsia="fr-FR"/>
        </w:rPr>
        <w:t>. Je rechercherai toujours la paix intérieure. Je ne me fâcherai donc pas, ne</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parlerai pas, n'aurai pas le visage triste et ne manifesterai pas ma peine ou mon</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déplaisir pour tout ce qu'on puisse dire ou faire contre moi ou pour tout blâme que</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les gens puissent m'adresser.</w:t>
      </w:r>
    </w:p>
    <w:p w:rsidR="00623C40" w:rsidRPr="002E3360" w:rsidRDefault="00623C40"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9. Je penserai</w:t>
      </w:r>
      <w:r w:rsidR="00623C40"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tout ce qui arrive vient de la main de Dieu qui me dit: "Je veux,</w:t>
      </w:r>
      <w:r w:rsidR="00623C40"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mon fils, que tu fasses ou endures ceci</w:t>
      </w:r>
      <w:r w:rsidR="00623C40"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maintenant." (Rodriguez; Tome l, p. 3so).</w:t>
      </w:r>
    </w:p>
    <w:p w:rsidR="007E163F" w:rsidRPr="002E3360" w:rsidRDefault="007E163F"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10. J'endurerai toute chose avec patience, joie et allégresse comme expression</w:t>
      </w:r>
      <w:r w:rsidR="001E214B"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la volonté de Dieu, qui regarde comment je souffre et supporte les travaux, les</w:t>
      </w:r>
      <w:r w:rsidR="001E214B"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mépris, la souffrance, les calomnies et les persécutions.</w:t>
      </w:r>
    </w:p>
    <w:p w:rsidR="007E163F" w:rsidRPr="002E3360" w:rsidRDefault="007E163F"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11. Je dirai souvent</w:t>
      </w:r>
      <w:r w:rsidR="001E214B" w:rsidRPr="002E3360">
        <w:rPr>
          <w:rFonts w:ascii="Times New Roman" w:hAnsi="Times New Roman"/>
          <w:sz w:val="28"/>
          <w:szCs w:val="28"/>
          <w:lang w:eastAsia="fr-FR"/>
        </w:rPr>
        <w:t>: "Ma part, le roc de mon cœur</w:t>
      </w:r>
      <w:r w:rsidRPr="002E3360">
        <w:rPr>
          <w:rFonts w:ascii="Times New Roman" w:hAnsi="Times New Roman"/>
          <w:sz w:val="28"/>
          <w:szCs w:val="28"/>
          <w:lang w:eastAsia="fr-FR"/>
        </w:rPr>
        <w:t>, c'est Dieu pour toujours" (</w:t>
      </w:r>
      <w:r w:rsidR="001E214B" w:rsidRPr="002E3360">
        <w:rPr>
          <w:rFonts w:ascii="Times New Roman" w:hAnsi="Times New Roman"/>
          <w:sz w:val="28"/>
          <w:szCs w:val="28"/>
          <w:lang w:eastAsia="fr-FR"/>
        </w:rPr>
        <w:t xml:space="preserve">Ps </w:t>
      </w:r>
      <w:r w:rsidRPr="002E3360">
        <w:rPr>
          <w:rFonts w:ascii="Times New Roman" w:hAnsi="Times New Roman"/>
          <w:sz w:val="28"/>
          <w:szCs w:val="28"/>
          <w:lang w:eastAsia="fr-FR"/>
        </w:rPr>
        <w:t>72,26.)</w:t>
      </w:r>
    </w:p>
    <w:p w:rsidR="007E163F" w:rsidRPr="002E3360" w:rsidRDefault="007E163F"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12. Je ferai</w:t>
      </w:r>
      <w:r w:rsidR="001E214B" w:rsidRPr="002E3360">
        <w:rPr>
          <w:rFonts w:ascii="Times New Roman" w:hAnsi="Times New Roman"/>
          <w:sz w:val="28"/>
          <w:szCs w:val="28"/>
          <w:lang w:eastAsia="fr-FR"/>
        </w:rPr>
        <w:t xml:space="preserve"> </w:t>
      </w:r>
      <w:r w:rsidRPr="002E3360">
        <w:rPr>
          <w:rFonts w:ascii="Times New Roman" w:hAnsi="Times New Roman"/>
          <w:sz w:val="28"/>
          <w:szCs w:val="28"/>
          <w:lang w:eastAsia="fr-FR"/>
        </w:rPr>
        <w:t>t</w:t>
      </w:r>
      <w:r w:rsidR="001E214B" w:rsidRPr="002E3360">
        <w:rPr>
          <w:rFonts w:ascii="Times New Roman" w:hAnsi="Times New Roman"/>
          <w:sz w:val="28"/>
          <w:szCs w:val="28"/>
          <w:lang w:eastAsia="fr-FR"/>
        </w:rPr>
        <w:t>oute chose dans l</w:t>
      </w:r>
      <w:r w:rsidRPr="002E3360">
        <w:rPr>
          <w:rFonts w:ascii="Times New Roman" w:hAnsi="Times New Roman"/>
          <w:sz w:val="28"/>
          <w:szCs w:val="28"/>
          <w:lang w:eastAsia="fr-FR"/>
        </w:rPr>
        <w:t>'intention, la plus pure possible, de plaire à Dieu.</w:t>
      </w:r>
    </w:p>
    <w:p w:rsidR="007E163F" w:rsidRPr="002E3360" w:rsidRDefault="007E163F"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13. Je ne parlerai</w:t>
      </w:r>
      <w:r w:rsidR="001E214B"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jamais de moi, de ce que je fais, ni de ce qui m'appartient. </w:t>
      </w:r>
      <w:r w:rsidR="001E214B" w:rsidRPr="002E3360">
        <w:rPr>
          <w:rFonts w:ascii="Times New Roman" w:hAnsi="Times New Roman"/>
          <w:sz w:val="28"/>
          <w:szCs w:val="28"/>
          <w:lang w:eastAsia="fr-FR"/>
        </w:rPr>
        <w:t>S</w:t>
      </w:r>
      <w:r w:rsidRPr="002E3360">
        <w:rPr>
          <w:rFonts w:ascii="Times New Roman" w:hAnsi="Times New Roman"/>
          <w:sz w:val="28"/>
          <w:szCs w:val="28"/>
          <w:lang w:eastAsia="fr-FR"/>
        </w:rPr>
        <w:t>i</w:t>
      </w:r>
      <w:r w:rsidR="001E214B"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cela s'avère nécessaire, j'en parlerai à la troisième personne comme saint </w:t>
      </w:r>
      <w:r w:rsidR="001E214B" w:rsidRPr="002E3360">
        <w:rPr>
          <w:rFonts w:ascii="Times New Roman" w:hAnsi="Times New Roman"/>
          <w:sz w:val="28"/>
          <w:szCs w:val="28"/>
          <w:lang w:eastAsia="fr-FR"/>
        </w:rPr>
        <w:t>Paul</w:t>
      </w:r>
      <w:r w:rsidR="002571B8" w:rsidRPr="002E3360">
        <w:rPr>
          <w:rFonts w:ascii="Times New Roman" w:hAnsi="Times New Roman"/>
          <w:sz w:val="28"/>
          <w:szCs w:val="28"/>
          <w:lang w:eastAsia="fr-FR"/>
        </w:rPr>
        <w:t xml:space="preserve"> l</w:t>
      </w:r>
      <w:r w:rsidRPr="002E3360">
        <w:rPr>
          <w:rFonts w:ascii="Times New Roman" w:hAnsi="Times New Roman"/>
          <w:sz w:val="28"/>
          <w:szCs w:val="28"/>
          <w:lang w:eastAsia="fr-FR"/>
        </w:rPr>
        <w:t>'a</w:t>
      </w:r>
      <w:r w:rsidR="002571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fait (Cf. 2 Co 12,2).</w:t>
      </w:r>
    </w:p>
    <w:p w:rsidR="007E163F" w:rsidRPr="002E3360" w:rsidRDefault="007E163F"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14. si quelqu'un parle de moi en bien, j'essaierai d'atténuer ses propos. si par</w:t>
      </w:r>
      <w:r w:rsidR="002571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contre, on parle de moi en mal, je dirai: "Dieu soit béni!".</w:t>
      </w:r>
    </w:p>
    <w:p w:rsidR="007E163F" w:rsidRPr="002E3360" w:rsidRDefault="007E163F"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15. Que je me connaisse et vous connaisse afin de vous aimer et de me mépriser</w:t>
      </w:r>
      <w:r w:rsidR="002571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(Saint Augustin).</w:t>
      </w:r>
      <w:r w:rsidR="002571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lirai souvent le traité 5, chap. 16 de Rodriguez, surtout le dernier paragraphe,</w:t>
      </w:r>
      <w:r w:rsidR="002571B8" w:rsidRPr="002E3360">
        <w:rPr>
          <w:rFonts w:ascii="Times New Roman" w:hAnsi="Times New Roman"/>
          <w:sz w:val="28"/>
          <w:szCs w:val="28"/>
          <w:lang w:eastAsia="fr-FR"/>
        </w:rPr>
        <w:t xml:space="preserve"> où on dit: « </w:t>
      </w:r>
      <w:r w:rsidRPr="002E3360">
        <w:rPr>
          <w:rFonts w:ascii="Times New Roman" w:hAnsi="Times New Roman"/>
          <w:sz w:val="28"/>
          <w:szCs w:val="28"/>
          <w:lang w:eastAsia="fr-FR"/>
        </w:rPr>
        <w:t>Ce sont de bien petites choses qui vous troublent, vous inquiètent et</w:t>
      </w:r>
      <w:r w:rsidR="002571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vous portent à rev</w:t>
      </w:r>
      <w:r w:rsidR="002571B8" w:rsidRPr="002E3360">
        <w:rPr>
          <w:rFonts w:ascii="Times New Roman" w:hAnsi="Times New Roman"/>
          <w:sz w:val="28"/>
          <w:szCs w:val="28"/>
          <w:lang w:eastAsia="fr-FR"/>
        </w:rPr>
        <w:t>enir en arrière. »</w:t>
      </w:r>
    </w:p>
    <w:p w:rsidR="00D21622" w:rsidRPr="002E3360" w:rsidRDefault="00D21622"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La sainteté d'une âme se ramène simplement à un effort sur deux points :</w:t>
      </w:r>
      <w:r w:rsidR="002571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w:t>
      </w:r>
      <w:r w:rsidR="002571B8" w:rsidRPr="002E3360">
        <w:rPr>
          <w:rFonts w:ascii="Times New Roman" w:hAnsi="Times New Roman"/>
          <w:sz w:val="28"/>
          <w:szCs w:val="28"/>
          <w:lang w:eastAsia="fr-FR"/>
        </w:rPr>
        <w:t>onnaître la volonté de Dieu et l</w:t>
      </w:r>
      <w:r w:rsidRPr="002E3360">
        <w:rPr>
          <w:rFonts w:ascii="Times New Roman" w:hAnsi="Times New Roman"/>
          <w:sz w:val="28"/>
          <w:szCs w:val="28"/>
          <w:lang w:eastAsia="fr-FR"/>
        </w:rPr>
        <w:t>'accomplir une fois qu'on l'a connue, comme l'a</w:t>
      </w:r>
      <w:r w:rsidR="002571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fait saint Paul: "Seigneur, que veux-tu que je fasse?".</w:t>
      </w:r>
    </w:p>
    <w:p w:rsidR="007E163F" w:rsidRPr="002E3360" w:rsidRDefault="007E163F" w:rsidP="0085552F">
      <w:pPr>
        <w:spacing w:after="0" w:line="240" w:lineRule="auto"/>
        <w:jc w:val="both"/>
        <w:rPr>
          <w:rFonts w:ascii="Times New Roman" w:hAnsi="Times New Roman"/>
          <w:sz w:val="28"/>
          <w:szCs w:val="28"/>
          <w:lang w:eastAsia="fr-FR"/>
        </w:rPr>
      </w:pPr>
    </w:p>
    <w:p w:rsidR="00D21622" w:rsidRPr="002E3360" w:rsidRDefault="00D2162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Reg</w:t>
      </w:r>
      <w:r w:rsidR="007E163F" w:rsidRPr="002E3360">
        <w:rPr>
          <w:rFonts w:ascii="Times New Roman" w:hAnsi="Times New Roman"/>
          <w:sz w:val="28"/>
          <w:szCs w:val="28"/>
          <w:lang w:eastAsia="fr-FR"/>
        </w:rPr>
        <w:t>arde Corneille a Lapide, Faber</w:t>
      </w:r>
      <w:r w:rsidR="007E163F" w:rsidRPr="002E3360">
        <w:rPr>
          <w:rStyle w:val="FootnoteReference"/>
          <w:rFonts w:ascii="Times New Roman" w:hAnsi="Times New Roman"/>
          <w:sz w:val="28"/>
          <w:szCs w:val="28"/>
          <w:lang w:eastAsia="fr-FR"/>
        </w:rPr>
        <w:footnoteReference w:id="589"/>
      </w:r>
      <w:r w:rsidRPr="002E3360">
        <w:rPr>
          <w:rFonts w:ascii="Times New Roman" w:hAnsi="Times New Roman"/>
          <w:sz w:val="28"/>
          <w:szCs w:val="28"/>
          <w:lang w:eastAsia="fr-FR"/>
        </w:rPr>
        <w:t>.</w:t>
      </w:r>
    </w:p>
    <w:p w:rsidR="002571B8" w:rsidRPr="002E3360" w:rsidRDefault="002571B8" w:rsidP="0085552F">
      <w:pPr>
        <w:spacing w:after="0" w:line="240" w:lineRule="auto"/>
        <w:jc w:val="both"/>
        <w:rPr>
          <w:rFonts w:ascii="Times New Roman" w:hAnsi="Times New Roman"/>
          <w:sz w:val="28"/>
          <w:szCs w:val="28"/>
          <w:lang w:eastAsia="fr-FR"/>
        </w:rPr>
      </w:pPr>
    </w:p>
    <w:p w:rsidR="00D21622" w:rsidRPr="002E3360" w:rsidRDefault="002571B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Saint</w:t>
      </w:r>
      <w:r w:rsidR="007E163F" w:rsidRPr="002E3360">
        <w:rPr>
          <w:rFonts w:ascii="Times New Roman" w:hAnsi="Times New Roman"/>
          <w:sz w:val="28"/>
          <w:szCs w:val="28"/>
          <w:lang w:eastAsia="fr-FR"/>
        </w:rPr>
        <w:t xml:space="preserve"> Michel des saints</w:t>
      </w:r>
      <w:r w:rsidR="007E163F" w:rsidRPr="002E3360">
        <w:rPr>
          <w:rStyle w:val="FootnoteReference"/>
          <w:rFonts w:ascii="Times New Roman" w:hAnsi="Times New Roman"/>
          <w:sz w:val="28"/>
          <w:szCs w:val="28"/>
          <w:lang w:eastAsia="fr-FR"/>
        </w:rPr>
        <w:footnoteReference w:id="590"/>
      </w:r>
      <w:r w:rsidR="00D21622" w:rsidRPr="002E3360">
        <w:rPr>
          <w:rFonts w:ascii="Times New Roman" w:hAnsi="Times New Roman"/>
          <w:sz w:val="28"/>
          <w:szCs w:val="28"/>
          <w:lang w:eastAsia="fr-FR"/>
        </w:rPr>
        <w:t xml:space="preserve"> demandait deux choses à Dieu avec une grande</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ferveur:</w:t>
      </w:r>
    </w:p>
    <w:p w:rsidR="001E214B" w:rsidRPr="002E3360" w:rsidRDefault="001E214B"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 De pouvoir ressentir toutes les souffrances des martyrs.</w:t>
      </w:r>
    </w:p>
    <w:p w:rsidR="001E214B" w:rsidRPr="002E3360" w:rsidRDefault="001E214B"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 Qu'on lui accorde tout l'amour des anges et des saints. La violence de la</w:t>
      </w:r>
      <w:r w:rsidR="002571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douleur ne lui arracha jamais le moindre gémissement ni le soupir le plus léger.</w:t>
      </w:r>
      <w:r w:rsidR="002571B8"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Voici la perfection des Pères d'autrefois: aimer Dieu, se mépriser, ne mépriser ni</w:t>
      </w:r>
      <w:r w:rsidR="002571B8" w:rsidRPr="002E3360">
        <w:rPr>
          <w:rFonts w:ascii="Times New Roman" w:hAnsi="Times New Roman"/>
          <w:sz w:val="28"/>
          <w:szCs w:val="28"/>
          <w:lang w:eastAsia="fr-FR"/>
        </w:rPr>
        <w:t xml:space="preserve"> juger personne (Rodri</w:t>
      </w:r>
      <w:r w:rsidRPr="002E3360">
        <w:rPr>
          <w:rFonts w:ascii="Times New Roman" w:hAnsi="Times New Roman"/>
          <w:sz w:val="28"/>
          <w:szCs w:val="28"/>
          <w:lang w:eastAsia="fr-FR"/>
        </w:rPr>
        <w:t>guez; Tome 2, p. 158).</w:t>
      </w:r>
    </w:p>
    <w:p w:rsidR="001E214B" w:rsidRPr="002E3360" w:rsidRDefault="001E214B" w:rsidP="0085552F">
      <w:pPr>
        <w:spacing w:after="0" w:line="240" w:lineRule="auto"/>
        <w:jc w:val="both"/>
        <w:rPr>
          <w:rFonts w:ascii="Times New Roman" w:hAnsi="Times New Roman"/>
          <w:sz w:val="28"/>
          <w:szCs w:val="28"/>
          <w:lang w:eastAsia="fr-FR"/>
        </w:rPr>
      </w:pPr>
    </w:p>
    <w:p w:rsidR="00D21622" w:rsidRPr="002E3360" w:rsidRDefault="002571B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I</w:t>
      </w:r>
      <w:r w:rsidR="00D21622" w:rsidRPr="002E3360">
        <w:rPr>
          <w:rFonts w:ascii="Times New Roman" w:hAnsi="Times New Roman"/>
          <w:sz w:val="28"/>
          <w:szCs w:val="28"/>
          <w:lang w:eastAsia="fr-FR"/>
        </w:rPr>
        <w:t>l y a cinq choses que je dois rechercher:</w:t>
      </w:r>
    </w:p>
    <w:p w:rsidR="001E214B" w:rsidRPr="002E3360" w:rsidRDefault="001E214B"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 L'horreur du </w:t>
      </w:r>
      <w:r w:rsidR="002571B8" w:rsidRPr="002E3360">
        <w:rPr>
          <w:rFonts w:ascii="Times New Roman" w:hAnsi="Times New Roman"/>
          <w:sz w:val="28"/>
          <w:szCs w:val="28"/>
          <w:lang w:eastAsia="fr-FR"/>
        </w:rPr>
        <w:t>péché</w:t>
      </w:r>
      <w:r w:rsidRPr="002E3360">
        <w:rPr>
          <w:rFonts w:ascii="Times New Roman" w:hAnsi="Times New Roman"/>
          <w:sz w:val="28"/>
          <w:szCs w:val="28"/>
          <w:lang w:eastAsia="fr-FR"/>
        </w:rPr>
        <w:t xml:space="preserve"> mortel.</w:t>
      </w:r>
    </w:p>
    <w:p w:rsidR="002571B8" w:rsidRPr="002E3360" w:rsidRDefault="002571B8"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 L'horreur du </w:t>
      </w:r>
      <w:r w:rsidR="002571B8" w:rsidRPr="002E3360">
        <w:rPr>
          <w:rFonts w:ascii="Times New Roman" w:hAnsi="Times New Roman"/>
          <w:sz w:val="28"/>
          <w:szCs w:val="28"/>
          <w:lang w:eastAsia="fr-FR"/>
        </w:rPr>
        <w:t>péché</w:t>
      </w:r>
      <w:r w:rsidRPr="002E3360">
        <w:rPr>
          <w:rFonts w:ascii="Times New Roman" w:hAnsi="Times New Roman"/>
          <w:sz w:val="28"/>
          <w:szCs w:val="28"/>
          <w:lang w:eastAsia="fr-FR"/>
        </w:rPr>
        <w:t xml:space="preserve"> véniel.</w:t>
      </w:r>
    </w:p>
    <w:p w:rsidR="002571B8" w:rsidRPr="002E3360" w:rsidRDefault="002571B8"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 Faire toute chose pour Die</w:t>
      </w:r>
      <w:r w:rsidR="00EC72CC" w:rsidRPr="002E3360">
        <w:rPr>
          <w:rFonts w:ascii="Times New Roman" w:hAnsi="Times New Roman"/>
          <w:sz w:val="28"/>
          <w:szCs w:val="28"/>
          <w:lang w:eastAsia="fr-FR"/>
        </w:rPr>
        <w:t>u, en son honneur et pour sa plu</w:t>
      </w:r>
      <w:r w:rsidRPr="002E3360">
        <w:rPr>
          <w:rFonts w:ascii="Times New Roman" w:hAnsi="Times New Roman"/>
          <w:sz w:val="28"/>
          <w:szCs w:val="28"/>
          <w:lang w:eastAsia="fr-FR"/>
        </w:rPr>
        <w:t>s grande gloire.</w:t>
      </w:r>
    </w:p>
    <w:p w:rsidR="002571B8" w:rsidRPr="002E3360" w:rsidRDefault="002571B8"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 Tout faire le mieux possible en présence d'un si grand roi, tout, même les</w:t>
      </w:r>
      <w:r w:rsidR="00EC72CC"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choses les plus ordinaires et les plus insignifiantes.</w:t>
      </w:r>
    </w:p>
    <w:p w:rsidR="002571B8" w:rsidRPr="002E3360" w:rsidRDefault="002571B8"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 Accepter toutes les souffrances par amour de Dieu, comme choses envoyées</w:t>
      </w:r>
      <w:r w:rsidR="00EC72CC"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 Dieu, comme un travail qu'il me confie pour mériter sa grâce et la gloire.</w:t>
      </w:r>
      <w:r w:rsidR="00EC72CC"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 monde est pour souffrir et le ciel pour se réjouir. Le religieux doit agir ainsi:</w:t>
      </w:r>
      <w:r w:rsidR="00EC72CC" w:rsidRPr="002E3360">
        <w:rPr>
          <w:rFonts w:ascii="Times New Roman" w:hAnsi="Times New Roman"/>
          <w:sz w:val="28"/>
          <w:szCs w:val="28"/>
          <w:lang w:eastAsia="fr-FR"/>
        </w:rPr>
        <w:t xml:space="preserve"> </w:t>
      </w:r>
      <w:r w:rsidRPr="002E3360">
        <w:rPr>
          <w:rFonts w:ascii="Times New Roman" w:hAnsi="Times New Roman"/>
          <w:sz w:val="28"/>
          <w:szCs w:val="28"/>
          <w:lang w:eastAsia="fr-FR"/>
        </w:rPr>
        <w:t>faire ce qu'il ne veut pas faire et ne pas fa</w:t>
      </w:r>
      <w:r w:rsidR="00EC72CC" w:rsidRPr="002E3360">
        <w:rPr>
          <w:rFonts w:ascii="Times New Roman" w:hAnsi="Times New Roman"/>
          <w:sz w:val="28"/>
          <w:szCs w:val="28"/>
          <w:lang w:eastAsia="fr-FR"/>
        </w:rPr>
        <w:t>ire ce qu'il veut faire (Rodrig</w:t>
      </w:r>
      <w:r w:rsidRPr="002E3360">
        <w:rPr>
          <w:rFonts w:ascii="Times New Roman" w:hAnsi="Times New Roman"/>
          <w:sz w:val="28"/>
          <w:szCs w:val="28"/>
          <w:lang w:eastAsia="fr-FR"/>
        </w:rPr>
        <w:t>uez,</w:t>
      </w:r>
      <w:r w:rsidR="00EC72CC" w:rsidRPr="002E3360">
        <w:rPr>
          <w:rFonts w:ascii="Times New Roman" w:hAnsi="Times New Roman"/>
          <w:sz w:val="28"/>
          <w:szCs w:val="28"/>
          <w:lang w:eastAsia="fr-FR"/>
        </w:rPr>
        <w:t xml:space="preserve"> </w:t>
      </w:r>
      <w:r w:rsidRPr="002E3360">
        <w:rPr>
          <w:rFonts w:ascii="Times New Roman" w:hAnsi="Times New Roman"/>
          <w:sz w:val="28"/>
          <w:szCs w:val="28"/>
          <w:lang w:eastAsia="fr-FR"/>
        </w:rPr>
        <w:t>l. 2, p.</w:t>
      </w:r>
      <w:r w:rsidR="00EC72CC" w:rsidRPr="002E3360">
        <w:rPr>
          <w:rFonts w:ascii="Times New Roman" w:hAnsi="Times New Roman"/>
          <w:sz w:val="28"/>
          <w:szCs w:val="28"/>
          <w:lang w:eastAsia="fr-FR"/>
        </w:rPr>
        <w:t xml:space="preserve"> </w:t>
      </w:r>
      <w:r w:rsidRPr="002E3360">
        <w:rPr>
          <w:rFonts w:ascii="Times New Roman" w:hAnsi="Times New Roman"/>
          <w:sz w:val="28"/>
          <w:szCs w:val="28"/>
          <w:lang w:eastAsia="fr-FR"/>
        </w:rPr>
        <w:t>61).</w:t>
      </w:r>
    </w:p>
    <w:p w:rsidR="002571B8" w:rsidRPr="002E3360" w:rsidRDefault="002571B8"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Je me rappellerai ce qui est arrivé à un homme du diocèse de Tarragone...</w:t>
      </w:r>
      <w:r w:rsidR="00EC72CC"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Quatre misères</w:t>
      </w:r>
      <w:r w:rsidR="00EC72CC" w:rsidRPr="002E3360">
        <w:rPr>
          <w:rFonts w:ascii="Times New Roman" w:hAnsi="Times New Roman"/>
          <w:sz w:val="28"/>
          <w:szCs w:val="28"/>
          <w:lang w:eastAsia="fr-FR"/>
        </w:rPr>
        <w:t xml:space="preserve"> auxquelles je dois penser: 1, l</w:t>
      </w:r>
      <w:r w:rsidRPr="002E3360">
        <w:rPr>
          <w:rFonts w:ascii="Times New Roman" w:hAnsi="Times New Roman"/>
          <w:sz w:val="28"/>
          <w:szCs w:val="28"/>
          <w:lang w:eastAsia="fr-FR"/>
        </w:rPr>
        <w:t>'ignorance de ce qu'il faut savoir; 2,</w:t>
      </w:r>
      <w:r w:rsidR="00EC72CC" w:rsidRPr="002E3360">
        <w:rPr>
          <w:rFonts w:ascii="Times New Roman" w:hAnsi="Times New Roman"/>
          <w:sz w:val="28"/>
          <w:szCs w:val="28"/>
          <w:lang w:eastAsia="fr-FR"/>
        </w:rPr>
        <w:t xml:space="preserve"> l</w:t>
      </w:r>
      <w:r w:rsidRPr="002E3360">
        <w:rPr>
          <w:rFonts w:ascii="Times New Roman" w:hAnsi="Times New Roman"/>
          <w:sz w:val="28"/>
          <w:szCs w:val="28"/>
          <w:lang w:eastAsia="fr-FR"/>
        </w:rPr>
        <w:t>'oubli de ce qu'on savait; 3, le penchant à faire le mal, et 4, la difficulté à faire le</w:t>
      </w:r>
      <w:r w:rsidR="00EC72CC" w:rsidRPr="002E3360">
        <w:rPr>
          <w:rFonts w:ascii="Times New Roman" w:hAnsi="Times New Roman"/>
          <w:sz w:val="28"/>
          <w:szCs w:val="28"/>
          <w:lang w:eastAsia="fr-FR"/>
        </w:rPr>
        <w:t xml:space="preserve"> bien. « Nous passons comme l</w:t>
      </w:r>
      <w:r w:rsidRPr="002E3360">
        <w:rPr>
          <w:rFonts w:ascii="Times New Roman" w:hAnsi="Times New Roman"/>
          <w:sz w:val="28"/>
          <w:szCs w:val="28"/>
          <w:lang w:eastAsia="fr-FR"/>
        </w:rPr>
        <w:t>'eau sur la terre&gt; (2 Sam 14,14).</w:t>
      </w:r>
    </w:p>
    <w:p w:rsidR="002571B8" w:rsidRPr="002E3360" w:rsidRDefault="002571B8" w:rsidP="0085552F">
      <w:pPr>
        <w:spacing w:after="0" w:line="240" w:lineRule="auto"/>
        <w:jc w:val="both"/>
        <w:rPr>
          <w:rFonts w:ascii="Times New Roman" w:hAnsi="Times New Roman"/>
          <w:sz w:val="28"/>
          <w:szCs w:val="28"/>
          <w:lang w:eastAsia="fr-FR"/>
        </w:rPr>
      </w:pPr>
    </w:p>
    <w:p w:rsidR="002571B8" w:rsidRPr="002E3360" w:rsidRDefault="002571B8" w:rsidP="0085552F">
      <w:pPr>
        <w:spacing w:after="0" w:line="240" w:lineRule="auto"/>
        <w:jc w:val="both"/>
        <w:rPr>
          <w:rFonts w:ascii="Times New Roman" w:hAnsi="Times New Roman"/>
          <w:sz w:val="28"/>
          <w:szCs w:val="28"/>
          <w:lang w:eastAsia="fr-FR"/>
        </w:rPr>
      </w:pPr>
    </w:p>
    <w:p w:rsidR="00D21622" w:rsidRPr="002E3360" w:rsidRDefault="00EC72C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XI- LUMI</w:t>
      </w:r>
      <w:r w:rsidR="00D21622" w:rsidRPr="002E3360">
        <w:rPr>
          <w:rFonts w:ascii="Times New Roman" w:hAnsi="Times New Roman"/>
          <w:sz w:val="28"/>
          <w:szCs w:val="28"/>
          <w:lang w:eastAsia="fr-FR"/>
        </w:rPr>
        <w:t>ÈRES ET GRÂCES (1867)</w:t>
      </w:r>
    </w:p>
    <w:p w:rsidR="002571B8" w:rsidRPr="002E3360" w:rsidRDefault="002571B8"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w:t>
      </w:r>
      <w:r w:rsidRPr="002E3360">
        <w:rPr>
          <w:rFonts w:ascii="Times New Roman" w:hAnsi="Times New Roman"/>
          <w:i/>
          <w:sz w:val="28"/>
          <w:szCs w:val="28"/>
          <w:lang w:eastAsia="fr-FR"/>
        </w:rPr>
        <w:t>Mss. Claret</w:t>
      </w:r>
      <w:r w:rsidRPr="002E3360">
        <w:rPr>
          <w:rFonts w:ascii="Times New Roman" w:hAnsi="Times New Roman"/>
          <w:sz w:val="28"/>
          <w:szCs w:val="28"/>
          <w:lang w:eastAsia="fr-FR"/>
        </w:rPr>
        <w:t>, 11,203, EA, p. 660)</w:t>
      </w:r>
    </w:p>
    <w:p w:rsidR="002571B8" w:rsidRPr="002E3360" w:rsidRDefault="002571B8" w:rsidP="0085552F">
      <w:pPr>
        <w:spacing w:after="0" w:line="240" w:lineRule="auto"/>
        <w:jc w:val="both"/>
        <w:rPr>
          <w:rFonts w:ascii="Times New Roman" w:hAnsi="Times New Roman"/>
          <w:sz w:val="28"/>
          <w:szCs w:val="28"/>
          <w:lang w:eastAsia="fr-FR"/>
        </w:rPr>
      </w:pPr>
    </w:p>
    <w:p w:rsidR="00D21622" w:rsidRPr="002E3360" w:rsidRDefault="00EC72C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Le 29</w:t>
      </w:r>
      <w:r w:rsidR="00D21622" w:rsidRPr="002E3360">
        <w:rPr>
          <w:rFonts w:ascii="Times New Roman" w:hAnsi="Times New Roman"/>
          <w:sz w:val="28"/>
          <w:szCs w:val="28"/>
          <w:lang w:eastAsia="fr-FR"/>
        </w:rPr>
        <w:t xml:space="preserve"> août 1867. J'ai compris que je suis comme une vieille poutre non</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dégrossie, appuyée contre le mur du palais de sa Majesté pour l'empêcher de</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lastRenderedPageBreak/>
        <w:t>s'écrouler. Je ne demanderai donc pas de partir ni de rester, mais je dirai: "Que la</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volonté de Dieu soit faite!".</w:t>
      </w:r>
    </w:p>
    <w:p w:rsidR="00D21622" w:rsidRPr="002E3360" w:rsidRDefault="00D21622" w:rsidP="0085552F">
      <w:pPr>
        <w:spacing w:after="0" w:line="240" w:lineRule="auto"/>
        <w:jc w:val="both"/>
        <w:rPr>
          <w:rFonts w:ascii="Times New Roman" w:hAnsi="Times New Roman"/>
          <w:sz w:val="28"/>
          <w:szCs w:val="28"/>
          <w:lang w:eastAsia="fr-FR"/>
        </w:rPr>
      </w:pPr>
    </w:p>
    <w:p w:rsidR="00D21622" w:rsidRPr="002E3360" w:rsidRDefault="00D2162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Je demeurerai dans une sainte indifférence, toujours disposé à faire la volonté de</w:t>
      </w: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Dieu.</w:t>
      </w:r>
    </w:p>
    <w:p w:rsidR="00EC72CC" w:rsidRPr="002E3360" w:rsidRDefault="00EC72CC"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"Toi, mon fils, reconnais la valeur de la sainte Croix et pense à l'honneur qu'elle</w:t>
      </w:r>
      <w:r w:rsidR="00EC72C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confère aux ignominies et tribulations </w:t>
      </w:r>
      <w:r w:rsidR="00EC72CC" w:rsidRPr="002E3360">
        <w:rPr>
          <w:rFonts w:ascii="Times New Roman" w:hAnsi="Times New Roman"/>
          <w:sz w:val="28"/>
          <w:szCs w:val="28"/>
          <w:lang w:eastAsia="fr-FR"/>
        </w:rPr>
        <w:t>consenties par amour du Christ</w:t>
      </w:r>
      <w:r w:rsidR="00EC72CC" w:rsidRPr="002E3360">
        <w:rPr>
          <w:rStyle w:val="FootnoteReference"/>
          <w:rFonts w:ascii="Times New Roman" w:hAnsi="Times New Roman"/>
          <w:sz w:val="28"/>
          <w:szCs w:val="28"/>
          <w:lang w:eastAsia="fr-FR"/>
        </w:rPr>
        <w:footnoteReference w:id="591"/>
      </w:r>
      <w:r w:rsidRPr="002E3360">
        <w:rPr>
          <w:rFonts w:ascii="Times New Roman" w:hAnsi="Times New Roman"/>
          <w:sz w:val="28"/>
          <w:szCs w:val="28"/>
          <w:lang w:eastAsia="fr-FR"/>
        </w:rPr>
        <w:t>.</w:t>
      </w:r>
    </w:p>
    <w:p w:rsidR="00EC72CC" w:rsidRPr="002E3360" w:rsidRDefault="00EC72CC" w:rsidP="0085552F">
      <w:pPr>
        <w:spacing w:after="0" w:line="240" w:lineRule="auto"/>
        <w:jc w:val="both"/>
        <w:rPr>
          <w:rFonts w:ascii="Times New Roman" w:hAnsi="Times New Roman"/>
          <w:sz w:val="28"/>
          <w:szCs w:val="28"/>
          <w:lang w:eastAsia="fr-FR"/>
        </w:rPr>
      </w:pPr>
    </w:p>
    <w:p w:rsidR="00EC72CC" w:rsidRPr="002E3360" w:rsidRDefault="00EC72CC" w:rsidP="0085552F">
      <w:pPr>
        <w:spacing w:after="0" w:line="240" w:lineRule="auto"/>
        <w:jc w:val="both"/>
        <w:rPr>
          <w:rFonts w:ascii="Times New Roman" w:hAnsi="Times New Roman"/>
          <w:sz w:val="28"/>
          <w:szCs w:val="28"/>
          <w:lang w:eastAsia="fr-FR"/>
        </w:rPr>
      </w:pPr>
    </w:p>
    <w:p w:rsidR="00D21622" w:rsidRPr="002E3360" w:rsidRDefault="00EC72CC"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XII</w:t>
      </w:r>
      <w:r w:rsidR="00C91387" w:rsidRPr="002E3360">
        <w:rPr>
          <w:rFonts w:ascii="Times New Roman" w:hAnsi="Times New Roman"/>
          <w:sz w:val="28"/>
          <w:szCs w:val="28"/>
          <w:lang w:eastAsia="fr-FR"/>
        </w:rPr>
        <w:t>- NOT</w:t>
      </w:r>
      <w:r w:rsidR="00D21622" w:rsidRPr="002E3360">
        <w:rPr>
          <w:rFonts w:ascii="Times New Roman" w:hAnsi="Times New Roman"/>
          <w:sz w:val="28"/>
          <w:szCs w:val="28"/>
          <w:lang w:eastAsia="fr-FR"/>
        </w:rPr>
        <w:t>E</w:t>
      </w:r>
      <w:r w:rsidR="00C91387" w:rsidRPr="002E3360">
        <w:rPr>
          <w:rFonts w:ascii="Times New Roman" w:hAnsi="Times New Roman"/>
          <w:sz w:val="28"/>
          <w:szCs w:val="28"/>
          <w:lang w:eastAsia="fr-FR"/>
        </w:rPr>
        <w:t xml:space="preserve">S SPIRITUELLES </w:t>
      </w:r>
      <w:r w:rsidR="00D21622" w:rsidRPr="002E3360">
        <w:rPr>
          <w:rFonts w:ascii="Times New Roman" w:hAnsi="Times New Roman"/>
          <w:sz w:val="28"/>
          <w:szCs w:val="28"/>
          <w:lang w:eastAsia="fr-FR"/>
        </w:rPr>
        <w:t xml:space="preserve"> (PA</w:t>
      </w:r>
      <w:r w:rsidR="00C91387" w:rsidRPr="002E3360">
        <w:rPr>
          <w:rFonts w:ascii="Times New Roman" w:hAnsi="Times New Roman"/>
          <w:sz w:val="28"/>
          <w:szCs w:val="28"/>
          <w:lang w:eastAsia="fr-FR"/>
        </w:rPr>
        <w:t>IX</w:t>
      </w:r>
      <w:r w:rsidR="00D21622" w:rsidRPr="002E3360">
        <w:rPr>
          <w:rFonts w:ascii="Times New Roman" w:hAnsi="Times New Roman"/>
          <w:sz w:val="28"/>
          <w:szCs w:val="28"/>
          <w:lang w:eastAsia="fr-FR"/>
        </w:rPr>
        <w:t xml:space="preserve"> |NTÉRIEURE)</w:t>
      </w:r>
    </w:p>
    <w:p w:rsidR="00C91387" w:rsidRPr="002E3360" w:rsidRDefault="00C91387"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w:t>
      </w:r>
      <w:r w:rsidRPr="002E3360">
        <w:rPr>
          <w:rFonts w:ascii="Times New Roman" w:hAnsi="Times New Roman"/>
          <w:i/>
          <w:sz w:val="28"/>
          <w:szCs w:val="28"/>
          <w:lang w:val="en-US" w:eastAsia="fr-FR"/>
        </w:rPr>
        <w:t>Mss. Claret</w:t>
      </w:r>
      <w:r w:rsidRPr="002E3360">
        <w:rPr>
          <w:rFonts w:ascii="Times New Roman" w:hAnsi="Times New Roman"/>
          <w:sz w:val="28"/>
          <w:szCs w:val="28"/>
          <w:lang w:val="en-US" w:eastAsia="fr-FR"/>
        </w:rPr>
        <w:t>.</w:t>
      </w:r>
      <w:r w:rsidR="00C91387" w:rsidRPr="002E3360">
        <w:rPr>
          <w:rFonts w:ascii="Times New Roman" w:hAnsi="Times New Roman"/>
          <w:sz w:val="28"/>
          <w:szCs w:val="28"/>
          <w:lang w:val="en-US" w:eastAsia="fr-FR"/>
        </w:rPr>
        <w:t xml:space="preserve"> ii</w:t>
      </w:r>
      <w:r w:rsidRPr="002E3360">
        <w:rPr>
          <w:rFonts w:ascii="Times New Roman" w:hAnsi="Times New Roman"/>
          <w:sz w:val="28"/>
          <w:szCs w:val="28"/>
          <w:lang w:val="en-US" w:eastAsia="fr-FR"/>
        </w:rPr>
        <w:t>,</w:t>
      </w:r>
      <w:r w:rsidR="00C91387" w:rsidRPr="002E3360">
        <w:rPr>
          <w:rFonts w:ascii="Times New Roman" w:hAnsi="Times New Roman"/>
          <w:sz w:val="28"/>
          <w:szCs w:val="28"/>
          <w:lang w:val="en-US" w:eastAsia="fr-FR"/>
        </w:rPr>
        <w:t xml:space="preserve"> </w:t>
      </w:r>
      <w:r w:rsidRPr="002E3360">
        <w:rPr>
          <w:rFonts w:ascii="Times New Roman" w:hAnsi="Times New Roman"/>
          <w:sz w:val="28"/>
          <w:szCs w:val="28"/>
          <w:lang w:val="en-US" w:eastAsia="fr-FR"/>
        </w:rPr>
        <w:t>164, E.A. p. 619-620)</w:t>
      </w:r>
    </w:p>
    <w:p w:rsidR="00C91387" w:rsidRPr="002E3360" w:rsidRDefault="00C91387" w:rsidP="0085552F">
      <w:pPr>
        <w:spacing w:after="0" w:line="240" w:lineRule="auto"/>
        <w:jc w:val="both"/>
        <w:rPr>
          <w:rFonts w:ascii="Times New Roman" w:hAnsi="Times New Roman"/>
          <w:sz w:val="28"/>
          <w:szCs w:val="28"/>
          <w:lang w:eastAsia="fr-FR"/>
        </w:rPr>
      </w:pPr>
    </w:p>
    <w:p w:rsidR="00D21622" w:rsidRPr="002E3360" w:rsidRDefault="00C9138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L'amour est fort comme la mort »</w:t>
      </w:r>
      <w:r w:rsidR="00D21622" w:rsidRPr="002E3360">
        <w:rPr>
          <w:rFonts w:ascii="Times New Roman" w:hAnsi="Times New Roman"/>
          <w:sz w:val="28"/>
          <w:szCs w:val="28"/>
          <w:lang w:eastAsia="fr-FR"/>
        </w:rPr>
        <w:t xml:space="preserve"> (Cant. 8, 6).</w:t>
      </w:r>
    </w:p>
    <w:p w:rsidR="00C91387" w:rsidRPr="002E3360" w:rsidRDefault="00C91387"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Étienne, immobile au milieu de tant d'ennemis, conservait toujours la paix</w:t>
      </w:r>
      <w:r w:rsidR="00C9138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du </w:t>
      </w:r>
      <w:r w:rsidR="00C91387"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et un visage serein. C'est un visage d'ange que voyaient tous ceux qui</w:t>
      </w:r>
      <w:r w:rsidR="00C91387"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étaient là, et qui avaient les yeux fixés sur lui. Dieu a voulu montrer par cet</w:t>
      </w:r>
      <w:r w:rsidR="00C91387" w:rsidRPr="002E3360">
        <w:rPr>
          <w:rFonts w:ascii="Times New Roman" w:hAnsi="Times New Roman"/>
          <w:sz w:val="28"/>
          <w:szCs w:val="28"/>
          <w:lang w:eastAsia="fr-FR"/>
        </w:rPr>
        <w:t xml:space="preserve"> </w:t>
      </w:r>
      <w:r w:rsidRPr="002E3360">
        <w:rPr>
          <w:rFonts w:ascii="Times New Roman" w:hAnsi="Times New Roman"/>
          <w:sz w:val="28"/>
          <w:szCs w:val="28"/>
          <w:lang w:eastAsia="fr-FR"/>
        </w:rPr>
        <w:t>extérieur resplendissant la beauté et l'innocence de son âme. (Croisset, 26</w:t>
      </w:r>
      <w:r w:rsidR="00C91387"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décembre).</w:t>
      </w:r>
    </w:p>
    <w:p w:rsidR="00C91387" w:rsidRPr="002E3360" w:rsidRDefault="00C91387"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Quand la Vierge Marie a perdu son très saint fils, elle n'a perdu ni la paix</w:t>
      </w:r>
      <w:r w:rsidR="00C91387" w:rsidRPr="002E3360">
        <w:rPr>
          <w:rFonts w:ascii="Times New Roman" w:hAnsi="Times New Roman"/>
          <w:sz w:val="28"/>
          <w:szCs w:val="28"/>
          <w:lang w:eastAsia="fr-FR"/>
        </w:rPr>
        <w:t xml:space="preserve"> </w:t>
      </w:r>
      <w:r w:rsidRPr="002E3360">
        <w:rPr>
          <w:rFonts w:ascii="Times New Roman" w:hAnsi="Times New Roman"/>
          <w:sz w:val="28"/>
          <w:szCs w:val="28"/>
          <w:lang w:eastAsia="fr-FR"/>
        </w:rPr>
        <w:t>intérieure, ni la paix extérieure. Elle n'a pas eu de pensées de colère ni de dépit.</w:t>
      </w:r>
      <w:r w:rsidR="00C91387" w:rsidRPr="002E3360">
        <w:rPr>
          <w:rFonts w:ascii="Times New Roman" w:hAnsi="Times New Roman"/>
          <w:sz w:val="28"/>
          <w:szCs w:val="28"/>
          <w:lang w:eastAsia="fr-FR"/>
        </w:rPr>
        <w:t xml:space="preserve"> </w:t>
      </w:r>
      <w:r w:rsidRPr="002E3360">
        <w:rPr>
          <w:rFonts w:ascii="Times New Roman" w:hAnsi="Times New Roman"/>
          <w:sz w:val="28"/>
          <w:szCs w:val="28"/>
          <w:lang w:eastAsia="fr-FR"/>
        </w:rPr>
        <w:t>(Cité</w:t>
      </w:r>
      <w:r w:rsidR="00C91387" w:rsidRPr="002E3360">
        <w:rPr>
          <w:rFonts w:ascii="Times New Roman" w:hAnsi="Times New Roman"/>
          <w:sz w:val="28"/>
          <w:szCs w:val="28"/>
          <w:lang w:eastAsia="fr-FR"/>
        </w:rPr>
        <w:t xml:space="preserve"> mystique de Dieu, Tome 4, p.249)</w:t>
      </w:r>
      <w:r w:rsidRPr="002E3360">
        <w:rPr>
          <w:rFonts w:ascii="Times New Roman" w:hAnsi="Times New Roman"/>
          <w:sz w:val="28"/>
          <w:szCs w:val="28"/>
          <w:lang w:eastAsia="fr-FR"/>
        </w:rPr>
        <w:t>.</w:t>
      </w:r>
    </w:p>
    <w:p w:rsidR="00C91387" w:rsidRPr="002E3360" w:rsidRDefault="00C91387" w:rsidP="0085552F">
      <w:pPr>
        <w:spacing w:after="0" w:line="240" w:lineRule="auto"/>
        <w:jc w:val="both"/>
        <w:rPr>
          <w:rFonts w:ascii="Times New Roman" w:hAnsi="Times New Roman"/>
          <w:sz w:val="28"/>
          <w:szCs w:val="28"/>
          <w:lang w:eastAsia="fr-FR"/>
        </w:rPr>
      </w:pPr>
    </w:p>
    <w:p w:rsidR="00C91387" w:rsidRPr="002E3360" w:rsidRDefault="00C91387" w:rsidP="0085552F">
      <w:pPr>
        <w:spacing w:after="0" w:line="240" w:lineRule="auto"/>
        <w:jc w:val="both"/>
        <w:rPr>
          <w:rFonts w:ascii="Times New Roman" w:hAnsi="Times New Roman"/>
          <w:sz w:val="28"/>
          <w:szCs w:val="28"/>
          <w:lang w:eastAsia="fr-FR"/>
        </w:rPr>
      </w:pPr>
    </w:p>
    <w:p w:rsidR="00D21622" w:rsidRPr="002E3360" w:rsidRDefault="00C91387"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XIII</w:t>
      </w:r>
      <w:r w:rsidR="00D21622" w:rsidRPr="002E3360">
        <w:rPr>
          <w:rFonts w:ascii="Times New Roman" w:hAnsi="Times New Roman"/>
          <w:sz w:val="28"/>
          <w:szCs w:val="28"/>
          <w:lang w:eastAsia="fr-FR"/>
        </w:rPr>
        <w:t>- LUMIÈRES ET GRÂCES (1868)</w:t>
      </w:r>
    </w:p>
    <w:p w:rsidR="00C91387" w:rsidRPr="002E3360" w:rsidRDefault="00C91387" w:rsidP="0085552F">
      <w:pPr>
        <w:spacing w:after="0" w:line="240" w:lineRule="auto"/>
        <w:jc w:val="both"/>
        <w:rPr>
          <w:rFonts w:ascii="Times New Roman" w:hAnsi="Times New Roman"/>
          <w:sz w:val="28"/>
          <w:szCs w:val="28"/>
          <w:lang w:eastAsia="fr-FR"/>
        </w:rPr>
      </w:pPr>
    </w:p>
    <w:p w:rsidR="00D21622" w:rsidRPr="002E3360" w:rsidRDefault="00C91387"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w:t>
      </w:r>
      <w:r w:rsidR="00D21622" w:rsidRPr="002E3360">
        <w:rPr>
          <w:rFonts w:ascii="Times New Roman" w:hAnsi="Times New Roman"/>
          <w:i/>
          <w:sz w:val="28"/>
          <w:szCs w:val="28"/>
          <w:lang w:val="en-US" w:eastAsia="fr-FR"/>
        </w:rPr>
        <w:t>Mss. Claret</w:t>
      </w:r>
      <w:r w:rsidR="00D21622" w:rsidRPr="002E3360">
        <w:rPr>
          <w:rFonts w:ascii="Times New Roman" w:hAnsi="Times New Roman"/>
          <w:sz w:val="28"/>
          <w:szCs w:val="28"/>
          <w:lang w:val="en-US" w:eastAsia="fr-FR"/>
        </w:rPr>
        <w:t xml:space="preserve">., </w:t>
      </w:r>
      <w:r w:rsidRPr="002E3360">
        <w:rPr>
          <w:rFonts w:ascii="Times New Roman" w:hAnsi="Times New Roman"/>
          <w:sz w:val="28"/>
          <w:szCs w:val="28"/>
          <w:lang w:val="en-US" w:eastAsia="fr-FR"/>
        </w:rPr>
        <w:t>II</w:t>
      </w:r>
      <w:r w:rsidR="00D21622" w:rsidRPr="002E3360">
        <w:rPr>
          <w:rFonts w:ascii="Times New Roman" w:hAnsi="Times New Roman"/>
          <w:sz w:val="28"/>
          <w:szCs w:val="28"/>
          <w:lang w:val="en-US" w:eastAsia="fr-FR"/>
        </w:rPr>
        <w:t>, 209, E.4., p. 662)</w:t>
      </w:r>
    </w:p>
    <w:p w:rsidR="00C91387" w:rsidRPr="002E3360" w:rsidRDefault="00C91387"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Aujourd'hui, le 22 juin, à neuf heures et demie du soir, je suis allé visiter le saint</w:t>
      </w:r>
      <w:r w:rsidR="00C91387"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Sacrement dans la Chapelle de Los Desamparados. La grille était fermée. J'ai vu</w:t>
      </w:r>
      <w:r w:rsidR="00C91387" w:rsidRPr="002E3360">
        <w:rPr>
          <w:rFonts w:ascii="Times New Roman" w:hAnsi="Times New Roman"/>
          <w:sz w:val="28"/>
          <w:szCs w:val="28"/>
          <w:lang w:eastAsia="fr-FR"/>
        </w:rPr>
        <w:t xml:space="preserve"> </w:t>
      </w:r>
      <w:r w:rsidRPr="002E3360">
        <w:rPr>
          <w:rFonts w:ascii="Times New Roman" w:hAnsi="Times New Roman"/>
          <w:sz w:val="28"/>
          <w:szCs w:val="28"/>
          <w:lang w:eastAsia="fr-FR"/>
        </w:rPr>
        <w:t>une lumière forte et resplendissante près de la lueur de la lampe du sanctuaire.</w:t>
      </w:r>
      <w:r w:rsidR="00676A34" w:rsidRPr="002E3360">
        <w:rPr>
          <w:rFonts w:ascii="Times New Roman" w:hAnsi="Times New Roman"/>
          <w:sz w:val="28"/>
          <w:szCs w:val="28"/>
          <w:lang w:eastAsia="fr-FR"/>
        </w:rPr>
        <w:t xml:space="preserve"> </w:t>
      </w:r>
      <w:r w:rsidRPr="002E3360">
        <w:rPr>
          <w:rFonts w:ascii="Times New Roman" w:hAnsi="Times New Roman"/>
          <w:sz w:val="28"/>
          <w:szCs w:val="28"/>
          <w:lang w:eastAsia="fr-FR"/>
        </w:rPr>
        <w:t>Après un long moment, elle s'est fusionnée avec la lueur de la lampe et je n'ai</w:t>
      </w:r>
      <w:r w:rsidR="00676A34" w:rsidRPr="002E3360">
        <w:rPr>
          <w:rFonts w:ascii="Times New Roman" w:hAnsi="Times New Roman"/>
          <w:sz w:val="28"/>
          <w:szCs w:val="28"/>
          <w:lang w:eastAsia="fr-FR"/>
        </w:rPr>
        <w:t xml:space="preserve"> </w:t>
      </w:r>
      <w:r w:rsidRPr="002E3360">
        <w:rPr>
          <w:rFonts w:ascii="Times New Roman" w:hAnsi="Times New Roman"/>
          <w:sz w:val="28"/>
          <w:szCs w:val="28"/>
          <w:lang w:eastAsia="fr-FR"/>
        </w:rPr>
        <w:t>plus rien vu. J'ima</w:t>
      </w:r>
      <w:r w:rsidR="00676A34" w:rsidRPr="002E3360">
        <w:rPr>
          <w:rFonts w:ascii="Times New Roman" w:hAnsi="Times New Roman"/>
          <w:sz w:val="28"/>
          <w:szCs w:val="28"/>
          <w:lang w:eastAsia="fr-FR"/>
        </w:rPr>
        <w:t>gine déjà ce que cela signifie</w:t>
      </w:r>
      <w:r w:rsidR="00676A34" w:rsidRPr="002E3360">
        <w:rPr>
          <w:rStyle w:val="FootnoteReference"/>
          <w:rFonts w:ascii="Times New Roman" w:hAnsi="Times New Roman"/>
          <w:sz w:val="28"/>
          <w:szCs w:val="28"/>
          <w:lang w:eastAsia="fr-FR"/>
        </w:rPr>
        <w:footnoteReference w:id="592"/>
      </w:r>
      <w:r w:rsidRPr="002E3360">
        <w:rPr>
          <w:rFonts w:ascii="Times New Roman" w:hAnsi="Times New Roman"/>
          <w:sz w:val="28"/>
          <w:szCs w:val="28"/>
          <w:lang w:eastAsia="fr-FR"/>
        </w:rPr>
        <w:t>.</w:t>
      </w:r>
    </w:p>
    <w:p w:rsidR="00676A34" w:rsidRPr="002E3360" w:rsidRDefault="00676A34"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J'ai passé ensuite toute la nuit à songer au martyre et à le désirer. Avec la</w:t>
      </w:r>
      <w:r w:rsidR="00676A34" w:rsidRPr="002E3360">
        <w:rPr>
          <w:rFonts w:ascii="Times New Roman" w:hAnsi="Times New Roman"/>
          <w:sz w:val="28"/>
          <w:szCs w:val="28"/>
          <w:lang w:eastAsia="fr-FR"/>
        </w:rPr>
        <w:t xml:space="preserve"> </w:t>
      </w:r>
      <w:r w:rsidRPr="002E3360">
        <w:rPr>
          <w:rFonts w:ascii="Times New Roman" w:hAnsi="Times New Roman"/>
          <w:sz w:val="28"/>
          <w:szCs w:val="28"/>
          <w:lang w:eastAsia="fr-FR"/>
        </w:rPr>
        <w:t>lumière, il y avait trois formes noires comme s'il s'agissait de trois hommes.</w:t>
      </w:r>
      <w:r w:rsidR="00676A34" w:rsidRPr="002E3360">
        <w:rPr>
          <w:rFonts w:ascii="Times New Roman" w:hAnsi="Times New Roman"/>
          <w:sz w:val="28"/>
          <w:szCs w:val="28"/>
          <w:lang w:eastAsia="fr-FR"/>
        </w:rPr>
        <w:t xml:space="preserve"> </w:t>
      </w:r>
      <w:r w:rsidRPr="002E3360">
        <w:rPr>
          <w:rFonts w:ascii="Times New Roman" w:hAnsi="Times New Roman"/>
          <w:sz w:val="28"/>
          <w:szCs w:val="28"/>
          <w:lang w:eastAsia="fr-FR"/>
        </w:rPr>
        <w:t>C'étaient trois démons ou les trois ennemis qui</w:t>
      </w:r>
      <w:r w:rsidR="00676A34" w:rsidRPr="002E3360">
        <w:rPr>
          <w:rFonts w:ascii="Times New Roman" w:hAnsi="Times New Roman"/>
          <w:sz w:val="28"/>
          <w:szCs w:val="28"/>
          <w:lang w:eastAsia="fr-FR"/>
        </w:rPr>
        <w:t xml:space="preserve"> </w:t>
      </w:r>
      <w:r w:rsidRPr="002E3360">
        <w:rPr>
          <w:rFonts w:ascii="Times New Roman" w:hAnsi="Times New Roman"/>
          <w:sz w:val="28"/>
          <w:szCs w:val="28"/>
          <w:lang w:eastAsia="fr-FR"/>
        </w:rPr>
        <w:t>veulent ma mort. Je désire subir le</w:t>
      </w:r>
      <w:r w:rsidR="00676A34"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martyre.</w:t>
      </w:r>
    </w:p>
    <w:p w:rsidR="00676A34" w:rsidRPr="002E3360" w:rsidRDefault="00676A34" w:rsidP="0085552F">
      <w:pPr>
        <w:spacing w:after="0" w:line="240" w:lineRule="auto"/>
        <w:jc w:val="both"/>
        <w:rPr>
          <w:rFonts w:ascii="Times New Roman" w:hAnsi="Times New Roman"/>
          <w:sz w:val="28"/>
          <w:szCs w:val="28"/>
          <w:lang w:eastAsia="fr-FR"/>
        </w:rPr>
      </w:pPr>
    </w:p>
    <w:p w:rsidR="00C43092" w:rsidRPr="002E3360" w:rsidRDefault="00C43092" w:rsidP="0085552F">
      <w:pPr>
        <w:spacing w:after="0" w:line="240" w:lineRule="auto"/>
        <w:jc w:val="both"/>
        <w:rPr>
          <w:rFonts w:ascii="Times New Roman" w:hAnsi="Times New Roman"/>
          <w:sz w:val="28"/>
          <w:szCs w:val="28"/>
          <w:lang w:eastAsia="fr-FR"/>
        </w:rPr>
      </w:pPr>
    </w:p>
    <w:p w:rsidR="00C43092" w:rsidRPr="002E3360" w:rsidRDefault="00C43092" w:rsidP="0085552F">
      <w:pPr>
        <w:spacing w:after="0" w:line="240" w:lineRule="auto"/>
        <w:jc w:val="both"/>
        <w:rPr>
          <w:rFonts w:ascii="Times New Roman" w:hAnsi="Times New Roman"/>
          <w:sz w:val="28"/>
          <w:szCs w:val="28"/>
          <w:lang w:eastAsia="fr-FR"/>
        </w:rPr>
      </w:pPr>
    </w:p>
    <w:p w:rsidR="00D21622" w:rsidRPr="002E3360" w:rsidRDefault="00C4309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XIV – L’EXIL</w:t>
      </w:r>
      <w:r w:rsidR="00D21622" w:rsidRPr="002E3360">
        <w:rPr>
          <w:rFonts w:ascii="Times New Roman" w:hAnsi="Times New Roman"/>
          <w:sz w:val="28"/>
          <w:szCs w:val="28"/>
          <w:lang w:eastAsia="fr-FR"/>
        </w:rPr>
        <w:t xml:space="preserve"> (SEPTEMBRË 1868)</w:t>
      </w:r>
    </w:p>
    <w:p w:rsidR="00C43092" w:rsidRPr="002E3360" w:rsidRDefault="00C43092" w:rsidP="0085552F">
      <w:pPr>
        <w:spacing w:after="0" w:line="240" w:lineRule="auto"/>
        <w:jc w:val="both"/>
        <w:rPr>
          <w:rFonts w:ascii="Times New Roman" w:hAnsi="Times New Roman"/>
          <w:sz w:val="28"/>
          <w:szCs w:val="28"/>
          <w:lang w:eastAsia="fr-FR"/>
        </w:rPr>
      </w:pPr>
    </w:p>
    <w:p w:rsidR="00D21622" w:rsidRPr="002E3360" w:rsidRDefault="00D21622" w:rsidP="000806C5">
      <w:pPr>
        <w:spacing w:after="0" w:line="240" w:lineRule="auto"/>
        <w:jc w:val="both"/>
        <w:outlineLvl w:val="0"/>
        <w:rPr>
          <w:rFonts w:ascii="Times New Roman" w:hAnsi="Times New Roman"/>
          <w:i/>
          <w:sz w:val="28"/>
          <w:szCs w:val="28"/>
          <w:lang w:eastAsia="fr-FR"/>
        </w:rPr>
      </w:pPr>
      <w:r w:rsidRPr="002E3360">
        <w:rPr>
          <w:rFonts w:ascii="Times New Roman" w:hAnsi="Times New Roman"/>
          <w:i/>
          <w:sz w:val="28"/>
          <w:szCs w:val="28"/>
          <w:lang w:eastAsia="fr-FR"/>
        </w:rPr>
        <w:t xml:space="preserve">Fragment d'une lettre adressée à M. et Mme Joseph Godino, </w:t>
      </w:r>
      <w:r w:rsidR="00C43092" w:rsidRPr="002E3360">
        <w:rPr>
          <w:rFonts w:ascii="Times New Roman" w:hAnsi="Times New Roman"/>
          <w:i/>
          <w:sz w:val="28"/>
          <w:szCs w:val="28"/>
          <w:lang w:eastAsia="fr-FR"/>
        </w:rPr>
        <w:t>postée</w:t>
      </w:r>
      <w:r w:rsidRPr="002E3360">
        <w:rPr>
          <w:rFonts w:ascii="Times New Roman" w:hAnsi="Times New Roman"/>
          <w:i/>
          <w:sz w:val="28"/>
          <w:szCs w:val="28"/>
          <w:lang w:eastAsia="fr-FR"/>
        </w:rPr>
        <w:t xml:space="preserve"> à paris te g</w:t>
      </w:r>
      <w:r w:rsidR="00C43092"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décembre 1868.</w:t>
      </w:r>
    </w:p>
    <w:p w:rsidR="00C43092" w:rsidRPr="002E3360" w:rsidRDefault="00C43092" w:rsidP="0085552F">
      <w:pPr>
        <w:spacing w:after="0" w:line="240" w:lineRule="auto"/>
        <w:jc w:val="both"/>
        <w:rPr>
          <w:rFonts w:ascii="Times New Roman" w:hAnsi="Times New Roman"/>
          <w:sz w:val="28"/>
          <w:szCs w:val="28"/>
          <w:lang w:eastAsia="fr-FR"/>
        </w:rPr>
      </w:pPr>
    </w:p>
    <w:p w:rsidR="00D21622" w:rsidRPr="002E3360" w:rsidRDefault="00C4309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 San Sebastiá</w:t>
      </w:r>
      <w:r w:rsidR="00D21622" w:rsidRPr="002E3360">
        <w:rPr>
          <w:rFonts w:ascii="Times New Roman" w:hAnsi="Times New Roman"/>
          <w:sz w:val="28"/>
          <w:szCs w:val="28"/>
          <w:lang w:eastAsia="fr-FR"/>
        </w:rPr>
        <w:t>n, nous étions déjà montés dans les wagons du train partant pour</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Madrid. Nous étions là depuis longtemps, quand nous avons dû retourner à la</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maison à cause des dépêches que le Ministre avait reçu</w:t>
      </w:r>
      <w:r w:rsidRPr="002E3360">
        <w:rPr>
          <w:rFonts w:ascii="Times New Roman" w:hAnsi="Times New Roman"/>
          <w:sz w:val="28"/>
          <w:szCs w:val="28"/>
          <w:lang w:eastAsia="fr-FR"/>
        </w:rPr>
        <w:t>es de Madrid</w:t>
      </w:r>
      <w:r w:rsidRPr="002E3360">
        <w:rPr>
          <w:rStyle w:val="FootnoteReference"/>
          <w:rFonts w:ascii="Times New Roman" w:hAnsi="Times New Roman"/>
          <w:sz w:val="28"/>
          <w:szCs w:val="28"/>
          <w:lang w:eastAsia="fr-FR"/>
        </w:rPr>
        <w:footnoteReference w:id="593"/>
      </w:r>
      <w:r w:rsidR="00D216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T</w:t>
      </w:r>
      <w:r w:rsidR="00D21622" w:rsidRPr="002E3360">
        <w:rPr>
          <w:rFonts w:ascii="Times New Roman" w:hAnsi="Times New Roman"/>
          <w:sz w:val="28"/>
          <w:szCs w:val="28"/>
          <w:lang w:eastAsia="fr-FR"/>
        </w:rPr>
        <w:t>e</w:t>
      </w:r>
      <w:r w:rsidRPr="002E3360">
        <w:rPr>
          <w:rFonts w:ascii="Times New Roman" w:hAnsi="Times New Roman"/>
          <w:sz w:val="28"/>
          <w:szCs w:val="28"/>
          <w:lang w:eastAsia="fr-FR"/>
        </w:rPr>
        <w:t xml:space="preserve"> lendemain, nous avons reçu l</w:t>
      </w:r>
      <w:r w:rsidR="00D21622" w:rsidRPr="002E3360">
        <w:rPr>
          <w:rFonts w:ascii="Times New Roman" w:hAnsi="Times New Roman"/>
          <w:sz w:val="28"/>
          <w:szCs w:val="28"/>
          <w:lang w:eastAsia="fr-FR"/>
        </w:rPr>
        <w:t>'ordre de passer en France. J'ai commencé à</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méditer, ce jour-là, sur le passage en Égypte de Jésus, Marie et Joseph et</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j'accompagnais ainsi, en esprit, la Sainte Famille. Nous sommes restés cinq</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semaines à Pau</w:t>
      </w:r>
      <w:r w:rsidRPr="002E3360">
        <w:rPr>
          <w:rStyle w:val="FootnoteReference"/>
          <w:rFonts w:ascii="Times New Roman" w:hAnsi="Times New Roman"/>
          <w:sz w:val="28"/>
          <w:szCs w:val="28"/>
          <w:lang w:eastAsia="fr-FR"/>
        </w:rPr>
        <w:footnoteReference w:id="594"/>
      </w:r>
      <w:r w:rsidR="00D21622" w:rsidRPr="002E3360">
        <w:rPr>
          <w:rFonts w:ascii="Times New Roman" w:hAnsi="Times New Roman"/>
          <w:sz w:val="28"/>
          <w:szCs w:val="28"/>
          <w:lang w:eastAsia="fr-FR"/>
        </w:rPr>
        <w:t>, et voilà déjà u</w:t>
      </w:r>
      <w:r w:rsidRPr="002E3360">
        <w:rPr>
          <w:rFonts w:ascii="Times New Roman" w:hAnsi="Times New Roman"/>
          <w:sz w:val="28"/>
          <w:szCs w:val="28"/>
          <w:lang w:eastAsia="fr-FR"/>
        </w:rPr>
        <w:t>n mois que nous sommes à Paris</w:t>
      </w:r>
      <w:r w:rsidRPr="002E3360">
        <w:rPr>
          <w:rStyle w:val="FootnoteReference"/>
          <w:rFonts w:ascii="Times New Roman" w:hAnsi="Times New Roman"/>
          <w:sz w:val="28"/>
          <w:szCs w:val="28"/>
          <w:lang w:eastAsia="fr-FR"/>
        </w:rPr>
        <w:footnoteReference w:id="595"/>
      </w:r>
      <w:r w:rsidR="00D21622" w:rsidRPr="002E3360">
        <w:rPr>
          <w:rFonts w:ascii="Times New Roman" w:hAnsi="Times New Roman"/>
          <w:sz w:val="28"/>
          <w:szCs w:val="28"/>
          <w:lang w:eastAsia="fr-FR"/>
        </w:rPr>
        <w:t>. Admirons</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la Providence de Dieu!... Louons la miséricorde du Très Haut!... Les privations,</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les difficultés et les travaux de la Sainte Famille sont des commodités et des</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facilités pour ce misérable pécheur. La seule chose qui m'afflige, c'est de penser</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que la Sainte Famille est au milieu de tant de difficultés tandis que j'ai tant de</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confort. Je peux vous assurer que jamais au cours de ma vie, je n'ai reçu autant</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d'aide et d'attentions. Cela me peine et c'est ma seule souffrance.</w:t>
      </w:r>
    </w:p>
    <w:p w:rsidR="00C43092" w:rsidRPr="002E3360" w:rsidRDefault="00C43092"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Je suis logé dans une maison des </w:t>
      </w:r>
      <w:r w:rsidR="00C43092" w:rsidRPr="002E3360">
        <w:rPr>
          <w:rFonts w:ascii="Times New Roman" w:hAnsi="Times New Roman"/>
          <w:sz w:val="28"/>
          <w:szCs w:val="28"/>
          <w:lang w:eastAsia="fr-FR"/>
        </w:rPr>
        <w:t>Sœurs</w:t>
      </w:r>
      <w:r w:rsidRPr="002E3360">
        <w:rPr>
          <w:rFonts w:ascii="Times New Roman" w:hAnsi="Times New Roman"/>
          <w:sz w:val="28"/>
          <w:szCs w:val="28"/>
          <w:lang w:eastAsia="fr-FR"/>
        </w:rPr>
        <w:t xml:space="preserve"> de Saint Joseph, encore une chose qui</w:t>
      </w:r>
      <w:r w:rsidR="00C43092"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 rap</w:t>
      </w:r>
      <w:r w:rsidR="00C43092" w:rsidRPr="002E3360">
        <w:rPr>
          <w:rFonts w:ascii="Times New Roman" w:hAnsi="Times New Roman"/>
          <w:sz w:val="28"/>
          <w:szCs w:val="28"/>
          <w:lang w:eastAsia="fr-FR"/>
        </w:rPr>
        <w:t>pelle la Sainte Famille</w:t>
      </w:r>
      <w:r w:rsidR="00C43092" w:rsidRPr="002E3360">
        <w:rPr>
          <w:rStyle w:val="FootnoteReference"/>
          <w:rFonts w:ascii="Times New Roman" w:hAnsi="Times New Roman"/>
          <w:sz w:val="28"/>
          <w:szCs w:val="28"/>
          <w:lang w:eastAsia="fr-FR"/>
        </w:rPr>
        <w:footnoteReference w:id="596"/>
      </w:r>
      <w:r w:rsidR="00C43092" w:rsidRPr="002E3360">
        <w:rPr>
          <w:rFonts w:ascii="Times New Roman" w:hAnsi="Times New Roman"/>
          <w:sz w:val="28"/>
          <w:szCs w:val="28"/>
          <w:lang w:eastAsia="fr-FR"/>
        </w:rPr>
        <w:t>. Ces Sœurs</w:t>
      </w:r>
      <w:r w:rsidRPr="002E3360">
        <w:rPr>
          <w:rFonts w:ascii="Times New Roman" w:hAnsi="Times New Roman"/>
          <w:sz w:val="28"/>
          <w:szCs w:val="28"/>
          <w:lang w:eastAsia="fr-FR"/>
        </w:rPr>
        <w:t xml:space="preserve"> se consacrent à l'éducation des filles.</w:t>
      </w:r>
      <w:r w:rsidR="00C4309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Elles ont cent trois pensionnaires et plus d'externes encore. Elles sont </w:t>
      </w:r>
      <w:r w:rsidR="00C43092" w:rsidRPr="002E3360">
        <w:rPr>
          <w:rFonts w:ascii="Times New Roman" w:hAnsi="Times New Roman"/>
          <w:sz w:val="28"/>
          <w:szCs w:val="28"/>
          <w:lang w:eastAsia="fr-FR"/>
        </w:rPr>
        <w:t xml:space="preserve">quarante trois </w:t>
      </w:r>
      <w:r w:rsidRPr="002E3360">
        <w:rPr>
          <w:rFonts w:ascii="Times New Roman" w:hAnsi="Times New Roman"/>
          <w:sz w:val="28"/>
          <w:szCs w:val="28"/>
          <w:lang w:eastAsia="fr-FR"/>
        </w:rPr>
        <w:t>religieuses, toutes très bonnes, ainsi que les filles. Un corridor mène de ma</w:t>
      </w:r>
      <w:r w:rsidR="00C43092"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chambre à l'église. Je célèbre tous les jours la messe à sept heures pour la</w:t>
      </w:r>
      <w:r w:rsidR="00C43092"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communauté et je leur distribue la communion fréquemment. Une fois ma messe</w:t>
      </w:r>
      <w:r w:rsidR="00C43092" w:rsidRPr="002E3360">
        <w:rPr>
          <w:rFonts w:ascii="Times New Roman" w:hAnsi="Times New Roman"/>
          <w:sz w:val="28"/>
          <w:szCs w:val="28"/>
          <w:lang w:eastAsia="fr-FR"/>
        </w:rPr>
        <w:t xml:space="preserve"> </w:t>
      </w:r>
      <w:r w:rsidRPr="002E3360">
        <w:rPr>
          <w:rFonts w:ascii="Times New Roman" w:hAnsi="Times New Roman"/>
          <w:sz w:val="28"/>
          <w:szCs w:val="28"/>
          <w:lang w:eastAsia="fr-FR"/>
        </w:rPr>
        <w:t>célébrée,</w:t>
      </w:r>
      <w:r w:rsidR="00C43092" w:rsidRPr="002E3360">
        <w:rPr>
          <w:rFonts w:ascii="Times New Roman" w:hAnsi="Times New Roman"/>
          <w:sz w:val="28"/>
          <w:szCs w:val="28"/>
          <w:lang w:eastAsia="fr-FR"/>
        </w:rPr>
        <w:t xml:space="preserve"> le père Laurent</w:t>
      </w:r>
      <w:r w:rsidR="00C43092" w:rsidRPr="002E3360">
        <w:rPr>
          <w:rStyle w:val="FootnoteReference"/>
          <w:rFonts w:ascii="Times New Roman" w:hAnsi="Times New Roman"/>
          <w:sz w:val="28"/>
          <w:szCs w:val="28"/>
          <w:lang w:eastAsia="fr-FR"/>
        </w:rPr>
        <w:footnoteReference w:id="597"/>
      </w:r>
      <w:r w:rsidRPr="002E3360">
        <w:rPr>
          <w:rFonts w:ascii="Times New Roman" w:hAnsi="Times New Roman"/>
          <w:sz w:val="28"/>
          <w:szCs w:val="28"/>
          <w:lang w:eastAsia="fr-FR"/>
        </w:rPr>
        <w:t xml:space="preserve">, mon </w:t>
      </w:r>
      <w:r w:rsidR="00C43092" w:rsidRPr="002E3360">
        <w:rPr>
          <w:rFonts w:ascii="Times New Roman" w:hAnsi="Times New Roman"/>
          <w:sz w:val="28"/>
          <w:szCs w:val="28"/>
          <w:lang w:eastAsia="fr-FR"/>
        </w:rPr>
        <w:t>chapelain</w:t>
      </w:r>
      <w:r w:rsidRPr="002E3360">
        <w:rPr>
          <w:rFonts w:ascii="Times New Roman" w:hAnsi="Times New Roman"/>
          <w:sz w:val="28"/>
          <w:szCs w:val="28"/>
          <w:lang w:eastAsia="fr-FR"/>
        </w:rPr>
        <w:t>, célèbre la sienne. J'y assiste, ainsi</w:t>
      </w:r>
      <w:r w:rsidR="00C4309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que les personnes qui ont communié, en action de grâces. Je vais </w:t>
      </w:r>
      <w:r w:rsidRPr="002E3360">
        <w:rPr>
          <w:rFonts w:ascii="Times New Roman" w:hAnsi="Times New Roman"/>
          <w:sz w:val="28"/>
          <w:szCs w:val="28"/>
          <w:lang w:eastAsia="fr-FR"/>
        </w:rPr>
        <w:lastRenderedPageBreak/>
        <w:t>ensuite</w:t>
      </w:r>
      <w:r w:rsidR="00C4309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déjeuner. Je dîne à </w:t>
      </w:r>
      <w:r w:rsidR="00C43092" w:rsidRPr="002E3360">
        <w:rPr>
          <w:rFonts w:ascii="Times New Roman" w:hAnsi="Times New Roman"/>
          <w:sz w:val="28"/>
          <w:szCs w:val="28"/>
          <w:lang w:eastAsia="fr-FR"/>
        </w:rPr>
        <w:t>midi trente</w:t>
      </w:r>
      <w:r w:rsidRPr="002E3360">
        <w:rPr>
          <w:rFonts w:ascii="Times New Roman" w:hAnsi="Times New Roman"/>
          <w:sz w:val="28"/>
          <w:szCs w:val="28"/>
          <w:lang w:eastAsia="fr-FR"/>
        </w:rPr>
        <w:t xml:space="preserve"> et je </w:t>
      </w:r>
      <w:r w:rsidR="00C43092" w:rsidRPr="002E3360">
        <w:rPr>
          <w:rFonts w:ascii="Times New Roman" w:hAnsi="Times New Roman"/>
          <w:sz w:val="28"/>
          <w:szCs w:val="28"/>
          <w:lang w:eastAsia="fr-FR"/>
        </w:rPr>
        <w:t>prends</w:t>
      </w:r>
      <w:r w:rsidRPr="002E3360">
        <w:rPr>
          <w:rFonts w:ascii="Times New Roman" w:hAnsi="Times New Roman"/>
          <w:sz w:val="28"/>
          <w:szCs w:val="28"/>
          <w:lang w:eastAsia="fr-FR"/>
        </w:rPr>
        <w:t xml:space="preserve"> un repas léger le soir. Les religieuses</w:t>
      </w:r>
      <w:r w:rsidR="00C43092"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préparent le repas et le Fr</w:t>
      </w:r>
      <w:r w:rsidR="00C43092" w:rsidRPr="002E3360">
        <w:rPr>
          <w:rFonts w:ascii="Times New Roman" w:hAnsi="Times New Roman"/>
          <w:sz w:val="28"/>
          <w:szCs w:val="28"/>
          <w:lang w:eastAsia="fr-FR"/>
        </w:rPr>
        <w:t>ère Joseph</w:t>
      </w:r>
      <w:r w:rsidR="00C43092" w:rsidRPr="002E3360">
        <w:rPr>
          <w:rStyle w:val="FootnoteReference"/>
          <w:rFonts w:ascii="Times New Roman" w:hAnsi="Times New Roman"/>
          <w:sz w:val="28"/>
          <w:szCs w:val="28"/>
          <w:lang w:eastAsia="fr-FR"/>
        </w:rPr>
        <w:footnoteReference w:id="598"/>
      </w:r>
      <w:r w:rsidR="00C43092" w:rsidRPr="002E3360">
        <w:rPr>
          <w:rFonts w:ascii="Times New Roman" w:hAnsi="Times New Roman"/>
          <w:sz w:val="28"/>
          <w:szCs w:val="28"/>
          <w:lang w:eastAsia="fr-FR"/>
        </w:rPr>
        <w:t xml:space="preserve"> nous sert à table</w:t>
      </w:r>
      <w:r w:rsidRPr="002E3360">
        <w:rPr>
          <w:rFonts w:ascii="Times New Roman" w:hAnsi="Times New Roman"/>
          <w:sz w:val="28"/>
          <w:szCs w:val="28"/>
          <w:lang w:eastAsia="fr-FR"/>
        </w:rPr>
        <w:t>.</w:t>
      </w:r>
    </w:p>
    <w:p w:rsidR="00D21622" w:rsidRPr="002E3360" w:rsidRDefault="00D21622"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La famille r</w:t>
      </w:r>
      <w:r w:rsidR="004B6805" w:rsidRPr="002E3360">
        <w:rPr>
          <w:rFonts w:ascii="Times New Roman" w:hAnsi="Times New Roman"/>
          <w:sz w:val="28"/>
          <w:szCs w:val="28"/>
          <w:lang w:eastAsia="fr-FR"/>
        </w:rPr>
        <w:t>oyale reste, pour le moment, à l</w:t>
      </w:r>
      <w:r w:rsidRPr="002E3360">
        <w:rPr>
          <w:rFonts w:ascii="Times New Roman" w:hAnsi="Times New Roman"/>
          <w:sz w:val="28"/>
          <w:szCs w:val="28"/>
          <w:lang w:eastAsia="fr-FR"/>
        </w:rPr>
        <w:t>'Hôtel de Rohan, assez loin de ma</w:t>
      </w:r>
      <w:r w:rsidR="004B68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demeure. La reine m'envoie une voiture tous les dimanches-matin et nous nous</w:t>
      </w:r>
      <w:r w:rsidR="004B68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rendons à la messe de dix heures trente, à la paroisse de Saint Germain. Comme</w:t>
      </w:r>
      <w:r w:rsidR="004B68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il s'agit de la grand messe, messe et sermon se prolongent jusqu'à midi.</w:t>
      </w:r>
      <w:r w:rsidR="004B68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J'enseigne tous les lundis et jeudis au prince et aux infantes. J'occupe le reste de</w:t>
      </w:r>
      <w:r w:rsidR="004B68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mon temps au ministère comme je le faisais à Madrid.</w:t>
      </w:r>
    </w:p>
    <w:p w:rsidR="004B6805" w:rsidRPr="002E3360" w:rsidRDefault="004B6805" w:rsidP="0085552F">
      <w:pPr>
        <w:spacing w:after="0" w:line="240" w:lineRule="auto"/>
        <w:jc w:val="both"/>
        <w:rPr>
          <w:rFonts w:ascii="Times New Roman" w:hAnsi="Times New Roman"/>
          <w:sz w:val="28"/>
          <w:szCs w:val="28"/>
          <w:lang w:eastAsia="fr-FR"/>
        </w:rPr>
      </w:pPr>
    </w:p>
    <w:p w:rsidR="004B6805" w:rsidRPr="002E3360" w:rsidRDefault="004B6805" w:rsidP="0085552F">
      <w:pPr>
        <w:spacing w:after="0" w:line="240" w:lineRule="auto"/>
        <w:jc w:val="both"/>
        <w:rPr>
          <w:rFonts w:ascii="Times New Roman" w:hAnsi="Times New Roman"/>
          <w:sz w:val="28"/>
          <w:szCs w:val="28"/>
          <w:lang w:eastAsia="fr-FR"/>
        </w:rPr>
      </w:pPr>
    </w:p>
    <w:p w:rsidR="00D21622" w:rsidRPr="002E3360" w:rsidRDefault="00D2162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XV. RÉSOLUTIONS DES EXERCICES FAITS EN FRANCE DUa4NOVEMBRE AU</w:t>
      </w:r>
      <w:r w:rsidR="004B6805" w:rsidRPr="002E3360">
        <w:rPr>
          <w:rFonts w:ascii="Times New Roman" w:hAnsi="Times New Roman"/>
          <w:sz w:val="28"/>
          <w:szCs w:val="28"/>
          <w:lang w:eastAsia="fr-FR"/>
        </w:rPr>
        <w:t xml:space="preserve"> </w:t>
      </w:r>
      <w:r w:rsidRPr="002E3360">
        <w:rPr>
          <w:rFonts w:ascii="Times New Roman" w:hAnsi="Times New Roman"/>
          <w:sz w:val="28"/>
          <w:szCs w:val="28"/>
          <w:lang w:eastAsia="fr-FR"/>
        </w:rPr>
        <w:t>3 DÉCEMBRE 1868</w:t>
      </w:r>
    </w:p>
    <w:p w:rsidR="004B6805" w:rsidRPr="002E3360" w:rsidRDefault="004B6805"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w:t>
      </w:r>
      <w:r w:rsidRPr="002E3360">
        <w:rPr>
          <w:rFonts w:ascii="Times New Roman" w:hAnsi="Times New Roman"/>
          <w:i/>
          <w:sz w:val="28"/>
          <w:szCs w:val="28"/>
          <w:lang w:eastAsia="fr-FR"/>
        </w:rPr>
        <w:t>Mss. Claret</w:t>
      </w:r>
      <w:r w:rsidRPr="002E3360">
        <w:rPr>
          <w:rFonts w:ascii="Times New Roman" w:hAnsi="Times New Roman"/>
          <w:sz w:val="28"/>
          <w:szCs w:val="28"/>
          <w:lang w:eastAsia="fr-FR"/>
        </w:rPr>
        <w:t xml:space="preserve">, </w:t>
      </w:r>
      <w:r w:rsidR="004B6805" w:rsidRPr="002E3360">
        <w:rPr>
          <w:rFonts w:ascii="Times New Roman" w:hAnsi="Times New Roman"/>
          <w:sz w:val="28"/>
          <w:szCs w:val="28"/>
          <w:lang w:eastAsia="fr-FR"/>
        </w:rPr>
        <w:t>II</w:t>
      </w:r>
      <w:r w:rsidRPr="002E3360">
        <w:rPr>
          <w:rFonts w:ascii="Times New Roman" w:hAnsi="Times New Roman"/>
          <w:sz w:val="28"/>
          <w:szCs w:val="28"/>
          <w:lang w:eastAsia="fr-FR"/>
        </w:rPr>
        <w:t>, 121 -124)</w:t>
      </w:r>
    </w:p>
    <w:p w:rsidR="00FA08A0" w:rsidRPr="002E3360" w:rsidRDefault="00FA08A0"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 Je ferai tous les ans les saints exercices.</w:t>
      </w:r>
    </w:p>
    <w:p w:rsidR="00FA08A0" w:rsidRPr="002E3360" w:rsidRDefault="00FA08A0"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 Tous les mois, le 25, je ferai un jour entier de retraite spirituelle.</w:t>
      </w:r>
    </w:p>
    <w:p w:rsidR="00FA08A0" w:rsidRPr="002E3360" w:rsidRDefault="00FA08A0"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 Je recevrai le sacrement de la réconciliation chaque semaine.</w:t>
      </w:r>
    </w:p>
    <w:p w:rsidR="00FA08A0" w:rsidRPr="002E3360" w:rsidRDefault="00FA08A0"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 Je jeûnerai chaque semaine ou me priverai de quelques chose trois jours,</w:t>
      </w:r>
      <w:r w:rsidR="00FA08A0"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mercredi, vendredi et samedi.</w:t>
      </w:r>
    </w:p>
    <w:p w:rsidR="00FA08A0" w:rsidRPr="002E3360" w:rsidRDefault="00FA08A0"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 Je vais me mortifier au moyen de la discipline et du cilice en alternant durant</w:t>
      </w:r>
      <w:r w:rsidR="00FA08A0"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six jours de la semaine ou avec d'autres mortifications comme cinq, six ou</w:t>
      </w:r>
      <w:r w:rsidR="00FA08A0"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sept Notre-Père les bras en croix.</w:t>
      </w:r>
    </w:p>
    <w:p w:rsidR="00FA08A0" w:rsidRPr="002E3360" w:rsidRDefault="00FA08A0"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 Je mortifierai mes sens, mes passions et mes facultés.</w:t>
      </w:r>
    </w:p>
    <w:p w:rsidR="00FA08A0" w:rsidRPr="002E3360" w:rsidRDefault="00FA08A0"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 Je rechercherai la paix intérieure, en évitant de me fâcher ou de m'attrister pour</w:t>
      </w:r>
      <w:r w:rsidR="00FA08A0"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choses de ce monde.</w:t>
      </w:r>
    </w:p>
    <w:p w:rsidR="00FA08A0" w:rsidRPr="002E3360" w:rsidRDefault="00FA08A0"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8. Je penserai à la présence de Dieu en mon </w:t>
      </w:r>
      <w:r w:rsidR="00FA08A0"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et je dirai: "Dieu de mon </w:t>
      </w:r>
      <w:r w:rsidR="00FA08A0" w:rsidRPr="002E3360">
        <w:rPr>
          <w:rFonts w:ascii="Times New Roman" w:hAnsi="Times New Roman"/>
          <w:sz w:val="28"/>
          <w:szCs w:val="28"/>
          <w:lang w:eastAsia="fr-FR"/>
        </w:rPr>
        <w:t>cœur</w:t>
      </w:r>
      <w:r w:rsidRPr="002E3360">
        <w:rPr>
          <w:rFonts w:ascii="Times New Roman" w:hAnsi="Times New Roman"/>
          <w:sz w:val="28"/>
          <w:szCs w:val="28"/>
          <w:lang w:eastAsia="fr-FR"/>
        </w:rPr>
        <w:t>,</w:t>
      </w:r>
      <w:r w:rsidR="00FA08A0"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mon héritage pour toujours!" (Ps.72,26).</w:t>
      </w:r>
    </w:p>
    <w:p w:rsidR="00FA08A0" w:rsidRPr="002E3360" w:rsidRDefault="00FA08A0"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9. Je marcherai toujours en présence de Dieu et j'offrirai à mon Dieu et Seigneur</w:t>
      </w:r>
      <w:r w:rsidR="00FA08A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toute chose en général et chacune en </w:t>
      </w:r>
      <w:r w:rsidR="00FA08A0" w:rsidRPr="002E3360">
        <w:rPr>
          <w:rFonts w:ascii="Times New Roman" w:hAnsi="Times New Roman"/>
          <w:sz w:val="28"/>
          <w:szCs w:val="28"/>
          <w:lang w:eastAsia="fr-FR"/>
        </w:rPr>
        <w:t>particulier, faisant tout avec l</w:t>
      </w:r>
      <w:r w:rsidRPr="002E3360">
        <w:rPr>
          <w:rFonts w:ascii="Times New Roman" w:hAnsi="Times New Roman"/>
          <w:sz w:val="28"/>
          <w:szCs w:val="28"/>
          <w:lang w:eastAsia="fr-FR"/>
        </w:rPr>
        <w:t>'intention la</w:t>
      </w:r>
      <w:r w:rsidR="00FA08A0" w:rsidRPr="002E3360">
        <w:rPr>
          <w:rFonts w:ascii="Times New Roman" w:hAnsi="Times New Roman"/>
          <w:sz w:val="28"/>
          <w:szCs w:val="28"/>
          <w:lang w:eastAsia="fr-FR"/>
        </w:rPr>
        <w:t xml:space="preserve"> </w:t>
      </w:r>
      <w:r w:rsidRPr="002E3360">
        <w:rPr>
          <w:rFonts w:ascii="Times New Roman" w:hAnsi="Times New Roman"/>
          <w:sz w:val="28"/>
          <w:szCs w:val="28"/>
          <w:lang w:eastAsia="fr-FR"/>
        </w:rPr>
        <w:t>plus pure.</w:t>
      </w:r>
    </w:p>
    <w:p w:rsidR="00FA08A0" w:rsidRPr="002E3360" w:rsidRDefault="00FA08A0"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10. Je penserai aux mystères du rosaire pendant les matines et, durant le reste</w:t>
      </w:r>
      <w:r w:rsidR="00FA08A0" w:rsidRPr="002E3360">
        <w:rPr>
          <w:rFonts w:ascii="Times New Roman" w:hAnsi="Times New Roman"/>
          <w:sz w:val="28"/>
          <w:szCs w:val="28"/>
          <w:lang w:eastAsia="fr-FR"/>
        </w:rPr>
        <w:t xml:space="preserve"> de l</w:t>
      </w:r>
      <w:r w:rsidRPr="002E3360">
        <w:rPr>
          <w:rFonts w:ascii="Times New Roman" w:hAnsi="Times New Roman"/>
          <w:sz w:val="28"/>
          <w:szCs w:val="28"/>
          <w:lang w:eastAsia="fr-FR"/>
        </w:rPr>
        <w:t>'office, je penserai</w:t>
      </w:r>
      <w:r w:rsidR="00FA08A0" w:rsidRPr="002E3360">
        <w:rPr>
          <w:rFonts w:ascii="Times New Roman" w:hAnsi="Times New Roman"/>
          <w:sz w:val="28"/>
          <w:szCs w:val="28"/>
          <w:lang w:eastAsia="fr-FR"/>
        </w:rPr>
        <w:t xml:space="preserve"> </w:t>
      </w:r>
      <w:r w:rsidRPr="002E3360">
        <w:rPr>
          <w:rFonts w:ascii="Times New Roman" w:hAnsi="Times New Roman"/>
          <w:sz w:val="28"/>
          <w:szCs w:val="28"/>
          <w:lang w:eastAsia="fr-FR"/>
        </w:rPr>
        <w:t>à la passion.</w:t>
      </w:r>
    </w:p>
    <w:p w:rsidR="00FA08A0" w:rsidRPr="002E3360" w:rsidRDefault="00FA08A0"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11. Le matin,</w:t>
      </w:r>
      <w:r w:rsidR="00FA08A0" w:rsidRPr="002E3360">
        <w:rPr>
          <w:rFonts w:ascii="Times New Roman" w:hAnsi="Times New Roman"/>
          <w:sz w:val="28"/>
          <w:szCs w:val="28"/>
          <w:lang w:eastAsia="fr-FR"/>
        </w:rPr>
        <w:t xml:space="preserve"> en m'habillant, je penserai à l</w:t>
      </w:r>
      <w:r w:rsidRPr="002E3360">
        <w:rPr>
          <w:rFonts w:ascii="Times New Roman" w:hAnsi="Times New Roman"/>
          <w:sz w:val="28"/>
          <w:szCs w:val="28"/>
          <w:lang w:eastAsia="fr-FR"/>
        </w:rPr>
        <w:t>'</w:t>
      </w:r>
      <w:r w:rsidR="00FA08A0" w:rsidRPr="002E3360">
        <w:rPr>
          <w:rFonts w:ascii="Times New Roman" w:hAnsi="Times New Roman"/>
          <w:sz w:val="28"/>
          <w:szCs w:val="28"/>
          <w:lang w:eastAsia="fr-FR"/>
        </w:rPr>
        <w:t>I</w:t>
      </w:r>
      <w:r w:rsidRPr="002E3360">
        <w:rPr>
          <w:rFonts w:ascii="Times New Roman" w:hAnsi="Times New Roman"/>
          <w:sz w:val="28"/>
          <w:szCs w:val="28"/>
          <w:lang w:eastAsia="fr-FR"/>
        </w:rPr>
        <w:t>ncarnation, par laquelle le Seigneur a</w:t>
      </w:r>
      <w:r w:rsidR="00FA08A0"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revêtu notre nature, et je lui rendrai grâce.</w:t>
      </w:r>
    </w:p>
    <w:p w:rsidR="00FA08A0" w:rsidRPr="002E3360" w:rsidRDefault="00FA08A0"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12. Le soir, le moment venu de me dévêtir, je méditerai sur la mort; le lit me</w:t>
      </w:r>
      <w:r w:rsidR="00FA08A0" w:rsidRPr="002E3360">
        <w:rPr>
          <w:rFonts w:ascii="Times New Roman" w:hAnsi="Times New Roman"/>
          <w:sz w:val="28"/>
          <w:szCs w:val="28"/>
          <w:lang w:eastAsia="fr-FR"/>
        </w:rPr>
        <w:t xml:space="preserve"> </w:t>
      </w:r>
      <w:r w:rsidRPr="002E3360">
        <w:rPr>
          <w:rFonts w:ascii="Times New Roman" w:hAnsi="Times New Roman"/>
          <w:sz w:val="28"/>
          <w:szCs w:val="28"/>
          <w:lang w:eastAsia="fr-FR"/>
        </w:rPr>
        <w:t>rappellera ma sépulture.</w:t>
      </w:r>
    </w:p>
    <w:p w:rsidR="00FA08A0" w:rsidRPr="002E3360" w:rsidRDefault="00FA08A0"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13. Une fois au lit, je dirigerai mon esprit vers l'église la plus proche, pensant au</w:t>
      </w:r>
      <w:r w:rsidR="00FA08A0"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Seigneur dans le saint Sacrement. Je demanderai aux anges de veiller pour moi</w:t>
      </w:r>
      <w:r w:rsidR="00FA08A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et ainsi, pendant que je dors pour </w:t>
      </w:r>
      <w:r w:rsidR="00FA08A0" w:rsidRPr="002E3360">
        <w:rPr>
          <w:rFonts w:ascii="Times New Roman" w:hAnsi="Times New Roman"/>
          <w:sz w:val="28"/>
          <w:szCs w:val="28"/>
          <w:lang w:eastAsia="fr-FR"/>
        </w:rPr>
        <w:t>faire</w:t>
      </w:r>
      <w:r w:rsidRPr="002E3360">
        <w:rPr>
          <w:rFonts w:ascii="Times New Roman" w:hAnsi="Times New Roman"/>
          <w:sz w:val="28"/>
          <w:szCs w:val="28"/>
          <w:lang w:eastAsia="fr-FR"/>
        </w:rPr>
        <w:t xml:space="preserve"> la volonté de Dieu, mon </w:t>
      </w:r>
      <w:r w:rsidR="00FA08A0"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veillera.</w:t>
      </w:r>
    </w:p>
    <w:p w:rsidR="00FA08A0" w:rsidRPr="002E3360" w:rsidRDefault="00FA08A0"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14. Dieu veut que je mange et dorme comme il le faut, non pas pour mon plaisir,</w:t>
      </w:r>
      <w:r w:rsidR="00FA08A0"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mais parce que c'est nécessaire et pour ma confusion. Je puis ainsi voir combien</w:t>
      </w:r>
      <w:r w:rsidR="00FA08A0"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suis misérable en ayant encore besoin de ces choses terrestres, tandis qu'au</w:t>
      </w:r>
      <w:r w:rsidR="00FA08A0" w:rsidRPr="002E3360">
        <w:rPr>
          <w:rFonts w:ascii="Times New Roman" w:hAnsi="Times New Roman"/>
          <w:sz w:val="28"/>
          <w:szCs w:val="28"/>
          <w:lang w:eastAsia="fr-FR"/>
        </w:rPr>
        <w:t xml:space="preserve"> </w:t>
      </w:r>
      <w:r w:rsidRPr="002E3360">
        <w:rPr>
          <w:rFonts w:ascii="Times New Roman" w:hAnsi="Times New Roman"/>
          <w:sz w:val="28"/>
          <w:szCs w:val="28"/>
          <w:lang w:eastAsia="fr-FR"/>
        </w:rPr>
        <w:t>ciel, il n'y a aucun besoin de manger ni de dormir. Je dirai donc: "Seigneur, je le</w:t>
      </w:r>
      <w:r w:rsidR="00FA08A0" w:rsidRPr="002E3360">
        <w:rPr>
          <w:rFonts w:ascii="Times New Roman" w:hAnsi="Times New Roman"/>
          <w:sz w:val="28"/>
          <w:szCs w:val="28"/>
          <w:lang w:eastAsia="fr-FR"/>
        </w:rPr>
        <w:t xml:space="preserve"> </w:t>
      </w:r>
      <w:r w:rsidRPr="002E3360">
        <w:rPr>
          <w:rFonts w:ascii="Times New Roman" w:hAnsi="Times New Roman"/>
          <w:sz w:val="28"/>
          <w:szCs w:val="28"/>
          <w:lang w:eastAsia="fr-FR"/>
        </w:rPr>
        <w:t>fais selon votre volonté.".</w:t>
      </w:r>
    </w:p>
    <w:p w:rsidR="00D21622" w:rsidRPr="002E3360" w:rsidRDefault="00D21622"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15. Je me souviendrai toujours de cette vérité: deux ans et dix mo</w:t>
      </w:r>
      <w:r w:rsidR="0053538D" w:rsidRPr="002E3360">
        <w:rPr>
          <w:rFonts w:ascii="Times New Roman" w:hAnsi="Times New Roman"/>
          <w:sz w:val="28"/>
          <w:szCs w:val="28"/>
          <w:lang w:eastAsia="fr-FR"/>
        </w:rPr>
        <w:t>is</w:t>
      </w:r>
      <w:r w:rsidR="0053538D" w:rsidRPr="002E3360">
        <w:rPr>
          <w:rStyle w:val="FootnoteReference"/>
          <w:rFonts w:ascii="Times New Roman" w:hAnsi="Times New Roman"/>
          <w:sz w:val="28"/>
          <w:szCs w:val="28"/>
          <w:lang w:eastAsia="fr-FR"/>
        </w:rPr>
        <w:footnoteReference w:id="599"/>
      </w:r>
      <w:r w:rsidRPr="002E3360">
        <w:rPr>
          <w:rFonts w:ascii="Times New Roman" w:hAnsi="Times New Roman"/>
          <w:sz w:val="28"/>
          <w:szCs w:val="28"/>
          <w:lang w:eastAsia="fr-FR"/>
        </w:rPr>
        <w:t>. Je me</w:t>
      </w:r>
      <w:r w:rsidR="00FA08A0" w:rsidRPr="002E3360">
        <w:rPr>
          <w:rFonts w:ascii="Times New Roman" w:hAnsi="Times New Roman"/>
          <w:sz w:val="28"/>
          <w:szCs w:val="28"/>
          <w:lang w:eastAsia="fr-FR"/>
        </w:rPr>
        <w:t xml:space="preserve"> </w:t>
      </w:r>
      <w:r w:rsidRPr="002E3360">
        <w:rPr>
          <w:rFonts w:ascii="Times New Roman" w:hAnsi="Times New Roman"/>
          <w:sz w:val="28"/>
          <w:szCs w:val="28"/>
          <w:lang w:eastAsia="fr-FR"/>
        </w:rPr>
        <w:t>rappellerai que tout ce qui arrive vient de Dieu, qui me dit devant chaque chose:</w:t>
      </w:r>
      <w:r w:rsidR="00FA08A0"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"Mon fils, je veux que tu fasses ceci ou que tu endures cela". Je souffrirai avec</w:t>
      </w:r>
      <w:r w:rsidR="00FA08A0"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patience et même avec joie parce que c'est la volonté de Dieu. ll regarde ma</w:t>
      </w:r>
      <w:r w:rsidR="00FA08A0" w:rsidRPr="002E3360">
        <w:rPr>
          <w:rFonts w:ascii="Times New Roman" w:hAnsi="Times New Roman"/>
          <w:sz w:val="28"/>
          <w:szCs w:val="28"/>
          <w:lang w:eastAsia="fr-FR"/>
        </w:rPr>
        <w:t xml:space="preserve"> </w:t>
      </w:r>
      <w:r w:rsidRPr="002E3360">
        <w:rPr>
          <w:rFonts w:ascii="Times New Roman" w:hAnsi="Times New Roman"/>
          <w:sz w:val="28"/>
          <w:szCs w:val="28"/>
          <w:lang w:eastAsia="fr-FR"/>
        </w:rPr>
        <w:t>façon d'accepter, de supporter les travaux, les mépris, la souffrance, les</w:t>
      </w:r>
      <w:r w:rsidR="00FA08A0"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calomnies et les persécutions. un serviteur de Dieu doit se mépriser, ne pas</w:t>
      </w:r>
      <w:r w:rsidR="00FA08A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mépriser les autres, ni les juger, sinon pour les considérer meilleurs que </w:t>
      </w:r>
      <w:r w:rsidR="00FA08A0" w:rsidRPr="002E3360">
        <w:rPr>
          <w:rFonts w:ascii="Times New Roman" w:hAnsi="Times New Roman"/>
          <w:sz w:val="28"/>
          <w:szCs w:val="28"/>
          <w:lang w:eastAsia="fr-FR"/>
        </w:rPr>
        <w:t>soi-même</w:t>
      </w:r>
      <w:r w:rsidRPr="002E3360">
        <w:rPr>
          <w:rFonts w:ascii="Times New Roman" w:hAnsi="Times New Roman"/>
          <w:sz w:val="28"/>
          <w:szCs w:val="28"/>
          <w:lang w:eastAsia="fr-FR"/>
        </w:rPr>
        <w:t>.</w:t>
      </w:r>
    </w:p>
    <w:p w:rsidR="00FA08A0" w:rsidRPr="002E3360" w:rsidRDefault="00FA08A0"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16. Je lirai tous les jours un chapitre de Rodriguez</w:t>
      </w:r>
      <w:r w:rsidR="0053538D"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 lecture spirituelle. Je</w:t>
      </w:r>
      <w:r w:rsidR="0053538D"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méditerai sur la passion de Notr</w:t>
      </w:r>
      <w:r w:rsidR="0053538D" w:rsidRPr="002E3360">
        <w:rPr>
          <w:rFonts w:ascii="Times New Roman" w:hAnsi="Times New Roman"/>
          <w:sz w:val="28"/>
          <w:szCs w:val="28"/>
          <w:lang w:eastAsia="fr-FR"/>
        </w:rPr>
        <w:t>e seigneur avec le livre de La P</w:t>
      </w:r>
      <w:r w:rsidRPr="002E3360">
        <w:rPr>
          <w:rFonts w:ascii="Times New Roman" w:hAnsi="Times New Roman"/>
          <w:sz w:val="28"/>
          <w:szCs w:val="28"/>
          <w:lang w:eastAsia="fr-FR"/>
        </w:rPr>
        <w:t>uente. Mon</w:t>
      </w:r>
      <w:r w:rsidR="0053538D" w:rsidRPr="002E3360">
        <w:rPr>
          <w:rFonts w:ascii="Times New Roman" w:hAnsi="Times New Roman"/>
          <w:sz w:val="28"/>
          <w:szCs w:val="28"/>
          <w:lang w:eastAsia="fr-FR"/>
        </w:rPr>
        <w:t xml:space="preserve"> </w:t>
      </w:r>
      <w:r w:rsidRPr="002E3360">
        <w:rPr>
          <w:rFonts w:ascii="Times New Roman" w:hAnsi="Times New Roman"/>
          <w:sz w:val="28"/>
          <w:szCs w:val="28"/>
          <w:lang w:eastAsia="fr-FR"/>
        </w:rPr>
        <w:t>examen particulier portera sur l'amour de Dieu, que je vivrai dans le travail, la</w:t>
      </w:r>
      <w:r w:rsidR="0053538D"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souffrance et les prières jaculatoires.</w:t>
      </w:r>
    </w:p>
    <w:p w:rsidR="0053538D" w:rsidRPr="002E3360" w:rsidRDefault="0053538D"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Dieu est présent dans l'âme qui se trouve en état de grâce et siège dans la</w:t>
      </w:r>
      <w:r w:rsidR="0053538D"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conscience des bons (saint Augustin, Le Décalogue, p. 22). Dieu vient résider</w:t>
      </w:r>
      <w:r w:rsidR="0053538D"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dans l'âme en état de grâce, et la conscience tranquille de cette âme devient le</w:t>
      </w:r>
      <w:r w:rsidR="0053538D" w:rsidRPr="002E3360">
        <w:rPr>
          <w:rFonts w:ascii="Times New Roman" w:hAnsi="Times New Roman"/>
          <w:sz w:val="28"/>
          <w:szCs w:val="28"/>
          <w:lang w:eastAsia="fr-FR"/>
        </w:rPr>
        <w:t xml:space="preserve"> </w:t>
      </w:r>
      <w:r w:rsidRPr="002E3360">
        <w:rPr>
          <w:rFonts w:ascii="Times New Roman" w:hAnsi="Times New Roman"/>
          <w:sz w:val="28"/>
          <w:szCs w:val="28"/>
          <w:lang w:eastAsia="fr-FR"/>
        </w:rPr>
        <w:t>trône, où Dieu lui-même s'</w:t>
      </w:r>
      <w:r w:rsidR="0053538D" w:rsidRPr="002E3360">
        <w:rPr>
          <w:rFonts w:ascii="Times New Roman" w:hAnsi="Times New Roman"/>
          <w:sz w:val="28"/>
          <w:szCs w:val="28"/>
          <w:lang w:eastAsia="fr-FR"/>
        </w:rPr>
        <w:t>assoit. « Si quelqu'un m'aime, mon père l’</w:t>
      </w:r>
      <w:r w:rsidRPr="002E3360">
        <w:rPr>
          <w:rFonts w:ascii="Times New Roman" w:hAnsi="Times New Roman"/>
          <w:sz w:val="28"/>
          <w:szCs w:val="28"/>
          <w:lang w:eastAsia="fr-FR"/>
        </w:rPr>
        <w:t>aimera.</w:t>
      </w:r>
      <w:r w:rsidR="0053538D"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Nous viendrons à lui et nous éta</w:t>
      </w:r>
      <w:r w:rsidR="0053538D" w:rsidRPr="002E3360">
        <w:rPr>
          <w:rFonts w:ascii="Times New Roman" w:hAnsi="Times New Roman"/>
          <w:sz w:val="28"/>
          <w:szCs w:val="28"/>
          <w:lang w:eastAsia="fr-FR"/>
        </w:rPr>
        <w:t>blirons chez lui notre demeure. »</w:t>
      </w:r>
      <w:r w:rsidRPr="002E3360">
        <w:rPr>
          <w:rFonts w:ascii="Times New Roman" w:hAnsi="Times New Roman"/>
          <w:sz w:val="28"/>
          <w:szCs w:val="28"/>
          <w:lang w:eastAsia="fr-FR"/>
        </w:rPr>
        <w:t xml:space="preserve"> (Jn 14,29).</w:t>
      </w:r>
    </w:p>
    <w:p w:rsidR="0053538D" w:rsidRPr="002E3360" w:rsidRDefault="0053538D"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Moyens pour persévérer et progresser dans la perfection:</w:t>
      </w:r>
    </w:p>
    <w:p w:rsidR="0053538D" w:rsidRPr="002E3360" w:rsidRDefault="0053538D"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 L'oraison mentale bien faite.</w:t>
      </w:r>
    </w:p>
    <w:p w:rsidR="0053538D" w:rsidRPr="002E3360" w:rsidRDefault="0053538D"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 Recourir souvent à Dieu pour lui demander son aide et l'en remercier.</w:t>
      </w:r>
    </w:p>
    <w:p w:rsidR="0053538D" w:rsidRPr="002E3360" w:rsidRDefault="0053538D"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 La mortification des sens, des facultés et des passions.</w:t>
      </w:r>
    </w:p>
    <w:p w:rsidR="0053538D" w:rsidRPr="002E3360" w:rsidRDefault="0053538D"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 Sacrements, souvent et bien reçus.</w:t>
      </w:r>
    </w:p>
    <w:p w:rsidR="0053538D" w:rsidRPr="002E3360" w:rsidRDefault="0053538D"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 Messe, à la fois bien célébrée et bien entendue.</w:t>
      </w:r>
    </w:p>
    <w:p w:rsidR="0053538D" w:rsidRPr="002E3360" w:rsidRDefault="0053538D"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 Chapelet bien récité.</w:t>
      </w:r>
    </w:p>
    <w:p w:rsidR="00D163B3" w:rsidRPr="002E3360" w:rsidRDefault="00D163B3"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 Humilité profonde, comme celle du publicain, celle du pécheur.</w:t>
      </w:r>
    </w:p>
    <w:p w:rsidR="00D163B3" w:rsidRPr="002E3360" w:rsidRDefault="00D163B3" w:rsidP="0085552F">
      <w:pPr>
        <w:spacing w:after="0" w:line="240" w:lineRule="auto"/>
        <w:jc w:val="both"/>
        <w:rPr>
          <w:rFonts w:ascii="Times New Roman" w:hAnsi="Times New Roman"/>
          <w:sz w:val="28"/>
          <w:szCs w:val="28"/>
          <w:lang w:eastAsia="fr-FR"/>
        </w:rPr>
      </w:pPr>
    </w:p>
    <w:p w:rsidR="00D163B3" w:rsidRPr="002E3360" w:rsidRDefault="00D163B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w:t>
      </w:r>
      <w:r w:rsidR="00D21622" w:rsidRPr="002E3360">
        <w:rPr>
          <w:rFonts w:ascii="Times New Roman" w:hAnsi="Times New Roman"/>
          <w:sz w:val="28"/>
          <w:szCs w:val="28"/>
          <w:lang w:eastAsia="fr-FR"/>
        </w:rPr>
        <w:t>. Une ferveur semblable à celle des travailleurs de la vigne.</w:t>
      </w:r>
      <w:r w:rsidRPr="002E3360">
        <w:rPr>
          <w:rFonts w:ascii="Times New Roman" w:hAnsi="Times New Roman"/>
          <w:sz w:val="28"/>
          <w:szCs w:val="28"/>
          <w:lang w:eastAsia="fr-FR"/>
        </w:rPr>
        <w:t xml:space="preserve"> </w:t>
      </w:r>
    </w:p>
    <w:p w:rsidR="00D163B3" w:rsidRPr="002E3360" w:rsidRDefault="00D163B3" w:rsidP="0085552F">
      <w:pPr>
        <w:spacing w:after="0" w:line="240" w:lineRule="auto"/>
        <w:jc w:val="both"/>
        <w:rPr>
          <w:rFonts w:ascii="Times New Roman" w:hAnsi="Times New Roman"/>
          <w:sz w:val="28"/>
          <w:szCs w:val="28"/>
          <w:lang w:eastAsia="fr-FR"/>
        </w:rPr>
      </w:pPr>
    </w:p>
    <w:p w:rsidR="00D21622" w:rsidRPr="002E3360" w:rsidRDefault="00D2162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Vertus: Amour de Dieu et de Jésus-Christ.</w:t>
      </w:r>
    </w:p>
    <w:p w:rsidR="00D163B3" w:rsidRPr="002E3360" w:rsidRDefault="00D163B3"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Grâce: Dévo</w:t>
      </w:r>
      <w:r w:rsidR="00D163B3" w:rsidRPr="002E3360">
        <w:rPr>
          <w:rFonts w:ascii="Times New Roman" w:hAnsi="Times New Roman"/>
          <w:sz w:val="28"/>
          <w:szCs w:val="28"/>
          <w:lang w:eastAsia="fr-FR"/>
        </w:rPr>
        <w:t>tion à la sainte Vierge Marie: « </w:t>
      </w:r>
      <w:r w:rsidRPr="002E3360">
        <w:rPr>
          <w:rFonts w:ascii="Times New Roman" w:hAnsi="Times New Roman"/>
          <w:sz w:val="28"/>
          <w:szCs w:val="28"/>
          <w:lang w:eastAsia="fr-FR"/>
        </w:rPr>
        <w:t>Je vous</w:t>
      </w:r>
      <w:r w:rsidR="00D163B3" w:rsidRPr="002E3360">
        <w:rPr>
          <w:rFonts w:ascii="Times New Roman" w:hAnsi="Times New Roman"/>
          <w:sz w:val="28"/>
          <w:szCs w:val="28"/>
          <w:lang w:eastAsia="fr-FR"/>
        </w:rPr>
        <w:t xml:space="preserve"> salue, Marie, pleine de grâce</w:t>
      </w:r>
      <w:r w:rsidRPr="002E3360">
        <w:rPr>
          <w:rFonts w:ascii="Times New Roman" w:hAnsi="Times New Roman"/>
          <w:sz w:val="28"/>
          <w:szCs w:val="28"/>
          <w:lang w:eastAsia="fr-FR"/>
        </w:rPr>
        <w:t>.</w:t>
      </w:r>
      <w:r w:rsidR="00D163B3" w:rsidRPr="002E3360">
        <w:rPr>
          <w:rFonts w:ascii="Times New Roman" w:hAnsi="Times New Roman"/>
          <w:sz w:val="28"/>
          <w:szCs w:val="28"/>
          <w:lang w:eastAsia="fr-FR"/>
        </w:rPr>
        <w:t xml:space="preserve"> » </w:t>
      </w:r>
      <w:r w:rsidRPr="002E3360">
        <w:rPr>
          <w:rFonts w:ascii="Times New Roman" w:hAnsi="Times New Roman"/>
          <w:sz w:val="28"/>
          <w:szCs w:val="28"/>
          <w:lang w:eastAsia="fr-FR"/>
        </w:rPr>
        <w:t>Je dois arracher la racine des péchés, fuir les occasions et enlever ce qui fait</w:t>
      </w:r>
      <w:r w:rsidR="00D163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obstacle aux bonnes actions. La Charité est une vertu essentiellement ordonnée</w:t>
      </w:r>
      <w:r w:rsidR="00D163B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à </w:t>
      </w:r>
      <w:r w:rsidR="00D163B3" w:rsidRPr="002E3360">
        <w:rPr>
          <w:rFonts w:ascii="Times New Roman" w:hAnsi="Times New Roman"/>
          <w:sz w:val="28"/>
          <w:szCs w:val="28"/>
          <w:lang w:eastAsia="fr-FR"/>
        </w:rPr>
        <w:t>l</w:t>
      </w:r>
      <w:r w:rsidRPr="002E3360">
        <w:rPr>
          <w:rFonts w:ascii="Times New Roman" w:hAnsi="Times New Roman"/>
          <w:sz w:val="28"/>
          <w:szCs w:val="28"/>
          <w:lang w:eastAsia="fr-FR"/>
        </w:rPr>
        <w:t>'action (Saint Thomas 2-2, qu.24, a. 4, ad 3).</w:t>
      </w:r>
    </w:p>
    <w:p w:rsidR="00D163B3" w:rsidRPr="002E3360" w:rsidRDefault="00D163B3" w:rsidP="0085552F">
      <w:pPr>
        <w:spacing w:after="0" w:line="240" w:lineRule="auto"/>
        <w:jc w:val="both"/>
        <w:rPr>
          <w:rFonts w:ascii="Times New Roman" w:hAnsi="Times New Roman"/>
          <w:sz w:val="28"/>
          <w:szCs w:val="28"/>
          <w:lang w:eastAsia="fr-FR"/>
        </w:rPr>
      </w:pPr>
    </w:p>
    <w:p w:rsidR="00D21622" w:rsidRPr="002E3360" w:rsidRDefault="00D2162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 xml:space="preserve">Faire souvent des actes </w:t>
      </w:r>
      <w:r w:rsidR="00D163B3" w:rsidRPr="002E3360">
        <w:rPr>
          <w:rFonts w:ascii="Times New Roman" w:hAnsi="Times New Roman"/>
          <w:sz w:val="28"/>
          <w:szCs w:val="28"/>
          <w:lang w:eastAsia="fr-FR"/>
        </w:rPr>
        <w:t>d’amour.</w:t>
      </w:r>
    </w:p>
    <w:p w:rsidR="00D163B3" w:rsidRPr="002E3360" w:rsidRDefault="00D163B3" w:rsidP="0085552F">
      <w:pPr>
        <w:spacing w:after="0" w:line="240" w:lineRule="auto"/>
        <w:jc w:val="both"/>
        <w:rPr>
          <w:rFonts w:ascii="Times New Roman" w:hAnsi="Times New Roman"/>
          <w:sz w:val="28"/>
          <w:szCs w:val="28"/>
          <w:lang w:eastAsia="fr-FR"/>
        </w:rPr>
      </w:pPr>
    </w:p>
    <w:p w:rsidR="00D21622" w:rsidRPr="002E3360" w:rsidRDefault="00D2162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Mon Dieu, vous êtes tout puissant, faites de moi un saint. Je vous aime de tout</w:t>
      </w:r>
      <w:r w:rsidR="00D163B3" w:rsidRPr="002E3360">
        <w:rPr>
          <w:rFonts w:ascii="Times New Roman" w:hAnsi="Times New Roman"/>
          <w:sz w:val="28"/>
          <w:szCs w:val="28"/>
          <w:lang w:eastAsia="fr-FR"/>
        </w:rPr>
        <w:t xml:space="preserve"> mon cœur</w:t>
      </w:r>
      <w:r w:rsidRPr="002E3360">
        <w:rPr>
          <w:rFonts w:ascii="Times New Roman" w:hAnsi="Times New Roman"/>
          <w:sz w:val="28"/>
          <w:szCs w:val="28"/>
          <w:lang w:eastAsia="fr-FR"/>
        </w:rPr>
        <w:t>.</w:t>
      </w:r>
    </w:p>
    <w:p w:rsidR="00D163B3" w:rsidRPr="002E3360" w:rsidRDefault="00D163B3" w:rsidP="0085552F">
      <w:pPr>
        <w:spacing w:after="0" w:line="240" w:lineRule="auto"/>
        <w:jc w:val="both"/>
        <w:rPr>
          <w:rFonts w:ascii="Times New Roman" w:hAnsi="Times New Roman"/>
          <w:sz w:val="28"/>
          <w:szCs w:val="28"/>
          <w:lang w:eastAsia="fr-FR"/>
        </w:rPr>
      </w:pPr>
    </w:p>
    <w:p w:rsidR="00D163B3" w:rsidRPr="002E3360" w:rsidRDefault="00D163B3" w:rsidP="0085552F">
      <w:pPr>
        <w:spacing w:after="0" w:line="240" w:lineRule="auto"/>
        <w:jc w:val="both"/>
        <w:rPr>
          <w:rFonts w:ascii="Times New Roman" w:hAnsi="Times New Roman"/>
          <w:sz w:val="28"/>
          <w:szCs w:val="28"/>
          <w:lang w:eastAsia="fr-FR"/>
        </w:rPr>
      </w:pPr>
    </w:p>
    <w:p w:rsidR="00D163B3" w:rsidRPr="002E3360" w:rsidRDefault="00D163B3"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XVI. CONFESSEUR DE LA REINE</w:t>
      </w:r>
    </w:p>
    <w:p w:rsidR="00D163B3" w:rsidRPr="002E3360" w:rsidRDefault="00D163B3" w:rsidP="0085552F">
      <w:pPr>
        <w:spacing w:after="0" w:line="240" w:lineRule="auto"/>
        <w:jc w:val="both"/>
        <w:rPr>
          <w:rFonts w:ascii="Times New Roman" w:hAnsi="Times New Roman"/>
          <w:sz w:val="28"/>
          <w:szCs w:val="28"/>
          <w:lang w:val="en-US" w:eastAsia="fr-FR"/>
        </w:rPr>
      </w:pPr>
    </w:p>
    <w:p w:rsidR="00D21622" w:rsidRPr="002E3360" w:rsidRDefault="00D163B3"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w:t>
      </w:r>
      <w:r w:rsidR="00D21622" w:rsidRPr="002E3360">
        <w:rPr>
          <w:rFonts w:ascii="Times New Roman" w:hAnsi="Times New Roman"/>
          <w:i/>
          <w:sz w:val="28"/>
          <w:szCs w:val="28"/>
          <w:lang w:val="en-US" w:eastAsia="fr-FR"/>
        </w:rPr>
        <w:t>Mss. Claret</w:t>
      </w:r>
      <w:r w:rsidR="00D21622" w:rsidRPr="002E3360">
        <w:rPr>
          <w:rFonts w:ascii="Times New Roman" w:hAnsi="Times New Roman"/>
          <w:sz w:val="28"/>
          <w:szCs w:val="28"/>
          <w:lang w:val="en-US" w:eastAsia="fr-FR"/>
        </w:rPr>
        <w:t>,</w:t>
      </w:r>
      <w:r w:rsidRPr="002E3360">
        <w:rPr>
          <w:rFonts w:ascii="Times New Roman" w:hAnsi="Times New Roman"/>
          <w:sz w:val="28"/>
          <w:szCs w:val="28"/>
          <w:lang w:val="en-US" w:eastAsia="fr-FR"/>
        </w:rPr>
        <w:t xml:space="preserve"> </w:t>
      </w:r>
      <w:r w:rsidR="00D21622" w:rsidRPr="002E3360">
        <w:rPr>
          <w:rFonts w:ascii="Times New Roman" w:hAnsi="Times New Roman"/>
          <w:sz w:val="28"/>
          <w:szCs w:val="28"/>
          <w:lang w:val="en-US" w:eastAsia="fr-FR"/>
        </w:rPr>
        <w:t>ll,347-354, E.A. p. 444</w:t>
      </w:r>
      <w:r w:rsidRPr="002E3360">
        <w:rPr>
          <w:rFonts w:ascii="Times New Roman" w:hAnsi="Times New Roman"/>
          <w:sz w:val="28"/>
          <w:szCs w:val="28"/>
          <w:lang w:val="en-US" w:eastAsia="fr-FR"/>
        </w:rPr>
        <w:t>-</w:t>
      </w:r>
      <w:r w:rsidR="00D21622" w:rsidRPr="002E3360">
        <w:rPr>
          <w:rFonts w:ascii="Times New Roman" w:hAnsi="Times New Roman"/>
          <w:sz w:val="28"/>
          <w:szCs w:val="28"/>
          <w:lang w:val="en-US" w:eastAsia="fr-FR"/>
        </w:rPr>
        <w:t>446</w:t>
      </w:r>
      <w:r w:rsidRPr="002E3360">
        <w:rPr>
          <w:rFonts w:ascii="Times New Roman" w:hAnsi="Times New Roman"/>
          <w:sz w:val="28"/>
          <w:szCs w:val="28"/>
          <w:lang w:val="en-US" w:eastAsia="fr-FR"/>
        </w:rPr>
        <w:t>)</w:t>
      </w:r>
    </w:p>
    <w:p w:rsidR="00D163B3" w:rsidRPr="002E3360" w:rsidRDefault="00D163B3" w:rsidP="0085552F">
      <w:pPr>
        <w:spacing w:after="0" w:line="240" w:lineRule="auto"/>
        <w:jc w:val="both"/>
        <w:rPr>
          <w:rFonts w:ascii="Times New Roman" w:hAnsi="Times New Roman"/>
          <w:sz w:val="28"/>
          <w:szCs w:val="28"/>
          <w:lang w:val="en-US" w:eastAsia="fr-FR"/>
        </w:rPr>
      </w:pPr>
    </w:p>
    <w:p w:rsidR="00D21622" w:rsidRPr="002E3360" w:rsidRDefault="00D163B3"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lastRenderedPageBreak/>
        <w:t>I</w:t>
      </w:r>
      <w:r w:rsidR="00D21622" w:rsidRPr="002E3360">
        <w:rPr>
          <w:rFonts w:ascii="Times New Roman" w:hAnsi="Times New Roman"/>
          <w:i/>
          <w:sz w:val="28"/>
          <w:szCs w:val="28"/>
          <w:lang w:eastAsia="fr-FR"/>
        </w:rPr>
        <w:t>l s'agit d'un texte strictement confidentiel, un pâle reflet de ce que saint Antoine-</w:t>
      </w:r>
      <w:r w:rsidRPr="002E3360">
        <w:rPr>
          <w:rFonts w:ascii="Times New Roman" w:hAnsi="Times New Roman"/>
          <w:i/>
          <w:sz w:val="28"/>
          <w:szCs w:val="28"/>
          <w:lang w:eastAsia="fr-FR"/>
        </w:rPr>
        <w:t xml:space="preserve"> </w:t>
      </w:r>
      <w:r w:rsidR="00D21622" w:rsidRPr="002E3360">
        <w:rPr>
          <w:rFonts w:ascii="Times New Roman" w:hAnsi="Times New Roman"/>
          <w:i/>
          <w:sz w:val="28"/>
          <w:szCs w:val="28"/>
          <w:lang w:eastAsia="fr-FR"/>
        </w:rPr>
        <w:t>Marie Claret nommait "les amertumes de Madrid" pendant /es années où il exerça</w:t>
      </w:r>
      <w:r w:rsidRPr="002E3360">
        <w:rPr>
          <w:rFonts w:ascii="Times New Roman" w:hAnsi="Times New Roman"/>
          <w:i/>
          <w:sz w:val="28"/>
          <w:szCs w:val="28"/>
          <w:lang w:eastAsia="fr-FR"/>
        </w:rPr>
        <w:t xml:space="preserve"> </w:t>
      </w:r>
      <w:r w:rsidR="00D21622" w:rsidRPr="002E3360">
        <w:rPr>
          <w:rFonts w:ascii="Times New Roman" w:hAnsi="Times New Roman"/>
          <w:i/>
          <w:sz w:val="28"/>
          <w:szCs w:val="28"/>
          <w:lang w:eastAsia="fr-FR"/>
        </w:rPr>
        <w:t>la fonction de confesseur de la reine. Ces pages ont probablement été écrites en</w:t>
      </w:r>
      <w:r w:rsidRPr="002E3360">
        <w:rPr>
          <w:rFonts w:ascii="Times New Roman" w:hAnsi="Times New Roman"/>
          <w:i/>
          <w:sz w:val="28"/>
          <w:szCs w:val="28"/>
          <w:lang w:eastAsia="fr-FR"/>
        </w:rPr>
        <w:t xml:space="preserve"> 1868 ou en 1869. C</w:t>
      </w:r>
      <w:r w:rsidR="00D21622" w:rsidRPr="002E3360">
        <w:rPr>
          <w:rFonts w:ascii="Times New Roman" w:hAnsi="Times New Roman"/>
          <w:i/>
          <w:sz w:val="28"/>
          <w:szCs w:val="28"/>
          <w:lang w:eastAsia="fr-FR"/>
        </w:rPr>
        <w:t>'es</w:t>
      </w:r>
      <w:r w:rsidRPr="002E3360">
        <w:rPr>
          <w:rFonts w:ascii="Times New Roman" w:hAnsi="Times New Roman"/>
          <w:i/>
          <w:sz w:val="28"/>
          <w:szCs w:val="28"/>
          <w:lang w:eastAsia="fr-FR"/>
        </w:rPr>
        <w:t>t</w:t>
      </w:r>
      <w:r w:rsidR="00D21622" w:rsidRPr="002E3360">
        <w:rPr>
          <w:rFonts w:ascii="Times New Roman" w:hAnsi="Times New Roman"/>
          <w:i/>
          <w:sz w:val="28"/>
          <w:szCs w:val="28"/>
          <w:lang w:eastAsia="fr-FR"/>
        </w:rPr>
        <w:t xml:space="preserve"> ce que dit le père Clotet, qui s'appuie sur le témoignage</w:t>
      </w:r>
      <w:r w:rsidRPr="002E3360">
        <w:rPr>
          <w:rFonts w:ascii="Times New Roman" w:hAnsi="Times New Roman"/>
          <w:i/>
          <w:sz w:val="28"/>
          <w:szCs w:val="28"/>
          <w:lang w:eastAsia="fr-FR"/>
        </w:rPr>
        <w:t xml:space="preserve"> du secrétaire de l</w:t>
      </w:r>
      <w:r w:rsidR="00D21622" w:rsidRPr="002E3360">
        <w:rPr>
          <w:rFonts w:ascii="Times New Roman" w:hAnsi="Times New Roman"/>
          <w:i/>
          <w:sz w:val="28"/>
          <w:szCs w:val="28"/>
          <w:lang w:eastAsia="fr-FR"/>
        </w:rPr>
        <w:t>'archevêque: "Le Père Puig pense qu'elles ont été écrites à</w:t>
      </w:r>
      <w:r w:rsidRPr="002E3360">
        <w:rPr>
          <w:rFonts w:ascii="Times New Roman" w:hAnsi="Times New Roman"/>
          <w:i/>
          <w:sz w:val="28"/>
          <w:szCs w:val="28"/>
          <w:lang w:eastAsia="fr-FR"/>
        </w:rPr>
        <w:t xml:space="preserve"> </w:t>
      </w:r>
      <w:r w:rsidR="00D21622" w:rsidRPr="002E3360">
        <w:rPr>
          <w:rFonts w:ascii="Times New Roman" w:hAnsi="Times New Roman"/>
          <w:i/>
          <w:sz w:val="28"/>
          <w:szCs w:val="28"/>
          <w:lang w:eastAsia="fr-FR"/>
        </w:rPr>
        <w:t xml:space="preserve">Paris, avant de </w:t>
      </w:r>
      <w:r w:rsidRPr="002E3360">
        <w:rPr>
          <w:rFonts w:ascii="Times New Roman" w:hAnsi="Times New Roman"/>
          <w:i/>
          <w:sz w:val="28"/>
          <w:szCs w:val="28"/>
          <w:lang w:eastAsia="fr-FR"/>
        </w:rPr>
        <w:t>partir</w:t>
      </w:r>
      <w:r w:rsidR="00D21622" w:rsidRPr="002E3360">
        <w:rPr>
          <w:rFonts w:ascii="Times New Roman" w:hAnsi="Times New Roman"/>
          <w:i/>
          <w:sz w:val="28"/>
          <w:szCs w:val="28"/>
          <w:lang w:eastAsia="fr-FR"/>
        </w:rPr>
        <w:t xml:space="preserve"> pour Rome en 1869, à cause du sujet et du fait qu'ils en</w:t>
      </w:r>
      <w:r w:rsidR="00FC46D4" w:rsidRPr="002E3360">
        <w:rPr>
          <w:rFonts w:ascii="Times New Roman" w:hAnsi="Times New Roman"/>
          <w:i/>
          <w:sz w:val="28"/>
          <w:szCs w:val="28"/>
          <w:lang w:eastAsia="fr-FR"/>
        </w:rPr>
        <w:t xml:space="preserve"> </w:t>
      </w:r>
      <w:r w:rsidR="00D21622" w:rsidRPr="002E3360">
        <w:rPr>
          <w:rFonts w:ascii="Times New Roman" w:hAnsi="Times New Roman"/>
          <w:i/>
          <w:sz w:val="28"/>
          <w:szCs w:val="28"/>
          <w:lang w:eastAsia="fr-FR"/>
        </w:rPr>
        <w:t>avaient parlé".</w:t>
      </w:r>
    </w:p>
    <w:p w:rsidR="00FC46D4" w:rsidRPr="002E3360" w:rsidRDefault="00FC46D4" w:rsidP="0085552F">
      <w:pPr>
        <w:spacing w:after="0" w:line="240" w:lineRule="auto"/>
        <w:jc w:val="both"/>
        <w:rPr>
          <w:rFonts w:ascii="Times New Roman" w:hAnsi="Times New Roman"/>
          <w:sz w:val="28"/>
          <w:szCs w:val="28"/>
          <w:lang w:eastAsia="fr-FR"/>
        </w:rPr>
      </w:pPr>
    </w:p>
    <w:p w:rsidR="00D21622" w:rsidRPr="002E3360" w:rsidRDefault="00FC46D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 LES SACRIFICES QUE J’AI DÛ CONSENTIR POUR FAIRE PLAISIR À SA MAJESTÉ</w:t>
      </w:r>
      <w:r w:rsidR="00D216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w:t>
      </w:r>
    </w:p>
    <w:p w:rsidR="00FC46D4" w:rsidRPr="002E3360" w:rsidRDefault="00FC46D4" w:rsidP="0085552F">
      <w:pPr>
        <w:spacing w:after="0" w:line="240" w:lineRule="auto"/>
        <w:jc w:val="both"/>
        <w:rPr>
          <w:rFonts w:ascii="Times New Roman" w:hAnsi="Times New Roman"/>
          <w:sz w:val="28"/>
          <w:szCs w:val="28"/>
          <w:lang w:eastAsia="fr-FR"/>
        </w:rPr>
      </w:pPr>
    </w:p>
    <w:p w:rsidR="00FC46D4"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Après avoir passé six ans et trois mois à Santiago de Cuba, j'ai dû renoncer à ce</w:t>
      </w:r>
      <w:r w:rsidR="00FC46D4"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diocèse. On m'a fait titulaire de Trajanopolis, mais je n'ai pas encore reçu du</w:t>
      </w:r>
      <w:r w:rsidR="00FC46D4" w:rsidRPr="002E3360">
        <w:rPr>
          <w:rFonts w:ascii="Times New Roman" w:hAnsi="Times New Roman"/>
          <w:sz w:val="28"/>
          <w:szCs w:val="28"/>
          <w:lang w:eastAsia="fr-FR"/>
        </w:rPr>
        <w:t xml:space="preserve"> Gouvernement l</w:t>
      </w:r>
      <w:r w:rsidRPr="002E3360">
        <w:rPr>
          <w:rFonts w:ascii="Times New Roman" w:hAnsi="Times New Roman"/>
          <w:sz w:val="28"/>
          <w:szCs w:val="28"/>
          <w:lang w:eastAsia="fr-FR"/>
        </w:rPr>
        <w:t>'attestation officielle. Mon salaire annuel et mes droits montaient</w:t>
      </w:r>
      <w:r w:rsidR="00FC46D4"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auparavant à 25,000 douros. Après ma renonciation au diocèse de Santiago, on</w:t>
      </w:r>
      <w:r w:rsidR="00FC46D4"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 assigné 6,000 et j'ai toujours dû me démener pour les obtenir, en perdant</w:t>
      </w:r>
      <w:r w:rsidR="00FC46D4"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toujours dix pour cent au change.</w:t>
      </w:r>
    </w:p>
    <w:p w:rsidR="00FC46D4" w:rsidRPr="002E3360" w:rsidRDefault="00FC46D4"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Quand la révolution de septembre 1868 a éclaté, le Gouvernement provisoire a</w:t>
      </w:r>
      <w:r w:rsidR="00FC46D4"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décrété que je ne recevrais plus rien, ce qui est arrivé.</w:t>
      </w:r>
    </w:p>
    <w:p w:rsidR="00FC46D4" w:rsidRPr="002E3360" w:rsidRDefault="00FC46D4"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Quand le banquier a su que nous étions en France, il a déclaré faillite sur les</w:t>
      </w:r>
      <w:r w:rsidR="00FC46D4"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chèques des derniers mois avant la révolution.</w:t>
      </w:r>
    </w:p>
    <w:p w:rsidR="00FC46D4" w:rsidRPr="002E3360" w:rsidRDefault="00FC46D4"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J'avais obtenu un bénéfice de la Communauté de Sallent avant mon ordination,</w:t>
      </w:r>
      <w:r w:rsidR="00FC46D4"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 me servait de "portion congrue", ou soutien canonique suffisant pour être</w:t>
      </w:r>
      <w:r w:rsidR="00FC46D4" w:rsidRPr="002E3360">
        <w:rPr>
          <w:rFonts w:ascii="Times New Roman" w:hAnsi="Times New Roman"/>
          <w:sz w:val="28"/>
          <w:szCs w:val="28"/>
          <w:lang w:eastAsia="fr-FR"/>
        </w:rPr>
        <w:t xml:space="preserve"> </w:t>
      </w:r>
      <w:r w:rsidRPr="002E3360">
        <w:rPr>
          <w:rFonts w:ascii="Times New Roman" w:hAnsi="Times New Roman"/>
          <w:sz w:val="28"/>
          <w:szCs w:val="28"/>
          <w:lang w:eastAsia="fr-FR"/>
        </w:rPr>
        <w:t>ordonné. J'ai dû renoncer à ce bénéfice au moment de ma consécration</w:t>
      </w:r>
      <w:r w:rsidR="00FC46D4" w:rsidRPr="002E3360">
        <w:rPr>
          <w:rFonts w:ascii="Times New Roman" w:hAnsi="Times New Roman"/>
          <w:sz w:val="28"/>
          <w:szCs w:val="28"/>
          <w:lang w:eastAsia="fr-FR"/>
        </w:rPr>
        <w:t xml:space="preserve"> épiscopale</w:t>
      </w:r>
      <w:r w:rsidRPr="002E3360">
        <w:rPr>
          <w:rFonts w:ascii="Times New Roman" w:hAnsi="Times New Roman"/>
          <w:sz w:val="28"/>
          <w:szCs w:val="28"/>
          <w:lang w:eastAsia="fr-FR"/>
        </w:rPr>
        <w:t>. Je me retrouve donc maintenant sans diocèse, sans bénéfice et sans</w:t>
      </w:r>
      <w:r w:rsidR="00FC46D4"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"portion congrue".</w:t>
      </w:r>
    </w:p>
    <w:p w:rsidR="00FC46D4" w:rsidRPr="002E3360" w:rsidRDefault="00FC46D4" w:rsidP="0085552F">
      <w:pPr>
        <w:spacing w:after="0" w:line="240" w:lineRule="auto"/>
        <w:jc w:val="both"/>
        <w:rPr>
          <w:rFonts w:ascii="Times New Roman" w:hAnsi="Times New Roman"/>
          <w:sz w:val="28"/>
          <w:szCs w:val="28"/>
          <w:lang w:eastAsia="fr-FR"/>
        </w:rPr>
      </w:pPr>
    </w:p>
    <w:p w:rsidR="00D21622" w:rsidRPr="002E3360" w:rsidRDefault="00FC46D4"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Quand le père Denis Gonzalez est tombé malade, j'ai demandé à sa Majesté de</w:t>
      </w:r>
      <w:r w:rsidRPr="002E3360">
        <w:rPr>
          <w:rFonts w:ascii="Times New Roman" w:hAnsi="Times New Roman"/>
          <w:sz w:val="28"/>
          <w:szCs w:val="28"/>
          <w:lang w:eastAsia="fr-FR"/>
        </w:rPr>
        <w:t xml:space="preserve"> me permettre d'aller vivre à l</w:t>
      </w:r>
      <w:r w:rsidR="00D21622" w:rsidRPr="002E3360">
        <w:rPr>
          <w:rFonts w:ascii="Times New Roman" w:hAnsi="Times New Roman"/>
          <w:sz w:val="28"/>
          <w:szCs w:val="28"/>
          <w:lang w:eastAsia="fr-FR"/>
        </w:rPr>
        <w:t>'Escurial ou bien je renoncerais à en être le</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président. J'y ai renoncé. C'est vrai que je ne recevais rien en tant que président</w:t>
      </w:r>
      <w:r w:rsidRPr="002E3360">
        <w:rPr>
          <w:rFonts w:ascii="Times New Roman" w:hAnsi="Times New Roman"/>
          <w:sz w:val="28"/>
          <w:szCs w:val="28"/>
          <w:lang w:eastAsia="fr-FR"/>
        </w:rPr>
        <w:t xml:space="preserve"> de l</w:t>
      </w:r>
      <w:r w:rsidR="00D21622" w:rsidRPr="002E3360">
        <w:rPr>
          <w:rFonts w:ascii="Times New Roman" w:hAnsi="Times New Roman"/>
          <w:sz w:val="28"/>
          <w:szCs w:val="28"/>
          <w:lang w:eastAsia="fr-FR"/>
        </w:rPr>
        <w:t>'Escurial, mais j'y trouvais au moins un toit et une table. Je n'ai maintenant</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même pas une pierre où je puisse poser la tête.</w:t>
      </w:r>
    </w:p>
    <w:p w:rsidR="00FC46D4" w:rsidRPr="002E3360" w:rsidRDefault="00FC46D4"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J</w:t>
      </w:r>
      <w:r w:rsidR="00FC46D4" w:rsidRPr="002E3360">
        <w:rPr>
          <w:rFonts w:ascii="Times New Roman" w:hAnsi="Times New Roman"/>
          <w:sz w:val="28"/>
          <w:szCs w:val="28"/>
          <w:lang w:eastAsia="fr-FR"/>
        </w:rPr>
        <w:t>'étais également protecteur de l</w:t>
      </w:r>
      <w:r w:rsidRPr="002E3360">
        <w:rPr>
          <w:rFonts w:ascii="Times New Roman" w:hAnsi="Times New Roman"/>
          <w:sz w:val="28"/>
          <w:szCs w:val="28"/>
          <w:lang w:eastAsia="fr-FR"/>
        </w:rPr>
        <w:t>'hôpital et de l'église de Montserrat à Madrid.</w:t>
      </w:r>
      <w:r w:rsidR="00FC46D4"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Quand j'ai pris cet établissement en charge, j'y ai dépensé 6,000 douros des</w:t>
      </w:r>
      <w:r w:rsidR="00FC46D4"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épargnes que j'avais réalisées au diocèse de Cuba. Depuis la révolution, je n'en</w:t>
      </w:r>
      <w:r w:rsidR="00FC46D4" w:rsidRPr="002E3360">
        <w:rPr>
          <w:rFonts w:ascii="Times New Roman" w:hAnsi="Times New Roman"/>
          <w:sz w:val="28"/>
          <w:szCs w:val="28"/>
          <w:lang w:eastAsia="fr-FR"/>
        </w:rPr>
        <w:t xml:space="preserve"> </w:t>
      </w:r>
      <w:r w:rsidRPr="002E3360">
        <w:rPr>
          <w:rFonts w:ascii="Times New Roman" w:hAnsi="Times New Roman"/>
          <w:sz w:val="28"/>
          <w:szCs w:val="28"/>
          <w:lang w:eastAsia="fr-FR"/>
        </w:rPr>
        <w:t>suis plus le protecteur. On m'a fait parvenir en effet un communiqué rédigé en ces</w:t>
      </w:r>
      <w:r w:rsidR="00813A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termes: "Vous avez été relevé de </w:t>
      </w:r>
      <w:r w:rsidR="00813A95" w:rsidRPr="002E3360">
        <w:rPr>
          <w:rFonts w:ascii="Times New Roman" w:hAnsi="Times New Roman"/>
          <w:sz w:val="28"/>
          <w:szCs w:val="28"/>
          <w:lang w:eastAsia="fr-FR"/>
        </w:rPr>
        <w:t>vos fonctions de protecteur de l</w:t>
      </w:r>
      <w:r w:rsidRPr="002E3360">
        <w:rPr>
          <w:rFonts w:ascii="Times New Roman" w:hAnsi="Times New Roman"/>
          <w:sz w:val="28"/>
          <w:szCs w:val="28"/>
          <w:lang w:eastAsia="fr-FR"/>
        </w:rPr>
        <w:t xml:space="preserve">'hôpital et </w:t>
      </w:r>
      <w:r w:rsidRPr="002E3360">
        <w:rPr>
          <w:rFonts w:ascii="Times New Roman" w:hAnsi="Times New Roman"/>
          <w:sz w:val="28"/>
          <w:szCs w:val="28"/>
          <w:lang w:eastAsia="fr-FR"/>
        </w:rPr>
        <w:lastRenderedPageBreak/>
        <w:t>de</w:t>
      </w:r>
      <w:r w:rsidR="00813A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l'église de Monts</w:t>
      </w:r>
      <w:r w:rsidR="00813A95" w:rsidRPr="002E3360">
        <w:rPr>
          <w:rFonts w:ascii="Times New Roman" w:hAnsi="Times New Roman"/>
          <w:sz w:val="28"/>
          <w:szCs w:val="28"/>
          <w:lang w:eastAsia="fr-FR"/>
        </w:rPr>
        <w:t>errat pour abandon volontaire"</w:t>
      </w:r>
      <w:r w:rsidR="00813A95" w:rsidRPr="002E3360">
        <w:rPr>
          <w:rStyle w:val="FootnoteReference"/>
          <w:rFonts w:ascii="Times New Roman" w:hAnsi="Times New Roman"/>
          <w:sz w:val="28"/>
          <w:szCs w:val="28"/>
          <w:lang w:eastAsia="fr-FR"/>
        </w:rPr>
        <w:footnoteReference w:id="600"/>
      </w:r>
      <w:r w:rsidRPr="002E3360">
        <w:rPr>
          <w:rFonts w:ascii="Times New Roman" w:hAnsi="Times New Roman"/>
          <w:sz w:val="28"/>
          <w:szCs w:val="28"/>
          <w:lang w:eastAsia="fr-FR"/>
        </w:rPr>
        <w:t>. Je n'ai donc plus d'endroit où</w:t>
      </w:r>
      <w:r w:rsidR="00813A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rester, ni d'église ou je pourrais célébrer la messe, ni confessionnal où je pourrais</w:t>
      </w:r>
      <w:r w:rsidR="00813A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entendre les confessions des fidèles qui me le demandent.</w:t>
      </w:r>
    </w:p>
    <w:p w:rsidR="00813A95" w:rsidRPr="002E3360" w:rsidRDefault="00813A95"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Quand sa Majesté m'a nommé son confesseur, elle m'a assigné 3,000 douros qui</w:t>
      </w:r>
      <w:r w:rsidR="00813A95" w:rsidRPr="002E3360">
        <w:rPr>
          <w:rFonts w:ascii="Times New Roman" w:hAnsi="Times New Roman"/>
          <w:sz w:val="28"/>
          <w:szCs w:val="28"/>
          <w:lang w:eastAsia="fr-FR"/>
        </w:rPr>
        <w:t xml:space="preserve"> ; </w:t>
      </w:r>
      <w:r w:rsidRPr="002E3360">
        <w:rPr>
          <w:rFonts w:ascii="Times New Roman" w:hAnsi="Times New Roman"/>
          <w:sz w:val="28"/>
          <w:szCs w:val="28"/>
          <w:lang w:eastAsia="fr-FR"/>
        </w:rPr>
        <w:t>m'ont été toujours versés, mais, maintenant, à cause des circonstances actuelles,</w:t>
      </w:r>
      <w:r w:rsidR="00813A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n'en reçois que la moitié.</w:t>
      </w:r>
    </w:p>
    <w:p w:rsidR="00813A95" w:rsidRPr="002E3360" w:rsidRDefault="00813A95" w:rsidP="0085552F">
      <w:pPr>
        <w:spacing w:after="0" w:line="240" w:lineRule="auto"/>
        <w:jc w:val="both"/>
        <w:rPr>
          <w:rFonts w:ascii="Times New Roman" w:hAnsi="Times New Roman"/>
          <w:sz w:val="28"/>
          <w:szCs w:val="28"/>
          <w:lang w:eastAsia="fr-FR"/>
        </w:rPr>
      </w:pPr>
    </w:p>
    <w:p w:rsidR="00813A95" w:rsidRPr="002E3360" w:rsidRDefault="00813A95"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2- </w:t>
      </w:r>
      <w:r w:rsidR="00813A95" w:rsidRPr="002E3360">
        <w:rPr>
          <w:rFonts w:ascii="Times New Roman" w:hAnsi="Times New Roman"/>
          <w:sz w:val="28"/>
          <w:szCs w:val="28"/>
          <w:lang w:eastAsia="fr-FR"/>
        </w:rPr>
        <w:t>LES OBLIGATIONS QUE J’AI ASSUMÉES</w:t>
      </w:r>
    </w:p>
    <w:p w:rsidR="00813A95" w:rsidRPr="002E3360" w:rsidRDefault="00813A95"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La seule obligation et le seul titre que j'ai, c'est celui de confesseur et directeur</w:t>
      </w:r>
      <w:r w:rsidR="00813A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spirituel de sa Majesté la reine</w:t>
      </w:r>
      <w:r w:rsidR="00813A95" w:rsidRPr="002E3360">
        <w:rPr>
          <w:rFonts w:ascii="Times New Roman" w:hAnsi="Times New Roman"/>
          <w:sz w:val="28"/>
          <w:szCs w:val="28"/>
          <w:lang w:eastAsia="fr-FR"/>
        </w:rPr>
        <w:t xml:space="preserve"> i</w:t>
      </w:r>
      <w:r w:rsidRPr="002E3360">
        <w:rPr>
          <w:rFonts w:ascii="Times New Roman" w:hAnsi="Times New Roman"/>
          <w:sz w:val="28"/>
          <w:szCs w:val="28"/>
          <w:lang w:eastAsia="fr-FR"/>
        </w:rPr>
        <w:t xml:space="preserve">sabelle </w:t>
      </w:r>
      <w:r w:rsidR="00077EFF" w:rsidRPr="002E3360">
        <w:rPr>
          <w:rFonts w:ascii="Times New Roman" w:hAnsi="Times New Roman"/>
          <w:sz w:val="28"/>
          <w:szCs w:val="28"/>
          <w:lang w:eastAsia="fr-FR"/>
        </w:rPr>
        <w:t>II</w:t>
      </w:r>
      <w:r w:rsidRPr="002E3360">
        <w:rPr>
          <w:rFonts w:ascii="Times New Roman" w:hAnsi="Times New Roman"/>
          <w:sz w:val="28"/>
          <w:szCs w:val="28"/>
          <w:lang w:eastAsia="fr-FR"/>
        </w:rPr>
        <w:t>.</w:t>
      </w:r>
    </w:p>
    <w:p w:rsidR="00813A95" w:rsidRPr="002E3360" w:rsidRDefault="00813A95" w:rsidP="0085552F">
      <w:pPr>
        <w:spacing w:after="0" w:line="240" w:lineRule="auto"/>
        <w:jc w:val="both"/>
        <w:rPr>
          <w:rFonts w:ascii="Times New Roman" w:hAnsi="Times New Roman"/>
          <w:sz w:val="28"/>
          <w:szCs w:val="28"/>
          <w:lang w:eastAsia="fr-FR"/>
        </w:rPr>
      </w:pPr>
    </w:p>
    <w:p w:rsidR="00D21622" w:rsidRPr="002E3360" w:rsidRDefault="00813A9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i</w:t>
      </w:r>
      <w:r w:rsidR="00D21622" w:rsidRPr="002E3360">
        <w:rPr>
          <w:rFonts w:ascii="Times New Roman" w:hAnsi="Times New Roman"/>
          <w:sz w:val="28"/>
          <w:szCs w:val="28"/>
          <w:lang w:eastAsia="fr-FR"/>
        </w:rPr>
        <w:t>l me semble que j'ai essayé, avec la grâce de Dieu, de répondre le mieux</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possible à cette obligation, selon mes capacités et mes connaissances. Avec ce</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titre, on m'a assigné le montant de... J'ai prié continuellement pour la santé de la</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reine, du roi</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et de toute la famille royale.</w:t>
      </w:r>
    </w:p>
    <w:p w:rsidR="00813A95" w:rsidRPr="002E3360" w:rsidRDefault="00813A95"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Sans y être obligé, simplement par bonne volonté et sans jamais demander ni</w:t>
      </w:r>
      <w:r w:rsidR="00813A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désirer la moindre récompense, j'ai été professeur de religion et de morale, ainsi</w:t>
      </w:r>
      <w:r w:rsidR="00813A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confess</w:t>
      </w:r>
      <w:r w:rsidR="00813A95" w:rsidRPr="002E3360">
        <w:rPr>
          <w:rFonts w:ascii="Times New Roman" w:hAnsi="Times New Roman"/>
          <w:sz w:val="28"/>
          <w:szCs w:val="28"/>
          <w:lang w:eastAsia="fr-FR"/>
        </w:rPr>
        <w:t>eur et directeur spirituel, de l</w:t>
      </w:r>
      <w:r w:rsidRPr="002E3360">
        <w:rPr>
          <w:rFonts w:ascii="Times New Roman" w:hAnsi="Times New Roman"/>
          <w:sz w:val="28"/>
          <w:szCs w:val="28"/>
          <w:lang w:eastAsia="fr-FR"/>
        </w:rPr>
        <w:t>'</w:t>
      </w:r>
      <w:r w:rsidR="00813A95" w:rsidRPr="002E3360">
        <w:rPr>
          <w:rFonts w:ascii="Times New Roman" w:hAnsi="Times New Roman"/>
          <w:sz w:val="28"/>
          <w:szCs w:val="28"/>
          <w:lang w:eastAsia="fr-FR"/>
        </w:rPr>
        <w:t>Infante I</w:t>
      </w:r>
      <w:r w:rsidRPr="002E3360">
        <w:rPr>
          <w:rFonts w:ascii="Times New Roman" w:hAnsi="Times New Roman"/>
          <w:sz w:val="28"/>
          <w:szCs w:val="28"/>
          <w:lang w:eastAsia="fr-FR"/>
        </w:rPr>
        <w:t>sabelle depuis l'âge de cinq ans</w:t>
      </w:r>
      <w:r w:rsidR="00813A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jusqu'à son mariage et même par la suite. Je suis heureux dans le Seigneur de</w:t>
      </w:r>
      <w:r w:rsidR="00813A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voir qu'elle est devenue une femme si instruite, si religieuse et vertueuse, faisant</w:t>
      </w:r>
      <w:r w:rsidR="00813A9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honneur à ses parents et à toute la nation espagnole et faisant </w:t>
      </w:r>
      <w:r w:rsidR="0050516E" w:rsidRPr="002E3360">
        <w:rPr>
          <w:rFonts w:ascii="Times New Roman" w:hAnsi="Times New Roman"/>
          <w:sz w:val="28"/>
          <w:szCs w:val="28"/>
          <w:lang w:eastAsia="fr-FR"/>
        </w:rPr>
        <w:t>l</w:t>
      </w:r>
      <w:r w:rsidRPr="002E3360">
        <w:rPr>
          <w:rFonts w:ascii="Times New Roman" w:hAnsi="Times New Roman"/>
          <w:sz w:val="28"/>
          <w:szCs w:val="28"/>
          <w:lang w:eastAsia="fr-FR"/>
        </w:rPr>
        <w:t>'admiration des</w:t>
      </w:r>
      <w:r w:rsidR="0050516E" w:rsidRPr="002E3360">
        <w:rPr>
          <w:rFonts w:ascii="Times New Roman" w:hAnsi="Times New Roman"/>
          <w:sz w:val="28"/>
          <w:szCs w:val="28"/>
          <w:lang w:eastAsia="fr-FR"/>
        </w:rPr>
        <w:t xml:space="preserve"> étrangers</w:t>
      </w:r>
      <w:r w:rsidR="0050516E" w:rsidRPr="002E3360">
        <w:rPr>
          <w:rStyle w:val="FootnoteReference"/>
          <w:rFonts w:ascii="Times New Roman" w:hAnsi="Times New Roman"/>
          <w:sz w:val="28"/>
          <w:szCs w:val="28"/>
          <w:lang w:eastAsia="fr-FR"/>
        </w:rPr>
        <w:footnoteReference w:id="601"/>
      </w:r>
      <w:r w:rsidRPr="002E3360">
        <w:rPr>
          <w:rFonts w:ascii="Times New Roman" w:hAnsi="Times New Roman"/>
          <w:sz w:val="28"/>
          <w:szCs w:val="28"/>
          <w:lang w:eastAsia="fr-FR"/>
        </w:rPr>
        <w:t>.</w:t>
      </w:r>
    </w:p>
    <w:p w:rsidR="0050516E" w:rsidRPr="002E3360" w:rsidRDefault="0050516E"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Le </w:t>
      </w:r>
      <w:r w:rsidR="0050516E" w:rsidRPr="002E3360">
        <w:rPr>
          <w:rFonts w:ascii="Times New Roman" w:hAnsi="Times New Roman"/>
          <w:sz w:val="28"/>
          <w:szCs w:val="28"/>
          <w:lang w:eastAsia="fr-FR"/>
        </w:rPr>
        <w:t>prince</w:t>
      </w:r>
      <w:r w:rsidRPr="002E3360">
        <w:rPr>
          <w:rFonts w:ascii="Times New Roman" w:hAnsi="Times New Roman"/>
          <w:sz w:val="28"/>
          <w:szCs w:val="28"/>
          <w:lang w:eastAsia="fr-FR"/>
        </w:rPr>
        <w:t xml:space="preserve"> a reçu de moi ses </w:t>
      </w:r>
      <w:r w:rsidR="0050516E" w:rsidRPr="002E3360">
        <w:rPr>
          <w:rFonts w:ascii="Times New Roman" w:hAnsi="Times New Roman"/>
          <w:sz w:val="28"/>
          <w:szCs w:val="28"/>
          <w:lang w:eastAsia="fr-FR"/>
        </w:rPr>
        <w:t xml:space="preserve">premières leçons de religion </w:t>
      </w:r>
      <w:r w:rsidRPr="002E3360">
        <w:rPr>
          <w:rFonts w:ascii="Times New Roman" w:hAnsi="Times New Roman"/>
          <w:sz w:val="28"/>
          <w:szCs w:val="28"/>
          <w:lang w:eastAsia="fr-FR"/>
        </w:rPr>
        <w:t>et "</w:t>
      </w:r>
      <w:r w:rsidR="0050516E" w:rsidRPr="002E3360">
        <w:rPr>
          <w:rFonts w:ascii="Times New Roman" w:hAnsi="Times New Roman"/>
          <w:sz w:val="28"/>
          <w:szCs w:val="28"/>
          <w:lang w:eastAsia="fr-FR"/>
        </w:rPr>
        <w:t>de mor</w:t>
      </w:r>
      <w:r w:rsidRPr="002E3360">
        <w:rPr>
          <w:rFonts w:ascii="Times New Roman" w:hAnsi="Times New Roman"/>
          <w:sz w:val="28"/>
          <w:szCs w:val="28"/>
          <w:lang w:eastAsia="fr-FR"/>
        </w:rPr>
        <w:t>ale et je</w:t>
      </w:r>
      <w:r w:rsidR="005051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poursuis toujours son instruction dans cette matière si importante.</w:t>
      </w:r>
    </w:p>
    <w:p w:rsidR="0050516E" w:rsidRPr="002E3360" w:rsidRDefault="0050516E"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Les cours de religion et de morale qu'ont suivis et suivent encore les infantes</w:t>
      </w:r>
      <w:r w:rsidR="005051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Pilar, Paz et Eulalie, c'est de moi qu'elles les ont reçus et je vais continuer si telle</w:t>
      </w:r>
      <w:r w:rsidR="005051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est la volo</w:t>
      </w:r>
      <w:r w:rsidR="0050516E" w:rsidRPr="002E3360">
        <w:rPr>
          <w:rFonts w:ascii="Times New Roman" w:hAnsi="Times New Roman"/>
          <w:sz w:val="28"/>
          <w:szCs w:val="28"/>
          <w:lang w:eastAsia="fr-FR"/>
        </w:rPr>
        <w:t>nté de Dieu et de leurs Majestés</w:t>
      </w:r>
      <w:r w:rsidRPr="002E3360">
        <w:rPr>
          <w:rFonts w:ascii="Times New Roman" w:hAnsi="Times New Roman"/>
          <w:sz w:val="28"/>
          <w:szCs w:val="28"/>
          <w:lang w:eastAsia="fr-FR"/>
        </w:rPr>
        <w:t>.</w:t>
      </w:r>
    </w:p>
    <w:p w:rsidR="0050516E" w:rsidRPr="002E3360" w:rsidRDefault="0050516E" w:rsidP="0085552F">
      <w:pPr>
        <w:spacing w:after="0" w:line="240" w:lineRule="auto"/>
        <w:jc w:val="both"/>
        <w:rPr>
          <w:rFonts w:ascii="Times New Roman" w:hAnsi="Times New Roman"/>
          <w:sz w:val="28"/>
          <w:szCs w:val="28"/>
          <w:lang w:eastAsia="fr-FR"/>
        </w:rPr>
      </w:pPr>
    </w:p>
    <w:p w:rsidR="0050516E" w:rsidRPr="002E3360" w:rsidRDefault="0050516E" w:rsidP="0085552F">
      <w:pPr>
        <w:spacing w:after="0" w:line="240" w:lineRule="auto"/>
        <w:jc w:val="both"/>
        <w:rPr>
          <w:rFonts w:ascii="Times New Roman" w:hAnsi="Times New Roman"/>
          <w:sz w:val="28"/>
          <w:szCs w:val="28"/>
          <w:lang w:eastAsia="fr-FR"/>
        </w:rPr>
      </w:pPr>
    </w:p>
    <w:p w:rsidR="00D21622" w:rsidRPr="002E3360" w:rsidRDefault="0050516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 TRAVAUX ET DIFFICULTÉS</w:t>
      </w:r>
      <w:r w:rsidR="00D216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SUPPORTÉS</w:t>
      </w:r>
    </w:p>
    <w:p w:rsidR="0050516E" w:rsidRPr="002E3360" w:rsidRDefault="0050516E"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Les travaux et difficultés que j'ai dû subir au cours de ces années sont si</w:t>
      </w:r>
      <w:r w:rsidR="005051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nombreux que Dieu seul et moi-même savons ce que j'ai enduré et </w:t>
      </w:r>
      <w:r w:rsidR="00077EFF" w:rsidRPr="002E3360">
        <w:rPr>
          <w:rFonts w:ascii="Times New Roman" w:hAnsi="Times New Roman"/>
          <w:sz w:val="28"/>
          <w:szCs w:val="28"/>
          <w:lang w:eastAsia="fr-FR"/>
        </w:rPr>
        <w:t>continue</w:t>
      </w:r>
      <w:r w:rsidR="002839A0" w:rsidRPr="002E3360">
        <w:rPr>
          <w:rFonts w:ascii="Times New Roman" w:hAnsi="Times New Roman"/>
          <w:sz w:val="28"/>
          <w:szCs w:val="28"/>
          <w:lang w:eastAsia="fr-FR"/>
        </w:rPr>
        <w:t xml:space="preserve"> </w:t>
      </w:r>
      <w:r w:rsidR="005471E5" w:rsidRPr="002E3360">
        <w:rPr>
          <w:rFonts w:ascii="Times New Roman" w:hAnsi="Times New Roman"/>
          <w:sz w:val="28"/>
          <w:szCs w:val="28"/>
          <w:lang w:eastAsia="fr-FR"/>
        </w:rPr>
        <w:t>d'endurer</w:t>
      </w:r>
      <w:r w:rsidR="005471E5" w:rsidRPr="002E3360">
        <w:rPr>
          <w:rStyle w:val="FootnoteReference"/>
          <w:rFonts w:ascii="Times New Roman" w:hAnsi="Times New Roman"/>
          <w:sz w:val="28"/>
          <w:szCs w:val="28"/>
          <w:lang w:eastAsia="fr-FR"/>
        </w:rPr>
        <w:footnoteReference w:id="602"/>
      </w:r>
      <w:r w:rsidRPr="002E3360">
        <w:rPr>
          <w:rFonts w:ascii="Times New Roman" w:hAnsi="Times New Roman"/>
          <w:sz w:val="28"/>
          <w:szCs w:val="28"/>
          <w:lang w:eastAsia="fr-FR"/>
        </w:rPr>
        <w:t>. Mon caractère et mon tempérament vif m'ont toujours poussé à</w:t>
      </w:r>
      <w:r w:rsidR="002839A0"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m'éloigner du palais. J'ai toujours été très attiré vers les missions. Pourtant, je me</w:t>
      </w:r>
      <w:r w:rsidR="002839A0" w:rsidRPr="002E3360">
        <w:rPr>
          <w:rFonts w:ascii="Times New Roman" w:hAnsi="Times New Roman"/>
          <w:sz w:val="28"/>
          <w:szCs w:val="28"/>
          <w:lang w:eastAsia="fr-FR"/>
        </w:rPr>
        <w:t xml:space="preserve"> </w:t>
      </w:r>
      <w:r w:rsidRPr="002E3360">
        <w:rPr>
          <w:rFonts w:ascii="Times New Roman" w:hAnsi="Times New Roman"/>
          <w:sz w:val="28"/>
          <w:szCs w:val="28"/>
          <w:lang w:eastAsia="fr-FR"/>
        </w:rPr>
        <w:t>suis soumis et me suis fait violence pour le bon plaisir de Madame.</w:t>
      </w:r>
    </w:p>
    <w:p w:rsidR="002839A0" w:rsidRPr="002E3360" w:rsidRDefault="002839A0" w:rsidP="0085552F">
      <w:pPr>
        <w:spacing w:after="0" w:line="240" w:lineRule="auto"/>
        <w:jc w:val="both"/>
        <w:rPr>
          <w:rFonts w:ascii="Times New Roman" w:hAnsi="Times New Roman"/>
          <w:sz w:val="28"/>
          <w:szCs w:val="28"/>
          <w:lang w:eastAsia="fr-FR"/>
        </w:rPr>
      </w:pPr>
    </w:p>
    <w:p w:rsidR="00D21622" w:rsidRPr="002E3360" w:rsidRDefault="002839A0"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I</w:t>
      </w:r>
      <w:r w:rsidR="00D21622" w:rsidRPr="002E3360">
        <w:rPr>
          <w:rFonts w:ascii="Times New Roman" w:hAnsi="Times New Roman"/>
          <w:sz w:val="28"/>
          <w:szCs w:val="28"/>
          <w:lang w:eastAsia="fr-FR"/>
        </w:rPr>
        <w:t>l m'a fallu subir toutes sortes d'infamies, de calomnies, d'insultes et de</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persécutions, et même des menaces de mort bien des fois. On m'a ridiculisé avec</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des tracts, des caricatures et des photographi</w:t>
      </w:r>
      <w:r w:rsidRPr="002E3360">
        <w:rPr>
          <w:rFonts w:ascii="Times New Roman" w:hAnsi="Times New Roman"/>
          <w:sz w:val="28"/>
          <w:szCs w:val="28"/>
          <w:lang w:eastAsia="fr-FR"/>
        </w:rPr>
        <w:t>es grotesques et diffamatoires</w:t>
      </w:r>
      <w:r w:rsidRPr="002E3360">
        <w:rPr>
          <w:rStyle w:val="FootnoteReference"/>
          <w:rFonts w:ascii="Times New Roman" w:hAnsi="Times New Roman"/>
          <w:sz w:val="28"/>
          <w:szCs w:val="28"/>
          <w:lang w:eastAsia="fr-FR"/>
        </w:rPr>
        <w:footnoteReference w:id="603"/>
      </w:r>
      <w:r w:rsidR="00D21622" w:rsidRPr="002E3360">
        <w:rPr>
          <w:rFonts w:ascii="Times New Roman" w:hAnsi="Times New Roman"/>
          <w:sz w:val="28"/>
          <w:szCs w:val="28"/>
          <w:lang w:eastAsia="fr-FR"/>
        </w:rPr>
        <w:t>.</w:t>
      </w:r>
    </w:p>
    <w:p w:rsidR="002839A0" w:rsidRPr="002E3360" w:rsidRDefault="002839A0"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Auparavant, j'étais admiré et apprécié et même loué en tout, mais, aujourd'hui,</w:t>
      </w:r>
      <w:r w:rsidR="002839A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tous, sauf quelques-uns, me </w:t>
      </w:r>
      <w:r w:rsidR="002839A0" w:rsidRPr="002E3360">
        <w:rPr>
          <w:rFonts w:ascii="Times New Roman" w:hAnsi="Times New Roman"/>
          <w:sz w:val="28"/>
          <w:szCs w:val="28"/>
          <w:lang w:eastAsia="fr-FR"/>
        </w:rPr>
        <w:t>haïssent</w:t>
      </w:r>
      <w:r w:rsidRPr="002E3360">
        <w:rPr>
          <w:rFonts w:ascii="Times New Roman" w:hAnsi="Times New Roman"/>
          <w:sz w:val="28"/>
          <w:szCs w:val="28"/>
          <w:lang w:eastAsia="fr-FR"/>
        </w:rPr>
        <w:t xml:space="preserve"> et disent que le Père Claret est le pire</w:t>
      </w:r>
      <w:r w:rsidR="002839A0" w:rsidRPr="002E3360">
        <w:rPr>
          <w:rFonts w:ascii="Times New Roman" w:hAnsi="Times New Roman"/>
          <w:sz w:val="28"/>
          <w:szCs w:val="28"/>
          <w:lang w:eastAsia="fr-FR"/>
        </w:rPr>
        <w:t xml:space="preserve"> </w:t>
      </w:r>
      <w:r w:rsidRPr="002E3360">
        <w:rPr>
          <w:rFonts w:ascii="Times New Roman" w:hAnsi="Times New Roman"/>
          <w:sz w:val="28"/>
          <w:szCs w:val="28"/>
          <w:lang w:eastAsia="fr-FR"/>
        </w:rPr>
        <w:t>homme qui ait jamais existé et que je suis la cause de tous les maux de</w:t>
      </w:r>
      <w:r w:rsidR="002839A0"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l'Espagne.</w:t>
      </w:r>
    </w:p>
    <w:p w:rsidR="002839A0" w:rsidRPr="002E3360" w:rsidRDefault="002839A0" w:rsidP="0085552F">
      <w:pPr>
        <w:spacing w:after="0" w:line="240" w:lineRule="auto"/>
        <w:jc w:val="both"/>
        <w:rPr>
          <w:rFonts w:ascii="Times New Roman" w:hAnsi="Times New Roman"/>
          <w:sz w:val="28"/>
          <w:szCs w:val="28"/>
          <w:lang w:eastAsia="fr-FR"/>
        </w:rPr>
      </w:pPr>
    </w:p>
    <w:p w:rsidR="002839A0" w:rsidRPr="002E3360" w:rsidRDefault="002839A0" w:rsidP="0085552F">
      <w:pPr>
        <w:spacing w:after="0" w:line="240" w:lineRule="auto"/>
        <w:jc w:val="both"/>
        <w:rPr>
          <w:rFonts w:ascii="Times New Roman" w:hAnsi="Times New Roman"/>
          <w:sz w:val="28"/>
          <w:szCs w:val="28"/>
          <w:lang w:eastAsia="fr-FR"/>
        </w:rPr>
      </w:pPr>
    </w:p>
    <w:p w:rsidR="005D38DF" w:rsidRPr="002E3360" w:rsidRDefault="005D38DF" w:rsidP="0085552F">
      <w:pPr>
        <w:spacing w:after="0" w:line="240" w:lineRule="auto"/>
        <w:jc w:val="both"/>
        <w:rPr>
          <w:rFonts w:ascii="Times New Roman" w:hAnsi="Times New Roman"/>
          <w:sz w:val="28"/>
          <w:szCs w:val="28"/>
          <w:lang w:eastAsia="fr-FR"/>
        </w:rPr>
      </w:pPr>
    </w:p>
    <w:p w:rsidR="005D38DF" w:rsidRPr="002E3360" w:rsidRDefault="005D38DF" w:rsidP="0085552F">
      <w:pPr>
        <w:spacing w:after="0" w:line="240" w:lineRule="auto"/>
        <w:jc w:val="both"/>
        <w:rPr>
          <w:rFonts w:ascii="Times New Roman" w:hAnsi="Times New Roman"/>
          <w:sz w:val="28"/>
          <w:szCs w:val="28"/>
          <w:lang w:eastAsia="fr-FR"/>
        </w:rPr>
      </w:pPr>
    </w:p>
    <w:p w:rsidR="005D38DF" w:rsidRPr="002E3360" w:rsidRDefault="005D38DF" w:rsidP="0085552F">
      <w:pPr>
        <w:spacing w:after="0" w:line="240" w:lineRule="auto"/>
        <w:jc w:val="both"/>
        <w:rPr>
          <w:rFonts w:ascii="Times New Roman" w:hAnsi="Times New Roman"/>
          <w:sz w:val="28"/>
          <w:szCs w:val="28"/>
          <w:lang w:eastAsia="fr-FR"/>
        </w:rPr>
      </w:pPr>
    </w:p>
    <w:p w:rsidR="005D38DF" w:rsidRPr="002E3360" w:rsidRDefault="005D38DF" w:rsidP="0085552F">
      <w:pPr>
        <w:spacing w:after="0" w:line="240" w:lineRule="auto"/>
        <w:jc w:val="both"/>
        <w:rPr>
          <w:rFonts w:ascii="Times New Roman" w:hAnsi="Times New Roman"/>
          <w:sz w:val="28"/>
          <w:szCs w:val="28"/>
          <w:lang w:eastAsia="fr-FR"/>
        </w:rPr>
      </w:pPr>
    </w:p>
    <w:p w:rsidR="00D21622" w:rsidRPr="002E3360" w:rsidRDefault="005D38D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XVII. </w:t>
      </w:r>
      <w:r w:rsidR="00D21622" w:rsidRPr="002E3360">
        <w:rPr>
          <w:rFonts w:ascii="Times New Roman" w:hAnsi="Times New Roman"/>
          <w:sz w:val="28"/>
          <w:szCs w:val="28"/>
          <w:lang w:eastAsia="fr-FR"/>
        </w:rPr>
        <w:t>IMPRE</w:t>
      </w:r>
      <w:r w:rsidR="002839A0" w:rsidRPr="002E3360">
        <w:rPr>
          <w:rFonts w:ascii="Times New Roman" w:hAnsi="Times New Roman"/>
          <w:sz w:val="28"/>
          <w:szCs w:val="28"/>
          <w:lang w:eastAsia="fr-FR"/>
        </w:rPr>
        <w:t>SSIONS SUR LE CONCILE VATICAN I</w:t>
      </w:r>
    </w:p>
    <w:p w:rsidR="005D38DF" w:rsidRPr="002E3360" w:rsidRDefault="005D38DF" w:rsidP="0085552F">
      <w:pPr>
        <w:spacing w:after="0" w:line="240" w:lineRule="auto"/>
        <w:jc w:val="both"/>
        <w:rPr>
          <w:rFonts w:ascii="Times New Roman" w:hAnsi="Times New Roman"/>
          <w:i/>
          <w:sz w:val="28"/>
          <w:szCs w:val="28"/>
          <w:lang w:eastAsia="fr-FR"/>
        </w:rPr>
      </w:pPr>
    </w:p>
    <w:p w:rsidR="005D38DF" w:rsidRPr="002E3360" w:rsidRDefault="005D38DF"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t>Nous présentons ici des extraits de la correspondance de Saint Antoine-Marie Claret durant la préparation et le déroulement du Concile Vatican I (1869-1870). On y retrouve toutes les vicissitudes qu'il a traversées au cours des deux dernières années de sa vie.</w:t>
      </w:r>
    </w:p>
    <w:p w:rsidR="002839A0" w:rsidRPr="002E3360" w:rsidRDefault="002839A0" w:rsidP="0085552F">
      <w:pPr>
        <w:spacing w:after="0" w:line="240" w:lineRule="auto"/>
        <w:jc w:val="both"/>
        <w:rPr>
          <w:rFonts w:ascii="Times New Roman" w:hAnsi="Times New Roman"/>
          <w:sz w:val="28"/>
          <w:szCs w:val="28"/>
          <w:lang w:eastAsia="fr-FR"/>
        </w:rPr>
      </w:pPr>
    </w:p>
    <w:p w:rsidR="002839A0" w:rsidRPr="002E3360" w:rsidRDefault="002839A0"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J'ai</w:t>
      </w:r>
      <w:r w:rsidR="002839A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vu le Souverain Pontife, l'immortel Pie </w:t>
      </w:r>
      <w:r w:rsidR="006E5673" w:rsidRPr="002E3360">
        <w:rPr>
          <w:rFonts w:ascii="Times New Roman" w:hAnsi="Times New Roman"/>
          <w:sz w:val="28"/>
          <w:szCs w:val="28"/>
          <w:lang w:eastAsia="fr-FR"/>
        </w:rPr>
        <w:t>IX</w:t>
      </w:r>
      <w:r w:rsidRPr="002E3360">
        <w:rPr>
          <w:rFonts w:ascii="Times New Roman" w:hAnsi="Times New Roman"/>
          <w:sz w:val="28"/>
          <w:szCs w:val="28"/>
          <w:lang w:eastAsia="fr-FR"/>
        </w:rPr>
        <w:t>, le 24 avril. Nous sommes arrivés à</w:t>
      </w:r>
      <w:r w:rsidR="006E5673" w:rsidRPr="002E3360">
        <w:rPr>
          <w:rFonts w:ascii="Times New Roman" w:hAnsi="Times New Roman"/>
          <w:sz w:val="28"/>
          <w:szCs w:val="28"/>
          <w:lang w:eastAsia="fr-FR"/>
        </w:rPr>
        <w:t xml:space="preserve"> </w:t>
      </w:r>
      <w:r w:rsidRPr="002E3360">
        <w:rPr>
          <w:rFonts w:ascii="Times New Roman" w:hAnsi="Times New Roman"/>
          <w:sz w:val="28"/>
          <w:szCs w:val="28"/>
          <w:lang w:eastAsia="fr-FR"/>
        </w:rPr>
        <w:t>Rome le 2 et j'avais demandé une audience le 3. J'ai assisté à la messe le 11</w:t>
      </w:r>
      <w:r w:rsidR="006E5673" w:rsidRPr="002E3360">
        <w:rPr>
          <w:rFonts w:ascii="Times New Roman" w:hAnsi="Times New Roman"/>
          <w:sz w:val="28"/>
          <w:szCs w:val="28"/>
          <w:lang w:eastAsia="fr-FR"/>
        </w:rPr>
        <w:t xml:space="preserve"> avec les autres évêques</w:t>
      </w:r>
      <w:r w:rsidR="006E5673" w:rsidRPr="002E3360">
        <w:rPr>
          <w:rStyle w:val="FootnoteReference"/>
          <w:rFonts w:ascii="Times New Roman" w:hAnsi="Times New Roman"/>
          <w:sz w:val="28"/>
          <w:szCs w:val="28"/>
          <w:lang w:eastAsia="fr-FR"/>
        </w:rPr>
        <w:footnoteReference w:id="604"/>
      </w:r>
      <w:r w:rsidRPr="002E3360">
        <w:rPr>
          <w:rFonts w:ascii="Times New Roman" w:hAnsi="Times New Roman"/>
          <w:sz w:val="28"/>
          <w:szCs w:val="28"/>
          <w:lang w:eastAsia="fr-FR"/>
        </w:rPr>
        <w:t xml:space="preserve"> et, comme </w:t>
      </w:r>
      <w:r w:rsidR="006E5673" w:rsidRPr="002E3360">
        <w:rPr>
          <w:rFonts w:ascii="Times New Roman" w:hAnsi="Times New Roman"/>
          <w:sz w:val="28"/>
          <w:szCs w:val="28"/>
          <w:lang w:eastAsia="fr-FR"/>
        </w:rPr>
        <w:t>il y avait beaucoup de gens de l</w:t>
      </w:r>
      <w:r w:rsidRPr="002E3360">
        <w:rPr>
          <w:rFonts w:ascii="Times New Roman" w:hAnsi="Times New Roman"/>
          <w:sz w:val="28"/>
          <w:szCs w:val="28"/>
          <w:lang w:eastAsia="fr-FR"/>
        </w:rPr>
        <w:t>'extérieur</w:t>
      </w:r>
      <w:r w:rsidR="006E5673"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ces jours là, il a attendu afin d'avoir le temps de me parler longuement. La</w:t>
      </w:r>
      <w:r w:rsidR="006E5673"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rencontre s'est déroulée en effet tranquillement, avec amabilité et consolation. Le</w:t>
      </w:r>
      <w:r w:rsidR="006E5673"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Pape me disait tout le temps: "Mon cher, je connais les méchancetés et les</w:t>
      </w:r>
      <w:r w:rsidR="006E5673"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calomnies qui ont été di</w:t>
      </w:r>
      <w:r w:rsidR="005471E5" w:rsidRPr="002E3360">
        <w:rPr>
          <w:rFonts w:ascii="Times New Roman" w:hAnsi="Times New Roman"/>
          <w:sz w:val="28"/>
          <w:szCs w:val="28"/>
          <w:lang w:eastAsia="fr-FR"/>
        </w:rPr>
        <w:t>tes sur vous, je les ai lues." I</w:t>
      </w:r>
      <w:r w:rsidRPr="002E3360">
        <w:rPr>
          <w:rFonts w:ascii="Times New Roman" w:hAnsi="Times New Roman"/>
          <w:sz w:val="28"/>
          <w:szCs w:val="28"/>
          <w:lang w:eastAsia="fr-FR"/>
        </w:rPr>
        <w:t>l a alors commencé à me</w:t>
      </w:r>
      <w:r w:rsidR="006E5673"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consoler avec des versets des saintes Écritures et des raisonnements propres à</w:t>
      </w:r>
      <w:r w:rsidR="006E5673" w:rsidRPr="002E3360">
        <w:rPr>
          <w:rFonts w:ascii="Times New Roman" w:hAnsi="Times New Roman"/>
          <w:sz w:val="28"/>
          <w:szCs w:val="28"/>
          <w:lang w:eastAsia="fr-FR"/>
        </w:rPr>
        <w:t xml:space="preserve"> </w:t>
      </w:r>
      <w:r w:rsidRPr="002E3360">
        <w:rPr>
          <w:rFonts w:ascii="Times New Roman" w:hAnsi="Times New Roman"/>
          <w:sz w:val="28"/>
          <w:szCs w:val="28"/>
          <w:lang w:eastAsia="fr-FR"/>
        </w:rPr>
        <w:lastRenderedPageBreak/>
        <w:t>m'encourager, mais, grâce à Dieu, j'étais et je reste en paix (Lettre au Père Xifre,</w:t>
      </w:r>
      <w:r w:rsidR="006E5673" w:rsidRPr="002E3360">
        <w:rPr>
          <w:rFonts w:ascii="Times New Roman" w:hAnsi="Times New Roman"/>
          <w:sz w:val="28"/>
          <w:szCs w:val="28"/>
          <w:lang w:eastAsia="fr-FR"/>
        </w:rPr>
        <w:t xml:space="preserve"> </w:t>
      </w:r>
      <w:r w:rsidRPr="002E3360">
        <w:rPr>
          <w:rFonts w:ascii="Times New Roman" w:hAnsi="Times New Roman"/>
          <w:sz w:val="28"/>
          <w:szCs w:val="28"/>
          <w:lang w:eastAsia="fr-FR"/>
        </w:rPr>
        <w:t>2 mai 1869).</w:t>
      </w:r>
    </w:p>
    <w:p w:rsidR="006E5673" w:rsidRPr="002E3360" w:rsidRDefault="006E5673"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Le moment venu de répondre, je lui ai dit: "Saint Père, le disciple ne doit pas être</w:t>
      </w:r>
      <w:r w:rsidR="005471E5"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mieux respecté que le maître, ni le serviteur mieux que son Seigneur." Quand le</w:t>
      </w:r>
      <w:r w:rsidR="005471E5"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Pape a entendu ces mots et a vu ma tranquillité, il a manifesté la joie qu'il</w:t>
      </w:r>
      <w:r w:rsidR="005471E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ressentait en son </w:t>
      </w:r>
      <w:r w:rsidR="005471E5"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et il a commencé à me parler d'autres choses (Lettre à</w:t>
      </w:r>
      <w:r w:rsidR="005471E5"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Mère Antonia Paris, 21 juillet 1869).</w:t>
      </w:r>
    </w:p>
    <w:p w:rsidR="00F66696" w:rsidRPr="002E3360" w:rsidRDefault="00F66696"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Le climat de Rome ne me convient pas, Je suis venu trois fois. Je suis tombé</w:t>
      </w:r>
      <w:r w:rsidR="00F666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malade la première fois. Je ne me suis pas senti bien durant les trois semaines où</w:t>
      </w:r>
      <w:r w:rsidR="00F666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j'ai été ici la deuxième fois et j'ai beaucoup souffert la troisième fois, qui dure</w:t>
      </w:r>
      <w:r w:rsidR="00F666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depuis déjà quatre mois (Lettre à M</w:t>
      </w:r>
      <w:r w:rsidR="00F66696" w:rsidRPr="002E3360">
        <w:rPr>
          <w:rFonts w:ascii="Times New Roman" w:hAnsi="Times New Roman"/>
          <w:sz w:val="28"/>
          <w:szCs w:val="28"/>
          <w:lang w:eastAsia="fr-FR"/>
        </w:rPr>
        <w:t>ère Antonia paris, 21 juillet 18</w:t>
      </w:r>
      <w:r w:rsidRPr="002E3360">
        <w:rPr>
          <w:rFonts w:ascii="Times New Roman" w:hAnsi="Times New Roman"/>
          <w:sz w:val="28"/>
          <w:szCs w:val="28"/>
          <w:lang w:eastAsia="fr-FR"/>
        </w:rPr>
        <w:t>69).</w:t>
      </w:r>
    </w:p>
    <w:p w:rsidR="00F66696" w:rsidRPr="002E3360" w:rsidRDefault="00F66696"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Mes occupations ont été et sont encore celles du saint ministère... Je suis</w:t>
      </w:r>
      <w:r w:rsidR="00F666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maintenant bien accaparé par les préparatifs du Concile. Comme j'ai visité et</w:t>
      </w:r>
      <w:r w:rsidR="00F666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habité bien des endroits, on me demande des informations sur divers points et</w:t>
      </w:r>
      <w:r w:rsidR="00F666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cela me tient bien occupé. J'attends de grandes choses de ce concile; rappelez</w:t>
      </w:r>
      <w:r w:rsidR="00F66696" w:rsidRPr="002E3360">
        <w:rPr>
          <w:rFonts w:ascii="Times New Roman" w:hAnsi="Times New Roman"/>
          <w:sz w:val="28"/>
          <w:szCs w:val="28"/>
          <w:lang w:eastAsia="fr-FR"/>
        </w:rPr>
        <w:t>-</w:t>
      </w:r>
      <w:r w:rsidRPr="002E3360">
        <w:rPr>
          <w:rFonts w:ascii="Times New Roman" w:hAnsi="Times New Roman"/>
          <w:sz w:val="28"/>
          <w:szCs w:val="28"/>
          <w:lang w:eastAsia="fr-FR"/>
        </w:rPr>
        <w:t>vous</w:t>
      </w:r>
      <w:r w:rsidR="00F666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 que j'ai écrit dans mon livre intitulé Nofes pour un plan visant à préserver</w:t>
      </w:r>
      <w:r w:rsidR="00F666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la beauté de </w:t>
      </w:r>
      <w:r w:rsidR="00F66696" w:rsidRPr="002E3360">
        <w:rPr>
          <w:rFonts w:ascii="Times New Roman" w:hAnsi="Times New Roman"/>
          <w:sz w:val="28"/>
          <w:szCs w:val="28"/>
          <w:lang w:eastAsia="fr-FR"/>
        </w:rPr>
        <w:t>l</w:t>
      </w:r>
      <w:r w:rsidRPr="002E3360">
        <w:rPr>
          <w:rFonts w:ascii="Times New Roman" w:hAnsi="Times New Roman"/>
          <w:sz w:val="28"/>
          <w:szCs w:val="28"/>
          <w:lang w:eastAsia="fr-FR"/>
        </w:rPr>
        <w:t>'</w:t>
      </w:r>
      <w:r w:rsidR="00F66696" w:rsidRPr="002E3360">
        <w:rPr>
          <w:rFonts w:ascii="Times New Roman" w:hAnsi="Times New Roman"/>
          <w:sz w:val="28"/>
          <w:szCs w:val="28"/>
          <w:lang w:eastAsia="fr-FR"/>
        </w:rPr>
        <w:t>Égrise</w:t>
      </w:r>
      <w:r w:rsidRPr="002E3360">
        <w:rPr>
          <w:rFonts w:ascii="Times New Roman" w:hAnsi="Times New Roman"/>
          <w:sz w:val="28"/>
          <w:szCs w:val="28"/>
          <w:lang w:eastAsia="fr-FR"/>
        </w:rPr>
        <w:t xml:space="preserve">. </w:t>
      </w:r>
      <w:r w:rsidR="00F66696" w:rsidRPr="002E3360">
        <w:rPr>
          <w:rFonts w:ascii="Times New Roman" w:hAnsi="Times New Roman"/>
          <w:sz w:val="28"/>
          <w:szCs w:val="28"/>
          <w:lang w:eastAsia="fr-FR"/>
        </w:rPr>
        <w:t>On</w:t>
      </w:r>
      <w:r w:rsidRPr="002E3360">
        <w:rPr>
          <w:rFonts w:ascii="Times New Roman" w:hAnsi="Times New Roman"/>
          <w:sz w:val="28"/>
          <w:szCs w:val="28"/>
          <w:lang w:eastAsia="fr-FR"/>
        </w:rPr>
        <w:t xml:space="preserve"> peut dire que les desseins que le seigneur avait sur moi</w:t>
      </w:r>
      <w:r w:rsidR="00F666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 sont déjà réalisés. Dieu soit béni! J'espère que ce que j'ai fait a été agréable à</w:t>
      </w:r>
      <w:r w:rsidR="00F666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Dieu! (Lettre à Mère Antonia Paris,</w:t>
      </w:r>
      <w:r w:rsidR="00F66696" w:rsidRPr="002E3360">
        <w:rPr>
          <w:rFonts w:ascii="Times New Roman" w:hAnsi="Times New Roman"/>
          <w:sz w:val="28"/>
          <w:szCs w:val="28"/>
          <w:lang w:eastAsia="fr-FR"/>
        </w:rPr>
        <w:t xml:space="preserve"> 2l juillet 1869)</w:t>
      </w:r>
    </w:p>
    <w:p w:rsidR="00F66696" w:rsidRPr="002E3360" w:rsidRDefault="00F66696"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J'ai été très occupé par la préparation des documents pour le Concile. J'ai aussi</w:t>
      </w:r>
      <w:r w:rsidR="00F666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écrit la biographie de saint Pierre Nola</w:t>
      </w:r>
      <w:r w:rsidR="00F66696" w:rsidRPr="002E3360">
        <w:rPr>
          <w:rFonts w:ascii="Times New Roman" w:hAnsi="Times New Roman"/>
          <w:sz w:val="28"/>
          <w:szCs w:val="28"/>
          <w:lang w:eastAsia="fr-FR"/>
        </w:rPr>
        <w:t>sque à la demande du père Reig</w:t>
      </w:r>
      <w:r w:rsidR="00F66696" w:rsidRPr="002E3360">
        <w:rPr>
          <w:rStyle w:val="FootnoteReference"/>
          <w:rFonts w:ascii="Times New Roman" w:hAnsi="Times New Roman"/>
          <w:sz w:val="28"/>
          <w:szCs w:val="28"/>
          <w:lang w:eastAsia="fr-FR"/>
        </w:rPr>
        <w:footnoteReference w:id="605"/>
      </w:r>
      <w:r w:rsidRPr="002E3360">
        <w:rPr>
          <w:rFonts w:ascii="Times New Roman" w:hAnsi="Times New Roman"/>
          <w:sz w:val="28"/>
          <w:szCs w:val="28"/>
          <w:lang w:eastAsia="fr-FR"/>
        </w:rPr>
        <w:t xml:space="preserve">. </w:t>
      </w:r>
      <w:r w:rsidR="00F66696" w:rsidRPr="002E3360">
        <w:rPr>
          <w:rFonts w:ascii="Times New Roman" w:hAnsi="Times New Roman"/>
          <w:sz w:val="28"/>
          <w:szCs w:val="28"/>
          <w:lang w:eastAsia="fr-FR"/>
        </w:rPr>
        <w:t xml:space="preserve">Ce </w:t>
      </w:r>
      <w:r w:rsidRPr="002E3360">
        <w:rPr>
          <w:rFonts w:ascii="Times New Roman" w:hAnsi="Times New Roman"/>
          <w:sz w:val="28"/>
          <w:szCs w:val="28"/>
          <w:lang w:eastAsia="fr-FR"/>
        </w:rPr>
        <w:t>dernier l</w:t>
      </w:r>
      <w:r w:rsidR="00F66696" w:rsidRPr="002E3360">
        <w:rPr>
          <w:rFonts w:ascii="Times New Roman" w:hAnsi="Times New Roman"/>
          <w:sz w:val="28"/>
          <w:szCs w:val="28"/>
          <w:lang w:eastAsia="fr-FR"/>
        </w:rPr>
        <w:t>'a fait traduire en italien...</w:t>
      </w:r>
      <w:r w:rsidR="00F66696" w:rsidRPr="002E3360">
        <w:rPr>
          <w:rStyle w:val="FootnoteReference"/>
          <w:rFonts w:ascii="Times New Roman" w:hAnsi="Times New Roman"/>
          <w:sz w:val="28"/>
          <w:szCs w:val="28"/>
          <w:lang w:eastAsia="fr-FR"/>
        </w:rPr>
        <w:footnoteReference w:id="606"/>
      </w:r>
    </w:p>
    <w:p w:rsidR="00F66696" w:rsidRPr="002E3360" w:rsidRDefault="00F66696"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J'ai aussi écrit une brochure </w:t>
      </w:r>
      <w:r w:rsidR="00F66696" w:rsidRPr="002E3360">
        <w:rPr>
          <w:rFonts w:ascii="Times New Roman" w:hAnsi="Times New Roman"/>
          <w:sz w:val="28"/>
          <w:szCs w:val="28"/>
          <w:lang w:eastAsia="fr-FR"/>
        </w:rPr>
        <w:t>sur la divinité de Jésus-Christ</w:t>
      </w:r>
      <w:r w:rsidR="00F66696" w:rsidRPr="002E3360">
        <w:rPr>
          <w:rStyle w:val="FootnoteReference"/>
          <w:rFonts w:ascii="Times New Roman" w:hAnsi="Times New Roman"/>
          <w:sz w:val="28"/>
          <w:szCs w:val="28"/>
          <w:lang w:eastAsia="fr-FR"/>
        </w:rPr>
        <w:footnoteReference w:id="607"/>
      </w:r>
      <w:r w:rsidRPr="002E3360">
        <w:rPr>
          <w:rFonts w:ascii="Times New Roman" w:hAnsi="Times New Roman"/>
          <w:sz w:val="28"/>
          <w:szCs w:val="28"/>
          <w:lang w:eastAsia="fr-FR"/>
        </w:rPr>
        <w:t xml:space="preserve"> et une autre sur le</w:t>
      </w:r>
      <w:r w:rsidR="00F66696" w:rsidRPr="002E3360">
        <w:rPr>
          <w:rFonts w:ascii="Times New Roman" w:hAnsi="Times New Roman"/>
          <w:sz w:val="28"/>
          <w:szCs w:val="28"/>
          <w:lang w:eastAsia="fr-FR"/>
        </w:rPr>
        <w:t xml:space="preserve"> rosaire</w:t>
      </w:r>
      <w:r w:rsidR="00F66696" w:rsidRPr="002E3360">
        <w:rPr>
          <w:rStyle w:val="FootnoteReference"/>
          <w:rFonts w:ascii="Times New Roman" w:hAnsi="Times New Roman"/>
          <w:sz w:val="28"/>
          <w:szCs w:val="28"/>
          <w:lang w:eastAsia="fr-FR"/>
        </w:rPr>
        <w:footnoteReference w:id="608"/>
      </w:r>
      <w:r w:rsidRPr="002E3360">
        <w:rPr>
          <w:rFonts w:ascii="Times New Roman" w:hAnsi="Times New Roman"/>
          <w:sz w:val="28"/>
          <w:szCs w:val="28"/>
          <w:lang w:eastAsia="fr-FR"/>
        </w:rPr>
        <w:t xml:space="preserve"> (Lettre à M. Paladio Currius,2 octobre 1869).</w:t>
      </w:r>
    </w:p>
    <w:p w:rsidR="005D38DF" w:rsidRPr="002E3360" w:rsidRDefault="005D38DF"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Plusieurs attendent des biens matériels du concile, comme les juifs les</w:t>
      </w:r>
      <w:r w:rsidR="005D38DF" w:rsidRPr="002E3360">
        <w:rPr>
          <w:rFonts w:ascii="Times New Roman" w:hAnsi="Times New Roman"/>
          <w:sz w:val="28"/>
          <w:szCs w:val="28"/>
          <w:lang w:eastAsia="fr-FR"/>
        </w:rPr>
        <w:t xml:space="preserve"> </w:t>
      </w:r>
      <w:r w:rsidRPr="002E3360">
        <w:rPr>
          <w:rFonts w:ascii="Times New Roman" w:hAnsi="Times New Roman"/>
          <w:sz w:val="28"/>
          <w:szCs w:val="28"/>
          <w:lang w:eastAsia="fr-FR"/>
        </w:rPr>
        <w:t>attendaient du Messie. J'en attends des biens spirituels, c'est-à-dire, les principes</w:t>
      </w:r>
      <w:r w:rsidR="005D38DF"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auxquels on doit s'en tenir. J'espère que le concile et son enseignement seront un</w:t>
      </w:r>
      <w:r w:rsidR="005D38DF" w:rsidRPr="002E3360">
        <w:rPr>
          <w:rFonts w:ascii="Times New Roman" w:hAnsi="Times New Roman"/>
          <w:sz w:val="28"/>
          <w:szCs w:val="28"/>
          <w:lang w:eastAsia="fr-FR"/>
        </w:rPr>
        <w:t xml:space="preserve"> </w:t>
      </w:r>
      <w:r w:rsidRPr="002E3360">
        <w:rPr>
          <w:rFonts w:ascii="Times New Roman" w:hAnsi="Times New Roman"/>
          <w:sz w:val="28"/>
          <w:szCs w:val="28"/>
          <w:lang w:eastAsia="fr-FR"/>
        </w:rPr>
        <w:lastRenderedPageBreak/>
        <w:t>phare qui nous indiquera le port du salut au milieu de la bourrasque et de la</w:t>
      </w:r>
      <w:r w:rsidR="005D38D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tempête qui va encore redoubler et s'étendre... Hélas ! </w:t>
      </w:r>
      <w:r w:rsidR="005D38DF" w:rsidRPr="002E3360">
        <w:rPr>
          <w:rFonts w:ascii="Times New Roman" w:hAnsi="Times New Roman"/>
          <w:sz w:val="28"/>
          <w:szCs w:val="28"/>
          <w:lang w:eastAsia="fr-FR"/>
        </w:rPr>
        <w:t>Pauvre</w:t>
      </w:r>
      <w:r w:rsidRPr="002E3360">
        <w:rPr>
          <w:rFonts w:ascii="Times New Roman" w:hAnsi="Times New Roman"/>
          <w:sz w:val="28"/>
          <w:szCs w:val="28"/>
          <w:lang w:eastAsia="fr-FR"/>
        </w:rPr>
        <w:t xml:space="preserve"> terre!...</w:t>
      </w:r>
    </w:p>
    <w:p w:rsidR="005D38DF" w:rsidRPr="002E3360" w:rsidRDefault="005D38DF"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J'ai souffert plus que de coutume. J'ai bien hâte de mourir. Je crois avoir déjà</w:t>
      </w:r>
      <w:r w:rsidR="005D38DF" w:rsidRPr="002E3360">
        <w:rPr>
          <w:rFonts w:ascii="Times New Roman" w:hAnsi="Times New Roman"/>
          <w:sz w:val="28"/>
          <w:szCs w:val="28"/>
          <w:lang w:eastAsia="fr-FR"/>
        </w:rPr>
        <w:t xml:space="preserve"> </w:t>
      </w:r>
      <w:r w:rsidRPr="002E3360">
        <w:rPr>
          <w:rFonts w:ascii="Times New Roman" w:hAnsi="Times New Roman"/>
          <w:sz w:val="28"/>
          <w:szCs w:val="28"/>
          <w:lang w:eastAsia="fr-FR"/>
        </w:rPr>
        <w:t>accompli ma mission. À Paris, à Rome, j'ai prêché la loi</w:t>
      </w:r>
      <w:r w:rsidR="005D38DF"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Dieu ; à paris, capitale</w:t>
      </w:r>
      <w:r w:rsidR="005D38DF" w:rsidRPr="002E3360">
        <w:rPr>
          <w:rFonts w:ascii="Times New Roman" w:hAnsi="Times New Roman"/>
          <w:sz w:val="28"/>
          <w:szCs w:val="28"/>
          <w:lang w:eastAsia="fr-FR"/>
        </w:rPr>
        <w:t xml:space="preserve"> </w:t>
      </w:r>
      <w:r w:rsidRPr="002E3360">
        <w:rPr>
          <w:rFonts w:ascii="Times New Roman" w:hAnsi="Times New Roman"/>
          <w:sz w:val="28"/>
          <w:szCs w:val="28"/>
          <w:lang w:eastAsia="fr-FR"/>
        </w:rPr>
        <w:t>du monde, et à Rome, capitale du catholicisme. Je l'ai fait par la parole et par</w:t>
      </w:r>
      <w:r w:rsidR="005D38DF" w:rsidRPr="002E3360">
        <w:rPr>
          <w:rFonts w:ascii="Times New Roman" w:hAnsi="Times New Roman"/>
          <w:sz w:val="28"/>
          <w:szCs w:val="28"/>
          <w:lang w:eastAsia="fr-FR"/>
        </w:rPr>
        <w:t xml:space="preserve"> </w:t>
      </w:r>
      <w:r w:rsidRPr="002E3360">
        <w:rPr>
          <w:rFonts w:ascii="Times New Roman" w:hAnsi="Times New Roman"/>
          <w:sz w:val="28"/>
          <w:szCs w:val="28"/>
          <w:lang w:eastAsia="fr-FR"/>
        </w:rPr>
        <w:t>l'écrit. J'ai observé la sainte pauvreté, donnant ce que j'avais et, grâce à Dieu, je</w:t>
      </w:r>
      <w:r w:rsidR="005D38DF" w:rsidRPr="002E3360">
        <w:rPr>
          <w:rFonts w:ascii="Times New Roman" w:hAnsi="Times New Roman"/>
          <w:sz w:val="28"/>
          <w:szCs w:val="28"/>
          <w:lang w:eastAsia="fr-FR"/>
        </w:rPr>
        <w:t xml:space="preserve"> </w:t>
      </w:r>
      <w:r w:rsidRPr="002E3360">
        <w:rPr>
          <w:rFonts w:ascii="Times New Roman" w:hAnsi="Times New Roman"/>
          <w:sz w:val="28"/>
          <w:szCs w:val="28"/>
          <w:lang w:eastAsia="fr-FR"/>
        </w:rPr>
        <w:t>ne reçois plus rien de cuba ni même de la rein</w:t>
      </w:r>
      <w:r w:rsidR="005D38DF" w:rsidRPr="002E3360">
        <w:rPr>
          <w:rFonts w:ascii="Times New Roman" w:hAnsi="Times New Roman"/>
          <w:sz w:val="28"/>
          <w:szCs w:val="28"/>
          <w:lang w:eastAsia="fr-FR"/>
        </w:rPr>
        <w:t>e (Lettre à M. Paladio C</w:t>
      </w:r>
      <w:r w:rsidRPr="002E3360">
        <w:rPr>
          <w:rFonts w:ascii="Times New Roman" w:hAnsi="Times New Roman"/>
          <w:sz w:val="28"/>
          <w:szCs w:val="28"/>
          <w:lang w:eastAsia="fr-FR"/>
        </w:rPr>
        <w:t>urrius, 2</w:t>
      </w:r>
      <w:r w:rsidR="005D38DF" w:rsidRPr="002E3360">
        <w:rPr>
          <w:rFonts w:ascii="Times New Roman" w:hAnsi="Times New Roman"/>
          <w:sz w:val="28"/>
          <w:szCs w:val="28"/>
          <w:lang w:eastAsia="fr-FR"/>
        </w:rPr>
        <w:t xml:space="preserve"> </w:t>
      </w:r>
      <w:r w:rsidRPr="002E3360">
        <w:rPr>
          <w:rFonts w:ascii="Times New Roman" w:hAnsi="Times New Roman"/>
          <w:sz w:val="28"/>
          <w:szCs w:val="28"/>
          <w:lang w:eastAsia="fr-FR"/>
        </w:rPr>
        <w:t>octobre 1869).</w:t>
      </w:r>
    </w:p>
    <w:p w:rsidR="005D38DF" w:rsidRPr="002E3360" w:rsidRDefault="005D38DF"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Le saint concile a commencé et se d</w:t>
      </w:r>
      <w:r w:rsidR="005D38DF" w:rsidRPr="002E3360">
        <w:rPr>
          <w:rFonts w:ascii="Times New Roman" w:hAnsi="Times New Roman"/>
          <w:sz w:val="28"/>
          <w:szCs w:val="28"/>
          <w:lang w:eastAsia="fr-FR"/>
        </w:rPr>
        <w:t>éroule très bien, grâce à Dieu</w:t>
      </w:r>
      <w:r w:rsidR="005D38DF" w:rsidRPr="002E3360">
        <w:rPr>
          <w:rStyle w:val="FootnoteReference"/>
          <w:rFonts w:ascii="Times New Roman" w:hAnsi="Times New Roman"/>
          <w:sz w:val="28"/>
          <w:szCs w:val="28"/>
          <w:lang w:eastAsia="fr-FR"/>
        </w:rPr>
        <w:footnoteReference w:id="609"/>
      </w:r>
      <w:r w:rsidRPr="002E3360">
        <w:rPr>
          <w:rFonts w:ascii="Times New Roman" w:hAnsi="Times New Roman"/>
          <w:sz w:val="28"/>
          <w:szCs w:val="28"/>
          <w:lang w:eastAsia="fr-FR"/>
        </w:rPr>
        <w:t>. Les</w:t>
      </w:r>
      <w:r w:rsidR="005D38DF"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sessions ont lieu dans une des chapelles du transept du Vatican, aménagée pour</w:t>
      </w:r>
      <w:r w:rsidR="005D38DF" w:rsidRPr="002E3360">
        <w:rPr>
          <w:rFonts w:ascii="Times New Roman" w:hAnsi="Times New Roman"/>
          <w:sz w:val="28"/>
          <w:szCs w:val="28"/>
          <w:lang w:eastAsia="fr-FR"/>
        </w:rPr>
        <w:t xml:space="preserve"> l</w:t>
      </w:r>
      <w:r w:rsidRPr="002E3360">
        <w:rPr>
          <w:rFonts w:ascii="Times New Roman" w:hAnsi="Times New Roman"/>
          <w:sz w:val="28"/>
          <w:szCs w:val="28"/>
          <w:lang w:eastAsia="fr-FR"/>
        </w:rPr>
        <w:t>'occasion. Les bancs ont été disposés en forme d'amphithéâtre et les portes qui</w:t>
      </w:r>
      <w:r w:rsidR="005D38DF"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communiquent avec l'église sont fermées pendant les sessions. Nous nous</w:t>
      </w:r>
      <w:r w:rsidR="005D38D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rassemblons le dimanche dans le </w:t>
      </w:r>
      <w:r w:rsidR="005052C1" w:rsidRPr="002E3360">
        <w:rPr>
          <w:rFonts w:ascii="Times New Roman" w:hAnsi="Times New Roman"/>
          <w:sz w:val="28"/>
          <w:szCs w:val="28"/>
          <w:lang w:eastAsia="fr-FR"/>
        </w:rPr>
        <w:t>chœur du Vatican pour l</w:t>
      </w:r>
      <w:r w:rsidRPr="002E3360">
        <w:rPr>
          <w:rFonts w:ascii="Times New Roman" w:hAnsi="Times New Roman"/>
          <w:sz w:val="28"/>
          <w:szCs w:val="28"/>
          <w:lang w:eastAsia="fr-FR"/>
        </w:rPr>
        <w:t>a grand-messe et un</w:t>
      </w:r>
      <w:r w:rsidR="005052C1"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sermon en latin. Nous nous réunissons aussi dans la salle synodale du Palais en</w:t>
      </w:r>
      <w:r w:rsidR="005052C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présence du Pape. De plus, tous les évêques espagnols, nous nous réunissons</w:t>
      </w:r>
      <w:r w:rsidR="005052C1"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dans la maison de M. Le Cardinal archevêque de Valladolid pour traiter les points</w:t>
      </w:r>
      <w:r w:rsidR="005052C1"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 concernent particulièrement notre pays.</w:t>
      </w:r>
    </w:p>
    <w:p w:rsidR="005052C1" w:rsidRPr="002E3360" w:rsidRDefault="005052C1"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Notre place au concile tient compte de la date de notre consécration. J'occupe le</w:t>
      </w:r>
      <w:r w:rsidR="005052C1" w:rsidRPr="002E3360">
        <w:rPr>
          <w:rFonts w:ascii="Times New Roman" w:hAnsi="Times New Roman"/>
          <w:sz w:val="28"/>
          <w:szCs w:val="28"/>
          <w:lang w:eastAsia="fr-FR"/>
        </w:rPr>
        <w:t xml:space="preserve"> </w:t>
      </w:r>
      <w:r w:rsidRPr="002E3360">
        <w:rPr>
          <w:rFonts w:ascii="Times New Roman" w:hAnsi="Times New Roman"/>
          <w:sz w:val="28"/>
          <w:szCs w:val="28"/>
          <w:lang w:eastAsia="fr-FR"/>
        </w:rPr>
        <w:t>numéro 40. Je fais partie des vieux (Lettre au P. Joseph Xifré, 16 décembre</w:t>
      </w:r>
      <w:r w:rsidR="005052C1" w:rsidRPr="002E3360">
        <w:rPr>
          <w:rFonts w:ascii="Times New Roman" w:hAnsi="Times New Roman"/>
          <w:sz w:val="28"/>
          <w:szCs w:val="28"/>
          <w:lang w:eastAsia="fr-FR"/>
        </w:rPr>
        <w:t xml:space="preserve"> </w:t>
      </w:r>
      <w:r w:rsidRPr="002E3360">
        <w:rPr>
          <w:rFonts w:ascii="Times New Roman" w:hAnsi="Times New Roman"/>
          <w:sz w:val="28"/>
          <w:szCs w:val="28"/>
          <w:lang w:eastAsia="fr-FR"/>
        </w:rPr>
        <w:t>1869). Je suis très occupé. Nous avons des sessions presque tous les jours dans</w:t>
      </w:r>
      <w:r w:rsidR="005052C1"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salle du concile ou dans la chapelle papale. Je quitte la maison avant huit</w:t>
      </w:r>
      <w:r w:rsidR="005052C1" w:rsidRPr="002E3360">
        <w:rPr>
          <w:rFonts w:ascii="Times New Roman" w:hAnsi="Times New Roman"/>
          <w:sz w:val="28"/>
          <w:szCs w:val="28"/>
          <w:lang w:eastAsia="fr-FR"/>
        </w:rPr>
        <w:t xml:space="preserve"> heures</w:t>
      </w:r>
      <w:r w:rsidR="005052C1" w:rsidRPr="002E3360">
        <w:rPr>
          <w:rStyle w:val="FootnoteReference"/>
          <w:rFonts w:ascii="Times New Roman" w:hAnsi="Times New Roman"/>
          <w:sz w:val="28"/>
          <w:szCs w:val="28"/>
          <w:lang w:eastAsia="fr-FR"/>
        </w:rPr>
        <w:footnoteReference w:id="610"/>
      </w:r>
      <w:r w:rsidRPr="002E3360">
        <w:rPr>
          <w:rFonts w:ascii="Times New Roman" w:hAnsi="Times New Roman"/>
          <w:sz w:val="28"/>
          <w:szCs w:val="28"/>
          <w:lang w:eastAsia="fr-FR"/>
        </w:rPr>
        <w:t xml:space="preserve"> et je ne reviens pas avant deux heures de l'après-midi, avec parfois ra</w:t>
      </w:r>
      <w:r w:rsidR="005052C1" w:rsidRPr="002E3360">
        <w:rPr>
          <w:rFonts w:ascii="Times New Roman" w:hAnsi="Times New Roman"/>
          <w:sz w:val="28"/>
          <w:szCs w:val="28"/>
          <w:lang w:eastAsia="fr-FR"/>
        </w:rPr>
        <w:t xml:space="preserve"> </w:t>
      </w:r>
      <w:r w:rsidRPr="002E3360">
        <w:rPr>
          <w:rFonts w:ascii="Times New Roman" w:hAnsi="Times New Roman"/>
          <w:sz w:val="28"/>
          <w:szCs w:val="28"/>
          <w:lang w:eastAsia="fr-FR"/>
        </w:rPr>
        <w:t>tête comme un tambour. Le 29 mai, j'ai eu une sorte d'attaque d'apoplexie (Lettre</w:t>
      </w:r>
      <w:r w:rsidR="005052C1"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 P. Paladio Currius, 17 juin 1870).</w:t>
      </w:r>
    </w:p>
    <w:p w:rsidR="005052C1" w:rsidRPr="002E3360" w:rsidRDefault="005052C1" w:rsidP="0085552F">
      <w:pPr>
        <w:spacing w:after="0" w:line="240" w:lineRule="auto"/>
        <w:jc w:val="both"/>
        <w:rPr>
          <w:rFonts w:ascii="Times New Roman" w:hAnsi="Times New Roman"/>
          <w:sz w:val="28"/>
          <w:szCs w:val="28"/>
          <w:lang w:eastAsia="fr-FR"/>
        </w:rPr>
      </w:pPr>
    </w:p>
    <w:p w:rsidR="00D21622" w:rsidRPr="002E3360" w:rsidRDefault="005052C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I</w:t>
      </w:r>
      <w:r w:rsidR="00D21622" w:rsidRPr="002E3360">
        <w:rPr>
          <w:rFonts w:ascii="Times New Roman" w:hAnsi="Times New Roman"/>
          <w:sz w:val="28"/>
          <w:szCs w:val="28"/>
          <w:lang w:eastAsia="fr-FR"/>
        </w:rPr>
        <w:t>l y a deux causes aux nouveaux troubles qui me sont arrivés. La chaleur du</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début de l'été d'abord et, ensuite, la question du concile, où l'on discute sur</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 xml:space="preserve">l'Église et le souverain Pontife. </w:t>
      </w:r>
      <w:r w:rsidRPr="002E3360">
        <w:rPr>
          <w:rFonts w:ascii="Times New Roman" w:hAnsi="Times New Roman"/>
          <w:sz w:val="28"/>
          <w:szCs w:val="28"/>
          <w:lang w:eastAsia="fr-FR"/>
        </w:rPr>
        <w:t>Comme</w:t>
      </w:r>
      <w:r w:rsidR="00D21622" w:rsidRPr="002E3360">
        <w:rPr>
          <w:rFonts w:ascii="Times New Roman" w:hAnsi="Times New Roman"/>
          <w:sz w:val="28"/>
          <w:szCs w:val="28"/>
          <w:lang w:eastAsia="fr-FR"/>
        </w:rPr>
        <w:t xml:space="preserve"> je ne peux pas transiger sur ce point,</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pour rien ni pour personne, et je suis prêt à verser mon sang comme je l'ai dit</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dans une session conciliaire, quand j'ai entendu les sottises et même les</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blasphèmes et les hérésies qui se sont dites, j'ai été tellement indigné et révolté</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que le sang m'est monté à la tête et a produit une affection cérébrale. La bouche</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ne parvenait pas à garder la salive qui s'écoulait d'un côté, précisément du côté</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de la cicatrice laissée par le coup reçu à cuba. J'avais de plus la langue très</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lastRenderedPageBreak/>
        <w:t xml:space="preserve">engourdie. </w:t>
      </w:r>
      <w:r w:rsidRPr="002E3360">
        <w:rPr>
          <w:rFonts w:ascii="Times New Roman" w:hAnsi="Times New Roman"/>
          <w:sz w:val="28"/>
          <w:szCs w:val="28"/>
          <w:lang w:eastAsia="fr-FR"/>
        </w:rPr>
        <w:t>On</w:t>
      </w:r>
      <w:r w:rsidR="00D21622" w:rsidRPr="002E3360">
        <w:rPr>
          <w:rFonts w:ascii="Times New Roman" w:hAnsi="Times New Roman"/>
          <w:sz w:val="28"/>
          <w:szCs w:val="28"/>
          <w:lang w:eastAsia="fr-FR"/>
        </w:rPr>
        <w:t xml:space="preserve"> a essayé toutes sortes de remèdes prescrits par le médecin, ce qui</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 xml:space="preserve">m'a bien soulagé (Lettre au P. Joseph </w:t>
      </w:r>
      <w:r w:rsidRPr="002E3360">
        <w:rPr>
          <w:rFonts w:ascii="Times New Roman" w:hAnsi="Times New Roman"/>
          <w:sz w:val="28"/>
          <w:szCs w:val="28"/>
          <w:lang w:eastAsia="fr-FR"/>
        </w:rPr>
        <w:t>Xifré, premier juill</w:t>
      </w:r>
      <w:r w:rsidR="00D21622" w:rsidRPr="002E3360">
        <w:rPr>
          <w:rFonts w:ascii="Times New Roman" w:hAnsi="Times New Roman"/>
          <w:sz w:val="28"/>
          <w:szCs w:val="28"/>
          <w:lang w:eastAsia="fr-FR"/>
        </w:rPr>
        <w:t>et 1870).</w:t>
      </w:r>
    </w:p>
    <w:p w:rsidR="005052C1" w:rsidRPr="002E3360" w:rsidRDefault="005052C1" w:rsidP="0085552F">
      <w:pPr>
        <w:spacing w:after="0" w:line="240" w:lineRule="auto"/>
        <w:jc w:val="both"/>
        <w:rPr>
          <w:rFonts w:ascii="Times New Roman" w:hAnsi="Times New Roman"/>
          <w:sz w:val="28"/>
          <w:szCs w:val="28"/>
          <w:lang w:eastAsia="fr-FR"/>
        </w:rPr>
      </w:pPr>
    </w:p>
    <w:p w:rsidR="00D21622" w:rsidRPr="002E3360" w:rsidRDefault="005052C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Les travaux et fatigues du concile nous tiennent bien occupés à soutenir et</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défendre les droits de l'Église et du Saint Père. En plein concile, devant tous les</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cardinaux et patriarches, archevêques et évêques, du haut de la chaire, j'ai dit</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que j'étais pr</w:t>
      </w:r>
      <w:r w:rsidR="00A75222" w:rsidRPr="002E3360">
        <w:rPr>
          <w:rFonts w:ascii="Times New Roman" w:hAnsi="Times New Roman"/>
          <w:sz w:val="28"/>
          <w:szCs w:val="28"/>
          <w:lang w:eastAsia="fr-FR"/>
        </w:rPr>
        <w:t>êt à donner mon sang et ma vie</w:t>
      </w:r>
      <w:r w:rsidR="00A75222" w:rsidRPr="002E3360">
        <w:rPr>
          <w:rStyle w:val="FootnoteReference"/>
          <w:rFonts w:ascii="Times New Roman" w:hAnsi="Times New Roman"/>
          <w:sz w:val="28"/>
          <w:szCs w:val="28"/>
          <w:lang w:eastAsia="fr-FR"/>
        </w:rPr>
        <w:footnoteReference w:id="611"/>
      </w:r>
      <w:r w:rsidR="00D21622" w:rsidRPr="002E3360">
        <w:rPr>
          <w:rFonts w:ascii="Times New Roman" w:hAnsi="Times New Roman"/>
          <w:sz w:val="28"/>
          <w:szCs w:val="28"/>
          <w:lang w:eastAsia="fr-FR"/>
        </w:rPr>
        <w:t>. Mes paroles ont fait grande</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 xml:space="preserve">impression. </w:t>
      </w:r>
      <w:r w:rsidR="00A75222" w:rsidRPr="002E3360">
        <w:rPr>
          <w:rFonts w:ascii="Times New Roman" w:hAnsi="Times New Roman"/>
          <w:sz w:val="28"/>
          <w:szCs w:val="28"/>
          <w:lang w:eastAsia="fr-FR"/>
        </w:rPr>
        <w:t>On</w:t>
      </w:r>
      <w:r w:rsidR="00D21622" w:rsidRPr="002E3360">
        <w:rPr>
          <w:rFonts w:ascii="Times New Roman" w:hAnsi="Times New Roman"/>
          <w:sz w:val="28"/>
          <w:szCs w:val="28"/>
          <w:lang w:eastAsia="fr-FR"/>
        </w:rPr>
        <w:t xml:space="preserve"> peut dire la même chose des évêques espagnols, qui font du</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 xml:space="preserve">beau travail. </w:t>
      </w:r>
      <w:r w:rsidR="00A75222" w:rsidRPr="002E3360">
        <w:rPr>
          <w:rFonts w:ascii="Times New Roman" w:hAnsi="Times New Roman"/>
          <w:sz w:val="28"/>
          <w:szCs w:val="28"/>
          <w:lang w:eastAsia="fr-FR"/>
        </w:rPr>
        <w:t>Un</w:t>
      </w:r>
      <w:r w:rsidR="00D21622" w:rsidRPr="002E3360">
        <w:rPr>
          <w:rFonts w:ascii="Times New Roman" w:hAnsi="Times New Roman"/>
          <w:sz w:val="28"/>
          <w:szCs w:val="28"/>
          <w:lang w:eastAsia="fr-FR"/>
        </w:rPr>
        <w:t xml:space="preserve"> archevêque anglais est venu me voir et me dire qu'on peut</w:t>
      </w:r>
      <w:r w:rsidR="00A75222"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 xml:space="preserve">considérer les évêques espagnols comme la garde impériale du pape. </w:t>
      </w:r>
      <w:r w:rsidR="00A75222" w:rsidRPr="002E3360">
        <w:rPr>
          <w:rFonts w:ascii="Times New Roman" w:hAnsi="Times New Roman"/>
          <w:sz w:val="28"/>
          <w:szCs w:val="28"/>
          <w:lang w:eastAsia="fr-FR"/>
        </w:rPr>
        <w:t>P</w:t>
      </w:r>
      <w:r w:rsidR="00D21622" w:rsidRPr="002E3360">
        <w:rPr>
          <w:rFonts w:ascii="Times New Roman" w:hAnsi="Times New Roman"/>
          <w:sz w:val="28"/>
          <w:szCs w:val="28"/>
          <w:lang w:eastAsia="fr-FR"/>
        </w:rPr>
        <w:t>uisse</w:t>
      </w:r>
      <w:r w:rsidR="00A75222"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tout cela être pour la plus grande gloire de Dieu. Ma santé en a été un peu</w:t>
      </w:r>
      <w:r w:rsidR="00A75222"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affectée (Lettre à Mère Antonia Paris, 17 juin 1870).</w:t>
      </w:r>
    </w:p>
    <w:p w:rsidR="00A75222" w:rsidRPr="002E3360" w:rsidRDefault="00A75222"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Avec l'aide du seigneur, je suis disposé et résigné à accepter sa volonté, soit qu'll</w:t>
      </w:r>
      <w:r w:rsidR="00A752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me donne </w:t>
      </w:r>
      <w:r w:rsidR="00A75222" w:rsidRPr="002E3360">
        <w:rPr>
          <w:rFonts w:ascii="Times New Roman" w:hAnsi="Times New Roman"/>
          <w:sz w:val="28"/>
          <w:szCs w:val="28"/>
          <w:lang w:eastAsia="fr-FR"/>
        </w:rPr>
        <w:t>une excellente santé, soit qu'i</w:t>
      </w:r>
      <w:r w:rsidRPr="002E3360">
        <w:rPr>
          <w:rFonts w:ascii="Times New Roman" w:hAnsi="Times New Roman"/>
          <w:sz w:val="28"/>
          <w:szCs w:val="28"/>
          <w:lang w:eastAsia="fr-FR"/>
        </w:rPr>
        <w:t>l me laisse cette indisposition, en plus de</w:t>
      </w:r>
      <w:r w:rsidR="00A752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l'hernie, qui me fait souv</w:t>
      </w:r>
      <w:r w:rsidR="00A75222" w:rsidRPr="002E3360">
        <w:rPr>
          <w:rFonts w:ascii="Times New Roman" w:hAnsi="Times New Roman"/>
          <w:sz w:val="28"/>
          <w:szCs w:val="28"/>
          <w:lang w:eastAsia="fr-FR"/>
        </w:rPr>
        <w:t>ent beaucoup souffrir, soit qu'il veuille m’</w:t>
      </w:r>
      <w:r w:rsidRPr="002E3360">
        <w:rPr>
          <w:rFonts w:ascii="Times New Roman" w:hAnsi="Times New Roman"/>
          <w:sz w:val="28"/>
          <w:szCs w:val="28"/>
          <w:lang w:eastAsia="fr-FR"/>
        </w:rPr>
        <w:t>envoyer la mort;</w:t>
      </w:r>
      <w:r w:rsidR="00A752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me remets entièrement entre ses mains (Lettre au p. Joseph Xifré, premier</w:t>
      </w:r>
      <w:r w:rsidR="00A752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juillet 1870).</w:t>
      </w:r>
    </w:p>
    <w:p w:rsidR="00A75222" w:rsidRPr="002E3360" w:rsidRDefault="00A75222" w:rsidP="0085552F">
      <w:pPr>
        <w:spacing w:after="0" w:line="240" w:lineRule="auto"/>
        <w:jc w:val="both"/>
        <w:rPr>
          <w:rFonts w:ascii="Times New Roman" w:hAnsi="Times New Roman"/>
          <w:sz w:val="28"/>
          <w:szCs w:val="28"/>
          <w:lang w:eastAsia="fr-FR"/>
        </w:rPr>
      </w:pPr>
    </w:p>
    <w:p w:rsidR="00A75222" w:rsidRPr="002E3360" w:rsidRDefault="00A75222"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XVIII. RÉSOLUTIONS DES EXERCICES FAITS À </w:t>
      </w:r>
      <w:r w:rsidR="00A75222" w:rsidRPr="002E3360">
        <w:rPr>
          <w:rFonts w:ascii="Times New Roman" w:hAnsi="Times New Roman"/>
          <w:sz w:val="28"/>
          <w:szCs w:val="28"/>
          <w:lang w:eastAsia="fr-FR"/>
        </w:rPr>
        <w:t>ROMA</w:t>
      </w:r>
      <w:r w:rsidRPr="002E3360">
        <w:rPr>
          <w:rFonts w:ascii="Times New Roman" w:hAnsi="Times New Roman"/>
          <w:sz w:val="28"/>
          <w:szCs w:val="28"/>
          <w:lang w:eastAsia="fr-FR"/>
        </w:rPr>
        <w:t xml:space="preserve"> DU 5 AU 14 OCTOBRE</w:t>
      </w:r>
      <w:r w:rsidR="00A752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1869</w:t>
      </w:r>
    </w:p>
    <w:p w:rsidR="00A75222" w:rsidRPr="002E3360" w:rsidRDefault="00A75222"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w:t>
      </w:r>
      <w:r w:rsidRPr="002E3360">
        <w:rPr>
          <w:rFonts w:ascii="Times New Roman" w:hAnsi="Times New Roman"/>
          <w:i/>
          <w:sz w:val="28"/>
          <w:szCs w:val="28"/>
          <w:lang w:val="en-US" w:eastAsia="fr-FR"/>
        </w:rPr>
        <w:t>Mss. Claret</w:t>
      </w:r>
      <w:r w:rsidRPr="002E3360">
        <w:rPr>
          <w:rFonts w:ascii="Times New Roman" w:hAnsi="Times New Roman"/>
          <w:sz w:val="28"/>
          <w:szCs w:val="28"/>
          <w:lang w:val="en-US" w:eastAsia="fr-FR"/>
        </w:rPr>
        <w:t xml:space="preserve">, </w:t>
      </w:r>
      <w:r w:rsidR="00073C8D" w:rsidRPr="002E3360">
        <w:rPr>
          <w:rFonts w:ascii="Times New Roman" w:hAnsi="Times New Roman"/>
          <w:sz w:val="28"/>
          <w:szCs w:val="28"/>
          <w:lang w:val="en-US" w:eastAsia="fr-FR"/>
        </w:rPr>
        <w:t>II</w:t>
      </w:r>
      <w:r w:rsidRPr="002E3360">
        <w:rPr>
          <w:rFonts w:ascii="Times New Roman" w:hAnsi="Times New Roman"/>
          <w:sz w:val="28"/>
          <w:szCs w:val="28"/>
          <w:lang w:val="en-US" w:eastAsia="fr-FR"/>
        </w:rPr>
        <w:t>, 125-128, EA, p.5S3-586)</w:t>
      </w:r>
    </w:p>
    <w:p w:rsidR="00A75222" w:rsidRPr="002E3360" w:rsidRDefault="00A75222" w:rsidP="0085552F">
      <w:pPr>
        <w:spacing w:after="0" w:line="240" w:lineRule="auto"/>
        <w:jc w:val="both"/>
        <w:rPr>
          <w:rFonts w:ascii="Times New Roman" w:hAnsi="Times New Roman"/>
          <w:sz w:val="28"/>
          <w:szCs w:val="28"/>
          <w:lang w:val="en-US"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Elles sont semblables à ce</w:t>
      </w:r>
      <w:r w:rsidR="003C3C68" w:rsidRPr="002E3360">
        <w:rPr>
          <w:rFonts w:ascii="Times New Roman" w:hAnsi="Times New Roman"/>
          <w:sz w:val="28"/>
          <w:szCs w:val="28"/>
          <w:lang w:eastAsia="fr-FR"/>
        </w:rPr>
        <w:t>lles des années précédentes. Ell</w:t>
      </w:r>
      <w:r w:rsidRPr="002E3360">
        <w:rPr>
          <w:rFonts w:ascii="Times New Roman" w:hAnsi="Times New Roman"/>
          <w:sz w:val="28"/>
          <w:szCs w:val="28"/>
          <w:lang w:eastAsia="fr-FR"/>
        </w:rPr>
        <w:t xml:space="preserve">es </w:t>
      </w:r>
      <w:r w:rsidR="003C3C68" w:rsidRPr="002E3360">
        <w:rPr>
          <w:rFonts w:ascii="Times New Roman" w:hAnsi="Times New Roman"/>
          <w:sz w:val="28"/>
          <w:szCs w:val="28"/>
          <w:lang w:eastAsia="fr-FR"/>
        </w:rPr>
        <w:t>portent</w:t>
      </w:r>
      <w:r w:rsidRPr="002E3360">
        <w:rPr>
          <w:rFonts w:ascii="Times New Roman" w:hAnsi="Times New Roman"/>
          <w:sz w:val="28"/>
          <w:szCs w:val="28"/>
          <w:lang w:eastAsia="fr-FR"/>
        </w:rPr>
        <w:t xml:space="preserve"> sur la paix</w:t>
      </w:r>
      <w:r w:rsidR="003C3C6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intérieure et </w:t>
      </w:r>
      <w:r w:rsidR="003C3C68" w:rsidRPr="002E3360">
        <w:rPr>
          <w:rFonts w:ascii="Times New Roman" w:hAnsi="Times New Roman"/>
          <w:sz w:val="28"/>
          <w:szCs w:val="28"/>
          <w:lang w:eastAsia="fr-FR"/>
        </w:rPr>
        <w:t>l</w:t>
      </w:r>
      <w:r w:rsidRPr="002E3360">
        <w:rPr>
          <w:rFonts w:ascii="Times New Roman" w:hAnsi="Times New Roman"/>
          <w:sz w:val="28"/>
          <w:szCs w:val="28"/>
          <w:lang w:eastAsia="fr-FR"/>
        </w:rPr>
        <w:t>'amour. Un désir nouveau s'y dessine, en accord avec son nouvel</w:t>
      </w:r>
      <w:r w:rsidR="003C3C68"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état d'esprit, qui nous fait penser à l'agonie d</w:t>
      </w:r>
      <w:r w:rsidR="003C3C68" w:rsidRPr="002E3360">
        <w:rPr>
          <w:rFonts w:ascii="Times New Roman" w:hAnsi="Times New Roman"/>
          <w:sz w:val="28"/>
          <w:szCs w:val="28"/>
          <w:lang w:eastAsia="fr-FR"/>
        </w:rPr>
        <w:t>e Jésus à Gethsémani. « q</w:t>
      </w:r>
      <w:r w:rsidRPr="002E3360">
        <w:rPr>
          <w:rFonts w:ascii="Times New Roman" w:hAnsi="Times New Roman"/>
          <w:sz w:val="28"/>
          <w:szCs w:val="28"/>
          <w:lang w:eastAsia="fr-FR"/>
        </w:rPr>
        <w:t>ue ta</w:t>
      </w:r>
      <w:r w:rsidR="003C3C68"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volon</w:t>
      </w:r>
      <w:r w:rsidR="003C3C68" w:rsidRPr="002E3360">
        <w:rPr>
          <w:rFonts w:ascii="Times New Roman" w:hAnsi="Times New Roman"/>
          <w:sz w:val="28"/>
          <w:szCs w:val="28"/>
          <w:lang w:eastAsia="fr-FR"/>
        </w:rPr>
        <w:t>té soit faite et non la mienne »</w:t>
      </w:r>
      <w:r w:rsidRPr="002E3360">
        <w:rPr>
          <w:rFonts w:ascii="Times New Roman" w:hAnsi="Times New Roman"/>
          <w:sz w:val="28"/>
          <w:szCs w:val="28"/>
          <w:lang w:eastAsia="fr-FR"/>
        </w:rPr>
        <w:t>. Ses occupations apostoliques dans la cité</w:t>
      </w:r>
      <w:r w:rsidR="003C3C6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éternelle </w:t>
      </w:r>
      <w:r w:rsidR="003C3C68" w:rsidRPr="002E3360">
        <w:rPr>
          <w:rFonts w:ascii="Times New Roman" w:hAnsi="Times New Roman"/>
          <w:sz w:val="28"/>
          <w:szCs w:val="28"/>
          <w:lang w:eastAsia="fr-FR"/>
        </w:rPr>
        <w:t>sont aussi l’objet de ses résolutio</w:t>
      </w:r>
      <w:r w:rsidRPr="002E3360">
        <w:rPr>
          <w:rFonts w:ascii="Times New Roman" w:hAnsi="Times New Roman"/>
          <w:sz w:val="28"/>
          <w:szCs w:val="28"/>
          <w:lang w:eastAsia="fr-FR"/>
        </w:rPr>
        <w:t>ns.</w:t>
      </w:r>
    </w:p>
    <w:p w:rsidR="003C3C68" w:rsidRPr="002E3360" w:rsidRDefault="003C3C68"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 Je ferai tous les ans les saints exercices.</w:t>
      </w:r>
    </w:p>
    <w:p w:rsidR="003C3C68" w:rsidRPr="002E3360" w:rsidRDefault="003C3C68"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 Chaque mois, le 25, sera ma journée de retraite spirituelle.</w:t>
      </w:r>
    </w:p>
    <w:p w:rsidR="003C3C68" w:rsidRPr="002E3360" w:rsidRDefault="003C3C68"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 J'irai me réconcilier chaque semaine.</w:t>
      </w:r>
    </w:p>
    <w:p w:rsidR="003C3C68" w:rsidRPr="002E3360" w:rsidRDefault="003C3C68"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4. Je jeûnerai chaque semaine, ou me priverai de quelque chose les mercredi,</w:t>
      </w:r>
      <w:r w:rsidR="003C3C68" w:rsidRPr="002E3360">
        <w:rPr>
          <w:rFonts w:ascii="Times New Roman" w:hAnsi="Times New Roman"/>
          <w:sz w:val="28"/>
          <w:szCs w:val="28"/>
          <w:lang w:eastAsia="fr-FR"/>
        </w:rPr>
        <w:t xml:space="preserve"> </w:t>
      </w:r>
      <w:r w:rsidRPr="002E3360">
        <w:rPr>
          <w:rFonts w:ascii="Times New Roman" w:hAnsi="Times New Roman"/>
          <w:sz w:val="28"/>
          <w:szCs w:val="28"/>
          <w:lang w:eastAsia="fr-FR"/>
        </w:rPr>
        <w:t>vendredi</w:t>
      </w:r>
      <w:r w:rsidR="003C3C68"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samedi.</w:t>
      </w:r>
    </w:p>
    <w:p w:rsidR="003C3C68" w:rsidRPr="002E3360" w:rsidRDefault="003C3C68" w:rsidP="0085552F">
      <w:pPr>
        <w:spacing w:after="0" w:line="240" w:lineRule="auto"/>
        <w:jc w:val="both"/>
        <w:rPr>
          <w:rFonts w:ascii="Times New Roman" w:hAnsi="Times New Roman"/>
          <w:sz w:val="28"/>
          <w:szCs w:val="28"/>
          <w:lang w:eastAsia="fr-FR"/>
        </w:rPr>
      </w:pPr>
    </w:p>
    <w:p w:rsidR="003C3C68"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 Je me mortifierai par la discipline et le cilice ou en faisant quelque chose</w:t>
      </w:r>
      <w:r w:rsidR="003C3C68"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d'équivalent au cours des six jours de la semaine.</w:t>
      </w:r>
      <w:r w:rsidR="003C3C68" w:rsidRPr="002E3360">
        <w:rPr>
          <w:rFonts w:ascii="Times New Roman" w:hAnsi="Times New Roman"/>
          <w:sz w:val="28"/>
          <w:szCs w:val="28"/>
          <w:lang w:eastAsia="fr-FR"/>
        </w:rPr>
        <w:t xml:space="preserve"> </w:t>
      </w:r>
    </w:p>
    <w:p w:rsidR="003C3C68" w:rsidRPr="002E3360" w:rsidRDefault="003C3C68"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 Je mortifierai mes sens, mes facultés et mes passions.</w:t>
      </w: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 Je chercherai la paix intérieure, évitant la colère et le mécontentement en tout</w:t>
      </w:r>
      <w:r w:rsidR="0075562D" w:rsidRPr="002E3360">
        <w:rPr>
          <w:rFonts w:ascii="Times New Roman" w:hAnsi="Times New Roman"/>
          <w:sz w:val="28"/>
          <w:szCs w:val="28"/>
          <w:lang w:eastAsia="fr-FR"/>
        </w:rPr>
        <w:t xml:space="preserve"> </w:t>
      </w:r>
      <w:r w:rsidRPr="002E3360">
        <w:rPr>
          <w:rFonts w:ascii="Times New Roman" w:hAnsi="Times New Roman"/>
          <w:sz w:val="28"/>
          <w:szCs w:val="28"/>
          <w:lang w:eastAsia="fr-FR"/>
        </w:rPr>
        <w:t>temps.</w:t>
      </w:r>
    </w:p>
    <w:p w:rsidR="0075562D" w:rsidRPr="002E3360" w:rsidRDefault="0075562D" w:rsidP="0085552F">
      <w:pPr>
        <w:spacing w:after="0" w:line="240" w:lineRule="auto"/>
        <w:jc w:val="both"/>
        <w:rPr>
          <w:rFonts w:ascii="Times New Roman" w:hAnsi="Times New Roman"/>
          <w:sz w:val="28"/>
          <w:szCs w:val="28"/>
          <w:lang w:eastAsia="fr-FR"/>
        </w:rPr>
      </w:pPr>
    </w:p>
    <w:p w:rsidR="00D21622" w:rsidRPr="002E3360" w:rsidRDefault="0075562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8 </w:t>
      </w:r>
      <w:r w:rsidR="00D21622" w:rsidRPr="002E3360">
        <w:rPr>
          <w:rFonts w:ascii="Times New Roman" w:hAnsi="Times New Roman"/>
          <w:sz w:val="28"/>
          <w:szCs w:val="28"/>
          <w:lang w:eastAsia="fr-FR"/>
        </w:rPr>
        <w:t xml:space="preserve"> Je penserai</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que Die</w:t>
      </w:r>
      <w:r w:rsidRPr="002E3360">
        <w:rPr>
          <w:rFonts w:ascii="Times New Roman" w:hAnsi="Times New Roman"/>
          <w:sz w:val="28"/>
          <w:szCs w:val="28"/>
          <w:lang w:eastAsia="fr-FR"/>
        </w:rPr>
        <w:t>u est toujours présent en mon cœur</w:t>
      </w:r>
      <w:r w:rsidR="00D21622" w:rsidRPr="002E3360">
        <w:rPr>
          <w:rFonts w:ascii="Times New Roman" w:hAnsi="Times New Roman"/>
          <w:sz w:val="28"/>
          <w:szCs w:val="28"/>
          <w:lang w:eastAsia="fr-FR"/>
        </w:rPr>
        <w:t xml:space="preserve">. &lt;Dieu de mon </w:t>
      </w:r>
      <w:r w:rsidRPr="002E3360">
        <w:rPr>
          <w:rFonts w:ascii="Times New Roman" w:hAnsi="Times New Roman"/>
          <w:sz w:val="28"/>
          <w:szCs w:val="28"/>
          <w:lang w:eastAsia="fr-FR"/>
        </w:rPr>
        <w:t>cœur</w:t>
      </w:r>
      <w:r w:rsidR="00D21622" w:rsidRPr="002E3360">
        <w:rPr>
          <w:rFonts w:ascii="Times New Roman" w:hAnsi="Times New Roman"/>
          <w:sz w:val="28"/>
          <w:szCs w:val="28"/>
          <w:lang w:eastAsia="fr-FR"/>
        </w:rPr>
        <w:t xml:space="preserve"> et</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mon héritag</w:t>
      </w:r>
      <w:r w:rsidRPr="002E3360">
        <w:rPr>
          <w:rFonts w:ascii="Times New Roman" w:hAnsi="Times New Roman"/>
          <w:sz w:val="28"/>
          <w:szCs w:val="28"/>
          <w:lang w:eastAsia="fr-FR"/>
        </w:rPr>
        <w:t>e pour toujours&gt; (Ps 72, 26). « q</w:t>
      </w:r>
      <w:r w:rsidR="00D21622" w:rsidRPr="002E3360">
        <w:rPr>
          <w:rFonts w:ascii="Times New Roman" w:hAnsi="Times New Roman"/>
          <w:sz w:val="28"/>
          <w:szCs w:val="28"/>
          <w:lang w:eastAsia="fr-FR"/>
        </w:rPr>
        <w:t>ue ta volonté soit faite et non la</w:t>
      </w:r>
      <w:r w:rsidRPr="002E3360">
        <w:rPr>
          <w:rFonts w:ascii="Times New Roman" w:hAnsi="Times New Roman"/>
          <w:sz w:val="28"/>
          <w:szCs w:val="28"/>
          <w:lang w:eastAsia="fr-FR"/>
        </w:rPr>
        <w:t xml:space="preserve"> mienne » (Lc 22,42). « </w:t>
      </w:r>
      <w:r w:rsidR="00D21622" w:rsidRPr="002E3360">
        <w:rPr>
          <w:rFonts w:ascii="Times New Roman" w:hAnsi="Times New Roman"/>
          <w:sz w:val="28"/>
          <w:szCs w:val="28"/>
          <w:lang w:eastAsia="fr-FR"/>
        </w:rPr>
        <w:t>Enseigne-moi à fair</w:t>
      </w:r>
      <w:r w:rsidRPr="002E3360">
        <w:rPr>
          <w:rFonts w:ascii="Times New Roman" w:hAnsi="Times New Roman"/>
          <w:sz w:val="28"/>
          <w:szCs w:val="28"/>
          <w:lang w:eastAsia="fr-FR"/>
        </w:rPr>
        <w:t>e ta volonté car tu es mon Dieu » (P</w:t>
      </w:r>
      <w:r w:rsidR="00D21622" w:rsidRPr="002E3360">
        <w:rPr>
          <w:rFonts w:ascii="Times New Roman" w:hAnsi="Times New Roman"/>
          <w:sz w:val="28"/>
          <w:szCs w:val="28"/>
          <w:lang w:eastAsia="fr-FR"/>
        </w:rPr>
        <w:t>s</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142,10).</w:t>
      </w:r>
    </w:p>
    <w:p w:rsidR="0075562D" w:rsidRPr="002E3360" w:rsidRDefault="0075562D"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9. J'essaierai de marcher toujours en présence de Dieu en agissant et en</w:t>
      </w:r>
      <w:r w:rsidR="0075562D"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souffrant par amour pour lui.</w:t>
      </w:r>
    </w:p>
    <w:p w:rsidR="0075562D" w:rsidRPr="002E3360" w:rsidRDefault="0075562D"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10. Je penserai aux mystères du rosaire en récitant les matines et les laudes...</w:t>
      </w:r>
      <w:r w:rsidR="0075562D"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Aux petites heures et aux vêpres, la même chose.</w:t>
      </w:r>
    </w:p>
    <w:p w:rsidR="0075562D" w:rsidRPr="002E3360" w:rsidRDefault="0075562D" w:rsidP="0085552F">
      <w:pPr>
        <w:spacing w:after="0" w:line="240" w:lineRule="auto"/>
        <w:jc w:val="both"/>
        <w:rPr>
          <w:rFonts w:ascii="Times New Roman" w:hAnsi="Times New Roman"/>
          <w:sz w:val="28"/>
          <w:szCs w:val="28"/>
          <w:lang w:eastAsia="fr-FR"/>
        </w:rPr>
      </w:pPr>
    </w:p>
    <w:p w:rsidR="00D21622" w:rsidRPr="002E3360" w:rsidRDefault="0075562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11. Je dirai tous les jours les trois parties du rosaire.</w:t>
      </w:r>
    </w:p>
    <w:p w:rsidR="00D21622" w:rsidRPr="002E3360" w:rsidRDefault="00D21622" w:rsidP="0085552F">
      <w:pPr>
        <w:spacing w:after="0" w:line="240" w:lineRule="auto"/>
        <w:jc w:val="both"/>
        <w:rPr>
          <w:rFonts w:ascii="Times New Roman" w:hAnsi="Times New Roman"/>
          <w:sz w:val="28"/>
          <w:szCs w:val="28"/>
          <w:lang w:eastAsia="fr-FR"/>
        </w:rPr>
      </w:pPr>
    </w:p>
    <w:p w:rsidR="0075562D" w:rsidRPr="002E3360" w:rsidRDefault="0075562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12. Je me rappellerai toujours « </w:t>
      </w:r>
      <w:r w:rsidR="00D21622" w:rsidRPr="002E3360">
        <w:rPr>
          <w:rFonts w:ascii="Times New Roman" w:hAnsi="Times New Roman"/>
          <w:sz w:val="28"/>
          <w:szCs w:val="28"/>
          <w:lang w:eastAsia="fr-FR"/>
        </w:rPr>
        <w:t xml:space="preserve">les deux ans et d1x </w:t>
      </w:r>
      <w:r w:rsidRPr="002E3360">
        <w:rPr>
          <w:rFonts w:ascii="Times New Roman" w:hAnsi="Times New Roman"/>
          <w:sz w:val="28"/>
          <w:szCs w:val="28"/>
          <w:lang w:eastAsia="fr-FR"/>
        </w:rPr>
        <w:t>mois »</w:t>
      </w:r>
      <w:r w:rsidR="00D21622" w:rsidRPr="002E3360">
        <w:rPr>
          <w:rFonts w:ascii="Times New Roman" w:hAnsi="Times New Roman"/>
          <w:sz w:val="28"/>
          <w:szCs w:val="28"/>
          <w:lang w:eastAsia="fr-FR"/>
        </w:rPr>
        <w:t>.</w:t>
      </w:r>
    </w:p>
    <w:p w:rsidR="0075562D" w:rsidRPr="002E3360" w:rsidRDefault="0075562D"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13. Je ne dirai</w:t>
      </w:r>
      <w:r w:rsidR="0075562D"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jamais rien qui soit à ma louange personnelle.</w:t>
      </w:r>
    </w:p>
    <w:p w:rsidR="0075562D" w:rsidRPr="002E3360" w:rsidRDefault="0075562D"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14. J'essaierai de faire les choses ordinaires le mieux possible pour Dieu et</w:t>
      </w:r>
      <w:r w:rsidR="0075562D"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Marie.</w:t>
      </w:r>
    </w:p>
    <w:p w:rsidR="0075562D" w:rsidRPr="002E3360" w:rsidRDefault="0075562D" w:rsidP="0085552F">
      <w:pPr>
        <w:spacing w:after="0" w:line="240" w:lineRule="auto"/>
        <w:jc w:val="both"/>
        <w:rPr>
          <w:rFonts w:ascii="Times New Roman" w:hAnsi="Times New Roman"/>
          <w:sz w:val="28"/>
          <w:szCs w:val="28"/>
          <w:lang w:eastAsia="fr-FR"/>
        </w:rPr>
      </w:pPr>
    </w:p>
    <w:p w:rsidR="00D21622" w:rsidRPr="002E3360" w:rsidRDefault="0075562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15. Je lirai ces résolutions tous les dimanches afin de mieux les tenir.</w:t>
      </w:r>
    </w:p>
    <w:p w:rsidR="0075562D" w:rsidRPr="002E3360" w:rsidRDefault="0075562D"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16. Je dirai très souvent: "Vive Jésus, mort au péché, mort à </w:t>
      </w:r>
      <w:r w:rsidR="0075562D" w:rsidRPr="002E3360">
        <w:rPr>
          <w:rFonts w:ascii="Times New Roman" w:hAnsi="Times New Roman"/>
          <w:sz w:val="28"/>
          <w:szCs w:val="28"/>
          <w:lang w:eastAsia="fr-FR"/>
        </w:rPr>
        <w:t>l</w:t>
      </w:r>
      <w:r w:rsidRPr="002E3360">
        <w:rPr>
          <w:rFonts w:ascii="Times New Roman" w:hAnsi="Times New Roman"/>
          <w:sz w:val="28"/>
          <w:szCs w:val="28"/>
          <w:lang w:eastAsia="fr-FR"/>
        </w:rPr>
        <w:t>'amour propre,</w:t>
      </w:r>
      <w:r w:rsidR="0075562D"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ennemi de l'amour de Dieu".</w:t>
      </w:r>
      <w:r w:rsidR="0075562D" w:rsidRPr="002E3360">
        <w:rPr>
          <w:rFonts w:ascii="Times New Roman" w:hAnsi="Times New Roman"/>
          <w:sz w:val="28"/>
          <w:szCs w:val="28"/>
          <w:lang w:eastAsia="fr-FR"/>
        </w:rPr>
        <w:t xml:space="preserve"> L'amour propre ou ég</w:t>
      </w:r>
      <w:r w:rsidRPr="002E3360">
        <w:rPr>
          <w:rFonts w:ascii="Times New Roman" w:hAnsi="Times New Roman"/>
          <w:sz w:val="28"/>
          <w:szCs w:val="28"/>
          <w:lang w:eastAsia="fr-FR"/>
        </w:rPr>
        <w:t>o</w:t>
      </w:r>
      <w:r w:rsidR="0075562D" w:rsidRPr="002E3360">
        <w:rPr>
          <w:rFonts w:ascii="Times New Roman" w:hAnsi="Times New Roman"/>
          <w:sz w:val="28"/>
          <w:szCs w:val="28"/>
          <w:lang w:eastAsia="fr-FR"/>
        </w:rPr>
        <w:t>ï</w:t>
      </w:r>
      <w:r w:rsidRPr="002E3360">
        <w:rPr>
          <w:rFonts w:ascii="Times New Roman" w:hAnsi="Times New Roman"/>
          <w:sz w:val="28"/>
          <w:szCs w:val="28"/>
          <w:lang w:eastAsia="fr-FR"/>
        </w:rPr>
        <w:t>sme est fait</w:t>
      </w:r>
      <w:r w:rsidR="00292B13" w:rsidRPr="002E3360">
        <w:rPr>
          <w:rFonts w:ascii="Times New Roman" w:hAnsi="Times New Roman"/>
          <w:sz w:val="28"/>
          <w:szCs w:val="28"/>
          <w:lang w:eastAsia="fr-FR"/>
        </w:rPr>
        <w:t xml:space="preserve"> d'orgueil et de la sensualité</w:t>
      </w:r>
      <w:r w:rsidR="00292B13" w:rsidRPr="002E3360">
        <w:rPr>
          <w:rStyle w:val="FootnoteReference"/>
          <w:rFonts w:ascii="Times New Roman" w:hAnsi="Times New Roman"/>
          <w:sz w:val="28"/>
          <w:szCs w:val="28"/>
          <w:lang w:eastAsia="fr-FR"/>
        </w:rPr>
        <w:footnoteReference w:id="612"/>
      </w:r>
      <w:r w:rsidRPr="002E3360">
        <w:rPr>
          <w:rFonts w:ascii="Times New Roman" w:hAnsi="Times New Roman"/>
          <w:sz w:val="28"/>
          <w:szCs w:val="28"/>
          <w:lang w:eastAsia="fr-FR"/>
        </w:rPr>
        <w:t>.</w:t>
      </w:r>
    </w:p>
    <w:p w:rsidR="0075562D" w:rsidRPr="002E3360" w:rsidRDefault="0075562D" w:rsidP="0085552F">
      <w:pPr>
        <w:spacing w:after="0" w:line="240" w:lineRule="auto"/>
        <w:jc w:val="both"/>
        <w:rPr>
          <w:rFonts w:ascii="Times New Roman" w:hAnsi="Times New Roman"/>
          <w:sz w:val="28"/>
          <w:szCs w:val="28"/>
          <w:lang w:eastAsia="fr-FR"/>
        </w:rPr>
      </w:pPr>
    </w:p>
    <w:p w:rsidR="00D21622" w:rsidRPr="002E3360" w:rsidRDefault="00D21622" w:rsidP="000806C5">
      <w:pPr>
        <w:spacing w:after="0" w:line="240" w:lineRule="auto"/>
        <w:jc w:val="both"/>
        <w:outlineLvl w:val="0"/>
        <w:rPr>
          <w:rFonts w:ascii="Times New Roman" w:hAnsi="Times New Roman"/>
          <w:b/>
          <w:sz w:val="28"/>
          <w:szCs w:val="28"/>
          <w:lang w:eastAsia="fr-FR"/>
        </w:rPr>
      </w:pPr>
      <w:r w:rsidRPr="002E3360">
        <w:rPr>
          <w:rFonts w:ascii="Times New Roman" w:hAnsi="Times New Roman"/>
          <w:b/>
          <w:sz w:val="28"/>
          <w:szCs w:val="28"/>
          <w:lang w:eastAsia="fr-FR"/>
        </w:rPr>
        <w:t>Ce que je dois inculquer à temps et à contretemps.</w:t>
      </w:r>
    </w:p>
    <w:p w:rsidR="0075562D" w:rsidRPr="002E3360" w:rsidRDefault="0075562D"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 . J'enseignerai et j'exhorterai à bien réciter le saint rosaire.</w:t>
      </w:r>
    </w:p>
    <w:p w:rsidR="0075562D" w:rsidRPr="002E3360" w:rsidRDefault="0075562D"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 Bien assister à la messe les jours de précepte et aussi, par dévotion, les autres</w:t>
      </w:r>
      <w:r w:rsidR="0075562D" w:rsidRPr="002E3360">
        <w:rPr>
          <w:rFonts w:ascii="Times New Roman" w:hAnsi="Times New Roman"/>
          <w:sz w:val="28"/>
          <w:szCs w:val="28"/>
          <w:lang w:eastAsia="fr-FR"/>
        </w:rPr>
        <w:t xml:space="preserve"> </w:t>
      </w:r>
      <w:r w:rsidRPr="002E3360">
        <w:rPr>
          <w:rFonts w:ascii="Times New Roman" w:hAnsi="Times New Roman"/>
          <w:sz w:val="28"/>
          <w:szCs w:val="28"/>
          <w:lang w:eastAsia="fr-FR"/>
        </w:rPr>
        <w:t>jours.</w:t>
      </w:r>
    </w:p>
    <w:p w:rsidR="00292B13" w:rsidRPr="002E3360" w:rsidRDefault="00292B13"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 Visiter le très saint Sacrement.</w:t>
      </w:r>
    </w:p>
    <w:p w:rsidR="00292B13" w:rsidRPr="002E3360" w:rsidRDefault="00292B13"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 Recevoir la sainte communion non seulement à Pâques mais fréquemment au</w:t>
      </w:r>
      <w:r w:rsidR="00292B13"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cours de l'année et, encore plus souvent, faire des communions spirituelles.</w:t>
      </w:r>
    </w:p>
    <w:p w:rsidR="00292B13" w:rsidRPr="002E3360" w:rsidRDefault="00292B13"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 Enseigner la façon de marcher dans la présence de Dieu.</w:t>
      </w:r>
    </w:p>
    <w:p w:rsidR="00292B13" w:rsidRPr="002E3360" w:rsidRDefault="00292B13"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 La façon de bien accomplir les choses ordinaires.</w:t>
      </w:r>
    </w:p>
    <w:p w:rsidR="00292B13" w:rsidRPr="002E3360" w:rsidRDefault="00292B13"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 La façon de bien s'examiner.</w:t>
      </w:r>
    </w:p>
    <w:p w:rsidR="00292B13" w:rsidRPr="002E3360" w:rsidRDefault="00292B13" w:rsidP="0085552F">
      <w:pPr>
        <w:spacing w:after="0" w:line="240" w:lineRule="auto"/>
        <w:jc w:val="both"/>
        <w:rPr>
          <w:rFonts w:ascii="Times New Roman" w:hAnsi="Times New Roman"/>
          <w:sz w:val="28"/>
          <w:szCs w:val="28"/>
          <w:lang w:eastAsia="fr-FR"/>
        </w:rPr>
      </w:pPr>
    </w:p>
    <w:p w:rsidR="00D21622" w:rsidRPr="002E3360" w:rsidRDefault="00D2162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B. Comment faire la lecture spirituelle.</w:t>
      </w:r>
    </w:p>
    <w:p w:rsidR="00292B13" w:rsidRPr="002E3360" w:rsidRDefault="00292B13"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9. Comment faire l'oraison mentale et vocale.</w:t>
      </w:r>
    </w:p>
    <w:p w:rsidR="00292B13" w:rsidRPr="002E3360" w:rsidRDefault="00292B13"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10. Comment offrir toutes choses à Dieu.</w:t>
      </w:r>
    </w:p>
    <w:p w:rsidR="00D21622" w:rsidRPr="002E3360" w:rsidRDefault="00292B13"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w:t>
      </w:r>
      <w:r w:rsidR="00D21622" w:rsidRPr="002E3360">
        <w:rPr>
          <w:rFonts w:ascii="Times New Roman" w:hAnsi="Times New Roman"/>
          <w:sz w:val="28"/>
          <w:szCs w:val="28"/>
          <w:lang w:eastAsia="fr-FR"/>
        </w:rPr>
        <w:t>1. Expliquer le sacrement de pénitence et exhorter à la confession fréquente.</w:t>
      </w:r>
    </w:p>
    <w:p w:rsidR="00292B13" w:rsidRPr="002E3360" w:rsidRDefault="00292B13" w:rsidP="0085552F">
      <w:pPr>
        <w:spacing w:after="0" w:line="240" w:lineRule="auto"/>
        <w:jc w:val="both"/>
        <w:rPr>
          <w:rFonts w:ascii="Times New Roman" w:hAnsi="Times New Roman"/>
          <w:sz w:val="28"/>
          <w:szCs w:val="28"/>
          <w:lang w:eastAsia="fr-FR"/>
        </w:rPr>
      </w:pPr>
    </w:p>
    <w:p w:rsidR="00292B13" w:rsidRPr="002E3360" w:rsidRDefault="00292B13" w:rsidP="0085552F">
      <w:pPr>
        <w:spacing w:after="0" w:line="240" w:lineRule="auto"/>
        <w:jc w:val="both"/>
        <w:rPr>
          <w:rFonts w:ascii="Times New Roman" w:hAnsi="Times New Roman"/>
          <w:sz w:val="28"/>
          <w:szCs w:val="28"/>
          <w:lang w:eastAsia="fr-FR"/>
        </w:rPr>
      </w:pPr>
    </w:p>
    <w:p w:rsidR="00D21622" w:rsidRPr="002E3360" w:rsidRDefault="00292B13"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L'EXAMEN PARTIC</w:t>
      </w:r>
      <w:r w:rsidR="00D21622" w:rsidRPr="002E3360">
        <w:rPr>
          <w:rFonts w:ascii="Times New Roman" w:hAnsi="Times New Roman"/>
          <w:sz w:val="28"/>
          <w:szCs w:val="28"/>
          <w:lang w:eastAsia="fr-FR"/>
        </w:rPr>
        <w:t>ULIER</w:t>
      </w:r>
    </w:p>
    <w:p w:rsidR="00292B13" w:rsidRPr="002E3360" w:rsidRDefault="00292B13"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1. Mon </w:t>
      </w:r>
      <w:r w:rsidR="00292B13" w:rsidRPr="002E3360">
        <w:rPr>
          <w:rFonts w:ascii="Times New Roman" w:hAnsi="Times New Roman"/>
          <w:sz w:val="28"/>
          <w:szCs w:val="28"/>
          <w:lang w:eastAsia="fr-FR"/>
        </w:rPr>
        <w:t>examen particulier portera sur l</w:t>
      </w:r>
      <w:r w:rsidRPr="002E3360">
        <w:rPr>
          <w:rFonts w:ascii="Times New Roman" w:hAnsi="Times New Roman"/>
          <w:sz w:val="28"/>
          <w:szCs w:val="28"/>
          <w:lang w:eastAsia="fr-FR"/>
        </w:rPr>
        <w:t>'amour de Dieu. L'amour de Dieu et du</w:t>
      </w:r>
      <w:r w:rsidR="00292B1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prochain sera la vertu que je vais demander et mettre en </w:t>
      </w:r>
      <w:r w:rsidR="00292B13" w:rsidRPr="002E3360">
        <w:rPr>
          <w:rFonts w:ascii="Times New Roman" w:hAnsi="Times New Roman"/>
          <w:sz w:val="28"/>
          <w:szCs w:val="28"/>
          <w:lang w:eastAsia="fr-FR"/>
        </w:rPr>
        <w:t>pratique</w:t>
      </w:r>
      <w:r w:rsidRPr="002E3360">
        <w:rPr>
          <w:rFonts w:ascii="Times New Roman" w:hAnsi="Times New Roman"/>
          <w:sz w:val="28"/>
          <w:szCs w:val="28"/>
          <w:lang w:eastAsia="fr-FR"/>
        </w:rPr>
        <w:t>. Je me</w:t>
      </w:r>
      <w:r w:rsidR="00292B13" w:rsidRPr="002E3360">
        <w:rPr>
          <w:rFonts w:ascii="Times New Roman" w:hAnsi="Times New Roman"/>
          <w:sz w:val="28"/>
          <w:szCs w:val="28"/>
          <w:lang w:eastAsia="fr-FR"/>
        </w:rPr>
        <w:t xml:space="preserve"> </w:t>
      </w:r>
      <w:r w:rsidRPr="002E3360">
        <w:rPr>
          <w:rFonts w:ascii="Times New Roman" w:hAnsi="Times New Roman"/>
          <w:sz w:val="28"/>
          <w:szCs w:val="28"/>
          <w:lang w:eastAsia="fr-FR"/>
        </w:rPr>
        <w:t>rappelle</w:t>
      </w:r>
      <w:r w:rsidR="00292B13" w:rsidRPr="002E3360">
        <w:rPr>
          <w:rFonts w:ascii="Times New Roman" w:hAnsi="Times New Roman"/>
          <w:sz w:val="28"/>
          <w:szCs w:val="28"/>
          <w:lang w:eastAsia="fr-FR"/>
        </w:rPr>
        <w:t>rai les mots de sainte Thérèse</w:t>
      </w:r>
      <w:r w:rsidR="00292B13" w:rsidRPr="002E3360">
        <w:rPr>
          <w:rStyle w:val="FootnoteReference"/>
          <w:rFonts w:ascii="Times New Roman" w:hAnsi="Times New Roman"/>
          <w:sz w:val="28"/>
          <w:szCs w:val="28"/>
          <w:lang w:eastAsia="fr-FR"/>
        </w:rPr>
        <w:footnoteReference w:id="613"/>
      </w:r>
      <w:r w:rsidRPr="002E3360">
        <w:rPr>
          <w:rFonts w:ascii="Times New Roman" w:hAnsi="Times New Roman"/>
          <w:sz w:val="28"/>
          <w:szCs w:val="28"/>
          <w:lang w:eastAsia="fr-FR"/>
        </w:rPr>
        <w:t>.</w:t>
      </w:r>
    </w:p>
    <w:p w:rsidR="00292B13" w:rsidRPr="002E3360" w:rsidRDefault="00292B13"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 La dévotion à la Vierge Marie est la grâce que je vais demander.</w:t>
      </w:r>
    </w:p>
    <w:p w:rsidR="00292B13" w:rsidRPr="002E3360" w:rsidRDefault="00292B13"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 Les conversations amicales dans les hôpitaux avec les pauvres et les</w:t>
      </w:r>
      <w:r w:rsidR="00292B13" w:rsidRPr="002E3360">
        <w:rPr>
          <w:rFonts w:ascii="Times New Roman" w:hAnsi="Times New Roman"/>
          <w:sz w:val="28"/>
          <w:szCs w:val="28"/>
          <w:lang w:eastAsia="fr-FR"/>
        </w:rPr>
        <w:t xml:space="preserve"> soldats</w:t>
      </w:r>
      <w:r w:rsidR="00292B13" w:rsidRPr="002E3360">
        <w:rPr>
          <w:rStyle w:val="FootnoteReference"/>
          <w:rFonts w:ascii="Times New Roman" w:hAnsi="Times New Roman"/>
          <w:sz w:val="28"/>
          <w:szCs w:val="28"/>
          <w:lang w:eastAsia="fr-FR"/>
        </w:rPr>
        <w:footnoteReference w:id="614"/>
      </w:r>
      <w:r w:rsidRPr="002E3360">
        <w:rPr>
          <w:rFonts w:ascii="Times New Roman" w:hAnsi="Times New Roman"/>
          <w:sz w:val="28"/>
          <w:szCs w:val="28"/>
          <w:lang w:eastAsia="fr-FR"/>
        </w:rPr>
        <w:t>. La religion, les sacrements et le saint rosaire seront mon sujet de</w:t>
      </w:r>
      <w:r w:rsidR="00021FB1" w:rsidRPr="002E3360">
        <w:rPr>
          <w:rFonts w:ascii="Times New Roman" w:hAnsi="Times New Roman"/>
          <w:sz w:val="28"/>
          <w:szCs w:val="28"/>
          <w:lang w:eastAsia="fr-FR"/>
        </w:rPr>
        <w:t xml:space="preserve"> </w:t>
      </w:r>
      <w:r w:rsidRPr="002E3360">
        <w:rPr>
          <w:rFonts w:ascii="Times New Roman" w:hAnsi="Times New Roman"/>
          <w:sz w:val="28"/>
          <w:szCs w:val="28"/>
          <w:lang w:eastAsia="fr-FR"/>
        </w:rPr>
        <w:lastRenderedPageBreak/>
        <w:t>conversation dans les rues et quand l'occasion se présentera. Je me ferai proche</w:t>
      </w:r>
      <w:r w:rsidR="00021FB1" w:rsidRPr="002E3360">
        <w:rPr>
          <w:rFonts w:ascii="Times New Roman" w:hAnsi="Times New Roman"/>
          <w:sz w:val="28"/>
          <w:szCs w:val="28"/>
          <w:lang w:eastAsia="fr-FR"/>
        </w:rPr>
        <w:t xml:space="preserve"> de tous selon l</w:t>
      </w:r>
      <w:r w:rsidRPr="002E3360">
        <w:rPr>
          <w:rFonts w:ascii="Times New Roman" w:hAnsi="Times New Roman"/>
          <w:sz w:val="28"/>
          <w:szCs w:val="28"/>
          <w:lang w:eastAsia="fr-FR"/>
        </w:rPr>
        <w:t>'occasion mais surtout des petits garçons et des petites filles. Je</w:t>
      </w:r>
      <w:r w:rsidR="00021FB1"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donnerai une médaille ou une image aux soldats.</w:t>
      </w:r>
    </w:p>
    <w:p w:rsidR="00021FB1" w:rsidRPr="002E3360" w:rsidRDefault="00021FB1" w:rsidP="0085552F">
      <w:pPr>
        <w:spacing w:after="0" w:line="240" w:lineRule="auto"/>
        <w:jc w:val="both"/>
        <w:rPr>
          <w:rFonts w:ascii="Times New Roman" w:hAnsi="Times New Roman"/>
          <w:sz w:val="28"/>
          <w:szCs w:val="28"/>
          <w:lang w:eastAsia="fr-FR"/>
        </w:rPr>
      </w:pPr>
    </w:p>
    <w:p w:rsidR="00021FB1" w:rsidRPr="002E3360" w:rsidRDefault="00021FB1"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XIX. RESOLUTIONS DE 1870</w:t>
      </w:r>
    </w:p>
    <w:p w:rsidR="00021FB1" w:rsidRPr="002E3360" w:rsidRDefault="00021FB1" w:rsidP="0085552F">
      <w:pPr>
        <w:spacing w:after="0" w:line="240" w:lineRule="auto"/>
        <w:jc w:val="both"/>
        <w:rPr>
          <w:rFonts w:ascii="Times New Roman" w:hAnsi="Times New Roman"/>
          <w:sz w:val="28"/>
          <w:szCs w:val="28"/>
          <w:lang w:eastAsia="fr-FR"/>
        </w:rPr>
      </w:pPr>
    </w:p>
    <w:p w:rsidR="00D21622" w:rsidRPr="002E3360" w:rsidRDefault="00021FB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w:t>
      </w:r>
      <w:r w:rsidR="00D21622" w:rsidRPr="002E3360">
        <w:rPr>
          <w:rFonts w:ascii="Times New Roman" w:hAnsi="Times New Roman"/>
          <w:i/>
          <w:sz w:val="28"/>
          <w:szCs w:val="28"/>
          <w:lang w:eastAsia="fr-FR"/>
        </w:rPr>
        <w:t>Mss. Claret</w:t>
      </w:r>
      <w:r w:rsidR="00D21622" w:rsidRPr="002E3360">
        <w:rPr>
          <w:rFonts w:ascii="Times New Roman" w:hAnsi="Times New Roman"/>
          <w:sz w:val="28"/>
          <w:szCs w:val="28"/>
          <w:lang w:eastAsia="fr-FR"/>
        </w:rPr>
        <w:t xml:space="preserve">, </w:t>
      </w:r>
      <w:r w:rsidRPr="002E3360">
        <w:rPr>
          <w:rFonts w:ascii="Times New Roman" w:hAnsi="Times New Roman"/>
          <w:sz w:val="28"/>
          <w:szCs w:val="28"/>
          <w:lang w:eastAsia="fr-FR"/>
        </w:rPr>
        <w:t>II</w:t>
      </w:r>
      <w:r w:rsidR="00D21622" w:rsidRPr="002E3360">
        <w:rPr>
          <w:rFonts w:ascii="Times New Roman" w:hAnsi="Times New Roman"/>
          <w:sz w:val="28"/>
          <w:szCs w:val="28"/>
          <w:lang w:eastAsia="fr-FR"/>
        </w:rPr>
        <w:t>, 135-136)</w:t>
      </w:r>
    </w:p>
    <w:p w:rsidR="00021FB1" w:rsidRPr="002E3360" w:rsidRDefault="00021FB1"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t xml:space="preserve">Les résolutions de 1870, dernière année de sa vie, </w:t>
      </w:r>
      <w:r w:rsidR="00495E6A" w:rsidRPr="002E3360">
        <w:rPr>
          <w:rFonts w:ascii="Times New Roman" w:hAnsi="Times New Roman"/>
          <w:i/>
          <w:sz w:val="28"/>
          <w:szCs w:val="28"/>
          <w:lang w:eastAsia="fr-FR"/>
        </w:rPr>
        <w:t>sont</w:t>
      </w:r>
      <w:r w:rsidRPr="002E3360">
        <w:rPr>
          <w:rFonts w:ascii="Times New Roman" w:hAnsi="Times New Roman"/>
          <w:i/>
          <w:sz w:val="28"/>
          <w:szCs w:val="28"/>
          <w:lang w:eastAsia="fr-FR"/>
        </w:rPr>
        <w:t xml:space="preserve"> </w:t>
      </w:r>
      <w:r w:rsidR="00495E6A" w:rsidRPr="002E3360">
        <w:rPr>
          <w:rFonts w:ascii="Times New Roman" w:hAnsi="Times New Roman"/>
          <w:i/>
          <w:sz w:val="28"/>
          <w:szCs w:val="28"/>
          <w:lang w:eastAsia="fr-FR"/>
        </w:rPr>
        <w:t>frés</w:t>
      </w:r>
      <w:r w:rsidRPr="002E3360">
        <w:rPr>
          <w:rFonts w:ascii="Times New Roman" w:hAnsi="Times New Roman"/>
          <w:i/>
          <w:sz w:val="28"/>
          <w:szCs w:val="28"/>
          <w:lang w:eastAsia="fr-FR"/>
        </w:rPr>
        <w:t xml:space="preserve"> différentes de celles</w:t>
      </w:r>
      <w:r w:rsidR="00021FB1"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des années précédentes. Elles sont divisées en trois </w:t>
      </w:r>
      <w:r w:rsidR="00495E6A" w:rsidRPr="002E3360">
        <w:rPr>
          <w:rFonts w:ascii="Times New Roman" w:hAnsi="Times New Roman"/>
          <w:i/>
          <w:sz w:val="28"/>
          <w:szCs w:val="28"/>
          <w:lang w:eastAsia="fr-FR"/>
        </w:rPr>
        <w:t>parties</w:t>
      </w:r>
      <w:r w:rsidRPr="002E3360">
        <w:rPr>
          <w:rFonts w:ascii="Times New Roman" w:hAnsi="Times New Roman"/>
          <w:i/>
          <w:sz w:val="28"/>
          <w:szCs w:val="28"/>
          <w:lang w:eastAsia="fr-FR"/>
        </w:rPr>
        <w:t>. La première</w:t>
      </w:r>
      <w:r w:rsidR="00021FB1"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comporte q</w:t>
      </w:r>
      <w:r w:rsidR="00495E6A" w:rsidRPr="002E3360">
        <w:rPr>
          <w:rFonts w:ascii="Times New Roman" w:hAnsi="Times New Roman"/>
          <w:i/>
          <w:sz w:val="28"/>
          <w:szCs w:val="28"/>
          <w:lang w:eastAsia="fr-FR"/>
        </w:rPr>
        <w:t>uatre résolutions et cinq conseils, tirés</w:t>
      </w:r>
      <w:r w:rsidRPr="002E3360">
        <w:rPr>
          <w:rFonts w:ascii="Times New Roman" w:hAnsi="Times New Roman"/>
          <w:i/>
          <w:sz w:val="28"/>
          <w:szCs w:val="28"/>
          <w:lang w:eastAsia="fr-FR"/>
        </w:rPr>
        <w:t xml:space="preserve"> des Avis de </w:t>
      </w:r>
      <w:r w:rsidR="00495E6A" w:rsidRPr="002E3360">
        <w:rPr>
          <w:rFonts w:ascii="Times New Roman" w:hAnsi="Times New Roman"/>
          <w:i/>
          <w:sz w:val="28"/>
          <w:szCs w:val="28"/>
          <w:lang w:eastAsia="fr-FR"/>
        </w:rPr>
        <w:t>Ste</w:t>
      </w:r>
      <w:r w:rsidRPr="002E3360">
        <w:rPr>
          <w:rFonts w:ascii="Times New Roman" w:hAnsi="Times New Roman"/>
          <w:i/>
          <w:sz w:val="28"/>
          <w:szCs w:val="28"/>
          <w:lang w:eastAsia="fr-FR"/>
        </w:rPr>
        <w:t>-</w:t>
      </w:r>
      <w:r w:rsidR="00495E6A" w:rsidRPr="002E3360">
        <w:rPr>
          <w:rFonts w:ascii="Times New Roman" w:hAnsi="Times New Roman"/>
          <w:i/>
          <w:sz w:val="28"/>
          <w:szCs w:val="28"/>
          <w:lang w:eastAsia="fr-FR"/>
        </w:rPr>
        <w:t xml:space="preserve">Thérèse </w:t>
      </w:r>
      <w:r w:rsidRPr="002E3360">
        <w:rPr>
          <w:rFonts w:ascii="Times New Roman" w:hAnsi="Times New Roman"/>
          <w:i/>
          <w:sz w:val="28"/>
          <w:szCs w:val="28"/>
          <w:lang w:eastAsia="fr-FR"/>
        </w:rPr>
        <w:t>d'Avila. La deuxième présente une promesse de vivre en union intime avec Dieu</w:t>
      </w:r>
      <w:r w:rsidR="00495E6A"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et avec la Vierge Marie. La troisième exprime son ardent désir de mourir pour</w:t>
      </w:r>
      <w:r w:rsidR="00495E6A"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s'unir à Jésus-</w:t>
      </w:r>
      <w:r w:rsidR="00495E6A" w:rsidRPr="002E3360">
        <w:rPr>
          <w:rFonts w:ascii="Times New Roman" w:hAnsi="Times New Roman"/>
          <w:i/>
          <w:sz w:val="28"/>
          <w:szCs w:val="28"/>
          <w:lang w:eastAsia="fr-FR"/>
        </w:rPr>
        <w:t>Christ</w:t>
      </w:r>
      <w:r w:rsidRPr="002E3360">
        <w:rPr>
          <w:rFonts w:ascii="Times New Roman" w:hAnsi="Times New Roman"/>
          <w:i/>
          <w:sz w:val="28"/>
          <w:szCs w:val="28"/>
          <w:lang w:eastAsia="fr-FR"/>
        </w:rPr>
        <w:t>.</w:t>
      </w:r>
    </w:p>
    <w:p w:rsidR="00495E6A" w:rsidRPr="002E3360" w:rsidRDefault="00495E6A" w:rsidP="0085552F">
      <w:pPr>
        <w:spacing w:after="0" w:line="240" w:lineRule="auto"/>
        <w:jc w:val="both"/>
        <w:rPr>
          <w:rFonts w:ascii="Times New Roman" w:hAnsi="Times New Roman"/>
          <w:i/>
          <w:sz w:val="28"/>
          <w:szCs w:val="28"/>
          <w:lang w:eastAsia="fr-FR"/>
        </w:rPr>
      </w:pPr>
    </w:p>
    <w:p w:rsidR="00D21622" w:rsidRPr="002E3360" w:rsidRDefault="00D21622"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t xml:space="preserve">Dans ces résolutions, il n'y a plus de plan de vie </w:t>
      </w:r>
      <w:r w:rsidR="00495E6A" w:rsidRPr="002E3360">
        <w:rPr>
          <w:rFonts w:ascii="Times New Roman" w:hAnsi="Times New Roman"/>
          <w:i/>
          <w:sz w:val="28"/>
          <w:szCs w:val="28"/>
          <w:lang w:eastAsia="fr-FR"/>
        </w:rPr>
        <w:t>spirituelle</w:t>
      </w:r>
      <w:r w:rsidRPr="002E3360">
        <w:rPr>
          <w:rFonts w:ascii="Times New Roman" w:hAnsi="Times New Roman"/>
          <w:i/>
          <w:sz w:val="28"/>
          <w:szCs w:val="28"/>
          <w:lang w:eastAsia="fr-FR"/>
        </w:rPr>
        <w:t xml:space="preserve"> ou d'</w:t>
      </w:r>
      <w:r w:rsidR="00495E6A" w:rsidRPr="002E3360">
        <w:rPr>
          <w:rFonts w:ascii="Times New Roman" w:hAnsi="Times New Roman"/>
          <w:i/>
          <w:sz w:val="28"/>
          <w:szCs w:val="28"/>
          <w:lang w:eastAsia="fr-FR"/>
        </w:rPr>
        <w:t>apostolat</w:t>
      </w:r>
      <w:r w:rsidRPr="002E3360">
        <w:rPr>
          <w:rFonts w:ascii="Times New Roman" w:hAnsi="Times New Roman"/>
          <w:i/>
          <w:sz w:val="28"/>
          <w:szCs w:val="28"/>
          <w:lang w:eastAsia="fr-FR"/>
        </w:rPr>
        <w:t>. Tout y</w:t>
      </w:r>
      <w:r w:rsidR="00495E6A"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est orienté vers l'éternité. Claret pressent la proximité de sa </w:t>
      </w:r>
      <w:r w:rsidR="00495E6A" w:rsidRPr="002E3360">
        <w:rPr>
          <w:rFonts w:ascii="Times New Roman" w:hAnsi="Times New Roman"/>
          <w:i/>
          <w:sz w:val="28"/>
          <w:szCs w:val="28"/>
          <w:lang w:eastAsia="fr-FR"/>
        </w:rPr>
        <w:t>mort</w:t>
      </w:r>
      <w:r w:rsidRPr="002E3360">
        <w:rPr>
          <w:rFonts w:ascii="Times New Roman" w:hAnsi="Times New Roman"/>
          <w:i/>
          <w:sz w:val="28"/>
          <w:szCs w:val="28"/>
          <w:lang w:eastAsia="fr-FR"/>
        </w:rPr>
        <w:t>.</w:t>
      </w:r>
    </w:p>
    <w:p w:rsidR="00495E6A" w:rsidRPr="002E3360" w:rsidRDefault="00495E6A"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Pour la gloire de Dieu, le bien des âmes et ma mortification, Je me propose:</w:t>
      </w:r>
    </w:p>
    <w:p w:rsidR="00495E6A" w:rsidRPr="002E3360" w:rsidRDefault="00495E6A"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 De parler toujours en italien ou de me taire, sauf quand je parle au frère José,</w:t>
      </w:r>
      <w:r w:rsidR="00495E6A"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dans les homélies s'il y a un espagnol.</w:t>
      </w:r>
    </w:p>
    <w:p w:rsidR="00495E6A" w:rsidRPr="002E3360" w:rsidRDefault="00495E6A"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 De visiter tous les jours le très saint Sacrement.</w:t>
      </w:r>
    </w:p>
    <w:p w:rsidR="00495E6A" w:rsidRPr="002E3360" w:rsidRDefault="00495E6A"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 De visiter les hôpitaux, surtout ceux où l'on soigne les pauvres ou les soldats.</w:t>
      </w:r>
    </w:p>
    <w:p w:rsidR="00495E6A" w:rsidRPr="002E3360" w:rsidRDefault="00495E6A"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4. &lt;Dans tout ce que vous faites, pensez à vos derniers jours et vous ne pécherez</w:t>
      </w:r>
      <w:r w:rsidR="00495E6A"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pas&gt; (Sir. 7</w:t>
      </w:r>
      <w:r w:rsidR="00495E6A" w:rsidRPr="002E3360">
        <w:rPr>
          <w:rFonts w:ascii="Times New Roman" w:hAnsi="Times New Roman"/>
          <w:sz w:val="28"/>
          <w:szCs w:val="28"/>
          <w:lang w:eastAsia="fr-FR"/>
        </w:rPr>
        <w:t>,40). Peu importe le moment et l</w:t>
      </w:r>
      <w:r w:rsidRPr="002E3360">
        <w:rPr>
          <w:rFonts w:ascii="Times New Roman" w:hAnsi="Times New Roman"/>
          <w:sz w:val="28"/>
          <w:szCs w:val="28"/>
          <w:lang w:eastAsia="fr-FR"/>
        </w:rPr>
        <w:t>'occupation, examine ta conscience</w:t>
      </w:r>
      <w:r w:rsidR="00495E6A"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si tu remarques des fautes, essaie de te corriger avec la grâce de Dieu. C'est</w:t>
      </w:r>
      <w:r w:rsidR="00495E6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ainsi que tu parviendras à la </w:t>
      </w:r>
      <w:r w:rsidR="00495E6A" w:rsidRPr="002E3360">
        <w:rPr>
          <w:rFonts w:ascii="Times New Roman" w:hAnsi="Times New Roman"/>
          <w:sz w:val="28"/>
          <w:szCs w:val="28"/>
          <w:lang w:eastAsia="fr-FR"/>
        </w:rPr>
        <w:t>perfection (sainte Thérèse, Avi</w:t>
      </w:r>
      <w:r w:rsidRPr="002E3360">
        <w:rPr>
          <w:rFonts w:ascii="Times New Roman" w:hAnsi="Times New Roman"/>
          <w:sz w:val="28"/>
          <w:szCs w:val="28"/>
          <w:lang w:eastAsia="fr-FR"/>
        </w:rPr>
        <w:t>s, Tome 1, p. s91).</w:t>
      </w:r>
    </w:p>
    <w:p w:rsidR="00495E6A" w:rsidRPr="002E3360" w:rsidRDefault="00495E6A"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5. Pendant toute la journée, gardez présent, à l'esprit ce que vous avez médité le</w:t>
      </w:r>
      <w:r w:rsidR="00495E6A"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matin. Mettez-y beaucoup de soin parce que vous en tirerez grand profit (Sainte</w:t>
      </w:r>
      <w:r w:rsidR="00495E6A" w:rsidRPr="002E3360">
        <w:rPr>
          <w:rFonts w:ascii="Times New Roman" w:hAnsi="Times New Roman"/>
          <w:sz w:val="28"/>
          <w:szCs w:val="28"/>
          <w:lang w:eastAsia="fr-FR"/>
        </w:rPr>
        <w:t xml:space="preserve"> </w:t>
      </w:r>
      <w:r w:rsidRPr="002E3360">
        <w:rPr>
          <w:rFonts w:ascii="Times New Roman" w:hAnsi="Times New Roman"/>
          <w:sz w:val="28"/>
          <w:szCs w:val="28"/>
          <w:lang w:eastAsia="fr-FR"/>
        </w:rPr>
        <w:t>Thérèse, Avis 31).</w:t>
      </w:r>
    </w:p>
    <w:p w:rsidR="00495E6A" w:rsidRPr="002E3360" w:rsidRDefault="00495E6A" w:rsidP="0085552F">
      <w:pPr>
        <w:spacing w:after="0" w:line="240" w:lineRule="auto"/>
        <w:jc w:val="both"/>
        <w:rPr>
          <w:rFonts w:ascii="Times New Roman" w:hAnsi="Times New Roman"/>
          <w:sz w:val="28"/>
          <w:szCs w:val="28"/>
          <w:lang w:eastAsia="fr-FR"/>
        </w:rPr>
      </w:pPr>
    </w:p>
    <w:p w:rsidR="00D21622"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6. Humiliez-vous et mortifiez-vous jusqu'à votre mort (Sainte Thérèse, A</w:t>
      </w:r>
      <w:r w:rsidR="00495E6A" w:rsidRPr="002E3360">
        <w:rPr>
          <w:rFonts w:ascii="Times New Roman" w:hAnsi="Times New Roman"/>
          <w:sz w:val="28"/>
          <w:szCs w:val="28"/>
          <w:lang w:eastAsia="fr-FR"/>
        </w:rPr>
        <w:t>v</w:t>
      </w:r>
      <w:r w:rsidRPr="002E3360">
        <w:rPr>
          <w:rFonts w:ascii="Times New Roman" w:hAnsi="Times New Roman"/>
          <w:sz w:val="28"/>
          <w:szCs w:val="28"/>
          <w:lang w:eastAsia="fr-FR"/>
        </w:rPr>
        <w:t>is 50).</w:t>
      </w:r>
    </w:p>
    <w:p w:rsidR="00495E6A" w:rsidRPr="002E3360" w:rsidRDefault="00495E6A" w:rsidP="0085552F">
      <w:pPr>
        <w:spacing w:after="0" w:line="240" w:lineRule="auto"/>
        <w:jc w:val="both"/>
        <w:rPr>
          <w:rFonts w:ascii="Times New Roman" w:hAnsi="Times New Roman"/>
          <w:sz w:val="28"/>
          <w:szCs w:val="28"/>
          <w:lang w:eastAsia="fr-FR"/>
        </w:rPr>
      </w:pPr>
    </w:p>
    <w:p w:rsidR="00D21622" w:rsidRPr="002E3360" w:rsidRDefault="00495E6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 Ayez l</w:t>
      </w:r>
      <w:r w:rsidR="00D21622" w:rsidRPr="002E3360">
        <w:rPr>
          <w:rFonts w:ascii="Times New Roman" w:hAnsi="Times New Roman"/>
          <w:sz w:val="28"/>
          <w:szCs w:val="28"/>
          <w:lang w:eastAsia="fr-FR"/>
        </w:rPr>
        <w:t>'habitude de faire souvent des actes d'amour parce qu'ils enflamment et</w:t>
      </w:r>
      <w:r w:rsidRPr="002E3360">
        <w:rPr>
          <w:rFonts w:ascii="Times New Roman" w:hAnsi="Times New Roman"/>
          <w:sz w:val="28"/>
          <w:szCs w:val="28"/>
          <w:lang w:eastAsia="fr-FR"/>
        </w:rPr>
        <w:t xml:space="preserve"> </w:t>
      </w:r>
      <w:r w:rsidR="00D21622" w:rsidRPr="002E3360">
        <w:rPr>
          <w:rFonts w:ascii="Times New Roman" w:hAnsi="Times New Roman"/>
          <w:sz w:val="28"/>
          <w:szCs w:val="28"/>
          <w:lang w:eastAsia="fr-FR"/>
        </w:rPr>
        <w:t>attendris</w:t>
      </w:r>
      <w:r w:rsidRPr="002E3360">
        <w:rPr>
          <w:rFonts w:ascii="Times New Roman" w:hAnsi="Times New Roman"/>
          <w:sz w:val="28"/>
          <w:szCs w:val="28"/>
          <w:lang w:eastAsia="fr-FR"/>
        </w:rPr>
        <w:t>sent l'âme (Sainte Thérèse, Avi</w:t>
      </w:r>
      <w:r w:rsidR="00D21622" w:rsidRPr="002E3360">
        <w:rPr>
          <w:rFonts w:ascii="Times New Roman" w:hAnsi="Times New Roman"/>
          <w:sz w:val="28"/>
          <w:szCs w:val="28"/>
          <w:lang w:eastAsia="fr-FR"/>
        </w:rPr>
        <w:t>s 51),</w:t>
      </w:r>
    </w:p>
    <w:p w:rsidR="00495E6A" w:rsidRPr="002E3360" w:rsidRDefault="00495E6A" w:rsidP="0085552F">
      <w:pPr>
        <w:spacing w:after="0" w:line="240" w:lineRule="auto"/>
        <w:jc w:val="both"/>
        <w:rPr>
          <w:rFonts w:ascii="Times New Roman" w:hAnsi="Times New Roman"/>
          <w:sz w:val="28"/>
          <w:szCs w:val="28"/>
          <w:lang w:eastAsia="fr-FR"/>
        </w:rPr>
      </w:pPr>
    </w:p>
    <w:p w:rsidR="0078060D" w:rsidRPr="002E3360" w:rsidRDefault="00D216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8. Exercez-vous souvent à la crainte du Seigneur. Elle rend l'âme contrite et</w:t>
      </w:r>
      <w:r w:rsidR="00495E6A" w:rsidRPr="002E3360">
        <w:rPr>
          <w:rFonts w:ascii="Times New Roman" w:hAnsi="Times New Roman"/>
          <w:sz w:val="28"/>
          <w:szCs w:val="28"/>
          <w:lang w:eastAsia="fr-FR"/>
        </w:rPr>
        <w:t xml:space="preserve"> </w:t>
      </w:r>
      <w:r w:rsidRPr="002E3360">
        <w:rPr>
          <w:rFonts w:ascii="Times New Roman" w:hAnsi="Times New Roman"/>
          <w:sz w:val="28"/>
          <w:szCs w:val="28"/>
          <w:lang w:eastAsia="fr-FR"/>
        </w:rPr>
        <w:t>humiliée (Sainte Thérèse, Avis 63).</w:t>
      </w:r>
    </w:p>
    <w:p w:rsidR="008E1072" w:rsidRPr="002E3360" w:rsidRDefault="008E1072" w:rsidP="0085552F">
      <w:pPr>
        <w:spacing w:after="0" w:line="240" w:lineRule="auto"/>
        <w:jc w:val="both"/>
        <w:rPr>
          <w:rFonts w:ascii="Times New Roman" w:hAnsi="Times New Roman"/>
          <w:sz w:val="28"/>
          <w:szCs w:val="28"/>
          <w:lang w:eastAsia="fr-FR"/>
        </w:rPr>
      </w:pPr>
    </w:p>
    <w:p w:rsidR="008E1072" w:rsidRPr="002E3360" w:rsidRDefault="008E1072" w:rsidP="0085552F">
      <w:pPr>
        <w:spacing w:after="0" w:line="240" w:lineRule="auto"/>
        <w:jc w:val="both"/>
        <w:rPr>
          <w:rFonts w:ascii="Times New Roman" w:hAnsi="Times New Roman"/>
          <w:sz w:val="28"/>
          <w:szCs w:val="28"/>
          <w:lang w:eastAsia="fr-FR"/>
        </w:rPr>
      </w:pPr>
    </w:p>
    <w:p w:rsidR="008E1072" w:rsidRPr="002E3360" w:rsidRDefault="008E107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HOMMAGE À LA TRINITÉ ET À MARIE</w:t>
      </w:r>
    </w:p>
    <w:p w:rsidR="008E1072" w:rsidRPr="002E3360" w:rsidRDefault="008E1072" w:rsidP="0085552F">
      <w:pPr>
        <w:spacing w:after="0" w:line="240" w:lineRule="auto"/>
        <w:jc w:val="both"/>
        <w:rPr>
          <w:rFonts w:ascii="Times New Roman" w:hAnsi="Times New Roman"/>
          <w:sz w:val="28"/>
          <w:szCs w:val="28"/>
          <w:lang w:eastAsia="fr-FR"/>
        </w:rPr>
      </w:pPr>
    </w:p>
    <w:p w:rsidR="008E1072" w:rsidRPr="002E3360" w:rsidRDefault="008E107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En hommage à la sainte Trinité et à Marie, en ce mois de mai, j'accomplirai tout</w:t>
      </w:r>
      <w:r w:rsidR="00725B17"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 que j'aurai à faire, et chaque chose en particulier, le plus parfaitement</w:t>
      </w:r>
      <w:r w:rsidR="00725B17"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possible. J'y</w:t>
      </w:r>
      <w:r w:rsidR="00725B17" w:rsidRPr="002E3360">
        <w:rPr>
          <w:rFonts w:ascii="Times New Roman" w:hAnsi="Times New Roman"/>
          <w:sz w:val="28"/>
          <w:szCs w:val="28"/>
          <w:lang w:eastAsia="fr-FR"/>
        </w:rPr>
        <w:t xml:space="preserve"> serai poussé par l’am</w:t>
      </w:r>
      <w:r w:rsidRPr="002E3360">
        <w:rPr>
          <w:rFonts w:ascii="Times New Roman" w:hAnsi="Times New Roman"/>
          <w:sz w:val="28"/>
          <w:szCs w:val="28"/>
          <w:lang w:eastAsia="fr-FR"/>
        </w:rPr>
        <w:t>our de Dieu.</w:t>
      </w:r>
    </w:p>
    <w:p w:rsidR="008E1072" w:rsidRPr="002E3360" w:rsidRDefault="008E107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Mon intention sera de poursuivre la plus grande gloire de Dieu. Mon but sera de</w:t>
      </w:r>
      <w:r w:rsidR="00725B17" w:rsidRPr="002E3360">
        <w:rPr>
          <w:rFonts w:ascii="Times New Roman" w:hAnsi="Times New Roman"/>
          <w:sz w:val="28"/>
          <w:szCs w:val="28"/>
          <w:lang w:eastAsia="fr-FR"/>
        </w:rPr>
        <w:t xml:space="preserve"> </w:t>
      </w:r>
      <w:r w:rsidRPr="002E3360">
        <w:rPr>
          <w:rFonts w:ascii="Times New Roman" w:hAnsi="Times New Roman"/>
          <w:sz w:val="28"/>
          <w:szCs w:val="28"/>
          <w:lang w:eastAsia="fr-FR"/>
        </w:rPr>
        <w:t>faire la volonté de Dieu. En toute chose, j'aurai un grand intérêt et une attention</w:t>
      </w:r>
      <w:r w:rsidR="00725B17"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soignée pour imiter la vierge Marie qui faisait bien chaque chose, même les</w:t>
      </w:r>
      <w:r w:rsidR="00725B17" w:rsidRPr="002E3360">
        <w:rPr>
          <w:rFonts w:ascii="Times New Roman" w:hAnsi="Times New Roman"/>
          <w:sz w:val="28"/>
          <w:szCs w:val="28"/>
          <w:lang w:eastAsia="fr-FR"/>
        </w:rPr>
        <w:t xml:space="preserve"> </w:t>
      </w:r>
      <w:r w:rsidRPr="002E3360">
        <w:rPr>
          <w:rFonts w:ascii="Times New Roman" w:hAnsi="Times New Roman"/>
          <w:sz w:val="28"/>
          <w:szCs w:val="28"/>
          <w:lang w:eastAsia="fr-FR"/>
        </w:rPr>
        <w:t>gestes les plus quotidiens et les plus ordinaires.</w:t>
      </w:r>
    </w:p>
    <w:p w:rsidR="008E1072" w:rsidRPr="002E3360" w:rsidRDefault="008E107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Je me rappellerai, non seulement ce que Jésus a souffert à chaque heure de la</w:t>
      </w:r>
      <w:r w:rsidR="00725B17" w:rsidRPr="002E3360">
        <w:rPr>
          <w:rFonts w:ascii="Times New Roman" w:hAnsi="Times New Roman"/>
          <w:sz w:val="28"/>
          <w:szCs w:val="28"/>
          <w:lang w:eastAsia="fr-FR"/>
        </w:rPr>
        <w:t xml:space="preserve"> Passion</w:t>
      </w:r>
      <w:r w:rsidR="00725B17" w:rsidRPr="002E3360">
        <w:rPr>
          <w:rStyle w:val="FootnoteReference"/>
          <w:rFonts w:ascii="Times New Roman" w:hAnsi="Times New Roman"/>
          <w:sz w:val="28"/>
          <w:szCs w:val="28"/>
          <w:lang w:eastAsia="fr-FR"/>
        </w:rPr>
        <w:footnoteReference w:id="615"/>
      </w:r>
      <w:r w:rsidRPr="002E3360">
        <w:rPr>
          <w:rFonts w:ascii="Times New Roman" w:hAnsi="Times New Roman"/>
          <w:sz w:val="28"/>
          <w:szCs w:val="28"/>
          <w:lang w:eastAsia="fr-FR"/>
        </w:rPr>
        <w:t>, mais aussi, en faisant chaque chose, je me rappellerai ce que Jésus a</w:t>
      </w:r>
      <w:r w:rsidR="00725B17" w:rsidRPr="002E3360">
        <w:rPr>
          <w:rFonts w:ascii="Times New Roman" w:hAnsi="Times New Roman"/>
          <w:sz w:val="28"/>
          <w:szCs w:val="28"/>
          <w:lang w:eastAsia="fr-FR"/>
        </w:rPr>
        <w:t xml:space="preserve"> </w:t>
      </w:r>
      <w:r w:rsidRPr="002E3360">
        <w:rPr>
          <w:rFonts w:ascii="Times New Roman" w:hAnsi="Times New Roman"/>
          <w:sz w:val="28"/>
          <w:szCs w:val="28"/>
          <w:lang w:eastAsia="fr-FR"/>
        </w:rPr>
        <w:t>fait et comment il l'a fait, pour l'imiter à la fois dans l'intention qu'il a eue et dans la</w:t>
      </w:r>
      <w:r w:rsidR="00725B17" w:rsidRPr="002E3360">
        <w:rPr>
          <w:rFonts w:ascii="Times New Roman" w:hAnsi="Times New Roman"/>
          <w:sz w:val="28"/>
          <w:szCs w:val="28"/>
          <w:lang w:eastAsia="fr-FR"/>
        </w:rPr>
        <w:t xml:space="preserve"> perfection de l’</w:t>
      </w:r>
      <w:r w:rsidRPr="002E3360">
        <w:rPr>
          <w:rFonts w:ascii="Times New Roman" w:hAnsi="Times New Roman"/>
          <w:sz w:val="28"/>
          <w:szCs w:val="28"/>
          <w:lang w:eastAsia="fr-FR"/>
        </w:rPr>
        <w:t>exécution.</w:t>
      </w:r>
    </w:p>
    <w:p w:rsidR="008E1072" w:rsidRPr="002E3360" w:rsidRDefault="008E107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Le matin, en me réveillant, je me rappellerai Jésus, sa façon de se réveiller et de</w:t>
      </w:r>
      <w:r w:rsidR="00725B1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s'offrir à son Père Éternel. Je me lèverai rapidement, en m'offrant à Dieu </w:t>
      </w:r>
      <w:r w:rsidR="00725B17" w:rsidRPr="002E3360">
        <w:rPr>
          <w:rFonts w:ascii="Times New Roman" w:hAnsi="Times New Roman"/>
          <w:sz w:val="28"/>
          <w:szCs w:val="28"/>
          <w:lang w:eastAsia="fr-FR"/>
        </w:rPr>
        <w:t xml:space="preserve">ainsi que </w:t>
      </w:r>
      <w:r w:rsidRPr="002E3360">
        <w:rPr>
          <w:rFonts w:ascii="Times New Roman" w:hAnsi="Times New Roman"/>
          <w:sz w:val="28"/>
          <w:szCs w:val="28"/>
          <w:lang w:eastAsia="fr-FR"/>
        </w:rPr>
        <w:t>tou</w:t>
      </w:r>
      <w:r w:rsidR="00725B17" w:rsidRPr="002E3360">
        <w:rPr>
          <w:rFonts w:ascii="Times New Roman" w:hAnsi="Times New Roman"/>
          <w:sz w:val="28"/>
          <w:szCs w:val="28"/>
          <w:lang w:eastAsia="fr-FR"/>
        </w:rPr>
        <w:t>tes mes activités. En faisant l’</w:t>
      </w:r>
      <w:r w:rsidRPr="002E3360">
        <w:rPr>
          <w:rFonts w:ascii="Times New Roman" w:hAnsi="Times New Roman"/>
          <w:sz w:val="28"/>
          <w:szCs w:val="28"/>
          <w:lang w:eastAsia="fr-FR"/>
        </w:rPr>
        <w:t>oraison, je penserai</w:t>
      </w:r>
      <w:r w:rsidR="00725B17" w:rsidRPr="002E3360">
        <w:rPr>
          <w:rFonts w:ascii="Times New Roman" w:hAnsi="Times New Roman"/>
          <w:sz w:val="28"/>
          <w:szCs w:val="28"/>
          <w:lang w:eastAsia="fr-FR"/>
        </w:rPr>
        <w:t xml:space="preserve"> </w:t>
      </w:r>
      <w:r w:rsidRPr="002E3360">
        <w:rPr>
          <w:rFonts w:ascii="Times New Roman" w:hAnsi="Times New Roman"/>
          <w:sz w:val="28"/>
          <w:szCs w:val="28"/>
          <w:lang w:eastAsia="fr-FR"/>
        </w:rPr>
        <w:t>à la façon dont Jésus priait.</w:t>
      </w:r>
    </w:p>
    <w:p w:rsidR="00725B17" w:rsidRPr="002E3360" w:rsidRDefault="00725B17" w:rsidP="0085552F">
      <w:pPr>
        <w:spacing w:after="0" w:line="240" w:lineRule="auto"/>
        <w:jc w:val="both"/>
        <w:rPr>
          <w:rFonts w:ascii="Times New Roman" w:hAnsi="Times New Roman"/>
          <w:sz w:val="28"/>
          <w:szCs w:val="28"/>
          <w:lang w:eastAsia="fr-FR"/>
        </w:rPr>
      </w:pPr>
    </w:p>
    <w:p w:rsidR="00725B17" w:rsidRPr="002E3360" w:rsidRDefault="00725B17" w:rsidP="0085552F">
      <w:pPr>
        <w:spacing w:after="0" w:line="240" w:lineRule="auto"/>
        <w:jc w:val="both"/>
        <w:rPr>
          <w:rFonts w:ascii="Times New Roman" w:hAnsi="Times New Roman"/>
          <w:sz w:val="28"/>
          <w:szCs w:val="28"/>
          <w:lang w:eastAsia="fr-FR"/>
        </w:rPr>
      </w:pPr>
    </w:p>
    <w:p w:rsidR="008E1072" w:rsidRPr="002E3360" w:rsidRDefault="008E107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Asp</w:t>
      </w:r>
      <w:r w:rsidR="00725B17" w:rsidRPr="002E3360">
        <w:rPr>
          <w:rFonts w:ascii="Times New Roman" w:hAnsi="Times New Roman"/>
          <w:sz w:val="28"/>
          <w:szCs w:val="28"/>
          <w:lang w:eastAsia="fr-FR"/>
        </w:rPr>
        <w:t>irations</w:t>
      </w:r>
      <w:r w:rsidRPr="002E3360">
        <w:rPr>
          <w:rFonts w:ascii="Times New Roman" w:hAnsi="Times New Roman"/>
          <w:sz w:val="28"/>
          <w:szCs w:val="28"/>
          <w:lang w:eastAsia="fr-FR"/>
        </w:rPr>
        <w:t>.</w:t>
      </w:r>
    </w:p>
    <w:p w:rsidR="00EA2596" w:rsidRPr="002E3360" w:rsidRDefault="00EA2596" w:rsidP="0085552F">
      <w:pPr>
        <w:spacing w:after="0" w:line="240" w:lineRule="auto"/>
        <w:jc w:val="both"/>
        <w:rPr>
          <w:rFonts w:ascii="Times New Roman" w:hAnsi="Times New Roman"/>
          <w:sz w:val="28"/>
          <w:szCs w:val="28"/>
          <w:lang w:eastAsia="fr-FR"/>
        </w:rPr>
      </w:pPr>
    </w:p>
    <w:p w:rsidR="008E1072" w:rsidRPr="002E3360" w:rsidRDefault="00EA259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Le 2</w:t>
      </w:r>
      <w:r w:rsidR="008E1072" w:rsidRPr="002E3360">
        <w:rPr>
          <w:rFonts w:ascii="Times New Roman" w:hAnsi="Times New Roman"/>
          <w:sz w:val="28"/>
          <w:szCs w:val="28"/>
          <w:lang w:eastAsia="fr-FR"/>
        </w:rPr>
        <w:t>0 mai 1870, Ascension du Seigneur.</w:t>
      </w:r>
    </w:p>
    <w:p w:rsidR="008E1072" w:rsidRPr="002E3360" w:rsidRDefault="008E107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 La terre sera un exil pour moi. Mes pensées, mes désirs et mes aspirations</w:t>
      </w:r>
      <w:r w:rsidR="00EA25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seront dirigées vers le ciel.</w:t>
      </w:r>
    </w:p>
    <w:p w:rsidR="008E1072" w:rsidRPr="002E3360" w:rsidRDefault="00EA259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 « </w:t>
      </w:r>
      <w:r w:rsidR="008E1072" w:rsidRPr="002E3360">
        <w:rPr>
          <w:rFonts w:ascii="Times New Roman" w:hAnsi="Times New Roman"/>
          <w:sz w:val="28"/>
          <w:szCs w:val="28"/>
          <w:lang w:eastAsia="fr-FR"/>
        </w:rPr>
        <w:t xml:space="preserve"> Que notre conversatio</w:t>
      </w:r>
      <w:r w:rsidRPr="002E3360">
        <w:rPr>
          <w:rFonts w:ascii="Times New Roman" w:hAnsi="Times New Roman"/>
          <w:sz w:val="28"/>
          <w:szCs w:val="28"/>
          <w:lang w:eastAsia="fr-FR"/>
        </w:rPr>
        <w:t>n porte sur les choses du ciel »</w:t>
      </w:r>
      <w:r w:rsidR="008E1072" w:rsidRPr="002E3360">
        <w:rPr>
          <w:rFonts w:ascii="Times New Roman" w:hAnsi="Times New Roman"/>
          <w:sz w:val="28"/>
          <w:szCs w:val="28"/>
          <w:lang w:eastAsia="fr-FR"/>
        </w:rPr>
        <w:t xml:space="preserve"> (Ph. 3, 20). Je ne dirai</w:t>
      </w:r>
      <w:r w:rsidRPr="002E3360">
        <w:rPr>
          <w:rFonts w:ascii="Times New Roman" w:hAnsi="Times New Roman"/>
          <w:sz w:val="28"/>
          <w:szCs w:val="28"/>
          <w:lang w:eastAsia="fr-FR"/>
        </w:rPr>
        <w:t xml:space="preserve"> </w:t>
      </w:r>
      <w:r w:rsidR="008E1072" w:rsidRPr="002E3360">
        <w:rPr>
          <w:rFonts w:ascii="Times New Roman" w:hAnsi="Times New Roman"/>
          <w:sz w:val="28"/>
          <w:szCs w:val="28"/>
          <w:lang w:eastAsia="fr-FR"/>
        </w:rPr>
        <w:t>ni</w:t>
      </w:r>
      <w:r w:rsidRPr="002E3360">
        <w:rPr>
          <w:rFonts w:ascii="Times New Roman" w:hAnsi="Times New Roman"/>
          <w:sz w:val="28"/>
          <w:szCs w:val="28"/>
          <w:lang w:eastAsia="fr-FR"/>
        </w:rPr>
        <w:t xml:space="preserve"> </w:t>
      </w:r>
      <w:r w:rsidR="008E1072" w:rsidRPr="002E3360">
        <w:rPr>
          <w:rFonts w:ascii="Times New Roman" w:hAnsi="Times New Roman"/>
          <w:sz w:val="28"/>
          <w:szCs w:val="28"/>
          <w:lang w:eastAsia="fr-FR"/>
        </w:rPr>
        <w:t>écouterai</w:t>
      </w:r>
      <w:r w:rsidRPr="002E3360">
        <w:rPr>
          <w:rFonts w:ascii="Times New Roman" w:hAnsi="Times New Roman"/>
          <w:sz w:val="28"/>
          <w:szCs w:val="28"/>
          <w:lang w:eastAsia="fr-FR"/>
        </w:rPr>
        <w:t xml:space="preserve"> </w:t>
      </w:r>
      <w:r w:rsidR="008E1072" w:rsidRPr="002E3360">
        <w:rPr>
          <w:rFonts w:ascii="Times New Roman" w:hAnsi="Times New Roman"/>
          <w:sz w:val="28"/>
          <w:szCs w:val="28"/>
          <w:lang w:eastAsia="fr-FR"/>
        </w:rPr>
        <w:t>d'autres choses que celles de Dieu et celles qui</w:t>
      </w:r>
      <w:r w:rsidRPr="002E3360">
        <w:rPr>
          <w:rFonts w:ascii="Times New Roman" w:hAnsi="Times New Roman"/>
          <w:sz w:val="28"/>
          <w:szCs w:val="28"/>
          <w:lang w:eastAsia="fr-FR"/>
        </w:rPr>
        <w:t xml:space="preserve"> </w:t>
      </w:r>
      <w:r w:rsidR="008E1072" w:rsidRPr="002E3360">
        <w:rPr>
          <w:rFonts w:ascii="Times New Roman" w:hAnsi="Times New Roman"/>
          <w:sz w:val="28"/>
          <w:szCs w:val="28"/>
          <w:lang w:eastAsia="fr-FR"/>
        </w:rPr>
        <w:t>conduisent au ciel.</w:t>
      </w:r>
    </w:p>
    <w:p w:rsidR="008E1072" w:rsidRPr="002E3360" w:rsidRDefault="00EA2596"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 « </w:t>
      </w:r>
      <w:r w:rsidR="008E1072" w:rsidRPr="002E3360">
        <w:rPr>
          <w:rFonts w:ascii="Times New Roman" w:hAnsi="Times New Roman"/>
          <w:sz w:val="28"/>
          <w:szCs w:val="28"/>
          <w:lang w:eastAsia="fr-FR"/>
        </w:rPr>
        <w:t>Je désire mourir pour al</w:t>
      </w:r>
      <w:r w:rsidRPr="002E3360">
        <w:rPr>
          <w:rFonts w:ascii="Times New Roman" w:hAnsi="Times New Roman"/>
          <w:sz w:val="28"/>
          <w:szCs w:val="28"/>
          <w:lang w:eastAsia="fr-FR"/>
        </w:rPr>
        <w:t>ler au ciel et m'unir au christ »</w:t>
      </w:r>
      <w:r w:rsidR="008E1072" w:rsidRPr="002E3360">
        <w:rPr>
          <w:rFonts w:ascii="Times New Roman" w:hAnsi="Times New Roman"/>
          <w:sz w:val="28"/>
          <w:szCs w:val="28"/>
          <w:lang w:eastAsia="fr-FR"/>
        </w:rPr>
        <w:t xml:space="preserve"> (ph. 1,23), comme la</w:t>
      </w:r>
      <w:r w:rsidRPr="002E3360">
        <w:rPr>
          <w:rFonts w:ascii="Times New Roman" w:hAnsi="Times New Roman"/>
          <w:sz w:val="28"/>
          <w:szCs w:val="28"/>
          <w:lang w:eastAsia="fr-FR"/>
        </w:rPr>
        <w:t xml:space="preserve"> </w:t>
      </w:r>
      <w:r w:rsidR="008E1072" w:rsidRPr="002E3360">
        <w:rPr>
          <w:rFonts w:ascii="Times New Roman" w:hAnsi="Times New Roman"/>
          <w:sz w:val="28"/>
          <w:szCs w:val="28"/>
          <w:lang w:eastAsia="fr-FR"/>
        </w:rPr>
        <w:t>vierge Marie, ma douce mère.</w:t>
      </w:r>
    </w:p>
    <w:p w:rsidR="008E1072" w:rsidRPr="002E3360" w:rsidRDefault="008E107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4. Je dois être comme un cierge qui brûle, qui consume sa cire et éclaire </w:t>
      </w:r>
      <w:r w:rsidR="00EA2596" w:rsidRPr="002E3360">
        <w:rPr>
          <w:rFonts w:ascii="Times New Roman" w:hAnsi="Times New Roman"/>
          <w:sz w:val="28"/>
          <w:szCs w:val="28"/>
          <w:lang w:eastAsia="fr-FR"/>
        </w:rPr>
        <w:t xml:space="preserve">jusqu’a </w:t>
      </w:r>
      <w:r w:rsidRPr="002E3360">
        <w:rPr>
          <w:rFonts w:ascii="Times New Roman" w:hAnsi="Times New Roman"/>
          <w:sz w:val="28"/>
          <w:szCs w:val="28"/>
          <w:lang w:eastAsia="fr-FR"/>
        </w:rPr>
        <w:t>ce qu'il meurt. Les membres du corps sont heureux d'être unis à la tête; le fer, à</w:t>
      </w:r>
      <w:r w:rsidR="00EA25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l'aimant; et moi, à Jésus. Je désire lui être uni dans l'eucharistie et au ciel</w:t>
      </w:r>
      <w:r w:rsidR="00EA2596" w:rsidRPr="002E3360">
        <w:rPr>
          <w:rFonts w:ascii="Times New Roman" w:hAnsi="Times New Roman"/>
          <w:sz w:val="28"/>
          <w:szCs w:val="28"/>
          <w:lang w:eastAsia="fr-FR"/>
        </w:rPr>
        <w:t>. « </w:t>
      </w:r>
      <w:r w:rsidRPr="002E3360">
        <w:rPr>
          <w:rFonts w:ascii="Times New Roman" w:hAnsi="Times New Roman"/>
          <w:sz w:val="28"/>
          <w:szCs w:val="28"/>
          <w:lang w:eastAsia="fr-FR"/>
        </w:rPr>
        <w:t>Un</w:t>
      </w:r>
      <w:r w:rsidR="00EA2596" w:rsidRPr="002E3360">
        <w:rPr>
          <w:rFonts w:ascii="Times New Roman" w:hAnsi="Times New Roman"/>
          <w:sz w:val="28"/>
          <w:szCs w:val="28"/>
          <w:lang w:eastAsia="fr-FR"/>
        </w:rPr>
        <w:t xml:space="preserve"> </w:t>
      </w:r>
      <w:r w:rsidRPr="002E3360">
        <w:rPr>
          <w:rFonts w:ascii="Times New Roman" w:hAnsi="Times New Roman"/>
          <w:sz w:val="28"/>
          <w:szCs w:val="28"/>
          <w:lang w:eastAsia="fr-FR"/>
        </w:rPr>
        <w:lastRenderedPageBreak/>
        <w:t>bienheureux du ciel aime Dieu mieux qu'u</w:t>
      </w:r>
      <w:r w:rsidR="00EA2596" w:rsidRPr="002E3360">
        <w:rPr>
          <w:rFonts w:ascii="Times New Roman" w:hAnsi="Times New Roman"/>
          <w:sz w:val="28"/>
          <w:szCs w:val="28"/>
          <w:lang w:eastAsia="fr-FR"/>
        </w:rPr>
        <w:t>n millier d'hommes sur la terre »</w:t>
      </w:r>
      <w:r w:rsidRPr="002E3360">
        <w:rPr>
          <w:rFonts w:ascii="Times New Roman" w:hAnsi="Times New Roman"/>
          <w:sz w:val="28"/>
          <w:szCs w:val="28"/>
          <w:lang w:eastAsia="fr-FR"/>
        </w:rPr>
        <w:t>, dit</w:t>
      </w:r>
      <w:r w:rsidR="00EA2596"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saint Bonaventure.</w:t>
      </w:r>
    </w:p>
    <w:p w:rsidR="009E4AAB" w:rsidRPr="002E3360" w:rsidRDefault="009E4AAB" w:rsidP="0085552F">
      <w:pPr>
        <w:spacing w:after="0" w:line="240" w:lineRule="auto"/>
        <w:jc w:val="both"/>
        <w:rPr>
          <w:rFonts w:ascii="Times New Roman" w:hAnsi="Times New Roman"/>
          <w:sz w:val="28"/>
          <w:szCs w:val="28"/>
          <w:lang w:eastAsia="fr-FR"/>
        </w:rPr>
      </w:pPr>
    </w:p>
    <w:p w:rsidR="009E4AAB" w:rsidRPr="002E3360" w:rsidRDefault="009E4AAB" w:rsidP="0085552F">
      <w:pPr>
        <w:spacing w:after="0" w:line="240" w:lineRule="auto"/>
        <w:jc w:val="both"/>
        <w:rPr>
          <w:rFonts w:ascii="Times New Roman" w:hAnsi="Times New Roman"/>
          <w:sz w:val="28"/>
          <w:szCs w:val="28"/>
          <w:lang w:eastAsia="fr-FR"/>
        </w:rPr>
      </w:pPr>
    </w:p>
    <w:p w:rsidR="008E1072" w:rsidRPr="002E3360" w:rsidRDefault="008E1072"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XX.AU SUJET DE LACONGRÉGATION DES MISSIONNAIRES</w:t>
      </w:r>
    </w:p>
    <w:p w:rsidR="009E4AAB" w:rsidRPr="002E3360" w:rsidRDefault="009E4AAB" w:rsidP="0085552F">
      <w:pPr>
        <w:spacing w:after="0" w:line="240" w:lineRule="auto"/>
        <w:jc w:val="both"/>
        <w:rPr>
          <w:rFonts w:ascii="Times New Roman" w:hAnsi="Times New Roman"/>
          <w:sz w:val="28"/>
          <w:szCs w:val="28"/>
          <w:lang w:eastAsia="fr-FR"/>
        </w:rPr>
      </w:pPr>
    </w:p>
    <w:p w:rsidR="008E1072" w:rsidRPr="002E3360" w:rsidRDefault="008E107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Nous présentons ici quelques </w:t>
      </w:r>
      <w:r w:rsidR="009E4AAB" w:rsidRPr="002E3360">
        <w:rPr>
          <w:rFonts w:ascii="Times New Roman" w:hAnsi="Times New Roman"/>
          <w:sz w:val="28"/>
          <w:szCs w:val="28"/>
          <w:lang w:eastAsia="fr-FR"/>
        </w:rPr>
        <w:t>textes</w:t>
      </w:r>
      <w:r w:rsidRPr="002E3360">
        <w:rPr>
          <w:rFonts w:ascii="Times New Roman" w:hAnsi="Times New Roman"/>
          <w:sz w:val="28"/>
          <w:szCs w:val="28"/>
          <w:lang w:eastAsia="fr-FR"/>
        </w:rPr>
        <w:t xml:space="preserve"> </w:t>
      </w:r>
      <w:r w:rsidR="0072778D" w:rsidRPr="002E3360">
        <w:rPr>
          <w:rFonts w:ascii="Times New Roman" w:hAnsi="Times New Roman"/>
          <w:sz w:val="28"/>
          <w:szCs w:val="28"/>
          <w:lang w:eastAsia="fr-FR"/>
        </w:rPr>
        <w:t>particulièrement</w:t>
      </w:r>
      <w:r w:rsidRPr="002E3360">
        <w:rPr>
          <w:rFonts w:ascii="Times New Roman" w:hAnsi="Times New Roman"/>
          <w:sz w:val="28"/>
          <w:szCs w:val="28"/>
          <w:lang w:eastAsia="fr-FR"/>
        </w:rPr>
        <w:t xml:space="preserve"> importants pour la</w:t>
      </w:r>
      <w:r w:rsidR="0072778D"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Congrégation de Missionnaires. Saint Antoine-Marie Claret y révèle son affection</w:t>
      </w:r>
      <w:r w:rsidR="0072778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pour cette </w:t>
      </w:r>
      <w:r w:rsidR="0072778D" w:rsidRPr="002E3360">
        <w:rPr>
          <w:rFonts w:ascii="Times New Roman" w:hAnsi="Times New Roman"/>
          <w:sz w:val="28"/>
          <w:szCs w:val="28"/>
          <w:lang w:eastAsia="fr-FR"/>
        </w:rPr>
        <w:t>œuvre</w:t>
      </w:r>
      <w:r w:rsidRPr="002E3360">
        <w:rPr>
          <w:rFonts w:ascii="Times New Roman" w:hAnsi="Times New Roman"/>
          <w:sz w:val="28"/>
          <w:szCs w:val="28"/>
          <w:lang w:eastAsia="fr-FR"/>
        </w:rPr>
        <w:t xml:space="preserve"> qu'il a aimée, qui lui a été inspirée par le Seigneur et ta Vierge,</w:t>
      </w:r>
      <w:r w:rsidR="0072778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qu'il a fondée le 16 </w:t>
      </w:r>
      <w:r w:rsidR="0072778D" w:rsidRPr="002E3360">
        <w:rPr>
          <w:rFonts w:ascii="Times New Roman" w:hAnsi="Times New Roman"/>
          <w:sz w:val="28"/>
          <w:szCs w:val="28"/>
          <w:lang w:eastAsia="fr-FR"/>
        </w:rPr>
        <w:t>juillet</w:t>
      </w:r>
      <w:r w:rsidRPr="002E3360">
        <w:rPr>
          <w:rFonts w:ascii="Times New Roman" w:hAnsi="Times New Roman"/>
          <w:sz w:val="28"/>
          <w:szCs w:val="28"/>
          <w:lang w:eastAsia="fr-FR"/>
        </w:rPr>
        <w:t xml:space="preserve"> 1849 et qui se </w:t>
      </w:r>
      <w:r w:rsidR="0072778D" w:rsidRPr="002E3360">
        <w:rPr>
          <w:rFonts w:ascii="Times New Roman" w:hAnsi="Times New Roman"/>
          <w:sz w:val="28"/>
          <w:szCs w:val="28"/>
          <w:lang w:eastAsia="fr-FR"/>
        </w:rPr>
        <w:t>développait</w:t>
      </w:r>
      <w:r w:rsidRPr="002E3360">
        <w:rPr>
          <w:rFonts w:ascii="Times New Roman" w:hAnsi="Times New Roman"/>
          <w:sz w:val="28"/>
          <w:szCs w:val="28"/>
          <w:lang w:eastAsia="fr-FR"/>
        </w:rPr>
        <w:t xml:space="preserve"> et s'étendait pour ta </w:t>
      </w:r>
      <w:r w:rsidR="0072778D" w:rsidRPr="002E3360">
        <w:rPr>
          <w:rFonts w:ascii="Times New Roman" w:hAnsi="Times New Roman"/>
          <w:sz w:val="28"/>
          <w:szCs w:val="28"/>
          <w:lang w:eastAsia="fr-FR"/>
        </w:rPr>
        <w:t>gloire</w:t>
      </w:r>
      <w:r w:rsidRPr="002E3360">
        <w:rPr>
          <w:rFonts w:ascii="Times New Roman" w:hAnsi="Times New Roman"/>
          <w:sz w:val="28"/>
          <w:szCs w:val="28"/>
          <w:lang w:eastAsia="fr-FR"/>
        </w:rPr>
        <w:t xml:space="preserve"> de</w:t>
      </w:r>
      <w:r w:rsidR="0072778D"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Dieu et le bien des hommes.</w:t>
      </w:r>
    </w:p>
    <w:p w:rsidR="0072778D" w:rsidRPr="002E3360" w:rsidRDefault="0072778D" w:rsidP="0085552F">
      <w:pPr>
        <w:spacing w:after="0" w:line="240" w:lineRule="auto"/>
        <w:jc w:val="both"/>
        <w:rPr>
          <w:rFonts w:ascii="Times New Roman" w:hAnsi="Times New Roman"/>
          <w:sz w:val="28"/>
          <w:szCs w:val="28"/>
          <w:lang w:eastAsia="fr-FR"/>
        </w:rPr>
      </w:pPr>
    </w:p>
    <w:p w:rsidR="008E1072" w:rsidRPr="002E3360" w:rsidRDefault="0072778D" w:rsidP="0085552F">
      <w:pPr>
        <w:spacing w:after="0" w:line="240" w:lineRule="auto"/>
        <w:jc w:val="both"/>
        <w:rPr>
          <w:rFonts w:ascii="Times New Roman" w:hAnsi="Times New Roman"/>
          <w:b/>
          <w:sz w:val="28"/>
          <w:szCs w:val="28"/>
          <w:lang w:eastAsia="fr-FR"/>
        </w:rPr>
      </w:pPr>
      <w:r w:rsidRPr="002E3360">
        <w:rPr>
          <w:rFonts w:ascii="Times New Roman" w:hAnsi="Times New Roman"/>
          <w:b/>
          <w:sz w:val="28"/>
          <w:szCs w:val="28"/>
          <w:lang w:eastAsia="fr-FR"/>
        </w:rPr>
        <w:t>1- Amour</w:t>
      </w:r>
      <w:r w:rsidR="008E1072" w:rsidRPr="002E3360">
        <w:rPr>
          <w:rFonts w:ascii="Times New Roman" w:hAnsi="Times New Roman"/>
          <w:b/>
          <w:sz w:val="28"/>
          <w:szCs w:val="28"/>
          <w:lang w:eastAsia="fr-FR"/>
        </w:rPr>
        <w:t xml:space="preserve"> </w:t>
      </w:r>
      <w:r w:rsidRPr="002E3360">
        <w:rPr>
          <w:rFonts w:ascii="Times New Roman" w:hAnsi="Times New Roman"/>
          <w:b/>
          <w:sz w:val="28"/>
          <w:szCs w:val="28"/>
          <w:lang w:eastAsia="fr-FR"/>
        </w:rPr>
        <w:t xml:space="preserve">de la Congrégation </w:t>
      </w:r>
    </w:p>
    <w:p w:rsidR="0072778D" w:rsidRPr="002E3360" w:rsidRDefault="0072778D" w:rsidP="0085552F">
      <w:pPr>
        <w:spacing w:after="0" w:line="240" w:lineRule="auto"/>
        <w:jc w:val="both"/>
        <w:rPr>
          <w:rFonts w:ascii="Times New Roman" w:hAnsi="Times New Roman"/>
          <w:sz w:val="28"/>
          <w:szCs w:val="28"/>
          <w:lang w:eastAsia="fr-FR"/>
        </w:rPr>
      </w:pPr>
    </w:p>
    <w:p w:rsidR="008E1072" w:rsidRPr="002E3360" w:rsidRDefault="008E107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Dites à mes très chers frères, les Missionnaires, qu'ils s'enthousiasment et</w:t>
      </w:r>
      <w:r w:rsidR="0072778D" w:rsidRPr="002E3360">
        <w:rPr>
          <w:rFonts w:ascii="Times New Roman" w:hAnsi="Times New Roman"/>
          <w:sz w:val="28"/>
          <w:szCs w:val="28"/>
          <w:lang w:eastAsia="fr-FR"/>
        </w:rPr>
        <w:t xml:space="preserve"> </w:t>
      </w:r>
      <w:r w:rsidRPr="002E3360">
        <w:rPr>
          <w:rFonts w:ascii="Times New Roman" w:hAnsi="Times New Roman"/>
          <w:sz w:val="28"/>
          <w:szCs w:val="28"/>
          <w:lang w:eastAsia="fr-FR"/>
        </w:rPr>
        <w:t>travaillent autant qu'ils le peuvent. Dieu et la sainte Vierge vont les récompenser.</w:t>
      </w:r>
    </w:p>
    <w:p w:rsidR="008E1072" w:rsidRPr="002E3360" w:rsidRDefault="008E107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J'éprouve tant de tendresse pour les prêtres qui se consacrent aux missions que</w:t>
      </w:r>
      <w:r w:rsidR="0072778D"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leur donnerais mon sang et ma vie. Je laverais et baiserais mille fois leurs</w:t>
      </w:r>
      <w:r w:rsidR="0072778D" w:rsidRPr="002E3360">
        <w:rPr>
          <w:rFonts w:ascii="Times New Roman" w:hAnsi="Times New Roman"/>
          <w:sz w:val="28"/>
          <w:szCs w:val="28"/>
          <w:lang w:eastAsia="fr-FR"/>
        </w:rPr>
        <w:t xml:space="preserve"> pieds et je </w:t>
      </w:r>
      <w:r w:rsidRPr="002E3360">
        <w:rPr>
          <w:rFonts w:ascii="Times New Roman" w:hAnsi="Times New Roman"/>
          <w:sz w:val="28"/>
          <w:szCs w:val="28"/>
          <w:lang w:eastAsia="fr-FR"/>
        </w:rPr>
        <w:t>m'arracherais la nourriture de la bouche pour les nourrir. Je les aime</w:t>
      </w:r>
      <w:r w:rsidR="0072778D" w:rsidRPr="002E3360">
        <w:rPr>
          <w:rFonts w:ascii="Times New Roman" w:hAnsi="Times New Roman"/>
          <w:sz w:val="28"/>
          <w:szCs w:val="28"/>
          <w:lang w:eastAsia="fr-FR"/>
        </w:rPr>
        <w:t xml:space="preserve"> tant que l’</w:t>
      </w:r>
      <w:r w:rsidRPr="002E3360">
        <w:rPr>
          <w:rFonts w:ascii="Times New Roman" w:hAnsi="Times New Roman"/>
          <w:sz w:val="28"/>
          <w:szCs w:val="28"/>
          <w:lang w:eastAsia="fr-FR"/>
        </w:rPr>
        <w:t>amour me rend fou et je ne sais pas ce que je ferais pour eux. Je ne</w:t>
      </w:r>
      <w:r w:rsidR="0072778D"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sais pas ce que je ressens en les voyant travailler pour que Dieu soit mieux connu</w:t>
      </w:r>
      <w:r w:rsidR="0072778D"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aimé et pour que les âmes soient sauvées. Au moment d'écrire ces mots, il m'a</w:t>
      </w:r>
      <w:r w:rsidR="0072778D" w:rsidRPr="002E3360">
        <w:rPr>
          <w:rFonts w:ascii="Times New Roman" w:hAnsi="Times New Roman"/>
          <w:sz w:val="28"/>
          <w:szCs w:val="28"/>
          <w:lang w:eastAsia="fr-FR"/>
        </w:rPr>
        <w:t xml:space="preserve"> </w:t>
      </w:r>
      <w:r w:rsidRPr="002E3360">
        <w:rPr>
          <w:rFonts w:ascii="Times New Roman" w:hAnsi="Times New Roman"/>
          <w:sz w:val="28"/>
          <w:szCs w:val="28"/>
          <w:lang w:eastAsia="fr-FR"/>
        </w:rPr>
        <w:t>fallu laisser ma plume pour m'essuyer les larmes...</w:t>
      </w:r>
    </w:p>
    <w:p w:rsidR="008E1072" w:rsidRPr="002E3360" w:rsidRDefault="0072778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Ô</w:t>
      </w:r>
      <w:r w:rsidR="008E1072" w:rsidRPr="002E3360">
        <w:rPr>
          <w:rFonts w:ascii="Times New Roman" w:hAnsi="Times New Roman"/>
          <w:sz w:val="28"/>
          <w:szCs w:val="28"/>
          <w:lang w:eastAsia="fr-FR"/>
        </w:rPr>
        <w:t xml:space="preserve"> </w:t>
      </w:r>
      <w:r w:rsidRPr="002E3360">
        <w:rPr>
          <w:rFonts w:ascii="Times New Roman" w:hAnsi="Times New Roman"/>
          <w:sz w:val="28"/>
          <w:szCs w:val="28"/>
          <w:lang w:eastAsia="fr-FR"/>
        </w:rPr>
        <w:t>Fils</w:t>
      </w:r>
      <w:r w:rsidR="008E1072" w:rsidRPr="002E3360">
        <w:rPr>
          <w:rFonts w:ascii="Times New Roman" w:hAnsi="Times New Roman"/>
          <w:sz w:val="28"/>
          <w:szCs w:val="28"/>
          <w:lang w:eastAsia="fr-FR"/>
        </w:rPr>
        <w:t xml:space="preserve"> du </w:t>
      </w:r>
      <w:r w:rsidRPr="002E3360">
        <w:rPr>
          <w:rFonts w:ascii="Times New Roman" w:hAnsi="Times New Roman"/>
          <w:sz w:val="28"/>
          <w:szCs w:val="28"/>
          <w:lang w:eastAsia="fr-FR"/>
        </w:rPr>
        <w:t>Cœur</w:t>
      </w:r>
      <w:r w:rsidR="008E1072" w:rsidRPr="002E3360">
        <w:rPr>
          <w:rFonts w:ascii="Times New Roman" w:hAnsi="Times New Roman"/>
          <w:sz w:val="28"/>
          <w:szCs w:val="28"/>
          <w:lang w:eastAsia="fr-FR"/>
        </w:rPr>
        <w:t xml:space="preserve"> </w:t>
      </w:r>
      <w:r w:rsidRPr="002E3360">
        <w:rPr>
          <w:rFonts w:ascii="Times New Roman" w:hAnsi="Times New Roman"/>
          <w:sz w:val="28"/>
          <w:szCs w:val="28"/>
          <w:lang w:eastAsia="fr-FR"/>
        </w:rPr>
        <w:t>I</w:t>
      </w:r>
      <w:r w:rsidR="008E1072" w:rsidRPr="002E3360">
        <w:rPr>
          <w:rFonts w:ascii="Times New Roman" w:hAnsi="Times New Roman"/>
          <w:sz w:val="28"/>
          <w:szCs w:val="28"/>
          <w:lang w:eastAsia="fr-FR"/>
        </w:rPr>
        <w:t>mmaculé de ma très chère Mère! Je désire vous écrire, mais je</w:t>
      </w:r>
      <w:r w:rsidRPr="002E3360">
        <w:rPr>
          <w:rFonts w:ascii="Times New Roman" w:hAnsi="Times New Roman"/>
          <w:sz w:val="28"/>
          <w:szCs w:val="28"/>
          <w:lang w:eastAsia="fr-FR"/>
        </w:rPr>
        <w:t xml:space="preserve"> </w:t>
      </w:r>
      <w:r w:rsidR="008E1072" w:rsidRPr="002E3360">
        <w:rPr>
          <w:rFonts w:ascii="Times New Roman" w:hAnsi="Times New Roman"/>
          <w:sz w:val="28"/>
          <w:szCs w:val="28"/>
          <w:lang w:eastAsia="fr-FR"/>
        </w:rPr>
        <w:t xml:space="preserve">ne le peux pas, car j'ai les yeux inondés de larmes. </w:t>
      </w:r>
      <w:r w:rsidRPr="002E3360">
        <w:rPr>
          <w:rFonts w:ascii="Times New Roman" w:hAnsi="Times New Roman"/>
          <w:sz w:val="28"/>
          <w:szCs w:val="28"/>
          <w:lang w:eastAsia="fr-FR"/>
        </w:rPr>
        <w:t>Prêchez</w:t>
      </w:r>
      <w:r w:rsidR="008E1072" w:rsidRPr="002E3360">
        <w:rPr>
          <w:rFonts w:ascii="Times New Roman" w:hAnsi="Times New Roman"/>
          <w:sz w:val="28"/>
          <w:szCs w:val="28"/>
          <w:lang w:eastAsia="fr-FR"/>
        </w:rPr>
        <w:t xml:space="preserve"> et priez pour moi</w:t>
      </w:r>
      <w:r w:rsidRPr="002E3360">
        <w:rPr>
          <w:rFonts w:ascii="Times New Roman" w:hAnsi="Times New Roman"/>
          <w:sz w:val="28"/>
          <w:szCs w:val="28"/>
          <w:lang w:eastAsia="fr-FR"/>
        </w:rPr>
        <w:t xml:space="preserve"> </w:t>
      </w:r>
      <w:r w:rsidR="008E1072" w:rsidRPr="002E3360">
        <w:rPr>
          <w:rFonts w:ascii="Times New Roman" w:hAnsi="Times New Roman"/>
          <w:sz w:val="28"/>
          <w:szCs w:val="28"/>
          <w:lang w:eastAsia="fr-FR"/>
        </w:rPr>
        <w:t>(Lettre au P. Joseph Xifré,</w:t>
      </w:r>
      <w:r w:rsidRPr="002E3360">
        <w:rPr>
          <w:rFonts w:ascii="Times New Roman" w:hAnsi="Times New Roman"/>
          <w:sz w:val="28"/>
          <w:szCs w:val="28"/>
          <w:lang w:eastAsia="fr-FR"/>
        </w:rPr>
        <w:t xml:space="preserve"> </w:t>
      </w:r>
      <w:r w:rsidR="008E1072" w:rsidRPr="002E3360">
        <w:rPr>
          <w:rFonts w:ascii="Times New Roman" w:hAnsi="Times New Roman"/>
          <w:sz w:val="28"/>
          <w:szCs w:val="28"/>
          <w:lang w:eastAsia="fr-FR"/>
        </w:rPr>
        <w:t>20 août 1861).</w:t>
      </w:r>
    </w:p>
    <w:p w:rsidR="0072778D" w:rsidRPr="002E3360" w:rsidRDefault="0072778D" w:rsidP="0085552F">
      <w:pPr>
        <w:spacing w:after="0" w:line="240" w:lineRule="auto"/>
        <w:jc w:val="both"/>
        <w:rPr>
          <w:rFonts w:ascii="Times New Roman" w:hAnsi="Times New Roman"/>
          <w:sz w:val="28"/>
          <w:szCs w:val="28"/>
          <w:lang w:eastAsia="fr-FR"/>
        </w:rPr>
      </w:pPr>
    </w:p>
    <w:p w:rsidR="008E1072" w:rsidRPr="002E3360" w:rsidRDefault="008E1072" w:rsidP="0085552F">
      <w:pPr>
        <w:spacing w:after="0" w:line="240" w:lineRule="auto"/>
        <w:jc w:val="both"/>
        <w:rPr>
          <w:rFonts w:ascii="Times New Roman" w:hAnsi="Times New Roman"/>
          <w:b/>
          <w:sz w:val="28"/>
          <w:szCs w:val="28"/>
          <w:lang w:eastAsia="fr-FR"/>
        </w:rPr>
      </w:pPr>
      <w:r w:rsidRPr="002E3360">
        <w:rPr>
          <w:rFonts w:ascii="Times New Roman" w:hAnsi="Times New Roman"/>
          <w:b/>
          <w:sz w:val="28"/>
          <w:szCs w:val="28"/>
          <w:lang w:eastAsia="fr-FR"/>
        </w:rPr>
        <w:t xml:space="preserve">2- </w:t>
      </w:r>
      <w:r w:rsidR="0072778D" w:rsidRPr="002E3360">
        <w:rPr>
          <w:rFonts w:ascii="Times New Roman" w:hAnsi="Times New Roman"/>
          <w:b/>
          <w:sz w:val="28"/>
          <w:szCs w:val="28"/>
          <w:lang w:eastAsia="fr-FR"/>
        </w:rPr>
        <w:t>En lien avec la Révolution de 1968</w:t>
      </w:r>
    </w:p>
    <w:p w:rsidR="0072778D" w:rsidRPr="002E3360" w:rsidRDefault="0072778D" w:rsidP="0085552F">
      <w:pPr>
        <w:spacing w:after="0" w:line="240" w:lineRule="auto"/>
        <w:jc w:val="both"/>
        <w:rPr>
          <w:rFonts w:ascii="Times New Roman" w:hAnsi="Times New Roman"/>
          <w:sz w:val="28"/>
          <w:szCs w:val="28"/>
          <w:lang w:eastAsia="fr-FR"/>
        </w:rPr>
      </w:pPr>
    </w:p>
    <w:p w:rsidR="008E1072" w:rsidRPr="002E3360" w:rsidRDefault="008E107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Rendons grâce à Dieu. Le Seigneur et sa très sainte mère ont déjà daigné</w:t>
      </w:r>
      <w:r w:rsidR="0072778D" w:rsidRPr="002E3360">
        <w:rPr>
          <w:rFonts w:ascii="Times New Roman" w:hAnsi="Times New Roman"/>
          <w:sz w:val="28"/>
          <w:szCs w:val="28"/>
          <w:lang w:eastAsia="fr-FR"/>
        </w:rPr>
        <w:t xml:space="preserve"> </w:t>
      </w:r>
      <w:r w:rsidRPr="002E3360">
        <w:rPr>
          <w:rFonts w:ascii="Times New Roman" w:hAnsi="Times New Roman"/>
          <w:sz w:val="28"/>
          <w:szCs w:val="28"/>
          <w:lang w:eastAsia="fr-FR"/>
        </w:rPr>
        <w:t>accepter les prémices de nos martyrs. J'ai beaucoup désiré être le premier martyr</w:t>
      </w:r>
      <w:r w:rsidR="0072778D"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la congrégation mais je n'</w:t>
      </w:r>
      <w:r w:rsidR="0072778D" w:rsidRPr="002E3360">
        <w:rPr>
          <w:rFonts w:ascii="Times New Roman" w:hAnsi="Times New Roman"/>
          <w:sz w:val="28"/>
          <w:szCs w:val="28"/>
          <w:lang w:eastAsia="fr-FR"/>
        </w:rPr>
        <w:t xml:space="preserve">en ai pas été digne. </w:t>
      </w:r>
      <w:r w:rsidR="00BB4A3C" w:rsidRPr="002E3360">
        <w:rPr>
          <w:rFonts w:ascii="Times New Roman" w:hAnsi="Times New Roman"/>
          <w:sz w:val="28"/>
          <w:szCs w:val="28"/>
          <w:lang w:eastAsia="fr-FR"/>
        </w:rPr>
        <w:t>Un</w:t>
      </w:r>
      <w:r w:rsidR="0072778D" w:rsidRPr="002E3360">
        <w:rPr>
          <w:rFonts w:ascii="Times New Roman" w:hAnsi="Times New Roman"/>
          <w:sz w:val="28"/>
          <w:szCs w:val="28"/>
          <w:lang w:eastAsia="fr-FR"/>
        </w:rPr>
        <w:t xml:space="preserve"> autre m’a gagné haut l</w:t>
      </w:r>
      <w:r w:rsidRPr="002E3360">
        <w:rPr>
          <w:rFonts w:ascii="Times New Roman" w:hAnsi="Times New Roman"/>
          <w:sz w:val="28"/>
          <w:szCs w:val="28"/>
          <w:lang w:eastAsia="fr-FR"/>
        </w:rPr>
        <w:t>a</w:t>
      </w:r>
      <w:r w:rsidR="0072778D"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main</w:t>
      </w:r>
      <w:r w:rsidR="00BB4A3C" w:rsidRPr="002E3360">
        <w:rPr>
          <w:rFonts w:ascii="Times New Roman" w:hAnsi="Times New Roman"/>
          <w:sz w:val="28"/>
          <w:szCs w:val="28"/>
          <w:lang w:eastAsia="fr-FR"/>
        </w:rPr>
        <w:t>, le saint Père Crusats</w:t>
      </w:r>
      <w:r w:rsidRPr="002E3360">
        <w:rPr>
          <w:rFonts w:ascii="Times New Roman" w:hAnsi="Times New Roman"/>
          <w:sz w:val="28"/>
          <w:szCs w:val="28"/>
          <w:lang w:eastAsia="fr-FR"/>
        </w:rPr>
        <w:t>. Je félicite notre martyr, le sai</w:t>
      </w:r>
      <w:r w:rsidR="00BB4A3C" w:rsidRPr="002E3360">
        <w:rPr>
          <w:rFonts w:ascii="Times New Roman" w:hAnsi="Times New Roman"/>
          <w:sz w:val="28"/>
          <w:szCs w:val="28"/>
          <w:lang w:eastAsia="fr-FR"/>
        </w:rPr>
        <w:t>nt père Crusats</w:t>
      </w:r>
      <w:r w:rsidR="00BB4A3C" w:rsidRPr="002E3360">
        <w:rPr>
          <w:rStyle w:val="FootnoteReference"/>
          <w:rFonts w:ascii="Times New Roman" w:hAnsi="Times New Roman"/>
          <w:sz w:val="28"/>
          <w:szCs w:val="28"/>
          <w:lang w:eastAsia="fr-FR"/>
        </w:rPr>
        <w:footnoteReference w:id="616"/>
      </w:r>
      <w:r w:rsidR="00BB4A3C" w:rsidRPr="002E3360">
        <w:rPr>
          <w:rFonts w:ascii="Times New Roman" w:hAnsi="Times New Roman"/>
          <w:sz w:val="28"/>
          <w:szCs w:val="28"/>
          <w:lang w:eastAsia="fr-FR"/>
        </w:rPr>
        <w:t xml:space="preserve"> ainsi que le P</w:t>
      </w:r>
      <w:r w:rsidRPr="002E3360">
        <w:rPr>
          <w:rFonts w:ascii="Times New Roman" w:hAnsi="Times New Roman"/>
          <w:sz w:val="28"/>
          <w:szCs w:val="28"/>
          <w:lang w:eastAsia="fr-FR"/>
        </w:rPr>
        <w:t>. Reixach pour</w:t>
      </w:r>
      <w:r w:rsidR="00BB4A3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la chance </w:t>
      </w:r>
      <w:r w:rsidR="00BB4A3C" w:rsidRPr="002E3360">
        <w:rPr>
          <w:rFonts w:ascii="Times New Roman" w:hAnsi="Times New Roman"/>
          <w:sz w:val="28"/>
          <w:szCs w:val="28"/>
          <w:lang w:eastAsia="fr-FR"/>
        </w:rPr>
        <w:t>qu'il a eue d'avoir été blessé</w:t>
      </w:r>
      <w:r w:rsidR="00BB4A3C" w:rsidRPr="002E3360">
        <w:rPr>
          <w:rStyle w:val="FootnoteReference"/>
          <w:rFonts w:ascii="Times New Roman" w:hAnsi="Times New Roman"/>
          <w:sz w:val="28"/>
          <w:szCs w:val="28"/>
          <w:lang w:eastAsia="fr-FR"/>
        </w:rPr>
        <w:footnoteReference w:id="617"/>
      </w:r>
      <w:r w:rsidRPr="002E3360">
        <w:rPr>
          <w:rFonts w:ascii="Times New Roman" w:hAnsi="Times New Roman"/>
          <w:sz w:val="28"/>
          <w:szCs w:val="28"/>
          <w:lang w:eastAsia="fr-FR"/>
        </w:rPr>
        <w:t>. J'adresse aussi mes félicitations à tous</w:t>
      </w:r>
      <w:r w:rsidR="00BB4A3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les membres de la congrégation qui ont eu l'honneur </w:t>
      </w:r>
      <w:r w:rsidRPr="002E3360">
        <w:rPr>
          <w:rFonts w:ascii="Times New Roman" w:hAnsi="Times New Roman"/>
          <w:sz w:val="28"/>
          <w:szCs w:val="28"/>
          <w:lang w:eastAsia="fr-FR"/>
        </w:rPr>
        <w:lastRenderedPageBreak/>
        <w:t>d'avoir été persécutés.</w:t>
      </w:r>
      <w:r w:rsidR="00A81F9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Courage! Ayez confiance dans les saints </w:t>
      </w:r>
      <w:r w:rsidR="00A81F9D" w:rsidRPr="002E3360">
        <w:rPr>
          <w:rFonts w:ascii="Times New Roman" w:hAnsi="Times New Roman"/>
          <w:sz w:val="28"/>
          <w:szCs w:val="28"/>
          <w:lang w:eastAsia="fr-FR"/>
        </w:rPr>
        <w:t>Cœurs</w:t>
      </w:r>
      <w:r w:rsidRPr="002E3360">
        <w:rPr>
          <w:rFonts w:ascii="Times New Roman" w:hAnsi="Times New Roman"/>
          <w:sz w:val="28"/>
          <w:szCs w:val="28"/>
          <w:lang w:eastAsia="fr-FR"/>
        </w:rPr>
        <w:t xml:space="preserve"> de Jésus et de Marie. Les</w:t>
      </w:r>
      <w:r w:rsidR="00A81F9D" w:rsidRPr="002E3360">
        <w:rPr>
          <w:rFonts w:ascii="Times New Roman" w:hAnsi="Times New Roman"/>
          <w:sz w:val="28"/>
          <w:szCs w:val="28"/>
          <w:lang w:eastAsia="fr-FR"/>
        </w:rPr>
        <w:t xml:space="preserve"> </w:t>
      </w:r>
      <w:r w:rsidRPr="002E3360">
        <w:rPr>
          <w:rFonts w:ascii="Times New Roman" w:hAnsi="Times New Roman"/>
          <w:sz w:val="28"/>
          <w:szCs w:val="28"/>
          <w:lang w:eastAsia="fr-FR"/>
        </w:rPr>
        <w:t>bourrasques et les ouragans ne durent pas toujours. Après eux, vient la</w:t>
      </w:r>
      <w:r w:rsidR="00080F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tranquillité. Que tous prient beaucoup. C'est ce qui convient le mieux en ces jours.</w:t>
      </w:r>
      <w:r w:rsidR="00080F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Ayez confiance en Jésus et en Marie. Ce sont nos parents (Lettre au P. Joseph</w:t>
      </w:r>
      <w:r w:rsidR="00080F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Xifré,7 octobre 1868).</w:t>
      </w:r>
    </w:p>
    <w:p w:rsidR="008E1072" w:rsidRPr="002E3360" w:rsidRDefault="008E107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Les prêtres, pendant les missions, vivront deux par deux autant que possible avec</w:t>
      </w:r>
      <w:r w:rsidR="00080F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un ou deux frères pour leur faire la cuisine. Qu'ils vivent comme s'ils étaient à la</w:t>
      </w:r>
      <w:r w:rsidR="00080F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maison, observant la règle et le recueillement. Qu'ils s'occupent à confesser et</w:t>
      </w:r>
      <w:r w:rsidR="00080F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consoler les fidèles en les exhortant à prier et à fréquenter les sacrements.</w:t>
      </w:r>
      <w:r w:rsidR="00080F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laisse tout ce que je possède à la Congrégation. Tout est donc de fait à sa</w:t>
      </w:r>
      <w:r w:rsidR="00080F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disposition pour les voyages, les loyers et la nourriture. Qu'ils gardent foi et</w:t>
      </w:r>
      <w:r w:rsidR="00080F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confiance en Jésus et en Marie. Grâce à Dieu, je suis très content, encouragé et</w:t>
      </w:r>
      <w:r w:rsidR="00080F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même heureux. Je pense que Dieu est si sage, bon et puissant qu'il suscitera de</w:t>
      </w:r>
      <w:r w:rsidR="00080F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bonnes choses à partir des choses mauvaises. J'espère bien que, de ces</w:t>
      </w:r>
      <w:r w:rsidR="00080F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tribulations, il fera naître un grand bien pour la congrégation. Saint Luc, dont la</w:t>
      </w:r>
      <w:r w:rsidR="00080F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fête est aujourd'hui, parle du semeur qui a ensemencé son champ. Le blé surgit</w:t>
      </w:r>
      <w:r w:rsidR="00080F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très beau et croît d'une manière telle que tout le champ semble être un tapis vert.</w:t>
      </w:r>
      <w:r w:rsidR="00080F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Viennent cependant des froids si durs, des vents du nord si forts et des gelées si</w:t>
      </w:r>
      <w:r w:rsidR="00080FF1" w:rsidRPr="002E3360">
        <w:rPr>
          <w:rFonts w:ascii="Times New Roman" w:hAnsi="Times New Roman"/>
          <w:sz w:val="28"/>
          <w:szCs w:val="28"/>
          <w:lang w:eastAsia="fr-FR"/>
        </w:rPr>
        <w:t xml:space="preserve"> intenses </w:t>
      </w:r>
      <w:r w:rsidRPr="002E3360">
        <w:rPr>
          <w:rFonts w:ascii="Times New Roman" w:hAnsi="Times New Roman"/>
          <w:sz w:val="28"/>
          <w:szCs w:val="28"/>
          <w:lang w:eastAsia="fr-FR"/>
        </w:rPr>
        <w:t>que les feuilles des plants de blé sont brûlées. Et comme si cela ne</w:t>
      </w:r>
      <w:r w:rsidR="00080F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suffisait pas, une épaisse couche de neige couvre entièrement le champ.</w:t>
      </w:r>
      <w:r w:rsidR="00080F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L'ignorant est effrayé, mais le cultivateur sait que la neige va fondre, que le froid</w:t>
      </w:r>
      <w:r w:rsidR="00080F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 calmera et que le beau temps arrivera. C'est alors qu'on s'apercevra que</w:t>
      </w:r>
      <w:r w:rsidR="00080F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toutes ces contrariétés ont permis au blé de pousser des racines plus profondes</w:t>
      </w:r>
      <w:r w:rsidR="00080F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des rejetons plus forts. Courage donc! (Lettre au P. Joseph Xifré, 1B octobre</w:t>
      </w:r>
      <w:r w:rsidR="00080F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1 868).</w:t>
      </w:r>
    </w:p>
    <w:p w:rsidR="008E1072" w:rsidRPr="002E3360" w:rsidRDefault="008E107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Jésus-Christ disait à ses chers disciples: "Veillez et priez afin de ne pas tomber</w:t>
      </w:r>
      <w:r w:rsidR="00080F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 pouvoir de la tentation" (Mt 26,41). Je vous dis à tous la même chose. Veillez</w:t>
      </w:r>
      <w:r w:rsidR="00080F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priez pour ne pas dévier de votre vocation. S'il y en a qui s'égarent, ce sera de</w:t>
      </w:r>
      <w:r w:rsidR="00080F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leur faute p</w:t>
      </w:r>
      <w:r w:rsidR="00080FF1" w:rsidRPr="002E3360">
        <w:rPr>
          <w:rFonts w:ascii="Times New Roman" w:hAnsi="Times New Roman"/>
          <w:sz w:val="28"/>
          <w:szCs w:val="28"/>
          <w:lang w:eastAsia="fr-FR"/>
        </w:rPr>
        <w:t>arce qu'ils n'auront pas prié. « </w:t>
      </w:r>
      <w:r w:rsidRPr="002E3360">
        <w:rPr>
          <w:rFonts w:ascii="Times New Roman" w:hAnsi="Times New Roman"/>
          <w:sz w:val="28"/>
          <w:szCs w:val="28"/>
          <w:lang w:eastAsia="fr-FR"/>
        </w:rPr>
        <w:t>Dieu est fidèle&gt;, dit St-Paul, et ne</w:t>
      </w:r>
      <w:r w:rsidR="00080F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permettra pas que la tentation soit plus forte que la grâce qu'il nous donne pour</w:t>
      </w:r>
      <w:r w:rsidR="00080F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qu'on puisse y résister et en tirer le plus grand bien (Cf. 1 Co 10,13). </w:t>
      </w:r>
      <w:r w:rsidR="00080FF1"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nous faut</w:t>
      </w:r>
      <w:r w:rsidR="00080F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cependant demander cette grâce au Seigneur par l'intercession de la Vierge</w:t>
      </w:r>
      <w:r w:rsidR="00080F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Marie (Lettre au P. Raymond Homs, 2 janvier 1869).</w:t>
      </w:r>
    </w:p>
    <w:p w:rsidR="00080FF1" w:rsidRPr="002E3360" w:rsidRDefault="00080FF1" w:rsidP="0085552F">
      <w:pPr>
        <w:spacing w:after="0" w:line="240" w:lineRule="auto"/>
        <w:jc w:val="both"/>
        <w:rPr>
          <w:rFonts w:ascii="Times New Roman" w:hAnsi="Times New Roman"/>
          <w:sz w:val="28"/>
          <w:szCs w:val="28"/>
          <w:lang w:eastAsia="fr-FR"/>
        </w:rPr>
      </w:pPr>
    </w:p>
    <w:p w:rsidR="008E1072" w:rsidRPr="002E3360" w:rsidRDefault="008E1072" w:rsidP="0085552F">
      <w:pPr>
        <w:spacing w:after="0" w:line="240" w:lineRule="auto"/>
        <w:jc w:val="both"/>
        <w:rPr>
          <w:rFonts w:ascii="Times New Roman" w:hAnsi="Times New Roman"/>
          <w:b/>
          <w:sz w:val="28"/>
          <w:szCs w:val="28"/>
          <w:lang w:eastAsia="fr-FR"/>
        </w:rPr>
      </w:pPr>
      <w:r w:rsidRPr="002E3360">
        <w:rPr>
          <w:rFonts w:ascii="Times New Roman" w:hAnsi="Times New Roman"/>
          <w:b/>
          <w:sz w:val="28"/>
          <w:szCs w:val="28"/>
          <w:lang w:eastAsia="fr-FR"/>
        </w:rPr>
        <w:t>3- L'aposto</w:t>
      </w:r>
      <w:r w:rsidR="00080FF1" w:rsidRPr="002E3360">
        <w:rPr>
          <w:rFonts w:ascii="Times New Roman" w:hAnsi="Times New Roman"/>
          <w:b/>
          <w:sz w:val="28"/>
          <w:szCs w:val="28"/>
          <w:lang w:eastAsia="fr-FR"/>
        </w:rPr>
        <w:t>lat de l’éducation chrétienne</w:t>
      </w:r>
    </w:p>
    <w:p w:rsidR="00080FF1" w:rsidRPr="002E3360" w:rsidRDefault="00080FF1" w:rsidP="0085552F">
      <w:pPr>
        <w:spacing w:after="0" w:line="240" w:lineRule="auto"/>
        <w:jc w:val="both"/>
        <w:rPr>
          <w:rFonts w:ascii="Times New Roman" w:hAnsi="Times New Roman"/>
          <w:sz w:val="28"/>
          <w:szCs w:val="28"/>
          <w:lang w:eastAsia="fr-FR"/>
        </w:rPr>
      </w:pPr>
    </w:p>
    <w:p w:rsidR="008E1072" w:rsidRPr="002E3360" w:rsidRDefault="008E107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Le Seigneur a permis cette persécution que nous sommes en train de subir non</w:t>
      </w:r>
      <w:r w:rsidR="00080F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pas pour que la congrégation disparaisse mais pour qu'elle grandisse et s'étende.</w:t>
      </w:r>
      <w:r w:rsidR="00080FF1"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Tout comme la neige qui tombe sur un champ ensemencé ne tue pas le blé mais</w:t>
      </w:r>
      <w:r w:rsidR="0077361D"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force à repousser, la révolution ne tuera pas non plus la congrégation mais la</w:t>
      </w:r>
      <w:r w:rsidR="0077361D" w:rsidRPr="002E3360">
        <w:rPr>
          <w:rFonts w:ascii="Times New Roman" w:hAnsi="Times New Roman"/>
          <w:sz w:val="28"/>
          <w:szCs w:val="28"/>
          <w:lang w:eastAsia="fr-FR"/>
        </w:rPr>
        <w:t xml:space="preserve"> </w:t>
      </w:r>
      <w:r w:rsidRPr="002E3360">
        <w:rPr>
          <w:rFonts w:ascii="Times New Roman" w:hAnsi="Times New Roman"/>
          <w:sz w:val="28"/>
          <w:szCs w:val="28"/>
          <w:lang w:eastAsia="fr-FR"/>
        </w:rPr>
        <w:t>fera croître et s'enraciner encore plus profondément. Chaque membre observera</w:t>
      </w:r>
      <w:r w:rsidR="0077361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le plus fidèlement les règles et constitutions. La </w:t>
      </w:r>
      <w:r w:rsidR="0077361D" w:rsidRPr="002E3360">
        <w:rPr>
          <w:rFonts w:ascii="Times New Roman" w:hAnsi="Times New Roman"/>
          <w:sz w:val="28"/>
          <w:szCs w:val="28"/>
          <w:lang w:eastAsia="fr-FR"/>
        </w:rPr>
        <w:t>volonté</w:t>
      </w:r>
      <w:r w:rsidRPr="002E3360">
        <w:rPr>
          <w:rFonts w:ascii="Times New Roman" w:hAnsi="Times New Roman"/>
          <w:sz w:val="28"/>
          <w:szCs w:val="28"/>
          <w:lang w:eastAsia="fr-FR"/>
        </w:rPr>
        <w:t xml:space="preserve"> de Dieu est que vous</w:t>
      </w:r>
      <w:r w:rsidR="0077361D"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viviez dans la sainteté (1 Th 4,3).</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On gardera l'œil</w:t>
      </w:r>
      <w:r w:rsidR="008E1072" w:rsidRPr="002E3360">
        <w:rPr>
          <w:rFonts w:ascii="Times New Roman" w:hAnsi="Times New Roman"/>
          <w:sz w:val="28"/>
          <w:szCs w:val="28"/>
          <w:lang w:eastAsia="fr-FR"/>
        </w:rPr>
        <w:t xml:space="preserve"> sur le numéro 63 des constitutions et on réfléchira sur les mots:</w:t>
      </w:r>
      <w:r w:rsidRPr="002E3360">
        <w:rPr>
          <w:rFonts w:ascii="Times New Roman" w:hAnsi="Times New Roman"/>
          <w:sz w:val="28"/>
          <w:szCs w:val="28"/>
          <w:lang w:eastAsia="fr-FR"/>
        </w:rPr>
        <w:t xml:space="preserve"> </w:t>
      </w:r>
      <w:r w:rsidR="008E1072" w:rsidRPr="002E3360">
        <w:rPr>
          <w:rFonts w:ascii="Times New Roman" w:hAnsi="Times New Roman"/>
          <w:sz w:val="28"/>
          <w:szCs w:val="28"/>
          <w:lang w:eastAsia="fr-FR"/>
        </w:rPr>
        <w:t xml:space="preserve">"enseigner le catéchisme aux enfants, </w:t>
      </w:r>
      <w:r w:rsidRPr="002E3360">
        <w:rPr>
          <w:rFonts w:ascii="Times New Roman" w:hAnsi="Times New Roman"/>
          <w:sz w:val="28"/>
          <w:szCs w:val="28"/>
          <w:lang w:eastAsia="fr-FR"/>
        </w:rPr>
        <w:t>aux pauvres et aux ignorants...</w:t>
      </w:r>
      <w:r w:rsidR="008E1072"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8E1072" w:rsidRPr="002E3360">
        <w:rPr>
          <w:rFonts w:ascii="Times New Roman" w:hAnsi="Times New Roman"/>
          <w:sz w:val="28"/>
          <w:szCs w:val="28"/>
          <w:lang w:eastAsia="fr-FR"/>
        </w:rPr>
        <w:t>pour</w:t>
      </w:r>
      <w:r w:rsidRPr="002E3360">
        <w:rPr>
          <w:rFonts w:ascii="Times New Roman" w:hAnsi="Times New Roman"/>
          <w:sz w:val="28"/>
          <w:szCs w:val="28"/>
          <w:lang w:eastAsia="fr-FR"/>
        </w:rPr>
        <w:t xml:space="preserve"> </w:t>
      </w:r>
      <w:r w:rsidR="008E1072" w:rsidRPr="002E3360">
        <w:rPr>
          <w:rFonts w:ascii="Times New Roman" w:hAnsi="Times New Roman"/>
          <w:sz w:val="28"/>
          <w:szCs w:val="28"/>
          <w:lang w:eastAsia="fr-FR"/>
        </w:rPr>
        <w:t>réaliser ça, on ouvrira des écoles pour les enfants comme le font les Frères des</w:t>
      </w:r>
      <w:r w:rsidRPr="002E3360">
        <w:rPr>
          <w:rFonts w:ascii="Times New Roman" w:hAnsi="Times New Roman"/>
          <w:sz w:val="28"/>
          <w:szCs w:val="28"/>
          <w:lang w:eastAsia="fr-FR"/>
        </w:rPr>
        <w:t xml:space="preserve"> Écoles chrétiennes</w:t>
      </w:r>
      <w:r w:rsidRPr="002E3360">
        <w:rPr>
          <w:rStyle w:val="FootnoteReference"/>
          <w:rFonts w:ascii="Times New Roman" w:hAnsi="Times New Roman"/>
          <w:sz w:val="28"/>
          <w:szCs w:val="28"/>
          <w:lang w:eastAsia="fr-FR"/>
        </w:rPr>
        <w:footnoteReference w:id="618"/>
      </w:r>
      <w:r w:rsidR="00FB3D5F" w:rsidRPr="002E3360">
        <w:rPr>
          <w:rFonts w:ascii="Times New Roman" w:hAnsi="Times New Roman"/>
          <w:sz w:val="28"/>
          <w:szCs w:val="28"/>
          <w:lang w:eastAsia="fr-FR"/>
        </w:rPr>
        <w:t>, si nombreux en France et en</w:t>
      </w:r>
      <w:r w:rsidRPr="002E3360">
        <w:rPr>
          <w:rFonts w:ascii="Times New Roman" w:hAnsi="Times New Roman"/>
          <w:sz w:val="28"/>
          <w:szCs w:val="28"/>
          <w:lang w:eastAsia="fr-FR"/>
        </w:rPr>
        <w:t xml:space="preserve"> </w:t>
      </w:r>
      <w:r w:rsidR="00A72A23" w:rsidRPr="002E3360">
        <w:rPr>
          <w:rFonts w:ascii="Times New Roman" w:hAnsi="Times New Roman"/>
          <w:sz w:val="28"/>
          <w:szCs w:val="28"/>
          <w:lang w:eastAsia="fr-FR"/>
        </w:rPr>
        <w:t>I</w:t>
      </w:r>
      <w:r w:rsidRPr="002E3360">
        <w:rPr>
          <w:rFonts w:ascii="Times New Roman" w:hAnsi="Times New Roman"/>
          <w:sz w:val="28"/>
          <w:szCs w:val="28"/>
          <w:lang w:eastAsia="fr-FR"/>
        </w:rPr>
        <w:t>talie, etc. et qui le font</w:t>
      </w:r>
      <w:r w:rsidR="00A72A23" w:rsidRPr="002E3360">
        <w:rPr>
          <w:rFonts w:ascii="Times New Roman" w:hAnsi="Times New Roman"/>
          <w:sz w:val="28"/>
          <w:szCs w:val="28"/>
          <w:lang w:eastAsia="fr-FR"/>
        </w:rPr>
        <w:t xml:space="preserve"> tant</w:t>
      </w:r>
      <w:r w:rsidRPr="002E3360">
        <w:rPr>
          <w:rFonts w:ascii="Times New Roman" w:hAnsi="Times New Roman"/>
          <w:sz w:val="28"/>
          <w:szCs w:val="28"/>
          <w:lang w:eastAsia="fr-FR"/>
        </w:rPr>
        <w:t xml:space="preserve"> </w:t>
      </w:r>
      <w:r w:rsidR="00A72A23" w:rsidRPr="002E3360">
        <w:rPr>
          <w:rFonts w:ascii="Times New Roman" w:hAnsi="Times New Roman"/>
          <w:sz w:val="28"/>
          <w:szCs w:val="28"/>
          <w:lang w:eastAsia="fr-FR"/>
        </w:rPr>
        <w:t xml:space="preserve"> de </w:t>
      </w:r>
      <w:r w:rsidRPr="002E3360">
        <w:rPr>
          <w:rFonts w:ascii="Times New Roman" w:hAnsi="Times New Roman"/>
          <w:sz w:val="28"/>
          <w:szCs w:val="28"/>
          <w:lang w:eastAsia="fr-FR"/>
        </w:rPr>
        <w:t>bien. Je crois que dans les circonstances actuelles, ce sont eux qui font le plus de</w:t>
      </w:r>
      <w:r w:rsidR="00A72A23" w:rsidRPr="002E3360">
        <w:rPr>
          <w:rFonts w:ascii="Times New Roman" w:hAnsi="Times New Roman"/>
          <w:sz w:val="28"/>
          <w:szCs w:val="28"/>
          <w:lang w:eastAsia="fr-FR"/>
        </w:rPr>
        <w:t xml:space="preserve"> </w:t>
      </w:r>
      <w:r w:rsidRPr="002E3360">
        <w:rPr>
          <w:rFonts w:ascii="Times New Roman" w:hAnsi="Times New Roman"/>
          <w:sz w:val="28"/>
          <w:szCs w:val="28"/>
          <w:lang w:eastAsia="fr-FR"/>
        </w:rPr>
        <w:t>bien à l'Église et qui</w:t>
      </w:r>
      <w:r w:rsidR="00A72A23" w:rsidRPr="002E3360">
        <w:rPr>
          <w:rFonts w:ascii="Times New Roman" w:hAnsi="Times New Roman"/>
          <w:sz w:val="28"/>
          <w:szCs w:val="28"/>
          <w:lang w:eastAsia="fr-FR"/>
        </w:rPr>
        <w:t xml:space="preserve"> </w:t>
      </w:r>
      <w:r w:rsidRPr="002E3360">
        <w:rPr>
          <w:rFonts w:ascii="Times New Roman" w:hAnsi="Times New Roman"/>
          <w:sz w:val="28"/>
          <w:szCs w:val="28"/>
          <w:lang w:eastAsia="fr-FR"/>
        </w:rPr>
        <w:t>suscitent les meilleurs espoirs.</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Dieu et la très sainte Vierge réservent cette mission toute spéciale à la</w:t>
      </w:r>
      <w:r w:rsidR="00A72A23" w:rsidRPr="002E3360">
        <w:rPr>
          <w:rFonts w:ascii="Times New Roman" w:hAnsi="Times New Roman"/>
          <w:sz w:val="28"/>
          <w:szCs w:val="28"/>
          <w:lang w:eastAsia="fr-FR"/>
        </w:rPr>
        <w:t xml:space="preserve"> C</w:t>
      </w:r>
      <w:r w:rsidRPr="002E3360">
        <w:rPr>
          <w:rFonts w:ascii="Times New Roman" w:hAnsi="Times New Roman"/>
          <w:sz w:val="28"/>
          <w:szCs w:val="28"/>
          <w:lang w:eastAsia="fr-FR"/>
        </w:rPr>
        <w:t>ongrégation en Espagne... Je ne veux pas dire par là que tous doivent</w:t>
      </w:r>
      <w:r w:rsidR="00A72A23" w:rsidRPr="002E3360">
        <w:rPr>
          <w:rFonts w:ascii="Times New Roman" w:hAnsi="Times New Roman"/>
          <w:sz w:val="28"/>
          <w:szCs w:val="28"/>
          <w:lang w:eastAsia="fr-FR"/>
        </w:rPr>
        <w:t xml:space="preserve"> </w:t>
      </w:r>
      <w:r w:rsidRPr="002E3360">
        <w:rPr>
          <w:rFonts w:ascii="Times New Roman" w:hAnsi="Times New Roman"/>
          <w:sz w:val="28"/>
          <w:szCs w:val="28"/>
          <w:lang w:eastAsia="fr-FR"/>
        </w:rPr>
        <w:t>s'impliquer dans ces écoles. Je veux seulement dire que quelques-uns, peu</w:t>
      </w:r>
      <w:r w:rsidR="00A72A23"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nombreux, seront destinés par vous à ce travail selon votre jugement et leurs</w:t>
      </w:r>
      <w:r w:rsidR="00A72A23"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dispositions.</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Ces écoles vont se multiplier selon la réponse des Missionnaires à la grâce. Dieu</w:t>
      </w:r>
      <w:r w:rsidR="00885D7F"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la très sainte Vierge vont susciter les candidats pour ce projet de sorte que,</w:t>
      </w:r>
      <w:r w:rsidR="00885D7F"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sans perdre de vue l'objectif principal, ils se consacrent à cette autre branche:</w:t>
      </w:r>
      <w:r w:rsidR="00885D7F"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c'est ceci qu'il faut faire sans négliger cela (Mt 23, 23).</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Une personne bien zélée avait travaillé fort pour faire venir de France quelques</w:t>
      </w:r>
      <w:r w:rsidR="00885D7F"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membres de la congrégation des Écoles chrétiennes, mais n'a pas réussi parce</w:t>
      </w:r>
      <w:r w:rsidR="00885D7F"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le seigneur et la Vierge avaient réservé ce travail à la congrégation. J</w:t>
      </w:r>
      <w:r w:rsidR="00885D7F" w:rsidRPr="002E3360">
        <w:rPr>
          <w:rFonts w:ascii="Times New Roman" w:hAnsi="Times New Roman"/>
          <w:sz w:val="28"/>
          <w:szCs w:val="28"/>
          <w:lang w:eastAsia="fr-FR"/>
        </w:rPr>
        <w:t>’</w:t>
      </w:r>
      <w:r w:rsidRPr="002E3360">
        <w:rPr>
          <w:rFonts w:ascii="Times New Roman" w:hAnsi="Times New Roman"/>
          <w:sz w:val="28"/>
          <w:szCs w:val="28"/>
          <w:lang w:eastAsia="fr-FR"/>
        </w:rPr>
        <w:t>ai</w:t>
      </w:r>
      <w:r w:rsidR="00885D7F"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confiance en Notre Seigneur et en la Vierge que les membres de la congrégation</w:t>
      </w:r>
      <w:r w:rsidR="00885D7F" w:rsidRPr="002E3360">
        <w:rPr>
          <w:rFonts w:ascii="Times New Roman" w:hAnsi="Times New Roman"/>
          <w:sz w:val="28"/>
          <w:szCs w:val="28"/>
          <w:lang w:eastAsia="fr-FR"/>
        </w:rPr>
        <w:t xml:space="preserve"> </w:t>
      </w:r>
      <w:r w:rsidRPr="002E3360">
        <w:rPr>
          <w:rFonts w:ascii="Times New Roman" w:hAnsi="Times New Roman"/>
          <w:sz w:val="28"/>
          <w:szCs w:val="28"/>
          <w:lang w:eastAsia="fr-FR"/>
        </w:rPr>
        <w:t>ne resteront pas sourds à cet appel.</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Ne vous alarmez pas en pensant que tous devraient se mettre à enseigner. Je</w:t>
      </w:r>
      <w:r w:rsidR="00885D7F"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vous ai déjà expliqué comment procéder...</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Dieu et la très sainte Vierge vous indiqueront comment faire. si quelqu'un a de la</w:t>
      </w:r>
      <w:r w:rsidR="00885D7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répugnance pour ce travail, je vous supplie de ne pas </w:t>
      </w:r>
      <w:r w:rsidR="00885D7F" w:rsidRPr="002E3360">
        <w:rPr>
          <w:rFonts w:ascii="Times New Roman" w:hAnsi="Times New Roman"/>
          <w:sz w:val="28"/>
          <w:szCs w:val="28"/>
          <w:lang w:eastAsia="fr-FR"/>
        </w:rPr>
        <w:t>l’</w:t>
      </w:r>
      <w:r w:rsidRPr="002E3360">
        <w:rPr>
          <w:rFonts w:ascii="Times New Roman" w:hAnsi="Times New Roman"/>
          <w:sz w:val="28"/>
          <w:szCs w:val="28"/>
          <w:lang w:eastAsia="fr-FR"/>
        </w:rPr>
        <w:t>y destiner. Laissez-le</w:t>
      </w:r>
      <w:r w:rsidR="00885D7F" w:rsidRPr="002E3360">
        <w:rPr>
          <w:rFonts w:ascii="Times New Roman" w:hAnsi="Times New Roman"/>
          <w:sz w:val="28"/>
          <w:szCs w:val="28"/>
          <w:lang w:eastAsia="fr-FR"/>
        </w:rPr>
        <w:t xml:space="preserve"> </w:t>
      </w:r>
      <w:r w:rsidRPr="002E3360">
        <w:rPr>
          <w:rFonts w:ascii="Times New Roman" w:hAnsi="Times New Roman"/>
          <w:sz w:val="28"/>
          <w:szCs w:val="28"/>
          <w:lang w:eastAsia="fr-FR"/>
        </w:rPr>
        <w:t>plutôt dans son oisiveté. De toute façon, la tristesse et le ver rongeur ne le</w:t>
      </w:r>
      <w:r w:rsidR="00885D7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rateront pas, comme il arrive aux pommes qui ont un ver dans le </w:t>
      </w:r>
      <w:r w:rsidR="00885D7F" w:rsidRPr="002E3360">
        <w:rPr>
          <w:rFonts w:ascii="Times New Roman" w:hAnsi="Times New Roman"/>
          <w:sz w:val="28"/>
          <w:szCs w:val="28"/>
          <w:lang w:eastAsia="fr-FR"/>
        </w:rPr>
        <w:t>cœur</w:t>
      </w:r>
      <w:r w:rsidRPr="002E3360">
        <w:rPr>
          <w:rFonts w:ascii="Times New Roman" w:hAnsi="Times New Roman"/>
          <w:sz w:val="28"/>
          <w:szCs w:val="28"/>
          <w:lang w:eastAsia="fr-FR"/>
        </w:rPr>
        <w:t>; au souffle</w:t>
      </w:r>
      <w:r w:rsidR="00885D7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d'une rafale, elles tombent de </w:t>
      </w:r>
      <w:r w:rsidR="00885D7F" w:rsidRPr="002E3360">
        <w:rPr>
          <w:rFonts w:ascii="Times New Roman" w:hAnsi="Times New Roman"/>
          <w:sz w:val="28"/>
          <w:szCs w:val="28"/>
          <w:lang w:eastAsia="fr-FR"/>
        </w:rPr>
        <w:t>l’</w:t>
      </w:r>
      <w:r w:rsidRPr="002E3360">
        <w:rPr>
          <w:rFonts w:ascii="Times New Roman" w:hAnsi="Times New Roman"/>
          <w:sz w:val="28"/>
          <w:szCs w:val="28"/>
          <w:lang w:eastAsia="fr-FR"/>
        </w:rPr>
        <w:t xml:space="preserve">arbre. Ainsi donc, si quelqu'un tombe de </w:t>
      </w:r>
      <w:r w:rsidR="00885D7F" w:rsidRPr="002E3360">
        <w:rPr>
          <w:rFonts w:ascii="Times New Roman" w:hAnsi="Times New Roman"/>
          <w:sz w:val="28"/>
          <w:szCs w:val="28"/>
          <w:lang w:eastAsia="fr-FR"/>
        </w:rPr>
        <w:t>l’</w:t>
      </w:r>
      <w:r w:rsidRPr="002E3360">
        <w:rPr>
          <w:rFonts w:ascii="Times New Roman" w:hAnsi="Times New Roman"/>
          <w:sz w:val="28"/>
          <w:szCs w:val="28"/>
          <w:lang w:eastAsia="fr-FR"/>
        </w:rPr>
        <w:t>arbre de</w:t>
      </w:r>
      <w:r w:rsidR="00885D7F"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congrégation, ne vous étonnez pas. Ne vous découragez pas. Bon courage !</w:t>
      </w:r>
      <w:r w:rsidR="00885D7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Dieu et la Vierge n'abandonneront pas leur </w:t>
      </w:r>
      <w:r w:rsidR="00885D7F" w:rsidRPr="002E3360">
        <w:rPr>
          <w:rFonts w:ascii="Times New Roman" w:hAnsi="Times New Roman"/>
          <w:sz w:val="28"/>
          <w:szCs w:val="28"/>
          <w:lang w:eastAsia="fr-FR"/>
        </w:rPr>
        <w:t>œuvre</w:t>
      </w:r>
      <w:r w:rsidRPr="002E3360">
        <w:rPr>
          <w:rFonts w:ascii="Times New Roman" w:hAnsi="Times New Roman"/>
          <w:sz w:val="28"/>
          <w:szCs w:val="28"/>
          <w:lang w:eastAsia="fr-FR"/>
        </w:rPr>
        <w:t>.</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Vous vous rendrez agréables à Dieu et aux gens par ces écoles. sans elles, vous</w:t>
      </w:r>
      <w:r w:rsidR="00885D7F"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serez toujours calomniés et persécutés par des gens vicieux qui veulent pécher et</w:t>
      </w:r>
      <w:r w:rsidR="00885D7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ne veulent pas être réprimandés pour ça. </w:t>
      </w:r>
      <w:r w:rsidR="00E5781E" w:rsidRPr="002E3360">
        <w:rPr>
          <w:rFonts w:ascii="Times New Roman" w:hAnsi="Times New Roman"/>
          <w:sz w:val="28"/>
          <w:szCs w:val="28"/>
          <w:lang w:eastAsia="fr-FR"/>
        </w:rPr>
        <w:t>Comme</w:t>
      </w:r>
      <w:r w:rsidRPr="002E3360">
        <w:rPr>
          <w:rFonts w:ascii="Times New Roman" w:hAnsi="Times New Roman"/>
          <w:sz w:val="28"/>
          <w:szCs w:val="28"/>
          <w:lang w:eastAsia="fr-FR"/>
        </w:rPr>
        <w:t xml:space="preserve"> le souligne Gerson, pour</w:t>
      </w:r>
      <w:r w:rsidR="00E578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travailler avec des adultes, il faut s'adonner à deux tâches bien importantes et</w:t>
      </w:r>
      <w:r w:rsidR="00E578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parfois infructueuses. Mais s'occuper des enfants suppose un seul travail</w:t>
      </w:r>
      <w:r w:rsidR="00E578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habituellement très profitable et important. </w:t>
      </w:r>
      <w:r w:rsidR="00E5781E" w:rsidRPr="002E3360">
        <w:rPr>
          <w:rFonts w:ascii="Times New Roman" w:hAnsi="Times New Roman"/>
          <w:sz w:val="28"/>
          <w:szCs w:val="28"/>
          <w:lang w:eastAsia="fr-FR"/>
        </w:rPr>
        <w:t>Cependant</w:t>
      </w:r>
      <w:r w:rsidRPr="002E3360">
        <w:rPr>
          <w:rFonts w:ascii="Times New Roman" w:hAnsi="Times New Roman"/>
          <w:sz w:val="28"/>
          <w:szCs w:val="28"/>
          <w:lang w:eastAsia="fr-FR"/>
        </w:rPr>
        <w:t>, il faut garder présents à</w:t>
      </w:r>
      <w:r w:rsidR="00DB5534" w:rsidRPr="002E3360">
        <w:rPr>
          <w:rFonts w:ascii="Times New Roman" w:hAnsi="Times New Roman"/>
          <w:sz w:val="28"/>
          <w:szCs w:val="28"/>
          <w:lang w:eastAsia="fr-FR"/>
        </w:rPr>
        <w:t xml:space="preserve"> l</w:t>
      </w:r>
      <w:r w:rsidR="00E5781E" w:rsidRPr="002E3360">
        <w:rPr>
          <w:rFonts w:ascii="Times New Roman" w:hAnsi="Times New Roman"/>
          <w:sz w:val="28"/>
          <w:szCs w:val="28"/>
          <w:lang w:eastAsia="fr-FR"/>
        </w:rPr>
        <w:t>’</w:t>
      </w:r>
      <w:r w:rsidRPr="002E3360">
        <w:rPr>
          <w:rFonts w:ascii="Times New Roman" w:hAnsi="Times New Roman"/>
          <w:sz w:val="28"/>
          <w:szCs w:val="28"/>
          <w:lang w:eastAsia="fr-FR"/>
        </w:rPr>
        <w:t>esprit les mots du chapitre 7 sur la chasteté, N. 18: "on n'admettra pas tous les</w:t>
      </w:r>
      <w:r w:rsidR="00E578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enfants de la ville mais seulement ceux qui..." (Lettre au </w:t>
      </w:r>
      <w:r w:rsidR="00DB5534" w:rsidRPr="002E3360">
        <w:rPr>
          <w:rFonts w:ascii="Times New Roman" w:hAnsi="Times New Roman"/>
          <w:sz w:val="28"/>
          <w:szCs w:val="28"/>
          <w:lang w:eastAsia="fr-FR"/>
        </w:rPr>
        <w:t>P</w:t>
      </w:r>
      <w:r w:rsidRPr="002E3360">
        <w:rPr>
          <w:rFonts w:ascii="Times New Roman" w:hAnsi="Times New Roman"/>
          <w:sz w:val="28"/>
          <w:szCs w:val="28"/>
          <w:lang w:eastAsia="fr-FR"/>
        </w:rPr>
        <w:t>. Joseph Xifré, 16 juillet</w:t>
      </w:r>
      <w:r w:rsidR="00E578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186</w:t>
      </w:r>
      <w:r w:rsidR="00E5781E" w:rsidRPr="002E3360">
        <w:rPr>
          <w:rFonts w:ascii="Times New Roman" w:hAnsi="Times New Roman"/>
          <w:sz w:val="28"/>
          <w:szCs w:val="28"/>
          <w:lang w:eastAsia="fr-FR"/>
        </w:rPr>
        <w:t>9</w:t>
      </w:r>
      <w:r w:rsidRPr="002E3360">
        <w:rPr>
          <w:rFonts w:ascii="Times New Roman" w:hAnsi="Times New Roman"/>
          <w:sz w:val="28"/>
          <w:szCs w:val="28"/>
          <w:lang w:eastAsia="fr-FR"/>
        </w:rPr>
        <w:t>).</w:t>
      </w:r>
    </w:p>
    <w:p w:rsidR="00E5781E" w:rsidRPr="002E3360" w:rsidRDefault="00E5781E"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b/>
          <w:sz w:val="28"/>
          <w:szCs w:val="28"/>
          <w:lang w:eastAsia="fr-FR"/>
        </w:rPr>
      </w:pPr>
      <w:r w:rsidRPr="002E3360">
        <w:rPr>
          <w:rFonts w:ascii="Times New Roman" w:hAnsi="Times New Roman"/>
          <w:b/>
          <w:sz w:val="28"/>
          <w:szCs w:val="28"/>
          <w:lang w:eastAsia="fr-FR"/>
        </w:rPr>
        <w:t xml:space="preserve">4- </w:t>
      </w:r>
      <w:r w:rsidR="00E5781E" w:rsidRPr="002E3360">
        <w:rPr>
          <w:rFonts w:ascii="Times New Roman" w:hAnsi="Times New Roman"/>
          <w:b/>
          <w:sz w:val="28"/>
          <w:szCs w:val="28"/>
          <w:lang w:eastAsia="fr-FR"/>
        </w:rPr>
        <w:t>Expansion de la Congrégation</w:t>
      </w:r>
    </w:p>
    <w:p w:rsidR="00DB5534" w:rsidRPr="002E3360" w:rsidRDefault="00DB5534"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Je me réjouis de voir que vous avez accepté et décidé d'envoyer quelques</w:t>
      </w:r>
      <w:r w:rsidR="00DB5534"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membres de la congrégation en Afrique. Peut-être pourront-ils, avec le temps y</w:t>
      </w:r>
      <w:r w:rsidR="00DB553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fonder d'autres </w:t>
      </w:r>
      <w:r w:rsidR="002527B7" w:rsidRPr="002E3360">
        <w:rPr>
          <w:rFonts w:ascii="Times New Roman" w:hAnsi="Times New Roman"/>
          <w:sz w:val="28"/>
          <w:szCs w:val="28"/>
          <w:lang w:eastAsia="fr-FR"/>
        </w:rPr>
        <w:t>maisons.</w:t>
      </w:r>
      <w:r w:rsidR="002527B7" w:rsidRPr="002E3360">
        <w:rPr>
          <w:rStyle w:val="FootnoteReference"/>
          <w:rFonts w:ascii="Times New Roman" w:hAnsi="Times New Roman"/>
          <w:sz w:val="28"/>
          <w:szCs w:val="28"/>
          <w:lang w:eastAsia="fr-FR"/>
        </w:rPr>
        <w:footnoteReference w:id="619"/>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Au sujet du Mexique, je parlerai avec Mgr l'Archevêque, qui est un de mes amis</w:t>
      </w:r>
      <w:r w:rsidR="00DB553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et qui se trouve ici (à </w:t>
      </w:r>
      <w:r w:rsidR="00DB5534" w:rsidRPr="002E3360">
        <w:rPr>
          <w:rFonts w:ascii="Times New Roman" w:hAnsi="Times New Roman"/>
          <w:sz w:val="28"/>
          <w:szCs w:val="28"/>
          <w:lang w:eastAsia="fr-FR"/>
        </w:rPr>
        <w:t>Rome)</w:t>
      </w:r>
      <w:r w:rsidR="00DB5534" w:rsidRPr="002E3360">
        <w:rPr>
          <w:rStyle w:val="FootnoteReference"/>
          <w:rFonts w:ascii="Times New Roman" w:hAnsi="Times New Roman"/>
          <w:sz w:val="28"/>
          <w:szCs w:val="28"/>
          <w:lang w:eastAsia="fr-FR"/>
        </w:rPr>
        <w:footnoteReference w:id="620"/>
      </w:r>
      <w:r w:rsidRPr="002E3360">
        <w:rPr>
          <w:rFonts w:ascii="Times New Roman" w:hAnsi="Times New Roman"/>
          <w:sz w:val="28"/>
          <w:szCs w:val="28"/>
          <w:lang w:eastAsia="fr-FR"/>
        </w:rPr>
        <w:t xml:space="preserve">. </w:t>
      </w:r>
      <w:r w:rsidR="00DB5534" w:rsidRPr="002E3360">
        <w:rPr>
          <w:rFonts w:ascii="Times New Roman" w:hAnsi="Times New Roman"/>
          <w:sz w:val="28"/>
          <w:szCs w:val="28"/>
          <w:lang w:eastAsia="fr-FR"/>
        </w:rPr>
        <w:t>Cependant</w:t>
      </w:r>
      <w:r w:rsidRPr="002E3360">
        <w:rPr>
          <w:rFonts w:ascii="Times New Roman" w:hAnsi="Times New Roman"/>
          <w:sz w:val="28"/>
          <w:szCs w:val="28"/>
          <w:lang w:eastAsia="fr-FR"/>
        </w:rPr>
        <w:t>, les dernières nouvelles reçues de là</w:t>
      </w:r>
      <w:r w:rsidR="00DB5534" w:rsidRPr="002E3360">
        <w:rPr>
          <w:rFonts w:ascii="Times New Roman" w:hAnsi="Times New Roman"/>
          <w:sz w:val="28"/>
          <w:szCs w:val="28"/>
          <w:lang w:eastAsia="fr-FR"/>
        </w:rPr>
        <w:t xml:space="preserve"> </w:t>
      </w:r>
      <w:r w:rsidRPr="002E3360">
        <w:rPr>
          <w:rFonts w:ascii="Times New Roman" w:hAnsi="Times New Roman"/>
          <w:sz w:val="28"/>
          <w:szCs w:val="28"/>
          <w:lang w:eastAsia="fr-FR"/>
        </w:rPr>
        <w:t>bas</w:t>
      </w:r>
      <w:r w:rsidR="00DB553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laissent entendre qu'on ne permet pas qu'un clerc ou un </w:t>
      </w:r>
      <w:r w:rsidR="00DB5534" w:rsidRPr="002E3360">
        <w:rPr>
          <w:rFonts w:ascii="Times New Roman" w:hAnsi="Times New Roman"/>
          <w:sz w:val="28"/>
          <w:szCs w:val="28"/>
          <w:lang w:eastAsia="fr-FR"/>
        </w:rPr>
        <w:t xml:space="preserve">religieux circule </w:t>
      </w:r>
      <w:r w:rsidRPr="002E3360">
        <w:rPr>
          <w:rFonts w:ascii="Times New Roman" w:hAnsi="Times New Roman"/>
          <w:sz w:val="28"/>
          <w:szCs w:val="28"/>
          <w:lang w:eastAsia="fr-FR"/>
        </w:rPr>
        <w:t>dans les rues en soutane, et ceux-ci ne peuvent vivre plus de trois ensemble dans</w:t>
      </w:r>
      <w:r w:rsidR="00DB5534" w:rsidRPr="002E3360">
        <w:rPr>
          <w:rFonts w:ascii="Times New Roman" w:hAnsi="Times New Roman"/>
          <w:sz w:val="28"/>
          <w:szCs w:val="28"/>
          <w:lang w:eastAsia="fr-FR"/>
        </w:rPr>
        <w:t xml:space="preserve"> </w:t>
      </w:r>
      <w:r w:rsidRPr="002E3360">
        <w:rPr>
          <w:rFonts w:ascii="Times New Roman" w:hAnsi="Times New Roman"/>
          <w:sz w:val="28"/>
          <w:szCs w:val="28"/>
          <w:lang w:eastAsia="fr-FR"/>
        </w:rPr>
        <w:t>une maison.</w:t>
      </w:r>
    </w:p>
    <w:p w:rsidR="0077361D" w:rsidRPr="002E3360" w:rsidRDefault="001E76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Il</w:t>
      </w:r>
      <w:r w:rsidR="0077361D" w:rsidRPr="002E3360">
        <w:rPr>
          <w:rFonts w:ascii="Times New Roman" w:hAnsi="Times New Roman"/>
          <w:sz w:val="28"/>
          <w:szCs w:val="28"/>
          <w:lang w:eastAsia="fr-FR"/>
        </w:rPr>
        <w:t xml:space="preserve"> y a plus de liberté dans d'autres républiques. La </w:t>
      </w:r>
      <w:r w:rsidRPr="002E3360">
        <w:rPr>
          <w:rFonts w:ascii="Times New Roman" w:hAnsi="Times New Roman"/>
          <w:sz w:val="28"/>
          <w:szCs w:val="28"/>
          <w:lang w:eastAsia="fr-FR"/>
        </w:rPr>
        <w:t>république</w:t>
      </w:r>
      <w:r w:rsidR="0077361D" w:rsidRPr="002E3360">
        <w:rPr>
          <w:rFonts w:ascii="Times New Roman" w:hAnsi="Times New Roman"/>
          <w:sz w:val="28"/>
          <w:szCs w:val="28"/>
          <w:lang w:eastAsia="fr-FR"/>
        </w:rPr>
        <w:t xml:space="preserve"> du chili est la</w:t>
      </w:r>
      <w:r w:rsidRPr="002E3360">
        <w:rPr>
          <w:rFonts w:ascii="Times New Roman" w:hAnsi="Times New Roman"/>
          <w:sz w:val="28"/>
          <w:szCs w:val="28"/>
          <w:lang w:eastAsia="fr-FR"/>
        </w:rPr>
        <w:t xml:space="preserve"> meilleure en ce </w:t>
      </w:r>
      <w:r w:rsidR="0077361D" w:rsidRPr="002E3360">
        <w:rPr>
          <w:rFonts w:ascii="Times New Roman" w:hAnsi="Times New Roman"/>
          <w:sz w:val="28"/>
          <w:szCs w:val="28"/>
          <w:lang w:eastAsia="fr-FR"/>
        </w:rPr>
        <w:t xml:space="preserve">sens. </w:t>
      </w:r>
      <w:r w:rsidRPr="002E3360">
        <w:rPr>
          <w:rFonts w:ascii="Times New Roman" w:hAnsi="Times New Roman"/>
          <w:sz w:val="28"/>
          <w:szCs w:val="28"/>
          <w:lang w:eastAsia="fr-FR"/>
        </w:rPr>
        <w:t>Il</w:t>
      </w:r>
      <w:r w:rsidR="0077361D" w:rsidRPr="002E3360">
        <w:rPr>
          <w:rFonts w:ascii="Times New Roman" w:hAnsi="Times New Roman"/>
          <w:sz w:val="28"/>
          <w:szCs w:val="28"/>
          <w:lang w:eastAsia="fr-FR"/>
        </w:rPr>
        <w:t xml:space="preserve"> y a au </w:t>
      </w:r>
      <w:r w:rsidRPr="002E3360">
        <w:rPr>
          <w:rFonts w:ascii="Times New Roman" w:hAnsi="Times New Roman"/>
          <w:sz w:val="28"/>
          <w:szCs w:val="28"/>
          <w:lang w:eastAsia="fr-FR"/>
        </w:rPr>
        <w:t>Guatemala</w:t>
      </w:r>
      <w:r w:rsidR="0077361D" w:rsidRPr="002E3360">
        <w:rPr>
          <w:rFonts w:ascii="Times New Roman" w:hAnsi="Times New Roman"/>
          <w:sz w:val="28"/>
          <w:szCs w:val="28"/>
          <w:lang w:eastAsia="fr-FR"/>
        </w:rPr>
        <w:t xml:space="preserve"> un religieux capucin très engagé et qui</w:t>
      </w:r>
      <w:r w:rsidRPr="002E3360">
        <w:rPr>
          <w:rFonts w:ascii="Times New Roman" w:hAnsi="Times New Roman"/>
          <w:sz w:val="28"/>
          <w:szCs w:val="28"/>
          <w:lang w:eastAsia="fr-FR"/>
        </w:rPr>
        <w:t xml:space="preserve"> est mon ami</w:t>
      </w:r>
      <w:r w:rsidRPr="002E3360">
        <w:rPr>
          <w:rStyle w:val="FootnoteReference"/>
          <w:rFonts w:ascii="Times New Roman" w:hAnsi="Times New Roman"/>
          <w:sz w:val="28"/>
          <w:szCs w:val="28"/>
          <w:lang w:eastAsia="fr-FR"/>
        </w:rPr>
        <w:footnoteReference w:id="621"/>
      </w:r>
      <w:r w:rsidR="0077361D" w:rsidRPr="002E3360">
        <w:rPr>
          <w:rFonts w:ascii="Times New Roman" w:hAnsi="Times New Roman"/>
          <w:sz w:val="28"/>
          <w:szCs w:val="28"/>
          <w:lang w:eastAsia="fr-FR"/>
        </w:rPr>
        <w:t xml:space="preserve">. J'ai pensé recommander à Dieu tout ce qui concerne </w:t>
      </w:r>
      <w:r w:rsidRPr="002E3360">
        <w:rPr>
          <w:rFonts w:ascii="Times New Roman" w:hAnsi="Times New Roman"/>
          <w:sz w:val="28"/>
          <w:szCs w:val="28"/>
          <w:lang w:eastAsia="fr-FR"/>
        </w:rPr>
        <w:t>l’</w:t>
      </w:r>
      <w:r w:rsidR="0077361D" w:rsidRPr="002E3360">
        <w:rPr>
          <w:rFonts w:ascii="Times New Roman" w:hAnsi="Times New Roman"/>
          <w:sz w:val="28"/>
          <w:szCs w:val="28"/>
          <w:lang w:eastAsia="fr-FR"/>
        </w:rPr>
        <w:t>expansion</w:t>
      </w:r>
      <w:r w:rsidRPr="002E3360">
        <w:rPr>
          <w:rFonts w:ascii="Times New Roman" w:hAnsi="Times New Roman"/>
          <w:sz w:val="28"/>
          <w:szCs w:val="28"/>
          <w:lang w:eastAsia="fr-FR"/>
        </w:rPr>
        <w:t xml:space="preserve"> </w:t>
      </w:r>
      <w:r w:rsidR="0077361D" w:rsidRPr="002E3360">
        <w:rPr>
          <w:rFonts w:ascii="Times New Roman" w:hAnsi="Times New Roman"/>
          <w:sz w:val="28"/>
          <w:szCs w:val="28"/>
          <w:lang w:eastAsia="fr-FR"/>
        </w:rPr>
        <w:t xml:space="preserve">en Amérique (Lettre au P. Joseph Xifré, 4 </w:t>
      </w:r>
      <w:r w:rsidRPr="002E3360">
        <w:rPr>
          <w:rFonts w:ascii="Times New Roman" w:hAnsi="Times New Roman"/>
          <w:sz w:val="28"/>
          <w:szCs w:val="28"/>
          <w:lang w:eastAsia="fr-FR"/>
        </w:rPr>
        <w:t>juillet</w:t>
      </w:r>
      <w:r w:rsidR="0077361D" w:rsidRPr="002E3360">
        <w:rPr>
          <w:rFonts w:ascii="Times New Roman" w:hAnsi="Times New Roman"/>
          <w:sz w:val="28"/>
          <w:szCs w:val="28"/>
          <w:lang w:eastAsia="fr-FR"/>
        </w:rPr>
        <w:t xml:space="preserve"> 1869).</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Je me réjouis de voir que vous avez accepté de fonder </w:t>
      </w:r>
      <w:r w:rsidR="001E0077" w:rsidRPr="002E3360">
        <w:rPr>
          <w:rFonts w:ascii="Times New Roman" w:hAnsi="Times New Roman"/>
          <w:sz w:val="28"/>
          <w:szCs w:val="28"/>
          <w:lang w:eastAsia="fr-FR"/>
        </w:rPr>
        <w:t>au Chili</w:t>
      </w:r>
      <w:r w:rsidR="001E0077" w:rsidRPr="002E3360">
        <w:rPr>
          <w:rStyle w:val="FootnoteReference"/>
          <w:rFonts w:ascii="Times New Roman" w:hAnsi="Times New Roman"/>
          <w:sz w:val="28"/>
          <w:szCs w:val="28"/>
          <w:lang w:eastAsia="fr-FR"/>
        </w:rPr>
        <w:footnoteReference w:id="622"/>
      </w:r>
      <w:r w:rsidRPr="002E3360">
        <w:rPr>
          <w:rFonts w:ascii="Times New Roman" w:hAnsi="Times New Roman"/>
          <w:sz w:val="28"/>
          <w:szCs w:val="28"/>
          <w:lang w:eastAsia="fr-FR"/>
        </w:rPr>
        <w:t xml:space="preserve">. </w:t>
      </w:r>
      <w:r w:rsidR="001E76A5" w:rsidRPr="002E3360">
        <w:rPr>
          <w:rFonts w:ascii="Times New Roman" w:hAnsi="Times New Roman"/>
          <w:sz w:val="28"/>
          <w:szCs w:val="28"/>
          <w:lang w:eastAsia="fr-FR"/>
        </w:rPr>
        <w:t>Cela</w:t>
      </w:r>
      <w:r w:rsidRPr="002E3360">
        <w:rPr>
          <w:rFonts w:ascii="Times New Roman" w:hAnsi="Times New Roman"/>
          <w:sz w:val="28"/>
          <w:szCs w:val="28"/>
          <w:lang w:eastAsia="fr-FR"/>
        </w:rPr>
        <w:t xml:space="preserve"> sans</w:t>
      </w:r>
      <w:r w:rsidR="001E76A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doute plaira au saint Père. </w:t>
      </w:r>
      <w:r w:rsidR="001E0077"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y a, en Amérique, un champ très grand et très fertile</w:t>
      </w:r>
      <w:r w:rsidR="001E76A5"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avec le temps, il y aura plus d'âmes pour le ciel en Amérique qu'en Europe.</w:t>
      </w:r>
      <w:r w:rsidR="001E76A5" w:rsidRPr="002E3360">
        <w:rPr>
          <w:rFonts w:ascii="Times New Roman" w:hAnsi="Times New Roman"/>
          <w:sz w:val="28"/>
          <w:szCs w:val="28"/>
          <w:lang w:eastAsia="fr-FR"/>
        </w:rPr>
        <w:t xml:space="preserve"> Cette</w:t>
      </w:r>
      <w:r w:rsidRPr="002E3360">
        <w:rPr>
          <w:rFonts w:ascii="Times New Roman" w:hAnsi="Times New Roman"/>
          <w:sz w:val="28"/>
          <w:szCs w:val="28"/>
          <w:lang w:eastAsia="fr-FR"/>
        </w:rPr>
        <w:t xml:space="preserve"> dernière est comme une vieille vigne qui ne donne plus beaucoup de fruit,</w:t>
      </w:r>
      <w:r w:rsidR="001E76A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tandis que </w:t>
      </w:r>
      <w:r w:rsidR="001E76A5" w:rsidRPr="002E3360">
        <w:rPr>
          <w:rFonts w:ascii="Times New Roman" w:hAnsi="Times New Roman"/>
          <w:sz w:val="28"/>
          <w:szCs w:val="28"/>
          <w:lang w:eastAsia="fr-FR"/>
        </w:rPr>
        <w:t>l’</w:t>
      </w:r>
      <w:r w:rsidRPr="002E3360">
        <w:rPr>
          <w:rFonts w:ascii="Times New Roman" w:hAnsi="Times New Roman"/>
          <w:sz w:val="28"/>
          <w:szCs w:val="28"/>
          <w:lang w:eastAsia="fr-FR"/>
        </w:rPr>
        <w:t>Amérique est une vigne jeune. Les évêques qui viennent de là, et que</w:t>
      </w:r>
      <w:r w:rsidR="001E76A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j'ai visités ou fréquentés, sont très instruits et vertueux. </w:t>
      </w:r>
      <w:r w:rsidR="001E76A5" w:rsidRPr="002E3360">
        <w:rPr>
          <w:rFonts w:ascii="Times New Roman" w:hAnsi="Times New Roman"/>
          <w:sz w:val="28"/>
          <w:szCs w:val="28"/>
          <w:lang w:eastAsia="fr-FR"/>
        </w:rPr>
        <w:t>Ils</w:t>
      </w:r>
      <w:r w:rsidRPr="002E3360">
        <w:rPr>
          <w:rFonts w:ascii="Times New Roman" w:hAnsi="Times New Roman"/>
          <w:sz w:val="28"/>
          <w:szCs w:val="28"/>
          <w:lang w:eastAsia="fr-FR"/>
        </w:rPr>
        <w:t xml:space="preserve"> m'inspirent une grande</w:t>
      </w:r>
      <w:r w:rsidR="001E76A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espérance. Je suis déjà vieux. À </w:t>
      </w:r>
      <w:r w:rsidR="001E76A5" w:rsidRPr="002E3360">
        <w:rPr>
          <w:rFonts w:ascii="Times New Roman" w:hAnsi="Times New Roman"/>
          <w:sz w:val="28"/>
          <w:szCs w:val="28"/>
          <w:lang w:eastAsia="fr-FR"/>
        </w:rPr>
        <w:t>Noël</w:t>
      </w:r>
      <w:r w:rsidRPr="002E3360">
        <w:rPr>
          <w:rFonts w:ascii="Times New Roman" w:hAnsi="Times New Roman"/>
          <w:sz w:val="28"/>
          <w:szCs w:val="28"/>
          <w:lang w:eastAsia="fr-FR"/>
        </w:rPr>
        <w:t>, j'aurai déjà soixante-deux ans. L'hernie me</w:t>
      </w:r>
      <w:r w:rsidR="001E76A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décourage encore plus que la vieillesse. Un changement de température suffit</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La première fondation au Chili a eu lieu a Santiago, en dé cembre 1869. Bientôt on y érigea</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la Province de Saint Joseph, où a fleuri la sainteté missionnaire d'une façon éclatante.</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Deux clarétains de l'époque: le P. Avellana et le Frère Marcé sont en voie de béatification.</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pour me faire souffrir terriblement. Si j'étais moins âgé et en meilleure forme, je</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m'envolerais là-bas. Comme je ne peux pas y aller, je visite le Collège Américain</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ici, à Rome (Lettre au P. Joseph Xifré, 16 novembre 1g69).</w:t>
      </w:r>
    </w:p>
    <w:p w:rsidR="001E0077" w:rsidRPr="002E3360" w:rsidRDefault="001E0077"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b/>
          <w:sz w:val="28"/>
          <w:szCs w:val="28"/>
          <w:lang w:eastAsia="fr-FR"/>
        </w:rPr>
      </w:pPr>
      <w:r w:rsidRPr="002E3360">
        <w:rPr>
          <w:rFonts w:ascii="Times New Roman" w:hAnsi="Times New Roman"/>
          <w:b/>
          <w:sz w:val="28"/>
          <w:szCs w:val="28"/>
          <w:lang w:eastAsia="fr-FR"/>
        </w:rPr>
        <w:t xml:space="preserve">5- </w:t>
      </w:r>
      <w:r w:rsidR="001E0077" w:rsidRPr="002E3360">
        <w:rPr>
          <w:rFonts w:ascii="Times New Roman" w:hAnsi="Times New Roman"/>
          <w:b/>
          <w:sz w:val="28"/>
          <w:szCs w:val="28"/>
          <w:lang w:eastAsia="fr-FR"/>
        </w:rPr>
        <w:t>Marie et l’Apostolat des Missionnaires</w:t>
      </w:r>
    </w:p>
    <w:p w:rsidR="001E0077" w:rsidRPr="002E3360" w:rsidRDefault="001E0077"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t xml:space="preserve">(Mss. </w:t>
      </w:r>
      <w:r w:rsidR="00F7221E" w:rsidRPr="002E3360">
        <w:rPr>
          <w:rFonts w:ascii="Times New Roman" w:hAnsi="Times New Roman"/>
          <w:i/>
          <w:sz w:val="28"/>
          <w:szCs w:val="28"/>
          <w:lang w:eastAsia="fr-FR"/>
        </w:rPr>
        <w:t>Carel</w:t>
      </w:r>
      <w:r w:rsidRPr="002E3360">
        <w:rPr>
          <w:rFonts w:ascii="Times New Roman" w:hAnsi="Times New Roman"/>
          <w:i/>
          <w:sz w:val="28"/>
          <w:szCs w:val="28"/>
          <w:lang w:eastAsia="fr-FR"/>
        </w:rPr>
        <w:t xml:space="preserve"> X, 89-90)</w:t>
      </w:r>
    </w:p>
    <w:p w:rsidR="0077361D" w:rsidRPr="002E3360" w:rsidRDefault="00F7221E"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t>Cette</w:t>
      </w:r>
      <w:r w:rsidR="0077361D" w:rsidRPr="002E3360">
        <w:rPr>
          <w:rFonts w:ascii="Times New Roman" w:hAnsi="Times New Roman"/>
          <w:i/>
          <w:sz w:val="28"/>
          <w:szCs w:val="28"/>
          <w:lang w:eastAsia="fr-FR"/>
        </w:rPr>
        <w:t xml:space="preserve"> note a été trouvée parmi les sermons de </w:t>
      </w:r>
      <w:r w:rsidRPr="002E3360">
        <w:rPr>
          <w:rFonts w:ascii="Times New Roman" w:hAnsi="Times New Roman"/>
          <w:i/>
          <w:sz w:val="28"/>
          <w:szCs w:val="28"/>
          <w:lang w:eastAsia="fr-FR"/>
        </w:rPr>
        <w:t>Claret</w:t>
      </w:r>
      <w:r w:rsidR="0077361D" w:rsidRPr="002E3360">
        <w:rPr>
          <w:rFonts w:ascii="Times New Roman" w:hAnsi="Times New Roman"/>
          <w:i/>
          <w:sz w:val="28"/>
          <w:szCs w:val="28"/>
          <w:lang w:eastAsia="fr-FR"/>
        </w:rPr>
        <w:t xml:space="preserve"> sur la vierge. </w:t>
      </w:r>
      <w:r w:rsidRPr="002E3360">
        <w:rPr>
          <w:rFonts w:ascii="Times New Roman" w:hAnsi="Times New Roman"/>
          <w:i/>
          <w:sz w:val="28"/>
          <w:szCs w:val="28"/>
          <w:lang w:eastAsia="fr-FR"/>
        </w:rPr>
        <w:t>Elle</w:t>
      </w:r>
      <w:r w:rsidR="0077361D" w:rsidRPr="002E3360">
        <w:rPr>
          <w:rFonts w:ascii="Times New Roman" w:hAnsi="Times New Roman"/>
          <w:i/>
          <w:sz w:val="28"/>
          <w:szCs w:val="28"/>
          <w:lang w:eastAsia="fr-FR"/>
        </w:rPr>
        <w:t xml:space="preserve"> a</w:t>
      </w:r>
      <w:r w:rsidRPr="002E3360">
        <w:rPr>
          <w:rFonts w:ascii="Times New Roman" w:hAnsi="Times New Roman"/>
          <w:i/>
          <w:sz w:val="28"/>
          <w:szCs w:val="28"/>
          <w:lang w:eastAsia="fr-FR"/>
        </w:rPr>
        <w:t xml:space="preserve"> </w:t>
      </w:r>
      <w:r w:rsidR="0077361D" w:rsidRPr="002E3360">
        <w:rPr>
          <w:rFonts w:ascii="Times New Roman" w:hAnsi="Times New Roman"/>
          <w:i/>
          <w:sz w:val="28"/>
          <w:szCs w:val="28"/>
          <w:lang w:eastAsia="fr-FR"/>
        </w:rPr>
        <w:t xml:space="preserve">probablement été écrite pour les Missionnaires </w:t>
      </w:r>
      <w:r w:rsidRPr="002E3360">
        <w:rPr>
          <w:rFonts w:ascii="Times New Roman" w:hAnsi="Times New Roman"/>
          <w:i/>
          <w:sz w:val="28"/>
          <w:szCs w:val="28"/>
          <w:lang w:eastAsia="fr-FR"/>
        </w:rPr>
        <w:t>Clarétains</w:t>
      </w:r>
      <w:r w:rsidR="0077361D" w:rsidRPr="002E3360">
        <w:rPr>
          <w:rFonts w:ascii="Times New Roman" w:hAnsi="Times New Roman"/>
          <w:i/>
          <w:sz w:val="28"/>
          <w:szCs w:val="28"/>
          <w:lang w:eastAsia="fr-FR"/>
        </w:rPr>
        <w:t xml:space="preserve"> de Prades avant </w:t>
      </w:r>
      <w:r w:rsidRPr="002E3360">
        <w:rPr>
          <w:rFonts w:ascii="Times New Roman" w:hAnsi="Times New Roman"/>
          <w:i/>
          <w:sz w:val="28"/>
          <w:szCs w:val="28"/>
          <w:lang w:eastAsia="fr-FR"/>
        </w:rPr>
        <w:t xml:space="preserve">qu'il </w:t>
      </w:r>
      <w:r w:rsidR="0077361D" w:rsidRPr="002E3360">
        <w:rPr>
          <w:rFonts w:ascii="Times New Roman" w:hAnsi="Times New Roman"/>
          <w:i/>
          <w:sz w:val="28"/>
          <w:szCs w:val="28"/>
          <w:lang w:eastAsia="fr-FR"/>
        </w:rPr>
        <w:t xml:space="preserve">parte chercher refuge </w:t>
      </w:r>
      <w:r w:rsidRPr="002E3360">
        <w:rPr>
          <w:rFonts w:ascii="Times New Roman" w:hAnsi="Times New Roman"/>
          <w:i/>
          <w:sz w:val="28"/>
          <w:szCs w:val="28"/>
          <w:lang w:eastAsia="fr-FR"/>
        </w:rPr>
        <w:t xml:space="preserve">à </w:t>
      </w:r>
      <w:r w:rsidR="0077361D" w:rsidRPr="002E3360">
        <w:rPr>
          <w:rFonts w:ascii="Times New Roman" w:hAnsi="Times New Roman"/>
          <w:i/>
          <w:sz w:val="28"/>
          <w:szCs w:val="28"/>
          <w:lang w:eastAsia="fr-FR"/>
        </w:rPr>
        <w:t>F</w:t>
      </w:r>
      <w:r w:rsidRPr="002E3360">
        <w:rPr>
          <w:rFonts w:ascii="Times New Roman" w:hAnsi="Times New Roman"/>
          <w:i/>
          <w:sz w:val="28"/>
          <w:szCs w:val="28"/>
          <w:lang w:eastAsia="fr-FR"/>
        </w:rPr>
        <w:t>ontfroide. L'écriture, habituell</w:t>
      </w:r>
      <w:r w:rsidR="0077361D" w:rsidRPr="002E3360">
        <w:rPr>
          <w:rFonts w:ascii="Times New Roman" w:hAnsi="Times New Roman"/>
          <w:i/>
          <w:sz w:val="28"/>
          <w:szCs w:val="28"/>
          <w:lang w:eastAsia="fr-FR"/>
        </w:rPr>
        <w:t>ement claire et correcte,</w:t>
      </w:r>
      <w:r w:rsidRPr="002E3360">
        <w:rPr>
          <w:rFonts w:ascii="Times New Roman" w:hAnsi="Times New Roman"/>
          <w:i/>
          <w:sz w:val="28"/>
          <w:szCs w:val="28"/>
          <w:lang w:eastAsia="fr-FR"/>
        </w:rPr>
        <w:t xml:space="preserve"> est très</w:t>
      </w:r>
      <w:r w:rsidR="0077361D" w:rsidRPr="002E3360">
        <w:rPr>
          <w:rFonts w:ascii="Times New Roman" w:hAnsi="Times New Roman"/>
          <w:i/>
          <w:sz w:val="28"/>
          <w:szCs w:val="28"/>
          <w:lang w:eastAsia="fr-FR"/>
        </w:rPr>
        <w:t xml:space="preserve"> négligée. L'âme dont il parle est sans doufe la sienne. </w:t>
      </w:r>
      <w:r w:rsidRPr="002E3360">
        <w:rPr>
          <w:rFonts w:ascii="Times New Roman" w:hAnsi="Times New Roman"/>
          <w:i/>
          <w:sz w:val="28"/>
          <w:szCs w:val="28"/>
          <w:lang w:eastAsia="fr-FR"/>
        </w:rPr>
        <w:t>Il</w:t>
      </w:r>
      <w:r w:rsidR="0077361D" w:rsidRPr="002E3360">
        <w:rPr>
          <w:rFonts w:ascii="Times New Roman" w:hAnsi="Times New Roman"/>
          <w:i/>
          <w:sz w:val="28"/>
          <w:szCs w:val="28"/>
          <w:lang w:eastAsia="fr-FR"/>
        </w:rPr>
        <w:t xml:space="preserve"> s'était toujours</w:t>
      </w:r>
      <w:r w:rsidRPr="002E3360">
        <w:rPr>
          <w:rFonts w:ascii="Times New Roman" w:hAnsi="Times New Roman"/>
          <w:i/>
          <w:sz w:val="28"/>
          <w:szCs w:val="28"/>
          <w:lang w:eastAsia="fr-FR"/>
        </w:rPr>
        <w:t xml:space="preserve"> </w:t>
      </w:r>
      <w:r w:rsidR="0077361D" w:rsidRPr="002E3360">
        <w:rPr>
          <w:rFonts w:ascii="Times New Roman" w:hAnsi="Times New Roman"/>
          <w:i/>
          <w:sz w:val="28"/>
          <w:szCs w:val="28"/>
          <w:lang w:eastAsia="fr-FR"/>
        </w:rPr>
        <w:t xml:space="preserve">considéré comme étant </w:t>
      </w:r>
      <w:r w:rsidRPr="002E3360">
        <w:rPr>
          <w:rFonts w:ascii="Times New Roman" w:hAnsi="Times New Roman"/>
          <w:i/>
          <w:sz w:val="28"/>
          <w:szCs w:val="28"/>
          <w:lang w:eastAsia="fr-FR"/>
        </w:rPr>
        <w:t>l’</w:t>
      </w:r>
      <w:r w:rsidR="0077361D" w:rsidRPr="002E3360">
        <w:rPr>
          <w:rFonts w:ascii="Times New Roman" w:hAnsi="Times New Roman"/>
          <w:i/>
          <w:sz w:val="28"/>
          <w:szCs w:val="28"/>
          <w:lang w:eastAsia="fr-FR"/>
        </w:rPr>
        <w:t xml:space="preserve">instrument de Marie pour l'apostolat en </w:t>
      </w:r>
      <w:r w:rsidRPr="002E3360">
        <w:rPr>
          <w:rFonts w:ascii="Times New Roman" w:hAnsi="Times New Roman"/>
          <w:i/>
          <w:sz w:val="28"/>
          <w:szCs w:val="28"/>
          <w:lang w:eastAsia="fr-FR"/>
        </w:rPr>
        <w:t>utilisant</w:t>
      </w:r>
      <w:r w:rsidR="0077361D" w:rsidRPr="002E3360">
        <w:rPr>
          <w:rFonts w:ascii="Times New Roman" w:hAnsi="Times New Roman"/>
          <w:i/>
          <w:sz w:val="28"/>
          <w:szCs w:val="28"/>
          <w:lang w:eastAsia="fr-FR"/>
        </w:rPr>
        <w:t xml:space="preserve"> le</w:t>
      </w:r>
      <w:r w:rsidRPr="002E3360">
        <w:rPr>
          <w:rFonts w:ascii="Times New Roman" w:hAnsi="Times New Roman"/>
          <w:i/>
          <w:sz w:val="28"/>
          <w:szCs w:val="28"/>
          <w:lang w:eastAsia="fr-FR"/>
        </w:rPr>
        <w:t xml:space="preserve"> </w:t>
      </w:r>
      <w:r w:rsidR="0077361D" w:rsidRPr="002E3360">
        <w:rPr>
          <w:rFonts w:ascii="Times New Roman" w:hAnsi="Times New Roman"/>
          <w:i/>
          <w:sz w:val="28"/>
          <w:szCs w:val="28"/>
          <w:lang w:eastAsia="fr-FR"/>
        </w:rPr>
        <w:t xml:space="preserve">symbole de </w:t>
      </w:r>
      <w:r w:rsidRPr="002E3360">
        <w:rPr>
          <w:rFonts w:ascii="Times New Roman" w:hAnsi="Times New Roman"/>
          <w:i/>
          <w:sz w:val="28"/>
          <w:szCs w:val="28"/>
          <w:lang w:eastAsia="fr-FR"/>
        </w:rPr>
        <w:t>la</w:t>
      </w:r>
      <w:r w:rsidR="0077361D" w:rsidRPr="002E3360">
        <w:rPr>
          <w:rFonts w:ascii="Times New Roman" w:hAnsi="Times New Roman"/>
          <w:i/>
          <w:sz w:val="28"/>
          <w:szCs w:val="28"/>
          <w:lang w:eastAsia="fr-FR"/>
        </w:rPr>
        <w:t xml:space="preserve"> flèche. Le symbolisme de cette note révèle une identification</w:t>
      </w:r>
      <w:r w:rsidRPr="002E3360">
        <w:rPr>
          <w:rFonts w:ascii="Times New Roman" w:hAnsi="Times New Roman"/>
          <w:i/>
          <w:sz w:val="28"/>
          <w:szCs w:val="28"/>
          <w:lang w:eastAsia="fr-FR"/>
        </w:rPr>
        <w:t xml:space="preserve"> </w:t>
      </w:r>
      <w:r w:rsidR="0077361D" w:rsidRPr="002E3360">
        <w:rPr>
          <w:rFonts w:ascii="Times New Roman" w:hAnsi="Times New Roman"/>
          <w:i/>
          <w:sz w:val="28"/>
          <w:szCs w:val="28"/>
          <w:lang w:eastAsia="fr-FR"/>
        </w:rPr>
        <w:t xml:space="preserve">encore plus forte avec Marie. L'action maternelle de Marie dans </w:t>
      </w:r>
      <w:r w:rsidRPr="002E3360">
        <w:rPr>
          <w:rFonts w:ascii="Times New Roman" w:hAnsi="Times New Roman"/>
          <w:i/>
          <w:sz w:val="28"/>
          <w:szCs w:val="28"/>
          <w:lang w:eastAsia="fr-FR"/>
        </w:rPr>
        <w:t>l’</w:t>
      </w:r>
      <w:r w:rsidR="0077361D" w:rsidRPr="002E3360">
        <w:rPr>
          <w:rFonts w:ascii="Times New Roman" w:hAnsi="Times New Roman"/>
          <w:i/>
          <w:sz w:val="28"/>
          <w:szCs w:val="28"/>
          <w:lang w:eastAsia="fr-FR"/>
        </w:rPr>
        <w:t>Ég</w:t>
      </w:r>
      <w:r w:rsidR="00560F91" w:rsidRPr="002E3360">
        <w:rPr>
          <w:rFonts w:ascii="Times New Roman" w:hAnsi="Times New Roman"/>
          <w:i/>
          <w:sz w:val="28"/>
          <w:szCs w:val="28"/>
          <w:lang w:eastAsia="fr-FR"/>
        </w:rPr>
        <w:t>l</w:t>
      </w:r>
      <w:r w:rsidR="0077361D" w:rsidRPr="002E3360">
        <w:rPr>
          <w:rFonts w:ascii="Times New Roman" w:hAnsi="Times New Roman"/>
          <w:i/>
          <w:sz w:val="28"/>
          <w:szCs w:val="28"/>
          <w:lang w:eastAsia="fr-FR"/>
        </w:rPr>
        <w:t>ise doit se</w:t>
      </w:r>
      <w:r w:rsidR="00560F91" w:rsidRPr="002E3360">
        <w:rPr>
          <w:rFonts w:ascii="Times New Roman" w:hAnsi="Times New Roman"/>
          <w:i/>
          <w:sz w:val="28"/>
          <w:szCs w:val="28"/>
          <w:lang w:eastAsia="fr-FR"/>
        </w:rPr>
        <w:t xml:space="preserve"> </w:t>
      </w:r>
      <w:r w:rsidR="0077361D" w:rsidRPr="002E3360">
        <w:rPr>
          <w:rFonts w:ascii="Times New Roman" w:hAnsi="Times New Roman"/>
          <w:i/>
          <w:sz w:val="28"/>
          <w:szCs w:val="28"/>
          <w:lang w:eastAsia="fr-FR"/>
        </w:rPr>
        <w:t xml:space="preserve">faire visible par </w:t>
      </w:r>
      <w:r w:rsidRPr="002E3360">
        <w:rPr>
          <w:rFonts w:ascii="Times New Roman" w:hAnsi="Times New Roman"/>
          <w:i/>
          <w:sz w:val="28"/>
          <w:szCs w:val="28"/>
          <w:lang w:eastAsia="fr-FR"/>
        </w:rPr>
        <w:t>l’</w:t>
      </w:r>
      <w:r w:rsidR="0077361D" w:rsidRPr="002E3360">
        <w:rPr>
          <w:rFonts w:ascii="Times New Roman" w:hAnsi="Times New Roman"/>
          <w:i/>
          <w:sz w:val="28"/>
          <w:szCs w:val="28"/>
          <w:lang w:eastAsia="fr-FR"/>
        </w:rPr>
        <w:t xml:space="preserve">activité des </w:t>
      </w:r>
      <w:r w:rsidRPr="002E3360">
        <w:rPr>
          <w:rFonts w:ascii="Times New Roman" w:hAnsi="Times New Roman"/>
          <w:i/>
          <w:sz w:val="28"/>
          <w:szCs w:val="28"/>
          <w:lang w:eastAsia="fr-FR"/>
        </w:rPr>
        <w:t>Mission</w:t>
      </w:r>
      <w:r w:rsidR="0077361D" w:rsidRPr="002E3360">
        <w:rPr>
          <w:rFonts w:ascii="Times New Roman" w:hAnsi="Times New Roman"/>
          <w:i/>
          <w:sz w:val="28"/>
          <w:szCs w:val="28"/>
          <w:lang w:eastAsia="fr-FR"/>
        </w:rPr>
        <w:t>naires.</w:t>
      </w:r>
    </w:p>
    <w:p w:rsidR="00560F91" w:rsidRPr="002E3360" w:rsidRDefault="00560F91"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Le jour de l'Ascension du seigneur, en 1870, une âme s'est tenue devant </w:t>
      </w:r>
      <w:r w:rsidR="00560F91" w:rsidRPr="002E3360">
        <w:rPr>
          <w:rFonts w:ascii="Times New Roman" w:hAnsi="Times New Roman"/>
          <w:sz w:val="28"/>
          <w:szCs w:val="28"/>
          <w:lang w:eastAsia="fr-FR"/>
        </w:rPr>
        <w:t>l’</w:t>
      </w:r>
      <w:r w:rsidRPr="002E3360">
        <w:rPr>
          <w:rFonts w:ascii="Times New Roman" w:hAnsi="Times New Roman"/>
          <w:sz w:val="28"/>
          <w:szCs w:val="28"/>
          <w:lang w:eastAsia="fr-FR"/>
        </w:rPr>
        <w:t>autel</w:t>
      </w:r>
      <w:r w:rsidR="00F722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la Vierge Marie de onze heures à midi, contemplant le mystère du jour. Elle a</w:t>
      </w:r>
      <w:r w:rsidR="00560F91"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découvert que les fils de la congrégation sont comme les bras de Marie. par leur</w:t>
      </w:r>
      <w:r w:rsidR="00560F9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zèle, ils conduiront tout le monde à Marie, les justes </w:t>
      </w:r>
      <w:r w:rsidR="00560F91" w:rsidRPr="002E3360">
        <w:rPr>
          <w:rFonts w:ascii="Times New Roman" w:hAnsi="Times New Roman"/>
          <w:sz w:val="28"/>
          <w:szCs w:val="28"/>
          <w:lang w:eastAsia="fr-FR"/>
        </w:rPr>
        <w:t>pour qu’</w:t>
      </w:r>
      <w:r w:rsidRPr="002E3360">
        <w:rPr>
          <w:rFonts w:ascii="Times New Roman" w:hAnsi="Times New Roman"/>
          <w:sz w:val="28"/>
          <w:szCs w:val="28"/>
          <w:lang w:eastAsia="fr-FR"/>
        </w:rPr>
        <w:t>ils persévèrent dans</w:t>
      </w:r>
      <w:r w:rsidR="00560F9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la grâce et </w:t>
      </w:r>
      <w:r w:rsidR="00560F91" w:rsidRPr="002E3360">
        <w:rPr>
          <w:rFonts w:ascii="Times New Roman" w:hAnsi="Times New Roman"/>
          <w:sz w:val="28"/>
          <w:szCs w:val="28"/>
          <w:lang w:eastAsia="fr-FR"/>
        </w:rPr>
        <w:t xml:space="preserve">les pécheurs pour qu'ils se </w:t>
      </w:r>
      <w:r w:rsidRPr="002E3360">
        <w:rPr>
          <w:rFonts w:ascii="Times New Roman" w:hAnsi="Times New Roman"/>
          <w:sz w:val="28"/>
          <w:szCs w:val="28"/>
          <w:lang w:eastAsia="fr-FR"/>
        </w:rPr>
        <w:t>convertissent.</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Jésus est la tête de l'Église. Marie en est le cou et le plus important chez elle,</w:t>
      </w:r>
      <w:r w:rsidR="00560F9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c'est son </w:t>
      </w:r>
      <w:r w:rsidR="00560F91" w:rsidRPr="002E3360">
        <w:rPr>
          <w:rFonts w:ascii="Times New Roman" w:hAnsi="Times New Roman"/>
          <w:sz w:val="28"/>
          <w:szCs w:val="28"/>
          <w:lang w:eastAsia="fr-FR"/>
        </w:rPr>
        <w:t>cœur</w:t>
      </w:r>
      <w:r w:rsidRPr="002E3360">
        <w:rPr>
          <w:rFonts w:ascii="Times New Roman" w:hAnsi="Times New Roman"/>
          <w:sz w:val="28"/>
          <w:szCs w:val="28"/>
          <w:lang w:eastAsia="fr-FR"/>
        </w:rPr>
        <w:t>.</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Les bras de Marie sont les missionnaires de sa </w:t>
      </w:r>
      <w:r w:rsidR="00560F91" w:rsidRPr="002E3360">
        <w:rPr>
          <w:rFonts w:ascii="Times New Roman" w:hAnsi="Times New Roman"/>
          <w:sz w:val="28"/>
          <w:szCs w:val="28"/>
          <w:lang w:eastAsia="fr-FR"/>
        </w:rPr>
        <w:t>Congrégation</w:t>
      </w:r>
      <w:r w:rsidRPr="002E3360">
        <w:rPr>
          <w:rFonts w:ascii="Times New Roman" w:hAnsi="Times New Roman"/>
          <w:sz w:val="28"/>
          <w:szCs w:val="28"/>
          <w:lang w:eastAsia="fr-FR"/>
        </w:rPr>
        <w:t>, qui travaillant avec</w:t>
      </w:r>
      <w:r w:rsidR="00560F91" w:rsidRPr="002E3360">
        <w:rPr>
          <w:rFonts w:ascii="Times New Roman" w:hAnsi="Times New Roman"/>
          <w:sz w:val="28"/>
          <w:szCs w:val="28"/>
          <w:lang w:eastAsia="fr-FR"/>
        </w:rPr>
        <w:t xml:space="preserve"> </w:t>
      </w:r>
      <w:r w:rsidRPr="002E3360">
        <w:rPr>
          <w:rFonts w:ascii="Times New Roman" w:hAnsi="Times New Roman"/>
          <w:sz w:val="28"/>
          <w:szCs w:val="28"/>
          <w:lang w:eastAsia="fr-FR"/>
        </w:rPr>
        <w:t>zèle, embrasseront tout le monde et prieront Jésus et Marie. La bienheureuse</w:t>
      </w:r>
      <w:r w:rsidR="00560F91"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Vierge Marie se servira d'eux comme s'ils étaient les bras et les seins d'une mère</w:t>
      </w:r>
      <w:r w:rsidR="00560F9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nourrir ses petits, tout comme le fait une mère qui a besoin d'une nourrice.</w:t>
      </w:r>
      <w:r w:rsidR="00560F91"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Missionnaires sont les nourrices qui doivent allaiter les pauvres pécheurs aux</w:t>
      </w:r>
      <w:r w:rsidR="00560F9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seins de la sagesse et de </w:t>
      </w:r>
      <w:r w:rsidR="00560F91" w:rsidRPr="002E3360">
        <w:rPr>
          <w:rFonts w:ascii="Times New Roman" w:hAnsi="Times New Roman"/>
          <w:sz w:val="28"/>
          <w:szCs w:val="28"/>
          <w:lang w:eastAsia="fr-FR"/>
        </w:rPr>
        <w:t>l’</w:t>
      </w:r>
      <w:r w:rsidRPr="002E3360">
        <w:rPr>
          <w:rFonts w:ascii="Times New Roman" w:hAnsi="Times New Roman"/>
          <w:sz w:val="28"/>
          <w:szCs w:val="28"/>
          <w:lang w:eastAsia="fr-FR"/>
        </w:rPr>
        <w:t>amour, les deux seins devront être également</w:t>
      </w:r>
      <w:r w:rsidR="00560F9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pourvus. Comme de bonnes mères en santé, les missionnaires devront donc</w:t>
      </w:r>
      <w:r w:rsidR="00560F91"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s'alimenter souvent eux-mêmes pour bien nourrir les enfants; tout comme le font</w:t>
      </w:r>
      <w:r w:rsidR="00560F91"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bonnes nourrices. L'aliment que doivent prendre ces nourrices est la prière</w:t>
      </w:r>
      <w:r w:rsidR="00560F91"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mentale et vocale, la lecture spirituelle, la théologie morale et fondamentale ainsi</w:t>
      </w:r>
      <w:r w:rsidR="00560F91"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les sermons.</w:t>
      </w:r>
    </w:p>
    <w:p w:rsidR="00560F91" w:rsidRPr="002E3360" w:rsidRDefault="00560F91"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b/>
          <w:sz w:val="28"/>
          <w:szCs w:val="28"/>
          <w:lang w:eastAsia="fr-FR"/>
        </w:rPr>
      </w:pPr>
      <w:r w:rsidRPr="002E3360">
        <w:rPr>
          <w:rFonts w:ascii="Times New Roman" w:hAnsi="Times New Roman"/>
          <w:b/>
          <w:sz w:val="28"/>
          <w:szCs w:val="28"/>
          <w:lang w:eastAsia="fr-FR"/>
        </w:rPr>
        <w:t xml:space="preserve">6- </w:t>
      </w:r>
      <w:r w:rsidR="00560F91" w:rsidRPr="002E3360">
        <w:rPr>
          <w:rFonts w:ascii="Times New Roman" w:hAnsi="Times New Roman"/>
          <w:b/>
          <w:sz w:val="28"/>
          <w:szCs w:val="28"/>
          <w:lang w:eastAsia="fr-FR"/>
        </w:rPr>
        <w:t>Derniers mots à la Congré</w:t>
      </w:r>
      <w:r w:rsidR="00A77A9E" w:rsidRPr="002E3360">
        <w:rPr>
          <w:rFonts w:ascii="Times New Roman" w:hAnsi="Times New Roman"/>
          <w:b/>
          <w:sz w:val="28"/>
          <w:szCs w:val="28"/>
          <w:lang w:eastAsia="fr-FR"/>
        </w:rPr>
        <w:t>g</w:t>
      </w:r>
      <w:r w:rsidR="00560F91" w:rsidRPr="002E3360">
        <w:rPr>
          <w:rFonts w:ascii="Times New Roman" w:hAnsi="Times New Roman"/>
          <w:b/>
          <w:sz w:val="28"/>
          <w:szCs w:val="28"/>
          <w:lang w:eastAsia="fr-FR"/>
        </w:rPr>
        <w:t xml:space="preserve">ation </w:t>
      </w:r>
    </w:p>
    <w:p w:rsidR="00560F91" w:rsidRPr="002E3360" w:rsidRDefault="00560F91"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t>Saint Antoine-Marie Claret, persécuté en France par les agents de la révolution</w:t>
      </w:r>
      <w:r w:rsidR="00A77A9E"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espagnole, </w:t>
      </w:r>
      <w:r w:rsidR="00A77A9E" w:rsidRPr="002E3360">
        <w:rPr>
          <w:rFonts w:ascii="Times New Roman" w:hAnsi="Times New Roman"/>
          <w:i/>
          <w:sz w:val="28"/>
          <w:szCs w:val="28"/>
          <w:lang w:eastAsia="fr-FR"/>
        </w:rPr>
        <w:t>duc</w:t>
      </w:r>
      <w:r w:rsidRPr="002E3360">
        <w:rPr>
          <w:rFonts w:ascii="Times New Roman" w:hAnsi="Times New Roman"/>
          <w:i/>
          <w:sz w:val="28"/>
          <w:szCs w:val="28"/>
          <w:lang w:eastAsia="fr-FR"/>
        </w:rPr>
        <w:t xml:space="preserve"> se réfugier au Monastère cistercien de Fontfroide. </w:t>
      </w:r>
      <w:r w:rsidR="00A77A9E" w:rsidRPr="002E3360">
        <w:rPr>
          <w:rFonts w:ascii="Times New Roman" w:hAnsi="Times New Roman"/>
          <w:i/>
          <w:sz w:val="28"/>
          <w:szCs w:val="28"/>
          <w:lang w:eastAsia="fr-FR"/>
        </w:rPr>
        <w:t>Il</w:t>
      </w:r>
      <w:r w:rsidRPr="002E3360">
        <w:rPr>
          <w:rFonts w:ascii="Times New Roman" w:hAnsi="Times New Roman"/>
          <w:i/>
          <w:sz w:val="28"/>
          <w:szCs w:val="28"/>
          <w:lang w:eastAsia="fr-FR"/>
        </w:rPr>
        <w:t xml:space="preserve"> sentait </w:t>
      </w:r>
      <w:r w:rsidR="00A77A9E" w:rsidRPr="002E3360">
        <w:rPr>
          <w:rFonts w:ascii="Times New Roman" w:hAnsi="Times New Roman"/>
          <w:i/>
          <w:sz w:val="28"/>
          <w:szCs w:val="28"/>
          <w:lang w:eastAsia="fr-FR"/>
        </w:rPr>
        <w:t>q</w:t>
      </w:r>
      <w:r w:rsidRPr="002E3360">
        <w:rPr>
          <w:rFonts w:ascii="Times New Roman" w:hAnsi="Times New Roman"/>
          <w:i/>
          <w:sz w:val="28"/>
          <w:szCs w:val="28"/>
          <w:lang w:eastAsia="fr-FR"/>
        </w:rPr>
        <w:t>ue sa</w:t>
      </w:r>
      <w:r w:rsidR="00A77A9E"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présence pouvait être dangereuse pour </w:t>
      </w:r>
      <w:r w:rsidR="00A77A9E" w:rsidRPr="002E3360">
        <w:rPr>
          <w:rFonts w:ascii="Times New Roman" w:hAnsi="Times New Roman"/>
          <w:i/>
          <w:sz w:val="28"/>
          <w:szCs w:val="28"/>
          <w:lang w:eastAsia="fr-FR"/>
        </w:rPr>
        <w:t>l</w:t>
      </w:r>
      <w:r w:rsidRPr="002E3360">
        <w:rPr>
          <w:rFonts w:ascii="Times New Roman" w:hAnsi="Times New Roman"/>
          <w:i/>
          <w:sz w:val="28"/>
          <w:szCs w:val="28"/>
          <w:lang w:eastAsia="fr-FR"/>
        </w:rPr>
        <w:t xml:space="preserve">es </w:t>
      </w:r>
      <w:r w:rsidR="00A77A9E" w:rsidRPr="002E3360">
        <w:rPr>
          <w:rFonts w:ascii="Times New Roman" w:hAnsi="Times New Roman"/>
          <w:i/>
          <w:sz w:val="28"/>
          <w:szCs w:val="28"/>
          <w:lang w:eastAsia="fr-FR"/>
        </w:rPr>
        <w:t>moines</w:t>
      </w:r>
      <w:r w:rsidRPr="002E3360">
        <w:rPr>
          <w:rFonts w:ascii="Times New Roman" w:hAnsi="Times New Roman"/>
          <w:i/>
          <w:sz w:val="28"/>
          <w:szCs w:val="28"/>
          <w:lang w:eastAsia="fr-FR"/>
        </w:rPr>
        <w:t xml:space="preserve"> </w:t>
      </w:r>
      <w:r w:rsidR="00A77A9E" w:rsidRPr="002E3360">
        <w:rPr>
          <w:rFonts w:ascii="Times New Roman" w:hAnsi="Times New Roman"/>
          <w:i/>
          <w:sz w:val="28"/>
          <w:szCs w:val="28"/>
          <w:lang w:eastAsia="fr-FR"/>
        </w:rPr>
        <w:t>er</w:t>
      </w:r>
      <w:r w:rsidRPr="002E3360">
        <w:rPr>
          <w:rFonts w:ascii="Times New Roman" w:hAnsi="Times New Roman"/>
          <w:i/>
          <w:sz w:val="28"/>
          <w:szCs w:val="28"/>
          <w:lang w:eastAsia="fr-FR"/>
        </w:rPr>
        <w:t xml:space="preserve"> </w:t>
      </w:r>
      <w:r w:rsidR="00A77A9E" w:rsidRPr="002E3360">
        <w:rPr>
          <w:rFonts w:ascii="Times New Roman" w:hAnsi="Times New Roman"/>
          <w:i/>
          <w:sz w:val="28"/>
          <w:szCs w:val="28"/>
          <w:lang w:eastAsia="fr-FR"/>
        </w:rPr>
        <w:t>pou</w:t>
      </w:r>
      <w:r w:rsidRPr="002E3360">
        <w:rPr>
          <w:rFonts w:ascii="Times New Roman" w:hAnsi="Times New Roman"/>
          <w:i/>
          <w:sz w:val="28"/>
          <w:szCs w:val="28"/>
          <w:lang w:eastAsia="fr-FR"/>
        </w:rPr>
        <w:t>r</w:t>
      </w:r>
      <w:r w:rsidR="00A77A9E"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ses missionnaires. </w:t>
      </w:r>
      <w:r w:rsidR="00A77A9E" w:rsidRPr="002E3360">
        <w:rPr>
          <w:rFonts w:ascii="Times New Roman" w:hAnsi="Times New Roman"/>
          <w:i/>
          <w:sz w:val="28"/>
          <w:szCs w:val="28"/>
          <w:lang w:eastAsia="fr-FR"/>
        </w:rPr>
        <w:t>Il</w:t>
      </w:r>
      <w:r w:rsidRPr="002E3360">
        <w:rPr>
          <w:rFonts w:ascii="Times New Roman" w:hAnsi="Times New Roman"/>
          <w:i/>
          <w:sz w:val="28"/>
          <w:szCs w:val="28"/>
          <w:lang w:eastAsia="fr-FR"/>
        </w:rPr>
        <w:t xml:space="preserve"> a</w:t>
      </w:r>
      <w:r w:rsidR="00A77A9E"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donc décidé de retourner à Rome. Le P. Xifré, supérieur général, </w:t>
      </w:r>
      <w:r w:rsidR="00A77A9E" w:rsidRPr="002E3360">
        <w:rPr>
          <w:rFonts w:ascii="Times New Roman" w:hAnsi="Times New Roman"/>
          <w:i/>
          <w:sz w:val="28"/>
          <w:szCs w:val="28"/>
          <w:lang w:eastAsia="fr-FR"/>
        </w:rPr>
        <w:t>et</w:t>
      </w:r>
      <w:r w:rsidRPr="002E3360">
        <w:rPr>
          <w:rFonts w:ascii="Times New Roman" w:hAnsi="Times New Roman"/>
          <w:i/>
          <w:sz w:val="28"/>
          <w:szCs w:val="28"/>
          <w:lang w:eastAsia="fr-FR"/>
        </w:rPr>
        <w:t xml:space="preserve"> </w:t>
      </w:r>
      <w:r w:rsidR="00122993" w:rsidRPr="002E3360">
        <w:rPr>
          <w:rFonts w:ascii="Times New Roman" w:hAnsi="Times New Roman"/>
          <w:i/>
          <w:sz w:val="28"/>
          <w:szCs w:val="28"/>
          <w:lang w:eastAsia="fr-FR"/>
        </w:rPr>
        <w:t>l</w:t>
      </w:r>
      <w:r w:rsidRPr="002E3360">
        <w:rPr>
          <w:rFonts w:ascii="Times New Roman" w:hAnsi="Times New Roman"/>
          <w:i/>
          <w:sz w:val="28"/>
          <w:szCs w:val="28"/>
          <w:lang w:eastAsia="fr-FR"/>
        </w:rPr>
        <w:t>es mo</w:t>
      </w:r>
      <w:r w:rsidR="00122993" w:rsidRPr="002E3360">
        <w:rPr>
          <w:rFonts w:ascii="Times New Roman" w:hAnsi="Times New Roman"/>
          <w:i/>
          <w:sz w:val="28"/>
          <w:szCs w:val="28"/>
          <w:lang w:eastAsia="fr-FR"/>
        </w:rPr>
        <w:t>i</w:t>
      </w:r>
      <w:r w:rsidRPr="002E3360">
        <w:rPr>
          <w:rFonts w:ascii="Times New Roman" w:hAnsi="Times New Roman"/>
          <w:i/>
          <w:sz w:val="28"/>
          <w:szCs w:val="28"/>
          <w:lang w:eastAsia="fr-FR"/>
        </w:rPr>
        <w:t>nes</w:t>
      </w:r>
      <w:r w:rsidR="00122993"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n'acceptèrent pas son départ, étant donné la santé déjà très fragile de</w:t>
      </w:r>
      <w:r w:rsidR="00122993"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l'archevêque et le fait que le climat de Rome ne lui avait jamais convenu. Ces</w:t>
      </w:r>
      <w:r w:rsidR="00122993"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phrases entrecoupées et mystérieuses révèlent la lente agonie de cet </w:t>
      </w:r>
      <w:r w:rsidR="00122993" w:rsidRPr="002E3360">
        <w:rPr>
          <w:rFonts w:ascii="Times New Roman" w:hAnsi="Times New Roman"/>
          <w:i/>
          <w:sz w:val="28"/>
          <w:szCs w:val="28"/>
          <w:lang w:eastAsia="fr-FR"/>
        </w:rPr>
        <w:t>esprit</w:t>
      </w:r>
      <w:r w:rsidRPr="002E3360">
        <w:rPr>
          <w:rFonts w:ascii="Times New Roman" w:hAnsi="Times New Roman"/>
          <w:i/>
          <w:sz w:val="28"/>
          <w:szCs w:val="28"/>
          <w:lang w:eastAsia="fr-FR"/>
        </w:rPr>
        <w:t xml:space="preserve"> si</w:t>
      </w:r>
      <w:r w:rsidR="00122993"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bon et délicat.</w:t>
      </w:r>
    </w:p>
    <w:p w:rsidR="00122993" w:rsidRPr="002E3360" w:rsidRDefault="00122993"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Je garde encore </w:t>
      </w:r>
      <w:r w:rsidR="00122993" w:rsidRPr="002E3360">
        <w:rPr>
          <w:rFonts w:ascii="Times New Roman" w:hAnsi="Times New Roman"/>
          <w:sz w:val="28"/>
          <w:szCs w:val="28"/>
          <w:lang w:eastAsia="fr-FR"/>
        </w:rPr>
        <w:t>l’</w:t>
      </w:r>
      <w:r w:rsidRPr="002E3360">
        <w:rPr>
          <w:rFonts w:ascii="Times New Roman" w:hAnsi="Times New Roman"/>
          <w:sz w:val="28"/>
          <w:szCs w:val="28"/>
          <w:lang w:eastAsia="fr-FR"/>
        </w:rPr>
        <w:t>idée que je vous avais communiquée la nuit de notre départ de</w:t>
      </w:r>
      <w:r w:rsidR="00122993"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Prades: aller à Rome. Je ne peux pas vous être utile, ni vous à moi. Je pense</w:t>
      </w:r>
      <w:r w:rsidR="00122993"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qu'au contraire, nous nous faisons du tort sans le vouloir ni le savoir. Je suis un</w:t>
      </w:r>
      <w:r w:rsidR="00122993" w:rsidRPr="002E3360">
        <w:rPr>
          <w:rFonts w:ascii="Times New Roman" w:hAnsi="Times New Roman"/>
          <w:sz w:val="28"/>
          <w:szCs w:val="28"/>
          <w:lang w:eastAsia="fr-FR"/>
        </w:rPr>
        <w:t xml:space="preserve"> </w:t>
      </w:r>
      <w:r w:rsidRPr="002E3360">
        <w:rPr>
          <w:rFonts w:ascii="Times New Roman" w:hAnsi="Times New Roman"/>
          <w:sz w:val="28"/>
          <w:szCs w:val="28"/>
          <w:lang w:eastAsia="fr-FR"/>
        </w:rPr>
        <w:t>être mystérieux... je suis comme un fugitif... comme quelqu'un qui se cacherait de</w:t>
      </w:r>
      <w:r w:rsidR="00122993"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justice et, pire encore, on ne sait pa</w:t>
      </w:r>
      <w:r w:rsidR="00122993" w:rsidRPr="002E3360">
        <w:rPr>
          <w:rFonts w:ascii="Times New Roman" w:hAnsi="Times New Roman"/>
          <w:sz w:val="28"/>
          <w:szCs w:val="28"/>
          <w:lang w:eastAsia="fr-FR"/>
        </w:rPr>
        <w:t xml:space="preserve">s </w:t>
      </w:r>
      <w:r w:rsidRPr="002E3360">
        <w:rPr>
          <w:rFonts w:ascii="Times New Roman" w:hAnsi="Times New Roman"/>
          <w:sz w:val="28"/>
          <w:szCs w:val="28"/>
          <w:lang w:eastAsia="fr-FR"/>
        </w:rPr>
        <w:t xml:space="preserve">combien de temps ça va </w:t>
      </w:r>
      <w:r w:rsidR="00122993" w:rsidRPr="002E3360">
        <w:rPr>
          <w:rFonts w:ascii="Times New Roman" w:hAnsi="Times New Roman"/>
          <w:sz w:val="28"/>
          <w:szCs w:val="28"/>
          <w:lang w:eastAsia="fr-FR"/>
        </w:rPr>
        <w:t>durer...</w:t>
      </w:r>
      <w:r w:rsidR="00122993" w:rsidRPr="002E3360">
        <w:rPr>
          <w:rStyle w:val="FootnoteReference"/>
          <w:rFonts w:ascii="Times New Roman" w:hAnsi="Times New Roman"/>
          <w:sz w:val="28"/>
          <w:szCs w:val="28"/>
          <w:lang w:eastAsia="fr-FR"/>
        </w:rPr>
        <w:footnoteReference w:id="623"/>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J'ai donc décidé de partir... Si vous voulez me présenter un dernier adieu, je vous</w:t>
      </w:r>
      <w:r w:rsidR="00122993" w:rsidRPr="002E3360">
        <w:rPr>
          <w:rFonts w:ascii="Times New Roman" w:hAnsi="Times New Roman"/>
          <w:sz w:val="28"/>
          <w:szCs w:val="28"/>
          <w:lang w:eastAsia="fr-FR"/>
        </w:rPr>
        <w:t xml:space="preserve"> </w:t>
      </w:r>
      <w:r w:rsidRPr="002E3360">
        <w:rPr>
          <w:rFonts w:ascii="Times New Roman" w:hAnsi="Times New Roman"/>
          <w:sz w:val="28"/>
          <w:szCs w:val="28"/>
          <w:lang w:eastAsia="fr-FR"/>
        </w:rPr>
        <w:t>attendrai, si non, ces mots me serviront d'adieu pour vous et pour tous les</w:t>
      </w:r>
      <w:r w:rsidR="00122993"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membres de la congrégation (Lettre au P. Joseph Xifré, 15 août 1870).</w:t>
      </w:r>
    </w:p>
    <w:p w:rsidR="00122993" w:rsidRPr="002E3360" w:rsidRDefault="00122993" w:rsidP="0085552F">
      <w:pPr>
        <w:spacing w:after="0" w:line="240" w:lineRule="auto"/>
        <w:jc w:val="both"/>
        <w:rPr>
          <w:rFonts w:ascii="Times New Roman" w:hAnsi="Times New Roman"/>
          <w:sz w:val="28"/>
          <w:szCs w:val="28"/>
          <w:lang w:eastAsia="fr-FR"/>
        </w:rPr>
      </w:pPr>
    </w:p>
    <w:p w:rsidR="00122993" w:rsidRPr="002E3360" w:rsidRDefault="00122993"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XXI. LA MORT DE SAINT ANTOINE.MARIE CLARET</w:t>
      </w:r>
    </w:p>
    <w:p w:rsidR="00122993" w:rsidRPr="002E3360" w:rsidRDefault="00122993"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t xml:space="preserve">Ce </w:t>
      </w:r>
      <w:r w:rsidR="00122993" w:rsidRPr="002E3360">
        <w:rPr>
          <w:rFonts w:ascii="Times New Roman" w:hAnsi="Times New Roman"/>
          <w:i/>
          <w:sz w:val="28"/>
          <w:szCs w:val="28"/>
          <w:lang w:eastAsia="fr-FR"/>
        </w:rPr>
        <w:t>qui sui</w:t>
      </w:r>
      <w:r w:rsidRPr="002E3360">
        <w:rPr>
          <w:rFonts w:ascii="Times New Roman" w:hAnsi="Times New Roman"/>
          <w:i/>
          <w:sz w:val="28"/>
          <w:szCs w:val="28"/>
          <w:lang w:eastAsia="fr-FR"/>
        </w:rPr>
        <w:t xml:space="preserve">f est un extrait de La vie admirable de Son Excellence Mgr </w:t>
      </w:r>
      <w:r w:rsidR="00122993" w:rsidRPr="002E3360">
        <w:rPr>
          <w:rFonts w:ascii="Times New Roman" w:hAnsi="Times New Roman"/>
          <w:i/>
          <w:sz w:val="28"/>
          <w:szCs w:val="28"/>
          <w:lang w:eastAsia="fr-FR"/>
        </w:rPr>
        <w:t>Antoine</w:t>
      </w:r>
      <w:r w:rsidRPr="002E3360">
        <w:rPr>
          <w:rFonts w:ascii="Times New Roman" w:hAnsi="Times New Roman"/>
          <w:i/>
          <w:sz w:val="28"/>
          <w:szCs w:val="28"/>
          <w:lang w:eastAsia="fr-FR"/>
        </w:rPr>
        <w:t xml:space="preserve">-Marie Claret </w:t>
      </w:r>
      <w:r w:rsidR="00122993" w:rsidRPr="002E3360">
        <w:rPr>
          <w:rFonts w:ascii="Times New Roman" w:hAnsi="Times New Roman"/>
          <w:i/>
          <w:sz w:val="28"/>
          <w:szCs w:val="28"/>
          <w:lang w:eastAsia="fr-FR"/>
        </w:rPr>
        <w:t xml:space="preserve">et </w:t>
      </w:r>
      <w:r w:rsidRPr="002E3360">
        <w:rPr>
          <w:rFonts w:ascii="Times New Roman" w:hAnsi="Times New Roman"/>
          <w:i/>
          <w:sz w:val="28"/>
          <w:szCs w:val="28"/>
          <w:lang w:eastAsia="fr-FR"/>
        </w:rPr>
        <w:t>Clar</w:t>
      </w:r>
      <w:r w:rsidR="00122993" w:rsidRPr="002E3360">
        <w:rPr>
          <w:rFonts w:ascii="Times New Roman" w:hAnsi="Times New Roman"/>
          <w:i/>
          <w:sz w:val="28"/>
          <w:szCs w:val="28"/>
          <w:lang w:eastAsia="fr-FR"/>
        </w:rPr>
        <w:t>á</w:t>
      </w:r>
      <w:r w:rsidRPr="002E3360">
        <w:rPr>
          <w:rFonts w:ascii="Times New Roman" w:hAnsi="Times New Roman"/>
          <w:i/>
          <w:sz w:val="28"/>
          <w:szCs w:val="28"/>
          <w:lang w:eastAsia="fr-FR"/>
        </w:rPr>
        <w:t xml:space="preserve">, écrite par le P. Jacques Clotet, serviteur de </w:t>
      </w:r>
      <w:r w:rsidR="00122993" w:rsidRPr="002E3360">
        <w:rPr>
          <w:rFonts w:ascii="Times New Roman" w:hAnsi="Times New Roman"/>
          <w:i/>
          <w:sz w:val="28"/>
          <w:szCs w:val="28"/>
          <w:lang w:eastAsia="fr-FR"/>
        </w:rPr>
        <w:t>Dieu, pu</w:t>
      </w:r>
      <w:r w:rsidRPr="002E3360">
        <w:rPr>
          <w:rFonts w:ascii="Times New Roman" w:hAnsi="Times New Roman"/>
          <w:i/>
          <w:sz w:val="28"/>
          <w:szCs w:val="28"/>
          <w:lang w:eastAsia="fr-FR"/>
        </w:rPr>
        <w:t>ubliée</w:t>
      </w:r>
      <w:r w:rsidR="00122993"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en 1882. Cet extrait comprend les numéros 333 à 350.</w:t>
      </w:r>
    </w:p>
    <w:p w:rsidR="0077361D" w:rsidRPr="002E3360" w:rsidRDefault="0077361D" w:rsidP="0085552F">
      <w:pPr>
        <w:spacing w:after="0" w:line="240" w:lineRule="auto"/>
        <w:jc w:val="both"/>
        <w:rPr>
          <w:rFonts w:ascii="Times New Roman" w:hAnsi="Times New Roman"/>
          <w:i/>
          <w:sz w:val="28"/>
          <w:szCs w:val="28"/>
          <w:lang w:eastAsia="fr-FR"/>
        </w:rPr>
      </w:pPr>
      <w:r w:rsidRPr="002E3360">
        <w:rPr>
          <w:rFonts w:ascii="Times New Roman" w:hAnsi="Times New Roman"/>
          <w:i/>
          <w:sz w:val="28"/>
          <w:szCs w:val="28"/>
          <w:lang w:eastAsia="fr-FR"/>
        </w:rPr>
        <w:t>Le P. Clotet fut témoin de la maladie et de la mort de saint Antoine-Marie Claret.</w:t>
      </w:r>
    </w:p>
    <w:p w:rsidR="00122993" w:rsidRPr="002E3360" w:rsidRDefault="00122993"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333. Retournons à la maison des missionnaires espagnols de Prades (France),</w:t>
      </w:r>
      <w:r w:rsidR="00474D20"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département des Pyrénées Orientales, où Mgr Claret se trouvait peu avant sa</w:t>
      </w:r>
      <w:r w:rsidR="00474D20"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mort. Appelant un des pères de la communauté, il lui annonça que sa fin</w:t>
      </w:r>
      <w:r w:rsidR="00474D20" w:rsidRPr="002E3360">
        <w:rPr>
          <w:rFonts w:ascii="Times New Roman" w:hAnsi="Times New Roman"/>
          <w:sz w:val="28"/>
          <w:szCs w:val="28"/>
          <w:lang w:eastAsia="fr-FR"/>
        </w:rPr>
        <w:t xml:space="preserve"> </w:t>
      </w:r>
      <w:r w:rsidRPr="002E3360">
        <w:rPr>
          <w:rFonts w:ascii="Times New Roman" w:hAnsi="Times New Roman"/>
          <w:sz w:val="28"/>
          <w:szCs w:val="28"/>
          <w:lang w:eastAsia="fr-FR"/>
        </w:rPr>
        <w:t>approchait et il lui</w:t>
      </w:r>
      <w:r w:rsidR="00474D2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confia </w:t>
      </w:r>
      <w:r w:rsidR="00474D20" w:rsidRPr="002E3360">
        <w:rPr>
          <w:rFonts w:ascii="Times New Roman" w:hAnsi="Times New Roman"/>
          <w:sz w:val="28"/>
          <w:szCs w:val="28"/>
          <w:lang w:eastAsia="fr-FR"/>
        </w:rPr>
        <w:t>une tâche</w:t>
      </w:r>
      <w:r w:rsidR="00474D20" w:rsidRPr="002E3360">
        <w:rPr>
          <w:rStyle w:val="FootnoteReference"/>
          <w:rFonts w:ascii="Times New Roman" w:hAnsi="Times New Roman"/>
          <w:sz w:val="28"/>
          <w:szCs w:val="28"/>
          <w:lang w:eastAsia="fr-FR"/>
        </w:rPr>
        <w:footnoteReference w:id="624"/>
      </w:r>
      <w:r w:rsidRPr="002E3360">
        <w:rPr>
          <w:rFonts w:ascii="Times New Roman" w:hAnsi="Times New Roman"/>
          <w:sz w:val="28"/>
          <w:szCs w:val="28"/>
          <w:lang w:eastAsia="fr-FR"/>
        </w:rPr>
        <w:t>.</w:t>
      </w:r>
    </w:p>
    <w:p w:rsidR="00474D20" w:rsidRPr="002E3360" w:rsidRDefault="00474D20"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334. Comme ce père lui avait demandé ce qu'il pensait des événements</w:t>
      </w:r>
      <w:r w:rsidR="00B11F83"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d'Espagne, il lui a répondu que les espagnols conserveraient leur foi grâce à</w:t>
      </w:r>
      <w:r w:rsidR="00B11F83" w:rsidRPr="002E3360">
        <w:rPr>
          <w:rFonts w:ascii="Times New Roman" w:hAnsi="Times New Roman"/>
          <w:sz w:val="28"/>
          <w:szCs w:val="28"/>
          <w:lang w:eastAsia="fr-FR"/>
        </w:rPr>
        <w:t xml:space="preserve"> l’</w:t>
      </w:r>
      <w:r w:rsidRPr="002E3360">
        <w:rPr>
          <w:rFonts w:ascii="Times New Roman" w:hAnsi="Times New Roman"/>
          <w:sz w:val="28"/>
          <w:szCs w:val="28"/>
          <w:lang w:eastAsia="fr-FR"/>
        </w:rPr>
        <w:t>intercession de la sainte Vierge Marie, leur patronne.</w:t>
      </w:r>
      <w:r w:rsidR="00B11F83" w:rsidRPr="002E3360">
        <w:rPr>
          <w:rFonts w:ascii="Times New Roman" w:hAnsi="Times New Roman"/>
          <w:sz w:val="28"/>
          <w:szCs w:val="28"/>
          <w:lang w:eastAsia="fr-FR"/>
        </w:rPr>
        <w:t xml:space="preserve"> </w:t>
      </w:r>
    </w:p>
    <w:p w:rsidR="00423D6D" w:rsidRPr="002E3360" w:rsidRDefault="00423D6D"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335. comme de fait Mgr </w:t>
      </w:r>
      <w:r w:rsidR="00423D6D" w:rsidRPr="002E3360">
        <w:rPr>
          <w:rFonts w:ascii="Times New Roman" w:hAnsi="Times New Roman"/>
          <w:sz w:val="28"/>
          <w:szCs w:val="28"/>
          <w:lang w:eastAsia="fr-FR"/>
        </w:rPr>
        <w:t>Claret</w:t>
      </w:r>
      <w:r w:rsidRPr="002E3360">
        <w:rPr>
          <w:rFonts w:ascii="Times New Roman" w:hAnsi="Times New Roman"/>
          <w:sz w:val="28"/>
          <w:szCs w:val="28"/>
          <w:lang w:eastAsia="fr-FR"/>
        </w:rPr>
        <w:t xml:space="preserve"> ne se mêlait jamais de politique, on aurait pu</w:t>
      </w:r>
      <w:r w:rsidR="00423D6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croire qu'on l'aurait laissé tranquille parmi les siens. </w:t>
      </w:r>
      <w:r w:rsidR="00423D6D"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n'en a cependant pas été</w:t>
      </w:r>
      <w:r w:rsidR="00423D6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ainsi. </w:t>
      </w:r>
      <w:r w:rsidR="00423D6D" w:rsidRPr="002E3360">
        <w:rPr>
          <w:rFonts w:ascii="Times New Roman" w:hAnsi="Times New Roman"/>
          <w:sz w:val="28"/>
          <w:szCs w:val="28"/>
          <w:lang w:eastAsia="fr-FR"/>
        </w:rPr>
        <w:t xml:space="preserve">Il était même  </w:t>
      </w:r>
      <w:r w:rsidRPr="002E3360">
        <w:rPr>
          <w:rFonts w:ascii="Times New Roman" w:hAnsi="Times New Roman"/>
          <w:sz w:val="28"/>
          <w:szCs w:val="28"/>
          <w:lang w:eastAsia="fr-FR"/>
        </w:rPr>
        <w:t xml:space="preserve">question de le jeter en prison. </w:t>
      </w:r>
      <w:r w:rsidR="00423D6D" w:rsidRPr="002E3360">
        <w:rPr>
          <w:rFonts w:ascii="Times New Roman" w:hAnsi="Times New Roman"/>
          <w:sz w:val="28"/>
          <w:szCs w:val="28"/>
          <w:lang w:eastAsia="fr-FR"/>
        </w:rPr>
        <w:t>Comme l'évêque de P</w:t>
      </w:r>
      <w:r w:rsidRPr="002E3360">
        <w:rPr>
          <w:rFonts w:ascii="Times New Roman" w:hAnsi="Times New Roman"/>
          <w:sz w:val="28"/>
          <w:szCs w:val="28"/>
          <w:lang w:eastAsia="fr-FR"/>
        </w:rPr>
        <w:t>erpignan</w:t>
      </w:r>
      <w:r w:rsidR="00423D6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et d'autres amis ont été mis au courant, ils ont fait en sorte qu'il quitte </w:t>
      </w:r>
      <w:r w:rsidR="00423D6D" w:rsidRPr="002E3360">
        <w:rPr>
          <w:rFonts w:ascii="Times New Roman" w:hAnsi="Times New Roman"/>
          <w:sz w:val="28"/>
          <w:szCs w:val="28"/>
          <w:lang w:eastAsia="fr-FR"/>
        </w:rPr>
        <w:t xml:space="preserve">Prades </w:t>
      </w:r>
      <w:r w:rsidRPr="002E3360">
        <w:rPr>
          <w:rFonts w:ascii="Times New Roman" w:hAnsi="Times New Roman"/>
          <w:sz w:val="28"/>
          <w:szCs w:val="28"/>
          <w:lang w:eastAsia="fr-FR"/>
        </w:rPr>
        <w:t>rapidement et se réfug</w:t>
      </w:r>
      <w:r w:rsidR="00423D6D" w:rsidRPr="002E3360">
        <w:rPr>
          <w:rFonts w:ascii="Times New Roman" w:hAnsi="Times New Roman"/>
          <w:sz w:val="28"/>
          <w:szCs w:val="28"/>
          <w:lang w:eastAsia="fr-FR"/>
        </w:rPr>
        <w:t>ie au Monastère de Fontfroide. Q</w:t>
      </w:r>
      <w:r w:rsidRPr="002E3360">
        <w:rPr>
          <w:rFonts w:ascii="Times New Roman" w:hAnsi="Times New Roman"/>
          <w:sz w:val="28"/>
          <w:szCs w:val="28"/>
          <w:lang w:eastAsia="fr-FR"/>
        </w:rPr>
        <w:t>uand on a annoncé à Mgr</w:t>
      </w:r>
      <w:r w:rsidR="00423D6D" w:rsidRPr="002E3360">
        <w:rPr>
          <w:rFonts w:ascii="Times New Roman" w:hAnsi="Times New Roman"/>
          <w:sz w:val="28"/>
          <w:szCs w:val="28"/>
          <w:lang w:eastAsia="fr-FR"/>
        </w:rPr>
        <w:t xml:space="preserve"> Claret</w:t>
      </w:r>
      <w:r w:rsidRPr="002E3360">
        <w:rPr>
          <w:rFonts w:ascii="Times New Roman" w:hAnsi="Times New Roman"/>
          <w:sz w:val="28"/>
          <w:szCs w:val="28"/>
          <w:lang w:eastAsia="fr-FR"/>
        </w:rPr>
        <w:t xml:space="preserve"> la triste nouvelle de son départ forcé, il a répondu avec une grande</w:t>
      </w:r>
      <w:r w:rsidR="00423D6D" w:rsidRPr="002E3360">
        <w:rPr>
          <w:rFonts w:ascii="Times New Roman" w:hAnsi="Times New Roman"/>
          <w:sz w:val="28"/>
          <w:szCs w:val="28"/>
          <w:lang w:eastAsia="fr-FR"/>
        </w:rPr>
        <w:t xml:space="preserve"> </w:t>
      </w:r>
      <w:r w:rsidRPr="002E3360">
        <w:rPr>
          <w:rFonts w:ascii="Times New Roman" w:hAnsi="Times New Roman"/>
          <w:sz w:val="28"/>
          <w:szCs w:val="28"/>
          <w:lang w:eastAsia="fr-FR"/>
        </w:rPr>
        <w:t>résignation: "Dieu soit béni, Dieu soit loué!" ll n'a rien voulu apporter d'autre, au</w:t>
      </w:r>
      <w:r w:rsidR="00423D6D" w:rsidRPr="002E3360">
        <w:rPr>
          <w:rFonts w:ascii="Times New Roman" w:hAnsi="Times New Roman"/>
          <w:sz w:val="28"/>
          <w:szCs w:val="28"/>
          <w:lang w:eastAsia="fr-FR"/>
        </w:rPr>
        <w:t xml:space="preserve"> </w:t>
      </w:r>
      <w:r w:rsidRPr="002E3360">
        <w:rPr>
          <w:rFonts w:ascii="Times New Roman" w:hAnsi="Times New Roman"/>
          <w:sz w:val="28"/>
          <w:szCs w:val="28"/>
          <w:lang w:eastAsia="fr-FR"/>
        </w:rPr>
        <w:lastRenderedPageBreak/>
        <w:t>moment de partir pour cette solitude, que deux paires de bas, une chemise et</w:t>
      </w:r>
      <w:r w:rsidR="00423D6D"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quelques mouchoirs, comme il faisait quand il partait prêcher des missions.</w:t>
      </w:r>
    </w:p>
    <w:p w:rsidR="00423D6D" w:rsidRPr="002E3360" w:rsidRDefault="00423D6D"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336. c'est arrivé le 6 août 1870. La police est arrivée à ra maison quelques</w:t>
      </w:r>
      <w:r w:rsidR="00423D6D" w:rsidRPr="002E3360">
        <w:rPr>
          <w:rFonts w:ascii="Times New Roman" w:hAnsi="Times New Roman"/>
          <w:sz w:val="28"/>
          <w:szCs w:val="28"/>
          <w:lang w:eastAsia="fr-FR"/>
        </w:rPr>
        <w:t xml:space="preserve"> </w:t>
      </w:r>
      <w:r w:rsidRPr="002E3360">
        <w:rPr>
          <w:rFonts w:ascii="Times New Roman" w:hAnsi="Times New Roman"/>
          <w:sz w:val="28"/>
          <w:szCs w:val="28"/>
          <w:lang w:eastAsia="fr-FR"/>
        </w:rPr>
        <w:t>heures après le départ de Mgr l'archevêque.</w:t>
      </w:r>
    </w:p>
    <w:p w:rsidR="00423D6D" w:rsidRPr="002E3360" w:rsidRDefault="00423D6D"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337. Une fois rendu au monastère de Fontfroide, malgré sa faiblesse, il assistait</w:t>
      </w:r>
      <w:r w:rsidR="00423D6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chaque jour, le matin, à la messe conventuelle et, le soir, à vêpres et complies. </w:t>
      </w:r>
      <w:r w:rsidR="00423D6D" w:rsidRPr="002E3360">
        <w:rPr>
          <w:rFonts w:ascii="Times New Roman" w:hAnsi="Times New Roman"/>
          <w:sz w:val="28"/>
          <w:szCs w:val="28"/>
          <w:lang w:eastAsia="fr-FR"/>
        </w:rPr>
        <w:t xml:space="preserve">Il </w:t>
      </w:r>
      <w:r w:rsidRPr="002E3360">
        <w:rPr>
          <w:rFonts w:ascii="Times New Roman" w:hAnsi="Times New Roman"/>
          <w:sz w:val="28"/>
          <w:szCs w:val="28"/>
          <w:lang w:eastAsia="fr-FR"/>
        </w:rPr>
        <w:t>descendait souvent à l'église, soit pour rendre visite au Seigneur dans le saint</w:t>
      </w:r>
      <w:r w:rsidR="00423D6D"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Sacrement, soit pour le chemin de croix ou pour d'autres dévotions. Les difficultés</w:t>
      </w:r>
      <w:r w:rsidR="00423D6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 l'Église et l'égarement des âmes étaient sa principale préoccupation. </w:t>
      </w:r>
      <w:r w:rsidR="00423D6D"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ne se</w:t>
      </w:r>
      <w:r w:rsidR="00423D6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préoccupait pas du tout de ses malheurs ou de ce qui lui arrivait. </w:t>
      </w:r>
      <w:r w:rsidR="00423D6D"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s'oubliait</w:t>
      </w:r>
      <w:r w:rsidR="00423D6D" w:rsidRPr="002E3360">
        <w:rPr>
          <w:rFonts w:ascii="Times New Roman" w:hAnsi="Times New Roman"/>
          <w:sz w:val="28"/>
          <w:szCs w:val="28"/>
          <w:lang w:eastAsia="fr-FR"/>
        </w:rPr>
        <w:t xml:space="preserve"> complètement lui-même. on ne l’</w:t>
      </w:r>
      <w:r w:rsidRPr="002E3360">
        <w:rPr>
          <w:rFonts w:ascii="Times New Roman" w:hAnsi="Times New Roman"/>
          <w:sz w:val="28"/>
          <w:szCs w:val="28"/>
          <w:lang w:eastAsia="fr-FR"/>
        </w:rPr>
        <w:t>a jamais entendu se plaindre de quelqu'un, ni</w:t>
      </w:r>
      <w:r w:rsidR="00423D6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manifester du ressentiment. </w:t>
      </w:r>
      <w:r w:rsidR="00423D6D"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disait trouver sa gloire et sa joie dans la croix du</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Christ et ne cessait de prier pour ses persécuteurs.</w:t>
      </w:r>
    </w:p>
    <w:p w:rsidR="00423D6D" w:rsidRPr="002E3360" w:rsidRDefault="00423D6D"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338. Le 4 septembre, s'est réalisée une prédiction qu'il avait faite cinq ans</w:t>
      </w:r>
      <w:r w:rsidR="00423D6D"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auparavant, la ch</w:t>
      </w:r>
      <w:r w:rsidR="00423D6D" w:rsidRPr="002E3360">
        <w:rPr>
          <w:rFonts w:ascii="Times New Roman" w:hAnsi="Times New Roman"/>
          <w:sz w:val="28"/>
          <w:szCs w:val="28"/>
          <w:lang w:eastAsia="fr-FR"/>
        </w:rPr>
        <w:t xml:space="preserve">ute humiliante de Napoléon </w:t>
      </w:r>
      <w:r w:rsidR="0009322E" w:rsidRPr="002E3360">
        <w:rPr>
          <w:rFonts w:ascii="Times New Roman" w:hAnsi="Times New Roman"/>
          <w:sz w:val="28"/>
          <w:szCs w:val="28"/>
          <w:lang w:eastAsia="fr-FR"/>
        </w:rPr>
        <w:t>III</w:t>
      </w:r>
      <w:r w:rsidR="00423D6D" w:rsidRPr="002E3360">
        <w:rPr>
          <w:rStyle w:val="FootnoteReference"/>
          <w:rFonts w:ascii="Times New Roman" w:hAnsi="Times New Roman"/>
          <w:sz w:val="28"/>
          <w:szCs w:val="28"/>
          <w:lang w:eastAsia="fr-FR"/>
        </w:rPr>
        <w:footnoteReference w:id="625"/>
      </w:r>
      <w:r w:rsidRPr="002E3360">
        <w:rPr>
          <w:rFonts w:ascii="Times New Roman" w:hAnsi="Times New Roman"/>
          <w:sz w:val="28"/>
          <w:szCs w:val="28"/>
          <w:lang w:eastAsia="fr-FR"/>
        </w:rPr>
        <w:t>. L'armée française ayant été</w:t>
      </w:r>
      <w:r w:rsidR="0009322E" w:rsidRPr="002E3360">
        <w:rPr>
          <w:rFonts w:ascii="Times New Roman" w:hAnsi="Times New Roman"/>
          <w:sz w:val="28"/>
          <w:szCs w:val="28"/>
          <w:lang w:eastAsia="fr-FR"/>
        </w:rPr>
        <w:t xml:space="preserve"> </w:t>
      </w:r>
      <w:r w:rsidRPr="002E3360">
        <w:rPr>
          <w:rFonts w:ascii="Times New Roman" w:hAnsi="Times New Roman"/>
          <w:sz w:val="28"/>
          <w:szCs w:val="28"/>
          <w:lang w:eastAsia="fr-FR"/>
        </w:rPr>
        <w:t>vaincue dans la guerre contre la Prusse, l'empereur français fut fait prisonnier,</w:t>
      </w:r>
      <w:r w:rsidR="0009322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perdant sa liberté et son empire. ll est mort dans un pays étranger. Le vingt, ce</w:t>
      </w:r>
      <w:r w:rsidR="0009322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même mois, fut aussi réalisée la prévision faite par Mgr </w:t>
      </w:r>
      <w:r w:rsidR="0009322E" w:rsidRPr="002E3360">
        <w:rPr>
          <w:rFonts w:ascii="Times New Roman" w:hAnsi="Times New Roman"/>
          <w:sz w:val="28"/>
          <w:szCs w:val="28"/>
          <w:lang w:eastAsia="fr-FR"/>
        </w:rPr>
        <w:t>Claret</w:t>
      </w:r>
      <w:r w:rsidRPr="002E3360">
        <w:rPr>
          <w:rFonts w:ascii="Times New Roman" w:hAnsi="Times New Roman"/>
          <w:sz w:val="28"/>
          <w:szCs w:val="28"/>
          <w:lang w:eastAsia="fr-FR"/>
        </w:rPr>
        <w:t xml:space="preserve"> de l'entrée des</w:t>
      </w:r>
      <w:r w:rsidR="0009322E" w:rsidRPr="002E3360">
        <w:rPr>
          <w:rFonts w:ascii="Times New Roman" w:hAnsi="Times New Roman"/>
          <w:sz w:val="28"/>
          <w:szCs w:val="28"/>
          <w:lang w:eastAsia="fr-FR"/>
        </w:rPr>
        <w:t xml:space="preserve"> Italiens à Rome</w:t>
      </w:r>
      <w:r w:rsidR="0009322E" w:rsidRPr="002E3360">
        <w:rPr>
          <w:rStyle w:val="FootnoteReference"/>
          <w:rFonts w:ascii="Times New Roman" w:hAnsi="Times New Roman"/>
          <w:sz w:val="28"/>
          <w:szCs w:val="28"/>
          <w:lang w:eastAsia="fr-FR"/>
        </w:rPr>
        <w:footnoteReference w:id="626"/>
      </w:r>
      <w:r w:rsidRPr="002E3360">
        <w:rPr>
          <w:rFonts w:ascii="Times New Roman" w:hAnsi="Times New Roman"/>
          <w:sz w:val="28"/>
          <w:szCs w:val="28"/>
          <w:lang w:eastAsia="fr-FR"/>
        </w:rPr>
        <w:t>.</w:t>
      </w:r>
    </w:p>
    <w:p w:rsidR="0009322E" w:rsidRPr="002E3360" w:rsidRDefault="0009322E"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339. Voyant sa santé s'améliorer un peu, il a repris ses travaux intellectuels sans</w:t>
      </w:r>
      <w:r w:rsidR="0009322E"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laisser ni raccourcir ses exercices de piété. La persécution est même allée le</w:t>
      </w:r>
      <w:r w:rsidR="0009322E"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rejoindre jusque là. Les mauvais journaux, ayant découvert sa retraite à</w:t>
      </w:r>
      <w:r w:rsidR="0009322E" w:rsidRPr="002E3360">
        <w:rPr>
          <w:rFonts w:ascii="Times New Roman" w:hAnsi="Times New Roman"/>
          <w:sz w:val="28"/>
          <w:szCs w:val="28"/>
          <w:lang w:eastAsia="fr-FR"/>
        </w:rPr>
        <w:t xml:space="preserve"> </w:t>
      </w:r>
      <w:r w:rsidRPr="002E3360">
        <w:rPr>
          <w:rFonts w:ascii="Times New Roman" w:hAnsi="Times New Roman"/>
          <w:sz w:val="28"/>
          <w:szCs w:val="28"/>
          <w:lang w:eastAsia="fr-FR"/>
        </w:rPr>
        <w:t>Fontfroide, ont publié de furieux articles contre lui, l'accusant de conspirer, de</w:t>
      </w:r>
      <w:r w:rsidR="0009322E" w:rsidRPr="002E3360">
        <w:rPr>
          <w:rFonts w:ascii="Times New Roman" w:hAnsi="Times New Roman"/>
          <w:sz w:val="28"/>
          <w:szCs w:val="28"/>
          <w:lang w:eastAsia="fr-FR"/>
        </w:rPr>
        <w:t xml:space="preserve"> </w:t>
      </w:r>
      <w:r w:rsidRPr="002E3360">
        <w:rPr>
          <w:rFonts w:ascii="Times New Roman" w:hAnsi="Times New Roman"/>
          <w:sz w:val="28"/>
          <w:szCs w:val="28"/>
          <w:lang w:eastAsia="fr-FR"/>
        </w:rPr>
        <w:t>rassembler des centaines de fusils pour les défenseurs d</w:t>
      </w:r>
      <w:r w:rsidR="0009322E" w:rsidRPr="002E3360">
        <w:rPr>
          <w:rFonts w:ascii="Times New Roman" w:hAnsi="Times New Roman"/>
          <w:sz w:val="28"/>
          <w:szCs w:val="28"/>
          <w:lang w:eastAsia="fr-FR"/>
        </w:rPr>
        <w:t>e Don Carlos</w:t>
      </w:r>
      <w:r w:rsidR="0009322E" w:rsidRPr="002E3360">
        <w:rPr>
          <w:rStyle w:val="FootnoteReference"/>
          <w:rFonts w:ascii="Times New Roman" w:hAnsi="Times New Roman"/>
          <w:sz w:val="28"/>
          <w:szCs w:val="28"/>
          <w:lang w:eastAsia="fr-FR"/>
        </w:rPr>
        <w:footnoteReference w:id="627"/>
      </w:r>
      <w:r w:rsidRPr="002E3360">
        <w:rPr>
          <w:rFonts w:ascii="Times New Roman" w:hAnsi="Times New Roman"/>
          <w:sz w:val="28"/>
          <w:szCs w:val="28"/>
          <w:lang w:eastAsia="fr-FR"/>
        </w:rPr>
        <w:t>.</w:t>
      </w:r>
    </w:p>
    <w:p w:rsidR="0009322E" w:rsidRPr="002E3360" w:rsidRDefault="0009322E"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340. Le serviteur de Dieu restait tranquille dans cette douce solitude, s'y</w:t>
      </w:r>
      <w:r w:rsidR="0009322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préparant au dernier combat. Alors survint la maladie qui allait le mener au</w:t>
      </w:r>
      <w:r w:rsidR="0009322E" w:rsidRPr="002E3360">
        <w:rPr>
          <w:rFonts w:ascii="Times New Roman" w:hAnsi="Times New Roman"/>
          <w:sz w:val="28"/>
          <w:szCs w:val="28"/>
          <w:lang w:eastAsia="fr-FR"/>
        </w:rPr>
        <w:t xml:space="preserve"> </w:t>
      </w:r>
      <w:r w:rsidR="006727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tombeau. Dès les premiers jours d'octobre 1870, il s'est senti atteint par une</w:t>
      </w:r>
      <w:r w:rsidR="006727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névralgie. Elle est devenue si intense dans la nuit du quatre au cinq que ni lui ni</w:t>
      </w:r>
      <w:r w:rsidR="006727A3" w:rsidRPr="002E3360">
        <w:rPr>
          <w:rFonts w:ascii="Times New Roman" w:hAnsi="Times New Roman"/>
          <w:sz w:val="28"/>
          <w:szCs w:val="28"/>
          <w:lang w:eastAsia="fr-FR"/>
        </w:rPr>
        <w:t xml:space="preserve"> l’aumônier</w:t>
      </w:r>
      <w:r w:rsidR="006727A3" w:rsidRPr="002E3360">
        <w:rPr>
          <w:rStyle w:val="FootnoteReference"/>
          <w:rFonts w:ascii="Times New Roman" w:hAnsi="Times New Roman"/>
          <w:sz w:val="28"/>
          <w:szCs w:val="28"/>
          <w:lang w:eastAsia="fr-FR"/>
        </w:rPr>
        <w:footnoteReference w:id="628"/>
      </w:r>
      <w:r w:rsidR="006727A3" w:rsidRPr="002E3360">
        <w:rPr>
          <w:rFonts w:ascii="Times New Roman" w:hAnsi="Times New Roman"/>
          <w:sz w:val="28"/>
          <w:szCs w:val="28"/>
          <w:lang w:eastAsia="fr-FR"/>
        </w:rPr>
        <w:t xml:space="preserve"> qui l’</w:t>
      </w:r>
      <w:r w:rsidRPr="002E3360">
        <w:rPr>
          <w:rFonts w:ascii="Times New Roman" w:hAnsi="Times New Roman"/>
          <w:sz w:val="28"/>
          <w:szCs w:val="28"/>
          <w:lang w:eastAsia="fr-FR"/>
        </w:rPr>
        <w:t xml:space="preserve">assistait n'ont pu se reposer. </w:t>
      </w:r>
      <w:r w:rsidR="006727A3"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s'est levé le cinq au matin </w:t>
      </w:r>
      <w:r w:rsidRPr="002E3360">
        <w:rPr>
          <w:rFonts w:ascii="Times New Roman" w:hAnsi="Times New Roman"/>
          <w:sz w:val="28"/>
          <w:szCs w:val="28"/>
          <w:lang w:eastAsia="fr-FR"/>
        </w:rPr>
        <w:lastRenderedPageBreak/>
        <w:t>mais</w:t>
      </w:r>
      <w:r w:rsidR="006727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il était si abattu qu'il se déplaçait avec beaucoup de difficulté et n'avait pas</w:t>
      </w:r>
      <w:r w:rsidR="006727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d'appétit pour manger quelque chose. Le huit, son état s'est aggravé et, devinant</w:t>
      </w:r>
      <w:r w:rsidR="006727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gravité de son état, il a insisté pour recevoir les sacrements. Comme on lui a</w:t>
      </w:r>
      <w:r w:rsidR="006727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expliqué que deux médecins étaient ven</w:t>
      </w:r>
      <w:r w:rsidR="006727A3" w:rsidRPr="002E3360">
        <w:rPr>
          <w:rFonts w:ascii="Times New Roman" w:hAnsi="Times New Roman"/>
          <w:sz w:val="28"/>
          <w:szCs w:val="28"/>
          <w:lang w:eastAsia="fr-FR"/>
        </w:rPr>
        <w:t>us de Narbonne pour I'examiner</w:t>
      </w:r>
      <w:r w:rsidR="006727A3" w:rsidRPr="002E3360">
        <w:rPr>
          <w:rStyle w:val="FootnoteReference"/>
          <w:rFonts w:ascii="Times New Roman" w:hAnsi="Times New Roman"/>
          <w:sz w:val="28"/>
          <w:szCs w:val="28"/>
          <w:lang w:eastAsia="fr-FR"/>
        </w:rPr>
        <w:footnoteReference w:id="629"/>
      </w:r>
      <w:r w:rsidRPr="002E3360">
        <w:rPr>
          <w:rFonts w:ascii="Times New Roman" w:hAnsi="Times New Roman"/>
          <w:sz w:val="28"/>
          <w:szCs w:val="28"/>
          <w:lang w:eastAsia="fr-FR"/>
        </w:rPr>
        <w:t>, il a</w:t>
      </w:r>
      <w:r w:rsidR="006727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répondu qu'avant de les rencontrer, il devait d'abord s'occuper de son âme. </w:t>
      </w:r>
      <w:r w:rsidR="006727A3" w:rsidRPr="002E3360">
        <w:rPr>
          <w:rFonts w:ascii="Times New Roman" w:hAnsi="Times New Roman"/>
          <w:sz w:val="28"/>
          <w:szCs w:val="28"/>
          <w:lang w:eastAsia="fr-FR"/>
        </w:rPr>
        <w:t xml:space="preserve">Il </w:t>
      </w:r>
      <w:r w:rsidRPr="002E3360">
        <w:rPr>
          <w:rFonts w:ascii="Times New Roman" w:hAnsi="Times New Roman"/>
          <w:sz w:val="28"/>
          <w:szCs w:val="28"/>
          <w:lang w:eastAsia="fr-FR"/>
        </w:rPr>
        <w:t>pressa ceux qui étaient là de lui donner les sacrements. Après s'être confessé, il</w:t>
      </w:r>
      <w:r w:rsidR="006727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a reçu le saint viatique des mains du P. Xifré, Supérieur Général de notre</w:t>
      </w:r>
      <w:r w:rsidR="006727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congrégation, avec une foi, une piété et une ferveur admirables.</w:t>
      </w:r>
    </w:p>
    <w:p w:rsidR="006727A3" w:rsidRPr="002E3360" w:rsidRDefault="006727A3"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341.|a maladie a traversé différentes phases. ll ya eu des crises si alarmantes</w:t>
      </w:r>
      <w:r w:rsidR="006727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cinq fois, nous avons récité la recommandation de l'âme.</w:t>
      </w:r>
    </w:p>
    <w:p w:rsidR="006727A3" w:rsidRPr="002E3360" w:rsidRDefault="006727A3"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342. C'est dans ces tristes circonstances qu'une bande de républicains de</w:t>
      </w:r>
      <w:r w:rsidR="006727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Narbonne a eu l'idée de le tirer violemment de son lit de douleur et de fouiller le</w:t>
      </w:r>
      <w:r w:rsidR="006727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monastère pour chercher si on y avait rassemblé des armes pour aider les</w:t>
      </w:r>
      <w:r w:rsidR="006727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Carlistes. Dieu n'a pas permis une agression si ignoble.</w:t>
      </w:r>
    </w:p>
    <w:p w:rsidR="006727A3" w:rsidRPr="002E3360" w:rsidRDefault="006727A3"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343. La paix, la joie et la ferveur qu'il a manifestées au cours de sa dernière</w:t>
      </w:r>
      <w:r w:rsidR="006727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maladie ont été admirables. ll ne se lassait pas d'embrasser le crucifix et de dire</w:t>
      </w:r>
      <w:r w:rsidR="006727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ferventes jaculatoires.</w:t>
      </w:r>
    </w:p>
    <w:p w:rsidR="006727A3" w:rsidRPr="002E3360" w:rsidRDefault="006727A3"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344. Juste avant la dernière agonie, devinant sans doute que la crise qui</w:t>
      </w:r>
      <w:r w:rsidR="006727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commençait ser</w:t>
      </w:r>
      <w:r w:rsidR="006727A3" w:rsidRPr="002E3360">
        <w:rPr>
          <w:rFonts w:ascii="Times New Roman" w:hAnsi="Times New Roman"/>
          <w:sz w:val="28"/>
          <w:szCs w:val="28"/>
          <w:lang w:eastAsia="fr-FR"/>
        </w:rPr>
        <w:t>ait la dernière, il a demandé l’</w:t>
      </w:r>
      <w:r w:rsidRPr="002E3360">
        <w:rPr>
          <w:rFonts w:ascii="Times New Roman" w:hAnsi="Times New Roman"/>
          <w:sz w:val="28"/>
          <w:szCs w:val="28"/>
          <w:lang w:eastAsia="fr-FR"/>
        </w:rPr>
        <w:t>absolution à un des pères qui</w:t>
      </w:r>
      <w:r w:rsidR="006727A3" w:rsidRPr="002E3360">
        <w:rPr>
          <w:rFonts w:ascii="Times New Roman" w:hAnsi="Times New Roman"/>
          <w:sz w:val="28"/>
          <w:szCs w:val="28"/>
          <w:lang w:eastAsia="fr-FR"/>
        </w:rPr>
        <w:t xml:space="preserve"> l’</w:t>
      </w:r>
      <w:r w:rsidRPr="002E3360">
        <w:rPr>
          <w:rFonts w:ascii="Times New Roman" w:hAnsi="Times New Roman"/>
          <w:sz w:val="28"/>
          <w:szCs w:val="28"/>
          <w:lang w:eastAsia="fr-FR"/>
        </w:rPr>
        <w:t>assistaient. Faisant le signe de la croix, se frappant la poitrine, embrassant avec</w:t>
      </w:r>
      <w:r w:rsidR="006727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dévotion le crucifix et en prononçant des prières jaculatoires, il est entré dans sa</w:t>
      </w:r>
      <w:r w:rsidR="00015DC8" w:rsidRPr="002E3360">
        <w:rPr>
          <w:rFonts w:ascii="Times New Roman" w:hAnsi="Times New Roman"/>
          <w:sz w:val="28"/>
          <w:szCs w:val="28"/>
          <w:lang w:eastAsia="fr-FR"/>
        </w:rPr>
        <w:t xml:space="preserve"> </w:t>
      </w:r>
      <w:r w:rsidRPr="002E3360">
        <w:rPr>
          <w:rFonts w:ascii="Times New Roman" w:hAnsi="Times New Roman"/>
          <w:sz w:val="28"/>
          <w:szCs w:val="28"/>
          <w:lang w:eastAsia="fr-FR"/>
        </w:rPr>
        <w:t>longue et douloureuse agonie. ll conservait encore une paix inaltérable, tenant le</w:t>
      </w:r>
      <w:r w:rsidR="00015DC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crucifix dans ses mains quand, à neuf heures moins quart du matin, le 24 octobre,</w:t>
      </w:r>
      <w:r w:rsidR="00015DC8" w:rsidRPr="002E3360">
        <w:rPr>
          <w:rFonts w:ascii="Times New Roman" w:hAnsi="Times New Roman"/>
          <w:sz w:val="28"/>
          <w:szCs w:val="28"/>
          <w:lang w:eastAsia="fr-FR"/>
        </w:rPr>
        <w:t xml:space="preserve"> </w:t>
      </w:r>
      <w:r w:rsidRPr="002E3360">
        <w:rPr>
          <w:rFonts w:ascii="Times New Roman" w:hAnsi="Times New Roman"/>
          <w:sz w:val="28"/>
          <w:szCs w:val="28"/>
          <w:lang w:eastAsia="fr-FR"/>
        </w:rPr>
        <w:t>il rendit doucement son esprit au Seigneur. Ses derniers moments ont été ceux</w:t>
      </w:r>
      <w:r w:rsidR="00015DC8" w:rsidRPr="002E3360">
        <w:rPr>
          <w:rFonts w:ascii="Times New Roman" w:hAnsi="Times New Roman"/>
          <w:sz w:val="28"/>
          <w:szCs w:val="28"/>
          <w:lang w:eastAsia="fr-FR"/>
        </w:rPr>
        <w:t xml:space="preserve"> </w:t>
      </w:r>
      <w:r w:rsidRPr="002E3360">
        <w:rPr>
          <w:rFonts w:ascii="Times New Roman" w:hAnsi="Times New Roman"/>
          <w:sz w:val="28"/>
          <w:szCs w:val="28"/>
          <w:lang w:eastAsia="fr-FR"/>
        </w:rPr>
        <w:t>d'un saint.</w:t>
      </w:r>
    </w:p>
    <w:p w:rsidR="00015DC8" w:rsidRPr="002E3360" w:rsidRDefault="00015DC8"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345. La chambre était devenue un oratoire car, sans arrêt, des religieux venaient</w:t>
      </w:r>
      <w:r w:rsidR="00015DC8"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prier auprès de sa dépouille. On l'a transporté à l'église le jour suivant et il y fut</w:t>
      </w:r>
      <w:r w:rsidR="00015DC8" w:rsidRPr="002E3360">
        <w:rPr>
          <w:rFonts w:ascii="Times New Roman" w:hAnsi="Times New Roman"/>
          <w:sz w:val="28"/>
          <w:szCs w:val="28"/>
          <w:lang w:eastAsia="fr-FR"/>
        </w:rPr>
        <w:t xml:space="preserve"> </w:t>
      </w:r>
      <w:r w:rsidRPr="002E3360">
        <w:rPr>
          <w:rFonts w:ascii="Times New Roman" w:hAnsi="Times New Roman"/>
          <w:sz w:val="28"/>
          <w:szCs w:val="28"/>
          <w:lang w:eastAsia="fr-FR"/>
        </w:rPr>
        <w:t>exposé jusqu'au 27, jour où il fut inhumé. Une aurore boréale est apparue le jour</w:t>
      </w:r>
      <w:r w:rsidR="00015DC8"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sa mort et une autre le lendemain.</w:t>
      </w:r>
    </w:p>
    <w:p w:rsidR="00015DC8" w:rsidRPr="002E3360" w:rsidRDefault="00015DC8"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346. on a remarqué que, pendant tout ce temps, son cadavre a conservé sa</w:t>
      </w:r>
      <w:r w:rsidR="00015DC8" w:rsidRPr="002E3360">
        <w:rPr>
          <w:rFonts w:ascii="Times New Roman" w:hAnsi="Times New Roman"/>
          <w:sz w:val="28"/>
          <w:szCs w:val="28"/>
          <w:lang w:eastAsia="fr-FR"/>
        </w:rPr>
        <w:t xml:space="preserve"> </w:t>
      </w:r>
      <w:r w:rsidRPr="002E3360">
        <w:rPr>
          <w:rFonts w:ascii="Times New Roman" w:hAnsi="Times New Roman"/>
          <w:sz w:val="28"/>
          <w:szCs w:val="28"/>
          <w:lang w:eastAsia="fr-FR"/>
        </w:rPr>
        <w:t>flexibilité. Les religieux et leurs hôtes baisaient avec respect son anneau et ses</w:t>
      </w:r>
      <w:r w:rsidR="00015DC8" w:rsidRPr="002E3360">
        <w:rPr>
          <w:rFonts w:ascii="Times New Roman" w:hAnsi="Times New Roman"/>
          <w:sz w:val="28"/>
          <w:szCs w:val="28"/>
          <w:lang w:eastAsia="fr-FR"/>
        </w:rPr>
        <w:t xml:space="preserve"> </w:t>
      </w:r>
      <w:r w:rsidRPr="002E3360">
        <w:rPr>
          <w:rFonts w:ascii="Times New Roman" w:hAnsi="Times New Roman"/>
          <w:sz w:val="28"/>
          <w:szCs w:val="28"/>
          <w:lang w:eastAsia="fr-FR"/>
        </w:rPr>
        <w:t>pieds.</w:t>
      </w:r>
    </w:p>
    <w:p w:rsidR="00015DC8" w:rsidRPr="002E3360" w:rsidRDefault="00015DC8"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347. ses funérailles eurent lieu jeudi le 27, quatrième jour après sa mort. </w:t>
      </w:r>
      <w:r w:rsidR="00015DC8" w:rsidRPr="002E3360">
        <w:rPr>
          <w:rFonts w:ascii="Times New Roman" w:hAnsi="Times New Roman"/>
          <w:sz w:val="28"/>
          <w:szCs w:val="28"/>
          <w:lang w:eastAsia="fr-FR"/>
        </w:rPr>
        <w:t>On</w:t>
      </w:r>
      <w:r w:rsidRPr="002E3360">
        <w:rPr>
          <w:rFonts w:ascii="Times New Roman" w:hAnsi="Times New Roman"/>
          <w:sz w:val="28"/>
          <w:szCs w:val="28"/>
          <w:lang w:eastAsia="fr-FR"/>
        </w:rPr>
        <w:t xml:space="preserve"> a vu</w:t>
      </w:r>
      <w:r w:rsidR="00015DC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un oiseau unir son chant à celui du </w:t>
      </w:r>
      <w:r w:rsidR="00015DC8" w:rsidRPr="002E3360">
        <w:rPr>
          <w:rFonts w:ascii="Times New Roman" w:hAnsi="Times New Roman"/>
          <w:sz w:val="28"/>
          <w:szCs w:val="28"/>
          <w:lang w:eastAsia="fr-FR"/>
        </w:rPr>
        <w:t>chœur</w:t>
      </w:r>
      <w:r w:rsidRPr="002E3360">
        <w:rPr>
          <w:rFonts w:ascii="Times New Roman" w:hAnsi="Times New Roman"/>
          <w:sz w:val="28"/>
          <w:szCs w:val="28"/>
          <w:lang w:eastAsia="fr-FR"/>
        </w:rPr>
        <w:t xml:space="preserve"> pendant la messe solennelle. </w:t>
      </w:r>
      <w:r w:rsidR="00015DC8" w:rsidRPr="002E3360">
        <w:rPr>
          <w:rFonts w:ascii="Times New Roman" w:hAnsi="Times New Roman"/>
          <w:sz w:val="28"/>
          <w:szCs w:val="28"/>
          <w:lang w:eastAsia="fr-FR"/>
        </w:rPr>
        <w:t xml:space="preserve">Il </w:t>
      </w:r>
      <w:r w:rsidRPr="002E3360">
        <w:rPr>
          <w:rFonts w:ascii="Times New Roman" w:hAnsi="Times New Roman"/>
          <w:sz w:val="28"/>
          <w:szCs w:val="28"/>
          <w:lang w:eastAsia="fr-FR"/>
        </w:rPr>
        <w:t>semblait vouloir suppléer</w:t>
      </w:r>
      <w:r w:rsidR="00015DC8" w:rsidRPr="002E3360">
        <w:rPr>
          <w:rFonts w:ascii="Times New Roman" w:hAnsi="Times New Roman"/>
          <w:sz w:val="28"/>
          <w:szCs w:val="28"/>
          <w:lang w:eastAsia="fr-FR"/>
        </w:rPr>
        <w:t xml:space="preserve"> à l’</w:t>
      </w:r>
      <w:r w:rsidRPr="002E3360">
        <w:rPr>
          <w:rFonts w:ascii="Times New Roman" w:hAnsi="Times New Roman"/>
          <w:sz w:val="28"/>
          <w:szCs w:val="28"/>
          <w:lang w:eastAsia="fr-FR"/>
        </w:rPr>
        <w:t>accompagnement réservé aux funérailles très</w:t>
      </w:r>
      <w:r w:rsidR="00015DC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solennelles. </w:t>
      </w:r>
      <w:r w:rsidR="00015DC8"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arrêtait de chanter qu</w:t>
      </w:r>
      <w:r w:rsidR="00015DC8" w:rsidRPr="002E3360">
        <w:rPr>
          <w:rFonts w:ascii="Times New Roman" w:hAnsi="Times New Roman"/>
          <w:sz w:val="28"/>
          <w:szCs w:val="28"/>
          <w:lang w:eastAsia="fr-FR"/>
        </w:rPr>
        <w:t>and le célébrant chantait. On l’</w:t>
      </w:r>
      <w:r w:rsidRPr="002E3360">
        <w:rPr>
          <w:rFonts w:ascii="Times New Roman" w:hAnsi="Times New Roman"/>
          <w:sz w:val="28"/>
          <w:szCs w:val="28"/>
          <w:lang w:eastAsia="fr-FR"/>
        </w:rPr>
        <w:t>a vu voltiger et</w:t>
      </w:r>
      <w:r w:rsidR="00015DC8"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descendre des arcs gothiques du temple pour venir au-dessus des restes mortels</w:t>
      </w:r>
      <w:r w:rsidR="00015DC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du saint archevêque. </w:t>
      </w:r>
      <w:r w:rsidR="00015DC8" w:rsidRPr="002E3360">
        <w:rPr>
          <w:rFonts w:ascii="Times New Roman" w:hAnsi="Times New Roman"/>
          <w:sz w:val="28"/>
          <w:szCs w:val="28"/>
          <w:lang w:eastAsia="fr-FR"/>
        </w:rPr>
        <w:t xml:space="preserve">Il </w:t>
      </w:r>
      <w:r w:rsidRPr="002E3360">
        <w:rPr>
          <w:rFonts w:ascii="Times New Roman" w:hAnsi="Times New Roman"/>
          <w:sz w:val="28"/>
          <w:szCs w:val="28"/>
          <w:lang w:eastAsia="fr-FR"/>
        </w:rPr>
        <w:t>est disparu à la fin de la messe.</w:t>
      </w:r>
    </w:p>
    <w:p w:rsidR="00BD602E" w:rsidRPr="002E3360" w:rsidRDefault="00BD602E"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348. On a remarqué avant de déposer l</w:t>
      </w:r>
      <w:r w:rsidR="00BD602E" w:rsidRPr="002E3360">
        <w:rPr>
          <w:rFonts w:ascii="Times New Roman" w:hAnsi="Times New Roman"/>
          <w:sz w:val="28"/>
          <w:szCs w:val="28"/>
          <w:lang w:eastAsia="fr-FR"/>
        </w:rPr>
        <w:t>e corps dans le cercueil pour l’</w:t>
      </w:r>
      <w:r w:rsidRPr="002E3360">
        <w:rPr>
          <w:rFonts w:ascii="Times New Roman" w:hAnsi="Times New Roman"/>
          <w:sz w:val="28"/>
          <w:szCs w:val="28"/>
          <w:lang w:eastAsia="fr-FR"/>
        </w:rPr>
        <w:t>amener au</w:t>
      </w:r>
      <w:r w:rsidR="00BD602E"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tombeau qu'il demeurait toujours flexible.</w:t>
      </w:r>
    </w:p>
    <w:p w:rsidR="00BD602E" w:rsidRPr="002E3360" w:rsidRDefault="00BD602E" w:rsidP="0085552F">
      <w:pPr>
        <w:spacing w:after="0" w:line="240" w:lineRule="auto"/>
        <w:jc w:val="both"/>
        <w:rPr>
          <w:rFonts w:ascii="Times New Roman" w:hAnsi="Times New Roman"/>
          <w:sz w:val="28"/>
          <w:szCs w:val="28"/>
          <w:lang w:eastAsia="fr-FR"/>
        </w:rPr>
      </w:pPr>
    </w:p>
    <w:p w:rsidR="0077361D" w:rsidRPr="002E3360" w:rsidRDefault="00BD602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349. On l’</w:t>
      </w:r>
      <w:r w:rsidR="0077361D" w:rsidRPr="002E3360">
        <w:rPr>
          <w:rFonts w:ascii="Times New Roman" w:hAnsi="Times New Roman"/>
          <w:sz w:val="28"/>
          <w:szCs w:val="28"/>
          <w:lang w:eastAsia="fr-FR"/>
        </w:rPr>
        <w:t>a enterré dans le cimetière des moines car on n'a pas obtenu des</w:t>
      </w:r>
      <w:r w:rsidRPr="002E3360">
        <w:rPr>
          <w:rFonts w:ascii="Times New Roman" w:hAnsi="Times New Roman"/>
          <w:sz w:val="28"/>
          <w:szCs w:val="28"/>
          <w:lang w:eastAsia="fr-FR"/>
        </w:rPr>
        <w:t xml:space="preserve"> </w:t>
      </w:r>
      <w:r w:rsidR="0077361D" w:rsidRPr="002E3360">
        <w:rPr>
          <w:rFonts w:ascii="Times New Roman" w:hAnsi="Times New Roman"/>
          <w:sz w:val="28"/>
          <w:szCs w:val="28"/>
          <w:lang w:eastAsia="fr-FR"/>
        </w:rPr>
        <w:t>autor</w:t>
      </w:r>
      <w:r w:rsidRPr="002E3360">
        <w:rPr>
          <w:rFonts w:ascii="Times New Roman" w:hAnsi="Times New Roman"/>
          <w:sz w:val="28"/>
          <w:szCs w:val="28"/>
          <w:lang w:eastAsia="fr-FR"/>
        </w:rPr>
        <w:t>ités civiles la permission de l’</w:t>
      </w:r>
      <w:r w:rsidR="0077361D" w:rsidRPr="002E3360">
        <w:rPr>
          <w:rFonts w:ascii="Times New Roman" w:hAnsi="Times New Roman"/>
          <w:sz w:val="28"/>
          <w:szCs w:val="28"/>
          <w:lang w:eastAsia="fr-FR"/>
        </w:rPr>
        <w:t>enterrer dans l'église.</w:t>
      </w:r>
    </w:p>
    <w:p w:rsidR="00BD602E" w:rsidRPr="002E3360" w:rsidRDefault="00BD602E"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350. comme les évêques et les archevêques sont les princes de l'Église, leurs</w:t>
      </w:r>
      <w:r w:rsidR="00BD602E" w:rsidRPr="002E3360">
        <w:rPr>
          <w:rFonts w:ascii="Times New Roman" w:hAnsi="Times New Roman"/>
          <w:sz w:val="28"/>
          <w:szCs w:val="28"/>
          <w:lang w:eastAsia="fr-FR"/>
        </w:rPr>
        <w:t xml:space="preserve"> </w:t>
      </w:r>
      <w:r w:rsidRPr="002E3360">
        <w:rPr>
          <w:rFonts w:ascii="Times New Roman" w:hAnsi="Times New Roman"/>
          <w:sz w:val="28"/>
          <w:szCs w:val="28"/>
          <w:lang w:eastAsia="fr-FR"/>
        </w:rPr>
        <w:t>funérailles sont rehaussées par un grand cortège de personnages illustres, par un</w:t>
      </w:r>
      <w:r w:rsidR="00BD602E" w:rsidRPr="002E3360">
        <w:rPr>
          <w:rFonts w:ascii="Times New Roman" w:hAnsi="Times New Roman"/>
          <w:sz w:val="28"/>
          <w:szCs w:val="28"/>
          <w:lang w:eastAsia="fr-FR"/>
        </w:rPr>
        <w:t xml:space="preserve"> </w:t>
      </w:r>
      <w:r w:rsidRPr="002E3360">
        <w:rPr>
          <w:rFonts w:ascii="Times New Roman" w:hAnsi="Times New Roman"/>
          <w:sz w:val="28"/>
          <w:szCs w:val="28"/>
          <w:lang w:eastAsia="fr-FR"/>
        </w:rPr>
        <w:t>orchestre de musique militaire et par l'oraison funèbre d'un orateur éloquent et</w:t>
      </w:r>
      <w:r w:rsidR="00BD602E"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renommé. Les funérailles de son Excellence Mgr Claret, ancien archevêque de</w:t>
      </w:r>
      <w:r w:rsidR="00BD602E" w:rsidRPr="002E3360">
        <w:rPr>
          <w:rFonts w:ascii="Times New Roman" w:hAnsi="Times New Roman"/>
          <w:sz w:val="28"/>
          <w:szCs w:val="28"/>
          <w:lang w:eastAsia="fr-FR"/>
        </w:rPr>
        <w:t xml:space="preserve"> C</w:t>
      </w:r>
      <w:r w:rsidRPr="002E3360">
        <w:rPr>
          <w:rFonts w:ascii="Times New Roman" w:hAnsi="Times New Roman"/>
          <w:sz w:val="28"/>
          <w:szCs w:val="28"/>
          <w:lang w:eastAsia="fr-FR"/>
        </w:rPr>
        <w:t>uba et confesseur d'une reine, n'ont eu d'autre cortège que celui de trois</w:t>
      </w:r>
      <w:r w:rsidR="00BD602E" w:rsidRPr="002E3360">
        <w:rPr>
          <w:rFonts w:ascii="Times New Roman" w:hAnsi="Times New Roman"/>
          <w:sz w:val="28"/>
          <w:szCs w:val="28"/>
          <w:lang w:eastAsia="fr-FR"/>
        </w:rPr>
        <w:t xml:space="preserve"> </w:t>
      </w:r>
      <w:r w:rsidRPr="002E3360">
        <w:rPr>
          <w:rFonts w:ascii="Times New Roman" w:hAnsi="Times New Roman"/>
          <w:sz w:val="28"/>
          <w:szCs w:val="28"/>
          <w:lang w:eastAsia="fr-FR"/>
        </w:rPr>
        <w:t>h</w:t>
      </w:r>
      <w:r w:rsidR="00BD602E" w:rsidRPr="002E3360">
        <w:rPr>
          <w:rFonts w:ascii="Times New Roman" w:hAnsi="Times New Roman"/>
          <w:sz w:val="28"/>
          <w:szCs w:val="28"/>
          <w:lang w:eastAsia="fr-FR"/>
        </w:rPr>
        <w:t>umbles missionnaires espagnols</w:t>
      </w:r>
      <w:r w:rsidR="00BD602E" w:rsidRPr="002E3360">
        <w:rPr>
          <w:rStyle w:val="FootnoteReference"/>
          <w:rFonts w:ascii="Times New Roman" w:hAnsi="Times New Roman"/>
          <w:sz w:val="28"/>
          <w:szCs w:val="28"/>
          <w:lang w:eastAsia="fr-FR"/>
        </w:rPr>
        <w:footnoteReference w:id="630"/>
      </w:r>
      <w:r w:rsidR="00BD602E" w:rsidRPr="002E3360">
        <w:rPr>
          <w:rFonts w:ascii="Times New Roman" w:hAnsi="Times New Roman"/>
          <w:sz w:val="28"/>
          <w:szCs w:val="28"/>
          <w:lang w:eastAsia="fr-FR"/>
        </w:rPr>
        <w:t xml:space="preserve"> et trois prêtres français</w:t>
      </w:r>
      <w:r w:rsidR="00BD602E" w:rsidRPr="002E3360">
        <w:rPr>
          <w:rStyle w:val="FootnoteReference"/>
          <w:rFonts w:ascii="Times New Roman" w:hAnsi="Times New Roman"/>
          <w:sz w:val="28"/>
          <w:szCs w:val="28"/>
          <w:lang w:eastAsia="fr-FR"/>
        </w:rPr>
        <w:footnoteReference w:id="631"/>
      </w:r>
      <w:r w:rsidRPr="002E3360">
        <w:rPr>
          <w:rFonts w:ascii="Times New Roman" w:hAnsi="Times New Roman"/>
          <w:sz w:val="28"/>
          <w:szCs w:val="28"/>
          <w:lang w:eastAsia="fr-FR"/>
        </w:rPr>
        <w:t>. La seule musique</w:t>
      </w:r>
      <w:r w:rsidR="00BD602E" w:rsidRPr="002E3360">
        <w:rPr>
          <w:rFonts w:ascii="Times New Roman" w:hAnsi="Times New Roman"/>
          <w:sz w:val="28"/>
          <w:szCs w:val="28"/>
          <w:lang w:eastAsia="fr-FR"/>
        </w:rPr>
        <w:t xml:space="preserve"> </w:t>
      </w:r>
      <w:r w:rsidRPr="002E3360">
        <w:rPr>
          <w:rFonts w:ascii="Times New Roman" w:hAnsi="Times New Roman"/>
          <w:sz w:val="28"/>
          <w:szCs w:val="28"/>
          <w:lang w:eastAsia="fr-FR"/>
        </w:rPr>
        <w:t>fut celle d'un oiseau et il n'y eût comme oraison funèbre que la profonde</w:t>
      </w:r>
      <w:r w:rsidR="00BD602E" w:rsidRPr="002E3360">
        <w:rPr>
          <w:rFonts w:ascii="Times New Roman" w:hAnsi="Times New Roman"/>
          <w:sz w:val="28"/>
          <w:szCs w:val="28"/>
          <w:lang w:eastAsia="fr-FR"/>
        </w:rPr>
        <w:t xml:space="preserve"> </w:t>
      </w:r>
      <w:r w:rsidRPr="002E3360">
        <w:rPr>
          <w:rFonts w:ascii="Times New Roman" w:hAnsi="Times New Roman"/>
          <w:sz w:val="28"/>
          <w:szCs w:val="28"/>
          <w:lang w:eastAsia="fr-FR"/>
        </w:rPr>
        <w:t>vénération de tous ceux qui y assistaient. on a inscrit sur sa pierre tombale,</w:t>
      </w:r>
      <w:r w:rsidR="00BD602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comme épitaphe, les dernières paroles de saint Grégoire </w:t>
      </w:r>
      <w:r w:rsidR="00BD602E" w:rsidRPr="002E3360">
        <w:rPr>
          <w:rFonts w:ascii="Times New Roman" w:hAnsi="Times New Roman"/>
          <w:sz w:val="28"/>
          <w:szCs w:val="28"/>
          <w:lang w:eastAsia="fr-FR"/>
        </w:rPr>
        <w:t>VII: « </w:t>
      </w:r>
      <w:r w:rsidRPr="002E3360">
        <w:rPr>
          <w:rFonts w:ascii="Times New Roman" w:hAnsi="Times New Roman"/>
          <w:sz w:val="28"/>
          <w:szCs w:val="28"/>
          <w:lang w:eastAsia="fr-FR"/>
        </w:rPr>
        <w:t>J'ai aimé la justice</w:t>
      </w:r>
      <w:r w:rsidR="00BD602E" w:rsidRPr="002E3360">
        <w:rPr>
          <w:rFonts w:ascii="Times New Roman" w:hAnsi="Times New Roman"/>
          <w:sz w:val="28"/>
          <w:szCs w:val="28"/>
          <w:lang w:eastAsia="fr-FR"/>
        </w:rPr>
        <w:t xml:space="preserve"> et détesté l’</w:t>
      </w:r>
      <w:r w:rsidRPr="002E3360">
        <w:rPr>
          <w:rFonts w:ascii="Times New Roman" w:hAnsi="Times New Roman"/>
          <w:sz w:val="28"/>
          <w:szCs w:val="28"/>
          <w:lang w:eastAsia="fr-FR"/>
        </w:rPr>
        <w:t>iniquité. C'est pourquoi</w:t>
      </w:r>
      <w:r w:rsidR="00BD602E" w:rsidRPr="002E3360">
        <w:rPr>
          <w:rFonts w:ascii="Times New Roman" w:hAnsi="Times New Roman"/>
          <w:sz w:val="28"/>
          <w:szCs w:val="28"/>
          <w:lang w:eastAsia="fr-FR"/>
        </w:rPr>
        <w:t xml:space="preserve"> </w:t>
      </w:r>
      <w:r w:rsidRPr="002E3360">
        <w:rPr>
          <w:rFonts w:ascii="Times New Roman" w:hAnsi="Times New Roman"/>
          <w:sz w:val="28"/>
          <w:szCs w:val="28"/>
          <w:lang w:eastAsia="fr-FR"/>
        </w:rPr>
        <w:t>je m</w:t>
      </w:r>
      <w:r w:rsidR="00BD602E" w:rsidRPr="002E3360">
        <w:rPr>
          <w:rFonts w:ascii="Times New Roman" w:hAnsi="Times New Roman"/>
          <w:sz w:val="28"/>
          <w:szCs w:val="28"/>
          <w:lang w:eastAsia="fr-FR"/>
        </w:rPr>
        <w:t>eurs en exil. »</w:t>
      </w:r>
    </w:p>
    <w:p w:rsidR="00BD602E" w:rsidRPr="002E3360" w:rsidRDefault="00BD602E" w:rsidP="0085552F">
      <w:pPr>
        <w:spacing w:after="0" w:line="240" w:lineRule="auto"/>
        <w:jc w:val="both"/>
        <w:rPr>
          <w:rFonts w:ascii="Times New Roman" w:hAnsi="Times New Roman"/>
          <w:sz w:val="28"/>
          <w:szCs w:val="28"/>
          <w:lang w:eastAsia="fr-FR"/>
        </w:rPr>
      </w:pPr>
    </w:p>
    <w:p w:rsidR="00BD602E" w:rsidRPr="002E3360" w:rsidRDefault="00BD602E"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XXII. LA GLOIRE</w:t>
      </w:r>
    </w:p>
    <w:p w:rsidR="00BD602E" w:rsidRPr="002E3360" w:rsidRDefault="00BD602E"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La renommée de sainteté qui avait accompagné le Père Claret au cours de sa vie</w:t>
      </w:r>
      <w:r w:rsidR="00BD602E"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s'est répandue rapidement parmi les fidèles, même parmi ses ennemis.</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Les missionnaires de sa congrégation, poussés par la force de sa sainteté et par</w:t>
      </w:r>
      <w:r w:rsidR="00BD602E"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l'amour filial, ont désiré dès le début voir leur f</w:t>
      </w:r>
      <w:r w:rsidR="00BD602E" w:rsidRPr="002E3360">
        <w:rPr>
          <w:rFonts w:ascii="Times New Roman" w:hAnsi="Times New Roman"/>
          <w:sz w:val="28"/>
          <w:szCs w:val="28"/>
          <w:lang w:eastAsia="fr-FR"/>
        </w:rPr>
        <w:t>ondateur porté à la gloire de l’</w:t>
      </w:r>
      <w:r w:rsidRPr="002E3360">
        <w:rPr>
          <w:rFonts w:ascii="Times New Roman" w:hAnsi="Times New Roman"/>
          <w:sz w:val="28"/>
          <w:szCs w:val="28"/>
          <w:lang w:eastAsia="fr-FR"/>
        </w:rPr>
        <w:t>autel.</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Le procès ordinaire a commencé à Vic le 29 novembre 1887 à la suite des</w:t>
      </w:r>
      <w:r w:rsidR="00BD602E"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démarches du P. Xifré, supérieur général.</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Le procès apostolique en vue de la béatificatio</w:t>
      </w:r>
      <w:r w:rsidR="00BD602E" w:rsidRPr="002E3360">
        <w:rPr>
          <w:rFonts w:ascii="Times New Roman" w:hAnsi="Times New Roman"/>
          <w:sz w:val="28"/>
          <w:szCs w:val="28"/>
          <w:lang w:eastAsia="fr-FR"/>
        </w:rPr>
        <w:t xml:space="preserve">n a été commencé en </w:t>
      </w:r>
      <w:r w:rsidR="005519E8" w:rsidRPr="002E3360">
        <w:rPr>
          <w:rFonts w:ascii="Times New Roman" w:hAnsi="Times New Roman"/>
          <w:sz w:val="28"/>
          <w:szCs w:val="28"/>
          <w:lang w:eastAsia="fr-FR"/>
        </w:rPr>
        <w:t>1891.</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Les restes du saint fondateur ont été transférés de Fontfroide à Vic en 1897. </w:t>
      </w:r>
      <w:r w:rsidR="005519E8" w:rsidRPr="002E3360">
        <w:rPr>
          <w:rFonts w:ascii="Times New Roman" w:hAnsi="Times New Roman"/>
          <w:sz w:val="28"/>
          <w:szCs w:val="28"/>
          <w:lang w:eastAsia="fr-FR"/>
        </w:rPr>
        <w:t>Ils</w:t>
      </w:r>
      <w:r w:rsidRPr="002E3360">
        <w:rPr>
          <w:rFonts w:ascii="Times New Roman" w:hAnsi="Times New Roman"/>
          <w:sz w:val="28"/>
          <w:szCs w:val="28"/>
          <w:lang w:eastAsia="fr-FR"/>
        </w:rPr>
        <w:t xml:space="preserve"> y</w:t>
      </w:r>
      <w:r w:rsidR="005519E8"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sont conservés actuellement dans un grand temple consacré à sa mémoire.</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Pie </w:t>
      </w:r>
      <w:r w:rsidR="005519E8" w:rsidRPr="002E3360">
        <w:rPr>
          <w:rFonts w:ascii="Times New Roman" w:hAnsi="Times New Roman"/>
          <w:sz w:val="28"/>
          <w:szCs w:val="28"/>
          <w:lang w:eastAsia="fr-FR"/>
        </w:rPr>
        <w:t>XI a proclamé l’héroï</w:t>
      </w:r>
      <w:r w:rsidRPr="002E3360">
        <w:rPr>
          <w:rFonts w:ascii="Times New Roman" w:hAnsi="Times New Roman"/>
          <w:sz w:val="28"/>
          <w:szCs w:val="28"/>
          <w:lang w:eastAsia="fr-FR"/>
        </w:rPr>
        <w:t>cité de ses vertus le 6 janvier 1926. ll a présenté le Père</w:t>
      </w:r>
      <w:r w:rsidR="005519E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Claret comme "modèle admirable de l'apostolat moderne".</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Une fois que les deux miracles, nécessaires pour la béatification, ont été</w:t>
      </w:r>
      <w:r w:rsidR="005519E8"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reconnus chez une adolescente de 15 ans, Javiera Mestre, et chez une religieuse</w:t>
      </w:r>
      <w:r w:rsidR="005519E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 saint Philippe, </w:t>
      </w:r>
      <w:r w:rsidR="005519E8" w:rsidRPr="002E3360">
        <w:rPr>
          <w:rFonts w:ascii="Times New Roman" w:hAnsi="Times New Roman"/>
          <w:sz w:val="28"/>
          <w:szCs w:val="28"/>
          <w:lang w:eastAsia="fr-FR"/>
        </w:rPr>
        <w:t>Sœur</w:t>
      </w:r>
      <w:r w:rsidRPr="002E3360">
        <w:rPr>
          <w:rFonts w:ascii="Times New Roman" w:hAnsi="Times New Roman"/>
          <w:sz w:val="28"/>
          <w:szCs w:val="28"/>
          <w:lang w:eastAsia="fr-FR"/>
        </w:rPr>
        <w:t xml:space="preserve"> Benigna Sibila Alsina, le P. Claret a été béatifié par Pie</w:t>
      </w:r>
      <w:r w:rsidR="005519E8" w:rsidRPr="002E3360">
        <w:rPr>
          <w:rFonts w:ascii="Times New Roman" w:hAnsi="Times New Roman"/>
          <w:sz w:val="28"/>
          <w:szCs w:val="28"/>
          <w:lang w:eastAsia="fr-FR"/>
        </w:rPr>
        <w:t xml:space="preserve"> XI</w:t>
      </w:r>
      <w:r w:rsidRPr="002E3360">
        <w:rPr>
          <w:rFonts w:ascii="Times New Roman" w:hAnsi="Times New Roman"/>
          <w:sz w:val="28"/>
          <w:szCs w:val="28"/>
          <w:lang w:eastAsia="fr-FR"/>
        </w:rPr>
        <w:t>, le 25 février 1934.</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À cette occasion, le Pape a dit: "Antoine-Marie Claret a été un apôtre vraiment</w:t>
      </w:r>
      <w:r w:rsidR="005519E8"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moderne. ll lui revient, comme titre, gloire et mérite caractéristiques, d'avoir</w:t>
      </w:r>
      <w:r w:rsidR="005519E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rassemblé en une seule gerbe </w:t>
      </w:r>
      <w:r w:rsidR="005519E8" w:rsidRPr="002E3360">
        <w:rPr>
          <w:rFonts w:ascii="Times New Roman" w:hAnsi="Times New Roman"/>
          <w:sz w:val="28"/>
          <w:szCs w:val="28"/>
          <w:lang w:eastAsia="fr-FR"/>
        </w:rPr>
        <w:t>la prédication de l'Évangile, l’</w:t>
      </w:r>
      <w:r w:rsidRPr="002E3360">
        <w:rPr>
          <w:rFonts w:ascii="Times New Roman" w:hAnsi="Times New Roman"/>
          <w:sz w:val="28"/>
          <w:szCs w:val="28"/>
          <w:lang w:eastAsia="fr-FR"/>
        </w:rPr>
        <w:t>apostolat de la</w:t>
      </w:r>
      <w:r w:rsidR="005519E8" w:rsidRPr="002E3360">
        <w:rPr>
          <w:rFonts w:ascii="Times New Roman" w:hAnsi="Times New Roman"/>
          <w:sz w:val="28"/>
          <w:szCs w:val="28"/>
          <w:lang w:eastAsia="fr-FR"/>
        </w:rPr>
        <w:t xml:space="preserve"> charité, l’</w:t>
      </w:r>
      <w:r w:rsidRPr="002E3360">
        <w:rPr>
          <w:rFonts w:ascii="Times New Roman" w:hAnsi="Times New Roman"/>
          <w:sz w:val="28"/>
          <w:szCs w:val="28"/>
          <w:lang w:eastAsia="fr-FR"/>
        </w:rPr>
        <w:t>organisation missionnaire et l'engagement dans la pastorale des moyens</w:t>
      </w:r>
      <w:r w:rsidR="005519E8"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communication par l'utilisation la plus vaste, moderne, tenace, géniale et</w:t>
      </w:r>
      <w:r w:rsidR="005519E8"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populaire de livres, brochures et dépliants."</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"Les pasteurs et les évangélisateurs d'aujourd'hui trouveront chez Antoine-Marie</w:t>
      </w:r>
      <w:r w:rsidR="005519E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Claret un modèle qui pourra les inspirer pour la gloire de l'Église."</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Les deux miracles requis pour la canonisation ont été acceptés au début de 1950.</w:t>
      </w:r>
      <w:r w:rsidR="005519E8" w:rsidRPr="002E3360">
        <w:rPr>
          <w:rFonts w:ascii="Times New Roman" w:hAnsi="Times New Roman"/>
          <w:sz w:val="28"/>
          <w:szCs w:val="28"/>
          <w:lang w:eastAsia="fr-FR"/>
        </w:rPr>
        <w:t xml:space="preserve"> </w:t>
      </w:r>
      <w:r w:rsidRPr="002E3360">
        <w:rPr>
          <w:rFonts w:ascii="Times New Roman" w:hAnsi="Times New Roman"/>
          <w:sz w:val="28"/>
          <w:szCs w:val="28"/>
          <w:lang w:eastAsia="fr-FR"/>
        </w:rPr>
        <w:t>Elena Flores Arjona de Cordoue en Espagne et une missionnaire clarétaine,</w:t>
      </w:r>
      <w:r w:rsidR="005519E8" w:rsidRPr="002E3360">
        <w:rPr>
          <w:rFonts w:ascii="Times New Roman" w:hAnsi="Times New Roman"/>
          <w:sz w:val="28"/>
          <w:szCs w:val="28"/>
          <w:lang w:eastAsia="fr-FR"/>
        </w:rPr>
        <w:t xml:space="preserve"> Sœur</w:t>
      </w:r>
      <w:r w:rsidRPr="002E3360">
        <w:rPr>
          <w:rFonts w:ascii="Times New Roman" w:hAnsi="Times New Roman"/>
          <w:sz w:val="28"/>
          <w:szCs w:val="28"/>
          <w:lang w:eastAsia="fr-FR"/>
        </w:rPr>
        <w:t xml:space="preserve"> Josefina Martin, de Santiago de Cuba, en ont </w:t>
      </w:r>
      <w:r w:rsidR="005519E8" w:rsidRPr="002E3360">
        <w:rPr>
          <w:rFonts w:ascii="Times New Roman" w:hAnsi="Times New Roman"/>
          <w:sz w:val="28"/>
          <w:szCs w:val="28"/>
          <w:lang w:eastAsia="fr-FR"/>
        </w:rPr>
        <w:t>été</w:t>
      </w:r>
      <w:r w:rsidRPr="002E3360">
        <w:rPr>
          <w:rFonts w:ascii="Times New Roman" w:hAnsi="Times New Roman"/>
          <w:sz w:val="28"/>
          <w:szCs w:val="28"/>
          <w:lang w:eastAsia="fr-FR"/>
        </w:rPr>
        <w:t xml:space="preserve"> les bénéficiaires.</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Enfin, dans la joie de l'Église et de tous l</w:t>
      </w:r>
      <w:r w:rsidR="00135433" w:rsidRPr="002E3360">
        <w:rPr>
          <w:rFonts w:ascii="Times New Roman" w:hAnsi="Times New Roman"/>
          <w:sz w:val="28"/>
          <w:szCs w:val="28"/>
          <w:lang w:eastAsia="fr-FR"/>
        </w:rPr>
        <w:t>es Clarétains, le Pape Pie XII l’</w:t>
      </w:r>
      <w:r w:rsidRPr="002E3360">
        <w:rPr>
          <w:rFonts w:ascii="Times New Roman" w:hAnsi="Times New Roman"/>
          <w:sz w:val="28"/>
          <w:szCs w:val="28"/>
          <w:lang w:eastAsia="fr-FR"/>
        </w:rPr>
        <w:t>a canonisé</w:t>
      </w:r>
      <w:r w:rsidR="005519E8"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7 mai 1950. Le Saint Père, en ce jour mémorable, a tracé le portrait suivant de</w:t>
      </w:r>
      <w:r w:rsidR="001354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Saint Antoine-Marie Claret:</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"C'est une grande âme, née pour rassembler les contrastes. ll a pu être humble</w:t>
      </w:r>
      <w:r w:rsidR="001354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d'origine et glorieux aux yeux du monde. Petit de corps et géant d'esprit,</w:t>
      </w:r>
      <w:r w:rsidR="001354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d'apparence modeste mais bien capable d'imposer le respect même aux plus</w:t>
      </w:r>
      <w:r w:rsidR="001354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grands de la terre, fort de caractère mais avec la suave douceur de celui qui</w:t>
      </w:r>
      <w:r w:rsidR="00135433" w:rsidRPr="002E3360">
        <w:rPr>
          <w:rFonts w:ascii="Times New Roman" w:hAnsi="Times New Roman"/>
          <w:sz w:val="28"/>
          <w:szCs w:val="28"/>
          <w:lang w:eastAsia="fr-FR"/>
        </w:rPr>
        <w:t xml:space="preserve"> connaît le frein de l’austérité</w:t>
      </w:r>
      <w:r w:rsidRPr="002E3360">
        <w:rPr>
          <w:rFonts w:ascii="Times New Roman" w:hAnsi="Times New Roman"/>
          <w:sz w:val="28"/>
          <w:szCs w:val="28"/>
          <w:lang w:eastAsia="fr-FR"/>
        </w:rPr>
        <w:t xml:space="preserve"> et de la pénitence : toujours en présence de Dieu,</w:t>
      </w:r>
      <w:r w:rsidR="001354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même au milieu de sa prodigieuse activité extérieure; calomnié et admiré, fêté et</w:t>
      </w:r>
      <w:r w:rsidR="001354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persécuté. Et, au milieu de toutes ces merveilles, comme une douce lumière qui</w:t>
      </w:r>
      <w:r w:rsidR="001354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illumine toutes, nous trouvons sa dévotion à la Mère de Dieu".</w:t>
      </w:r>
    </w:p>
    <w:p w:rsidR="00135433" w:rsidRPr="002E3360" w:rsidRDefault="00135433" w:rsidP="0085552F">
      <w:pPr>
        <w:spacing w:after="0" w:line="240" w:lineRule="auto"/>
        <w:jc w:val="both"/>
        <w:rPr>
          <w:rFonts w:ascii="Times New Roman" w:hAnsi="Times New Roman"/>
          <w:sz w:val="28"/>
          <w:szCs w:val="28"/>
          <w:lang w:eastAsia="fr-FR"/>
        </w:rPr>
      </w:pPr>
    </w:p>
    <w:p w:rsidR="00135433" w:rsidRPr="002E3360" w:rsidRDefault="00135433" w:rsidP="0085552F">
      <w:pPr>
        <w:spacing w:after="0" w:line="240" w:lineRule="auto"/>
        <w:jc w:val="both"/>
        <w:rPr>
          <w:rFonts w:ascii="Times New Roman" w:hAnsi="Times New Roman"/>
          <w:sz w:val="28"/>
          <w:szCs w:val="28"/>
          <w:lang w:eastAsia="fr-FR"/>
        </w:rPr>
      </w:pPr>
    </w:p>
    <w:p w:rsidR="00135433" w:rsidRPr="002E3360" w:rsidRDefault="00135433" w:rsidP="0085552F">
      <w:pPr>
        <w:spacing w:after="0" w:line="240" w:lineRule="auto"/>
        <w:jc w:val="both"/>
        <w:rPr>
          <w:rFonts w:ascii="Times New Roman" w:hAnsi="Times New Roman"/>
          <w:sz w:val="28"/>
          <w:szCs w:val="28"/>
          <w:lang w:eastAsia="fr-FR"/>
        </w:rPr>
      </w:pPr>
    </w:p>
    <w:p w:rsidR="0077361D" w:rsidRPr="002E3360" w:rsidRDefault="0077361D"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APPENDICE</w:t>
      </w:r>
    </w:p>
    <w:p w:rsidR="00135433" w:rsidRPr="002E3360" w:rsidRDefault="00135433" w:rsidP="0085552F">
      <w:pPr>
        <w:spacing w:after="0" w:line="240" w:lineRule="auto"/>
        <w:jc w:val="both"/>
        <w:rPr>
          <w:rFonts w:ascii="Times New Roman" w:hAnsi="Times New Roman"/>
          <w:sz w:val="28"/>
          <w:szCs w:val="28"/>
          <w:lang w:eastAsia="fr-FR"/>
        </w:rPr>
      </w:pPr>
    </w:p>
    <w:p w:rsidR="0077361D" w:rsidRPr="002E3360" w:rsidRDefault="0077361D"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LECTURE CHARISMATIQUE DE L'AUTOBIOGRAPHIE</w:t>
      </w:r>
    </w:p>
    <w:p w:rsidR="00135433" w:rsidRPr="002E3360" w:rsidRDefault="00135433" w:rsidP="0085552F">
      <w:pPr>
        <w:spacing w:after="0" w:line="240" w:lineRule="auto"/>
        <w:jc w:val="both"/>
        <w:rPr>
          <w:rFonts w:ascii="Times New Roman" w:hAnsi="Times New Roman"/>
          <w:sz w:val="28"/>
          <w:szCs w:val="28"/>
          <w:lang w:eastAsia="fr-FR"/>
        </w:rPr>
      </w:pPr>
    </w:p>
    <w:p w:rsidR="0077361D" w:rsidRPr="002E3360" w:rsidRDefault="0077361D"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L'AUTOBIOGRAPHIE, FORMULATION DE</w:t>
      </w:r>
    </w:p>
    <w:p w:rsidR="00135433" w:rsidRPr="002E3360" w:rsidRDefault="00135433"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L’EXPÉRIENCE CHARISMATIQUE CLARÉTAINE</w:t>
      </w:r>
    </w:p>
    <w:p w:rsidR="00135433" w:rsidRPr="002E3360" w:rsidRDefault="00135433" w:rsidP="0085552F">
      <w:pPr>
        <w:spacing w:after="0" w:line="240" w:lineRule="auto"/>
        <w:jc w:val="both"/>
        <w:rPr>
          <w:rFonts w:ascii="Times New Roman" w:hAnsi="Times New Roman"/>
          <w:sz w:val="28"/>
          <w:szCs w:val="28"/>
          <w:lang w:eastAsia="fr-FR"/>
        </w:rPr>
      </w:pPr>
    </w:p>
    <w:p w:rsidR="0077361D" w:rsidRPr="002E3360" w:rsidRDefault="0077361D"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LE MANUSCRIT DE L'AUTOBIOGRAPHIE</w:t>
      </w:r>
    </w:p>
    <w:p w:rsidR="00135433" w:rsidRPr="002E3360" w:rsidRDefault="00135433"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Antoine-Marie</w:t>
      </w:r>
      <w:r w:rsidR="00135433" w:rsidRPr="002E3360">
        <w:rPr>
          <w:rFonts w:ascii="Times New Roman" w:hAnsi="Times New Roman"/>
          <w:sz w:val="28"/>
          <w:szCs w:val="28"/>
          <w:lang w:eastAsia="fr-FR"/>
        </w:rPr>
        <w:t xml:space="preserve"> Claret écrivit l'Autobiographie</w:t>
      </w:r>
      <w:r w:rsidRPr="002E3360">
        <w:rPr>
          <w:rFonts w:ascii="Times New Roman" w:hAnsi="Times New Roman"/>
          <w:sz w:val="28"/>
          <w:szCs w:val="28"/>
          <w:lang w:eastAsia="fr-FR"/>
        </w:rPr>
        <w:t xml:space="preserve"> sur ordre du Père José Xifré,</w:t>
      </w:r>
      <w:r w:rsidR="001354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son directeur spirituel et supérieur général de la congrégation des Missionnaires</w:t>
      </w:r>
      <w:r w:rsidR="001354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clarétains. </w:t>
      </w:r>
      <w:r w:rsidR="00135433"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commença sa rédaction en 1861 (probablement en octobre ou</w:t>
      </w:r>
      <w:r w:rsidR="00135433" w:rsidRPr="002E3360">
        <w:rPr>
          <w:rFonts w:ascii="Times New Roman" w:hAnsi="Times New Roman"/>
          <w:sz w:val="28"/>
          <w:szCs w:val="28"/>
          <w:lang w:eastAsia="fr-FR"/>
        </w:rPr>
        <w:t xml:space="preserve"> novembre) et la termina fin </w:t>
      </w:r>
      <w:r w:rsidRPr="002E3360">
        <w:rPr>
          <w:rFonts w:ascii="Times New Roman" w:hAnsi="Times New Roman"/>
          <w:sz w:val="28"/>
          <w:szCs w:val="28"/>
          <w:lang w:eastAsia="fr-FR"/>
        </w:rPr>
        <w:t>mai 1862. Plus tard, il écrivit une "suite", qu'il termina</w:t>
      </w:r>
      <w:r w:rsidR="00A177AB"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 1865, avan</w:t>
      </w:r>
      <w:r w:rsidR="00A177AB" w:rsidRPr="002E3360">
        <w:rPr>
          <w:rFonts w:ascii="Times New Roman" w:hAnsi="Times New Roman"/>
          <w:sz w:val="28"/>
          <w:szCs w:val="28"/>
          <w:lang w:eastAsia="fr-FR"/>
        </w:rPr>
        <w:t>t le 25 octobre (date de son dép</w:t>
      </w:r>
      <w:r w:rsidRPr="002E3360">
        <w:rPr>
          <w:rFonts w:ascii="Times New Roman" w:hAnsi="Times New Roman"/>
          <w:sz w:val="28"/>
          <w:szCs w:val="28"/>
          <w:lang w:eastAsia="fr-FR"/>
        </w:rPr>
        <w:t>art pour Rome).</w:t>
      </w:r>
    </w:p>
    <w:p w:rsidR="00A177AB" w:rsidRPr="002E3360" w:rsidRDefault="00A177AB"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Il écrivit l'Autobiographie</w:t>
      </w:r>
      <w:r w:rsidR="0077361D" w:rsidRPr="002E3360">
        <w:rPr>
          <w:rFonts w:ascii="Times New Roman" w:hAnsi="Times New Roman"/>
          <w:sz w:val="28"/>
          <w:szCs w:val="28"/>
          <w:lang w:eastAsia="fr-FR"/>
        </w:rPr>
        <w:t xml:space="preserve"> dans la plénitude de sa vie, commençant la rédaction à</w:t>
      </w:r>
      <w:r w:rsidRPr="002E3360">
        <w:rPr>
          <w:rFonts w:ascii="Times New Roman" w:hAnsi="Times New Roman"/>
          <w:sz w:val="28"/>
          <w:szCs w:val="28"/>
          <w:lang w:eastAsia="fr-FR"/>
        </w:rPr>
        <w:t xml:space="preserve"> </w:t>
      </w:r>
      <w:r w:rsidR="0077361D" w:rsidRPr="002E3360">
        <w:rPr>
          <w:rFonts w:ascii="Times New Roman" w:hAnsi="Times New Roman"/>
          <w:sz w:val="28"/>
          <w:szCs w:val="28"/>
          <w:lang w:eastAsia="fr-FR"/>
        </w:rPr>
        <w:t xml:space="preserve">54 ans et la terminant à 58. </w:t>
      </w:r>
      <w:r w:rsidRPr="002E3360">
        <w:rPr>
          <w:rFonts w:ascii="Times New Roman" w:hAnsi="Times New Roman"/>
          <w:sz w:val="28"/>
          <w:szCs w:val="28"/>
          <w:lang w:eastAsia="fr-FR"/>
        </w:rPr>
        <w:t>Il</w:t>
      </w:r>
      <w:r w:rsidR="0077361D" w:rsidRPr="002E3360">
        <w:rPr>
          <w:rFonts w:ascii="Times New Roman" w:hAnsi="Times New Roman"/>
          <w:sz w:val="28"/>
          <w:szCs w:val="28"/>
          <w:lang w:eastAsia="fr-FR"/>
        </w:rPr>
        <w:t xml:space="preserve"> était à Madrid depuis cinq ans quand il entreprit le</w:t>
      </w:r>
      <w:r w:rsidRPr="002E3360">
        <w:rPr>
          <w:rFonts w:ascii="Times New Roman" w:hAnsi="Times New Roman"/>
          <w:sz w:val="28"/>
          <w:szCs w:val="28"/>
          <w:lang w:eastAsia="fr-FR"/>
        </w:rPr>
        <w:t xml:space="preserve"> </w:t>
      </w:r>
      <w:r w:rsidR="0077361D" w:rsidRPr="002E3360">
        <w:rPr>
          <w:rFonts w:ascii="Times New Roman" w:hAnsi="Times New Roman"/>
          <w:sz w:val="28"/>
          <w:szCs w:val="28"/>
          <w:lang w:eastAsia="fr-FR"/>
        </w:rPr>
        <w:t>premier tome, lequel traite des trois étapes fondamentales de son apostolat:</w:t>
      </w:r>
      <w:r w:rsidRPr="002E3360">
        <w:rPr>
          <w:rFonts w:ascii="Times New Roman" w:hAnsi="Times New Roman"/>
          <w:sz w:val="28"/>
          <w:szCs w:val="28"/>
          <w:lang w:eastAsia="fr-FR"/>
        </w:rPr>
        <w:t xml:space="preserve"> </w:t>
      </w:r>
      <w:r w:rsidR="0077361D" w:rsidRPr="002E3360">
        <w:rPr>
          <w:rFonts w:ascii="Times New Roman" w:hAnsi="Times New Roman"/>
          <w:sz w:val="28"/>
          <w:szCs w:val="28"/>
          <w:lang w:eastAsia="fr-FR"/>
        </w:rPr>
        <w:t>missionnaire apostolique, archevêque de cuba, et confesseur royal. Le deuxième</w:t>
      </w:r>
      <w:r w:rsidRPr="002E3360">
        <w:rPr>
          <w:rFonts w:ascii="Times New Roman" w:hAnsi="Times New Roman"/>
          <w:sz w:val="28"/>
          <w:szCs w:val="28"/>
          <w:lang w:eastAsia="fr-FR"/>
        </w:rPr>
        <w:t xml:space="preserve"> </w:t>
      </w:r>
      <w:r w:rsidR="0077361D" w:rsidRPr="002E3360">
        <w:rPr>
          <w:rFonts w:ascii="Times New Roman" w:hAnsi="Times New Roman"/>
          <w:sz w:val="28"/>
          <w:szCs w:val="28"/>
          <w:lang w:eastAsia="fr-FR"/>
        </w:rPr>
        <w:t>tome, conclu en 1865, complète certains aspects concernant autant la spiritualité</w:t>
      </w:r>
      <w:r w:rsidRPr="002E3360">
        <w:rPr>
          <w:rFonts w:ascii="Times New Roman" w:hAnsi="Times New Roman"/>
          <w:sz w:val="28"/>
          <w:szCs w:val="28"/>
          <w:lang w:eastAsia="fr-FR"/>
        </w:rPr>
        <w:t xml:space="preserve"> que l’</w:t>
      </w:r>
      <w:r w:rsidR="0077361D" w:rsidRPr="002E3360">
        <w:rPr>
          <w:rFonts w:ascii="Times New Roman" w:hAnsi="Times New Roman"/>
          <w:sz w:val="28"/>
          <w:szCs w:val="28"/>
          <w:lang w:eastAsia="fr-FR"/>
        </w:rPr>
        <w:t>apostolat. C'était en même temps la plénitude de sa vie spirituelle: son âme</w:t>
      </w:r>
      <w:r w:rsidRPr="002E3360">
        <w:rPr>
          <w:rFonts w:ascii="Times New Roman" w:hAnsi="Times New Roman"/>
          <w:sz w:val="28"/>
          <w:szCs w:val="28"/>
          <w:lang w:eastAsia="fr-FR"/>
        </w:rPr>
        <w:t xml:space="preserve"> </w:t>
      </w:r>
      <w:r w:rsidR="0077361D" w:rsidRPr="002E3360">
        <w:rPr>
          <w:rFonts w:ascii="Times New Roman" w:hAnsi="Times New Roman"/>
          <w:sz w:val="28"/>
          <w:szCs w:val="28"/>
          <w:lang w:eastAsia="fr-FR"/>
        </w:rPr>
        <w:t>était déjà enrichie des plus hautes grâces mystiques. En un mot, tout le disposait</w:t>
      </w:r>
      <w:r w:rsidRPr="002E3360">
        <w:rPr>
          <w:rFonts w:ascii="Times New Roman" w:hAnsi="Times New Roman"/>
          <w:sz w:val="28"/>
          <w:szCs w:val="28"/>
          <w:lang w:eastAsia="fr-FR"/>
        </w:rPr>
        <w:t xml:space="preserve"> </w:t>
      </w:r>
      <w:r w:rsidR="0077361D" w:rsidRPr="002E3360">
        <w:rPr>
          <w:rFonts w:ascii="Times New Roman" w:hAnsi="Times New Roman"/>
          <w:sz w:val="28"/>
          <w:szCs w:val="28"/>
          <w:lang w:eastAsia="fr-FR"/>
        </w:rPr>
        <w:t>à interpréter, d'une façon authentique, le reste de sa vie.</w:t>
      </w:r>
      <w:r w:rsidRPr="002E3360">
        <w:rPr>
          <w:rFonts w:ascii="Times New Roman" w:hAnsi="Times New Roman"/>
          <w:sz w:val="28"/>
          <w:szCs w:val="28"/>
          <w:lang w:eastAsia="fr-FR"/>
        </w:rPr>
        <w:t xml:space="preserve"> </w:t>
      </w:r>
    </w:p>
    <w:p w:rsidR="0077361D" w:rsidRPr="002E3360" w:rsidRDefault="00A177AB"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Il</w:t>
      </w:r>
      <w:r w:rsidR="0077361D" w:rsidRPr="002E3360">
        <w:rPr>
          <w:rFonts w:ascii="Times New Roman" w:hAnsi="Times New Roman"/>
          <w:sz w:val="28"/>
          <w:szCs w:val="28"/>
          <w:lang w:eastAsia="fr-FR"/>
        </w:rPr>
        <w:t xml:space="preserve"> n'est pas sans intérêt de remarquer la rapidité de la rédaction, dans une époque</w:t>
      </w:r>
      <w:r w:rsidRPr="002E3360">
        <w:rPr>
          <w:rFonts w:ascii="Times New Roman" w:hAnsi="Times New Roman"/>
          <w:sz w:val="28"/>
          <w:szCs w:val="28"/>
          <w:lang w:eastAsia="fr-FR"/>
        </w:rPr>
        <w:t xml:space="preserve"> </w:t>
      </w:r>
      <w:r w:rsidR="0077361D" w:rsidRPr="002E3360">
        <w:rPr>
          <w:rFonts w:ascii="Times New Roman" w:hAnsi="Times New Roman"/>
          <w:sz w:val="28"/>
          <w:szCs w:val="28"/>
          <w:lang w:eastAsia="fr-FR"/>
        </w:rPr>
        <w:t>qui lui avait imposé une activité apostolique débordante. on trouve dans son</w:t>
      </w:r>
      <w:r w:rsidRPr="002E3360">
        <w:rPr>
          <w:rFonts w:ascii="Times New Roman" w:hAnsi="Times New Roman"/>
          <w:sz w:val="28"/>
          <w:szCs w:val="28"/>
          <w:lang w:eastAsia="fr-FR"/>
        </w:rPr>
        <w:t xml:space="preserve"> </w:t>
      </w:r>
      <w:r w:rsidR="0077361D" w:rsidRPr="002E3360">
        <w:rPr>
          <w:rFonts w:ascii="Times New Roman" w:hAnsi="Times New Roman"/>
          <w:sz w:val="28"/>
          <w:szCs w:val="28"/>
          <w:lang w:eastAsia="fr-FR"/>
        </w:rPr>
        <w:t>écriture des répétitions et des incorrections qui ne peuvent s'expliquer autrement.</w:t>
      </w:r>
      <w:r w:rsidR="000B7C08" w:rsidRPr="002E3360">
        <w:rPr>
          <w:rFonts w:ascii="Times New Roman" w:hAnsi="Times New Roman"/>
          <w:sz w:val="28"/>
          <w:szCs w:val="28"/>
          <w:lang w:eastAsia="fr-FR"/>
        </w:rPr>
        <w:t xml:space="preserve"> </w:t>
      </w:r>
      <w:r w:rsidR="0077361D" w:rsidRPr="002E3360">
        <w:rPr>
          <w:rFonts w:ascii="Times New Roman" w:hAnsi="Times New Roman"/>
          <w:sz w:val="28"/>
          <w:szCs w:val="28"/>
          <w:lang w:eastAsia="fr-FR"/>
        </w:rPr>
        <w:t>Le saint n'avait pas eu le temps de relire son manuscrit. Nous savons, d'ailleurs,</w:t>
      </w:r>
      <w:r w:rsidR="000B7C08" w:rsidRPr="002E3360">
        <w:rPr>
          <w:rFonts w:ascii="Times New Roman" w:hAnsi="Times New Roman"/>
          <w:sz w:val="28"/>
          <w:szCs w:val="28"/>
          <w:lang w:eastAsia="fr-FR"/>
        </w:rPr>
        <w:t xml:space="preserve"> </w:t>
      </w:r>
      <w:r w:rsidR="0077361D" w:rsidRPr="002E3360">
        <w:rPr>
          <w:rFonts w:ascii="Times New Roman" w:hAnsi="Times New Roman"/>
          <w:sz w:val="28"/>
          <w:szCs w:val="28"/>
          <w:lang w:eastAsia="fr-FR"/>
        </w:rPr>
        <w:t xml:space="preserve">qu'il le donna à Don Carmelo Sala, son confident et confesseur, pour le corriger. </w:t>
      </w:r>
      <w:r w:rsidR="000B7C08" w:rsidRPr="002E3360">
        <w:rPr>
          <w:rFonts w:ascii="Times New Roman" w:hAnsi="Times New Roman"/>
          <w:sz w:val="28"/>
          <w:szCs w:val="28"/>
          <w:lang w:eastAsia="fr-FR"/>
        </w:rPr>
        <w:t xml:space="preserve">Il </w:t>
      </w:r>
      <w:r w:rsidR="0077361D" w:rsidRPr="002E3360">
        <w:rPr>
          <w:rFonts w:ascii="Times New Roman" w:hAnsi="Times New Roman"/>
          <w:sz w:val="28"/>
          <w:szCs w:val="28"/>
          <w:lang w:eastAsia="fr-FR"/>
        </w:rPr>
        <w:t>fit la même recommandation aux Missionnaires de Vic en leur remettant le</w:t>
      </w:r>
      <w:r w:rsidR="000B7C08" w:rsidRPr="002E3360">
        <w:rPr>
          <w:rFonts w:ascii="Times New Roman" w:hAnsi="Times New Roman"/>
          <w:sz w:val="28"/>
          <w:szCs w:val="28"/>
          <w:lang w:eastAsia="fr-FR"/>
        </w:rPr>
        <w:t xml:space="preserve"> manuscrit. Cependant, bien que l’</w:t>
      </w:r>
      <w:r w:rsidR="0077361D" w:rsidRPr="002E3360">
        <w:rPr>
          <w:rFonts w:ascii="Times New Roman" w:hAnsi="Times New Roman"/>
          <w:sz w:val="28"/>
          <w:szCs w:val="28"/>
          <w:lang w:eastAsia="fr-FR"/>
        </w:rPr>
        <w:t>ouvrage se révèle imparfait pour ces raisons, il</w:t>
      </w:r>
      <w:r w:rsidR="000B7C08" w:rsidRPr="002E3360">
        <w:rPr>
          <w:rFonts w:ascii="Times New Roman" w:hAnsi="Times New Roman"/>
          <w:sz w:val="28"/>
          <w:szCs w:val="28"/>
          <w:lang w:eastAsia="fr-FR"/>
        </w:rPr>
        <w:t xml:space="preserve"> </w:t>
      </w:r>
      <w:r w:rsidR="0077361D" w:rsidRPr="002E3360">
        <w:rPr>
          <w:rFonts w:ascii="Times New Roman" w:hAnsi="Times New Roman"/>
          <w:sz w:val="28"/>
          <w:szCs w:val="28"/>
          <w:lang w:eastAsia="fr-FR"/>
        </w:rPr>
        <w:t>présente des nuances précieuses, qui se doivent justement à la rapidité de sa</w:t>
      </w:r>
      <w:r w:rsidR="000B7C08" w:rsidRPr="002E3360">
        <w:rPr>
          <w:rFonts w:ascii="Times New Roman" w:hAnsi="Times New Roman"/>
          <w:sz w:val="28"/>
          <w:szCs w:val="28"/>
          <w:lang w:eastAsia="fr-FR"/>
        </w:rPr>
        <w:t xml:space="preserve"> </w:t>
      </w:r>
      <w:r w:rsidR="0077361D" w:rsidRPr="002E3360">
        <w:rPr>
          <w:rFonts w:ascii="Times New Roman" w:hAnsi="Times New Roman"/>
          <w:sz w:val="28"/>
          <w:szCs w:val="28"/>
          <w:lang w:eastAsia="fr-FR"/>
        </w:rPr>
        <w:t>rédaction, par exemple, la spontanéité et la fraîcheur que conservent ses récits et</w:t>
      </w:r>
      <w:r w:rsidR="000B7C08" w:rsidRPr="002E3360">
        <w:rPr>
          <w:rFonts w:ascii="Times New Roman" w:hAnsi="Times New Roman"/>
          <w:sz w:val="28"/>
          <w:szCs w:val="28"/>
          <w:lang w:eastAsia="fr-FR"/>
        </w:rPr>
        <w:t xml:space="preserve"> </w:t>
      </w:r>
      <w:r w:rsidR="0077361D" w:rsidRPr="002E3360">
        <w:rPr>
          <w:rFonts w:ascii="Times New Roman" w:hAnsi="Times New Roman"/>
          <w:sz w:val="28"/>
          <w:szCs w:val="28"/>
          <w:lang w:eastAsia="fr-FR"/>
        </w:rPr>
        <w:t>se</w:t>
      </w:r>
      <w:r w:rsidR="000B7C08" w:rsidRPr="002E3360">
        <w:rPr>
          <w:rFonts w:ascii="Times New Roman" w:hAnsi="Times New Roman"/>
          <w:sz w:val="28"/>
          <w:szCs w:val="28"/>
          <w:lang w:eastAsia="fr-FR"/>
        </w:rPr>
        <w:t>s envolées, bien contraires à l’</w:t>
      </w:r>
      <w:r w:rsidR="0077361D" w:rsidRPr="002E3360">
        <w:rPr>
          <w:rFonts w:ascii="Times New Roman" w:hAnsi="Times New Roman"/>
          <w:sz w:val="28"/>
          <w:szCs w:val="28"/>
          <w:lang w:eastAsia="fr-FR"/>
        </w:rPr>
        <w:t>insincérité, même inconsciente, que peut</w:t>
      </w:r>
      <w:r w:rsidR="000B7C08" w:rsidRPr="002E3360">
        <w:rPr>
          <w:rFonts w:ascii="Times New Roman" w:hAnsi="Times New Roman"/>
          <w:sz w:val="28"/>
          <w:szCs w:val="28"/>
          <w:lang w:eastAsia="fr-FR"/>
        </w:rPr>
        <w:t xml:space="preserve"> </w:t>
      </w:r>
      <w:r w:rsidR="0077361D" w:rsidRPr="002E3360">
        <w:rPr>
          <w:rFonts w:ascii="Times New Roman" w:hAnsi="Times New Roman"/>
          <w:sz w:val="28"/>
          <w:szCs w:val="28"/>
          <w:lang w:eastAsia="fr-FR"/>
        </w:rPr>
        <w:t>entraîner une réflexion de contrô</w:t>
      </w:r>
      <w:r w:rsidR="000B7C08" w:rsidRPr="002E3360">
        <w:rPr>
          <w:rFonts w:ascii="Times New Roman" w:hAnsi="Times New Roman"/>
          <w:sz w:val="28"/>
          <w:szCs w:val="28"/>
          <w:lang w:eastAsia="fr-FR"/>
        </w:rPr>
        <w:t>le. La valeur fondamentale de l’</w:t>
      </w:r>
      <w:r w:rsidR="0077361D" w:rsidRPr="002E3360">
        <w:rPr>
          <w:rFonts w:ascii="Times New Roman" w:hAnsi="Times New Roman"/>
          <w:sz w:val="28"/>
          <w:szCs w:val="28"/>
          <w:lang w:eastAsia="fr-FR"/>
        </w:rPr>
        <w:t>Autobiographie y</w:t>
      </w:r>
      <w:r w:rsidR="000B7C08" w:rsidRPr="002E3360">
        <w:rPr>
          <w:rFonts w:ascii="Times New Roman" w:hAnsi="Times New Roman"/>
          <w:sz w:val="28"/>
          <w:szCs w:val="28"/>
          <w:lang w:eastAsia="fr-FR"/>
        </w:rPr>
        <w:t xml:space="preserve"> </w:t>
      </w:r>
      <w:r w:rsidR="0077361D" w:rsidRPr="002E3360">
        <w:rPr>
          <w:rFonts w:ascii="Times New Roman" w:hAnsi="Times New Roman"/>
          <w:sz w:val="28"/>
          <w:szCs w:val="28"/>
          <w:lang w:eastAsia="fr-FR"/>
        </w:rPr>
        <w:t>gagne en relief. Elle révèle a</w:t>
      </w:r>
      <w:r w:rsidR="000B7C08" w:rsidRPr="002E3360">
        <w:rPr>
          <w:rFonts w:ascii="Times New Roman" w:hAnsi="Times New Roman"/>
          <w:sz w:val="28"/>
          <w:szCs w:val="28"/>
          <w:lang w:eastAsia="fr-FR"/>
        </w:rPr>
        <w:t>insi plus fidèlement l'âme de l’</w:t>
      </w:r>
      <w:r w:rsidR="0077361D" w:rsidRPr="002E3360">
        <w:rPr>
          <w:rFonts w:ascii="Times New Roman" w:hAnsi="Times New Roman"/>
          <w:sz w:val="28"/>
          <w:szCs w:val="28"/>
          <w:lang w:eastAsia="fr-FR"/>
        </w:rPr>
        <w:t>apôtre, ce qui en fait</w:t>
      </w:r>
      <w:r w:rsidR="000B7C08" w:rsidRPr="002E3360">
        <w:rPr>
          <w:rFonts w:ascii="Times New Roman" w:hAnsi="Times New Roman"/>
          <w:sz w:val="28"/>
          <w:szCs w:val="28"/>
          <w:lang w:eastAsia="fr-FR"/>
        </w:rPr>
        <w:t xml:space="preserve"> </w:t>
      </w:r>
      <w:r w:rsidR="0077361D" w:rsidRPr="002E3360">
        <w:rPr>
          <w:rFonts w:ascii="Times New Roman" w:hAnsi="Times New Roman"/>
          <w:sz w:val="28"/>
          <w:szCs w:val="28"/>
          <w:lang w:eastAsia="fr-FR"/>
        </w:rPr>
        <w:t xml:space="preserve">un </w:t>
      </w:r>
      <w:r w:rsidR="000B7C08" w:rsidRPr="002E3360">
        <w:rPr>
          <w:rFonts w:ascii="Times New Roman" w:hAnsi="Times New Roman"/>
          <w:sz w:val="28"/>
          <w:szCs w:val="28"/>
          <w:lang w:eastAsia="fr-FR"/>
        </w:rPr>
        <w:t>chef-d’œuvre</w:t>
      </w:r>
      <w:r w:rsidR="0077361D" w:rsidRPr="002E3360">
        <w:rPr>
          <w:rFonts w:ascii="Times New Roman" w:hAnsi="Times New Roman"/>
          <w:sz w:val="28"/>
          <w:szCs w:val="28"/>
          <w:lang w:eastAsia="fr-FR"/>
        </w:rPr>
        <w:t>.</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Les deux tomes que compte le manuscrit furent terminés et remis à la</w:t>
      </w:r>
      <w:r w:rsidR="000B7C08" w:rsidRPr="002E3360">
        <w:rPr>
          <w:rFonts w:ascii="Times New Roman" w:hAnsi="Times New Roman"/>
          <w:sz w:val="28"/>
          <w:szCs w:val="28"/>
          <w:lang w:eastAsia="fr-FR"/>
        </w:rPr>
        <w:t xml:space="preserve"> communauté de </w:t>
      </w:r>
      <w:r w:rsidRPr="002E3360">
        <w:rPr>
          <w:rFonts w:ascii="Times New Roman" w:hAnsi="Times New Roman"/>
          <w:sz w:val="28"/>
          <w:szCs w:val="28"/>
          <w:lang w:eastAsia="fr-FR"/>
        </w:rPr>
        <w:t>missionnaires de Vic, en 1862 et 1865 respectivement. Après</w:t>
      </w:r>
      <w:r w:rsidR="000B7C08"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qu'on les eût soigneusement reliés, ils demeurèrent dans les archives locales</w:t>
      </w:r>
      <w:r w:rsidR="000B7C08" w:rsidRPr="002E3360">
        <w:rPr>
          <w:rFonts w:ascii="Times New Roman" w:hAnsi="Times New Roman"/>
          <w:sz w:val="28"/>
          <w:szCs w:val="28"/>
          <w:lang w:eastAsia="fr-FR"/>
        </w:rPr>
        <w:t xml:space="preserve"> </w:t>
      </w:r>
      <w:r w:rsidRPr="002E3360">
        <w:rPr>
          <w:rFonts w:ascii="Times New Roman" w:hAnsi="Times New Roman"/>
          <w:sz w:val="28"/>
          <w:szCs w:val="28"/>
          <w:lang w:eastAsia="fr-FR"/>
        </w:rPr>
        <w:t>jusqu'à la révolution de septembre 1868, où les missionnaires, expulsés, les</w:t>
      </w:r>
      <w:r w:rsidR="000B7C08" w:rsidRPr="002E3360">
        <w:rPr>
          <w:rFonts w:ascii="Times New Roman" w:hAnsi="Times New Roman"/>
          <w:sz w:val="28"/>
          <w:szCs w:val="28"/>
          <w:lang w:eastAsia="fr-FR"/>
        </w:rPr>
        <w:t xml:space="preserve"> </w:t>
      </w:r>
      <w:r w:rsidRPr="002E3360">
        <w:rPr>
          <w:rFonts w:ascii="Times New Roman" w:hAnsi="Times New Roman"/>
          <w:sz w:val="28"/>
          <w:szCs w:val="28"/>
          <w:lang w:eastAsia="fr-FR"/>
        </w:rPr>
        <w:t>apportèrent ave</w:t>
      </w:r>
      <w:r w:rsidR="000B7C08" w:rsidRPr="002E3360">
        <w:rPr>
          <w:rFonts w:ascii="Times New Roman" w:hAnsi="Times New Roman"/>
          <w:sz w:val="28"/>
          <w:szCs w:val="28"/>
          <w:lang w:eastAsia="fr-FR"/>
        </w:rPr>
        <w:t>c eux en France. Au retour de l’</w:t>
      </w:r>
      <w:r w:rsidRPr="002E3360">
        <w:rPr>
          <w:rFonts w:ascii="Times New Roman" w:hAnsi="Times New Roman"/>
          <w:sz w:val="28"/>
          <w:szCs w:val="28"/>
          <w:lang w:eastAsia="fr-FR"/>
        </w:rPr>
        <w:t>exil, ils les rapportèrent en</w:t>
      </w:r>
      <w:r w:rsidR="000B7C08" w:rsidRPr="002E3360">
        <w:rPr>
          <w:rFonts w:ascii="Times New Roman" w:hAnsi="Times New Roman"/>
          <w:sz w:val="28"/>
          <w:szCs w:val="28"/>
          <w:lang w:eastAsia="fr-FR"/>
        </w:rPr>
        <w:t xml:space="preserve"> </w:t>
      </w:r>
      <w:r w:rsidRPr="002E3360">
        <w:rPr>
          <w:rFonts w:ascii="Times New Roman" w:hAnsi="Times New Roman"/>
          <w:sz w:val="28"/>
          <w:szCs w:val="28"/>
          <w:lang w:eastAsia="fr-FR"/>
        </w:rPr>
        <w:t>Espagne. L'Autobiographie fut alors précieusement gardée dans les "Archives</w:t>
      </w:r>
      <w:r w:rsidR="000B7C08" w:rsidRPr="002E3360">
        <w:rPr>
          <w:rFonts w:ascii="Times New Roman" w:hAnsi="Times New Roman"/>
          <w:sz w:val="28"/>
          <w:szCs w:val="28"/>
          <w:lang w:eastAsia="fr-FR"/>
        </w:rPr>
        <w:t xml:space="preserve"> </w:t>
      </w:r>
      <w:r w:rsidRPr="002E3360">
        <w:rPr>
          <w:rFonts w:ascii="Times New Roman" w:hAnsi="Times New Roman"/>
          <w:sz w:val="28"/>
          <w:szCs w:val="28"/>
          <w:lang w:eastAsia="fr-FR"/>
        </w:rPr>
        <w:t>Clarétaines", fondées dès la mort du fondateur, dans la maison de Vic, en vue de</w:t>
      </w:r>
      <w:r w:rsidR="000B7C08" w:rsidRPr="002E3360">
        <w:rPr>
          <w:rFonts w:ascii="Times New Roman" w:hAnsi="Times New Roman"/>
          <w:sz w:val="28"/>
          <w:szCs w:val="28"/>
          <w:lang w:eastAsia="fr-FR"/>
        </w:rPr>
        <w:t xml:space="preserve"> l’</w:t>
      </w:r>
      <w:r w:rsidRPr="002E3360">
        <w:rPr>
          <w:rFonts w:ascii="Times New Roman" w:hAnsi="Times New Roman"/>
          <w:sz w:val="28"/>
          <w:szCs w:val="28"/>
          <w:lang w:eastAsia="fr-FR"/>
        </w:rPr>
        <w:t xml:space="preserve">introduction du procès de </w:t>
      </w:r>
      <w:r w:rsidR="000B7C08" w:rsidRPr="002E3360">
        <w:rPr>
          <w:rFonts w:ascii="Times New Roman" w:hAnsi="Times New Roman"/>
          <w:sz w:val="28"/>
          <w:szCs w:val="28"/>
          <w:lang w:eastAsia="fr-FR"/>
        </w:rPr>
        <w:t>béatification</w:t>
      </w:r>
      <w:r w:rsidRPr="002E3360">
        <w:rPr>
          <w:rFonts w:ascii="Times New Roman" w:hAnsi="Times New Roman"/>
          <w:sz w:val="28"/>
          <w:szCs w:val="28"/>
          <w:lang w:eastAsia="fr-FR"/>
        </w:rPr>
        <w:t>.</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En 1936, duran</w:t>
      </w:r>
      <w:r w:rsidR="000B7C08" w:rsidRPr="002E3360">
        <w:rPr>
          <w:rFonts w:ascii="Times New Roman" w:hAnsi="Times New Roman"/>
          <w:sz w:val="28"/>
          <w:szCs w:val="28"/>
          <w:lang w:eastAsia="fr-FR"/>
        </w:rPr>
        <w:t>t la guerre civile espagnole, l’</w:t>
      </w:r>
      <w:r w:rsidRPr="002E3360">
        <w:rPr>
          <w:rFonts w:ascii="Times New Roman" w:hAnsi="Times New Roman"/>
          <w:sz w:val="28"/>
          <w:szCs w:val="28"/>
          <w:lang w:eastAsia="fr-FR"/>
        </w:rPr>
        <w:t>incendie dévora les Archives presque</w:t>
      </w:r>
      <w:r w:rsidR="000B7C08" w:rsidRPr="002E3360">
        <w:rPr>
          <w:rFonts w:ascii="Times New Roman" w:hAnsi="Times New Roman"/>
          <w:sz w:val="28"/>
          <w:szCs w:val="28"/>
          <w:lang w:eastAsia="fr-FR"/>
        </w:rPr>
        <w:t xml:space="preserve"> en entier. </w:t>
      </w:r>
      <w:r w:rsidRPr="002E3360">
        <w:rPr>
          <w:rFonts w:ascii="Times New Roman" w:hAnsi="Times New Roman"/>
          <w:sz w:val="28"/>
          <w:szCs w:val="28"/>
          <w:lang w:eastAsia="fr-FR"/>
        </w:rPr>
        <w:t>On n'en put sauver qu'une très petite partie. Providentiellement,</w:t>
      </w:r>
      <w:r w:rsidR="000B7C08" w:rsidRPr="002E3360">
        <w:rPr>
          <w:rFonts w:ascii="Times New Roman" w:hAnsi="Times New Roman"/>
          <w:sz w:val="28"/>
          <w:szCs w:val="28"/>
          <w:lang w:eastAsia="fr-FR"/>
        </w:rPr>
        <w:t xml:space="preserve"> l’</w:t>
      </w:r>
      <w:r w:rsidRPr="002E3360">
        <w:rPr>
          <w:rFonts w:ascii="Times New Roman" w:hAnsi="Times New Roman"/>
          <w:sz w:val="28"/>
          <w:szCs w:val="28"/>
          <w:lang w:eastAsia="fr-FR"/>
        </w:rPr>
        <w:t>Autobiographie fut sauvée, grâce au zèle du Père Bertrans, archiviste, et à la</w:t>
      </w:r>
      <w:r w:rsidR="000B7C08" w:rsidRPr="002E3360">
        <w:rPr>
          <w:rFonts w:ascii="Times New Roman" w:hAnsi="Times New Roman"/>
          <w:sz w:val="28"/>
          <w:szCs w:val="28"/>
          <w:lang w:eastAsia="fr-FR"/>
        </w:rPr>
        <w:t xml:space="preserve"> </w:t>
      </w:r>
      <w:r w:rsidRPr="002E3360">
        <w:rPr>
          <w:rFonts w:ascii="Times New Roman" w:hAnsi="Times New Roman"/>
          <w:sz w:val="28"/>
          <w:szCs w:val="28"/>
          <w:lang w:eastAsia="fr-FR"/>
        </w:rPr>
        <w:t>ruse de Madame Dolores Lletjos, qui</w:t>
      </w:r>
      <w:r w:rsidR="005B2189"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garda soigneusement dans sa maison.</w:t>
      </w:r>
      <w:r w:rsidR="005B2189" w:rsidRPr="002E3360">
        <w:rPr>
          <w:rFonts w:ascii="Times New Roman" w:hAnsi="Times New Roman"/>
          <w:sz w:val="28"/>
          <w:szCs w:val="28"/>
          <w:lang w:eastAsia="fr-FR"/>
        </w:rPr>
        <w:t xml:space="preserve"> </w:t>
      </w:r>
      <w:r w:rsidRPr="002E3360">
        <w:rPr>
          <w:rFonts w:ascii="Times New Roman" w:hAnsi="Times New Roman"/>
          <w:sz w:val="28"/>
          <w:szCs w:val="28"/>
          <w:lang w:eastAsia="fr-FR"/>
        </w:rPr>
        <w:t>Après la guerre et la réo</w:t>
      </w:r>
      <w:r w:rsidR="005B2189" w:rsidRPr="002E3360">
        <w:rPr>
          <w:rFonts w:ascii="Times New Roman" w:hAnsi="Times New Roman"/>
          <w:sz w:val="28"/>
          <w:szCs w:val="28"/>
          <w:lang w:eastAsia="fr-FR"/>
        </w:rPr>
        <w:t>rganisation de la Communauté, l’</w:t>
      </w:r>
      <w:r w:rsidRPr="002E3360">
        <w:rPr>
          <w:rFonts w:ascii="Times New Roman" w:hAnsi="Times New Roman"/>
          <w:sz w:val="28"/>
          <w:szCs w:val="28"/>
          <w:lang w:eastAsia="fr-FR"/>
        </w:rPr>
        <w:t>Autobiographie et autres</w:t>
      </w:r>
      <w:r w:rsidR="005B2189"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documents qu'on avait pu sauver revinrent aux Archives Clarétaines de Vic</w:t>
      </w:r>
      <w:r w:rsidR="005B218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jusqu'en 1954. A cette date, le Père Pierre </w:t>
      </w:r>
      <w:r w:rsidRPr="002E3360">
        <w:rPr>
          <w:rFonts w:ascii="Times New Roman" w:hAnsi="Times New Roman"/>
          <w:sz w:val="28"/>
          <w:szCs w:val="28"/>
          <w:lang w:eastAsia="fr-FR"/>
        </w:rPr>
        <w:lastRenderedPageBreak/>
        <w:t>Schweiger, supérieur général des</w:t>
      </w:r>
      <w:r w:rsidR="005B2189" w:rsidRPr="002E3360">
        <w:rPr>
          <w:rFonts w:ascii="Times New Roman" w:hAnsi="Times New Roman"/>
          <w:sz w:val="28"/>
          <w:szCs w:val="28"/>
          <w:lang w:eastAsia="fr-FR"/>
        </w:rPr>
        <w:t xml:space="preserve"> Missionnaires Fils du Cœur</w:t>
      </w:r>
      <w:r w:rsidRPr="002E3360">
        <w:rPr>
          <w:rFonts w:ascii="Times New Roman" w:hAnsi="Times New Roman"/>
          <w:sz w:val="28"/>
          <w:szCs w:val="28"/>
          <w:lang w:eastAsia="fr-FR"/>
        </w:rPr>
        <w:t xml:space="preserve"> </w:t>
      </w:r>
      <w:r w:rsidR="005B2189" w:rsidRPr="002E3360">
        <w:rPr>
          <w:rFonts w:ascii="Times New Roman" w:hAnsi="Times New Roman"/>
          <w:sz w:val="28"/>
          <w:szCs w:val="28"/>
          <w:lang w:eastAsia="fr-FR"/>
        </w:rPr>
        <w:t>immaculé</w:t>
      </w:r>
      <w:r w:rsidRPr="002E3360">
        <w:rPr>
          <w:rFonts w:ascii="Times New Roman" w:hAnsi="Times New Roman"/>
          <w:sz w:val="28"/>
          <w:szCs w:val="28"/>
          <w:lang w:eastAsia="fr-FR"/>
        </w:rPr>
        <w:t xml:space="preserve"> de Marie, décida son transfert à Rome. On</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la conserve aujourd'hui aux archives centrales de la Congrégation, avec la plupart</w:t>
      </w:r>
      <w:r w:rsidR="005B2189" w:rsidRPr="002E3360">
        <w:rPr>
          <w:rFonts w:ascii="Times New Roman" w:hAnsi="Times New Roman"/>
          <w:sz w:val="28"/>
          <w:szCs w:val="28"/>
          <w:lang w:eastAsia="fr-FR"/>
        </w:rPr>
        <w:t xml:space="preserve"> et la plus </w:t>
      </w:r>
      <w:r w:rsidRPr="002E3360">
        <w:rPr>
          <w:rFonts w:ascii="Times New Roman" w:hAnsi="Times New Roman"/>
          <w:sz w:val="28"/>
          <w:szCs w:val="28"/>
          <w:lang w:eastAsia="fr-FR"/>
        </w:rPr>
        <w:t>importante partie des écrits clarétains. En vue d'assurer sa</w:t>
      </w:r>
      <w:r w:rsidR="005B2189"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conservation, le manuscrit a été soumis à un traitement technique. Et du même</w:t>
      </w:r>
      <w:r w:rsidR="005B2189"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coup, on l'a relié en un seul volume, le premier des dix-huit volumes de</w:t>
      </w:r>
      <w:r w:rsidR="005B2189"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manuscrits du saint.</w:t>
      </w:r>
    </w:p>
    <w:p w:rsidR="005B2189" w:rsidRPr="002E3360" w:rsidRDefault="005B2189" w:rsidP="0085552F">
      <w:pPr>
        <w:spacing w:after="0" w:line="240" w:lineRule="auto"/>
        <w:jc w:val="both"/>
        <w:rPr>
          <w:rFonts w:ascii="Times New Roman" w:hAnsi="Times New Roman"/>
          <w:sz w:val="28"/>
          <w:szCs w:val="28"/>
          <w:lang w:eastAsia="fr-FR"/>
        </w:rPr>
      </w:pPr>
    </w:p>
    <w:p w:rsidR="005B2189" w:rsidRPr="002E3360" w:rsidRDefault="005B2189" w:rsidP="0085552F">
      <w:pPr>
        <w:spacing w:after="0" w:line="240" w:lineRule="auto"/>
        <w:jc w:val="both"/>
        <w:rPr>
          <w:rFonts w:ascii="Times New Roman" w:hAnsi="Times New Roman"/>
          <w:sz w:val="28"/>
          <w:szCs w:val="28"/>
          <w:lang w:eastAsia="fr-FR"/>
        </w:rPr>
      </w:pPr>
    </w:p>
    <w:p w:rsidR="0077361D" w:rsidRPr="002E3360" w:rsidRDefault="0077361D"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LA FORMULATION DU CHARISME CLARÉTAIN</w:t>
      </w:r>
    </w:p>
    <w:p w:rsidR="005B2189" w:rsidRPr="002E3360" w:rsidRDefault="005B2189" w:rsidP="0085552F">
      <w:pPr>
        <w:spacing w:after="0" w:line="240" w:lineRule="auto"/>
        <w:jc w:val="both"/>
        <w:rPr>
          <w:rFonts w:ascii="Times New Roman" w:hAnsi="Times New Roman"/>
          <w:sz w:val="28"/>
          <w:szCs w:val="28"/>
          <w:lang w:eastAsia="fr-FR"/>
        </w:rPr>
      </w:pPr>
    </w:p>
    <w:p w:rsidR="0077361D" w:rsidRPr="002E3360" w:rsidRDefault="005B2189"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Le charisme est un don de l’</w:t>
      </w:r>
      <w:r w:rsidR="0077361D" w:rsidRPr="002E3360">
        <w:rPr>
          <w:rFonts w:ascii="Times New Roman" w:hAnsi="Times New Roman"/>
          <w:sz w:val="28"/>
          <w:szCs w:val="28"/>
          <w:lang w:eastAsia="fr-FR"/>
        </w:rPr>
        <w:t>Esprit pour la vie et la mission de l'Église. L'Esprit-Saint saisit des hommes ou des femmes et les transforme en Jésus-Christ à partir</w:t>
      </w:r>
      <w:r w:rsidRPr="002E3360">
        <w:rPr>
          <w:rFonts w:ascii="Times New Roman" w:hAnsi="Times New Roman"/>
          <w:sz w:val="28"/>
          <w:szCs w:val="28"/>
          <w:lang w:eastAsia="fr-FR"/>
        </w:rPr>
        <w:t xml:space="preserve"> </w:t>
      </w:r>
      <w:r w:rsidR="0077361D" w:rsidRPr="002E3360">
        <w:rPr>
          <w:rFonts w:ascii="Times New Roman" w:hAnsi="Times New Roman"/>
          <w:sz w:val="28"/>
          <w:szCs w:val="28"/>
          <w:lang w:eastAsia="fr-FR"/>
        </w:rPr>
        <w:t>d' un de ses mystères : le Christ qui prie, le Christ qui fait le bien, ou encore, le</w:t>
      </w:r>
      <w:r w:rsidRPr="002E3360">
        <w:rPr>
          <w:rFonts w:ascii="Times New Roman" w:hAnsi="Times New Roman"/>
          <w:sz w:val="28"/>
          <w:szCs w:val="28"/>
          <w:lang w:eastAsia="fr-FR"/>
        </w:rPr>
        <w:t xml:space="preserve"> Christ éva</w:t>
      </w:r>
      <w:r w:rsidR="0077361D" w:rsidRPr="002E3360">
        <w:rPr>
          <w:rFonts w:ascii="Times New Roman" w:hAnsi="Times New Roman"/>
          <w:sz w:val="28"/>
          <w:szCs w:val="28"/>
          <w:lang w:eastAsia="fr-FR"/>
        </w:rPr>
        <w:t>ngélisateur.</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Cette transformation, chez les fondateurs, arrive à une plénitude qui</w:t>
      </w:r>
      <w:r w:rsidR="005B2189" w:rsidRPr="002E3360">
        <w:rPr>
          <w:rFonts w:ascii="Times New Roman" w:hAnsi="Times New Roman"/>
          <w:sz w:val="28"/>
          <w:szCs w:val="28"/>
          <w:lang w:eastAsia="fr-FR"/>
        </w:rPr>
        <w:t xml:space="preserve"> </w:t>
      </w:r>
      <w:r w:rsidRPr="002E3360">
        <w:rPr>
          <w:rFonts w:ascii="Times New Roman" w:hAnsi="Times New Roman"/>
          <w:sz w:val="28"/>
          <w:szCs w:val="28"/>
          <w:lang w:eastAsia="fr-FR"/>
        </w:rPr>
        <w:t>fait d'eux des</w:t>
      </w:r>
      <w:r w:rsidR="005B2189"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personnes rayonnantes, qui suscitent de nouvelles familles de Dieu dans l'Église.</w:t>
      </w:r>
      <w:r w:rsidR="005B2189"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Cette expérience personnelle devient une "expérience de fondation".</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Cette expérience spirituelle n'est pas possible sans une expérience humaine forte</w:t>
      </w:r>
      <w:r w:rsidR="005B2189" w:rsidRPr="002E3360">
        <w:rPr>
          <w:rFonts w:ascii="Times New Roman" w:hAnsi="Times New Roman"/>
          <w:sz w:val="28"/>
          <w:szCs w:val="28"/>
          <w:lang w:eastAsia="fr-FR"/>
        </w:rPr>
        <w:t xml:space="preserve"> </w:t>
      </w:r>
      <w:r w:rsidRPr="002E3360">
        <w:rPr>
          <w:rFonts w:ascii="Times New Roman" w:hAnsi="Times New Roman"/>
          <w:sz w:val="28"/>
          <w:szCs w:val="28"/>
          <w:lang w:eastAsia="fr-FR"/>
        </w:rPr>
        <w:t>à la base. La révélation du salut de Dieu "n'est pas en dehors de la vie, ni</w:t>
      </w:r>
      <w:r w:rsidR="005B2189" w:rsidRPr="002E3360">
        <w:rPr>
          <w:rFonts w:ascii="Times New Roman" w:hAnsi="Times New Roman"/>
          <w:sz w:val="28"/>
          <w:szCs w:val="28"/>
          <w:lang w:eastAsia="fr-FR"/>
        </w:rPr>
        <w:t xml:space="preserve"> </w:t>
      </w:r>
      <w:r w:rsidRPr="002E3360">
        <w:rPr>
          <w:rFonts w:ascii="Times New Roman" w:hAnsi="Times New Roman"/>
          <w:sz w:val="28"/>
          <w:szCs w:val="28"/>
          <w:lang w:eastAsia="fr-FR"/>
        </w:rPr>
        <w:t>juxtap</w:t>
      </w:r>
      <w:r w:rsidR="005B2189" w:rsidRPr="002E3360">
        <w:rPr>
          <w:rFonts w:ascii="Times New Roman" w:hAnsi="Times New Roman"/>
          <w:sz w:val="28"/>
          <w:szCs w:val="28"/>
          <w:lang w:eastAsia="fr-FR"/>
        </w:rPr>
        <w:t>osée artificiellement à elle</w:t>
      </w:r>
      <w:r w:rsidR="005B2189" w:rsidRPr="002E3360">
        <w:rPr>
          <w:rStyle w:val="FootnoteReference"/>
          <w:rFonts w:ascii="Times New Roman" w:hAnsi="Times New Roman"/>
          <w:sz w:val="28"/>
          <w:szCs w:val="28"/>
          <w:lang w:eastAsia="fr-FR"/>
        </w:rPr>
        <w:footnoteReference w:id="632"/>
      </w:r>
      <w:r w:rsidR="005B2189" w:rsidRPr="002E3360">
        <w:rPr>
          <w:rFonts w:ascii="Times New Roman" w:hAnsi="Times New Roman"/>
          <w:sz w:val="28"/>
          <w:szCs w:val="28"/>
          <w:lang w:eastAsia="fr-FR"/>
        </w:rPr>
        <w:t>."</w:t>
      </w:r>
      <w:r w:rsidRPr="002E3360">
        <w:rPr>
          <w:rFonts w:ascii="Times New Roman" w:hAnsi="Times New Roman"/>
          <w:sz w:val="28"/>
          <w:szCs w:val="28"/>
          <w:lang w:eastAsia="fr-FR"/>
        </w:rPr>
        <w:t xml:space="preserve"> Un fondateur est un homme de son temps: il</w:t>
      </w:r>
      <w:r w:rsidR="00331B39"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 a la perception et la sensibilité. Mais, parce que le Christ vit en lui, il identifie</w:t>
      </w:r>
      <w:r w:rsidR="00331B39"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 propre expérience avec les expériences fondamentales du Christ et de l'Église.</w:t>
      </w:r>
      <w:r w:rsidR="00331B39"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Dans ce processus, il y a trois moments: une expérience humaine profonde ; une</w:t>
      </w:r>
      <w:r w:rsidR="00331B39" w:rsidRPr="002E3360">
        <w:rPr>
          <w:rFonts w:ascii="Times New Roman" w:hAnsi="Times New Roman"/>
          <w:sz w:val="28"/>
          <w:szCs w:val="28"/>
          <w:lang w:eastAsia="fr-FR"/>
        </w:rPr>
        <w:t xml:space="preserve"> identification avec l’</w:t>
      </w:r>
      <w:r w:rsidRPr="002E3360">
        <w:rPr>
          <w:rFonts w:ascii="Times New Roman" w:hAnsi="Times New Roman"/>
          <w:sz w:val="28"/>
          <w:szCs w:val="28"/>
          <w:lang w:eastAsia="fr-FR"/>
        </w:rPr>
        <w:t>expérience évangélique ; et la formulation objective de</w:t>
      </w:r>
      <w:r w:rsidR="00331B39" w:rsidRPr="002E3360">
        <w:rPr>
          <w:rFonts w:ascii="Times New Roman" w:hAnsi="Times New Roman"/>
          <w:sz w:val="28"/>
          <w:szCs w:val="28"/>
          <w:lang w:eastAsia="fr-FR"/>
        </w:rPr>
        <w:t xml:space="preserve"> l’</w:t>
      </w:r>
      <w:r w:rsidRPr="002E3360">
        <w:rPr>
          <w:rFonts w:ascii="Times New Roman" w:hAnsi="Times New Roman"/>
          <w:sz w:val="28"/>
          <w:szCs w:val="28"/>
          <w:lang w:eastAsia="fr-FR"/>
        </w:rPr>
        <w:t>expérience par des gestes, des paroles et des actions. Le point culminant de</w:t>
      </w:r>
      <w:r w:rsidR="00331B39" w:rsidRPr="002E3360">
        <w:rPr>
          <w:rFonts w:ascii="Times New Roman" w:hAnsi="Times New Roman"/>
          <w:sz w:val="28"/>
          <w:szCs w:val="28"/>
          <w:lang w:eastAsia="fr-FR"/>
        </w:rPr>
        <w:t xml:space="preserve"> l’</w:t>
      </w:r>
      <w:r w:rsidRPr="002E3360">
        <w:rPr>
          <w:rFonts w:ascii="Times New Roman" w:hAnsi="Times New Roman"/>
          <w:sz w:val="28"/>
          <w:szCs w:val="28"/>
          <w:lang w:eastAsia="fr-FR"/>
        </w:rPr>
        <w:t>expérience est une transformation dans le</w:t>
      </w:r>
      <w:r w:rsidR="00331B39" w:rsidRPr="002E3360">
        <w:rPr>
          <w:rFonts w:ascii="Times New Roman" w:hAnsi="Times New Roman"/>
          <w:sz w:val="28"/>
          <w:szCs w:val="28"/>
          <w:lang w:eastAsia="fr-FR"/>
        </w:rPr>
        <w:t xml:space="preserve"> Christ, semblable à celle de St. </w:t>
      </w:r>
      <w:r w:rsidRPr="002E3360">
        <w:rPr>
          <w:rFonts w:ascii="Times New Roman" w:hAnsi="Times New Roman"/>
          <w:sz w:val="28"/>
          <w:szCs w:val="28"/>
          <w:lang w:eastAsia="fr-FR"/>
        </w:rPr>
        <w:t>Paul :</w:t>
      </w:r>
      <w:r w:rsidR="00331B39" w:rsidRPr="002E3360">
        <w:rPr>
          <w:rFonts w:ascii="Times New Roman" w:hAnsi="Times New Roman"/>
          <w:sz w:val="28"/>
          <w:szCs w:val="28"/>
          <w:lang w:eastAsia="fr-FR"/>
        </w:rPr>
        <w:t xml:space="preserve"> « </w:t>
      </w:r>
      <w:r w:rsidRPr="002E3360">
        <w:rPr>
          <w:rFonts w:ascii="Times New Roman" w:hAnsi="Times New Roman"/>
          <w:sz w:val="28"/>
          <w:szCs w:val="28"/>
          <w:lang w:eastAsia="fr-FR"/>
        </w:rPr>
        <w:t>Ce n'est pas moi qui vis, c</w:t>
      </w:r>
      <w:r w:rsidR="00331B39" w:rsidRPr="002E3360">
        <w:rPr>
          <w:rFonts w:ascii="Times New Roman" w:hAnsi="Times New Roman"/>
          <w:sz w:val="28"/>
          <w:szCs w:val="28"/>
          <w:lang w:eastAsia="fr-FR"/>
        </w:rPr>
        <w:t>'est le Christ qui vit en moi »</w:t>
      </w:r>
      <w:r w:rsidRPr="002E3360">
        <w:rPr>
          <w:rFonts w:ascii="Times New Roman" w:hAnsi="Times New Roman"/>
          <w:sz w:val="28"/>
          <w:szCs w:val="28"/>
          <w:lang w:eastAsia="fr-FR"/>
        </w:rPr>
        <w:t>, d'une façon intense et</w:t>
      </w:r>
      <w:r w:rsidR="00331B39"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représentative. Dans le cas de Claret, c'est le Christ qui annonce l'Évangile dans</w:t>
      </w:r>
      <w:r w:rsidR="00331B39" w:rsidRPr="002E3360">
        <w:rPr>
          <w:rFonts w:ascii="Times New Roman" w:hAnsi="Times New Roman"/>
          <w:sz w:val="28"/>
          <w:szCs w:val="28"/>
          <w:lang w:eastAsia="fr-FR"/>
        </w:rPr>
        <w:t xml:space="preserve"> </w:t>
      </w:r>
      <w:r w:rsidRPr="002E3360">
        <w:rPr>
          <w:rFonts w:ascii="Times New Roman" w:hAnsi="Times New Roman"/>
          <w:sz w:val="28"/>
          <w:szCs w:val="28"/>
          <w:lang w:eastAsia="fr-FR"/>
        </w:rPr>
        <w:t>un style caractéristique de vie et en communion de vie avec les Douze.</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Antoine-Ma</w:t>
      </w:r>
      <w:r w:rsidR="00331B39" w:rsidRPr="002E3360">
        <w:rPr>
          <w:rFonts w:ascii="Times New Roman" w:hAnsi="Times New Roman"/>
          <w:sz w:val="28"/>
          <w:szCs w:val="28"/>
          <w:lang w:eastAsia="fr-FR"/>
        </w:rPr>
        <w:t>rie Claret nous a laissé dans l’</w:t>
      </w:r>
      <w:r w:rsidRPr="002E3360">
        <w:rPr>
          <w:rFonts w:ascii="Times New Roman" w:hAnsi="Times New Roman"/>
          <w:sz w:val="28"/>
          <w:szCs w:val="28"/>
          <w:lang w:eastAsia="fr-FR"/>
        </w:rPr>
        <w:t>Autobiographie,</w:t>
      </w:r>
      <w:r w:rsidR="00331B39"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formulation de</w:t>
      </w:r>
      <w:r w:rsidR="00331B39"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son expérience charismatique, non pas en formules théologiques concentrées, ni</w:t>
      </w:r>
      <w:r w:rsidR="00331B39"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 une réflexion psychologique sur lui-même, mais dans une description simple</w:t>
      </w:r>
      <w:r w:rsidR="00331B39" w:rsidRPr="002E3360">
        <w:rPr>
          <w:rFonts w:ascii="Times New Roman" w:hAnsi="Times New Roman"/>
          <w:sz w:val="28"/>
          <w:szCs w:val="28"/>
          <w:lang w:eastAsia="fr-FR"/>
        </w:rPr>
        <w:t xml:space="preserve"> de l’</w:t>
      </w:r>
      <w:r w:rsidRPr="002E3360">
        <w:rPr>
          <w:rFonts w:ascii="Times New Roman" w:hAnsi="Times New Roman"/>
          <w:sz w:val="28"/>
          <w:szCs w:val="28"/>
          <w:lang w:eastAsia="fr-FR"/>
        </w:rPr>
        <w:t>action de l'Esprit en lui, des con</w:t>
      </w:r>
      <w:r w:rsidR="00331B39" w:rsidRPr="002E3360">
        <w:rPr>
          <w:rFonts w:ascii="Times New Roman" w:hAnsi="Times New Roman"/>
          <w:sz w:val="28"/>
          <w:szCs w:val="28"/>
          <w:lang w:eastAsia="fr-FR"/>
        </w:rPr>
        <w:t>victions et des attitudes que l’</w:t>
      </w:r>
      <w:r w:rsidRPr="002E3360">
        <w:rPr>
          <w:rFonts w:ascii="Times New Roman" w:hAnsi="Times New Roman"/>
          <w:sz w:val="28"/>
          <w:szCs w:val="28"/>
          <w:lang w:eastAsia="fr-FR"/>
        </w:rPr>
        <w:t>Esprit a</w:t>
      </w:r>
      <w:r w:rsidR="00331B3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suscitées dans son </w:t>
      </w:r>
      <w:r w:rsidR="00331B39"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et des actions qu'il a réalisées sous l'action de l'Esprit.</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Quand saint Antoine-Marie Claret écrit, il ne le fait pas pour chanter secrètement</w:t>
      </w:r>
      <w:r w:rsidR="00331B3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un </w:t>
      </w:r>
      <w:r w:rsidR="00331B39" w:rsidRPr="002E3360">
        <w:rPr>
          <w:rFonts w:ascii="Times New Roman" w:hAnsi="Times New Roman"/>
          <w:sz w:val="28"/>
          <w:szCs w:val="28"/>
          <w:lang w:eastAsia="fr-FR"/>
        </w:rPr>
        <w:t>«  magnificat »</w:t>
      </w:r>
      <w:r w:rsidRPr="002E3360">
        <w:rPr>
          <w:rFonts w:ascii="Times New Roman" w:hAnsi="Times New Roman"/>
          <w:sz w:val="28"/>
          <w:szCs w:val="28"/>
          <w:lang w:eastAsia="fr-FR"/>
        </w:rPr>
        <w:t>, mais pour s'adresser à ses missionnaires. Son but est donc</w:t>
      </w:r>
      <w:r w:rsidR="00331B39"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éducatif. À travers le témoignage de s</w:t>
      </w:r>
      <w:r w:rsidR="00331B39" w:rsidRPr="002E3360">
        <w:rPr>
          <w:rFonts w:ascii="Times New Roman" w:hAnsi="Times New Roman"/>
          <w:sz w:val="28"/>
          <w:szCs w:val="28"/>
          <w:lang w:eastAsia="fr-FR"/>
        </w:rPr>
        <w:t>a vie, il initie le lecteur à l’</w:t>
      </w:r>
      <w:r w:rsidRPr="002E3360">
        <w:rPr>
          <w:rFonts w:ascii="Times New Roman" w:hAnsi="Times New Roman"/>
          <w:sz w:val="28"/>
          <w:szCs w:val="28"/>
          <w:lang w:eastAsia="fr-FR"/>
        </w:rPr>
        <w:t xml:space="preserve">action </w:t>
      </w:r>
      <w:r w:rsidRPr="002E3360">
        <w:rPr>
          <w:rFonts w:ascii="Times New Roman" w:hAnsi="Times New Roman"/>
          <w:sz w:val="28"/>
          <w:szCs w:val="28"/>
          <w:lang w:eastAsia="fr-FR"/>
        </w:rPr>
        <w:lastRenderedPageBreak/>
        <w:t>de</w:t>
      </w:r>
      <w:r w:rsidR="00331B39" w:rsidRPr="002E3360">
        <w:rPr>
          <w:rFonts w:ascii="Times New Roman" w:hAnsi="Times New Roman"/>
          <w:sz w:val="28"/>
          <w:szCs w:val="28"/>
          <w:lang w:eastAsia="fr-FR"/>
        </w:rPr>
        <w:t xml:space="preserve"> l’</w:t>
      </w:r>
      <w:r w:rsidRPr="002E3360">
        <w:rPr>
          <w:rFonts w:ascii="Times New Roman" w:hAnsi="Times New Roman"/>
          <w:sz w:val="28"/>
          <w:szCs w:val="28"/>
          <w:lang w:eastAsia="fr-FR"/>
        </w:rPr>
        <w:t>Esprit-</w:t>
      </w:r>
      <w:r w:rsidR="00331B3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Saint dans la </w:t>
      </w:r>
      <w:r w:rsidR="00331B39" w:rsidRPr="002E3360">
        <w:rPr>
          <w:rFonts w:ascii="Times New Roman" w:hAnsi="Times New Roman"/>
          <w:sz w:val="28"/>
          <w:szCs w:val="28"/>
          <w:lang w:eastAsia="fr-FR"/>
        </w:rPr>
        <w:t>formation du missionnaire dès l’</w:t>
      </w:r>
      <w:r w:rsidRPr="002E3360">
        <w:rPr>
          <w:rFonts w:ascii="Times New Roman" w:hAnsi="Times New Roman"/>
          <w:sz w:val="28"/>
          <w:szCs w:val="28"/>
          <w:lang w:eastAsia="fr-FR"/>
        </w:rPr>
        <w:t>appel</w:t>
      </w:r>
      <w:r w:rsidR="00331B3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jusqu'à la plénitude. </w:t>
      </w:r>
      <w:r w:rsidR="00331B39"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est sûr,</w:t>
      </w:r>
      <w:r w:rsidR="00331B3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qu'à titre de fondateur, </w:t>
      </w:r>
      <w:r w:rsidR="00331B39" w:rsidRPr="002E3360">
        <w:rPr>
          <w:rFonts w:ascii="Times New Roman" w:hAnsi="Times New Roman"/>
          <w:sz w:val="28"/>
          <w:szCs w:val="28"/>
          <w:lang w:eastAsia="fr-FR"/>
        </w:rPr>
        <w:t>Claret a vécu cette action de l’</w:t>
      </w:r>
      <w:r w:rsidRPr="002E3360">
        <w:rPr>
          <w:rFonts w:ascii="Times New Roman" w:hAnsi="Times New Roman"/>
          <w:sz w:val="28"/>
          <w:szCs w:val="28"/>
          <w:lang w:eastAsia="fr-FR"/>
        </w:rPr>
        <w:t>Esprit avec l'intensité propre</w:t>
      </w:r>
      <w:r w:rsidR="00331B39" w:rsidRPr="002E3360">
        <w:rPr>
          <w:rFonts w:ascii="Times New Roman" w:hAnsi="Times New Roman"/>
          <w:sz w:val="28"/>
          <w:szCs w:val="28"/>
          <w:lang w:eastAsia="fr-FR"/>
        </w:rPr>
        <w:t xml:space="preserve"> </w:t>
      </w:r>
      <w:r w:rsidRPr="002E3360">
        <w:rPr>
          <w:rFonts w:ascii="Times New Roman" w:hAnsi="Times New Roman"/>
          <w:sz w:val="28"/>
          <w:szCs w:val="28"/>
          <w:lang w:eastAsia="fr-FR"/>
        </w:rPr>
        <w:t>à celui qui doit être chef et modèle des disciples qui s'approchent de lui en tant</w:t>
      </w:r>
      <w:r w:rsidR="00331B39"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principe d'identification.</w:t>
      </w:r>
    </w:p>
    <w:p w:rsidR="0052556E" w:rsidRPr="002E3360" w:rsidRDefault="0052556E"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b/>
          <w:sz w:val="28"/>
          <w:szCs w:val="28"/>
          <w:lang w:eastAsia="fr-FR"/>
        </w:rPr>
      </w:pPr>
      <w:r w:rsidRPr="002E3360">
        <w:rPr>
          <w:rFonts w:ascii="Times New Roman" w:hAnsi="Times New Roman"/>
          <w:b/>
          <w:sz w:val="28"/>
          <w:szCs w:val="28"/>
          <w:lang w:eastAsia="fr-FR"/>
        </w:rPr>
        <w:t>a) Expérience vocationnelle</w:t>
      </w:r>
    </w:p>
    <w:p w:rsidR="0052556E" w:rsidRPr="002E3360" w:rsidRDefault="0052556E"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En parlant de sa vocation, Claret nous explique les prédispositions de nature et</w:t>
      </w:r>
      <w:r w:rsidR="005255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 grâce et </w:t>
      </w:r>
      <w:r w:rsidR="0052556E" w:rsidRPr="002E3360">
        <w:rPr>
          <w:rFonts w:ascii="Times New Roman" w:hAnsi="Times New Roman"/>
          <w:sz w:val="28"/>
          <w:szCs w:val="28"/>
          <w:lang w:eastAsia="fr-FR"/>
        </w:rPr>
        <w:t>l’</w:t>
      </w:r>
      <w:r w:rsidRPr="002E3360">
        <w:rPr>
          <w:rFonts w:ascii="Times New Roman" w:hAnsi="Times New Roman"/>
          <w:sz w:val="28"/>
          <w:szCs w:val="28"/>
          <w:lang w:eastAsia="fr-FR"/>
        </w:rPr>
        <w:t xml:space="preserve">appel explicite, qui se fraie un chemin progressivement à partir de </w:t>
      </w:r>
      <w:r w:rsidRPr="002E3360">
        <w:rPr>
          <w:rFonts w:ascii="Times New Roman" w:hAnsi="Times New Roman"/>
          <w:i/>
          <w:sz w:val="28"/>
          <w:szCs w:val="28"/>
          <w:u w:val="single"/>
          <w:lang w:eastAsia="fr-FR"/>
        </w:rPr>
        <w:t>la</w:t>
      </w:r>
      <w:r w:rsidR="0052556E" w:rsidRPr="002E3360">
        <w:rPr>
          <w:rFonts w:ascii="Times New Roman" w:hAnsi="Times New Roman"/>
          <w:i/>
          <w:sz w:val="28"/>
          <w:szCs w:val="28"/>
          <w:u w:val="single"/>
          <w:lang w:eastAsia="fr-FR"/>
        </w:rPr>
        <w:t xml:space="preserve"> </w:t>
      </w:r>
      <w:r w:rsidRPr="002E3360">
        <w:rPr>
          <w:rFonts w:ascii="Times New Roman" w:hAnsi="Times New Roman"/>
          <w:i/>
          <w:sz w:val="28"/>
          <w:szCs w:val="28"/>
          <w:u w:val="single"/>
          <w:lang w:eastAsia="fr-FR"/>
        </w:rPr>
        <w:t>pensée à l'éternité</w:t>
      </w:r>
      <w:r w:rsidRPr="002E3360">
        <w:rPr>
          <w:rFonts w:ascii="Times New Roman" w:hAnsi="Times New Roman"/>
          <w:sz w:val="28"/>
          <w:szCs w:val="28"/>
          <w:lang w:eastAsia="fr-FR"/>
        </w:rPr>
        <w:t>, q</w:t>
      </w:r>
      <w:r w:rsidR="0052556E" w:rsidRPr="002E3360">
        <w:rPr>
          <w:rFonts w:ascii="Times New Roman" w:hAnsi="Times New Roman"/>
          <w:sz w:val="28"/>
          <w:szCs w:val="28"/>
          <w:lang w:eastAsia="fr-FR"/>
        </w:rPr>
        <w:t>uand il n'avait que cinq ans (« toujours, toujours, toujours »</w:t>
      </w:r>
      <w:r w:rsidRPr="002E3360">
        <w:rPr>
          <w:rFonts w:ascii="Times New Roman" w:hAnsi="Times New Roman"/>
          <w:sz w:val="28"/>
          <w:szCs w:val="28"/>
          <w:lang w:eastAsia="fr-FR"/>
        </w:rPr>
        <w:t>),</w:t>
      </w:r>
      <w:r w:rsidR="005255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jusqu'au jour de son ordination au diaconat.</w:t>
      </w:r>
    </w:p>
    <w:p w:rsidR="0052556E" w:rsidRPr="002E3360" w:rsidRDefault="0052556E"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b/>
          <w:sz w:val="28"/>
          <w:szCs w:val="28"/>
          <w:lang w:eastAsia="fr-FR"/>
        </w:rPr>
      </w:pPr>
      <w:r w:rsidRPr="002E3360">
        <w:rPr>
          <w:rFonts w:ascii="Times New Roman" w:hAnsi="Times New Roman"/>
          <w:b/>
          <w:sz w:val="28"/>
          <w:szCs w:val="28"/>
          <w:lang w:eastAsia="fr-FR"/>
        </w:rPr>
        <w:t>b) Expérience formative</w:t>
      </w:r>
    </w:p>
    <w:p w:rsidR="0052556E" w:rsidRPr="002E3360" w:rsidRDefault="0052556E"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Claret nous décrit, également, le processus de formation en vue du sacerdoce en</w:t>
      </w:r>
      <w:r w:rsidR="005255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général, et, d'une façon spéciale, en vue du ministère de la Parole, par le récit de</w:t>
      </w:r>
      <w:r w:rsidR="005255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son voyage à Rome, de son séjour au noviciat des Jésuites et de ses premières</w:t>
      </w:r>
      <w:r w:rsidR="005255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escarmouches missionnaires, jusqu'à l'année 1840, où il est libéré de la stabilité</w:t>
      </w:r>
      <w:r w:rsidR="005255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propre au curé pour se lancer dans l'itinérance incessante de sa vie de</w:t>
      </w:r>
      <w:r w:rsidR="005255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missionnaire apostolique.</w:t>
      </w:r>
    </w:p>
    <w:p w:rsidR="0052556E" w:rsidRPr="002E3360" w:rsidRDefault="0052556E"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b/>
          <w:sz w:val="28"/>
          <w:szCs w:val="28"/>
          <w:lang w:eastAsia="fr-FR"/>
        </w:rPr>
      </w:pPr>
      <w:r w:rsidRPr="002E3360">
        <w:rPr>
          <w:rFonts w:ascii="Times New Roman" w:hAnsi="Times New Roman"/>
          <w:b/>
          <w:sz w:val="28"/>
          <w:szCs w:val="28"/>
          <w:lang w:eastAsia="fr-FR"/>
        </w:rPr>
        <w:t xml:space="preserve">c) Éléments charismatiques </w:t>
      </w:r>
      <w:r w:rsidR="0052556E" w:rsidRPr="002E3360">
        <w:rPr>
          <w:rFonts w:ascii="Times New Roman" w:hAnsi="Times New Roman"/>
          <w:b/>
          <w:sz w:val="28"/>
          <w:szCs w:val="28"/>
          <w:lang w:eastAsia="fr-FR"/>
        </w:rPr>
        <w:t>essentiels</w:t>
      </w:r>
    </w:p>
    <w:p w:rsidR="0052556E" w:rsidRPr="002E3360" w:rsidRDefault="0052556E"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Au début de sa vie de missionnaire itinérant en Catalogne et dans les </w:t>
      </w:r>
      <w:r w:rsidR="0052556E" w:rsidRPr="002E3360">
        <w:rPr>
          <w:rFonts w:ascii="Times New Roman" w:hAnsi="Times New Roman"/>
          <w:sz w:val="28"/>
          <w:szCs w:val="28"/>
          <w:lang w:eastAsia="fr-FR"/>
        </w:rPr>
        <w:t xml:space="preserve">Îles </w:t>
      </w:r>
      <w:r w:rsidRPr="002E3360">
        <w:rPr>
          <w:rFonts w:ascii="Times New Roman" w:hAnsi="Times New Roman"/>
          <w:sz w:val="28"/>
          <w:szCs w:val="28"/>
          <w:lang w:eastAsia="fr-FR"/>
        </w:rPr>
        <w:t>Canaries, le Saint-Siège accorda à saint Antoine-Marie Claret le titre de</w:t>
      </w:r>
      <w:r w:rsidR="005255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"Missionnaire apostolique". Le saint a vu dans ce titre la définition essentielle,</w:t>
      </w:r>
      <w:r w:rsidR="005255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enrichie par la suite, des éléments caractéristiques de son charisme. En tant que</w:t>
      </w:r>
      <w:r w:rsidR="005255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"missionnaire", sa vie était consacrée au service de l'évangélisation, au service</w:t>
      </w:r>
      <w:r w:rsidR="005255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prophétique de la Parole. ll renonçait, en ce qui dépendait de lui, aux autres</w:t>
      </w:r>
      <w:r w:rsidR="005255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fonctions du sacerdoce ministériel: le gouvernement de la paroisse et la pastorale</w:t>
      </w:r>
      <w:r w:rsidR="005255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sacramentelle qui lui est propre. En soi, le qualificatif "apostolique" signifiait</w:t>
      </w:r>
      <w:r w:rsidR="0052556E" w:rsidRPr="002E3360">
        <w:rPr>
          <w:rFonts w:ascii="Times New Roman" w:hAnsi="Times New Roman"/>
          <w:sz w:val="28"/>
          <w:szCs w:val="28"/>
          <w:lang w:eastAsia="fr-FR"/>
        </w:rPr>
        <w:t xml:space="preserve"> l’</w:t>
      </w:r>
      <w:r w:rsidRPr="002E3360">
        <w:rPr>
          <w:rFonts w:ascii="Times New Roman" w:hAnsi="Times New Roman"/>
          <w:sz w:val="28"/>
          <w:szCs w:val="28"/>
          <w:lang w:eastAsia="fr-FR"/>
        </w:rPr>
        <w:t>expéditeur du titre, ici, le Siège apos</w:t>
      </w:r>
      <w:r w:rsidR="0052556E" w:rsidRPr="002E3360">
        <w:rPr>
          <w:rFonts w:ascii="Times New Roman" w:hAnsi="Times New Roman"/>
          <w:sz w:val="28"/>
          <w:szCs w:val="28"/>
          <w:lang w:eastAsia="fr-FR"/>
        </w:rPr>
        <w:t>tolique. Cependant, Claret se l’</w:t>
      </w:r>
      <w:r w:rsidRPr="002E3360">
        <w:rPr>
          <w:rFonts w:ascii="Times New Roman" w:hAnsi="Times New Roman"/>
          <w:sz w:val="28"/>
          <w:szCs w:val="28"/>
          <w:lang w:eastAsia="fr-FR"/>
        </w:rPr>
        <w:t>applique</w:t>
      </w:r>
      <w:r w:rsidR="005255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dans le sens d'une forme de vie évangélique, "à I'apostolique", dans le style des</w:t>
      </w:r>
      <w:r w:rsidR="005255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Apôtres, à savoir, dans la pauvreté la plus stricte et dans la fraternité avec les</w:t>
      </w:r>
      <w:r w:rsidR="005255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frères que le Seigneur lui</w:t>
      </w:r>
      <w:r w:rsidR="005255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a donnés, animés du même Esprit.</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Ces deux éléments essentiels de sa vocation, il les a vécus avec les nuances</w:t>
      </w:r>
      <w:r w:rsidR="005255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propres de son charisme: vivre le mystère du Christ, Fils envoyé comme Maître et</w:t>
      </w:r>
      <w:r w:rsidR="005255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Rédempteur, chef et modèle des missionnaires, et le mystère de Marie. Son</w:t>
      </w:r>
      <w:r w:rsidR="005255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unique préoccupation était de suivre et d'imiter Jésus-Christ dans la prière, le</w:t>
      </w:r>
      <w:r w:rsidR="005255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travail, la souffrance, pour procurer toujours et uniquement la gloire de Dieu et le</w:t>
      </w:r>
      <w:r w:rsidR="005255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salut des âmes. </w:t>
      </w:r>
      <w:r w:rsidR="0052556E"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vivait également le mystère de Marie, la femme par qui le </w:t>
      </w:r>
      <w:r w:rsidRPr="002E3360">
        <w:rPr>
          <w:rFonts w:ascii="Times New Roman" w:hAnsi="Times New Roman"/>
          <w:sz w:val="28"/>
          <w:szCs w:val="28"/>
          <w:lang w:eastAsia="fr-FR"/>
        </w:rPr>
        <w:lastRenderedPageBreak/>
        <w:t>Fils</w:t>
      </w:r>
      <w:r w:rsidR="005255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s'est fait homme au</w:t>
      </w:r>
      <w:r w:rsidR="0068285A" w:rsidRPr="002E3360">
        <w:rPr>
          <w:rFonts w:ascii="Times New Roman" w:hAnsi="Times New Roman"/>
          <w:sz w:val="28"/>
          <w:szCs w:val="28"/>
          <w:lang w:eastAsia="fr-FR"/>
        </w:rPr>
        <w:t xml:space="preserve"> moment d'être envoyé</w:t>
      </w:r>
      <w:r w:rsidR="0068285A" w:rsidRPr="002E3360">
        <w:rPr>
          <w:rStyle w:val="FootnoteReference"/>
          <w:rFonts w:ascii="Times New Roman" w:hAnsi="Times New Roman"/>
          <w:sz w:val="28"/>
          <w:szCs w:val="28"/>
          <w:lang w:eastAsia="fr-FR"/>
        </w:rPr>
        <w:footnoteReference w:id="633"/>
      </w:r>
      <w:r w:rsidRPr="002E3360">
        <w:rPr>
          <w:rFonts w:ascii="Times New Roman" w:hAnsi="Times New Roman"/>
          <w:sz w:val="28"/>
          <w:szCs w:val="28"/>
          <w:lang w:eastAsia="fr-FR"/>
        </w:rPr>
        <w:t>: Marie, mère du Christ missionnaire</w:t>
      </w:r>
      <w:r w:rsidR="0052556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et de tous les missionnaires dans le Christ, mère par sa charité, par son </w:t>
      </w:r>
      <w:r w:rsidR="0052556E" w:rsidRPr="002E3360">
        <w:rPr>
          <w:rFonts w:ascii="Times New Roman" w:hAnsi="Times New Roman"/>
          <w:sz w:val="28"/>
          <w:szCs w:val="28"/>
          <w:lang w:eastAsia="fr-FR"/>
        </w:rPr>
        <w:t>cœur</w:t>
      </w:r>
      <w:r w:rsidRPr="002E3360">
        <w:rPr>
          <w:rFonts w:ascii="Times New Roman" w:hAnsi="Times New Roman"/>
          <w:sz w:val="28"/>
          <w:szCs w:val="28"/>
          <w:lang w:eastAsia="fr-FR"/>
        </w:rPr>
        <w:t>.</w:t>
      </w:r>
      <w:r w:rsidR="0068285A" w:rsidRPr="002E3360">
        <w:rPr>
          <w:rFonts w:ascii="Times New Roman" w:hAnsi="Times New Roman"/>
          <w:sz w:val="28"/>
          <w:szCs w:val="28"/>
          <w:lang w:eastAsia="fr-FR"/>
        </w:rPr>
        <w:t xml:space="preserve"> Claret se sentit transformé à l’</w:t>
      </w:r>
      <w:r w:rsidRPr="002E3360">
        <w:rPr>
          <w:rFonts w:ascii="Times New Roman" w:hAnsi="Times New Roman"/>
          <w:sz w:val="28"/>
          <w:szCs w:val="28"/>
          <w:lang w:eastAsia="fr-FR"/>
        </w:rPr>
        <w:t xml:space="preserve">intérieur de ce foyer ou forge, en vue de devenir </w:t>
      </w:r>
      <w:r w:rsidR="0068285A" w:rsidRPr="002E3360">
        <w:rPr>
          <w:rFonts w:ascii="Times New Roman" w:hAnsi="Times New Roman"/>
          <w:sz w:val="28"/>
          <w:szCs w:val="28"/>
          <w:lang w:eastAsia="fr-FR"/>
        </w:rPr>
        <w:t xml:space="preserve">lui-même </w:t>
      </w:r>
      <w:r w:rsidRPr="002E3360">
        <w:rPr>
          <w:rFonts w:ascii="Times New Roman" w:hAnsi="Times New Roman"/>
          <w:sz w:val="28"/>
          <w:szCs w:val="28"/>
          <w:lang w:eastAsia="fr-FR"/>
        </w:rPr>
        <w:t>un feu qui brûle et embrase tout sur son passage.</w:t>
      </w:r>
    </w:p>
    <w:p w:rsidR="0068285A" w:rsidRPr="002E3360" w:rsidRDefault="0068285A"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b/>
          <w:sz w:val="28"/>
          <w:szCs w:val="28"/>
          <w:lang w:eastAsia="fr-FR"/>
        </w:rPr>
      </w:pPr>
      <w:r w:rsidRPr="002E3360">
        <w:rPr>
          <w:rFonts w:ascii="Times New Roman" w:hAnsi="Times New Roman"/>
          <w:b/>
          <w:sz w:val="28"/>
          <w:szCs w:val="28"/>
          <w:lang w:eastAsia="fr-FR"/>
        </w:rPr>
        <w:t>d) Vertus apostoliques</w:t>
      </w:r>
    </w:p>
    <w:p w:rsidR="0068285A" w:rsidRPr="002E3360" w:rsidRDefault="0068285A"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 ces éléments charismatiques es</w:t>
      </w:r>
      <w:r w:rsidR="0068285A" w:rsidRPr="002E3360">
        <w:rPr>
          <w:rFonts w:ascii="Times New Roman" w:hAnsi="Times New Roman"/>
          <w:sz w:val="28"/>
          <w:szCs w:val="28"/>
          <w:lang w:eastAsia="fr-FR"/>
        </w:rPr>
        <w:t>sentiels, Claret ajoute, dans l’Autobiographie</w:t>
      </w:r>
      <w:r w:rsidRPr="002E3360">
        <w:rPr>
          <w:rFonts w:ascii="Times New Roman" w:hAnsi="Times New Roman"/>
          <w:sz w:val="28"/>
          <w:szCs w:val="28"/>
          <w:lang w:eastAsia="fr-FR"/>
        </w:rPr>
        <w:t>,</w:t>
      </w:r>
      <w:r w:rsidR="006828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vertus et les moyens qui lui permettaient de vivre apostoliquement et</w:t>
      </w:r>
      <w:r w:rsidR="006828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d'accomplir sa mission. ll y a également recueilli les principales motivations qui</w:t>
      </w:r>
      <w:r w:rsidR="006828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ont soutenu son zèle, et l'encouragement qu'il trouvait en Jésus-Christ, les</w:t>
      </w:r>
      <w:r w:rsidR="006828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Apôtres, les Prophètes et les saints et saintes, chez lesquels il retrouvait les traits</w:t>
      </w:r>
      <w:r w:rsidR="006828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sa vocation.</w:t>
      </w:r>
    </w:p>
    <w:p w:rsidR="0068285A" w:rsidRPr="002E3360" w:rsidRDefault="0068285A"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b/>
          <w:sz w:val="28"/>
          <w:szCs w:val="28"/>
          <w:lang w:eastAsia="fr-FR"/>
        </w:rPr>
      </w:pPr>
      <w:r w:rsidRPr="002E3360">
        <w:rPr>
          <w:rFonts w:ascii="Times New Roman" w:hAnsi="Times New Roman"/>
          <w:b/>
          <w:sz w:val="28"/>
          <w:szCs w:val="28"/>
          <w:lang w:eastAsia="fr-FR"/>
        </w:rPr>
        <w:t>e) L'action apostolique</w:t>
      </w:r>
    </w:p>
    <w:p w:rsidR="0068285A" w:rsidRPr="002E3360" w:rsidRDefault="0068285A"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Antoine-Marie Claret décrit également la réalisation de sa mission tout au</w:t>
      </w:r>
      <w:r w:rsidR="006828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long de sa vie: d'abord en Catalogne et aux </w:t>
      </w:r>
      <w:r w:rsidR="0068285A" w:rsidRPr="002E3360">
        <w:rPr>
          <w:rFonts w:ascii="Times New Roman" w:hAnsi="Times New Roman"/>
          <w:sz w:val="28"/>
          <w:szCs w:val="28"/>
          <w:lang w:eastAsia="fr-FR"/>
        </w:rPr>
        <w:t>Îles</w:t>
      </w:r>
      <w:r w:rsidRPr="002E3360">
        <w:rPr>
          <w:rFonts w:ascii="Times New Roman" w:hAnsi="Times New Roman"/>
          <w:sz w:val="28"/>
          <w:szCs w:val="28"/>
          <w:lang w:eastAsia="fr-FR"/>
        </w:rPr>
        <w:t xml:space="preserve"> Canaries, puis à Cuba et,</w:t>
      </w:r>
      <w:r w:rsidR="006828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ensuite, à Madrid. Obligé à accepter l'épiscopat, et à devenir confesseur de la</w:t>
      </w:r>
      <w:r w:rsidR="006828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Reine, il vécut ces situations comme missionnaire apostolique, autant par</w:t>
      </w:r>
      <w:r w:rsidR="006828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l'importance qu'il accorda à l'évangélisation, en profitant de toutes les occasions,</w:t>
      </w:r>
      <w:r w:rsidR="006828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par son style de vie pauvre et fraternel. À Cuba, il se libéra, dans la mesure</w:t>
      </w:r>
      <w:r w:rsidR="006828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du possible,</w:t>
      </w:r>
      <w:r w:rsidR="0068285A" w:rsidRPr="002E3360">
        <w:rPr>
          <w:rFonts w:ascii="Times New Roman" w:hAnsi="Times New Roman"/>
          <w:sz w:val="28"/>
          <w:szCs w:val="28"/>
          <w:lang w:eastAsia="fr-FR"/>
        </w:rPr>
        <w:t xml:space="preserve"> des contraintes de l’</w:t>
      </w:r>
      <w:r w:rsidRPr="002E3360">
        <w:rPr>
          <w:rFonts w:ascii="Times New Roman" w:hAnsi="Times New Roman"/>
          <w:sz w:val="28"/>
          <w:szCs w:val="28"/>
          <w:lang w:eastAsia="fr-FR"/>
        </w:rPr>
        <w:t>administration pour s'adonner à la prédication. À</w:t>
      </w:r>
      <w:r w:rsidR="006828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Madrid, il convertissait les voyages royaux en missions. À l'Escurial, il</w:t>
      </w:r>
      <w:r w:rsidR="006828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envisageait, en plus d'un séminaire et d'un collège, un centre stratégique pour</w:t>
      </w:r>
      <w:r w:rsidR="006828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prêcher des missions et des exercices spirituels à l'échelle nationale.</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L'Autobiographie s'arrête en 1865. La période de '1865 jusqu'à sa mort (1870) est</w:t>
      </w:r>
      <w:r w:rsidR="006828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reconstruite grâce à ses lettres et à ses résolutions de retraite. À Paris, comme</w:t>
      </w:r>
      <w:r w:rsidR="006828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exilé, et à Rome, comme Père du Concile Vatican l, il a continué à agir en</w:t>
      </w:r>
      <w:r w:rsidR="006828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missionnaire apostoli</w:t>
      </w:r>
      <w:r w:rsidR="0068285A" w:rsidRPr="002E3360">
        <w:rPr>
          <w:rFonts w:ascii="Times New Roman" w:hAnsi="Times New Roman"/>
          <w:sz w:val="28"/>
          <w:szCs w:val="28"/>
          <w:lang w:eastAsia="fr-FR"/>
        </w:rPr>
        <w:t>que par la pauvreté et l’</w:t>
      </w:r>
      <w:r w:rsidRPr="002E3360">
        <w:rPr>
          <w:rFonts w:ascii="Times New Roman" w:hAnsi="Times New Roman"/>
          <w:sz w:val="28"/>
          <w:szCs w:val="28"/>
          <w:lang w:eastAsia="fr-FR"/>
        </w:rPr>
        <w:t>apostolat, et en désirant aller en</w:t>
      </w:r>
      <w:r w:rsidR="006828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Amérique Latine, la "Jeune Vigne". Comme ce rêve était irréalisable, il se</w:t>
      </w:r>
      <w:r w:rsidR="0068285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consolaient avec ses </w:t>
      </w:r>
      <w:r w:rsidR="0068285A" w:rsidRPr="002E3360">
        <w:rPr>
          <w:rFonts w:ascii="Times New Roman" w:hAnsi="Times New Roman"/>
          <w:sz w:val="28"/>
          <w:szCs w:val="28"/>
          <w:lang w:eastAsia="fr-FR"/>
        </w:rPr>
        <w:t>fréquentes visites au Collège « </w:t>
      </w:r>
      <w:r w:rsidRPr="002E3360">
        <w:rPr>
          <w:rFonts w:ascii="Times New Roman" w:hAnsi="Times New Roman"/>
          <w:sz w:val="28"/>
          <w:szCs w:val="28"/>
          <w:lang w:eastAsia="fr-FR"/>
        </w:rPr>
        <w:t>Pio Latino</w:t>
      </w:r>
      <w:r w:rsidR="0068285A" w:rsidRPr="002E3360">
        <w:rPr>
          <w:rFonts w:ascii="Times New Roman" w:hAnsi="Times New Roman"/>
          <w:sz w:val="28"/>
          <w:szCs w:val="28"/>
          <w:lang w:eastAsia="fr-FR"/>
        </w:rPr>
        <w:t> »</w:t>
      </w:r>
      <w:r w:rsidRPr="002E3360">
        <w:rPr>
          <w:rFonts w:ascii="Times New Roman" w:hAnsi="Times New Roman"/>
          <w:sz w:val="28"/>
          <w:szCs w:val="28"/>
          <w:lang w:eastAsia="fr-FR"/>
        </w:rPr>
        <w:t>.</w:t>
      </w:r>
    </w:p>
    <w:p w:rsidR="0077361D" w:rsidRPr="002E3360" w:rsidRDefault="0077361D"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b/>
          <w:sz w:val="28"/>
          <w:szCs w:val="28"/>
          <w:lang w:eastAsia="fr-FR"/>
        </w:rPr>
      </w:pPr>
      <w:r w:rsidRPr="002E3360">
        <w:rPr>
          <w:rFonts w:ascii="Times New Roman" w:hAnsi="Times New Roman"/>
          <w:b/>
          <w:sz w:val="28"/>
          <w:szCs w:val="28"/>
          <w:lang w:eastAsia="fr-FR"/>
        </w:rPr>
        <w:t>f) Les silences</w:t>
      </w:r>
    </w:p>
    <w:p w:rsidR="00402EC1" w:rsidRPr="002E3360" w:rsidRDefault="00402EC1"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Les "silences" de </w:t>
      </w:r>
      <w:r w:rsidR="00402EC1" w:rsidRPr="002E3360">
        <w:rPr>
          <w:rFonts w:ascii="Times New Roman" w:hAnsi="Times New Roman"/>
          <w:sz w:val="28"/>
          <w:szCs w:val="28"/>
          <w:lang w:eastAsia="fr-FR"/>
        </w:rPr>
        <w:t>l’Autobiographe</w:t>
      </w:r>
      <w:r w:rsidRPr="002E3360">
        <w:rPr>
          <w:rFonts w:ascii="Times New Roman" w:hAnsi="Times New Roman"/>
          <w:sz w:val="28"/>
          <w:szCs w:val="28"/>
          <w:lang w:eastAsia="fr-FR"/>
        </w:rPr>
        <w:t xml:space="preserve"> s'expliquent par le but que Claret s'était</w:t>
      </w:r>
      <w:r w:rsidR="00402EC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proposé: aider à la formation des missionnaires. C'est pour cela qu'il tait des</w:t>
      </w:r>
      <w:r w:rsidR="00402EC1"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événements historiques importants et renchérit sur d'autres, apparemment</w:t>
      </w:r>
      <w:r w:rsidR="00402EC1" w:rsidRPr="002E3360">
        <w:rPr>
          <w:rFonts w:ascii="Times New Roman" w:hAnsi="Times New Roman"/>
          <w:sz w:val="28"/>
          <w:szCs w:val="28"/>
          <w:lang w:eastAsia="fr-FR"/>
        </w:rPr>
        <w:t xml:space="preserve"> </w:t>
      </w:r>
      <w:r w:rsidRPr="002E3360">
        <w:rPr>
          <w:rFonts w:ascii="Times New Roman" w:hAnsi="Times New Roman"/>
          <w:sz w:val="28"/>
          <w:szCs w:val="28"/>
          <w:lang w:eastAsia="fr-FR"/>
        </w:rPr>
        <w:t>insignifiants, mais porteurs d'une valeur significative évidente pour exprimer sa</w:t>
      </w:r>
      <w:r w:rsidR="00402EC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mission et son esprit. </w:t>
      </w:r>
      <w:r w:rsidR="00402EC1" w:rsidRPr="002E3360">
        <w:rPr>
          <w:rFonts w:ascii="Times New Roman" w:hAnsi="Times New Roman"/>
          <w:sz w:val="28"/>
          <w:szCs w:val="28"/>
          <w:lang w:eastAsia="fr-FR"/>
        </w:rPr>
        <w:t>Il faut donc compléter l’</w:t>
      </w:r>
      <w:r w:rsidRPr="002E3360">
        <w:rPr>
          <w:rFonts w:ascii="Times New Roman" w:hAnsi="Times New Roman"/>
          <w:sz w:val="28"/>
          <w:szCs w:val="28"/>
          <w:lang w:eastAsia="fr-FR"/>
        </w:rPr>
        <w:t xml:space="preserve">Autobiographie par la lecture </w:t>
      </w:r>
      <w:r w:rsidRPr="002E3360">
        <w:rPr>
          <w:rFonts w:ascii="Times New Roman" w:hAnsi="Times New Roman"/>
          <w:sz w:val="28"/>
          <w:szCs w:val="28"/>
          <w:lang w:eastAsia="fr-FR"/>
        </w:rPr>
        <w:lastRenderedPageBreak/>
        <w:t>d'une</w:t>
      </w:r>
      <w:r w:rsidR="00402EC1" w:rsidRPr="002E3360">
        <w:rPr>
          <w:rFonts w:ascii="Times New Roman" w:hAnsi="Times New Roman"/>
          <w:sz w:val="28"/>
          <w:szCs w:val="28"/>
          <w:lang w:eastAsia="fr-FR"/>
        </w:rPr>
        <w:t xml:space="preserve"> </w:t>
      </w:r>
      <w:r w:rsidRPr="002E3360">
        <w:rPr>
          <w:rFonts w:ascii="Times New Roman" w:hAnsi="Times New Roman"/>
          <w:sz w:val="28"/>
          <w:szCs w:val="28"/>
          <w:lang w:eastAsia="fr-FR"/>
        </w:rPr>
        <w:t>biographie pour encadrer sa figure et la comprendre dans sa réalité historique.</w:t>
      </w:r>
      <w:r w:rsidR="00402EC1" w:rsidRPr="002E3360">
        <w:rPr>
          <w:rFonts w:ascii="Times New Roman" w:hAnsi="Times New Roman"/>
          <w:sz w:val="28"/>
          <w:szCs w:val="28"/>
          <w:lang w:eastAsia="fr-FR"/>
        </w:rPr>
        <w:t xml:space="preserve"> </w:t>
      </w:r>
      <w:r w:rsidRPr="002E3360">
        <w:rPr>
          <w:rFonts w:ascii="Times New Roman" w:hAnsi="Times New Roman"/>
          <w:sz w:val="28"/>
          <w:szCs w:val="28"/>
          <w:lang w:eastAsia="fr-FR"/>
        </w:rPr>
        <w:t>L'humilité n'est pas, non plus, étrangère aux raisons de ces silences: "Quiconque</w:t>
      </w:r>
      <w:r w:rsidR="00402EC1"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aurait connu comme moi le serviteur de Dieu, dit Don Carmelo Sala, confesseur</w:t>
      </w:r>
      <w:r w:rsidR="00402EC1" w:rsidRPr="002E3360">
        <w:rPr>
          <w:rFonts w:ascii="Times New Roman" w:hAnsi="Times New Roman"/>
          <w:sz w:val="28"/>
          <w:szCs w:val="28"/>
          <w:lang w:eastAsia="fr-FR"/>
        </w:rPr>
        <w:t xml:space="preserve"> </w:t>
      </w:r>
      <w:r w:rsidRPr="002E3360">
        <w:rPr>
          <w:rFonts w:ascii="Times New Roman" w:hAnsi="Times New Roman"/>
          <w:sz w:val="28"/>
          <w:szCs w:val="28"/>
          <w:lang w:eastAsia="fr-FR"/>
        </w:rPr>
        <w:t>du saint, comprendra facilement, en lisant ces notes, qu'il en dit moins qu'il n'en</w:t>
      </w:r>
    </w:p>
    <w:p w:rsidR="00402EC1"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cache, voulant sans doute par là accomplir le précepte imposé par l'obéissance</w:t>
      </w:r>
      <w:r w:rsidR="00402EC1"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sans détriment de son humilité profonde</w:t>
      </w:r>
      <w:r w:rsidR="00402EC1" w:rsidRPr="002E3360">
        <w:rPr>
          <w:rStyle w:val="FootnoteReference"/>
          <w:rFonts w:ascii="Times New Roman" w:hAnsi="Times New Roman"/>
          <w:sz w:val="28"/>
          <w:szCs w:val="28"/>
          <w:lang w:eastAsia="fr-FR"/>
        </w:rPr>
        <w:footnoteReference w:id="634"/>
      </w:r>
      <w:r w:rsidR="00402EC1" w:rsidRPr="002E3360">
        <w:rPr>
          <w:rFonts w:ascii="Times New Roman" w:hAnsi="Times New Roman"/>
          <w:sz w:val="28"/>
          <w:szCs w:val="28"/>
          <w:lang w:eastAsia="fr-FR"/>
        </w:rPr>
        <w:t>.</w:t>
      </w:r>
      <w:r w:rsidRPr="002E3360">
        <w:rPr>
          <w:rFonts w:ascii="Times New Roman" w:hAnsi="Times New Roman"/>
          <w:sz w:val="28"/>
          <w:szCs w:val="28"/>
          <w:lang w:eastAsia="fr-FR"/>
        </w:rPr>
        <w:t>"</w:t>
      </w:r>
      <w:r w:rsidR="00402EC1" w:rsidRPr="002E3360">
        <w:rPr>
          <w:rFonts w:ascii="Times New Roman" w:hAnsi="Times New Roman"/>
          <w:sz w:val="28"/>
          <w:szCs w:val="28"/>
          <w:lang w:eastAsia="fr-FR"/>
        </w:rPr>
        <w:t xml:space="preserve"> </w:t>
      </w:r>
    </w:p>
    <w:p w:rsidR="0077361D" w:rsidRPr="002E3360" w:rsidRDefault="00402EC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Un autre silence de l’</w:t>
      </w:r>
      <w:r w:rsidR="0077361D" w:rsidRPr="002E3360">
        <w:rPr>
          <w:rFonts w:ascii="Times New Roman" w:hAnsi="Times New Roman"/>
          <w:sz w:val="28"/>
          <w:szCs w:val="28"/>
          <w:lang w:eastAsia="fr-FR"/>
        </w:rPr>
        <w:t>Autobiographie, c'est la structure voulue par Claret pour</w:t>
      </w:r>
      <w:r w:rsidRPr="002E3360">
        <w:rPr>
          <w:rFonts w:ascii="Times New Roman" w:hAnsi="Times New Roman"/>
          <w:sz w:val="28"/>
          <w:szCs w:val="28"/>
          <w:lang w:eastAsia="fr-FR"/>
        </w:rPr>
        <w:t xml:space="preserve"> </w:t>
      </w:r>
      <w:r w:rsidR="0077361D" w:rsidRPr="002E3360">
        <w:rPr>
          <w:rFonts w:ascii="Times New Roman" w:hAnsi="Times New Roman"/>
          <w:sz w:val="28"/>
          <w:szCs w:val="28"/>
          <w:lang w:eastAsia="fr-FR"/>
        </w:rPr>
        <w:t>vivre la vocation et la mission. Pour la connaître, il</w:t>
      </w:r>
      <w:r w:rsidRPr="002E3360">
        <w:rPr>
          <w:rFonts w:ascii="Times New Roman" w:hAnsi="Times New Roman"/>
          <w:sz w:val="28"/>
          <w:szCs w:val="28"/>
          <w:lang w:eastAsia="fr-FR"/>
        </w:rPr>
        <w:t xml:space="preserve"> </w:t>
      </w:r>
      <w:r w:rsidR="0077361D" w:rsidRPr="002E3360">
        <w:rPr>
          <w:rFonts w:ascii="Times New Roman" w:hAnsi="Times New Roman"/>
          <w:sz w:val="28"/>
          <w:szCs w:val="28"/>
          <w:lang w:eastAsia="fr-FR"/>
        </w:rPr>
        <w:t>faut consulter les</w:t>
      </w:r>
      <w:r w:rsidRPr="002E3360">
        <w:rPr>
          <w:rFonts w:ascii="Times New Roman" w:hAnsi="Times New Roman"/>
          <w:sz w:val="28"/>
          <w:szCs w:val="28"/>
          <w:lang w:eastAsia="fr-FR"/>
        </w:rPr>
        <w:t xml:space="preserve"> </w:t>
      </w:r>
      <w:r w:rsidR="0077361D" w:rsidRPr="002E3360">
        <w:rPr>
          <w:rFonts w:ascii="Times New Roman" w:hAnsi="Times New Roman"/>
          <w:sz w:val="28"/>
          <w:szCs w:val="28"/>
          <w:lang w:eastAsia="fr-FR"/>
        </w:rPr>
        <w:t xml:space="preserve">constitutions de sa </w:t>
      </w:r>
      <w:r w:rsidRPr="002E3360">
        <w:rPr>
          <w:rFonts w:ascii="Times New Roman" w:hAnsi="Times New Roman"/>
          <w:sz w:val="28"/>
          <w:szCs w:val="28"/>
          <w:lang w:eastAsia="fr-FR"/>
        </w:rPr>
        <w:t>Congrégation</w:t>
      </w:r>
      <w:r w:rsidR="0077361D" w:rsidRPr="002E3360">
        <w:rPr>
          <w:rFonts w:ascii="Times New Roman" w:hAnsi="Times New Roman"/>
          <w:sz w:val="28"/>
          <w:szCs w:val="28"/>
          <w:lang w:eastAsia="fr-FR"/>
        </w:rPr>
        <w:t xml:space="preserve"> de 1857 à </w:t>
      </w:r>
      <w:r w:rsidR="009514B9" w:rsidRPr="002E3360">
        <w:rPr>
          <w:rFonts w:ascii="Times New Roman" w:hAnsi="Times New Roman"/>
          <w:sz w:val="28"/>
          <w:szCs w:val="28"/>
          <w:lang w:eastAsia="fr-FR"/>
        </w:rPr>
        <w:t xml:space="preserve">1870. </w:t>
      </w:r>
      <w:r w:rsidR="0077361D" w:rsidRPr="002E3360">
        <w:rPr>
          <w:rFonts w:ascii="Times New Roman" w:hAnsi="Times New Roman"/>
          <w:sz w:val="28"/>
          <w:szCs w:val="28"/>
          <w:lang w:eastAsia="fr-FR"/>
        </w:rPr>
        <w:t>Finalement pour suivre le</w:t>
      </w:r>
      <w:r w:rsidRPr="002E3360">
        <w:rPr>
          <w:rFonts w:ascii="Times New Roman" w:hAnsi="Times New Roman"/>
          <w:sz w:val="28"/>
          <w:szCs w:val="28"/>
          <w:lang w:eastAsia="fr-FR"/>
        </w:rPr>
        <w:t xml:space="preserve"> </w:t>
      </w:r>
      <w:r w:rsidR="0077361D" w:rsidRPr="002E3360">
        <w:rPr>
          <w:rFonts w:ascii="Times New Roman" w:hAnsi="Times New Roman"/>
          <w:sz w:val="28"/>
          <w:szCs w:val="28"/>
          <w:lang w:eastAsia="fr-FR"/>
        </w:rPr>
        <w:t>développement de son évolution, on ne peut pas laisser de côté sa</w:t>
      </w:r>
      <w:r w:rsidRPr="002E3360">
        <w:rPr>
          <w:rFonts w:ascii="Times New Roman" w:hAnsi="Times New Roman"/>
          <w:sz w:val="28"/>
          <w:szCs w:val="28"/>
          <w:lang w:eastAsia="fr-FR"/>
        </w:rPr>
        <w:t xml:space="preserve"> </w:t>
      </w:r>
      <w:r w:rsidR="0077361D" w:rsidRPr="002E3360">
        <w:rPr>
          <w:rFonts w:ascii="Times New Roman" w:hAnsi="Times New Roman"/>
          <w:sz w:val="28"/>
          <w:szCs w:val="28"/>
          <w:lang w:eastAsia="fr-FR"/>
        </w:rPr>
        <w:t>correspondance. Dans l'Autobiographie, on trouve toute la pureté du charisme:</w:t>
      </w:r>
      <w:r w:rsidRPr="002E3360">
        <w:rPr>
          <w:rFonts w:ascii="Times New Roman" w:hAnsi="Times New Roman"/>
          <w:sz w:val="28"/>
          <w:szCs w:val="28"/>
          <w:lang w:eastAsia="fr-FR"/>
        </w:rPr>
        <w:t xml:space="preserve"> </w:t>
      </w:r>
      <w:r w:rsidR="0077361D" w:rsidRPr="002E3360">
        <w:rPr>
          <w:rFonts w:ascii="Times New Roman" w:hAnsi="Times New Roman"/>
          <w:sz w:val="28"/>
          <w:szCs w:val="28"/>
          <w:lang w:eastAsia="fr-FR"/>
        </w:rPr>
        <w:t>son expérience spirituelle et son message, c'est-à-dire, ce qui</w:t>
      </w:r>
      <w:r w:rsidR="009514B9" w:rsidRPr="002E3360">
        <w:rPr>
          <w:rFonts w:ascii="Times New Roman" w:hAnsi="Times New Roman"/>
          <w:sz w:val="28"/>
          <w:szCs w:val="28"/>
          <w:lang w:eastAsia="fr-FR"/>
        </w:rPr>
        <w:t xml:space="preserve"> </w:t>
      </w:r>
      <w:r w:rsidR="0077361D" w:rsidRPr="002E3360">
        <w:rPr>
          <w:rFonts w:ascii="Times New Roman" w:hAnsi="Times New Roman"/>
          <w:sz w:val="28"/>
          <w:szCs w:val="28"/>
          <w:lang w:eastAsia="fr-FR"/>
        </w:rPr>
        <w:t>attira en fait les</w:t>
      </w:r>
      <w:r w:rsidRPr="002E3360">
        <w:rPr>
          <w:rFonts w:ascii="Times New Roman" w:hAnsi="Times New Roman"/>
          <w:sz w:val="28"/>
          <w:szCs w:val="28"/>
          <w:lang w:eastAsia="fr-FR"/>
        </w:rPr>
        <w:t xml:space="preserve"> </w:t>
      </w:r>
      <w:r w:rsidR="0077361D" w:rsidRPr="002E3360">
        <w:rPr>
          <w:rFonts w:ascii="Times New Roman" w:hAnsi="Times New Roman"/>
          <w:sz w:val="28"/>
          <w:szCs w:val="28"/>
          <w:lang w:eastAsia="fr-FR"/>
        </w:rPr>
        <w:t>premiers disciples et qui continuera d'attirer tous ceux à qui le Seigneur fait</w:t>
      </w:r>
      <w:r w:rsidR="009514B9" w:rsidRPr="002E3360">
        <w:rPr>
          <w:rFonts w:ascii="Times New Roman" w:hAnsi="Times New Roman"/>
          <w:sz w:val="28"/>
          <w:szCs w:val="28"/>
          <w:lang w:eastAsia="fr-FR"/>
        </w:rPr>
        <w:t xml:space="preserve"> </w:t>
      </w:r>
      <w:r w:rsidR="0077361D" w:rsidRPr="002E3360">
        <w:rPr>
          <w:rFonts w:ascii="Times New Roman" w:hAnsi="Times New Roman"/>
          <w:sz w:val="28"/>
          <w:szCs w:val="28"/>
          <w:lang w:eastAsia="fr-FR"/>
        </w:rPr>
        <w:t>partager la même grâce.</w:t>
      </w:r>
    </w:p>
    <w:p w:rsidR="009514B9" w:rsidRPr="002E3360" w:rsidRDefault="009514B9" w:rsidP="0085552F">
      <w:pPr>
        <w:spacing w:after="0" w:line="240" w:lineRule="auto"/>
        <w:jc w:val="both"/>
        <w:rPr>
          <w:rFonts w:ascii="Times New Roman" w:hAnsi="Times New Roman"/>
          <w:sz w:val="28"/>
          <w:szCs w:val="28"/>
          <w:lang w:eastAsia="fr-FR"/>
        </w:rPr>
      </w:pPr>
    </w:p>
    <w:p w:rsidR="009514B9" w:rsidRPr="002E3360" w:rsidRDefault="009514B9" w:rsidP="0085552F">
      <w:pPr>
        <w:spacing w:after="0" w:line="240" w:lineRule="auto"/>
        <w:jc w:val="both"/>
        <w:rPr>
          <w:rFonts w:ascii="Times New Roman" w:hAnsi="Times New Roman"/>
          <w:sz w:val="28"/>
          <w:szCs w:val="28"/>
          <w:lang w:eastAsia="fr-FR"/>
        </w:rPr>
      </w:pPr>
    </w:p>
    <w:p w:rsidR="0077361D" w:rsidRPr="002E3360" w:rsidRDefault="009514B9"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 xml:space="preserve">II </w:t>
      </w:r>
      <w:r w:rsidR="0077361D" w:rsidRPr="002E3360">
        <w:rPr>
          <w:rFonts w:ascii="Times New Roman" w:hAnsi="Times New Roman"/>
          <w:sz w:val="28"/>
          <w:szCs w:val="28"/>
          <w:lang w:eastAsia="fr-FR"/>
        </w:rPr>
        <w:t>COMMENT LIRE L'AUTOBIOGRAPHIE</w:t>
      </w:r>
    </w:p>
    <w:p w:rsidR="0077361D" w:rsidRPr="002E3360" w:rsidRDefault="0077361D"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DÉPASSER L</w:t>
      </w:r>
      <w:r w:rsidR="009514B9" w:rsidRPr="002E3360">
        <w:rPr>
          <w:rFonts w:ascii="Times New Roman" w:hAnsi="Times New Roman"/>
          <w:sz w:val="28"/>
          <w:szCs w:val="28"/>
          <w:lang w:eastAsia="fr-FR"/>
        </w:rPr>
        <w:t>’CORCE</w:t>
      </w:r>
    </w:p>
    <w:p w:rsidR="009514B9" w:rsidRPr="002E3360" w:rsidRDefault="009514B9"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L'Autobiographie a été écrite il y a plus d'un siècle et, depuis lors, la sensibilité</w:t>
      </w:r>
      <w:r w:rsidR="009514B9" w:rsidRPr="002E3360">
        <w:rPr>
          <w:rFonts w:ascii="Times New Roman" w:hAnsi="Times New Roman"/>
          <w:sz w:val="28"/>
          <w:szCs w:val="28"/>
          <w:lang w:eastAsia="fr-FR"/>
        </w:rPr>
        <w:t xml:space="preserve"> </w:t>
      </w:r>
      <w:r w:rsidRPr="002E3360">
        <w:rPr>
          <w:rFonts w:ascii="Times New Roman" w:hAnsi="Times New Roman"/>
          <w:sz w:val="28"/>
          <w:szCs w:val="28"/>
          <w:lang w:eastAsia="fr-FR"/>
        </w:rPr>
        <w:t>culturelle a chan</w:t>
      </w:r>
      <w:r w:rsidR="009514B9" w:rsidRPr="002E3360">
        <w:rPr>
          <w:rFonts w:ascii="Times New Roman" w:hAnsi="Times New Roman"/>
          <w:sz w:val="28"/>
          <w:szCs w:val="28"/>
          <w:lang w:eastAsia="fr-FR"/>
        </w:rPr>
        <w:t>gé, allant du romantisme à l’</w:t>
      </w:r>
      <w:r w:rsidRPr="002E3360">
        <w:rPr>
          <w:rFonts w:ascii="Times New Roman" w:hAnsi="Times New Roman"/>
          <w:sz w:val="28"/>
          <w:szCs w:val="28"/>
          <w:lang w:eastAsia="fr-FR"/>
        </w:rPr>
        <w:t>existentialisme et au matérialisme.</w:t>
      </w:r>
      <w:r w:rsidR="009514B9"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 ailleurs, saint Antoine-Marie Claret a considéré son manuscrit comme un</w:t>
      </w:r>
      <w:r w:rsidR="009514B9" w:rsidRPr="002E3360">
        <w:rPr>
          <w:rFonts w:ascii="Times New Roman" w:hAnsi="Times New Roman"/>
          <w:sz w:val="28"/>
          <w:szCs w:val="28"/>
          <w:lang w:eastAsia="fr-FR"/>
        </w:rPr>
        <w:t xml:space="preserve"> </w:t>
      </w:r>
      <w:r w:rsidRPr="002E3360">
        <w:rPr>
          <w:rFonts w:ascii="Times New Roman" w:hAnsi="Times New Roman"/>
          <w:sz w:val="28"/>
          <w:szCs w:val="28"/>
          <w:lang w:eastAsia="fr-FR"/>
        </w:rPr>
        <w:t>brouillon qui devait être corrigé et retouché avant sa publication. Cela explique</w:t>
      </w:r>
      <w:r w:rsidR="009514B9" w:rsidRPr="002E3360">
        <w:rPr>
          <w:rFonts w:ascii="Times New Roman" w:hAnsi="Times New Roman"/>
          <w:sz w:val="28"/>
          <w:szCs w:val="28"/>
          <w:lang w:eastAsia="fr-FR"/>
        </w:rPr>
        <w:t xml:space="preserve"> pourquoi l’</w:t>
      </w:r>
      <w:r w:rsidRPr="002E3360">
        <w:rPr>
          <w:rFonts w:ascii="Times New Roman" w:hAnsi="Times New Roman"/>
          <w:sz w:val="28"/>
          <w:szCs w:val="28"/>
          <w:lang w:eastAsia="fr-FR"/>
        </w:rPr>
        <w:t>auteur n'a pas révisé l'écrit, ne s'est arrêté aux répétitions et</w:t>
      </w:r>
      <w:r w:rsidR="009514B9" w:rsidRPr="002E3360">
        <w:rPr>
          <w:rFonts w:ascii="Times New Roman" w:hAnsi="Times New Roman"/>
          <w:sz w:val="28"/>
          <w:szCs w:val="28"/>
          <w:lang w:eastAsia="fr-FR"/>
        </w:rPr>
        <w:t xml:space="preserve"> </w:t>
      </w:r>
      <w:r w:rsidRPr="002E3360">
        <w:rPr>
          <w:rFonts w:ascii="Times New Roman" w:hAnsi="Times New Roman"/>
          <w:sz w:val="28"/>
          <w:szCs w:val="28"/>
          <w:lang w:eastAsia="fr-FR"/>
        </w:rPr>
        <w:t>incorrections, causées par la rapidité de l'écriture et par le fait d'avoir parlé,</w:t>
      </w:r>
      <w:r w:rsidR="009514B9"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prêché et écrit tant d'années en langue catalane. Cependant, la rapidité et</w:t>
      </w:r>
      <w:r w:rsidR="009514B9" w:rsidRPr="002E3360">
        <w:rPr>
          <w:rFonts w:ascii="Times New Roman" w:hAnsi="Times New Roman"/>
          <w:sz w:val="28"/>
          <w:szCs w:val="28"/>
          <w:lang w:eastAsia="fr-FR"/>
        </w:rPr>
        <w:t xml:space="preserve"> l’</w:t>
      </w:r>
      <w:r w:rsidRPr="002E3360">
        <w:rPr>
          <w:rFonts w:ascii="Times New Roman" w:hAnsi="Times New Roman"/>
          <w:sz w:val="28"/>
          <w:szCs w:val="28"/>
          <w:lang w:eastAsia="fr-FR"/>
        </w:rPr>
        <w:t>incorrection du style, dépouillé de tout artifice, nous met davantage en contact</w:t>
      </w:r>
      <w:r w:rsidR="009514B9"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ave</w:t>
      </w:r>
      <w:r w:rsidR="009514B9" w:rsidRPr="002E3360">
        <w:rPr>
          <w:rFonts w:ascii="Times New Roman" w:hAnsi="Times New Roman"/>
          <w:sz w:val="28"/>
          <w:szCs w:val="28"/>
          <w:lang w:eastAsia="fr-FR"/>
        </w:rPr>
        <w:t>c la personne dans toute son aut</w:t>
      </w:r>
      <w:r w:rsidRPr="002E3360">
        <w:rPr>
          <w:rFonts w:ascii="Times New Roman" w:hAnsi="Times New Roman"/>
          <w:sz w:val="28"/>
          <w:szCs w:val="28"/>
          <w:lang w:eastAsia="fr-FR"/>
        </w:rPr>
        <w:t>hent</w:t>
      </w:r>
      <w:r w:rsidR="009514B9" w:rsidRPr="002E3360">
        <w:rPr>
          <w:rFonts w:ascii="Times New Roman" w:hAnsi="Times New Roman"/>
          <w:sz w:val="28"/>
          <w:szCs w:val="28"/>
          <w:lang w:eastAsia="fr-FR"/>
        </w:rPr>
        <w:t>ic</w:t>
      </w:r>
      <w:r w:rsidRPr="002E3360">
        <w:rPr>
          <w:rFonts w:ascii="Times New Roman" w:hAnsi="Times New Roman"/>
          <w:sz w:val="28"/>
          <w:szCs w:val="28"/>
          <w:lang w:eastAsia="fr-FR"/>
        </w:rPr>
        <w:t>ité.</w:t>
      </w:r>
    </w:p>
    <w:p w:rsidR="009514B9" w:rsidRPr="002E3360" w:rsidRDefault="009514B9" w:rsidP="0085552F">
      <w:pPr>
        <w:spacing w:after="0" w:line="240" w:lineRule="auto"/>
        <w:jc w:val="both"/>
        <w:rPr>
          <w:rFonts w:ascii="Times New Roman" w:hAnsi="Times New Roman"/>
          <w:sz w:val="28"/>
          <w:szCs w:val="28"/>
          <w:lang w:eastAsia="fr-FR"/>
        </w:rPr>
      </w:pPr>
    </w:p>
    <w:p w:rsidR="0077361D" w:rsidRPr="002E3360" w:rsidRDefault="0077361D"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EN COMMUNION AVEC LE SAINT</w:t>
      </w:r>
    </w:p>
    <w:p w:rsidR="009514B9" w:rsidRPr="002E3360" w:rsidRDefault="009514B9" w:rsidP="0085552F">
      <w:pPr>
        <w:spacing w:after="0" w:line="240" w:lineRule="auto"/>
        <w:jc w:val="both"/>
        <w:rPr>
          <w:rFonts w:ascii="Times New Roman" w:hAnsi="Times New Roman"/>
          <w:sz w:val="28"/>
          <w:szCs w:val="28"/>
          <w:lang w:eastAsia="fr-FR"/>
        </w:rPr>
      </w:pP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Un fondateur canonisé est un modèle, authentifié par l'Église en ce qui concerne</w:t>
      </w:r>
      <w:r w:rsidR="009514B9"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 fidélité au charisme et à la mission; il est aussi un modèle vivant, auquel nous</w:t>
      </w:r>
      <w:r w:rsidR="009514B9"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sommes unis par la communauté d'un même don vocationnel. ll est, en plus, un</w:t>
      </w:r>
      <w:r w:rsidR="009514B9" w:rsidRPr="002E3360">
        <w:rPr>
          <w:rFonts w:ascii="Times New Roman" w:hAnsi="Times New Roman"/>
          <w:sz w:val="28"/>
          <w:szCs w:val="28"/>
          <w:lang w:eastAsia="fr-FR"/>
        </w:rPr>
        <w:t xml:space="preserve"> </w:t>
      </w:r>
      <w:r w:rsidRPr="002E3360">
        <w:rPr>
          <w:rFonts w:ascii="Times New Roman" w:hAnsi="Times New Roman"/>
          <w:sz w:val="28"/>
          <w:szCs w:val="28"/>
          <w:lang w:eastAsia="fr-FR"/>
        </w:rPr>
        <w:t>intercesseur. Ce que le Concile dit de notre relation avec les Saints, nos frères,</w:t>
      </w:r>
      <w:r w:rsidR="009514B9" w:rsidRPr="002E3360">
        <w:rPr>
          <w:rFonts w:ascii="Times New Roman" w:hAnsi="Times New Roman"/>
          <w:sz w:val="28"/>
          <w:szCs w:val="28"/>
          <w:lang w:eastAsia="fr-FR"/>
        </w:rPr>
        <w:t xml:space="preserve"> nos amis, nos bienfaiteurs</w:t>
      </w:r>
      <w:r w:rsidR="009514B9" w:rsidRPr="002E3360">
        <w:rPr>
          <w:rStyle w:val="FootnoteReference"/>
          <w:rFonts w:ascii="Times New Roman" w:hAnsi="Times New Roman"/>
          <w:sz w:val="28"/>
          <w:szCs w:val="28"/>
          <w:lang w:eastAsia="fr-FR"/>
        </w:rPr>
        <w:footnoteReference w:id="635"/>
      </w:r>
      <w:r w:rsidRPr="002E3360">
        <w:rPr>
          <w:rFonts w:ascii="Times New Roman" w:hAnsi="Times New Roman"/>
          <w:sz w:val="28"/>
          <w:szCs w:val="28"/>
          <w:lang w:eastAsia="fr-FR"/>
        </w:rPr>
        <w:t>, s'applique, à plus forte raison, à notre propre</w:t>
      </w:r>
      <w:r w:rsidR="0001142F" w:rsidRPr="002E3360">
        <w:rPr>
          <w:rFonts w:ascii="Times New Roman" w:hAnsi="Times New Roman"/>
          <w:sz w:val="28"/>
          <w:szCs w:val="28"/>
          <w:lang w:eastAsia="fr-FR"/>
        </w:rPr>
        <w:t xml:space="preserve"> </w:t>
      </w:r>
      <w:r w:rsidRPr="002E3360">
        <w:rPr>
          <w:rFonts w:ascii="Times New Roman" w:hAnsi="Times New Roman"/>
          <w:sz w:val="28"/>
          <w:szCs w:val="28"/>
          <w:lang w:eastAsia="fr-FR"/>
        </w:rPr>
        <w:t>fondateur, avec qui nous formons une véri</w:t>
      </w:r>
      <w:r w:rsidR="0001142F" w:rsidRPr="002E3360">
        <w:rPr>
          <w:rFonts w:ascii="Times New Roman" w:hAnsi="Times New Roman"/>
          <w:sz w:val="28"/>
          <w:szCs w:val="28"/>
          <w:lang w:eastAsia="fr-FR"/>
        </w:rPr>
        <w:t>table famille. C'est Dieu qui l’</w:t>
      </w:r>
      <w:r w:rsidRPr="002E3360">
        <w:rPr>
          <w:rFonts w:ascii="Times New Roman" w:hAnsi="Times New Roman"/>
          <w:sz w:val="28"/>
          <w:szCs w:val="28"/>
          <w:lang w:eastAsia="fr-FR"/>
        </w:rPr>
        <w:t>a choisi et</w:t>
      </w:r>
      <w:r w:rsidR="0001142F"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rempli de son Esprit pour qu'il soit notre père dans le Christ.</w:t>
      </w:r>
    </w:p>
    <w:p w:rsidR="0001142F" w:rsidRPr="002E3360" w:rsidRDefault="0001142F" w:rsidP="0085552F">
      <w:pPr>
        <w:spacing w:after="0" w:line="240" w:lineRule="auto"/>
        <w:jc w:val="both"/>
        <w:rPr>
          <w:rFonts w:ascii="Times New Roman" w:hAnsi="Times New Roman"/>
          <w:sz w:val="28"/>
          <w:szCs w:val="28"/>
          <w:lang w:eastAsia="fr-FR"/>
        </w:rPr>
      </w:pPr>
    </w:p>
    <w:p w:rsidR="0077361D" w:rsidRPr="002E3360" w:rsidRDefault="0077361D"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lastRenderedPageBreak/>
        <w:t>EN SYNTONIE AVEC SON ESPRIT</w:t>
      </w:r>
    </w:p>
    <w:p w:rsidR="0001142F" w:rsidRPr="002E3360" w:rsidRDefault="0001142F" w:rsidP="0085552F">
      <w:pPr>
        <w:spacing w:after="0" w:line="240" w:lineRule="auto"/>
        <w:jc w:val="both"/>
        <w:rPr>
          <w:rFonts w:ascii="Times New Roman" w:hAnsi="Times New Roman"/>
          <w:sz w:val="28"/>
          <w:szCs w:val="28"/>
          <w:lang w:eastAsia="fr-FR"/>
        </w:rPr>
      </w:pPr>
    </w:p>
    <w:p w:rsidR="0001142F"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Le charisme, pour les disciples, est la tr</w:t>
      </w:r>
      <w:r w:rsidR="0001142F" w:rsidRPr="002E3360">
        <w:rPr>
          <w:rFonts w:ascii="Times New Roman" w:hAnsi="Times New Roman"/>
          <w:sz w:val="28"/>
          <w:szCs w:val="28"/>
          <w:lang w:eastAsia="fr-FR"/>
        </w:rPr>
        <w:t>ansmission de l’</w:t>
      </w:r>
      <w:r w:rsidRPr="002E3360">
        <w:rPr>
          <w:rFonts w:ascii="Times New Roman" w:hAnsi="Times New Roman"/>
          <w:sz w:val="28"/>
          <w:szCs w:val="28"/>
          <w:lang w:eastAsia="fr-FR"/>
        </w:rPr>
        <w:t>expérience spirituelle de</w:t>
      </w:r>
      <w:r w:rsidR="0001142F"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leur père, réalisée par le même Esprit afin qu'elle soit vécue, gardée approfondie</w:t>
      </w:r>
      <w:r w:rsidR="0001142F"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développée par eux en harmonie avec la perpétuelle croissance du Corps</w:t>
      </w:r>
      <w:r w:rsidR="0001142F" w:rsidRPr="002E3360">
        <w:rPr>
          <w:rFonts w:ascii="Times New Roman" w:hAnsi="Times New Roman"/>
          <w:sz w:val="28"/>
          <w:szCs w:val="28"/>
          <w:lang w:eastAsia="fr-FR"/>
        </w:rPr>
        <w:t xml:space="preserve"> Mystique du Christ</w:t>
      </w:r>
      <w:r w:rsidR="0001142F" w:rsidRPr="002E3360">
        <w:rPr>
          <w:rStyle w:val="FootnoteReference"/>
          <w:rFonts w:ascii="Times New Roman" w:hAnsi="Times New Roman"/>
          <w:sz w:val="28"/>
          <w:szCs w:val="28"/>
          <w:lang w:eastAsia="fr-FR"/>
        </w:rPr>
        <w:footnoteReference w:id="636"/>
      </w:r>
      <w:r w:rsidRPr="002E3360">
        <w:rPr>
          <w:rFonts w:ascii="Times New Roman" w:hAnsi="Times New Roman"/>
          <w:sz w:val="28"/>
          <w:szCs w:val="28"/>
          <w:lang w:eastAsia="fr-FR"/>
        </w:rPr>
        <w:t>.</w:t>
      </w:r>
      <w:r w:rsidR="0001142F" w:rsidRPr="002E3360">
        <w:rPr>
          <w:rFonts w:ascii="Times New Roman" w:hAnsi="Times New Roman"/>
          <w:sz w:val="28"/>
          <w:szCs w:val="28"/>
          <w:lang w:eastAsia="fr-FR"/>
        </w:rPr>
        <w:t xml:space="preserve"> </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Cette transmission de l'Esprit exige une collaboration de notre part. Collaborer ne</w:t>
      </w:r>
      <w:r w:rsidR="0001142F" w:rsidRPr="002E3360">
        <w:rPr>
          <w:rFonts w:ascii="Times New Roman" w:hAnsi="Times New Roman"/>
          <w:sz w:val="28"/>
          <w:szCs w:val="28"/>
          <w:lang w:eastAsia="fr-FR"/>
        </w:rPr>
        <w:t xml:space="preserve"> </w:t>
      </w:r>
      <w:r w:rsidRPr="002E3360">
        <w:rPr>
          <w:rFonts w:ascii="Times New Roman" w:hAnsi="Times New Roman"/>
          <w:sz w:val="28"/>
          <w:szCs w:val="28"/>
          <w:lang w:eastAsia="fr-FR"/>
        </w:rPr>
        <w:t>signifie pas connaître et accepter les formulations du fondateur comme des</w:t>
      </w:r>
      <w:r w:rsidR="0001142F" w:rsidRPr="002E3360">
        <w:rPr>
          <w:rFonts w:ascii="Times New Roman" w:hAnsi="Times New Roman"/>
          <w:sz w:val="28"/>
          <w:szCs w:val="28"/>
          <w:lang w:eastAsia="fr-FR"/>
        </w:rPr>
        <w:t xml:space="preserve"> </w:t>
      </w:r>
      <w:r w:rsidRPr="002E3360">
        <w:rPr>
          <w:rFonts w:ascii="Times New Roman" w:hAnsi="Times New Roman"/>
          <w:sz w:val="28"/>
          <w:szCs w:val="28"/>
          <w:lang w:eastAsia="fr-FR"/>
        </w:rPr>
        <w:t>articles d'un credo, non plus comme une application extrinsèque à notre vie.</w:t>
      </w:r>
      <w:r w:rsidR="0001142F" w:rsidRPr="002E3360">
        <w:rPr>
          <w:rFonts w:ascii="Times New Roman" w:hAnsi="Times New Roman"/>
          <w:sz w:val="28"/>
          <w:szCs w:val="28"/>
          <w:lang w:eastAsia="fr-FR"/>
        </w:rPr>
        <w:t xml:space="preserve"> </w:t>
      </w:r>
      <w:r w:rsidRPr="002E3360">
        <w:rPr>
          <w:rFonts w:ascii="Times New Roman" w:hAnsi="Times New Roman"/>
          <w:sz w:val="28"/>
          <w:szCs w:val="28"/>
          <w:lang w:eastAsia="fr-FR"/>
        </w:rPr>
        <w:t>Plutôt, nous devons parcourir le chemin qu'il a parcouru, nous devons avoir</w:t>
      </w:r>
      <w:r w:rsidR="0001142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comme point de départ notre expérience de vie, </w:t>
      </w:r>
      <w:r w:rsidR="0001142F" w:rsidRPr="002E3360">
        <w:rPr>
          <w:rFonts w:ascii="Times New Roman" w:hAnsi="Times New Roman"/>
          <w:sz w:val="28"/>
          <w:szCs w:val="28"/>
          <w:lang w:eastAsia="fr-FR"/>
        </w:rPr>
        <w:t>l’</w:t>
      </w:r>
      <w:r w:rsidRPr="002E3360">
        <w:rPr>
          <w:rFonts w:ascii="Times New Roman" w:hAnsi="Times New Roman"/>
          <w:sz w:val="28"/>
          <w:szCs w:val="28"/>
          <w:lang w:eastAsia="fr-FR"/>
        </w:rPr>
        <w:t>expérience vitale du peuple</w:t>
      </w:r>
      <w:r w:rsidR="0001142F"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auquel nous avons été envoyé</w:t>
      </w:r>
      <w:r w:rsidR="0001142F" w:rsidRPr="002E3360">
        <w:rPr>
          <w:rFonts w:ascii="Times New Roman" w:hAnsi="Times New Roman"/>
          <w:sz w:val="28"/>
          <w:szCs w:val="28"/>
          <w:lang w:eastAsia="fr-FR"/>
        </w:rPr>
        <w:t>s</w:t>
      </w:r>
      <w:r w:rsidRPr="002E3360">
        <w:rPr>
          <w:rFonts w:ascii="Times New Roman" w:hAnsi="Times New Roman"/>
          <w:sz w:val="28"/>
          <w:szCs w:val="28"/>
          <w:lang w:eastAsia="fr-FR"/>
        </w:rPr>
        <w:t>. Après, nous devons l'approfondir comme telle et</w:t>
      </w:r>
      <w:r w:rsidR="0001142F" w:rsidRPr="002E3360">
        <w:rPr>
          <w:rFonts w:ascii="Times New Roman" w:hAnsi="Times New Roman"/>
          <w:sz w:val="28"/>
          <w:szCs w:val="28"/>
          <w:lang w:eastAsia="fr-FR"/>
        </w:rPr>
        <w:t xml:space="preserve"> </w:t>
      </w:r>
      <w:r w:rsidRPr="002E3360">
        <w:rPr>
          <w:rFonts w:ascii="Times New Roman" w:hAnsi="Times New Roman"/>
          <w:sz w:val="28"/>
          <w:szCs w:val="28"/>
          <w:lang w:eastAsia="fr-FR"/>
        </w:rPr>
        <w:t>enfin,</w:t>
      </w:r>
      <w:r w:rsidR="0001142F" w:rsidRPr="002E3360">
        <w:rPr>
          <w:rFonts w:ascii="Times New Roman" w:hAnsi="Times New Roman"/>
          <w:sz w:val="28"/>
          <w:szCs w:val="28"/>
          <w:lang w:eastAsia="fr-FR"/>
        </w:rPr>
        <w:t xml:space="preserve"> nous devons la confronter et l’</w:t>
      </w:r>
      <w:r w:rsidRPr="002E3360">
        <w:rPr>
          <w:rFonts w:ascii="Times New Roman" w:hAnsi="Times New Roman"/>
          <w:sz w:val="28"/>
          <w:szCs w:val="28"/>
          <w:lang w:eastAsia="fr-FR"/>
        </w:rPr>
        <w:t xml:space="preserve">identifier avec </w:t>
      </w:r>
      <w:r w:rsidR="0001142F" w:rsidRPr="002E3360">
        <w:rPr>
          <w:rFonts w:ascii="Times New Roman" w:hAnsi="Times New Roman"/>
          <w:sz w:val="28"/>
          <w:szCs w:val="28"/>
          <w:lang w:eastAsia="fr-FR"/>
        </w:rPr>
        <w:t>l’</w:t>
      </w:r>
      <w:r w:rsidRPr="002E3360">
        <w:rPr>
          <w:rFonts w:ascii="Times New Roman" w:hAnsi="Times New Roman"/>
          <w:sz w:val="28"/>
          <w:szCs w:val="28"/>
          <w:lang w:eastAsia="fr-FR"/>
        </w:rPr>
        <w:t>expérience évangélique de</w:t>
      </w:r>
      <w:r w:rsidR="0001142F" w:rsidRPr="002E3360">
        <w:rPr>
          <w:rFonts w:ascii="Times New Roman" w:hAnsi="Times New Roman"/>
          <w:sz w:val="28"/>
          <w:szCs w:val="28"/>
          <w:lang w:eastAsia="fr-FR"/>
        </w:rPr>
        <w:t xml:space="preserve"> </w:t>
      </w:r>
      <w:r w:rsidRPr="002E3360">
        <w:rPr>
          <w:rFonts w:ascii="Times New Roman" w:hAnsi="Times New Roman"/>
          <w:sz w:val="28"/>
          <w:szCs w:val="28"/>
          <w:lang w:eastAsia="fr-FR"/>
        </w:rPr>
        <w:t>Claret. Cela va nous emmener à un changement de vie, à une configuration avec</w:t>
      </w:r>
      <w:r w:rsidR="0001142F"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Christ, non pas superficielle ou artificielle mais réelle.</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Cette expérience vitale et spirituelle est déjà un développement du charisme,</w:t>
      </w:r>
      <w:r w:rsidR="0001142F" w:rsidRPr="002E3360">
        <w:rPr>
          <w:rFonts w:ascii="Times New Roman" w:hAnsi="Times New Roman"/>
          <w:sz w:val="28"/>
          <w:szCs w:val="28"/>
          <w:lang w:eastAsia="fr-FR"/>
        </w:rPr>
        <w:t xml:space="preserve"> parce que </w:t>
      </w:r>
      <w:r w:rsidRPr="002E3360">
        <w:rPr>
          <w:rFonts w:ascii="Times New Roman" w:hAnsi="Times New Roman"/>
          <w:sz w:val="28"/>
          <w:szCs w:val="28"/>
          <w:lang w:eastAsia="fr-FR"/>
        </w:rPr>
        <w:t>l'esprit est le même, ainsi que l'expérience de fondation. La situation</w:t>
      </w:r>
      <w:r w:rsidR="0001142F" w:rsidRPr="002E3360">
        <w:rPr>
          <w:rFonts w:ascii="Times New Roman" w:hAnsi="Times New Roman"/>
          <w:sz w:val="28"/>
          <w:szCs w:val="28"/>
          <w:lang w:eastAsia="fr-FR"/>
        </w:rPr>
        <w:t xml:space="preserve"> </w:t>
      </w:r>
      <w:r w:rsidRPr="002E3360">
        <w:rPr>
          <w:rFonts w:ascii="Times New Roman" w:hAnsi="Times New Roman"/>
          <w:sz w:val="28"/>
          <w:szCs w:val="28"/>
          <w:lang w:eastAsia="fr-FR"/>
        </w:rPr>
        <w:t>historique est différente, actuelle, mais elle a été transformée. Plutôt qu'une</w:t>
      </w:r>
      <w:r w:rsidR="0001142F" w:rsidRPr="002E3360">
        <w:rPr>
          <w:rFonts w:ascii="Times New Roman" w:hAnsi="Times New Roman"/>
          <w:sz w:val="28"/>
          <w:szCs w:val="28"/>
          <w:lang w:eastAsia="fr-FR"/>
        </w:rPr>
        <w:t xml:space="preserve"> </w:t>
      </w:r>
      <w:r w:rsidRPr="002E3360">
        <w:rPr>
          <w:rFonts w:ascii="Times New Roman" w:hAnsi="Times New Roman"/>
          <w:sz w:val="28"/>
          <w:szCs w:val="28"/>
          <w:lang w:eastAsia="fr-FR"/>
        </w:rPr>
        <w:t>simple relecture du charisme, elle en est une nouvelle expérience vitale. On peut</w:t>
      </w:r>
      <w:r w:rsidR="0001142F" w:rsidRPr="002E3360">
        <w:rPr>
          <w:rFonts w:ascii="Times New Roman" w:hAnsi="Times New Roman"/>
          <w:sz w:val="28"/>
          <w:szCs w:val="28"/>
          <w:lang w:eastAsia="fr-FR"/>
        </w:rPr>
        <w:t xml:space="preserve"> </w:t>
      </w:r>
      <w:r w:rsidRPr="002E3360">
        <w:rPr>
          <w:rFonts w:ascii="Times New Roman" w:hAnsi="Times New Roman"/>
          <w:sz w:val="28"/>
          <w:szCs w:val="28"/>
          <w:lang w:eastAsia="fr-FR"/>
        </w:rPr>
        <w:t>s'identifier avec le fondateur, soit par dévotion, soit par une connaissance</w:t>
      </w:r>
      <w:r w:rsidR="0001142F" w:rsidRPr="002E3360">
        <w:rPr>
          <w:rFonts w:ascii="Times New Roman" w:hAnsi="Times New Roman"/>
          <w:sz w:val="28"/>
          <w:szCs w:val="28"/>
          <w:lang w:eastAsia="fr-FR"/>
        </w:rPr>
        <w:t xml:space="preserve"> </w:t>
      </w:r>
      <w:r w:rsidRPr="002E3360">
        <w:rPr>
          <w:rFonts w:ascii="Times New Roman" w:hAnsi="Times New Roman"/>
          <w:sz w:val="28"/>
          <w:szCs w:val="28"/>
          <w:lang w:eastAsia="fr-FR"/>
        </w:rPr>
        <w:t>approfondie, soit par l'appartenance canonique à sa congrégation ; mais c'est</w:t>
      </w:r>
      <w:r w:rsidR="0001142F"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seulement en vivant la même expérience spirituelle que nous pouvons acquérir</w:t>
      </w:r>
      <w:r w:rsidR="0001142F" w:rsidRPr="002E3360">
        <w:rPr>
          <w:rFonts w:ascii="Times New Roman" w:hAnsi="Times New Roman"/>
          <w:sz w:val="28"/>
          <w:szCs w:val="28"/>
          <w:lang w:eastAsia="fr-FR"/>
        </w:rPr>
        <w:t xml:space="preserve"> « </w:t>
      </w:r>
      <w:r w:rsidRPr="002E3360">
        <w:rPr>
          <w:rFonts w:ascii="Times New Roman" w:hAnsi="Times New Roman"/>
          <w:sz w:val="28"/>
          <w:szCs w:val="28"/>
          <w:lang w:eastAsia="fr-FR"/>
        </w:rPr>
        <w:t>notre</w:t>
      </w:r>
      <w:r w:rsidR="0001142F" w:rsidRPr="002E3360">
        <w:rPr>
          <w:rFonts w:ascii="Times New Roman" w:hAnsi="Times New Roman"/>
          <w:sz w:val="28"/>
          <w:szCs w:val="28"/>
          <w:lang w:eastAsia="fr-FR"/>
        </w:rPr>
        <w:t> » vraie identité. C'est seulem</w:t>
      </w:r>
      <w:r w:rsidRPr="002E3360">
        <w:rPr>
          <w:rFonts w:ascii="Times New Roman" w:hAnsi="Times New Roman"/>
          <w:sz w:val="28"/>
          <w:szCs w:val="28"/>
          <w:lang w:eastAsia="fr-FR"/>
        </w:rPr>
        <w:t>ent par cette identification que l'on peut</w:t>
      </w:r>
      <w:r w:rsidR="00915F9C"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devenir un vrai disciple et porte</w:t>
      </w:r>
      <w:r w:rsidR="00915F9C" w:rsidRPr="002E3360">
        <w:rPr>
          <w:rFonts w:ascii="Times New Roman" w:hAnsi="Times New Roman"/>
          <w:sz w:val="28"/>
          <w:szCs w:val="28"/>
          <w:lang w:eastAsia="fr-FR"/>
        </w:rPr>
        <w:t>r beaucoup de fruit, soit par l’</w:t>
      </w:r>
      <w:r w:rsidRPr="002E3360">
        <w:rPr>
          <w:rFonts w:ascii="Times New Roman" w:hAnsi="Times New Roman"/>
          <w:sz w:val="28"/>
          <w:szCs w:val="28"/>
          <w:lang w:eastAsia="fr-FR"/>
        </w:rPr>
        <w:t>authenticité de la vie,</w:t>
      </w:r>
      <w:r w:rsidR="00915F9C" w:rsidRPr="002E3360">
        <w:rPr>
          <w:rFonts w:ascii="Times New Roman" w:hAnsi="Times New Roman"/>
          <w:sz w:val="28"/>
          <w:szCs w:val="28"/>
          <w:lang w:eastAsia="fr-FR"/>
        </w:rPr>
        <w:t xml:space="preserve"> ,soit par l’opportunité et l’efficacité de l’</w:t>
      </w:r>
      <w:r w:rsidRPr="002E3360">
        <w:rPr>
          <w:rFonts w:ascii="Times New Roman" w:hAnsi="Times New Roman"/>
          <w:sz w:val="28"/>
          <w:szCs w:val="28"/>
          <w:lang w:eastAsia="fr-FR"/>
        </w:rPr>
        <w:t>action apostolique.</w:t>
      </w:r>
    </w:p>
    <w:p w:rsidR="00915F9C" w:rsidRPr="002E3360" w:rsidRDefault="00915F9C" w:rsidP="0085552F">
      <w:pPr>
        <w:spacing w:after="0" w:line="240" w:lineRule="auto"/>
        <w:jc w:val="both"/>
        <w:rPr>
          <w:rFonts w:ascii="Times New Roman" w:hAnsi="Times New Roman"/>
          <w:sz w:val="28"/>
          <w:szCs w:val="28"/>
          <w:lang w:eastAsia="fr-FR"/>
        </w:rPr>
      </w:pPr>
    </w:p>
    <w:p w:rsidR="0077361D" w:rsidRPr="002E3360" w:rsidRDefault="0077361D" w:rsidP="000806C5">
      <w:pPr>
        <w:spacing w:after="0" w:line="240" w:lineRule="auto"/>
        <w:jc w:val="both"/>
        <w:outlineLvl w:val="0"/>
        <w:rPr>
          <w:rFonts w:ascii="Times New Roman" w:hAnsi="Times New Roman"/>
          <w:i/>
          <w:sz w:val="28"/>
          <w:szCs w:val="28"/>
          <w:lang w:eastAsia="fr-FR"/>
        </w:rPr>
      </w:pPr>
      <w:r w:rsidRPr="002E3360">
        <w:rPr>
          <w:rFonts w:ascii="Times New Roman" w:hAnsi="Times New Roman"/>
          <w:i/>
          <w:sz w:val="28"/>
          <w:szCs w:val="28"/>
          <w:lang w:eastAsia="fr-FR"/>
        </w:rPr>
        <w:t>Rome, le 13 j</w:t>
      </w:r>
      <w:r w:rsidR="00915F9C" w:rsidRPr="002E3360">
        <w:rPr>
          <w:rFonts w:ascii="Times New Roman" w:hAnsi="Times New Roman"/>
          <w:i/>
          <w:sz w:val="28"/>
          <w:szCs w:val="28"/>
          <w:lang w:eastAsia="fr-FR"/>
        </w:rPr>
        <w:t>uin 1985, 150e anniversaire de</w:t>
      </w:r>
      <w:r w:rsidR="00674F2E" w:rsidRPr="002E3360">
        <w:rPr>
          <w:rFonts w:ascii="Times New Roman" w:hAnsi="Times New Roman"/>
          <w:i/>
          <w:sz w:val="28"/>
          <w:szCs w:val="28"/>
          <w:lang w:eastAsia="fr-FR"/>
        </w:rPr>
        <w:t xml:space="preserve"> l’</w:t>
      </w:r>
      <w:r w:rsidRPr="002E3360">
        <w:rPr>
          <w:rFonts w:ascii="Times New Roman" w:hAnsi="Times New Roman"/>
          <w:i/>
          <w:sz w:val="28"/>
          <w:szCs w:val="28"/>
          <w:lang w:eastAsia="fr-FR"/>
        </w:rPr>
        <w:t xml:space="preserve">ordination </w:t>
      </w:r>
      <w:r w:rsidR="00915F9C" w:rsidRPr="002E3360">
        <w:rPr>
          <w:rFonts w:ascii="Times New Roman" w:hAnsi="Times New Roman"/>
          <w:i/>
          <w:sz w:val="28"/>
          <w:szCs w:val="28"/>
          <w:lang w:eastAsia="fr-FR"/>
        </w:rPr>
        <w:t>sacerdotale</w:t>
      </w:r>
      <w:r w:rsidRPr="002E3360">
        <w:rPr>
          <w:rFonts w:ascii="Times New Roman" w:hAnsi="Times New Roman"/>
          <w:i/>
          <w:sz w:val="28"/>
          <w:szCs w:val="28"/>
          <w:lang w:eastAsia="fr-FR"/>
        </w:rPr>
        <w:t xml:space="preserve"> du Père</w:t>
      </w:r>
      <w:r w:rsidR="00915F9C"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Claret</w:t>
      </w:r>
      <w:r w:rsidRPr="002E3360">
        <w:rPr>
          <w:rFonts w:ascii="Times New Roman" w:hAnsi="Times New Roman"/>
          <w:sz w:val="28"/>
          <w:szCs w:val="28"/>
          <w:lang w:eastAsia="fr-FR"/>
        </w:rPr>
        <w:t>.</w:t>
      </w:r>
    </w:p>
    <w:p w:rsidR="00915F9C" w:rsidRPr="002E3360" w:rsidRDefault="00915F9C" w:rsidP="0085552F">
      <w:pPr>
        <w:spacing w:after="0" w:line="240" w:lineRule="auto"/>
        <w:jc w:val="both"/>
        <w:rPr>
          <w:rFonts w:ascii="Times New Roman" w:hAnsi="Times New Roman"/>
          <w:sz w:val="28"/>
          <w:szCs w:val="28"/>
          <w:lang w:eastAsia="fr-FR"/>
        </w:rPr>
      </w:pPr>
    </w:p>
    <w:p w:rsidR="0077361D" w:rsidRPr="002E3360" w:rsidRDefault="00915F9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Joseph M. Viñ</w:t>
      </w:r>
      <w:r w:rsidR="0077361D" w:rsidRPr="002E3360">
        <w:rPr>
          <w:rFonts w:ascii="Times New Roman" w:hAnsi="Times New Roman"/>
          <w:sz w:val="28"/>
          <w:szCs w:val="28"/>
          <w:lang w:eastAsia="fr-FR"/>
        </w:rPr>
        <w:t>as, cmf.</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317</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INDEX DES NOMS PROPRES</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(Les chiffres correspondent aux </w:t>
      </w:r>
      <w:r w:rsidR="00915F9C" w:rsidRPr="002E3360">
        <w:rPr>
          <w:rFonts w:ascii="Times New Roman" w:hAnsi="Times New Roman"/>
          <w:sz w:val="28"/>
          <w:szCs w:val="28"/>
          <w:lang w:eastAsia="fr-FR"/>
        </w:rPr>
        <w:t>numéros de l’</w:t>
      </w:r>
      <w:r w:rsidRPr="002E3360">
        <w:rPr>
          <w:rFonts w:ascii="Times New Roman" w:hAnsi="Times New Roman"/>
          <w:sz w:val="28"/>
          <w:szCs w:val="28"/>
          <w:lang w:eastAsia="fr-FR"/>
        </w:rPr>
        <w:t>Autob</w:t>
      </w:r>
      <w:r w:rsidR="00915F9C" w:rsidRPr="002E3360">
        <w:rPr>
          <w:rFonts w:ascii="Times New Roman" w:hAnsi="Times New Roman"/>
          <w:sz w:val="28"/>
          <w:szCs w:val="28"/>
          <w:lang w:eastAsia="fr-FR"/>
        </w:rPr>
        <w:t>io</w:t>
      </w:r>
      <w:r w:rsidRPr="002E3360">
        <w:rPr>
          <w:rFonts w:ascii="Times New Roman" w:hAnsi="Times New Roman"/>
          <w:sz w:val="28"/>
          <w:szCs w:val="28"/>
          <w:lang w:eastAsia="fr-FR"/>
        </w:rPr>
        <w:t>graphie)</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Absalon:382.</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Achab:270.</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Adam: 54.</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Adoain, E., capucin: 514, 516, 595,598, 599.</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Adoratrices, </w:t>
      </w:r>
      <w:r w:rsidR="00674F2E" w:rsidRPr="002E3360">
        <w:rPr>
          <w:rFonts w:ascii="Times New Roman" w:hAnsi="Times New Roman"/>
          <w:sz w:val="28"/>
          <w:szCs w:val="28"/>
          <w:lang w:eastAsia="fr-FR"/>
        </w:rPr>
        <w:t>Sœurs</w:t>
      </w:r>
      <w:r w:rsidRPr="002E3360">
        <w:rPr>
          <w:rFonts w:ascii="Times New Roman" w:hAnsi="Times New Roman"/>
          <w:sz w:val="28"/>
          <w:szCs w:val="28"/>
          <w:lang w:eastAsia="fr-FR"/>
        </w:rPr>
        <w:t>: 738, 776.</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Alcaraz, F.: 167.</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Alforja: 455,472.</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Alier, A.: 105.</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Almeria: 702.</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Alphonse Xll: (633).</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Altafulla:455.</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Altagracia:586.</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América :596;605.</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Amigo, A: 69, 85</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Amigo, J.: 23.</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Amos:215.</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Ampurdàn: 461.</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Ananias:69.</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Andalousie: 7 02, 7 07, 709, 7 10, 7 17, 7 36.</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Andujar:702.</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Anges:654.</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Anglesola:455.</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Angleterre:869.</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Antequera:702</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Antonelli, G.: 845.</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Apôtres:654</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Aranjuez: 698, 702, 775,779.</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Arénys de Mar: 454.</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318</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Arénys de Munt:454.</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Artés: 454, 501.</w:t>
      </w:r>
    </w:p>
    <w:p w:rsidR="0077361D" w:rsidRPr="002E3360" w:rsidRDefault="0077361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Arrazola, L.:495.</w:t>
      </w:r>
    </w:p>
    <w:p w:rsidR="0077361D" w:rsidRPr="002E3360" w:rsidRDefault="0077361D"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Arreu:605.</w:t>
      </w:r>
    </w:p>
    <w:p w:rsidR="0077361D" w:rsidRPr="002E3360" w:rsidRDefault="0077361D"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Atocha:633.</w:t>
      </w:r>
    </w:p>
    <w:p w:rsidR="0077361D" w:rsidRPr="002E3360" w:rsidRDefault="0077361D"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Auger, E.: 283.</w:t>
      </w:r>
    </w:p>
    <w:p w:rsidR="0077361D" w:rsidRPr="002E3360" w:rsidRDefault="0077361D"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Babylone: 76,217.</w:t>
      </w:r>
    </w:p>
    <w:p w:rsidR="0077361D" w:rsidRPr="002E3360" w:rsidRDefault="0077361D"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Bac, P.: 85,496.</w:t>
      </w:r>
    </w:p>
    <w:p w:rsidR="0077361D" w:rsidRPr="002E3360" w:rsidRDefault="0077361D"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Badalona: 89,455.</w:t>
      </w:r>
    </w:p>
    <w:p w:rsidR="0077361D" w:rsidRPr="002E3360" w:rsidRDefault="0077361D"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Badella : 367</w:t>
      </w:r>
    </w:p>
    <w:p w:rsidR="0077361D" w:rsidRPr="002E3360" w:rsidRDefault="0077361D"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Bagâ:367, 455,527.</w:t>
      </w:r>
    </w:p>
    <w:p w:rsidR="0077361D" w:rsidRPr="002E3360" w:rsidRDefault="0077361D"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Bailén:702.</w:t>
      </w:r>
    </w:p>
    <w:p w:rsidR="0077361D" w:rsidRPr="002E3360" w:rsidRDefault="0077361D"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Balmès, J.: 100, 856.</w:t>
      </w:r>
    </w:p>
    <w:p w:rsidR="0077361D" w:rsidRPr="002E3360" w:rsidRDefault="0077361D"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Balsarény:455.</w:t>
      </w:r>
    </w:p>
    <w:p w:rsidR="0077361D" w:rsidRPr="002E3360" w:rsidRDefault="0077361D"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Baôolas: 454,461.</w:t>
      </w:r>
    </w:p>
    <w:p w:rsidR="0077361D" w:rsidRPr="002E3360" w:rsidRDefault="0077361D"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Baracoa: 538, 540, 541, 542.</w:t>
      </w:r>
    </w:p>
    <w:p w:rsidR="0077361D" w:rsidRPr="002E3360" w:rsidRDefault="0077361D"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Barbarâ:455.</w:t>
      </w:r>
    </w:p>
    <w:p w:rsidR="0077361D" w:rsidRPr="002E3360" w:rsidRDefault="0077361D"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Barcelona, Savador de --:484.</w:t>
      </w:r>
    </w:p>
    <w:p w:rsidR="0077361D" w:rsidRPr="002E3360" w:rsidRDefault="0077361D"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Barcelone: 3, 56, 63, 66, 67, 72,</w:t>
      </w:r>
      <w:r w:rsidR="00FD1481" w:rsidRPr="002E3360">
        <w:rPr>
          <w:rFonts w:ascii="Times New Roman" w:hAnsi="Times New Roman"/>
          <w:sz w:val="28"/>
          <w:szCs w:val="28"/>
          <w:lang w:val="es-ES" w:eastAsia="fr-FR"/>
        </w:rPr>
        <w:t>77, T9, BZ, 83, 89, 96, 121, 308</w:t>
      </w:r>
      <w:r w:rsidRPr="002E3360">
        <w:rPr>
          <w:rFonts w:ascii="Times New Roman" w:hAnsi="Times New Roman"/>
          <w:sz w:val="28"/>
          <w:szCs w:val="28"/>
          <w:lang w:val="es-ES" w:eastAsia="fr-FR"/>
        </w:rPr>
        <w:t>, 329,</w:t>
      </w:r>
    </w:p>
    <w:p w:rsidR="0077361D" w:rsidRPr="002E3360" w:rsidRDefault="0077361D"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441, 366, 455, 476,499, 500, 501, 504, 594,701, 707, 838, 855.</w:t>
      </w:r>
    </w:p>
    <w:p w:rsidR="0077361D" w:rsidRPr="002E3360" w:rsidRDefault="0077361D"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lastRenderedPageBreak/>
        <w:t>Barcélonéta: 71.</w:t>
      </w:r>
    </w:p>
    <w:p w:rsidR="0077361D" w:rsidRPr="002E3360" w:rsidRDefault="0077361D"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Barcia, Mgr: 300.</w:t>
      </w:r>
    </w:p>
    <w:p w:rsidR="0077361D" w:rsidRPr="002E3360" w:rsidRDefault="0077361D"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Barili, L. Mgr: 851.</w:t>
      </w:r>
    </w:p>
    <w:p w:rsidR="0077361D" w:rsidRPr="002E3360" w:rsidRDefault="00FD1481"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Barjau, A.: 502, 514</w:t>
      </w:r>
      <w:r w:rsidR="0077361D" w:rsidRPr="002E3360">
        <w:rPr>
          <w:rFonts w:ascii="Times New Roman" w:hAnsi="Times New Roman"/>
          <w:sz w:val="28"/>
          <w:szCs w:val="28"/>
          <w:lang w:val="en-US" w:eastAsia="fr-FR"/>
        </w:rPr>
        <w:t>,</w:t>
      </w:r>
      <w:r w:rsidR="005B6D77" w:rsidRPr="002E3360">
        <w:rPr>
          <w:rFonts w:ascii="Times New Roman" w:hAnsi="Times New Roman"/>
          <w:sz w:val="28"/>
          <w:szCs w:val="28"/>
          <w:lang w:val="en-US" w:eastAsia="fr-FR"/>
        </w:rPr>
        <w:t>526</w:t>
      </w:r>
      <w:r w:rsidR="0077361D" w:rsidRPr="002E3360">
        <w:rPr>
          <w:rFonts w:ascii="Times New Roman" w:hAnsi="Times New Roman"/>
          <w:sz w:val="28"/>
          <w:szCs w:val="28"/>
          <w:lang w:val="en-US" w:eastAsia="fr-FR"/>
        </w:rPr>
        <w:t xml:space="preserve">, </w:t>
      </w:r>
      <w:r w:rsidR="005B6D77" w:rsidRPr="002E3360">
        <w:rPr>
          <w:rFonts w:ascii="Times New Roman" w:hAnsi="Times New Roman"/>
          <w:sz w:val="28"/>
          <w:szCs w:val="28"/>
          <w:lang w:val="en-US" w:eastAsia="fr-FR"/>
        </w:rPr>
        <w:t>5</w:t>
      </w:r>
      <w:r w:rsidR="0077361D" w:rsidRPr="002E3360">
        <w:rPr>
          <w:rFonts w:ascii="Times New Roman" w:hAnsi="Times New Roman"/>
          <w:sz w:val="28"/>
          <w:szCs w:val="28"/>
          <w:lang w:val="en-US" w:eastAsia="fr-FR"/>
        </w:rPr>
        <w:t xml:space="preserve">27, </w:t>
      </w:r>
      <w:r w:rsidR="005B6D77" w:rsidRPr="002E3360">
        <w:rPr>
          <w:rFonts w:ascii="Times New Roman" w:hAnsi="Times New Roman"/>
          <w:sz w:val="28"/>
          <w:szCs w:val="28"/>
          <w:lang w:val="en-US" w:eastAsia="fr-FR"/>
        </w:rPr>
        <w:t>55</w:t>
      </w:r>
      <w:r w:rsidR="0077361D" w:rsidRPr="002E3360">
        <w:rPr>
          <w:rFonts w:ascii="Times New Roman" w:hAnsi="Times New Roman"/>
          <w:sz w:val="28"/>
          <w:szCs w:val="28"/>
          <w:lang w:val="en-US" w:eastAsia="fr-FR"/>
        </w:rPr>
        <w:t>6,588, s99, 600.</w:t>
      </w:r>
    </w:p>
    <w:p w:rsidR="0077361D" w:rsidRPr="002E3360" w:rsidRDefault="0077361D"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Baron de Meer: 858.</w:t>
      </w:r>
    </w:p>
    <w:p w:rsidR="0077361D" w:rsidRPr="002E3360" w:rsidRDefault="0077361D"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Bayamo: 525,528, 529.</w:t>
      </w:r>
    </w:p>
    <w:p w:rsidR="0077361D" w:rsidRPr="002E3360" w:rsidRDefault="0077361D"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Bégu: 461.</w:t>
      </w:r>
    </w:p>
    <w:p w:rsidR="0077361D" w:rsidRPr="002E3360" w:rsidRDefault="0077361D"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Bénédictins: 129.</w:t>
      </w:r>
    </w:p>
    <w:p w:rsidR="0077361D" w:rsidRPr="002E3360" w:rsidRDefault="0077361D"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Berga: 167, 169.</w:t>
      </w:r>
    </w:p>
    <w:p w:rsidR="0077361D" w:rsidRPr="002E3360" w:rsidRDefault="005B6D77"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Bertriu, l,: 50</w:t>
      </w:r>
      <w:r w:rsidR="0077361D" w:rsidRPr="002E3360">
        <w:rPr>
          <w:rFonts w:ascii="Times New Roman" w:hAnsi="Times New Roman"/>
          <w:sz w:val="28"/>
          <w:szCs w:val="28"/>
          <w:lang w:val="pt-BR" w:eastAsia="fr-FR"/>
        </w:rPr>
        <w:t>2,575, 605.</w:t>
      </w:r>
    </w:p>
    <w:p w:rsidR="0077361D" w:rsidRPr="002E3360" w:rsidRDefault="0077361D"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Besôs:368.</w:t>
      </w:r>
    </w:p>
    <w:p w:rsidR="0077361D" w:rsidRPr="002E3360" w:rsidRDefault="0077361D"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 xml:space="preserve">Bethléem:668. </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Bienfaisance (Maison de... à Puerto Principé):563,598.</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Bienheureux Didace de Cadix: 228.</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Bienheureux Sébastien Valfré: 654.</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Bolivar, E.: 501.</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Bonet, G.: 502,603.</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Bossuet: 210.</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Brès, F.: 84.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Brunelli: 495, 500, 862.</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Cadix:480, 519, 588, 590, 702.</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Caixal, J. Mgr: 329,476.</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Calaf</w:t>
      </w:r>
      <w:r w:rsidR="005B6D77" w:rsidRPr="002E3360">
        <w:rPr>
          <w:rFonts w:ascii="Times New Roman" w:hAnsi="Times New Roman"/>
          <w:sz w:val="28"/>
          <w:szCs w:val="28"/>
          <w:lang w:val="es-ES" w:eastAsia="fr-FR"/>
        </w:rPr>
        <w:t>: 454</w:t>
      </w:r>
      <w:r w:rsidRPr="002E3360">
        <w:rPr>
          <w:rFonts w:ascii="Times New Roman" w:hAnsi="Times New Roman"/>
          <w:sz w:val="28"/>
          <w:szCs w:val="28"/>
          <w:lang w:val="es-ES" w:eastAsia="fr-FR"/>
        </w:rPr>
        <w:t>.</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Calders: 19</w:t>
      </w:r>
      <w:r w:rsidR="005B6D77" w:rsidRPr="002E3360">
        <w:rPr>
          <w:rFonts w:ascii="Times New Roman" w:hAnsi="Times New Roman"/>
          <w:sz w:val="28"/>
          <w:szCs w:val="28"/>
          <w:lang w:val="es-ES" w:eastAsia="fr-FR"/>
        </w:rPr>
        <w:t>, 455, 501</w:t>
      </w:r>
      <w:r w:rsidRPr="002E3360">
        <w:rPr>
          <w:rFonts w:ascii="Times New Roman" w:hAnsi="Times New Roman"/>
          <w:sz w:val="28"/>
          <w:szCs w:val="28"/>
          <w:lang w:val="es-ES" w:eastAsia="fr-FR"/>
        </w:rPr>
        <w:t>.</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Caldéténes</w:t>
      </w:r>
      <w:r w:rsidR="005B6D77" w:rsidRPr="002E3360">
        <w:rPr>
          <w:rFonts w:ascii="Times New Roman" w:hAnsi="Times New Roman"/>
          <w:sz w:val="28"/>
          <w:szCs w:val="28"/>
          <w:lang w:val="es-ES" w:eastAsia="fr-FR"/>
        </w:rPr>
        <w:t>: 454</w:t>
      </w:r>
      <w:r w:rsidRPr="002E3360">
        <w:rPr>
          <w:rFonts w:ascii="Times New Roman" w:hAnsi="Times New Roman"/>
          <w:sz w:val="28"/>
          <w:szCs w:val="28"/>
          <w:lang w:val="es-ES" w:eastAsia="fr-FR"/>
        </w:rPr>
        <w:t>.</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Calella</w:t>
      </w:r>
      <w:r w:rsidR="005B6D77" w:rsidRPr="002E3360">
        <w:rPr>
          <w:rFonts w:ascii="Times New Roman" w:hAnsi="Times New Roman"/>
          <w:sz w:val="28"/>
          <w:szCs w:val="28"/>
          <w:lang w:val="es-ES" w:eastAsia="fr-FR"/>
        </w:rPr>
        <w:t>: 454</w:t>
      </w:r>
      <w:r w:rsidRPr="002E3360">
        <w:rPr>
          <w:rFonts w:ascii="Times New Roman" w:hAnsi="Times New Roman"/>
          <w:sz w:val="28"/>
          <w:szCs w:val="28"/>
          <w:lang w:val="es-ES" w:eastAsia="fr-FR"/>
        </w:rPr>
        <w:t>.</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Campdévanol: 308, 365.</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 xml:space="preserve">Canaries: 305, 308, 454, 476, </w:t>
      </w:r>
      <w:r w:rsidR="005B6D77" w:rsidRPr="002E3360">
        <w:rPr>
          <w:rFonts w:ascii="Times New Roman" w:hAnsi="Times New Roman"/>
          <w:sz w:val="28"/>
          <w:szCs w:val="28"/>
          <w:lang w:val="es-ES" w:eastAsia="fr-FR"/>
        </w:rPr>
        <w:t>477,</w:t>
      </w:r>
      <w:r w:rsidRPr="002E3360">
        <w:rPr>
          <w:rFonts w:ascii="Times New Roman" w:hAnsi="Times New Roman"/>
          <w:sz w:val="28"/>
          <w:szCs w:val="28"/>
          <w:lang w:val="es-ES" w:eastAsia="fr-FR"/>
        </w:rPr>
        <w:t xml:space="preserve"> 478, 479, 480,487, 50S, S84, </w:t>
      </w:r>
      <w:r w:rsidR="005B6D77" w:rsidRPr="002E3360">
        <w:rPr>
          <w:rFonts w:ascii="Times New Roman" w:hAnsi="Times New Roman"/>
          <w:sz w:val="28"/>
          <w:szCs w:val="28"/>
          <w:lang w:val="es-ES" w:eastAsia="fr-FR"/>
        </w:rPr>
        <w:t>591,</w:t>
      </w:r>
      <w:r w:rsidRPr="002E3360">
        <w:rPr>
          <w:rFonts w:ascii="Times New Roman" w:hAnsi="Times New Roman"/>
          <w:sz w:val="28"/>
          <w:szCs w:val="28"/>
          <w:lang w:val="es-ES" w:eastAsia="fr-FR"/>
        </w:rPr>
        <w:t xml:space="preserve"> </w:t>
      </w:r>
      <w:r w:rsidR="005B6D77" w:rsidRPr="002E3360">
        <w:rPr>
          <w:rFonts w:ascii="Times New Roman" w:hAnsi="Times New Roman"/>
          <w:sz w:val="28"/>
          <w:szCs w:val="28"/>
          <w:lang w:val="es-ES" w:eastAsia="fr-FR"/>
        </w:rPr>
        <w:t xml:space="preserve">201, </w:t>
      </w:r>
      <w:r w:rsidRPr="002E3360">
        <w:rPr>
          <w:rFonts w:ascii="Times New Roman" w:hAnsi="Times New Roman"/>
          <w:sz w:val="28"/>
          <w:szCs w:val="28"/>
          <w:lang w:val="es-ES" w:eastAsia="fr-FR"/>
        </w:rPr>
        <w:t>861.</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Caney</w:t>
      </w:r>
      <w:r w:rsidR="005B6D77" w:rsidRPr="002E3360">
        <w:rPr>
          <w:rFonts w:ascii="Times New Roman" w:hAnsi="Times New Roman"/>
          <w:sz w:val="28"/>
          <w:szCs w:val="28"/>
          <w:lang w:val="es-ES" w:eastAsia="fr-FR"/>
        </w:rPr>
        <w:t>: 514,516</w:t>
      </w:r>
      <w:r w:rsidRPr="002E3360">
        <w:rPr>
          <w:rFonts w:ascii="Times New Roman" w:hAnsi="Times New Roman"/>
          <w:sz w:val="28"/>
          <w:szCs w:val="28"/>
          <w:lang w:val="es-ES" w:eastAsia="fr-FR"/>
        </w:rPr>
        <w:t>.</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Canti, oratorien: 81, 85.</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Canudas, A.: 5</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Capellades: 594.</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Capucins: 595, 598, 601.</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Caridad, N.D. de la (Puerto Principé): 526.</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 xml:space="preserve">Carlos </w:t>
      </w:r>
      <w:r w:rsidR="005B6D77" w:rsidRPr="002E3360">
        <w:rPr>
          <w:rFonts w:ascii="Times New Roman" w:hAnsi="Times New Roman"/>
          <w:sz w:val="28"/>
          <w:szCs w:val="28"/>
          <w:lang w:val="es-ES" w:eastAsia="fr-FR"/>
        </w:rPr>
        <w:t>III</w:t>
      </w:r>
      <w:r w:rsidRPr="002E3360">
        <w:rPr>
          <w:rFonts w:ascii="Times New Roman" w:hAnsi="Times New Roman"/>
          <w:sz w:val="28"/>
          <w:szCs w:val="28"/>
          <w:lang w:val="es-ES" w:eastAsia="fr-FR"/>
        </w:rPr>
        <w:t>, Cruz de: 633.</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Carmélites de la Charité: 6, 265, 304</w:t>
      </w:r>
      <w:r w:rsidR="005B6D77" w:rsidRPr="002E3360">
        <w:rPr>
          <w:rFonts w:ascii="Times New Roman" w:hAnsi="Times New Roman"/>
          <w:sz w:val="28"/>
          <w:szCs w:val="28"/>
          <w:lang w:eastAsia="fr-FR"/>
        </w:rPr>
        <w:t>, 776,793</w:t>
      </w:r>
      <w:r w:rsidRPr="002E3360">
        <w:rPr>
          <w:rFonts w:ascii="Times New Roman" w:hAnsi="Times New Roman"/>
          <w:sz w:val="28"/>
          <w:szCs w:val="28"/>
          <w:lang w:eastAsia="fr-FR"/>
        </w:rPr>
        <w:t>, 800.</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Carmes: 137.</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Carmel, N.D. du: 94, 490, 765, </w:t>
      </w:r>
      <w:r w:rsidR="00A63EAC" w:rsidRPr="002E3360">
        <w:rPr>
          <w:rFonts w:ascii="Times New Roman" w:hAnsi="Times New Roman"/>
          <w:sz w:val="28"/>
          <w:szCs w:val="28"/>
          <w:lang w:eastAsia="fr-FR"/>
        </w:rPr>
        <w:t>828</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Carrion, B. Mgr: 596.</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Cartagène: 702.</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Casadévall, L. Mgr: 104</w:t>
      </w:r>
      <w:r w:rsidR="00A63EAC" w:rsidRPr="002E3360">
        <w:rPr>
          <w:rFonts w:ascii="Times New Roman" w:hAnsi="Times New Roman"/>
          <w:sz w:val="28"/>
          <w:szCs w:val="28"/>
          <w:lang w:eastAsia="fr-FR"/>
        </w:rPr>
        <w:t>, 489,499</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Casajuana, Marie: 80.</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Casajuana, Maurice: 80.</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320</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Castellar de Nuch: 121, 122, 123.</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Catalogne: 167, 329, 395, 457, 460, 477, 4Bt,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858, 860.</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César de Bus, Vén.: 282.</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Chartreux: 77, 78,81, 88, 89, </w:t>
      </w:r>
      <w:r w:rsidR="00A63EAC" w:rsidRPr="002E3360">
        <w:rPr>
          <w:rFonts w:ascii="Times New Roman" w:hAnsi="Times New Roman"/>
          <w:sz w:val="28"/>
          <w:szCs w:val="28"/>
          <w:lang w:eastAsia="fr-FR"/>
        </w:rPr>
        <w:t>113</w:t>
      </w:r>
      <w:r w:rsidRPr="002E3360">
        <w:rPr>
          <w:rFonts w:ascii="Times New Roman" w:hAnsi="Times New Roman"/>
          <w:sz w:val="28"/>
          <w:szCs w:val="28"/>
          <w:lang w:eastAsia="fr-FR"/>
        </w:rPr>
        <w:t>, 793.</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Cicéron: 340.</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Civitavecchia: 122, 132, 136.</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Clarà, Antoine: 5</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Clarà, Joséphine: 3.</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Clarà, Jean: 19.</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Claret, Antoine (voir Saint Antoine)</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Claret, Barthélémy: 6.</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Claret, Emmanuel:6</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Claret, Françoise: 6.</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Claret, Joseph: 6, 121.</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Claret, Jean: 3.</w:t>
      </w:r>
    </w:p>
    <w:p w:rsidR="00FD1481" w:rsidRPr="002E3360" w:rsidRDefault="00A63EA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Claret, Jean (f</w:t>
      </w:r>
      <w:r w:rsidR="00FD1481" w:rsidRPr="002E3360">
        <w:rPr>
          <w:rFonts w:ascii="Times New Roman" w:hAnsi="Times New Roman"/>
          <w:sz w:val="28"/>
          <w:szCs w:val="28"/>
          <w:lang w:eastAsia="fr-FR"/>
        </w:rPr>
        <w:t>rère): 6, 80.</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Claret, Marie: 5</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Claret, Maria (</w:t>
      </w:r>
      <w:r w:rsidR="00A63EAC" w:rsidRPr="002E3360">
        <w:rPr>
          <w:rFonts w:ascii="Times New Roman" w:hAnsi="Times New Roman"/>
          <w:sz w:val="28"/>
          <w:szCs w:val="28"/>
          <w:lang w:eastAsia="fr-FR"/>
        </w:rPr>
        <w:t>sœur</w:t>
      </w:r>
      <w:r w:rsidRPr="002E3360">
        <w:rPr>
          <w:rFonts w:ascii="Times New Roman" w:hAnsi="Times New Roman"/>
          <w:sz w:val="28"/>
          <w:szCs w:val="28"/>
          <w:lang w:eastAsia="fr-FR"/>
        </w:rPr>
        <w:t>): 6, 108.</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Claret, Marianne: 6.</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Claret, Pédro: 6.</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Claret, Rosa: 6,</w:t>
      </w:r>
      <w:r w:rsidR="00A63EAC" w:rsidRPr="002E3360">
        <w:rPr>
          <w:rFonts w:ascii="Times New Roman" w:hAnsi="Times New Roman"/>
          <w:sz w:val="28"/>
          <w:szCs w:val="28"/>
          <w:lang w:eastAsia="fr-FR"/>
        </w:rPr>
        <w:t xml:space="preserve"> </w:t>
      </w:r>
      <w:r w:rsidRPr="002E3360">
        <w:rPr>
          <w:rFonts w:ascii="Times New Roman" w:hAnsi="Times New Roman"/>
          <w:sz w:val="28"/>
          <w:szCs w:val="28"/>
          <w:lang w:eastAsia="fr-FR"/>
        </w:rPr>
        <w:t>49</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Claret, (Casa):858.</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Clément d'Alexandrie : 255, 277.</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Clotet, J.: 489.</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Cobre, El.: 514, 517, 518, 520, 521, 537.</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Cobre (Sanctuaire de El): 510.</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Coca, F.: 502, 514, 517, 594.</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Codina, B. Mgr: 305, 454, 478,861.</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Colomb, C.: 542.</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Collsuspina: 501.</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Comas, (Père Carme): 137.</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Compagnie de J</w:t>
      </w:r>
      <w:r w:rsidR="00A63EAC" w:rsidRPr="002E3360">
        <w:rPr>
          <w:rFonts w:ascii="Times New Roman" w:hAnsi="Times New Roman"/>
          <w:sz w:val="28"/>
          <w:szCs w:val="28"/>
          <w:lang w:eastAsia="fr-FR"/>
        </w:rPr>
        <w:t>ésus: 139, 140, 141,145,167, 306</w:t>
      </w:r>
      <w:r w:rsidRPr="002E3360">
        <w:rPr>
          <w:rFonts w:ascii="Times New Roman" w:hAnsi="Times New Roman"/>
          <w:sz w:val="28"/>
          <w:szCs w:val="28"/>
          <w:lang w:eastAsia="fr-FR"/>
        </w:rPr>
        <w:t xml:space="preserve">, </w:t>
      </w:r>
      <w:r w:rsidR="00A63EAC" w:rsidRPr="002E3360">
        <w:rPr>
          <w:rFonts w:ascii="Times New Roman" w:hAnsi="Times New Roman"/>
          <w:sz w:val="28"/>
          <w:szCs w:val="28"/>
          <w:lang w:eastAsia="fr-FR"/>
        </w:rPr>
        <w:t>591, 5944, S99</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Comte de Bailén: 281.</w:t>
      </w:r>
    </w:p>
    <w:p w:rsidR="00FD1481" w:rsidRPr="002E3360" w:rsidRDefault="00A63EA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Conception de Bourbon, lnfanta</w:t>
      </w:r>
      <w:r w:rsidR="00FD1481" w:rsidRPr="002E3360">
        <w:rPr>
          <w:rFonts w:ascii="Times New Roman" w:hAnsi="Times New Roman"/>
          <w:sz w:val="28"/>
          <w:szCs w:val="28"/>
          <w:lang w:eastAsia="fr-FR"/>
        </w:rPr>
        <w:t>: 634.</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Concha, J. de la: 521, 583.</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Conciencia, P.: 317.</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Congrégation CMF (clarétains): 1, 488, 492, 686, 701, </w:t>
      </w:r>
      <w:r w:rsidR="00A63EAC" w:rsidRPr="002E3360">
        <w:rPr>
          <w:rFonts w:ascii="Times New Roman" w:hAnsi="Times New Roman"/>
          <w:sz w:val="28"/>
          <w:szCs w:val="28"/>
          <w:lang w:eastAsia="fr-FR"/>
        </w:rPr>
        <w:t>793</w:t>
      </w:r>
      <w:r w:rsidRPr="002E3360">
        <w:rPr>
          <w:rFonts w:ascii="Times New Roman" w:hAnsi="Times New Roman"/>
          <w:sz w:val="28"/>
          <w:szCs w:val="28"/>
          <w:lang w:eastAsia="fr-FR"/>
        </w:rPr>
        <w:t>, 794, 7</w:t>
      </w:r>
      <w:r w:rsidR="00A63EAC" w:rsidRPr="002E3360">
        <w:rPr>
          <w:rFonts w:ascii="Times New Roman" w:hAnsi="Times New Roman"/>
          <w:sz w:val="28"/>
          <w:szCs w:val="28"/>
          <w:lang w:eastAsia="fr-FR"/>
        </w:rPr>
        <w:t>95, 85</w:t>
      </w:r>
      <w:r w:rsidRPr="002E3360">
        <w:rPr>
          <w:rFonts w:ascii="Times New Roman" w:hAnsi="Times New Roman"/>
          <w:sz w:val="28"/>
          <w:szCs w:val="28"/>
          <w:lang w:eastAsia="fr-FR"/>
        </w:rPr>
        <w:t>2.</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Constanti:455.</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Corcuera, P. Mgr: 84,855.</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lastRenderedPageBreak/>
        <w:t>Cordoue:702.</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Corneille A Lapidé: 643.</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Cornudella:455.</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Costa y Borrâs: 499.</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Cruz, Firmin de la: 498.</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Cuba: 396, 458, 495, 504, 506, 519, 520</w:t>
      </w:r>
      <w:r w:rsidR="00B01F91" w:rsidRPr="002E3360">
        <w:rPr>
          <w:rFonts w:ascii="Times New Roman" w:hAnsi="Times New Roman"/>
          <w:sz w:val="28"/>
          <w:szCs w:val="28"/>
          <w:lang w:val="es-ES" w:eastAsia="fr-FR"/>
        </w:rPr>
        <w:t>, 522, 527, 534, 542, 551, 587</w:t>
      </w:r>
      <w:r w:rsidRPr="002E3360">
        <w:rPr>
          <w:rFonts w:ascii="Times New Roman" w:hAnsi="Times New Roman"/>
          <w:sz w:val="28"/>
          <w:szCs w:val="28"/>
          <w:lang w:val="es-ES" w:eastAsia="fr-FR"/>
        </w:rPr>
        <w:t>,</w:t>
      </w:r>
      <w:r w:rsidR="00B01F91" w:rsidRPr="002E3360">
        <w:rPr>
          <w:rFonts w:ascii="Times New Roman" w:hAnsi="Times New Roman"/>
          <w:sz w:val="28"/>
          <w:szCs w:val="28"/>
          <w:lang w:val="es-ES" w:eastAsia="fr-FR"/>
        </w:rPr>
        <w:t xml:space="preserve"> </w:t>
      </w:r>
      <w:r w:rsidRPr="002E3360">
        <w:rPr>
          <w:rFonts w:ascii="Times New Roman" w:hAnsi="Times New Roman"/>
          <w:sz w:val="28"/>
          <w:szCs w:val="28"/>
          <w:lang w:val="es-ES" w:eastAsia="fr-FR"/>
        </w:rPr>
        <w:t>588, 592, 593, 596, 601, 609, 632, 696, 701, 962, 966.</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Curriu: 599.</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Currius, P.: 502, 514, 516, 563, 595, 598.</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Damas</w:t>
      </w:r>
      <w:r w:rsidR="00B01F91" w:rsidRPr="002E3360">
        <w:rPr>
          <w:rFonts w:ascii="Times New Roman" w:hAnsi="Times New Roman"/>
          <w:sz w:val="28"/>
          <w:szCs w:val="28"/>
          <w:lang w:val="es-ES" w:eastAsia="fr-FR"/>
        </w:rPr>
        <w:t>: 69</w:t>
      </w:r>
      <w:r w:rsidRPr="002E3360">
        <w:rPr>
          <w:rFonts w:ascii="Times New Roman" w:hAnsi="Times New Roman"/>
          <w:sz w:val="28"/>
          <w:szCs w:val="28"/>
          <w:lang w:val="es-ES"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Daniel:218.</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David: 215, 378, 382, 660.</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Désamparadas: 800.</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Diertins: 307.</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Dominicains:86.</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Douleurs (N.D. des sept): 94, 298,468, 580, 586, Z65.</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Douleurs (N.D. des sept, église de Santiago de Cuba): 586.</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Dupont, Louis: 746.</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Echanove, A.F. Mgr: (466,473).</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Egypte: 216,431, 668, 682.</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Elie: 219,430.</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Elisée:20.</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Emaus:336.</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Escurial, El.: 591, 598, 600, 601, 636, 691, 701, 796, 740, </w:t>
      </w:r>
      <w:r w:rsidR="00B01F91" w:rsidRPr="002E3360">
        <w:rPr>
          <w:rFonts w:ascii="Times New Roman" w:hAnsi="Times New Roman"/>
          <w:sz w:val="28"/>
          <w:szCs w:val="28"/>
          <w:lang w:eastAsia="fr-FR"/>
        </w:rPr>
        <w:t>780, 8</w:t>
      </w:r>
      <w:r w:rsidRPr="002E3360">
        <w:rPr>
          <w:rFonts w:ascii="Times New Roman" w:hAnsi="Times New Roman"/>
          <w:sz w:val="28"/>
          <w:szCs w:val="28"/>
          <w:lang w:eastAsia="fr-FR"/>
        </w:rPr>
        <w:t>00, 869,</w:t>
      </w:r>
      <w:r w:rsidR="00B01F91" w:rsidRPr="002E3360">
        <w:rPr>
          <w:rFonts w:ascii="Times New Roman" w:hAnsi="Times New Roman"/>
          <w:sz w:val="28"/>
          <w:szCs w:val="28"/>
          <w:lang w:eastAsia="fr-FR"/>
        </w:rPr>
        <w:t xml:space="preserve"> </w:t>
      </w:r>
      <w:r w:rsidRPr="002E3360">
        <w:rPr>
          <w:rFonts w:ascii="Times New Roman" w:hAnsi="Times New Roman"/>
          <w:sz w:val="28"/>
          <w:szCs w:val="28"/>
          <w:lang w:eastAsia="fr-FR"/>
        </w:rPr>
        <w:t>870,</w:t>
      </w:r>
      <w:r w:rsidR="00B01F91" w:rsidRPr="002E3360">
        <w:rPr>
          <w:rFonts w:ascii="Times New Roman" w:hAnsi="Times New Roman"/>
          <w:sz w:val="28"/>
          <w:szCs w:val="28"/>
          <w:lang w:eastAsia="fr-FR"/>
        </w:rPr>
        <w:t xml:space="preserve"> </w:t>
      </w:r>
      <w:r w:rsidRPr="002E3360">
        <w:rPr>
          <w:rFonts w:ascii="Times New Roman" w:hAnsi="Times New Roman"/>
          <w:sz w:val="28"/>
          <w:szCs w:val="28"/>
          <w:lang w:eastAsia="fr-FR"/>
        </w:rPr>
        <w:t>872.</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Escornalbou: 472, 860.</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Espagne: 121, 165, 166, 167,319, </w:t>
      </w:r>
      <w:r w:rsidR="00B01F91" w:rsidRPr="002E3360">
        <w:rPr>
          <w:rFonts w:ascii="Times New Roman" w:hAnsi="Times New Roman"/>
          <w:sz w:val="28"/>
          <w:szCs w:val="28"/>
          <w:lang w:eastAsia="fr-FR"/>
        </w:rPr>
        <w:t>331, 392, 524, 629</w:t>
      </w:r>
      <w:r w:rsidRPr="002E3360">
        <w:rPr>
          <w:rFonts w:ascii="Times New Roman" w:hAnsi="Times New Roman"/>
          <w:sz w:val="28"/>
          <w:szCs w:val="28"/>
          <w:lang w:eastAsia="fr-FR"/>
        </w:rPr>
        <w:t>, 630, 634, 694, 695,</w:t>
      </w:r>
      <w:r w:rsidR="00B01F91" w:rsidRPr="002E3360">
        <w:rPr>
          <w:rFonts w:ascii="Times New Roman" w:hAnsi="Times New Roman"/>
          <w:sz w:val="28"/>
          <w:szCs w:val="28"/>
          <w:lang w:eastAsia="fr-FR"/>
        </w:rPr>
        <w:t xml:space="preserve"> </w:t>
      </w:r>
      <w:r w:rsidRPr="002E3360">
        <w:rPr>
          <w:rFonts w:ascii="Times New Roman" w:hAnsi="Times New Roman"/>
          <w:sz w:val="28"/>
          <w:szCs w:val="28"/>
          <w:lang w:eastAsia="fr-FR"/>
        </w:rPr>
        <w:t>779,</w:t>
      </w:r>
      <w:r w:rsidR="00B01F91" w:rsidRPr="002E3360">
        <w:rPr>
          <w:rFonts w:ascii="Times New Roman" w:hAnsi="Times New Roman"/>
          <w:sz w:val="28"/>
          <w:szCs w:val="28"/>
          <w:lang w:eastAsia="fr-FR"/>
        </w:rPr>
        <w:t xml:space="preserve"> </w:t>
      </w:r>
      <w:r w:rsidRPr="002E3360">
        <w:rPr>
          <w:rFonts w:ascii="Times New Roman" w:hAnsi="Times New Roman"/>
          <w:sz w:val="28"/>
          <w:szCs w:val="28"/>
          <w:lang w:eastAsia="fr-FR"/>
        </w:rPr>
        <w:t>959,</w:t>
      </w:r>
      <w:r w:rsidR="00B01F91" w:rsidRPr="002E3360">
        <w:rPr>
          <w:rFonts w:ascii="Times New Roman" w:hAnsi="Times New Roman"/>
          <w:sz w:val="28"/>
          <w:szCs w:val="28"/>
          <w:lang w:eastAsia="fr-FR"/>
        </w:rPr>
        <w:t xml:space="preserve"> </w:t>
      </w:r>
      <w:r w:rsidRPr="002E3360">
        <w:rPr>
          <w:rFonts w:ascii="Times New Roman" w:hAnsi="Times New Roman"/>
          <w:sz w:val="28"/>
          <w:szCs w:val="28"/>
          <w:lang w:eastAsia="fr-FR"/>
        </w:rPr>
        <w:t>966, 869.</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Espinalbet: 367.</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Espinelvas; 172,454.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Espr</w:t>
      </w:r>
      <w:r w:rsidR="00B01F91" w:rsidRPr="002E3360">
        <w:rPr>
          <w:rFonts w:ascii="Times New Roman" w:hAnsi="Times New Roman"/>
          <w:sz w:val="28"/>
          <w:szCs w:val="28"/>
          <w:lang w:eastAsia="fr-FR"/>
        </w:rPr>
        <w:t>it-Saint: 439, 440, 653, 664, 68</w:t>
      </w:r>
      <w:r w:rsidRPr="002E3360">
        <w:rPr>
          <w:rFonts w:ascii="Times New Roman" w:hAnsi="Times New Roman"/>
          <w:sz w:val="28"/>
          <w:szCs w:val="28"/>
          <w:lang w:eastAsia="fr-FR"/>
        </w:rPr>
        <w:t>7.</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Espluga de Francoli: 455.</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Estany:455.</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Etats-Unis: 601, 608.</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Europe: 598, 604.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Evangéliste: 654.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Ezéchiel: 1 19, 217, 662.</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Fabregas, D.: 489.</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Falset:455.</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Ferdinand </w:t>
      </w:r>
      <w:r w:rsidR="00B01F91" w:rsidRPr="002E3360">
        <w:rPr>
          <w:rFonts w:ascii="Times New Roman" w:hAnsi="Times New Roman"/>
          <w:sz w:val="28"/>
          <w:szCs w:val="28"/>
          <w:lang w:eastAsia="fr-FR"/>
        </w:rPr>
        <w:t>II</w:t>
      </w:r>
      <w:r w:rsidRPr="002E3360">
        <w:rPr>
          <w:rFonts w:ascii="Times New Roman" w:hAnsi="Times New Roman"/>
          <w:sz w:val="28"/>
          <w:szCs w:val="28"/>
          <w:lang w:eastAsia="fr-FR"/>
        </w:rPr>
        <w:t xml:space="preserve"> de Naples: (833).</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Fernando Poo: 599.</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Figuéras: 454,</w:t>
      </w:r>
      <w:r w:rsidR="00B01F91" w:rsidRPr="002E3360">
        <w:rPr>
          <w:rFonts w:ascii="Times New Roman" w:hAnsi="Times New Roman"/>
          <w:sz w:val="28"/>
          <w:szCs w:val="28"/>
          <w:lang w:eastAsia="fr-FR"/>
        </w:rPr>
        <w:t xml:space="preserve"> </w:t>
      </w:r>
      <w:r w:rsidRPr="002E3360">
        <w:rPr>
          <w:rFonts w:ascii="Times New Roman" w:hAnsi="Times New Roman"/>
          <w:sz w:val="28"/>
          <w:szCs w:val="28"/>
          <w:lang w:eastAsia="fr-FR"/>
        </w:rPr>
        <w:t>461.</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Filles de la Charité: 6, 265, 304</w:t>
      </w:r>
      <w:r w:rsidR="00B01F91" w:rsidRPr="002E3360">
        <w:rPr>
          <w:rFonts w:ascii="Times New Roman" w:hAnsi="Times New Roman"/>
          <w:sz w:val="28"/>
          <w:szCs w:val="28"/>
          <w:lang w:eastAsia="fr-FR"/>
        </w:rPr>
        <w:t>, 907, 478</w:t>
      </w:r>
      <w:r w:rsidRPr="002E3360">
        <w:rPr>
          <w:rFonts w:ascii="Times New Roman" w:hAnsi="Times New Roman"/>
          <w:sz w:val="28"/>
          <w:szCs w:val="28"/>
          <w:lang w:eastAsia="fr-FR"/>
        </w:rPr>
        <w:t>, S03, 506.</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Font de Picassô: 121, 122, 123.</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France: </w:t>
      </w:r>
      <w:r w:rsidR="00B01F91" w:rsidRPr="002E3360">
        <w:rPr>
          <w:rFonts w:ascii="Times New Roman" w:hAnsi="Times New Roman"/>
          <w:sz w:val="28"/>
          <w:szCs w:val="28"/>
          <w:lang w:eastAsia="fr-FR"/>
        </w:rPr>
        <w:t>121,</w:t>
      </w:r>
      <w:r w:rsidRPr="002E3360">
        <w:rPr>
          <w:rFonts w:ascii="Times New Roman" w:hAnsi="Times New Roman"/>
          <w:sz w:val="28"/>
          <w:szCs w:val="28"/>
          <w:lang w:eastAsia="fr-FR"/>
        </w:rPr>
        <w:t xml:space="preserve"> 124, 126</w:t>
      </w:r>
      <w:r w:rsidR="00B01F91" w:rsidRPr="002E3360">
        <w:rPr>
          <w:rFonts w:ascii="Times New Roman" w:hAnsi="Times New Roman"/>
          <w:sz w:val="28"/>
          <w:szCs w:val="28"/>
          <w:lang w:eastAsia="fr-FR"/>
        </w:rPr>
        <w:t>, 255, 283</w:t>
      </w:r>
      <w:r w:rsidRPr="002E3360">
        <w:rPr>
          <w:rFonts w:ascii="Times New Roman" w:hAnsi="Times New Roman"/>
          <w:sz w:val="28"/>
          <w:szCs w:val="28"/>
          <w:lang w:eastAsia="fr-FR"/>
        </w:rPr>
        <w:t>, S4S.</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Franciscains: 472, 860.</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François de Bourbon, prince: (582, 633).</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Franzoni, J.P., cardinal: 138.</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Frères des Écoles Chrétiennes: 282.</w:t>
      </w:r>
    </w:p>
    <w:p w:rsidR="00FD1481" w:rsidRPr="002E3360" w:rsidRDefault="00B01F9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Galdá</w:t>
      </w:r>
      <w:r w:rsidR="00FD1481" w:rsidRPr="002E3360">
        <w:rPr>
          <w:rFonts w:ascii="Times New Roman" w:hAnsi="Times New Roman"/>
          <w:sz w:val="28"/>
          <w:szCs w:val="28"/>
          <w:lang w:val="it-IT" w:eastAsia="fr-FR"/>
        </w:rPr>
        <w:t>cano, A.: 588, 601.</w:t>
      </w:r>
    </w:p>
    <w:p w:rsidR="00FD1481" w:rsidRPr="002E3360" w:rsidRDefault="005426CD"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Gérone: 308,497,499, 597, 598</w:t>
      </w:r>
      <w:r w:rsidR="00FD1481" w:rsidRPr="002E3360">
        <w:rPr>
          <w:rFonts w:ascii="Times New Roman" w:hAnsi="Times New Roman"/>
          <w:sz w:val="28"/>
          <w:szCs w:val="28"/>
          <w:lang w:val="it-IT" w:eastAsia="fr-FR"/>
        </w:rPr>
        <w:t>.</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Gerson, J.: 279.</w:t>
      </w:r>
    </w:p>
    <w:p w:rsidR="00FD1481" w:rsidRPr="002E3360" w:rsidRDefault="00FD1481" w:rsidP="0085552F">
      <w:pPr>
        <w:spacing w:after="0" w:line="240" w:lineRule="auto"/>
        <w:jc w:val="both"/>
        <w:rPr>
          <w:rFonts w:ascii="Times New Roman" w:hAnsi="Times New Roman"/>
          <w:sz w:val="28"/>
          <w:szCs w:val="28"/>
          <w:lang w:val="de-DE" w:eastAsia="fr-FR"/>
        </w:rPr>
      </w:pPr>
      <w:r w:rsidRPr="002E3360">
        <w:rPr>
          <w:rFonts w:ascii="Times New Roman" w:hAnsi="Times New Roman"/>
          <w:sz w:val="28"/>
          <w:szCs w:val="28"/>
          <w:lang w:val="de-DE" w:eastAsia="fr-FR"/>
        </w:rPr>
        <w:t>Gibara: 573.</w:t>
      </w:r>
    </w:p>
    <w:p w:rsidR="00FD1481" w:rsidRPr="002E3360" w:rsidRDefault="00FD1481" w:rsidP="0085552F">
      <w:pPr>
        <w:spacing w:after="0" w:line="240" w:lineRule="auto"/>
        <w:jc w:val="both"/>
        <w:rPr>
          <w:rFonts w:ascii="Times New Roman" w:hAnsi="Times New Roman"/>
          <w:sz w:val="28"/>
          <w:szCs w:val="28"/>
          <w:lang w:val="de-DE" w:eastAsia="fr-FR"/>
        </w:rPr>
      </w:pPr>
      <w:r w:rsidRPr="002E3360">
        <w:rPr>
          <w:rFonts w:ascii="Times New Roman" w:hAnsi="Times New Roman"/>
          <w:sz w:val="28"/>
          <w:szCs w:val="28"/>
          <w:lang w:val="de-DE" w:eastAsia="fr-FR"/>
        </w:rPr>
        <w:t>Gibraltar: 504.</w:t>
      </w:r>
    </w:p>
    <w:p w:rsidR="00FD1481" w:rsidRPr="002E3360" w:rsidRDefault="00FD1481" w:rsidP="0085552F">
      <w:pPr>
        <w:spacing w:after="0" w:line="240" w:lineRule="auto"/>
        <w:jc w:val="both"/>
        <w:rPr>
          <w:rFonts w:ascii="Times New Roman" w:hAnsi="Times New Roman"/>
          <w:sz w:val="28"/>
          <w:szCs w:val="28"/>
          <w:lang w:val="de-DE" w:eastAsia="fr-FR"/>
        </w:rPr>
      </w:pPr>
      <w:r w:rsidRPr="002E3360">
        <w:rPr>
          <w:rFonts w:ascii="Times New Roman" w:hAnsi="Times New Roman"/>
          <w:sz w:val="28"/>
          <w:szCs w:val="28"/>
          <w:lang w:val="de-DE" w:eastAsia="fr-FR"/>
        </w:rPr>
        <w:t>Gisbert, L., o.p.: 235.</w:t>
      </w:r>
    </w:p>
    <w:p w:rsidR="00FD1481" w:rsidRPr="002E3360" w:rsidRDefault="00FD1481" w:rsidP="0085552F">
      <w:pPr>
        <w:spacing w:after="0" w:line="240" w:lineRule="auto"/>
        <w:jc w:val="both"/>
        <w:rPr>
          <w:rFonts w:ascii="Times New Roman" w:hAnsi="Times New Roman"/>
          <w:sz w:val="28"/>
          <w:szCs w:val="28"/>
          <w:lang w:val="de-DE" w:eastAsia="fr-FR"/>
        </w:rPr>
      </w:pPr>
      <w:r w:rsidRPr="002E3360">
        <w:rPr>
          <w:rFonts w:ascii="Times New Roman" w:hAnsi="Times New Roman"/>
          <w:sz w:val="28"/>
          <w:szCs w:val="28"/>
          <w:lang w:val="de-DE" w:eastAsia="fr-FR"/>
        </w:rPr>
        <w:t>Golfe des Dames: 509.</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Gonzàles, D.: 588, 591, 870, 871.</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Granada, L. de: 232.</w:t>
      </w:r>
    </w:p>
    <w:p w:rsidR="00FD1481" w:rsidRPr="002E3360" w:rsidRDefault="005426CD"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Gran Canaria:48O,484</w:t>
      </w:r>
      <w:r w:rsidR="00FD1481" w:rsidRPr="002E3360">
        <w:rPr>
          <w:rFonts w:ascii="Times New Roman" w:hAnsi="Times New Roman"/>
          <w:sz w:val="28"/>
          <w:szCs w:val="28"/>
          <w:lang w:val="it-IT" w:eastAsia="fr-FR"/>
        </w:rPr>
        <w:t>.</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Granollers:455.</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Grégoire Xl: 238.</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Grenade:702.</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Guantànamo:542.</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Guatémala: 593, 594, 595.</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Gurb:455.</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Guzman, D.: 281.</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Havane: 521, 568, 583, 588, 589, 595, 701 .</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Hégel, G.: 871.</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Hernandez, G.: 608.</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Hernandez, T.: 502, 602.</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Hérode:;668.</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Holguin: 574,701.</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Honduras: 593.</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Horta</w:t>
      </w:r>
      <w:r w:rsidR="005426CD" w:rsidRPr="002E3360">
        <w:rPr>
          <w:rFonts w:ascii="Times New Roman" w:hAnsi="Times New Roman"/>
          <w:sz w:val="28"/>
          <w:szCs w:val="28"/>
          <w:lang w:val="es-ES" w:eastAsia="fr-FR"/>
        </w:rPr>
        <w:t>: 455</w:t>
      </w:r>
      <w:r w:rsidRPr="002E3360">
        <w:rPr>
          <w:rFonts w:ascii="Times New Roman" w:hAnsi="Times New Roman"/>
          <w:sz w:val="28"/>
          <w:szCs w:val="28"/>
          <w:lang w:val="es-ES" w:eastAsia="fr-FR"/>
        </w:rPr>
        <w:t>.</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Hospitalet</w:t>
      </w:r>
      <w:r w:rsidR="005426CD" w:rsidRPr="002E3360">
        <w:rPr>
          <w:rFonts w:ascii="Times New Roman" w:hAnsi="Times New Roman"/>
          <w:sz w:val="28"/>
          <w:szCs w:val="28"/>
          <w:lang w:val="es-ES" w:eastAsia="fr-FR"/>
        </w:rPr>
        <w:t>: 455</w:t>
      </w:r>
      <w:r w:rsidRPr="002E3360">
        <w:rPr>
          <w:rFonts w:ascii="Times New Roman" w:hAnsi="Times New Roman"/>
          <w:sz w:val="28"/>
          <w:szCs w:val="28"/>
          <w:lang w:val="es-ES" w:eastAsia="fr-FR"/>
        </w:rPr>
        <w:t>.</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lgualada: 173, 366,</w:t>
      </w:r>
      <w:r w:rsidR="005426CD" w:rsidRPr="002E3360">
        <w:rPr>
          <w:rFonts w:ascii="Times New Roman" w:hAnsi="Times New Roman"/>
          <w:sz w:val="28"/>
          <w:szCs w:val="28"/>
          <w:lang w:val="es-ES" w:eastAsia="fr-FR"/>
        </w:rPr>
        <w:t xml:space="preserve"> </w:t>
      </w:r>
      <w:r w:rsidRPr="002E3360">
        <w:rPr>
          <w:rFonts w:ascii="Times New Roman" w:hAnsi="Times New Roman"/>
          <w:sz w:val="28"/>
          <w:szCs w:val="28"/>
          <w:lang w:val="es-ES" w:eastAsia="fr-FR"/>
        </w:rPr>
        <w:t>454, 500.</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lndes: 259.</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lsabel, la Catholique: 632.</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lsabel ll: 840, 858 (500, 582, 614-617,</w:t>
      </w:r>
      <w:r w:rsidR="005426CD" w:rsidRPr="002E3360">
        <w:rPr>
          <w:rFonts w:ascii="Times New Roman" w:hAnsi="Times New Roman"/>
          <w:sz w:val="28"/>
          <w:szCs w:val="28"/>
          <w:lang w:val="pt-BR" w:eastAsia="fr-FR"/>
        </w:rPr>
        <w:t xml:space="preserve"> </w:t>
      </w:r>
      <w:r w:rsidRPr="002E3360">
        <w:rPr>
          <w:rFonts w:ascii="Times New Roman" w:hAnsi="Times New Roman"/>
          <w:sz w:val="28"/>
          <w:szCs w:val="28"/>
          <w:lang w:val="pt-BR" w:eastAsia="fr-FR"/>
        </w:rPr>
        <w:t>619s, 622,</w:t>
      </w:r>
      <w:r w:rsidR="005426CD" w:rsidRPr="002E3360">
        <w:rPr>
          <w:rFonts w:ascii="Times New Roman" w:hAnsi="Times New Roman"/>
          <w:sz w:val="28"/>
          <w:szCs w:val="28"/>
          <w:lang w:val="pt-BR" w:eastAsia="fr-FR"/>
        </w:rPr>
        <w:t xml:space="preserve"> </w:t>
      </w:r>
      <w:r w:rsidRPr="002E3360">
        <w:rPr>
          <w:rFonts w:ascii="Times New Roman" w:hAnsi="Times New Roman"/>
          <w:sz w:val="28"/>
          <w:szCs w:val="28"/>
          <w:lang w:val="pt-BR" w:eastAsia="fr-FR"/>
        </w:rPr>
        <w:t>625, 629-631,</w:t>
      </w:r>
      <w:r w:rsidR="005426CD" w:rsidRPr="002E3360">
        <w:rPr>
          <w:rFonts w:ascii="Times New Roman" w:hAnsi="Times New Roman"/>
          <w:sz w:val="28"/>
          <w:szCs w:val="28"/>
          <w:lang w:val="pt-BR" w:eastAsia="fr-FR"/>
        </w:rPr>
        <w:t xml:space="preserve"> </w:t>
      </w:r>
      <w:r w:rsidRPr="002E3360">
        <w:rPr>
          <w:rFonts w:ascii="Times New Roman" w:hAnsi="Times New Roman"/>
          <w:sz w:val="28"/>
          <w:szCs w:val="28"/>
          <w:lang w:val="pt-BR" w:eastAsia="fr-FR"/>
        </w:rPr>
        <w:t>633-635,</w:t>
      </w:r>
      <w:r w:rsidR="005426CD" w:rsidRPr="002E3360">
        <w:rPr>
          <w:rFonts w:ascii="Times New Roman" w:hAnsi="Times New Roman"/>
          <w:sz w:val="28"/>
          <w:szCs w:val="28"/>
          <w:lang w:val="pt-BR" w:eastAsia="fr-FR"/>
        </w:rPr>
        <w:t xml:space="preserve"> 707, 71 4-717 ; 728, 7 68s, 77</w:t>
      </w:r>
      <w:r w:rsidRPr="002E3360">
        <w:rPr>
          <w:rFonts w:ascii="Times New Roman" w:hAnsi="Times New Roman"/>
          <w:sz w:val="28"/>
          <w:szCs w:val="28"/>
          <w:lang w:val="pt-BR" w:eastAsia="fr-FR"/>
        </w:rPr>
        <w:t>8, 832-834, 849, 869).</w:t>
      </w:r>
    </w:p>
    <w:p w:rsidR="00FD1481" w:rsidRPr="002E3360" w:rsidRDefault="005426CD"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lsabel, lnfanta</w:t>
      </w:r>
      <w:r w:rsidR="00FD1481" w:rsidRPr="002E3360">
        <w:rPr>
          <w:rFonts w:ascii="Times New Roman" w:hAnsi="Times New Roman"/>
          <w:sz w:val="28"/>
          <w:szCs w:val="28"/>
          <w:lang w:val="pt-BR" w:eastAsia="fr-FR"/>
        </w:rPr>
        <w:t>: 614, 618.</w:t>
      </w:r>
    </w:p>
    <w:p w:rsidR="00FD1481" w:rsidRPr="002E3360" w:rsidRDefault="005426CD"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lsaï</w:t>
      </w:r>
      <w:r w:rsidR="00FD1481" w:rsidRPr="002E3360">
        <w:rPr>
          <w:rFonts w:ascii="Times New Roman" w:hAnsi="Times New Roman"/>
          <w:sz w:val="28"/>
          <w:szCs w:val="28"/>
          <w:lang w:val="pt-BR" w:eastAsia="fr-FR"/>
        </w:rPr>
        <w:t>e: 1 14,215,283, 651.</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lsraël: 216,662,735.</w:t>
      </w:r>
    </w:p>
    <w:p w:rsidR="00FD1481" w:rsidRPr="002E3360" w:rsidRDefault="005426CD"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Italie: 832, 833, 834, 841, 843</w:t>
      </w:r>
      <w:r w:rsidR="00FD1481" w:rsidRPr="002E3360">
        <w:rPr>
          <w:rFonts w:ascii="Times New Roman" w:hAnsi="Times New Roman"/>
          <w:sz w:val="28"/>
          <w:szCs w:val="28"/>
          <w:lang w:val="pt-BR" w:eastAsia="fr-FR"/>
        </w:rPr>
        <w:t>,</w:t>
      </w:r>
      <w:r w:rsidRPr="002E3360">
        <w:rPr>
          <w:rFonts w:ascii="Times New Roman" w:hAnsi="Times New Roman"/>
          <w:sz w:val="28"/>
          <w:szCs w:val="28"/>
          <w:lang w:val="pt-BR" w:eastAsia="fr-FR"/>
        </w:rPr>
        <w:t xml:space="preserve"> </w:t>
      </w:r>
      <w:r w:rsidR="00FD1481" w:rsidRPr="002E3360">
        <w:rPr>
          <w:rFonts w:ascii="Times New Roman" w:hAnsi="Times New Roman"/>
          <w:sz w:val="28"/>
          <w:szCs w:val="28"/>
          <w:lang w:val="pt-BR" w:eastAsia="fr-FR"/>
        </w:rPr>
        <w:t>844,</w:t>
      </w:r>
      <w:r w:rsidRPr="002E3360">
        <w:rPr>
          <w:rFonts w:ascii="Times New Roman" w:hAnsi="Times New Roman"/>
          <w:sz w:val="28"/>
          <w:szCs w:val="28"/>
          <w:lang w:val="pt-BR" w:eastAsia="fr-FR"/>
        </w:rPr>
        <w:t xml:space="preserve"> </w:t>
      </w:r>
      <w:r w:rsidR="00FD1481" w:rsidRPr="002E3360">
        <w:rPr>
          <w:rFonts w:ascii="Times New Roman" w:hAnsi="Times New Roman"/>
          <w:sz w:val="28"/>
          <w:szCs w:val="28"/>
          <w:lang w:val="pt-BR" w:eastAsia="fr-FR"/>
        </w:rPr>
        <w:t>845,</w:t>
      </w:r>
      <w:r w:rsidRPr="002E3360">
        <w:rPr>
          <w:rFonts w:ascii="Times New Roman" w:hAnsi="Times New Roman"/>
          <w:sz w:val="28"/>
          <w:szCs w:val="28"/>
          <w:lang w:val="pt-BR" w:eastAsia="fr-FR"/>
        </w:rPr>
        <w:t xml:space="preserve"> </w:t>
      </w:r>
      <w:r w:rsidR="00FD1481" w:rsidRPr="002E3360">
        <w:rPr>
          <w:rFonts w:ascii="Times New Roman" w:hAnsi="Times New Roman"/>
          <w:sz w:val="28"/>
          <w:szCs w:val="28"/>
          <w:lang w:val="pt-BR" w:eastAsia="fr-FR"/>
        </w:rPr>
        <w:t>849, 859.</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lastRenderedPageBreak/>
        <w:t>Jacob:220.</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Jaèn:702.</w:t>
      </w:r>
    </w:p>
    <w:p w:rsidR="00FD1481" w:rsidRPr="002E3360" w:rsidRDefault="00FD1481"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Jérusalem: 215, 216, 432, 669.</w:t>
      </w:r>
    </w:p>
    <w:p w:rsidR="00FD1481" w:rsidRPr="002E3360" w:rsidRDefault="00FD1481"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324</w:t>
      </w:r>
    </w:p>
    <w:p w:rsidR="00FD1481" w:rsidRPr="002E3360" w:rsidRDefault="00FD1481"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 xml:space="preserve">Jésus-Christ: 3, 37, 38, 39, 50, 86, 94, 113,130, </w:t>
      </w:r>
      <w:r w:rsidR="005426CD" w:rsidRPr="002E3360">
        <w:rPr>
          <w:rFonts w:ascii="Times New Roman" w:hAnsi="Times New Roman"/>
          <w:sz w:val="28"/>
          <w:szCs w:val="28"/>
          <w:lang w:val="en-US" w:eastAsia="fr-FR"/>
        </w:rPr>
        <w:t>131, 143, i54,</w:t>
      </w:r>
      <w:r w:rsidR="00817527" w:rsidRPr="002E3360">
        <w:rPr>
          <w:rFonts w:ascii="Times New Roman" w:hAnsi="Times New Roman"/>
          <w:sz w:val="28"/>
          <w:szCs w:val="28"/>
          <w:lang w:val="en-US" w:eastAsia="fr-FR"/>
        </w:rPr>
        <w:t xml:space="preserve"> </w:t>
      </w:r>
      <w:r w:rsidR="005426CD" w:rsidRPr="002E3360">
        <w:rPr>
          <w:rFonts w:ascii="Times New Roman" w:hAnsi="Times New Roman"/>
          <w:sz w:val="28"/>
          <w:szCs w:val="28"/>
          <w:lang w:val="en-US" w:eastAsia="fr-FR"/>
        </w:rPr>
        <w:t>157</w:t>
      </w:r>
      <w:r w:rsidRPr="002E3360">
        <w:rPr>
          <w:rFonts w:ascii="Times New Roman" w:hAnsi="Times New Roman"/>
          <w:sz w:val="28"/>
          <w:szCs w:val="28"/>
          <w:lang w:val="en-US" w:eastAsia="fr-FR"/>
        </w:rPr>
        <w:t>-157,</w:t>
      </w:r>
      <w:r w:rsidR="00817527" w:rsidRPr="002E3360">
        <w:rPr>
          <w:rFonts w:ascii="Times New Roman" w:hAnsi="Times New Roman"/>
          <w:sz w:val="28"/>
          <w:szCs w:val="28"/>
          <w:lang w:val="en-US" w:eastAsia="fr-FR"/>
        </w:rPr>
        <w:t xml:space="preserve"> </w:t>
      </w:r>
      <w:r w:rsidR="005426CD" w:rsidRPr="002E3360">
        <w:rPr>
          <w:rFonts w:ascii="Times New Roman" w:hAnsi="Times New Roman"/>
          <w:sz w:val="28"/>
          <w:szCs w:val="28"/>
          <w:lang w:val="en-US" w:eastAsia="fr-FR"/>
        </w:rPr>
        <w:t>1</w:t>
      </w:r>
      <w:r w:rsidR="00817527" w:rsidRPr="002E3360">
        <w:rPr>
          <w:rFonts w:ascii="Times New Roman" w:hAnsi="Times New Roman"/>
          <w:sz w:val="28"/>
          <w:szCs w:val="28"/>
          <w:lang w:val="en-US" w:eastAsia="fr-FR"/>
        </w:rPr>
        <w:t>62-164, 17</w:t>
      </w:r>
      <w:r w:rsidRPr="002E3360">
        <w:rPr>
          <w:rFonts w:ascii="Times New Roman" w:hAnsi="Times New Roman"/>
          <w:sz w:val="28"/>
          <w:szCs w:val="28"/>
          <w:lang w:val="en-US" w:eastAsia="fr-FR"/>
        </w:rPr>
        <w:t>3, 1</w:t>
      </w:r>
      <w:r w:rsidR="00817527" w:rsidRPr="002E3360">
        <w:rPr>
          <w:rFonts w:ascii="Times New Roman" w:hAnsi="Times New Roman"/>
          <w:sz w:val="28"/>
          <w:szCs w:val="28"/>
          <w:lang w:val="en-US" w:eastAsia="fr-FR"/>
        </w:rPr>
        <w:t>8</w:t>
      </w:r>
      <w:r w:rsidRPr="002E3360">
        <w:rPr>
          <w:rFonts w:ascii="Times New Roman" w:hAnsi="Times New Roman"/>
          <w:sz w:val="28"/>
          <w:szCs w:val="28"/>
          <w:lang w:val="en-US" w:eastAsia="fr-FR"/>
        </w:rPr>
        <w:t>1, 1</w:t>
      </w:r>
      <w:r w:rsidR="00817527" w:rsidRPr="002E3360">
        <w:rPr>
          <w:rFonts w:ascii="Times New Roman" w:hAnsi="Times New Roman"/>
          <w:sz w:val="28"/>
          <w:szCs w:val="28"/>
          <w:lang w:val="en-US" w:eastAsia="fr-FR"/>
        </w:rPr>
        <w:t>955-1</w:t>
      </w:r>
      <w:r w:rsidRPr="002E3360">
        <w:rPr>
          <w:rFonts w:ascii="Times New Roman" w:hAnsi="Times New Roman"/>
          <w:sz w:val="28"/>
          <w:szCs w:val="28"/>
          <w:lang w:val="en-US" w:eastAsia="fr-FR"/>
        </w:rPr>
        <w:t xml:space="preserve">97, </w:t>
      </w:r>
      <w:r w:rsidR="00817527" w:rsidRPr="002E3360">
        <w:rPr>
          <w:rFonts w:ascii="Times New Roman" w:hAnsi="Times New Roman"/>
          <w:sz w:val="28"/>
          <w:szCs w:val="28"/>
          <w:lang w:val="en-US" w:eastAsia="fr-FR"/>
        </w:rPr>
        <w:t xml:space="preserve"> 201, 21</w:t>
      </w:r>
      <w:r w:rsidRPr="002E3360">
        <w:rPr>
          <w:rFonts w:ascii="Times New Roman" w:hAnsi="Times New Roman"/>
          <w:sz w:val="28"/>
          <w:szCs w:val="28"/>
          <w:lang w:val="en-US" w:eastAsia="fr-FR"/>
        </w:rPr>
        <w:t>4, 221 -225, 229, 235, 236, 239, 240,</w:t>
      </w:r>
      <w:r w:rsidR="00817527" w:rsidRPr="002E3360">
        <w:rPr>
          <w:rFonts w:ascii="Times New Roman" w:hAnsi="Times New Roman"/>
          <w:sz w:val="28"/>
          <w:szCs w:val="28"/>
          <w:lang w:val="en-US" w:eastAsia="fr-FR"/>
        </w:rPr>
        <w:t xml:space="preserve"> </w:t>
      </w:r>
      <w:r w:rsidRPr="002E3360">
        <w:rPr>
          <w:rFonts w:ascii="Times New Roman" w:hAnsi="Times New Roman"/>
          <w:sz w:val="28"/>
          <w:szCs w:val="28"/>
          <w:lang w:val="en-US" w:eastAsia="fr-FR"/>
        </w:rPr>
        <w:t>243, 244-246, 249, 249, 252, 253, 255-259, 261,</w:t>
      </w:r>
      <w:r w:rsidR="00817527" w:rsidRPr="002E3360">
        <w:rPr>
          <w:rFonts w:ascii="Times New Roman" w:hAnsi="Times New Roman"/>
          <w:sz w:val="28"/>
          <w:szCs w:val="28"/>
          <w:lang w:val="en-US" w:eastAsia="fr-FR"/>
        </w:rPr>
        <w:t xml:space="preserve"> </w:t>
      </w:r>
      <w:r w:rsidRPr="002E3360">
        <w:rPr>
          <w:rFonts w:ascii="Times New Roman" w:hAnsi="Times New Roman"/>
          <w:sz w:val="28"/>
          <w:szCs w:val="28"/>
          <w:lang w:val="en-US" w:eastAsia="fr-FR"/>
        </w:rPr>
        <w:t>265, 267, 269, 272, 273,</w:t>
      </w:r>
      <w:r w:rsidR="00817527" w:rsidRPr="002E3360">
        <w:rPr>
          <w:rFonts w:ascii="Times New Roman" w:hAnsi="Times New Roman"/>
          <w:sz w:val="28"/>
          <w:szCs w:val="28"/>
          <w:lang w:val="en-US" w:eastAsia="fr-FR"/>
        </w:rPr>
        <w:t xml:space="preserve"> </w:t>
      </w:r>
      <w:r w:rsidRPr="002E3360">
        <w:rPr>
          <w:rFonts w:ascii="Times New Roman" w:hAnsi="Times New Roman"/>
          <w:sz w:val="28"/>
          <w:szCs w:val="28"/>
          <w:lang w:val="en-US" w:eastAsia="fr-FR"/>
        </w:rPr>
        <w:t>296, 31 1, 345, 346, 358, 362, 363, 370, 372, 376, 379, 386, 387, 389, 393,</w:t>
      </w:r>
      <w:r w:rsidR="00817527" w:rsidRPr="002E3360">
        <w:rPr>
          <w:rFonts w:ascii="Times New Roman" w:hAnsi="Times New Roman"/>
          <w:sz w:val="28"/>
          <w:szCs w:val="28"/>
          <w:lang w:val="en-US" w:eastAsia="fr-FR"/>
        </w:rPr>
        <w:t xml:space="preserve"> </w:t>
      </w:r>
      <w:r w:rsidRPr="002E3360">
        <w:rPr>
          <w:rFonts w:ascii="Times New Roman" w:hAnsi="Times New Roman"/>
          <w:sz w:val="28"/>
          <w:szCs w:val="28"/>
          <w:lang w:val="en-US" w:eastAsia="fr-FR"/>
        </w:rPr>
        <w:t>398, 406, 407, 412, 413, 423, 425428, 435, 437, 438, 443, 446, 450, 465,466, 545 573, 577, 585,642,648, 650, 658-660, 663, 668, 669, 675, 679</w:t>
      </w:r>
      <w:r w:rsidR="00817527" w:rsidRPr="002E3360">
        <w:rPr>
          <w:rFonts w:ascii="Times New Roman" w:hAnsi="Times New Roman"/>
          <w:sz w:val="28"/>
          <w:szCs w:val="28"/>
          <w:lang w:val="en-US" w:eastAsia="fr-FR"/>
        </w:rPr>
        <w:t xml:space="preserve"> </w:t>
      </w:r>
      <w:r w:rsidRPr="002E3360">
        <w:rPr>
          <w:rFonts w:ascii="Times New Roman" w:hAnsi="Times New Roman"/>
          <w:sz w:val="28"/>
          <w:szCs w:val="28"/>
          <w:lang w:val="en-US" w:eastAsia="fr-FR"/>
        </w:rPr>
        <w:t xml:space="preserve">681, 682, 684, 686, </w:t>
      </w:r>
      <w:r w:rsidR="00817527" w:rsidRPr="002E3360">
        <w:rPr>
          <w:rFonts w:ascii="Times New Roman" w:hAnsi="Times New Roman"/>
          <w:sz w:val="28"/>
          <w:szCs w:val="28"/>
          <w:lang w:val="en-US" w:eastAsia="fr-FR"/>
        </w:rPr>
        <w:t>690, 692, 693, 697, 698, 700, 712, 7</w:t>
      </w:r>
      <w:r w:rsidRPr="002E3360">
        <w:rPr>
          <w:rFonts w:ascii="Times New Roman" w:hAnsi="Times New Roman"/>
          <w:sz w:val="28"/>
          <w:szCs w:val="28"/>
          <w:lang w:val="en-US" w:eastAsia="fr-FR"/>
        </w:rPr>
        <w:t>14, 7 16, 732, 741,</w:t>
      </w:r>
      <w:r w:rsidR="00817527" w:rsidRPr="002E3360">
        <w:rPr>
          <w:rFonts w:ascii="Times New Roman" w:hAnsi="Times New Roman"/>
          <w:sz w:val="28"/>
          <w:szCs w:val="28"/>
          <w:lang w:val="en-US" w:eastAsia="fr-FR"/>
        </w:rPr>
        <w:t xml:space="preserve"> 7</w:t>
      </w:r>
      <w:r w:rsidRPr="002E3360">
        <w:rPr>
          <w:rFonts w:ascii="Times New Roman" w:hAnsi="Times New Roman"/>
          <w:sz w:val="28"/>
          <w:szCs w:val="28"/>
          <w:lang w:val="en-US" w:eastAsia="fr-FR"/>
        </w:rPr>
        <w:t xml:space="preserve">48, 7 </w:t>
      </w:r>
      <w:r w:rsidR="00817527" w:rsidRPr="002E3360">
        <w:rPr>
          <w:rFonts w:ascii="Times New Roman" w:hAnsi="Times New Roman"/>
          <w:sz w:val="28"/>
          <w:szCs w:val="28"/>
          <w:lang w:val="en-US" w:eastAsia="fr-FR"/>
        </w:rPr>
        <w:t>52-7 54, 7 59, 761, 7 92, 798, 8</w:t>
      </w:r>
      <w:r w:rsidRPr="002E3360">
        <w:rPr>
          <w:rFonts w:ascii="Times New Roman" w:hAnsi="Times New Roman"/>
          <w:sz w:val="28"/>
          <w:szCs w:val="28"/>
          <w:lang w:val="en-US" w:eastAsia="fr-FR"/>
        </w:rPr>
        <w:t>1 5, 917, 831, 932, 943, 867, g6g, 869,</w:t>
      </w:r>
      <w:r w:rsidR="00817527" w:rsidRPr="002E3360">
        <w:rPr>
          <w:rFonts w:ascii="Times New Roman" w:hAnsi="Times New Roman"/>
          <w:sz w:val="28"/>
          <w:szCs w:val="28"/>
          <w:lang w:val="en-US" w:eastAsia="fr-FR"/>
        </w:rPr>
        <w:t xml:space="preserve"> (cf.</w:t>
      </w:r>
      <w:r w:rsidRPr="002E3360">
        <w:rPr>
          <w:rFonts w:ascii="Times New Roman" w:hAnsi="Times New Roman"/>
          <w:sz w:val="28"/>
          <w:szCs w:val="28"/>
          <w:lang w:val="en-US" w:eastAsia="fr-FR"/>
        </w:rPr>
        <w:t xml:space="preserve"> index analytique).</w:t>
      </w:r>
    </w:p>
    <w:p w:rsidR="00FD1481" w:rsidRPr="002E3360" w:rsidRDefault="00FD1481"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Jézabel</w:t>
      </w:r>
      <w:r w:rsidR="00817527" w:rsidRPr="002E3360">
        <w:rPr>
          <w:rFonts w:ascii="Times New Roman" w:hAnsi="Times New Roman"/>
          <w:sz w:val="28"/>
          <w:szCs w:val="28"/>
          <w:lang w:val="en-US" w:eastAsia="fr-FR"/>
        </w:rPr>
        <w:t>: 270</w:t>
      </w:r>
      <w:r w:rsidRPr="002E3360">
        <w:rPr>
          <w:rFonts w:ascii="Times New Roman" w:hAnsi="Times New Roman"/>
          <w:sz w:val="28"/>
          <w:szCs w:val="28"/>
          <w:lang w:val="en-US" w:eastAsia="fr-FR"/>
        </w:rPr>
        <w:t>.</w:t>
      </w:r>
    </w:p>
    <w:p w:rsidR="00FD1481" w:rsidRPr="002E3360" w:rsidRDefault="00FD1481"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Joab: 382.</w:t>
      </w:r>
    </w:p>
    <w:p w:rsidR="00FD1481" w:rsidRPr="002E3360" w:rsidRDefault="00FD1481"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Job: 664.</w:t>
      </w:r>
    </w:p>
    <w:p w:rsidR="00FD1481" w:rsidRPr="002E3360" w:rsidRDefault="00FD1481"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Jojo: 541.</w:t>
      </w:r>
    </w:p>
    <w:p w:rsidR="00FD1481" w:rsidRPr="002E3360" w:rsidRDefault="00FD1481"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Joseph, fils de Jacob</w:t>
      </w:r>
      <w:r w:rsidR="00817527" w:rsidRPr="002E3360">
        <w:rPr>
          <w:rFonts w:ascii="Times New Roman" w:hAnsi="Times New Roman"/>
          <w:sz w:val="28"/>
          <w:szCs w:val="28"/>
          <w:lang w:val="en-US" w:eastAsia="fr-FR"/>
        </w:rPr>
        <w:t>: 72</w:t>
      </w:r>
      <w:r w:rsidRPr="002E3360">
        <w:rPr>
          <w:rFonts w:ascii="Times New Roman" w:hAnsi="Times New Roman"/>
          <w:sz w:val="28"/>
          <w:szCs w:val="28"/>
          <w:lang w:val="en-US" w:eastAsia="fr-FR"/>
        </w:rPr>
        <w:t>.</w:t>
      </w:r>
    </w:p>
    <w:p w:rsidR="00FD1481" w:rsidRPr="002E3360" w:rsidRDefault="00FD1481"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Judas</w:t>
      </w:r>
      <w:r w:rsidR="00817527" w:rsidRPr="002E3360">
        <w:rPr>
          <w:rFonts w:ascii="Times New Roman" w:hAnsi="Times New Roman"/>
          <w:sz w:val="28"/>
          <w:szCs w:val="28"/>
          <w:lang w:val="en-US" w:eastAsia="fr-FR"/>
        </w:rPr>
        <w:t>: 371, 433</w:t>
      </w:r>
      <w:r w:rsidRPr="002E3360">
        <w:rPr>
          <w:rFonts w:ascii="Times New Roman" w:hAnsi="Times New Roman"/>
          <w:sz w:val="28"/>
          <w:szCs w:val="28"/>
          <w:lang w:val="en-US" w:eastAsia="fr-FR"/>
        </w:rPr>
        <w:t>.</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n-US" w:eastAsia="fr-FR"/>
        </w:rPr>
        <w:t>La Granja: 634, 768, 775,</w:t>
      </w:r>
      <w:r w:rsidR="00817527" w:rsidRPr="002E3360">
        <w:rPr>
          <w:rFonts w:ascii="Times New Roman" w:hAnsi="Times New Roman"/>
          <w:sz w:val="28"/>
          <w:szCs w:val="28"/>
          <w:lang w:val="en-US" w:eastAsia="fr-FR"/>
        </w:rPr>
        <w:t xml:space="preserve"> </w:t>
      </w:r>
      <w:r w:rsidRPr="002E3360">
        <w:rPr>
          <w:rFonts w:ascii="Times New Roman" w:hAnsi="Times New Roman"/>
          <w:sz w:val="28"/>
          <w:szCs w:val="28"/>
          <w:lang w:val="en-US" w:eastAsia="fr-FR"/>
        </w:rPr>
        <w:t>778,</w:t>
      </w:r>
      <w:r w:rsidR="00817527" w:rsidRPr="002E3360">
        <w:rPr>
          <w:rFonts w:ascii="Times New Roman" w:hAnsi="Times New Roman"/>
          <w:sz w:val="28"/>
          <w:szCs w:val="28"/>
          <w:lang w:val="en-US" w:eastAsia="fr-FR"/>
        </w:rPr>
        <w:t xml:space="preserve"> </w:t>
      </w:r>
      <w:r w:rsidRPr="002E3360">
        <w:rPr>
          <w:rFonts w:ascii="Times New Roman" w:hAnsi="Times New Roman"/>
          <w:sz w:val="28"/>
          <w:szCs w:val="28"/>
          <w:lang w:val="en-US" w:eastAsia="fr-FR"/>
        </w:rPr>
        <w:t>779,</w:t>
      </w:r>
      <w:r w:rsidR="00817527" w:rsidRPr="002E3360">
        <w:rPr>
          <w:rFonts w:ascii="Times New Roman" w:hAnsi="Times New Roman"/>
          <w:sz w:val="28"/>
          <w:szCs w:val="28"/>
          <w:lang w:val="en-US" w:eastAsia="fr-FR"/>
        </w:rPr>
        <w:t xml:space="preserve"> </w:t>
      </w:r>
      <w:r w:rsidRPr="002E3360">
        <w:rPr>
          <w:rFonts w:ascii="Times New Roman" w:hAnsi="Times New Roman"/>
          <w:sz w:val="28"/>
          <w:szCs w:val="28"/>
          <w:lang w:val="en-US" w:eastAsia="fr-FR"/>
        </w:rPr>
        <w:t>832,</w:t>
      </w:r>
      <w:r w:rsidR="00817527" w:rsidRPr="002E3360">
        <w:rPr>
          <w:rFonts w:ascii="Times New Roman" w:hAnsi="Times New Roman"/>
          <w:sz w:val="28"/>
          <w:szCs w:val="28"/>
          <w:lang w:val="en-US" w:eastAsia="fr-FR"/>
        </w:rPr>
        <w:t xml:space="preserve"> </w:t>
      </w:r>
      <w:r w:rsidRPr="002E3360">
        <w:rPr>
          <w:rFonts w:ascii="Times New Roman" w:hAnsi="Times New Roman"/>
          <w:sz w:val="28"/>
          <w:szCs w:val="28"/>
          <w:lang w:val="en-US" w:eastAsia="fr-FR"/>
        </w:rPr>
        <w:t xml:space="preserve">834, </w:t>
      </w:r>
      <w:r w:rsidRPr="002E3360">
        <w:rPr>
          <w:rFonts w:ascii="Times New Roman" w:hAnsi="Times New Roman"/>
          <w:sz w:val="28"/>
          <w:szCs w:val="28"/>
          <w:lang w:val="es-ES" w:eastAsia="fr-FR"/>
        </w:rPr>
        <w:t>837, 838.</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Lainez, Diégo, S.J.: 282.</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Lanzarote</w:t>
      </w:r>
      <w:r w:rsidR="00817527" w:rsidRPr="002E3360">
        <w:rPr>
          <w:rFonts w:ascii="Times New Roman" w:hAnsi="Times New Roman"/>
          <w:sz w:val="28"/>
          <w:szCs w:val="28"/>
          <w:lang w:val="es-ES" w:eastAsia="fr-FR"/>
        </w:rPr>
        <w:t>: 484</w:t>
      </w:r>
      <w:r w:rsidRPr="002E3360">
        <w:rPr>
          <w:rFonts w:ascii="Times New Roman" w:hAnsi="Times New Roman"/>
          <w:sz w:val="28"/>
          <w:szCs w:val="28"/>
          <w:lang w:val="es-ES" w:eastAsia="fr-FR"/>
        </w:rPr>
        <w:t>.</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La Puente, Louis de, S.J.: 746.</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La Selva:</w:t>
      </w:r>
      <w:r w:rsidR="00817527" w:rsidRPr="002E3360">
        <w:rPr>
          <w:rFonts w:ascii="Times New Roman" w:hAnsi="Times New Roman"/>
          <w:sz w:val="28"/>
          <w:szCs w:val="28"/>
          <w:lang w:eastAsia="fr-FR"/>
        </w:rPr>
        <w:t xml:space="preserve"> </w:t>
      </w:r>
      <w:r w:rsidRPr="002E3360">
        <w:rPr>
          <w:rFonts w:ascii="Times New Roman" w:hAnsi="Times New Roman"/>
          <w:sz w:val="28"/>
          <w:szCs w:val="28"/>
          <w:lang w:eastAsia="fr-FR"/>
        </w:rPr>
        <w:t>455.</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Léméry, J.: 521.</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Lérida:455, 860.</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Liban: 138.</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L,ima:241.</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Livorno: 134.</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Lobo, J.: 502, 514,591, 602.</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Lloret</w:t>
      </w:r>
      <w:r w:rsidR="00C62016" w:rsidRPr="002E3360">
        <w:rPr>
          <w:rFonts w:ascii="Times New Roman" w:hAnsi="Times New Roman"/>
          <w:sz w:val="28"/>
          <w:szCs w:val="28"/>
          <w:lang w:val="es-ES" w:eastAsia="fr-FR"/>
        </w:rPr>
        <w:t>: 454</w:t>
      </w:r>
      <w:r w:rsidRPr="002E3360">
        <w:rPr>
          <w:rFonts w:ascii="Times New Roman" w:hAnsi="Times New Roman"/>
          <w:sz w:val="28"/>
          <w:szCs w:val="28"/>
          <w:lang w:val="es-ES" w:eastAsia="fr-FR"/>
        </w:rPr>
        <w:t>.</w:t>
      </w:r>
    </w:p>
    <w:p w:rsidR="00FD1481" w:rsidRPr="002E3360" w:rsidRDefault="00C62016"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Loj</w:t>
      </w:r>
      <w:r w:rsidR="00FD1481" w:rsidRPr="002E3360">
        <w:rPr>
          <w:rFonts w:ascii="Times New Roman" w:hAnsi="Times New Roman"/>
          <w:sz w:val="28"/>
          <w:szCs w:val="28"/>
          <w:lang w:val="es-ES" w:eastAsia="fr-FR"/>
        </w:rPr>
        <w:t>a</w:t>
      </w:r>
      <w:r w:rsidRPr="002E3360">
        <w:rPr>
          <w:rFonts w:ascii="Times New Roman" w:hAnsi="Times New Roman"/>
          <w:sz w:val="28"/>
          <w:szCs w:val="28"/>
          <w:lang w:val="es-ES" w:eastAsia="fr-FR"/>
        </w:rPr>
        <w:t>: 702,726</w:t>
      </w:r>
      <w:r w:rsidR="00FD1481" w:rsidRPr="002E3360">
        <w:rPr>
          <w:rFonts w:ascii="Times New Roman" w:hAnsi="Times New Roman"/>
          <w:sz w:val="28"/>
          <w:szCs w:val="28"/>
          <w:lang w:val="es-ES" w:eastAsia="fr-FR"/>
        </w:rPr>
        <w:t>.</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Londres: 58.</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Lonja (de Barcelone): 56, 855.</w:t>
      </w:r>
    </w:p>
    <w:p w:rsidR="00FD1481" w:rsidRPr="002E3360" w:rsidRDefault="00C62016"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Ló</w:t>
      </w:r>
      <w:r w:rsidR="00FD1481" w:rsidRPr="002E3360">
        <w:rPr>
          <w:rFonts w:ascii="Times New Roman" w:hAnsi="Times New Roman"/>
          <w:sz w:val="28"/>
          <w:szCs w:val="28"/>
          <w:lang w:val="es-ES" w:eastAsia="fr-FR"/>
        </w:rPr>
        <w:t>pez, A.:816.</w:t>
      </w:r>
    </w:p>
    <w:p w:rsidR="00FD1481" w:rsidRPr="002E3360" w:rsidRDefault="00C62016"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Ló</w:t>
      </w:r>
      <w:r w:rsidR="00FD1481" w:rsidRPr="002E3360">
        <w:rPr>
          <w:rFonts w:ascii="Times New Roman" w:hAnsi="Times New Roman"/>
          <w:sz w:val="28"/>
          <w:szCs w:val="28"/>
          <w:lang w:val="es-ES" w:eastAsia="fr-FR"/>
        </w:rPr>
        <w:t>pez, N.: 522.</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Lorente, F.: 499.</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Lucifer: 347</w:t>
      </w:r>
    </w:p>
    <w:p w:rsidR="00FD1481" w:rsidRPr="002E3360" w:rsidRDefault="00FD1481"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Mach, S.J.: 500.</w:t>
      </w:r>
    </w:p>
    <w:p w:rsidR="00FD1481" w:rsidRPr="002E3360" w:rsidRDefault="00FD1481"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Madrid: 332, 339, 409</w:t>
      </w:r>
      <w:r w:rsidR="00C62016" w:rsidRPr="002E3360">
        <w:rPr>
          <w:rFonts w:ascii="Times New Roman" w:hAnsi="Times New Roman"/>
          <w:sz w:val="28"/>
          <w:szCs w:val="28"/>
          <w:lang w:val="en-US" w:eastAsia="fr-FR"/>
        </w:rPr>
        <w:t>, 454,480</w:t>
      </w:r>
      <w:r w:rsidRPr="002E3360">
        <w:rPr>
          <w:rFonts w:ascii="Times New Roman" w:hAnsi="Times New Roman"/>
          <w:sz w:val="28"/>
          <w:szCs w:val="28"/>
          <w:lang w:val="en-US" w:eastAsia="fr-FR"/>
        </w:rPr>
        <w:t>, 498, 500, 585, 587, 596, 598, 614; 616,</w:t>
      </w:r>
      <w:r w:rsidR="00C62016" w:rsidRPr="002E3360">
        <w:rPr>
          <w:rFonts w:ascii="Times New Roman" w:hAnsi="Times New Roman"/>
          <w:sz w:val="28"/>
          <w:szCs w:val="28"/>
          <w:lang w:val="en-US" w:eastAsia="fr-FR"/>
        </w:rPr>
        <w:t xml:space="preserve"> </w:t>
      </w:r>
      <w:r w:rsidRPr="002E3360">
        <w:rPr>
          <w:rFonts w:ascii="Times New Roman" w:hAnsi="Times New Roman"/>
          <w:sz w:val="28"/>
          <w:szCs w:val="28"/>
          <w:lang w:val="en-US" w:eastAsia="fr-FR"/>
        </w:rPr>
        <w:t>620, 623-626, 640, 678, 688, 7 02, 7 28, 7 39, 7 39, 7 62, 7 69, 77 3, 77 4, 77 5,</w:t>
      </w:r>
      <w:r w:rsidR="00C62016" w:rsidRPr="002E3360">
        <w:rPr>
          <w:rFonts w:ascii="Times New Roman" w:hAnsi="Times New Roman"/>
          <w:sz w:val="28"/>
          <w:szCs w:val="28"/>
          <w:lang w:val="en-US" w:eastAsia="fr-FR"/>
        </w:rPr>
        <w:t xml:space="preserve"> </w:t>
      </w:r>
      <w:r w:rsidRPr="002E3360">
        <w:rPr>
          <w:rFonts w:ascii="Times New Roman" w:hAnsi="Times New Roman"/>
          <w:sz w:val="28"/>
          <w:szCs w:val="28"/>
          <w:lang w:val="en-US" w:eastAsia="fr-FR"/>
        </w:rPr>
        <w:t xml:space="preserve">777, 778, 793, 804, 81 1, 813, 814, 819, </w:t>
      </w:r>
      <w:r w:rsidR="00C62016" w:rsidRPr="002E3360">
        <w:rPr>
          <w:rFonts w:ascii="Times New Roman" w:hAnsi="Times New Roman"/>
          <w:sz w:val="28"/>
          <w:szCs w:val="28"/>
          <w:lang w:val="en-US" w:eastAsia="fr-FR"/>
        </w:rPr>
        <w:t>827-829, 8</w:t>
      </w:r>
      <w:r w:rsidRPr="002E3360">
        <w:rPr>
          <w:rFonts w:ascii="Times New Roman" w:hAnsi="Times New Roman"/>
          <w:sz w:val="28"/>
          <w:szCs w:val="28"/>
          <w:lang w:val="en-US" w:eastAsia="fr-FR"/>
        </w:rPr>
        <w:t>3</w:t>
      </w:r>
      <w:r w:rsidR="00C62016" w:rsidRPr="002E3360">
        <w:rPr>
          <w:rFonts w:ascii="Times New Roman" w:hAnsi="Times New Roman"/>
          <w:sz w:val="28"/>
          <w:szCs w:val="28"/>
          <w:lang w:val="en-US" w:eastAsia="fr-FR"/>
        </w:rPr>
        <w:t>8, 845, 8</w:t>
      </w:r>
      <w:r w:rsidRPr="002E3360">
        <w:rPr>
          <w:rFonts w:ascii="Times New Roman" w:hAnsi="Times New Roman"/>
          <w:sz w:val="28"/>
          <w:szCs w:val="28"/>
          <w:lang w:val="en-US" w:eastAsia="fr-FR"/>
        </w:rPr>
        <w:t>5</w:t>
      </w:r>
      <w:r w:rsidR="00C62016" w:rsidRPr="002E3360">
        <w:rPr>
          <w:rFonts w:ascii="Times New Roman" w:hAnsi="Times New Roman"/>
          <w:sz w:val="28"/>
          <w:szCs w:val="28"/>
          <w:lang w:val="en-US" w:eastAsia="fr-FR"/>
        </w:rPr>
        <w:t>8</w:t>
      </w:r>
      <w:r w:rsidRPr="002E3360">
        <w:rPr>
          <w:rFonts w:ascii="Times New Roman" w:hAnsi="Times New Roman"/>
          <w:sz w:val="28"/>
          <w:szCs w:val="28"/>
          <w:lang w:val="en-US"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Mâlaga: 504,702.</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Malgrat:454.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Majonque:603.</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Manassé:215.</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Manrèse: 3, 1 9, 94, 1 67, 308, 455, 478,500, 593, 600.</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Manzanillo: 525,528.</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Manzano, J.: 458.</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Marie: 1 , 3, 5, 7 , 43, 47-51, 55, 65, 66,</w:t>
      </w:r>
      <w:r w:rsidR="00C62016"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71,</w:t>
      </w:r>
      <w:r w:rsidR="00C62016"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72,</w:t>
      </w:r>
      <w:r w:rsidR="00C62016"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76,</w:t>
      </w:r>
      <w:r w:rsidR="00C62016"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86, 91 , 94-96, 98, 106,</w:t>
      </w:r>
      <w:r w:rsidR="00C62016"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113, 126, 136, 142-144, 153-165, 172, 197, 264, 266, 267 , 269, 270-273,</w:t>
      </w:r>
      <w:r w:rsidR="00E65062"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295,</w:t>
      </w:r>
      <w:r w:rsidR="00E65062"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296,</w:t>
      </w:r>
      <w:r w:rsidR="00E65062"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298,</w:t>
      </w:r>
      <w:r w:rsidR="00E65062"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317,</w:t>
      </w:r>
      <w:r w:rsidR="00E65062"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342,</w:t>
      </w:r>
      <w:r w:rsidR="00E65062"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363,</w:t>
      </w:r>
      <w:r w:rsidR="00E65062"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393, 406, 407, 413, 439, 443,</w:t>
      </w:r>
      <w:r w:rsidR="00E65062"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444, 447 , 464,</w:t>
      </w:r>
      <w:r w:rsidR="00E65062"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468,</w:t>
      </w:r>
      <w:r w:rsidR="00E65062"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470,</w:t>
      </w:r>
      <w:r w:rsidR="00E65062"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476,</w:t>
      </w:r>
      <w:r w:rsidR="00E65062"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486</w:t>
      </w:r>
      <w:r w:rsidR="00E65062" w:rsidRPr="002E3360">
        <w:rPr>
          <w:rFonts w:ascii="Times New Roman" w:hAnsi="Times New Roman"/>
          <w:sz w:val="28"/>
          <w:szCs w:val="28"/>
          <w:lang w:val="it-IT" w:eastAsia="fr-FR"/>
        </w:rPr>
        <w:t xml:space="preserve"> ,490, 501</w:t>
      </w:r>
      <w:r w:rsidRPr="002E3360">
        <w:rPr>
          <w:rFonts w:ascii="Times New Roman" w:hAnsi="Times New Roman"/>
          <w:sz w:val="28"/>
          <w:szCs w:val="28"/>
          <w:lang w:val="it-IT" w:eastAsia="fr-FR"/>
        </w:rPr>
        <w:t>,</w:t>
      </w:r>
      <w:r w:rsidR="00E65062"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549,</w:t>
      </w:r>
      <w:r w:rsidR="00E65062"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573,</w:t>
      </w:r>
      <w:r w:rsidR="00E65062"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574,</w:t>
      </w:r>
      <w:r w:rsidR="00E65062"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577,</w:t>
      </w:r>
      <w:r w:rsidR="00E65062"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579, 580, 584, 642, 650,</w:t>
      </w:r>
      <w:r w:rsidR="00E65062"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654, 659, 660, 663, 668, 674, 676,</w:t>
      </w:r>
      <w:r w:rsidR="00E65062"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6</w:t>
      </w:r>
      <w:r w:rsidR="00E65062" w:rsidRPr="002E3360">
        <w:rPr>
          <w:rFonts w:ascii="Times New Roman" w:hAnsi="Times New Roman"/>
          <w:sz w:val="28"/>
          <w:szCs w:val="28"/>
          <w:lang w:val="it-IT" w:eastAsia="fr-FR"/>
        </w:rPr>
        <w:t xml:space="preserve">77 ,684, 686, 687, 698, 700,701 </w:t>
      </w:r>
      <w:r w:rsidRPr="002E3360">
        <w:rPr>
          <w:rFonts w:ascii="Times New Roman" w:hAnsi="Times New Roman"/>
          <w:sz w:val="28"/>
          <w:szCs w:val="28"/>
          <w:lang w:val="it-IT" w:eastAsia="fr-FR"/>
        </w:rPr>
        <w:t>,706,</w:t>
      </w:r>
      <w:r w:rsidR="00E65062"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707,</w:t>
      </w:r>
      <w:r w:rsidR="00E65062"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736,</w:t>
      </w:r>
      <w:r w:rsidR="00E65062"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749,</w:t>
      </w:r>
      <w:r w:rsidR="00E65062"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761,</w:t>
      </w:r>
      <w:r w:rsidR="00E65062"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783,</w:t>
      </w:r>
      <w:r w:rsidR="00E65062"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792-795, 800, 804, 828,</w:t>
      </w:r>
      <w:r w:rsidR="00E65062"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 xml:space="preserve">830, 840, 860. Cf. </w:t>
      </w:r>
      <w:r w:rsidR="00E65062" w:rsidRPr="002E3360">
        <w:rPr>
          <w:rFonts w:ascii="Times New Roman" w:hAnsi="Times New Roman"/>
          <w:sz w:val="28"/>
          <w:szCs w:val="28"/>
          <w:lang w:val="it-IT" w:eastAsia="fr-FR"/>
        </w:rPr>
        <w:t>T</w:t>
      </w:r>
      <w:r w:rsidRPr="002E3360">
        <w:rPr>
          <w:rFonts w:ascii="Times New Roman" w:hAnsi="Times New Roman"/>
          <w:sz w:val="28"/>
          <w:szCs w:val="28"/>
          <w:lang w:val="it-IT" w:eastAsia="fr-FR"/>
        </w:rPr>
        <w:t>abte</w:t>
      </w:r>
      <w:r w:rsidR="00E65062" w:rsidRPr="002E3360">
        <w:rPr>
          <w:rFonts w:ascii="Times New Roman" w:hAnsi="Times New Roman"/>
          <w:sz w:val="28"/>
          <w:szCs w:val="28"/>
          <w:lang w:val="it-IT" w:eastAsia="fr-FR"/>
        </w:rPr>
        <w:t xml:space="preserve"> </w:t>
      </w:r>
      <w:r w:rsidRPr="002E3360">
        <w:rPr>
          <w:rFonts w:ascii="Times New Roman" w:hAnsi="Times New Roman"/>
          <w:sz w:val="28"/>
          <w:szCs w:val="28"/>
          <w:lang w:eastAsia="fr-FR"/>
        </w:rPr>
        <w:t>analytique.</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Maroto, R.: 129.</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Marquis de Novaliches : 858.</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Marseille : 122</w:t>
      </w:r>
      <w:r w:rsidR="00E65062" w:rsidRPr="002E3360">
        <w:rPr>
          <w:rFonts w:ascii="Times New Roman" w:hAnsi="Times New Roman"/>
          <w:sz w:val="28"/>
          <w:szCs w:val="28"/>
          <w:lang w:eastAsia="fr-FR"/>
        </w:rPr>
        <w:t>, 125, 127</w:t>
      </w:r>
      <w:r w:rsidRPr="002E3360">
        <w:rPr>
          <w:rFonts w:ascii="Times New Roman" w:hAnsi="Times New Roman"/>
          <w:sz w:val="28"/>
          <w:szCs w:val="28"/>
          <w:lang w:eastAsia="fr-FR"/>
        </w:rPr>
        <w:t>, 132.</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Martinez, </w:t>
      </w:r>
      <w:r w:rsidR="00E65062" w:rsidRPr="002E3360">
        <w:rPr>
          <w:rFonts w:ascii="Times New Roman" w:hAnsi="Times New Roman"/>
          <w:sz w:val="28"/>
          <w:szCs w:val="28"/>
          <w:lang w:eastAsia="fr-FR"/>
        </w:rPr>
        <w:t>l.283</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Mar Vieja (plage de Barcelone) :71.</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Masnou </w:t>
      </w:r>
      <w:r w:rsidR="00E65062" w:rsidRPr="002E3360">
        <w:rPr>
          <w:rFonts w:ascii="Times New Roman" w:hAnsi="Times New Roman"/>
          <w:sz w:val="28"/>
          <w:szCs w:val="28"/>
          <w:lang w:eastAsia="fr-FR"/>
        </w:rPr>
        <w:t>: 454</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Mas y</w:t>
      </w:r>
      <w:r w:rsidR="00E65062" w:rsidRPr="002E3360">
        <w:rPr>
          <w:rFonts w:ascii="Times New Roman" w:hAnsi="Times New Roman"/>
          <w:sz w:val="28"/>
          <w:szCs w:val="28"/>
          <w:lang w:eastAsia="fr-FR"/>
        </w:rPr>
        <w:t xml:space="preserve"> </w:t>
      </w:r>
      <w:r w:rsidRPr="002E3360">
        <w:rPr>
          <w:rFonts w:ascii="Times New Roman" w:hAnsi="Times New Roman"/>
          <w:sz w:val="28"/>
          <w:szCs w:val="28"/>
          <w:lang w:eastAsia="fr-FR"/>
        </w:rPr>
        <w:t>Artigas, F.: 79.</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Matarô : 308,</w:t>
      </w:r>
      <w:r w:rsidR="00E65062" w:rsidRPr="002E3360">
        <w:rPr>
          <w:rFonts w:ascii="Times New Roman" w:hAnsi="Times New Roman"/>
          <w:sz w:val="28"/>
          <w:szCs w:val="28"/>
          <w:lang w:eastAsia="fr-FR"/>
        </w:rPr>
        <w:t xml:space="preserve"> </w:t>
      </w:r>
      <w:r w:rsidRPr="002E3360">
        <w:rPr>
          <w:rFonts w:ascii="Times New Roman" w:hAnsi="Times New Roman"/>
          <w:sz w:val="28"/>
          <w:szCs w:val="28"/>
          <w:lang w:eastAsia="fr-FR"/>
        </w:rPr>
        <w:t>454.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Matavéra (oratorien): 121.</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Maurisi, V., S.J.: (143, 147,149, 166).</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Mayari </w:t>
      </w:r>
      <w:r w:rsidR="00E65062" w:rsidRPr="002E3360">
        <w:rPr>
          <w:rFonts w:ascii="Times New Roman" w:hAnsi="Times New Roman"/>
          <w:sz w:val="28"/>
          <w:szCs w:val="28"/>
          <w:lang w:eastAsia="fr-FR"/>
        </w:rPr>
        <w:t>: 542, 543</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Merced (N.D. de la Merci) : 686.</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Merced (ancien monastère de Vic, maison mère des C.M.F.) </w:t>
      </w:r>
      <w:r w:rsidR="00E65062" w:rsidRPr="002E3360">
        <w:rPr>
          <w:rFonts w:ascii="Times New Roman" w:hAnsi="Times New Roman"/>
          <w:sz w:val="28"/>
          <w:szCs w:val="28"/>
          <w:lang w:eastAsia="fr-FR"/>
        </w:rPr>
        <w:t>: 489</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Mercedes (N.D. de la Merci, église de Puerto Principé) : 526.</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Mislei, G., S.J.: (143, 147,149, 166).</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Moïse: 263, 37 4, 663, 682.</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Molins de Rey: 366.</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Mon, S.J.: 817.</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Montagne de Santa Maria : 367.</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Monblanch </w:t>
      </w:r>
      <w:r w:rsidR="00E65062" w:rsidRPr="002E3360">
        <w:rPr>
          <w:rFonts w:ascii="Times New Roman" w:hAnsi="Times New Roman"/>
          <w:sz w:val="28"/>
          <w:szCs w:val="28"/>
          <w:lang w:eastAsia="fr-FR"/>
        </w:rPr>
        <w:t>: 455</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Monté-Alegre :77 , 89.</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Montesquiu </w:t>
      </w:r>
      <w:r w:rsidR="00E65062" w:rsidRPr="002E3360">
        <w:rPr>
          <w:rFonts w:ascii="Times New Roman" w:hAnsi="Times New Roman"/>
          <w:sz w:val="28"/>
          <w:szCs w:val="28"/>
          <w:lang w:eastAsia="fr-FR"/>
        </w:rPr>
        <w:t>: 454</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Montpellier </w:t>
      </w:r>
      <w:r w:rsidR="00E65062" w:rsidRPr="002E3360">
        <w:rPr>
          <w:rFonts w:ascii="Times New Roman" w:hAnsi="Times New Roman"/>
          <w:sz w:val="28"/>
          <w:szCs w:val="28"/>
          <w:lang w:eastAsia="fr-FR"/>
        </w:rPr>
        <w:t>: 122, 126</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Montserrat (Hôpital</w:t>
      </w:r>
      <w:r w:rsidR="00E65062"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église de Madrid) : 598, 635, 776).</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Montserrat (monastère de) : 329, 476, 500.</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Moya : 455, 501.</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Mudéla </w:t>
      </w:r>
      <w:r w:rsidR="000E7E55" w:rsidRPr="002E3360">
        <w:rPr>
          <w:rFonts w:ascii="Times New Roman" w:hAnsi="Times New Roman"/>
          <w:sz w:val="28"/>
          <w:szCs w:val="28"/>
          <w:lang w:eastAsia="fr-FR"/>
        </w:rPr>
        <w:t>: 702</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Murcie </w:t>
      </w:r>
      <w:r w:rsidR="000E7E55" w:rsidRPr="002E3360">
        <w:rPr>
          <w:rFonts w:ascii="Times New Roman" w:hAnsi="Times New Roman"/>
          <w:sz w:val="28"/>
          <w:szCs w:val="28"/>
          <w:lang w:eastAsia="fr-FR"/>
        </w:rPr>
        <w:t>: 702</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Naples : 833, 834.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Narbonne: 122.</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Navarre: 129.</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Nazareth : 431.</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Nîmes </w:t>
      </w:r>
      <w:r w:rsidR="000E7E55" w:rsidRPr="002E3360">
        <w:rPr>
          <w:rFonts w:ascii="Times New Roman" w:hAnsi="Times New Roman"/>
          <w:sz w:val="28"/>
          <w:szCs w:val="28"/>
          <w:lang w:eastAsia="fr-FR"/>
        </w:rPr>
        <w:t>: 122, 126</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Novelda : 702.</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Novoa, Andrès: 498.</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Nueva Teresa Cubana (bateau) : 501.</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Nuevitas : 527, 573.</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Oche: 816.</w:t>
      </w:r>
    </w:p>
    <w:p w:rsidR="00FD1481" w:rsidRPr="002E3360" w:rsidRDefault="00FD1481"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O'Donnell: 834.</w:t>
      </w:r>
    </w:p>
    <w:p w:rsidR="00FD1481" w:rsidRPr="002E3360" w:rsidRDefault="000E7E55"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Olette: 122, 126</w:t>
      </w:r>
      <w:r w:rsidR="00FD1481" w:rsidRPr="002E3360">
        <w:rPr>
          <w:rFonts w:ascii="Times New Roman" w:hAnsi="Times New Roman"/>
          <w:sz w:val="28"/>
          <w:szCs w:val="28"/>
          <w:lang w:val="en-US" w:eastAsia="fr-FR"/>
        </w:rPr>
        <w:t>.</w:t>
      </w:r>
    </w:p>
    <w:p w:rsidR="00FD1481" w:rsidRPr="002E3360" w:rsidRDefault="000E7E55"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Oló: 455</w:t>
      </w:r>
      <w:r w:rsidR="00FD1481" w:rsidRPr="002E3360">
        <w:rPr>
          <w:rFonts w:ascii="Times New Roman" w:hAnsi="Times New Roman"/>
          <w:sz w:val="28"/>
          <w:szCs w:val="28"/>
          <w:lang w:val="en-US" w:eastAsia="fr-FR"/>
        </w:rPr>
        <w:t>.</w:t>
      </w:r>
    </w:p>
    <w:p w:rsidR="00FD1481" w:rsidRPr="002E3360" w:rsidRDefault="00FD1481"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Olost : 121, 123, 167,454.</w:t>
      </w:r>
    </w:p>
    <w:p w:rsidR="00FD1481" w:rsidRPr="002E3360" w:rsidRDefault="00FD1481"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Olot</w:t>
      </w:r>
      <w:r w:rsidR="000E7E55" w:rsidRPr="002E3360">
        <w:rPr>
          <w:rFonts w:ascii="Times New Roman" w:hAnsi="Times New Roman"/>
          <w:sz w:val="28"/>
          <w:szCs w:val="28"/>
          <w:lang w:val="en-US" w:eastAsia="fr-FR"/>
        </w:rPr>
        <w:t>: 454</w:t>
      </w:r>
      <w:r w:rsidRPr="002E3360">
        <w:rPr>
          <w:rFonts w:ascii="Times New Roman" w:hAnsi="Times New Roman"/>
          <w:sz w:val="28"/>
          <w:szCs w:val="28"/>
          <w:lang w:val="en-US" w:eastAsia="fr-FR"/>
        </w:rPr>
        <w:t>.</w:t>
      </w:r>
    </w:p>
    <w:p w:rsidR="00FD1481" w:rsidRPr="002E3360" w:rsidRDefault="00FD1481"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Origène: 225,277.</w:t>
      </w:r>
    </w:p>
    <w:p w:rsidR="00FD1481" w:rsidRPr="002E3360" w:rsidRDefault="00FD1481"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Orihuela : 702.</w:t>
      </w:r>
    </w:p>
    <w:p w:rsidR="00FD1481" w:rsidRPr="002E3360" w:rsidRDefault="00FD1481"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Osséja : 121, 122, 126.</w:t>
      </w:r>
    </w:p>
    <w:p w:rsidR="00FD1481" w:rsidRPr="002E3360" w:rsidRDefault="00FD1481"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Palau, A: 329,476.</w:t>
      </w:r>
    </w:p>
    <w:p w:rsidR="00FD1481" w:rsidRPr="002E3360" w:rsidRDefault="000E7E55"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Pampelune: 817</w:t>
      </w:r>
      <w:r w:rsidR="00FD1481" w:rsidRPr="002E3360">
        <w:rPr>
          <w:rFonts w:ascii="Times New Roman" w:hAnsi="Times New Roman"/>
          <w:sz w:val="28"/>
          <w:szCs w:val="28"/>
          <w:lang w:val="en-US" w:eastAsia="fr-FR"/>
        </w:rPr>
        <w:t>.</w:t>
      </w:r>
    </w:p>
    <w:p w:rsidR="00FD1481" w:rsidRPr="002E3360" w:rsidRDefault="00FD1481"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Paris:58,549.</w:t>
      </w:r>
    </w:p>
    <w:p w:rsidR="00FD1481" w:rsidRPr="002E3360" w:rsidRDefault="00FD1481"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Pascual, A.: 22.</w:t>
      </w:r>
    </w:p>
    <w:p w:rsidR="00FD1481" w:rsidRPr="002E3360" w:rsidRDefault="00FD1481"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Passarell, J.: 313, 488, 496.</w:t>
      </w:r>
    </w:p>
    <w:p w:rsidR="00FD1481" w:rsidRPr="002E3360" w:rsidRDefault="00FD1481"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Pastors :</w:t>
      </w:r>
      <w:r w:rsidR="000E7E55" w:rsidRPr="002E3360">
        <w:rPr>
          <w:rFonts w:ascii="Times New Roman" w:hAnsi="Times New Roman"/>
          <w:sz w:val="28"/>
          <w:szCs w:val="28"/>
          <w:lang w:val="en-US" w:eastAsia="fr-FR"/>
        </w:rPr>
        <w:t xml:space="preserve"> </w:t>
      </w:r>
      <w:r w:rsidRPr="002E3360">
        <w:rPr>
          <w:rFonts w:ascii="Times New Roman" w:hAnsi="Times New Roman"/>
          <w:sz w:val="28"/>
          <w:szCs w:val="28"/>
          <w:lang w:val="en-US" w:eastAsia="fr-FR"/>
        </w:rPr>
        <w:t>497.</w:t>
      </w:r>
    </w:p>
    <w:p w:rsidR="00FD1481" w:rsidRPr="002E3360" w:rsidRDefault="00FD1481"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Patriarches: 654.</w:t>
      </w:r>
    </w:p>
    <w:p w:rsidR="00FD1481" w:rsidRPr="002E3360" w:rsidRDefault="00FD1481"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Paul, (frère oratorien): 69.</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Pérez,A.: 584.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Pérez</w:t>
      </w:r>
      <w:r w:rsidR="000E7E5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del</w:t>
      </w:r>
      <w:r w:rsidR="000E7E55" w:rsidRPr="002E3360">
        <w:rPr>
          <w:rFonts w:ascii="Times New Roman" w:hAnsi="Times New Roman"/>
          <w:sz w:val="28"/>
          <w:szCs w:val="28"/>
          <w:lang w:eastAsia="fr-FR"/>
        </w:rPr>
        <w:t xml:space="preserve"> </w:t>
      </w:r>
      <w:r w:rsidRPr="002E3360">
        <w:rPr>
          <w:rFonts w:ascii="Times New Roman" w:hAnsi="Times New Roman"/>
          <w:sz w:val="28"/>
          <w:szCs w:val="28"/>
          <w:lang w:eastAsia="fr-FR"/>
        </w:rPr>
        <w:t>Olmo: 726.</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Perpignan </w:t>
      </w:r>
      <w:r w:rsidR="000E7E55" w:rsidRPr="002E3360">
        <w:rPr>
          <w:rFonts w:ascii="Times New Roman" w:hAnsi="Times New Roman"/>
          <w:sz w:val="28"/>
          <w:szCs w:val="28"/>
          <w:lang w:eastAsia="fr-FR"/>
        </w:rPr>
        <w:t>: 122, 126</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Piaristes (Sæurs) : 776, 800.</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Pie lX: 332</w:t>
      </w:r>
      <w:r w:rsidR="000E7E55" w:rsidRPr="002E3360">
        <w:rPr>
          <w:rFonts w:ascii="Times New Roman" w:hAnsi="Times New Roman"/>
          <w:sz w:val="28"/>
          <w:szCs w:val="28"/>
          <w:lang w:eastAsia="fr-FR"/>
        </w:rPr>
        <w:t>, 581, 844</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Piéra : 24;455.</w:t>
      </w:r>
    </w:p>
    <w:p w:rsidR="00FD1481" w:rsidRPr="002E3360" w:rsidRDefault="000E7E55"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Pintó</w:t>
      </w:r>
      <w:r w:rsidR="00FD1481" w:rsidRPr="002E3360">
        <w:rPr>
          <w:rFonts w:ascii="Times New Roman" w:hAnsi="Times New Roman"/>
          <w:sz w:val="28"/>
          <w:szCs w:val="28"/>
          <w:lang w:val="es-ES" w:eastAsia="fr-FR"/>
        </w:rPr>
        <w:t>n: 24.</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Pladebella, J.: 502,514, 597, 598.</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Pla de Llonch: 367.</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Planas, P.: 503.</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Pobla-</w:t>
      </w:r>
      <w:r w:rsidR="000E7E55" w:rsidRPr="002E3360">
        <w:rPr>
          <w:rFonts w:ascii="Times New Roman" w:hAnsi="Times New Roman"/>
          <w:sz w:val="28"/>
          <w:szCs w:val="28"/>
          <w:lang w:val="es-ES" w:eastAsia="fr-FR"/>
        </w:rPr>
        <w:t>Bagé: 308</w:t>
      </w:r>
      <w:r w:rsidRPr="002E3360">
        <w:rPr>
          <w:rFonts w:ascii="Times New Roman" w:hAnsi="Times New Roman"/>
          <w:sz w:val="28"/>
          <w:szCs w:val="28"/>
          <w:lang w:val="es-ES" w:eastAsia="fr-FR"/>
        </w:rPr>
        <w:t>.</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Pobla de Lillet</w:t>
      </w:r>
      <w:r w:rsidR="000E7E55" w:rsidRPr="002E3360">
        <w:rPr>
          <w:rFonts w:ascii="Times New Roman" w:hAnsi="Times New Roman"/>
          <w:sz w:val="28"/>
          <w:szCs w:val="28"/>
          <w:lang w:val="es-ES" w:eastAsia="fr-FR"/>
        </w:rPr>
        <w:t>: 455</w:t>
      </w:r>
      <w:r w:rsidRPr="002E3360">
        <w:rPr>
          <w:rFonts w:ascii="Times New Roman" w:hAnsi="Times New Roman"/>
          <w:sz w:val="28"/>
          <w:szCs w:val="28"/>
          <w:lang w:val="es-ES"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Pont dArmentéra </w:t>
      </w:r>
      <w:r w:rsidR="000E7E55" w:rsidRPr="002E3360">
        <w:rPr>
          <w:rFonts w:ascii="Times New Roman" w:hAnsi="Times New Roman"/>
          <w:sz w:val="28"/>
          <w:szCs w:val="28"/>
          <w:lang w:eastAsia="fr-FR"/>
        </w:rPr>
        <w:t>: 455</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Portugal </w:t>
      </w:r>
      <w:r w:rsidR="000E7E55" w:rsidRPr="002E3360">
        <w:rPr>
          <w:rFonts w:ascii="Times New Roman" w:hAnsi="Times New Roman"/>
          <w:sz w:val="28"/>
          <w:szCs w:val="28"/>
          <w:lang w:eastAsia="fr-FR"/>
        </w:rPr>
        <w:t>: 283</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Prades : 122, 126,455.</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Prats del Rey: 454.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Prince des Asturies : 633, 844.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Prophètes : 654.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Pruit:455.</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Puente, Card. F. de la: (832).</w:t>
      </w:r>
    </w:p>
    <w:p w:rsidR="00FD1481" w:rsidRPr="002E3360" w:rsidRDefault="000E7E55"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Puerto: 122, 123</w:t>
      </w:r>
      <w:r w:rsidR="00FD1481" w:rsidRPr="002E3360">
        <w:rPr>
          <w:rFonts w:ascii="Times New Roman" w:hAnsi="Times New Roman"/>
          <w:sz w:val="28"/>
          <w:szCs w:val="28"/>
          <w:lang w:val="es-ES" w:eastAsia="fr-FR"/>
        </w:rPr>
        <w:t>.</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Puerto, Principé : 514</w:t>
      </w:r>
      <w:r w:rsidR="000E7E55" w:rsidRPr="002E3360">
        <w:rPr>
          <w:rFonts w:ascii="Times New Roman" w:hAnsi="Times New Roman"/>
          <w:sz w:val="28"/>
          <w:szCs w:val="28"/>
          <w:lang w:val="pt-BR" w:eastAsia="fr-FR"/>
        </w:rPr>
        <w:t>, 518, 521, 522, S2S, 527,563, 5</w:t>
      </w:r>
      <w:r w:rsidRPr="002E3360">
        <w:rPr>
          <w:rFonts w:ascii="Times New Roman" w:hAnsi="Times New Roman"/>
          <w:sz w:val="28"/>
          <w:szCs w:val="28"/>
          <w:lang w:val="pt-BR" w:eastAsia="fr-FR"/>
        </w:rPr>
        <w:t xml:space="preserve">73, </w:t>
      </w:r>
      <w:r w:rsidR="000E7E55" w:rsidRPr="002E3360">
        <w:rPr>
          <w:rFonts w:ascii="Times New Roman" w:hAnsi="Times New Roman"/>
          <w:sz w:val="28"/>
          <w:szCs w:val="28"/>
          <w:lang w:val="pt-BR" w:eastAsia="fr-FR"/>
        </w:rPr>
        <w:t>598</w:t>
      </w:r>
      <w:r w:rsidRPr="002E3360">
        <w:rPr>
          <w:rFonts w:ascii="Times New Roman" w:hAnsi="Times New Roman"/>
          <w:sz w:val="28"/>
          <w:szCs w:val="28"/>
          <w:lang w:val="pt-BR" w:eastAsia="fr-FR"/>
        </w:rPr>
        <w:t xml:space="preserve">, </w:t>
      </w:r>
      <w:r w:rsidR="000E7E55" w:rsidRPr="002E3360">
        <w:rPr>
          <w:rFonts w:ascii="Times New Roman" w:hAnsi="Times New Roman"/>
          <w:sz w:val="28"/>
          <w:szCs w:val="28"/>
          <w:lang w:val="pt-BR" w:eastAsia="fr-FR"/>
        </w:rPr>
        <w:t>599</w:t>
      </w:r>
      <w:r w:rsidRPr="002E3360">
        <w:rPr>
          <w:rFonts w:ascii="Times New Roman" w:hAnsi="Times New Roman"/>
          <w:sz w:val="28"/>
          <w:szCs w:val="28"/>
          <w:lang w:val="pt-BR" w:eastAsia="fr-FR"/>
        </w:rPr>
        <w:t>.</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Puerto Rico : 568, 596, 601.</w:t>
      </w:r>
    </w:p>
    <w:p w:rsidR="00FD1481" w:rsidRPr="002E3360" w:rsidRDefault="000E7E55"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Puigcerdá:</w:t>
      </w:r>
      <w:r w:rsidR="00FD1481" w:rsidRPr="002E3360">
        <w:rPr>
          <w:rFonts w:ascii="Times New Roman" w:hAnsi="Times New Roman"/>
          <w:sz w:val="28"/>
          <w:szCs w:val="28"/>
          <w:lang w:val="es-ES" w:eastAsia="fr-FR"/>
        </w:rPr>
        <w:t>123</w:t>
      </w:r>
      <w:r w:rsidRPr="002E3360">
        <w:rPr>
          <w:rFonts w:ascii="Times New Roman" w:hAnsi="Times New Roman"/>
          <w:sz w:val="28"/>
          <w:szCs w:val="28"/>
          <w:lang w:val="es-ES" w:eastAsia="fr-FR"/>
        </w:rPr>
        <w:t>, 124</w:t>
      </w:r>
      <w:r w:rsidR="00FD1481" w:rsidRPr="002E3360">
        <w:rPr>
          <w:rFonts w:ascii="Times New Roman" w:hAnsi="Times New Roman"/>
          <w:sz w:val="28"/>
          <w:szCs w:val="28"/>
          <w:lang w:val="es-ES" w:eastAsia="fr-FR"/>
        </w:rPr>
        <w:t>.</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Ramirez y Cortès, J.:478.</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Ratti, J.-M., S.J.: (146).</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Relatores (rue de Madrid) : 273.</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Religieuses enseignantes de Marie </w:t>
      </w:r>
      <w:r w:rsidR="007711BF" w:rsidRPr="002E3360">
        <w:rPr>
          <w:rFonts w:ascii="Times New Roman" w:hAnsi="Times New Roman"/>
          <w:sz w:val="28"/>
          <w:szCs w:val="28"/>
          <w:lang w:eastAsia="fr-FR"/>
        </w:rPr>
        <w:t>Immaculée</w:t>
      </w:r>
      <w:r w:rsidRPr="002E3360">
        <w:rPr>
          <w:rFonts w:ascii="Times New Roman" w:hAnsi="Times New Roman"/>
          <w:sz w:val="28"/>
          <w:szCs w:val="28"/>
          <w:lang w:eastAsia="fr-FR"/>
        </w:rPr>
        <w:t>: 561.</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Ribas, M.: 472.</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Ridaura :589.</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Riera, J.: 30.</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Ripoll : 308.</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Rodriguez, A.</w:t>
      </w:r>
      <w:r w:rsidR="007711BF" w:rsidRPr="002E3360">
        <w:rPr>
          <w:rFonts w:ascii="Times New Roman" w:hAnsi="Times New Roman"/>
          <w:sz w:val="28"/>
          <w:szCs w:val="28"/>
          <w:lang w:val="es-ES" w:eastAsia="fr-FR"/>
        </w:rPr>
        <w:t>, S.J</w:t>
      </w:r>
      <w:r w:rsidRPr="002E3360">
        <w:rPr>
          <w:rFonts w:ascii="Times New Roman" w:hAnsi="Times New Roman"/>
          <w:sz w:val="28"/>
          <w:szCs w:val="28"/>
          <w:lang w:val="es-ES" w:eastAsia="fr-FR"/>
        </w:rPr>
        <w:t>.: 43, 419, 746.</w:t>
      </w:r>
    </w:p>
    <w:p w:rsidR="00FD1481" w:rsidRPr="002E3360" w:rsidRDefault="00FD1481"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 xml:space="preserve">Rome : 2, </w:t>
      </w:r>
      <w:r w:rsidR="007711BF" w:rsidRPr="002E3360">
        <w:rPr>
          <w:rFonts w:ascii="Times New Roman" w:hAnsi="Times New Roman"/>
          <w:sz w:val="28"/>
          <w:szCs w:val="28"/>
          <w:lang w:val="en-US" w:eastAsia="fr-FR"/>
        </w:rPr>
        <w:t>111, 120-122, 125, 126, 129, 130, 134, 136-</w:t>
      </w:r>
      <w:r w:rsidRPr="002E3360">
        <w:rPr>
          <w:rFonts w:ascii="Times New Roman" w:hAnsi="Times New Roman"/>
          <w:sz w:val="28"/>
          <w:szCs w:val="28"/>
          <w:lang w:val="en-US" w:eastAsia="fr-FR"/>
        </w:rPr>
        <w:t>13</w:t>
      </w:r>
      <w:r w:rsidR="007711BF" w:rsidRPr="002E3360">
        <w:rPr>
          <w:rFonts w:ascii="Times New Roman" w:hAnsi="Times New Roman"/>
          <w:sz w:val="28"/>
          <w:szCs w:val="28"/>
          <w:lang w:val="en-US" w:eastAsia="fr-FR"/>
        </w:rPr>
        <w:t>8</w:t>
      </w:r>
      <w:r w:rsidRPr="002E3360">
        <w:rPr>
          <w:rFonts w:ascii="Times New Roman" w:hAnsi="Times New Roman"/>
          <w:sz w:val="28"/>
          <w:szCs w:val="28"/>
          <w:lang w:val="en-US" w:eastAsia="fr-FR"/>
        </w:rPr>
        <w:t>, 151, 152, 164,</w:t>
      </w:r>
      <w:r w:rsidR="007711BF" w:rsidRPr="002E3360">
        <w:rPr>
          <w:rFonts w:ascii="Times New Roman" w:hAnsi="Times New Roman"/>
          <w:sz w:val="28"/>
          <w:szCs w:val="28"/>
          <w:lang w:val="en-US" w:eastAsia="fr-FR"/>
        </w:rPr>
        <w:t xml:space="preserve"> </w:t>
      </w:r>
      <w:r w:rsidRPr="002E3360">
        <w:rPr>
          <w:rFonts w:ascii="Times New Roman" w:hAnsi="Times New Roman"/>
          <w:sz w:val="28"/>
          <w:szCs w:val="28"/>
          <w:lang w:val="en-US" w:eastAsia="fr-FR"/>
        </w:rPr>
        <w:t>165</w:t>
      </w:r>
      <w:r w:rsidR="007711BF" w:rsidRPr="002E3360">
        <w:rPr>
          <w:rFonts w:ascii="Times New Roman" w:hAnsi="Times New Roman"/>
          <w:sz w:val="28"/>
          <w:szCs w:val="28"/>
          <w:lang w:val="en-US" w:eastAsia="fr-FR"/>
        </w:rPr>
        <w:t xml:space="preserve"> </w:t>
      </w:r>
      <w:r w:rsidRPr="002E3360">
        <w:rPr>
          <w:rFonts w:ascii="Times New Roman" w:hAnsi="Times New Roman"/>
          <w:sz w:val="28"/>
          <w:szCs w:val="28"/>
          <w:lang w:val="en-US" w:eastAsia="fr-FR"/>
        </w:rPr>
        <w:t>,167</w:t>
      </w:r>
      <w:r w:rsidR="007711BF" w:rsidRPr="002E3360">
        <w:rPr>
          <w:rFonts w:ascii="Times New Roman" w:hAnsi="Times New Roman"/>
          <w:sz w:val="28"/>
          <w:szCs w:val="28"/>
          <w:lang w:val="en-US" w:eastAsia="fr-FR"/>
        </w:rPr>
        <w:t xml:space="preserve"> </w:t>
      </w:r>
      <w:r w:rsidRPr="002E3360">
        <w:rPr>
          <w:rFonts w:ascii="Times New Roman" w:hAnsi="Times New Roman"/>
          <w:sz w:val="28"/>
          <w:szCs w:val="28"/>
          <w:lang w:val="en-US" w:eastAsia="fr-FR"/>
        </w:rPr>
        <w:t xml:space="preserve">,306, 454, 497,499,701, </w:t>
      </w:r>
      <w:r w:rsidR="007711BF" w:rsidRPr="002E3360">
        <w:rPr>
          <w:rFonts w:ascii="Times New Roman" w:hAnsi="Times New Roman"/>
          <w:sz w:val="28"/>
          <w:szCs w:val="28"/>
          <w:lang w:val="en-US" w:eastAsia="fr-FR"/>
        </w:rPr>
        <w:t>839</w:t>
      </w:r>
      <w:r w:rsidRPr="002E3360">
        <w:rPr>
          <w:rFonts w:ascii="Times New Roman" w:hAnsi="Times New Roman"/>
          <w:sz w:val="28"/>
          <w:szCs w:val="28"/>
          <w:lang w:val="en-US" w:eastAsia="fr-FR"/>
        </w:rPr>
        <w:t xml:space="preserve">, </w:t>
      </w:r>
      <w:r w:rsidR="007711BF" w:rsidRPr="002E3360">
        <w:rPr>
          <w:rFonts w:ascii="Times New Roman" w:hAnsi="Times New Roman"/>
          <w:sz w:val="28"/>
          <w:szCs w:val="28"/>
          <w:lang w:val="en-US" w:eastAsia="fr-FR"/>
        </w:rPr>
        <w:t>8</w:t>
      </w:r>
      <w:r w:rsidRPr="002E3360">
        <w:rPr>
          <w:rFonts w:ascii="Times New Roman" w:hAnsi="Times New Roman"/>
          <w:sz w:val="28"/>
          <w:szCs w:val="28"/>
          <w:lang w:val="en-US" w:eastAsia="fr-FR"/>
        </w:rPr>
        <w:t>43,</w:t>
      </w:r>
      <w:r w:rsidR="007711BF" w:rsidRPr="002E3360">
        <w:rPr>
          <w:rFonts w:ascii="Times New Roman" w:hAnsi="Times New Roman"/>
          <w:sz w:val="28"/>
          <w:szCs w:val="28"/>
          <w:lang w:val="en-US" w:eastAsia="fr-FR"/>
        </w:rPr>
        <w:t>8</w:t>
      </w:r>
      <w:r w:rsidRPr="002E3360">
        <w:rPr>
          <w:rFonts w:ascii="Times New Roman" w:hAnsi="Times New Roman"/>
          <w:sz w:val="28"/>
          <w:szCs w:val="28"/>
          <w:lang w:val="en-US" w:eastAsia="fr-FR"/>
        </w:rPr>
        <w:t>g45,</w:t>
      </w:r>
      <w:r w:rsidR="007711BF" w:rsidRPr="002E3360">
        <w:rPr>
          <w:rFonts w:ascii="Times New Roman" w:hAnsi="Times New Roman"/>
          <w:sz w:val="28"/>
          <w:szCs w:val="28"/>
          <w:lang w:val="en-US" w:eastAsia="fr-FR"/>
        </w:rPr>
        <w:t xml:space="preserve"> 859</w:t>
      </w:r>
      <w:r w:rsidRPr="002E3360">
        <w:rPr>
          <w:rFonts w:ascii="Times New Roman" w:hAnsi="Times New Roman"/>
          <w:sz w:val="28"/>
          <w:szCs w:val="28"/>
          <w:lang w:val="en-US" w:eastAsia="fr-FR"/>
        </w:rPr>
        <w:t>.</w:t>
      </w:r>
    </w:p>
    <w:p w:rsidR="00FD1481" w:rsidRPr="002E3360" w:rsidRDefault="00FD1481"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Roothaan, J., S.J.: (140s, 166s).</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Rosaire, N.D. (</w:t>
      </w:r>
      <w:r w:rsidR="007711BF" w:rsidRPr="002E3360">
        <w:rPr>
          <w:rFonts w:ascii="Times New Roman" w:hAnsi="Times New Roman"/>
          <w:sz w:val="28"/>
          <w:szCs w:val="28"/>
          <w:lang w:eastAsia="fr-FR"/>
        </w:rPr>
        <w:t>église de La Granja) : 69</w:t>
      </w:r>
      <w:r w:rsidRPr="002E3360">
        <w:rPr>
          <w:rFonts w:ascii="Times New Roman" w:hAnsi="Times New Roman"/>
          <w:sz w:val="28"/>
          <w:szCs w:val="28"/>
          <w:lang w:eastAsia="fr-FR"/>
        </w:rPr>
        <w:t>4.</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Rovira, F.: 502, 514, 596, 598.</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Sâenz de Cenzano : 817.</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Sala, Carmelo:</w:t>
      </w:r>
      <w:r w:rsidR="007711BF" w:rsidRPr="002E3360">
        <w:rPr>
          <w:rFonts w:ascii="Times New Roman" w:hAnsi="Times New Roman"/>
          <w:sz w:val="28"/>
          <w:szCs w:val="28"/>
          <w:lang w:val="pt-BR" w:eastAsia="fr-FR"/>
        </w:rPr>
        <w:t xml:space="preserve"> </w:t>
      </w:r>
      <w:r w:rsidRPr="002E3360">
        <w:rPr>
          <w:rFonts w:ascii="Times New Roman" w:hAnsi="Times New Roman"/>
          <w:sz w:val="28"/>
          <w:szCs w:val="28"/>
          <w:lang w:val="pt-BR" w:eastAsia="fr-FR"/>
        </w:rPr>
        <w:t>816.</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Sala, Etienne: 489, 496.</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Salesas Reales :800.</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 xml:space="preserve">Sallent : 3, 19, </w:t>
      </w:r>
      <w:r w:rsidR="007711BF" w:rsidRPr="002E3360">
        <w:rPr>
          <w:rFonts w:ascii="Times New Roman" w:hAnsi="Times New Roman"/>
          <w:sz w:val="28"/>
          <w:szCs w:val="28"/>
          <w:lang w:val="pt-BR" w:eastAsia="fr-FR"/>
        </w:rPr>
        <w:t>61, 80, 83, 90, 91, 106, 45S, 50</w:t>
      </w:r>
      <w:r w:rsidRPr="002E3360">
        <w:rPr>
          <w:rFonts w:ascii="Times New Roman" w:hAnsi="Times New Roman"/>
          <w:sz w:val="28"/>
          <w:szCs w:val="28"/>
          <w:lang w:val="pt-BR" w:eastAsia="fr-FR"/>
        </w:rPr>
        <w:t xml:space="preserve">1, 701, </w:t>
      </w:r>
      <w:r w:rsidR="007711BF" w:rsidRPr="002E3360">
        <w:rPr>
          <w:rFonts w:ascii="Times New Roman" w:hAnsi="Times New Roman"/>
          <w:sz w:val="28"/>
          <w:szCs w:val="28"/>
          <w:lang w:val="pt-BR" w:eastAsia="fr-FR"/>
        </w:rPr>
        <w:t>855</w:t>
      </w:r>
      <w:r w:rsidRPr="002E3360">
        <w:rPr>
          <w:rFonts w:ascii="Times New Roman" w:hAnsi="Times New Roman"/>
          <w:sz w:val="28"/>
          <w:szCs w:val="28"/>
          <w:lang w:val="pt-BR" w:eastAsia="fr-FR"/>
        </w:rPr>
        <w:t xml:space="preserve">, </w:t>
      </w:r>
      <w:r w:rsidR="007711BF" w:rsidRPr="002E3360">
        <w:rPr>
          <w:rFonts w:ascii="Times New Roman" w:hAnsi="Times New Roman"/>
          <w:sz w:val="28"/>
          <w:szCs w:val="28"/>
          <w:lang w:val="pt-BR" w:eastAsia="fr-FR"/>
        </w:rPr>
        <w:t>858</w:t>
      </w:r>
      <w:r w:rsidRPr="002E3360">
        <w:rPr>
          <w:rFonts w:ascii="Times New Roman" w:hAnsi="Times New Roman"/>
          <w:sz w:val="28"/>
          <w:szCs w:val="28"/>
          <w:lang w:val="pt-BR" w:eastAsia="fr-FR"/>
        </w:rPr>
        <w:t>.</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Salmerôn: 282.</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Salvador, Père :484.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Samaritaine </w:t>
      </w:r>
      <w:r w:rsidR="007711BF" w:rsidRPr="002E3360">
        <w:rPr>
          <w:rFonts w:ascii="Times New Roman" w:hAnsi="Times New Roman"/>
          <w:sz w:val="28"/>
          <w:szCs w:val="28"/>
          <w:lang w:eastAsia="fr-FR"/>
        </w:rPr>
        <w:t>: 221, 681</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Sampédor:455.</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Alphonse de</w:t>
      </w:r>
      <w:r w:rsidR="007711BF" w:rsidRPr="002E3360">
        <w:rPr>
          <w:rFonts w:ascii="Times New Roman" w:hAnsi="Times New Roman"/>
          <w:sz w:val="28"/>
          <w:szCs w:val="28"/>
          <w:lang w:eastAsia="fr-FR"/>
        </w:rPr>
        <w:t xml:space="preserve"> Liguori : 29</w:t>
      </w:r>
      <w:r w:rsidRPr="002E3360">
        <w:rPr>
          <w:rFonts w:ascii="Times New Roman" w:hAnsi="Times New Roman"/>
          <w:sz w:val="28"/>
          <w:szCs w:val="28"/>
          <w:lang w:eastAsia="fr-FR"/>
        </w:rPr>
        <w:t>4, 300, 654.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Ambroise : 225, 654.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Anselme</w:t>
      </w:r>
      <w:r w:rsidR="007711BF" w:rsidRPr="002E3360">
        <w:rPr>
          <w:rFonts w:ascii="Times New Roman" w:hAnsi="Times New Roman"/>
          <w:sz w:val="28"/>
          <w:szCs w:val="28"/>
          <w:lang w:eastAsia="fr-FR"/>
        </w:rPr>
        <w:t>: 225</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Antonin : 654.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Antoine Abbé : 654.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Antoine de Padoue : 102,</w:t>
      </w:r>
      <w:r w:rsidR="007711BF" w:rsidRPr="002E3360">
        <w:rPr>
          <w:rFonts w:ascii="Times New Roman" w:hAnsi="Times New Roman"/>
          <w:sz w:val="28"/>
          <w:szCs w:val="28"/>
          <w:lang w:eastAsia="fr-FR"/>
        </w:rPr>
        <w:t xml:space="preserve"> </w:t>
      </w:r>
      <w:r w:rsidRPr="002E3360">
        <w:rPr>
          <w:rFonts w:ascii="Times New Roman" w:hAnsi="Times New Roman"/>
          <w:sz w:val="28"/>
          <w:szCs w:val="28"/>
          <w:lang w:eastAsia="fr-FR"/>
        </w:rPr>
        <w:t>226.</w:t>
      </w:r>
    </w:p>
    <w:p w:rsidR="00FD1481" w:rsidRPr="002E3360" w:rsidRDefault="007711BF"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Saint Anto</w:t>
      </w:r>
      <w:r w:rsidR="008F15AC" w:rsidRPr="002E3360">
        <w:rPr>
          <w:rFonts w:ascii="Times New Roman" w:hAnsi="Times New Roman"/>
          <w:sz w:val="28"/>
          <w:szCs w:val="28"/>
          <w:lang w:val="en-US" w:eastAsia="fr-FR"/>
        </w:rPr>
        <w:t>i</w:t>
      </w:r>
      <w:r w:rsidRPr="002E3360">
        <w:rPr>
          <w:rFonts w:ascii="Times New Roman" w:hAnsi="Times New Roman"/>
          <w:sz w:val="28"/>
          <w:szCs w:val="28"/>
          <w:lang w:val="en-US" w:eastAsia="fr-FR"/>
        </w:rPr>
        <w:t>ne-M., Claret: 5</w:t>
      </w:r>
      <w:r w:rsidR="00FD1481" w:rsidRPr="002E3360">
        <w:rPr>
          <w:rFonts w:ascii="Times New Roman" w:hAnsi="Times New Roman"/>
          <w:sz w:val="28"/>
          <w:szCs w:val="28"/>
          <w:lang w:val="en-US" w:eastAsia="fr-FR"/>
        </w:rPr>
        <w:t xml:space="preserve">, </w:t>
      </w:r>
      <w:r w:rsidRPr="002E3360">
        <w:rPr>
          <w:rFonts w:ascii="Times New Roman" w:hAnsi="Times New Roman"/>
          <w:sz w:val="28"/>
          <w:szCs w:val="28"/>
          <w:lang w:val="en-US" w:eastAsia="fr-FR"/>
        </w:rPr>
        <w:t>9</w:t>
      </w:r>
      <w:r w:rsidR="008F15AC" w:rsidRPr="002E3360">
        <w:rPr>
          <w:rFonts w:ascii="Times New Roman" w:hAnsi="Times New Roman"/>
          <w:sz w:val="28"/>
          <w:szCs w:val="28"/>
          <w:lang w:val="en-US" w:eastAsia="fr-FR"/>
        </w:rPr>
        <w:t>6, 10S, 395, 489, 675, 676, 683, 684, 7</w:t>
      </w:r>
      <w:r w:rsidR="00FD1481" w:rsidRPr="002E3360">
        <w:rPr>
          <w:rFonts w:ascii="Times New Roman" w:hAnsi="Times New Roman"/>
          <w:sz w:val="28"/>
          <w:szCs w:val="28"/>
          <w:lang w:val="en-US" w:eastAsia="fr-FR"/>
        </w:rPr>
        <w:t>02,</w:t>
      </w:r>
      <w:r w:rsidR="008F15AC" w:rsidRPr="002E3360">
        <w:rPr>
          <w:rFonts w:ascii="Times New Roman" w:hAnsi="Times New Roman"/>
          <w:sz w:val="28"/>
          <w:szCs w:val="28"/>
          <w:lang w:val="en-US" w:eastAsia="fr-FR"/>
        </w:rPr>
        <w:t xml:space="preserve"> </w:t>
      </w:r>
      <w:r w:rsidR="00FD1481" w:rsidRPr="002E3360">
        <w:rPr>
          <w:rFonts w:ascii="Times New Roman" w:hAnsi="Times New Roman"/>
          <w:sz w:val="28"/>
          <w:szCs w:val="28"/>
          <w:lang w:val="en-US" w:eastAsia="fr-FR"/>
        </w:rPr>
        <w:t>832,</w:t>
      </w:r>
      <w:r w:rsidR="008F15AC" w:rsidRPr="002E3360">
        <w:rPr>
          <w:rFonts w:ascii="Times New Roman" w:hAnsi="Times New Roman"/>
          <w:sz w:val="28"/>
          <w:szCs w:val="28"/>
          <w:lang w:val="en-US" w:eastAsia="fr-FR"/>
        </w:rPr>
        <w:t xml:space="preserve"> </w:t>
      </w:r>
      <w:r w:rsidR="00FD1481" w:rsidRPr="002E3360">
        <w:rPr>
          <w:rFonts w:ascii="Times New Roman" w:hAnsi="Times New Roman"/>
          <w:sz w:val="28"/>
          <w:szCs w:val="28"/>
          <w:lang w:val="en-US" w:eastAsia="fr-FR"/>
        </w:rPr>
        <w:t>840,</w:t>
      </w:r>
      <w:r w:rsidR="008F15AC" w:rsidRPr="002E3360">
        <w:rPr>
          <w:rFonts w:ascii="Times New Roman" w:hAnsi="Times New Roman"/>
          <w:sz w:val="28"/>
          <w:szCs w:val="28"/>
          <w:lang w:val="en-US" w:eastAsia="fr-FR"/>
        </w:rPr>
        <w:t xml:space="preserve"> </w:t>
      </w:r>
      <w:r w:rsidR="00FD1481" w:rsidRPr="002E3360">
        <w:rPr>
          <w:rFonts w:ascii="Times New Roman" w:hAnsi="Times New Roman"/>
          <w:sz w:val="28"/>
          <w:szCs w:val="28"/>
          <w:lang w:val="en-US" w:eastAsia="fr-FR"/>
        </w:rPr>
        <w:t>845, 853-856 ; 858, 860, 863, 865-869.</w:t>
      </w:r>
    </w:p>
    <w:p w:rsidR="00FD1481" w:rsidRPr="002E3360" w:rsidRDefault="008F15A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Athana</w:t>
      </w:r>
      <w:r w:rsidR="00FD1481" w:rsidRPr="002E3360">
        <w:rPr>
          <w:rFonts w:ascii="Times New Roman" w:hAnsi="Times New Roman"/>
          <w:sz w:val="28"/>
          <w:szCs w:val="28"/>
          <w:lang w:eastAsia="fr-FR"/>
        </w:rPr>
        <w:t>se : 225, 654.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Saint Augustin </w:t>
      </w:r>
      <w:r w:rsidR="008F15AC" w:rsidRPr="002E3360">
        <w:rPr>
          <w:rFonts w:ascii="Times New Roman" w:hAnsi="Times New Roman"/>
          <w:sz w:val="28"/>
          <w:szCs w:val="28"/>
          <w:lang w:eastAsia="fr-FR"/>
        </w:rPr>
        <w:t>: 204 ,225, 226, 216, 277, 296</w:t>
      </w:r>
      <w:r w:rsidRPr="002E3360">
        <w:rPr>
          <w:rFonts w:ascii="Times New Roman" w:hAnsi="Times New Roman"/>
          <w:sz w:val="28"/>
          <w:szCs w:val="28"/>
          <w:lang w:eastAsia="fr-FR"/>
        </w:rPr>
        <w:t>, 343, 650, 654.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Basile : 137,225.</w:t>
      </w:r>
    </w:p>
    <w:p w:rsidR="00FD1481" w:rsidRPr="002E3360" w:rsidRDefault="00FD1481"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Saint Benoît: 355.</w:t>
      </w:r>
    </w:p>
    <w:p w:rsidR="00FD1481" w:rsidRPr="002E3360" w:rsidRDefault="008F15AC"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Saint Bernard Calvó</w:t>
      </w:r>
      <w:r w:rsidR="00FD1481" w:rsidRPr="002E3360">
        <w:rPr>
          <w:rFonts w:ascii="Times New Roman" w:hAnsi="Times New Roman"/>
          <w:sz w:val="28"/>
          <w:szCs w:val="28"/>
          <w:lang w:val="en-US" w:eastAsia="fr-FR"/>
        </w:rPr>
        <w:t xml:space="preserve"> : 654.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Saint Bernardin de Sienne : 226.</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Bonaventure : 834.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Bruno : 88,</w:t>
      </w:r>
      <w:r w:rsidR="008F15AC" w:rsidRPr="002E3360">
        <w:rPr>
          <w:rFonts w:ascii="Times New Roman" w:hAnsi="Times New Roman"/>
          <w:sz w:val="28"/>
          <w:szCs w:val="28"/>
          <w:lang w:eastAsia="fr-FR"/>
        </w:rPr>
        <w:t xml:space="preserve"> </w:t>
      </w:r>
      <w:r w:rsidRPr="002E3360">
        <w:rPr>
          <w:rFonts w:ascii="Times New Roman" w:hAnsi="Times New Roman"/>
          <w:sz w:val="28"/>
          <w:szCs w:val="28"/>
          <w:lang w:eastAsia="fr-FR"/>
        </w:rPr>
        <w:t>499.</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Camille de Lelis : 226.</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Saint Césaire </w:t>
      </w:r>
      <w:r w:rsidR="008F15AC" w:rsidRPr="002E3360">
        <w:rPr>
          <w:rFonts w:ascii="Times New Roman" w:hAnsi="Times New Roman"/>
          <w:sz w:val="28"/>
          <w:szCs w:val="28"/>
          <w:lang w:eastAsia="fr-FR"/>
        </w:rPr>
        <w:t>: 225</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Charles Borromée : 226, 642, 654.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Saint Clément d'Alexandrie : 255, </w:t>
      </w:r>
      <w:r w:rsidR="008F15AC" w:rsidRPr="002E3360">
        <w:rPr>
          <w:rFonts w:ascii="Times New Roman" w:hAnsi="Times New Roman"/>
          <w:sz w:val="28"/>
          <w:szCs w:val="28"/>
          <w:lang w:eastAsia="fr-FR"/>
        </w:rPr>
        <w:t>277.</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Saint Cyrille d'Alexandrie </w:t>
      </w:r>
      <w:r w:rsidR="008F15AC" w:rsidRPr="002E3360">
        <w:rPr>
          <w:rFonts w:ascii="Times New Roman" w:hAnsi="Times New Roman"/>
          <w:sz w:val="28"/>
          <w:szCs w:val="28"/>
          <w:lang w:eastAsia="fr-FR"/>
        </w:rPr>
        <w:t>: 225</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Cyrille de Jérusalem:225.</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Cyprien</w:t>
      </w:r>
      <w:r w:rsidR="008F15AC" w:rsidRPr="002E3360">
        <w:rPr>
          <w:rFonts w:ascii="Times New Roman" w:hAnsi="Times New Roman"/>
          <w:sz w:val="28"/>
          <w:szCs w:val="28"/>
          <w:lang w:eastAsia="fr-FR"/>
        </w:rPr>
        <w:t>: 225</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Denis : 277.</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Dominique de Guzman : 86</w:t>
      </w:r>
      <w:r w:rsidR="008F15AC" w:rsidRPr="002E3360">
        <w:rPr>
          <w:rFonts w:ascii="Times New Roman" w:hAnsi="Times New Roman"/>
          <w:sz w:val="28"/>
          <w:szCs w:val="28"/>
          <w:lang w:eastAsia="fr-FR"/>
        </w:rPr>
        <w:t>, 226, 235, 240, 241, 654, 627</w:t>
      </w:r>
      <w:r w:rsidRPr="002E3360">
        <w:rPr>
          <w:rFonts w:ascii="Times New Roman" w:hAnsi="Times New Roman"/>
          <w:sz w:val="28"/>
          <w:szCs w:val="28"/>
          <w:lang w:eastAsia="fr-FR"/>
        </w:rPr>
        <w:t xml:space="preserve">, </w:t>
      </w:r>
      <w:r w:rsidR="008F15AC" w:rsidRPr="002E3360">
        <w:rPr>
          <w:rFonts w:ascii="Times New Roman" w:hAnsi="Times New Roman"/>
          <w:sz w:val="28"/>
          <w:szCs w:val="28"/>
          <w:lang w:eastAsia="fr-FR"/>
        </w:rPr>
        <w:t>839</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Eloi : 654.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Saint </w:t>
      </w:r>
      <w:r w:rsidR="008F15AC" w:rsidRPr="002E3360">
        <w:rPr>
          <w:rFonts w:ascii="Times New Roman" w:hAnsi="Times New Roman"/>
          <w:sz w:val="28"/>
          <w:szCs w:val="28"/>
          <w:lang w:eastAsia="fr-FR"/>
        </w:rPr>
        <w:t>Éphrem: 225</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Saint </w:t>
      </w:r>
      <w:r w:rsidR="008F15AC" w:rsidRPr="002E3360">
        <w:rPr>
          <w:rFonts w:ascii="Times New Roman" w:hAnsi="Times New Roman"/>
          <w:sz w:val="28"/>
          <w:szCs w:val="28"/>
          <w:lang w:eastAsia="fr-FR"/>
        </w:rPr>
        <w:t>Épiphane</w:t>
      </w:r>
      <w:r w:rsidRPr="002E3360">
        <w:rPr>
          <w:rFonts w:ascii="Times New Roman" w:hAnsi="Times New Roman"/>
          <w:sz w:val="28"/>
          <w:szCs w:val="28"/>
          <w:lang w:eastAsia="fr-FR"/>
        </w:rPr>
        <w:t xml:space="preserve"> </w:t>
      </w:r>
      <w:r w:rsidR="008F15AC" w:rsidRPr="002E3360">
        <w:rPr>
          <w:rFonts w:ascii="Times New Roman" w:hAnsi="Times New Roman"/>
          <w:sz w:val="28"/>
          <w:szCs w:val="28"/>
          <w:lang w:eastAsia="fr-FR"/>
        </w:rPr>
        <w:t>: 225</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Eusèbe</w:t>
      </w:r>
      <w:r w:rsidR="008F15AC" w:rsidRPr="002E3360">
        <w:rPr>
          <w:rFonts w:ascii="Times New Roman" w:hAnsi="Times New Roman"/>
          <w:sz w:val="28"/>
          <w:szCs w:val="28"/>
          <w:lang w:eastAsia="fr-FR"/>
        </w:rPr>
        <w:t>: 225</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François (église de Cuba) : 511.</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François d'Assise : 226, 343, 389, 654.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Saint François de Borja </w:t>
      </w:r>
      <w:r w:rsidR="008F15AC" w:rsidRPr="002E3360">
        <w:rPr>
          <w:rFonts w:ascii="Times New Roman" w:hAnsi="Times New Roman"/>
          <w:sz w:val="28"/>
          <w:szCs w:val="28"/>
          <w:lang w:eastAsia="fr-FR"/>
        </w:rPr>
        <w:t>: 226, 282 ,654</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François Xavier : 226, 282, 654.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François de Paule : 654.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François de Régis : 226.</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Saint François de Sales </w:t>
      </w:r>
      <w:r w:rsidR="008F15AC" w:rsidRPr="002E3360">
        <w:rPr>
          <w:rFonts w:ascii="Times New Roman" w:hAnsi="Times New Roman"/>
          <w:sz w:val="28"/>
          <w:szCs w:val="28"/>
          <w:lang w:eastAsia="fr-FR"/>
        </w:rPr>
        <w:t>: 226, 642, 654</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Fructuoso : 527.</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Saint Grégoire le Grand </w:t>
      </w:r>
      <w:r w:rsidR="00DC2FA2" w:rsidRPr="002E3360">
        <w:rPr>
          <w:rFonts w:ascii="Times New Roman" w:hAnsi="Times New Roman"/>
          <w:sz w:val="28"/>
          <w:szCs w:val="28"/>
          <w:lang w:eastAsia="fr-FR"/>
        </w:rPr>
        <w:t>: 225, 278, 654</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Grégoire de Nalance:225.</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Saint Grégoire de Nysse </w:t>
      </w:r>
      <w:r w:rsidR="00DC2FA2" w:rsidRPr="002E3360">
        <w:rPr>
          <w:rFonts w:ascii="Times New Roman" w:hAnsi="Times New Roman"/>
          <w:sz w:val="28"/>
          <w:szCs w:val="28"/>
          <w:lang w:eastAsia="fr-FR"/>
        </w:rPr>
        <w:t>: 225, 277</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Hilaire : 225.</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lgnace de Loyola: 139, 152, 165, 226,</w:t>
      </w:r>
      <w:r w:rsidR="00DC2FA2" w:rsidRPr="002E3360">
        <w:rPr>
          <w:rFonts w:ascii="Times New Roman" w:hAnsi="Times New Roman"/>
          <w:sz w:val="28"/>
          <w:szCs w:val="28"/>
          <w:lang w:eastAsia="fr-FR"/>
        </w:rPr>
        <w:t xml:space="preserve"> </w:t>
      </w:r>
      <w:r w:rsidRPr="002E3360">
        <w:rPr>
          <w:rFonts w:ascii="Times New Roman" w:hAnsi="Times New Roman"/>
          <w:sz w:val="28"/>
          <w:szCs w:val="28"/>
          <w:lang w:eastAsia="fr-FR"/>
        </w:rPr>
        <w:t>282,</w:t>
      </w:r>
      <w:r w:rsidR="00DC2FA2" w:rsidRPr="002E3360">
        <w:rPr>
          <w:rFonts w:ascii="Times New Roman" w:hAnsi="Times New Roman"/>
          <w:sz w:val="28"/>
          <w:szCs w:val="28"/>
          <w:lang w:eastAsia="fr-FR"/>
        </w:rPr>
        <w:t xml:space="preserve"> </w:t>
      </w:r>
      <w:r w:rsidRPr="002E3360">
        <w:rPr>
          <w:rFonts w:ascii="Times New Roman" w:hAnsi="Times New Roman"/>
          <w:sz w:val="28"/>
          <w:szCs w:val="28"/>
          <w:lang w:eastAsia="fr-FR"/>
        </w:rPr>
        <w:t>306,</w:t>
      </w:r>
      <w:r w:rsidR="00DC2FA2" w:rsidRPr="002E3360">
        <w:rPr>
          <w:rFonts w:ascii="Times New Roman" w:hAnsi="Times New Roman"/>
          <w:sz w:val="28"/>
          <w:szCs w:val="28"/>
          <w:lang w:eastAsia="fr-FR"/>
        </w:rPr>
        <w:t xml:space="preserve"> </w:t>
      </w:r>
      <w:r w:rsidRPr="002E3360">
        <w:rPr>
          <w:rFonts w:ascii="Times New Roman" w:hAnsi="Times New Roman"/>
          <w:sz w:val="28"/>
          <w:szCs w:val="28"/>
          <w:lang w:eastAsia="fr-FR"/>
        </w:rPr>
        <w:t>302,</w:t>
      </w:r>
      <w:r w:rsidR="00DC2FA2" w:rsidRPr="002E3360">
        <w:rPr>
          <w:rFonts w:ascii="Times New Roman" w:hAnsi="Times New Roman"/>
          <w:sz w:val="28"/>
          <w:szCs w:val="28"/>
          <w:lang w:eastAsia="fr-FR"/>
        </w:rPr>
        <w:t xml:space="preserve"> </w:t>
      </w:r>
      <w:r w:rsidRPr="002E3360">
        <w:rPr>
          <w:rFonts w:ascii="Times New Roman" w:hAnsi="Times New Roman"/>
          <w:sz w:val="28"/>
          <w:szCs w:val="28"/>
          <w:lang w:eastAsia="fr-FR"/>
        </w:rPr>
        <w:t>308,</w:t>
      </w:r>
      <w:r w:rsidR="00DC2FA2" w:rsidRPr="002E3360">
        <w:rPr>
          <w:rFonts w:ascii="Times New Roman" w:hAnsi="Times New Roman"/>
          <w:sz w:val="28"/>
          <w:szCs w:val="28"/>
          <w:lang w:eastAsia="fr-FR"/>
        </w:rPr>
        <w:t xml:space="preserve"> </w:t>
      </w:r>
      <w:r w:rsidRPr="002E3360">
        <w:rPr>
          <w:rFonts w:ascii="Times New Roman" w:hAnsi="Times New Roman"/>
          <w:sz w:val="28"/>
          <w:szCs w:val="28"/>
          <w:lang w:eastAsia="fr-FR"/>
        </w:rPr>
        <w:t>309,</w:t>
      </w:r>
      <w:r w:rsidR="00DC2FA2" w:rsidRPr="002E3360">
        <w:rPr>
          <w:rFonts w:ascii="Times New Roman" w:hAnsi="Times New Roman"/>
          <w:sz w:val="28"/>
          <w:szCs w:val="28"/>
          <w:lang w:eastAsia="fr-FR"/>
        </w:rPr>
        <w:t xml:space="preserve"> </w:t>
      </w:r>
      <w:r w:rsidRPr="002E3360">
        <w:rPr>
          <w:rFonts w:ascii="Times New Roman" w:hAnsi="Times New Roman"/>
          <w:sz w:val="28"/>
          <w:szCs w:val="28"/>
          <w:lang w:eastAsia="fr-FR"/>
        </w:rPr>
        <w:t>054,</w:t>
      </w:r>
      <w:r w:rsidR="00DC2FA2" w:rsidRPr="002E3360">
        <w:rPr>
          <w:rFonts w:ascii="Times New Roman" w:hAnsi="Times New Roman"/>
          <w:sz w:val="28"/>
          <w:szCs w:val="28"/>
          <w:lang w:eastAsia="fr-FR"/>
        </w:rPr>
        <w:t xml:space="preserve"> </w:t>
      </w:r>
      <w:r w:rsidRPr="002E3360">
        <w:rPr>
          <w:rFonts w:ascii="Times New Roman" w:hAnsi="Times New Roman"/>
          <w:sz w:val="28"/>
          <w:szCs w:val="28"/>
          <w:lang w:eastAsia="fr-FR"/>
        </w:rPr>
        <w:t>778.</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lgnace Martyr :</w:t>
      </w:r>
      <w:r w:rsidR="00DC2FA2" w:rsidRPr="002E3360">
        <w:rPr>
          <w:rFonts w:ascii="Times New Roman" w:hAnsi="Times New Roman"/>
          <w:sz w:val="28"/>
          <w:szCs w:val="28"/>
          <w:lang w:eastAsia="fr-FR"/>
        </w:rPr>
        <w:t xml:space="preserve"> </w:t>
      </w:r>
      <w:r w:rsidRPr="002E3360">
        <w:rPr>
          <w:rFonts w:ascii="Times New Roman" w:hAnsi="Times New Roman"/>
          <w:sz w:val="28"/>
          <w:szCs w:val="28"/>
          <w:lang w:eastAsia="fr-FR"/>
        </w:rPr>
        <w:t>225,</w:t>
      </w:r>
      <w:r w:rsidR="00DC2FA2" w:rsidRPr="002E3360">
        <w:rPr>
          <w:rFonts w:ascii="Times New Roman" w:hAnsi="Times New Roman"/>
          <w:sz w:val="28"/>
          <w:szCs w:val="28"/>
          <w:lang w:eastAsia="fr-FR"/>
        </w:rPr>
        <w:t xml:space="preserve"> </w:t>
      </w:r>
      <w:r w:rsidRPr="002E3360">
        <w:rPr>
          <w:rFonts w:ascii="Times New Roman" w:hAnsi="Times New Roman"/>
          <w:sz w:val="28"/>
          <w:szCs w:val="28"/>
          <w:lang w:eastAsia="fr-FR"/>
        </w:rPr>
        <w:t>654.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lldéphonse : 654.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lrénée : 225.</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w:t>
      </w:r>
      <w:r w:rsidR="00DC2FA2" w:rsidRPr="002E3360">
        <w:rPr>
          <w:rFonts w:ascii="Times New Roman" w:hAnsi="Times New Roman"/>
          <w:sz w:val="28"/>
          <w:szCs w:val="28"/>
          <w:lang w:eastAsia="fr-FR"/>
        </w:rPr>
        <w:t>int Jacques Apôtre : 233, 654, 6</w:t>
      </w:r>
      <w:r w:rsidRPr="002E3360">
        <w:rPr>
          <w:rFonts w:ascii="Times New Roman" w:hAnsi="Times New Roman"/>
          <w:sz w:val="28"/>
          <w:szCs w:val="28"/>
          <w:lang w:eastAsia="fr-FR"/>
        </w:rPr>
        <w:t>86.</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Jacques le Mineur : 375.</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Jean-Baptiste : 654.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w:t>
      </w:r>
      <w:r w:rsidR="00DC2FA2" w:rsidRPr="002E3360">
        <w:rPr>
          <w:rFonts w:ascii="Times New Roman" w:hAnsi="Times New Roman"/>
          <w:sz w:val="28"/>
          <w:szCs w:val="28"/>
          <w:lang w:eastAsia="fr-FR"/>
        </w:rPr>
        <w:t>aint Jean Chrysostom</w:t>
      </w:r>
      <w:r w:rsidRPr="002E3360">
        <w:rPr>
          <w:rFonts w:ascii="Times New Roman" w:hAnsi="Times New Roman"/>
          <w:sz w:val="28"/>
          <w:szCs w:val="28"/>
          <w:lang w:eastAsia="fr-FR"/>
        </w:rPr>
        <w:t>e : 225, 277, 300, 653, 654.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Jean Damascène : 225.</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Jean d'Avila : 228</w:t>
      </w:r>
      <w:r w:rsidR="00DC2FA2" w:rsidRPr="002E3360">
        <w:rPr>
          <w:rFonts w:ascii="Times New Roman" w:hAnsi="Times New Roman"/>
          <w:sz w:val="28"/>
          <w:szCs w:val="28"/>
          <w:lang w:eastAsia="fr-FR"/>
        </w:rPr>
        <w:t>, 229, 231, 232,280, 281</w:t>
      </w:r>
      <w:r w:rsidRPr="002E3360">
        <w:rPr>
          <w:rFonts w:ascii="Times New Roman" w:hAnsi="Times New Roman"/>
          <w:sz w:val="28"/>
          <w:szCs w:val="28"/>
          <w:lang w:eastAsia="fr-FR"/>
        </w:rPr>
        <w:t>, 300, 440.</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Jean de la Croix : 412.</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Jean Évangéliste : 197</w:t>
      </w:r>
      <w:r w:rsidR="00DC2FA2" w:rsidRPr="002E3360">
        <w:rPr>
          <w:rFonts w:ascii="Times New Roman" w:hAnsi="Times New Roman"/>
          <w:sz w:val="28"/>
          <w:szCs w:val="28"/>
          <w:lang w:eastAsia="fr-FR"/>
        </w:rPr>
        <w:t>, 223, 686</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Saint Jean Népomucène </w:t>
      </w:r>
      <w:r w:rsidR="00DC2FA2" w:rsidRPr="002E3360">
        <w:rPr>
          <w:rFonts w:ascii="Times New Roman" w:hAnsi="Times New Roman"/>
          <w:sz w:val="28"/>
          <w:szCs w:val="28"/>
          <w:lang w:eastAsia="fr-FR"/>
        </w:rPr>
        <w:t>: 226</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t>Saint Jérôme : 225, 277, 278, 527, 654.</w:t>
      </w:r>
    </w:p>
    <w:p w:rsidR="00FD1481" w:rsidRPr="002E3360" w:rsidRDefault="00FD1481" w:rsidP="0085552F">
      <w:pPr>
        <w:spacing w:after="0" w:line="240" w:lineRule="auto"/>
        <w:jc w:val="both"/>
        <w:rPr>
          <w:rFonts w:ascii="Times New Roman" w:hAnsi="Times New Roman"/>
          <w:sz w:val="28"/>
          <w:szCs w:val="28"/>
          <w:lang w:val="en-US" w:eastAsia="fr-FR"/>
        </w:rPr>
      </w:pPr>
      <w:r w:rsidRPr="002E3360">
        <w:rPr>
          <w:rFonts w:ascii="Times New Roman" w:hAnsi="Times New Roman"/>
          <w:sz w:val="28"/>
          <w:szCs w:val="28"/>
          <w:lang w:val="en-US" w:eastAsia="fr-FR"/>
        </w:rPr>
        <w:lastRenderedPageBreak/>
        <w:t>Saint Joachim : 654.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Saint </w:t>
      </w:r>
      <w:r w:rsidR="00DC2FA2" w:rsidRPr="002E3360">
        <w:rPr>
          <w:rFonts w:ascii="Times New Roman" w:hAnsi="Times New Roman"/>
          <w:sz w:val="28"/>
          <w:szCs w:val="28"/>
          <w:lang w:eastAsia="fr-FR"/>
        </w:rPr>
        <w:t>Joseph: 650</w:t>
      </w:r>
      <w:r w:rsidRPr="002E3360">
        <w:rPr>
          <w:rFonts w:ascii="Times New Roman" w:hAnsi="Times New Roman"/>
          <w:sz w:val="28"/>
          <w:szCs w:val="28"/>
          <w:lang w:eastAsia="fr-FR"/>
        </w:rPr>
        <w:t>, 654, 688, 776,</w:t>
      </w:r>
      <w:r w:rsidR="00DC2FA2" w:rsidRPr="002E3360">
        <w:rPr>
          <w:rFonts w:ascii="Times New Roman" w:hAnsi="Times New Roman"/>
          <w:sz w:val="28"/>
          <w:szCs w:val="28"/>
          <w:lang w:eastAsia="fr-FR"/>
        </w:rPr>
        <w:t xml:space="preserve"> </w:t>
      </w:r>
      <w:r w:rsidRPr="002E3360">
        <w:rPr>
          <w:rFonts w:ascii="Times New Roman" w:hAnsi="Times New Roman"/>
          <w:sz w:val="28"/>
          <w:szCs w:val="28"/>
          <w:lang w:eastAsia="fr-FR"/>
        </w:rPr>
        <w:t>831.</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Joseph de Calassanz</w:t>
      </w:r>
      <w:r w:rsidR="00DC2FA2" w:rsidRPr="002E3360">
        <w:rPr>
          <w:rFonts w:ascii="Times New Roman" w:hAnsi="Times New Roman"/>
          <w:sz w:val="28"/>
          <w:szCs w:val="28"/>
          <w:lang w:eastAsia="fr-FR"/>
        </w:rPr>
        <w:t> :</w:t>
      </w:r>
      <w:r w:rsidRPr="002E3360">
        <w:rPr>
          <w:rFonts w:ascii="Times New Roman" w:hAnsi="Times New Roman"/>
          <w:sz w:val="28"/>
          <w:szCs w:val="28"/>
          <w:lang w:eastAsia="fr-FR"/>
        </w:rPr>
        <w:t xml:space="preserve"> 282.</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Julien : 654.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Saint Justin Martyr </w:t>
      </w:r>
      <w:r w:rsidR="00DC2FA2" w:rsidRPr="002E3360">
        <w:rPr>
          <w:rFonts w:ascii="Times New Roman" w:hAnsi="Times New Roman"/>
          <w:sz w:val="28"/>
          <w:szCs w:val="28"/>
          <w:lang w:eastAsia="fr-FR"/>
        </w:rPr>
        <w:t>: 225</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Sain Laurent </w:t>
      </w:r>
      <w:r w:rsidR="00DC2FA2" w:rsidRPr="002E3360">
        <w:rPr>
          <w:rFonts w:ascii="Times New Roman" w:hAnsi="Times New Roman"/>
          <w:sz w:val="28"/>
          <w:szCs w:val="28"/>
          <w:lang w:eastAsia="fr-FR"/>
        </w:rPr>
        <w:t>: 654</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Laurent Justinien : 654.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Léon le Grand : 225.</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Louis Beltrân : 651.</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Louis de Gonzague : 91, 102,</w:t>
      </w:r>
      <w:r w:rsidR="00DC2FA2" w:rsidRPr="002E3360">
        <w:rPr>
          <w:rFonts w:ascii="Times New Roman" w:hAnsi="Times New Roman"/>
          <w:sz w:val="28"/>
          <w:szCs w:val="28"/>
          <w:lang w:eastAsia="fr-FR"/>
        </w:rPr>
        <w:t xml:space="preserve"> </w:t>
      </w:r>
      <w:r w:rsidRPr="002E3360">
        <w:rPr>
          <w:rFonts w:ascii="Times New Roman" w:hAnsi="Times New Roman"/>
          <w:sz w:val="28"/>
          <w:szCs w:val="28"/>
          <w:lang w:eastAsia="fr-FR"/>
        </w:rPr>
        <w:t>2</w:t>
      </w:r>
      <w:r w:rsidR="00DC2FA2" w:rsidRPr="002E3360">
        <w:rPr>
          <w:rFonts w:ascii="Times New Roman" w:hAnsi="Times New Roman"/>
          <w:sz w:val="28"/>
          <w:szCs w:val="28"/>
          <w:lang w:eastAsia="fr-FR"/>
        </w:rPr>
        <w:t>7</w:t>
      </w:r>
      <w:r w:rsidRPr="002E3360">
        <w:rPr>
          <w:rFonts w:ascii="Times New Roman" w:hAnsi="Times New Roman"/>
          <w:sz w:val="28"/>
          <w:szCs w:val="28"/>
          <w:lang w:eastAsia="fr-FR"/>
        </w:rPr>
        <w:t>8.</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Martin : 642, 650, 654.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Michel : 83, 268, 329, 527, 581.</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Saint Paul : 17, 56, </w:t>
      </w:r>
      <w:r w:rsidR="00DC2FA2" w:rsidRPr="002E3360">
        <w:rPr>
          <w:rFonts w:ascii="Times New Roman" w:hAnsi="Times New Roman"/>
          <w:sz w:val="28"/>
          <w:szCs w:val="28"/>
          <w:lang w:eastAsia="fr-FR"/>
        </w:rPr>
        <w:t>101, 201, 224, g4O, 379, 386, 387, 389, 413, 441, 450</w:t>
      </w:r>
      <w:r w:rsidRPr="002E3360">
        <w:rPr>
          <w:rFonts w:ascii="Times New Roman" w:hAnsi="Times New Roman"/>
          <w:sz w:val="28"/>
          <w:szCs w:val="28"/>
          <w:lang w:eastAsia="fr-FR"/>
        </w:rPr>
        <w:t>,</w:t>
      </w:r>
      <w:r w:rsidR="00DC2FA2" w:rsidRPr="002E3360">
        <w:rPr>
          <w:rFonts w:ascii="Times New Roman" w:hAnsi="Times New Roman"/>
          <w:sz w:val="28"/>
          <w:szCs w:val="28"/>
          <w:lang w:eastAsia="fr-FR"/>
        </w:rPr>
        <w:t xml:space="preserve"> </w:t>
      </w:r>
      <w:r w:rsidRPr="002E3360">
        <w:rPr>
          <w:rFonts w:ascii="Times New Roman" w:hAnsi="Times New Roman"/>
          <w:sz w:val="28"/>
          <w:szCs w:val="28"/>
          <w:lang w:eastAsia="fr-FR"/>
        </w:rPr>
        <w:t>665, 670.</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Saint Paulin </w:t>
      </w:r>
      <w:r w:rsidR="00DC2FA2" w:rsidRPr="002E3360">
        <w:rPr>
          <w:rFonts w:ascii="Times New Roman" w:hAnsi="Times New Roman"/>
          <w:sz w:val="28"/>
          <w:szCs w:val="28"/>
          <w:lang w:eastAsia="fr-FR"/>
        </w:rPr>
        <w:t>: 225, 654</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Pierre : 94, 196, 223</w:t>
      </w:r>
      <w:r w:rsidR="00DC2FA2" w:rsidRPr="002E3360">
        <w:rPr>
          <w:rFonts w:ascii="Times New Roman" w:hAnsi="Times New Roman"/>
          <w:sz w:val="28"/>
          <w:szCs w:val="28"/>
          <w:lang w:eastAsia="fr-FR"/>
        </w:rPr>
        <w:t>, 439, 654</w:t>
      </w:r>
      <w:r w:rsidRPr="002E3360">
        <w:rPr>
          <w:rFonts w:ascii="Times New Roman" w:hAnsi="Times New Roman"/>
          <w:sz w:val="28"/>
          <w:szCs w:val="28"/>
          <w:lang w:eastAsia="fr-FR"/>
        </w:rPr>
        <w:t>, 664, 629, 697, 793.</w:t>
      </w:r>
    </w:p>
    <w:p w:rsidR="00FD1481" w:rsidRPr="002E3360" w:rsidRDefault="002564C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Pierre d'Alcá</w:t>
      </w:r>
      <w:r w:rsidR="00FD1481" w:rsidRPr="002E3360">
        <w:rPr>
          <w:rFonts w:ascii="Times New Roman" w:hAnsi="Times New Roman"/>
          <w:sz w:val="28"/>
          <w:szCs w:val="28"/>
          <w:lang w:eastAsia="fr-FR"/>
        </w:rPr>
        <w:t>ntara : 393.</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Saint Prosper </w:t>
      </w:r>
      <w:r w:rsidR="002564CE" w:rsidRPr="002E3360">
        <w:rPr>
          <w:rFonts w:ascii="Times New Roman" w:hAnsi="Times New Roman"/>
          <w:sz w:val="28"/>
          <w:szCs w:val="28"/>
          <w:lang w:eastAsia="fr-FR"/>
        </w:rPr>
        <w:t>: 225</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Sébastien : 654.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Thomas Apôtre : 100, 101.</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Thomas d'Aquin : 91, 355, 654.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Thomas de Villanueva: 226, 642, 654.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Saint </w:t>
      </w:r>
      <w:r w:rsidR="002564CE" w:rsidRPr="002E3360">
        <w:rPr>
          <w:rFonts w:ascii="Times New Roman" w:hAnsi="Times New Roman"/>
          <w:sz w:val="28"/>
          <w:szCs w:val="28"/>
          <w:lang w:eastAsia="fr-FR"/>
        </w:rPr>
        <w:t>Timothée</w:t>
      </w:r>
      <w:r w:rsidRPr="002E3360">
        <w:rPr>
          <w:rFonts w:ascii="Times New Roman" w:hAnsi="Times New Roman"/>
          <w:sz w:val="28"/>
          <w:szCs w:val="28"/>
          <w:lang w:eastAsia="fr-FR"/>
        </w:rPr>
        <w:t xml:space="preserve"> : 643.</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Vincent Martyr : 654.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Saint </w:t>
      </w:r>
      <w:r w:rsidR="002564CE" w:rsidRPr="002E3360">
        <w:rPr>
          <w:rFonts w:ascii="Times New Roman" w:hAnsi="Times New Roman"/>
          <w:sz w:val="28"/>
          <w:szCs w:val="28"/>
          <w:lang w:eastAsia="fr-FR"/>
        </w:rPr>
        <w:t>Vincent</w:t>
      </w:r>
      <w:r w:rsidRPr="002E3360">
        <w:rPr>
          <w:rFonts w:ascii="Times New Roman" w:hAnsi="Times New Roman"/>
          <w:sz w:val="28"/>
          <w:szCs w:val="28"/>
          <w:lang w:eastAsia="fr-FR"/>
        </w:rPr>
        <w:t xml:space="preserve"> Ferrier : 226.</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 Vincent de Paul : 226</w:t>
      </w:r>
      <w:r w:rsidR="002564CE" w:rsidRPr="002E3360">
        <w:rPr>
          <w:rFonts w:ascii="Times New Roman" w:hAnsi="Times New Roman"/>
          <w:sz w:val="28"/>
          <w:szCs w:val="28"/>
          <w:lang w:eastAsia="fr-FR"/>
        </w:rPr>
        <w:t>, 304, 503</w:t>
      </w:r>
      <w:r w:rsidRPr="002E3360">
        <w:rPr>
          <w:rFonts w:ascii="Times New Roman" w:hAnsi="Times New Roman"/>
          <w:sz w:val="28"/>
          <w:szCs w:val="28"/>
          <w:lang w:eastAsia="fr-FR"/>
        </w:rPr>
        <w:t>, 704.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Sainte Agnès : 654.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Sainte Anne : 654.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Sainte Anne </w:t>
      </w:r>
      <w:r w:rsidR="002564CE" w:rsidRPr="002E3360">
        <w:rPr>
          <w:rFonts w:ascii="Times New Roman" w:hAnsi="Times New Roman"/>
          <w:sz w:val="28"/>
          <w:szCs w:val="28"/>
          <w:lang w:eastAsia="fr-FR"/>
        </w:rPr>
        <w:t>(église de Puerto Principé) : 25</w:t>
      </w:r>
      <w:r w:rsidRPr="002E3360">
        <w:rPr>
          <w:rFonts w:ascii="Times New Roman" w:hAnsi="Times New Roman"/>
          <w:sz w:val="28"/>
          <w:szCs w:val="28"/>
          <w:lang w:eastAsia="fr-FR"/>
        </w:rPr>
        <w:t>7.</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Sainte Catherine, Martyr: 654.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Sainte Catherine de Sienne: 212</w:t>
      </w:r>
      <w:r w:rsidR="002564CE" w:rsidRPr="002E3360">
        <w:rPr>
          <w:rFonts w:ascii="Times New Roman" w:hAnsi="Times New Roman"/>
          <w:sz w:val="28"/>
          <w:szCs w:val="28"/>
          <w:lang w:eastAsia="fr-FR"/>
        </w:rPr>
        <w:t>, 235, 236, 654, 741,7</w:t>
      </w:r>
      <w:r w:rsidRPr="002E3360">
        <w:rPr>
          <w:rFonts w:ascii="Times New Roman" w:hAnsi="Times New Roman"/>
          <w:sz w:val="28"/>
          <w:szCs w:val="28"/>
          <w:lang w:eastAsia="fr-FR"/>
        </w:rPr>
        <w:t>81.</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Sainte Croix</w:t>
      </w:r>
      <w:r w:rsidR="002564CE" w:rsidRPr="002E3360">
        <w:rPr>
          <w:rFonts w:ascii="Times New Roman" w:hAnsi="Times New Roman"/>
          <w:sz w:val="28"/>
          <w:szCs w:val="28"/>
          <w:lang w:eastAsia="fr-FR"/>
        </w:rPr>
        <w:t>: 490</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Sainte </w:t>
      </w:r>
      <w:r w:rsidR="002564CE" w:rsidRPr="002E3360">
        <w:rPr>
          <w:rFonts w:ascii="Times New Roman" w:hAnsi="Times New Roman"/>
          <w:sz w:val="28"/>
          <w:szCs w:val="28"/>
          <w:lang w:eastAsia="fr-FR"/>
        </w:rPr>
        <w:t>Élisabeth</w:t>
      </w:r>
      <w:r w:rsidRPr="002E3360">
        <w:rPr>
          <w:rFonts w:ascii="Times New Roman" w:hAnsi="Times New Roman"/>
          <w:sz w:val="28"/>
          <w:szCs w:val="28"/>
          <w:lang w:eastAsia="fr-FR"/>
        </w:rPr>
        <w:t xml:space="preserve"> de Hongrie:</w:t>
      </w:r>
      <w:r w:rsidR="002564CE" w:rsidRPr="002E3360">
        <w:rPr>
          <w:rFonts w:ascii="Times New Roman" w:hAnsi="Times New Roman"/>
          <w:sz w:val="28"/>
          <w:szCs w:val="28"/>
          <w:lang w:eastAsia="fr-FR"/>
        </w:rPr>
        <w:t xml:space="preserve"> </w:t>
      </w:r>
      <w:r w:rsidRPr="002E3360">
        <w:rPr>
          <w:rFonts w:ascii="Times New Roman" w:hAnsi="Times New Roman"/>
          <w:sz w:val="28"/>
          <w:szCs w:val="28"/>
          <w:lang w:eastAsia="fr-FR"/>
        </w:rPr>
        <w:t>413.</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Sainte Eulalie </w:t>
      </w:r>
      <w:r w:rsidR="002564CE" w:rsidRPr="002E3360">
        <w:rPr>
          <w:rFonts w:ascii="Times New Roman" w:hAnsi="Times New Roman"/>
          <w:sz w:val="28"/>
          <w:szCs w:val="28"/>
          <w:lang w:eastAsia="fr-FR"/>
        </w:rPr>
        <w:t>: 455</w:t>
      </w:r>
      <w:r w:rsidRPr="002E3360">
        <w:rPr>
          <w:rFonts w:ascii="Times New Roman" w:hAnsi="Times New Roman"/>
          <w:sz w:val="28"/>
          <w:szCs w:val="28"/>
          <w:lang w:eastAsia="fr-FR"/>
        </w:rPr>
        <w:t>, 654.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Sainte Marie (église de </w:t>
      </w:r>
      <w:r w:rsidR="002564CE" w:rsidRPr="002E3360">
        <w:rPr>
          <w:rFonts w:ascii="Times New Roman" w:hAnsi="Times New Roman"/>
          <w:sz w:val="28"/>
          <w:szCs w:val="28"/>
          <w:lang w:eastAsia="fr-FR"/>
        </w:rPr>
        <w:t>Sallent</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Sainte Marie, mère de Dieu (voir Marie).</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Sainte Marie-Madeleine : 173, 236, 296,</w:t>
      </w:r>
      <w:r w:rsidR="002564CE" w:rsidRPr="002E3360">
        <w:rPr>
          <w:rFonts w:ascii="Times New Roman" w:hAnsi="Times New Roman"/>
          <w:sz w:val="28"/>
          <w:szCs w:val="28"/>
          <w:lang w:eastAsia="fr-FR"/>
        </w:rPr>
        <w:t xml:space="preserve"> </w:t>
      </w:r>
      <w:r w:rsidRPr="002E3360">
        <w:rPr>
          <w:rFonts w:ascii="Times New Roman" w:hAnsi="Times New Roman"/>
          <w:sz w:val="28"/>
          <w:szCs w:val="28"/>
          <w:lang w:eastAsia="fr-FR"/>
        </w:rPr>
        <w:t>654.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Sainte Marie-Madeleine de Paz</w:t>
      </w:r>
      <w:r w:rsidR="002564CE" w:rsidRPr="002E3360">
        <w:rPr>
          <w:rFonts w:ascii="Times New Roman" w:hAnsi="Times New Roman"/>
          <w:sz w:val="28"/>
          <w:szCs w:val="28"/>
          <w:lang w:eastAsia="fr-FR"/>
        </w:rPr>
        <w:t>z</w:t>
      </w:r>
      <w:r w:rsidRPr="002E3360">
        <w:rPr>
          <w:rFonts w:ascii="Times New Roman" w:hAnsi="Times New Roman"/>
          <w:sz w:val="28"/>
          <w:szCs w:val="28"/>
          <w:lang w:eastAsia="fr-FR"/>
        </w:rPr>
        <w:t>i :</w:t>
      </w:r>
      <w:r w:rsidR="002564CE" w:rsidRPr="002E3360">
        <w:rPr>
          <w:rFonts w:ascii="Times New Roman" w:hAnsi="Times New Roman"/>
          <w:sz w:val="28"/>
          <w:szCs w:val="28"/>
          <w:lang w:eastAsia="fr-FR"/>
        </w:rPr>
        <w:t xml:space="preserve"> </w:t>
      </w:r>
      <w:r w:rsidRPr="002E3360">
        <w:rPr>
          <w:rFonts w:ascii="Times New Roman" w:hAnsi="Times New Roman"/>
          <w:sz w:val="28"/>
          <w:szCs w:val="28"/>
          <w:lang w:eastAsia="fr-FR"/>
        </w:rPr>
        <w:t>259,</w:t>
      </w:r>
      <w:r w:rsidR="002564CE" w:rsidRPr="002E3360">
        <w:rPr>
          <w:rFonts w:ascii="Times New Roman" w:hAnsi="Times New Roman"/>
          <w:sz w:val="28"/>
          <w:szCs w:val="28"/>
          <w:lang w:eastAsia="fr-FR"/>
        </w:rPr>
        <w:t xml:space="preserve"> </w:t>
      </w:r>
      <w:r w:rsidRPr="002E3360">
        <w:rPr>
          <w:rFonts w:ascii="Times New Roman" w:hAnsi="Times New Roman"/>
          <w:sz w:val="28"/>
          <w:szCs w:val="28"/>
          <w:lang w:eastAsia="fr-FR"/>
        </w:rPr>
        <w:t>263,</w:t>
      </w:r>
      <w:r w:rsidR="002564CE" w:rsidRPr="002E3360">
        <w:rPr>
          <w:rFonts w:ascii="Times New Roman" w:hAnsi="Times New Roman"/>
          <w:sz w:val="28"/>
          <w:szCs w:val="28"/>
          <w:lang w:eastAsia="fr-FR"/>
        </w:rPr>
        <w:t xml:space="preserve"> </w:t>
      </w:r>
      <w:r w:rsidRPr="002E3360">
        <w:rPr>
          <w:rFonts w:ascii="Times New Roman" w:hAnsi="Times New Roman"/>
          <w:sz w:val="28"/>
          <w:szCs w:val="28"/>
          <w:lang w:eastAsia="fr-FR"/>
        </w:rPr>
        <w:t>650, 651, 654.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Sainte Marthe : 173.</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Sainte Philomène </w:t>
      </w:r>
      <w:r w:rsidR="002564CE" w:rsidRPr="002E3360">
        <w:rPr>
          <w:rFonts w:ascii="Times New Roman" w:hAnsi="Times New Roman"/>
          <w:sz w:val="28"/>
          <w:szCs w:val="28"/>
          <w:lang w:eastAsia="fr-FR"/>
        </w:rPr>
        <w:t>: 654</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Sainte Rose de Lima </w:t>
      </w:r>
      <w:r w:rsidR="002564CE" w:rsidRPr="002E3360">
        <w:rPr>
          <w:rFonts w:ascii="Times New Roman" w:hAnsi="Times New Roman"/>
          <w:sz w:val="28"/>
          <w:szCs w:val="28"/>
          <w:lang w:eastAsia="fr-FR"/>
        </w:rPr>
        <w:t>: 239</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Sainte Thècle : 654.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 xml:space="preserve">Sainte Thérèse de Jésus </w:t>
      </w:r>
      <w:r w:rsidR="002564CE" w:rsidRPr="002E3360">
        <w:rPr>
          <w:rFonts w:ascii="Times New Roman" w:hAnsi="Times New Roman"/>
          <w:sz w:val="28"/>
          <w:szCs w:val="28"/>
          <w:lang w:eastAsia="fr-FR"/>
        </w:rPr>
        <w:t>: 242, 263, 654</w:t>
      </w:r>
      <w:r w:rsidRPr="002E3360">
        <w:rPr>
          <w:rFonts w:ascii="Times New Roman" w:hAnsi="Times New Roman"/>
          <w:sz w:val="28"/>
          <w:szCs w:val="28"/>
          <w:lang w:eastAsia="fr-FR"/>
        </w:rPr>
        <w:t>, 688, 794.</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San Félfu : 455,462.</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San Féliu de Guixols</w:t>
      </w:r>
      <w:r w:rsidR="002564CE" w:rsidRPr="002E3360">
        <w:rPr>
          <w:rFonts w:ascii="Times New Roman" w:hAnsi="Times New Roman"/>
          <w:sz w:val="28"/>
          <w:szCs w:val="28"/>
          <w:lang w:val="es-ES" w:eastAsia="fr-FR"/>
        </w:rPr>
        <w:t>: 454</w:t>
      </w:r>
      <w:r w:rsidRPr="002E3360">
        <w:rPr>
          <w:rFonts w:ascii="Times New Roman" w:hAnsi="Times New Roman"/>
          <w:sz w:val="28"/>
          <w:szCs w:val="28"/>
          <w:lang w:val="es-ES" w:eastAsia="fr-FR"/>
        </w:rPr>
        <w:t>.</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San Féliu de Pallarols :</w:t>
      </w:r>
      <w:r w:rsidR="002564CE" w:rsidRPr="002E3360">
        <w:rPr>
          <w:rFonts w:ascii="Times New Roman" w:hAnsi="Times New Roman"/>
          <w:sz w:val="28"/>
          <w:szCs w:val="28"/>
          <w:lang w:val="es-ES" w:eastAsia="fr-FR"/>
        </w:rPr>
        <w:t xml:space="preserve"> </w:t>
      </w:r>
      <w:r w:rsidRPr="002E3360">
        <w:rPr>
          <w:rFonts w:ascii="Times New Roman" w:hAnsi="Times New Roman"/>
          <w:sz w:val="28"/>
          <w:szCs w:val="28"/>
          <w:lang w:val="es-ES" w:eastAsia="fr-FR"/>
        </w:rPr>
        <w:t>455.</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 xml:space="preserve">San </w:t>
      </w:r>
      <w:r w:rsidR="002564CE" w:rsidRPr="002E3360">
        <w:rPr>
          <w:rFonts w:ascii="Times New Roman" w:hAnsi="Times New Roman"/>
          <w:sz w:val="28"/>
          <w:szCs w:val="28"/>
          <w:lang w:val="es-ES" w:eastAsia="fr-FR"/>
        </w:rPr>
        <w:t>Fructuoso (paroisse de Cuba) : 5</w:t>
      </w:r>
      <w:r w:rsidRPr="002E3360">
        <w:rPr>
          <w:rFonts w:ascii="Times New Roman" w:hAnsi="Times New Roman"/>
          <w:sz w:val="28"/>
          <w:szCs w:val="28"/>
          <w:lang w:val="es-ES" w:eastAsia="fr-FR"/>
        </w:rPr>
        <w:t xml:space="preserve">25, </w:t>
      </w:r>
      <w:r w:rsidR="002564CE" w:rsidRPr="002E3360">
        <w:rPr>
          <w:rFonts w:ascii="Times New Roman" w:hAnsi="Times New Roman"/>
          <w:sz w:val="28"/>
          <w:szCs w:val="28"/>
          <w:lang w:val="es-ES" w:eastAsia="fr-FR"/>
        </w:rPr>
        <w:t>5</w:t>
      </w:r>
      <w:r w:rsidRPr="002E3360">
        <w:rPr>
          <w:rFonts w:ascii="Times New Roman" w:hAnsi="Times New Roman"/>
          <w:sz w:val="28"/>
          <w:szCs w:val="28"/>
          <w:lang w:val="es-ES" w:eastAsia="fr-FR"/>
        </w:rPr>
        <w:t>28.</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San Giocomo (hôpitalde Rome): 165.</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San ldelfonso (La Granja): 840.</w:t>
      </w:r>
    </w:p>
    <w:p w:rsidR="00FD1481" w:rsidRPr="002E3360" w:rsidRDefault="002564C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San Jaime de Fontanyá</w:t>
      </w:r>
      <w:r w:rsidR="00FD1481" w:rsidRPr="002E3360">
        <w:rPr>
          <w:rFonts w:ascii="Times New Roman" w:hAnsi="Times New Roman"/>
          <w:sz w:val="28"/>
          <w:szCs w:val="28"/>
          <w:lang w:eastAsia="fr-FR"/>
        </w:rPr>
        <w:t xml:space="preserve"> : 455.</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San Lorenzo dels Piteus : 308, 367, 455.</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San Marti</w:t>
      </w:r>
      <w:r w:rsidR="002564CE" w:rsidRPr="002E3360">
        <w:rPr>
          <w:rFonts w:ascii="Times New Roman" w:hAnsi="Times New Roman"/>
          <w:sz w:val="28"/>
          <w:szCs w:val="28"/>
          <w:lang w:val="it-IT" w:eastAsia="fr-FR"/>
        </w:rPr>
        <w:t>, Lorenzo: 502, 514,</w:t>
      </w:r>
      <w:r w:rsidR="0044652C" w:rsidRPr="002E3360">
        <w:rPr>
          <w:rFonts w:ascii="Times New Roman" w:hAnsi="Times New Roman"/>
          <w:sz w:val="28"/>
          <w:szCs w:val="28"/>
          <w:lang w:val="it-IT" w:eastAsia="fr-FR"/>
        </w:rPr>
        <w:t xml:space="preserve"> </w:t>
      </w:r>
      <w:r w:rsidR="002564CE" w:rsidRPr="002E3360">
        <w:rPr>
          <w:rFonts w:ascii="Times New Roman" w:hAnsi="Times New Roman"/>
          <w:sz w:val="28"/>
          <w:szCs w:val="28"/>
          <w:lang w:val="it-IT" w:eastAsia="fr-FR"/>
        </w:rPr>
        <w:t>526, 595, 599</w:t>
      </w:r>
      <w:r w:rsidRPr="002E3360">
        <w:rPr>
          <w:rFonts w:ascii="Times New Roman" w:hAnsi="Times New Roman"/>
          <w:sz w:val="28"/>
          <w:szCs w:val="28"/>
          <w:lang w:val="it-IT" w:eastAsia="fr-FR"/>
        </w:rPr>
        <w:t>, 600.</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San Quirico de Besora : 365.</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San Quivico :4</w:t>
      </w:r>
      <w:r w:rsidR="002564CE"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54.</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Sant'Andrea de Monte Cavalli : 141.</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Santa Coloma de Quéralt : 173,</w:t>
      </w:r>
      <w:r w:rsidR="0044652C"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454.</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Santiago de Cuba : 458, 495, 511, 514,</w:t>
      </w:r>
      <w:r w:rsidR="0044652C"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524, 528,</w:t>
      </w:r>
      <w:r w:rsidR="0044652C"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529, 592,</w:t>
      </w:r>
      <w:r w:rsidR="0044652C"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543, 55S, 56</w:t>
      </w:r>
      <w:r w:rsidR="0044652C" w:rsidRPr="002E3360">
        <w:rPr>
          <w:rFonts w:ascii="Times New Roman" w:hAnsi="Times New Roman"/>
          <w:sz w:val="28"/>
          <w:szCs w:val="28"/>
          <w:lang w:val="it-IT" w:eastAsia="fr-FR"/>
        </w:rPr>
        <w:t>8</w:t>
      </w:r>
      <w:r w:rsidRPr="002E3360">
        <w:rPr>
          <w:rFonts w:ascii="Times New Roman" w:hAnsi="Times New Roman"/>
          <w:sz w:val="28"/>
          <w:szCs w:val="28"/>
          <w:lang w:val="it-IT" w:eastAsia="fr-FR"/>
        </w:rPr>
        <w:t>,</w:t>
      </w:r>
      <w:r w:rsidR="0044652C"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586, 587, 595; 598.</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Santmarti: 501.</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Satan:</w:t>
      </w:r>
      <w:r w:rsidR="0044652C"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462.</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Saul: 69, 682.</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Schelling: 871.</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Ségovie: 406,</w:t>
      </w:r>
      <w:r w:rsidR="0044652C"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407.</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Seo de Urgel: 329, 605.</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Serral (Sareal):</w:t>
      </w:r>
      <w:r w:rsidR="0044652C" w:rsidRPr="002E3360">
        <w:rPr>
          <w:rFonts w:ascii="Times New Roman" w:hAnsi="Times New Roman"/>
          <w:sz w:val="28"/>
          <w:szCs w:val="28"/>
          <w:lang w:val="it-IT" w:eastAsia="fr-FR"/>
        </w:rPr>
        <w:t xml:space="preserve"> </w:t>
      </w:r>
      <w:r w:rsidRPr="002E3360">
        <w:rPr>
          <w:rFonts w:ascii="Times New Roman" w:hAnsi="Times New Roman"/>
          <w:sz w:val="28"/>
          <w:szCs w:val="28"/>
          <w:lang w:val="it-IT" w:eastAsia="fr-FR"/>
        </w:rPr>
        <w:t>462.</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Servites: 800.</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Séva : 172,</w:t>
      </w:r>
      <w:r w:rsidR="0044652C" w:rsidRPr="002E3360">
        <w:rPr>
          <w:rFonts w:ascii="Times New Roman" w:hAnsi="Times New Roman"/>
          <w:sz w:val="28"/>
          <w:szCs w:val="28"/>
          <w:lang w:eastAsia="fr-FR"/>
        </w:rPr>
        <w:t xml:space="preserve"> </w:t>
      </w:r>
      <w:r w:rsidRPr="002E3360">
        <w:rPr>
          <w:rFonts w:ascii="Times New Roman" w:hAnsi="Times New Roman"/>
          <w:sz w:val="28"/>
          <w:szCs w:val="28"/>
          <w:lang w:eastAsia="fr-FR"/>
        </w:rPr>
        <w:t>454.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Séville : 281, 480, 702, 710.</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Siniscalqui: 300.</w:t>
      </w:r>
    </w:p>
    <w:p w:rsidR="00FD1481" w:rsidRPr="002E3360" w:rsidRDefault="0044652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Sœurs</w:t>
      </w:r>
      <w:r w:rsidR="00FD1481" w:rsidRPr="002E3360">
        <w:rPr>
          <w:rFonts w:ascii="Times New Roman" w:hAnsi="Times New Roman"/>
          <w:sz w:val="28"/>
          <w:szCs w:val="28"/>
          <w:lang w:eastAsia="fr-FR"/>
        </w:rPr>
        <w:t xml:space="preserve"> françaises (Compagnie de Marie) : 739.</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Solédad (église de Puerto Principé) : 527.</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Soler, Jaime: 365, 488, 496, 499.</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Solsona : 102</w:t>
      </w:r>
      <w:r w:rsidR="0044652C" w:rsidRPr="002E3360">
        <w:rPr>
          <w:rFonts w:ascii="Times New Roman" w:hAnsi="Times New Roman"/>
          <w:sz w:val="28"/>
          <w:szCs w:val="28"/>
          <w:lang w:eastAsia="fr-FR"/>
        </w:rPr>
        <w:t>, 308, 455</w:t>
      </w:r>
      <w:r w:rsidRPr="002E3360">
        <w:rPr>
          <w:rFonts w:ascii="Times New Roman" w:hAnsi="Times New Roman"/>
          <w:sz w:val="28"/>
          <w:szCs w:val="28"/>
          <w:lang w:eastAsia="fr-FR"/>
        </w:rPr>
        <w:t>, 599.</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Sophonie : 206.</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Spédalieri, J. : (141).</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Strauss, David: 871.</w:t>
      </w:r>
    </w:p>
    <w:p w:rsidR="00FD1481" w:rsidRPr="002E3360" w:rsidRDefault="00FD1481" w:rsidP="0085552F">
      <w:pPr>
        <w:spacing w:after="0" w:line="240" w:lineRule="auto"/>
        <w:jc w:val="both"/>
        <w:rPr>
          <w:rFonts w:ascii="Times New Roman" w:hAnsi="Times New Roman"/>
          <w:sz w:val="28"/>
          <w:szCs w:val="28"/>
          <w:lang w:val="it-IT" w:eastAsia="fr-FR"/>
        </w:rPr>
      </w:pPr>
      <w:r w:rsidRPr="002E3360">
        <w:rPr>
          <w:rFonts w:ascii="Times New Roman" w:hAnsi="Times New Roman"/>
          <w:sz w:val="28"/>
          <w:szCs w:val="28"/>
          <w:lang w:val="it-IT" w:eastAsia="fr-FR"/>
        </w:rPr>
        <w:t>Subirana, M.: 502, 514, 517,593, 594.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Tancrède (bateau quia amené Claret à Rome) : 122.</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Tantale : 759.</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Taphnis : 216.</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Tarragone : 308, 329, 455, 466, 472, 473, 476, 592.</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Ténérife :480, 584.</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Terceiras (lles) : 590.</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Tertiaires (</w:t>
      </w:r>
      <w:r w:rsidR="0044652C" w:rsidRPr="002E3360">
        <w:rPr>
          <w:rFonts w:ascii="Times New Roman" w:hAnsi="Times New Roman"/>
          <w:sz w:val="28"/>
          <w:szCs w:val="28"/>
          <w:lang w:eastAsia="fr-FR"/>
        </w:rPr>
        <w:t>Sœurs</w:t>
      </w:r>
      <w:r w:rsidRPr="002E3360">
        <w:rPr>
          <w:rFonts w:ascii="Times New Roman" w:hAnsi="Times New Roman"/>
          <w:sz w:val="28"/>
          <w:szCs w:val="28"/>
          <w:lang w:eastAsia="fr-FR"/>
        </w:rPr>
        <w:t>) : voir Carmélites de la Charité.</w:t>
      </w:r>
    </w:p>
    <w:p w:rsidR="00FD1481" w:rsidRPr="002E3360" w:rsidRDefault="0044652C"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Tertullien</w:t>
      </w:r>
      <w:r w:rsidR="00FD1481" w:rsidRPr="002E3360">
        <w:rPr>
          <w:rFonts w:ascii="Times New Roman" w:hAnsi="Times New Roman"/>
          <w:sz w:val="28"/>
          <w:szCs w:val="28"/>
          <w:lang w:eastAsia="fr-FR"/>
        </w:rPr>
        <w:t>: 225.</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Téruel :</w:t>
      </w:r>
      <w:r w:rsidR="0044652C" w:rsidRPr="002E3360">
        <w:rPr>
          <w:rFonts w:ascii="Times New Roman" w:hAnsi="Times New Roman"/>
          <w:sz w:val="28"/>
          <w:szCs w:val="28"/>
          <w:lang w:eastAsia="fr-FR"/>
        </w:rPr>
        <w:t xml:space="preserve"> </w:t>
      </w:r>
      <w:r w:rsidRPr="002E3360">
        <w:rPr>
          <w:rFonts w:ascii="Times New Roman" w:hAnsi="Times New Roman"/>
          <w:sz w:val="28"/>
          <w:szCs w:val="28"/>
          <w:lang w:eastAsia="fr-FR"/>
        </w:rPr>
        <w:t>499.</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Téy</w:t>
      </w:r>
      <w:r w:rsidR="0044652C" w:rsidRPr="002E3360">
        <w:rPr>
          <w:rFonts w:ascii="Times New Roman" w:hAnsi="Times New Roman"/>
          <w:sz w:val="28"/>
          <w:szCs w:val="28"/>
          <w:lang w:eastAsia="fr-FR"/>
        </w:rPr>
        <w:t>á</w:t>
      </w:r>
      <w:r w:rsidRPr="002E3360">
        <w:rPr>
          <w:rFonts w:ascii="Times New Roman" w:hAnsi="Times New Roman"/>
          <w:sz w:val="28"/>
          <w:szCs w:val="28"/>
          <w:lang w:eastAsia="fr-FR"/>
        </w:rPr>
        <w:t xml:space="preserve"> :</w:t>
      </w:r>
      <w:r w:rsidR="0044652C" w:rsidRPr="002E3360">
        <w:rPr>
          <w:rFonts w:ascii="Times New Roman" w:hAnsi="Times New Roman"/>
          <w:sz w:val="28"/>
          <w:szCs w:val="28"/>
          <w:lang w:eastAsia="fr-FR"/>
        </w:rPr>
        <w:t xml:space="preserve"> </w:t>
      </w:r>
      <w:r w:rsidRPr="002E3360">
        <w:rPr>
          <w:rFonts w:ascii="Times New Roman" w:hAnsi="Times New Roman"/>
          <w:sz w:val="28"/>
          <w:szCs w:val="28"/>
          <w:lang w:eastAsia="fr-FR"/>
        </w:rPr>
        <w:t>455.</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Théodoret: 225.</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Thomas, prêtre: 79.</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Tiana : 851.</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Tolède : 587.</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Torredembarra : 455.</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Tosa </w:t>
      </w:r>
      <w:r w:rsidR="0044652C" w:rsidRPr="002E3360">
        <w:rPr>
          <w:rFonts w:ascii="Times New Roman" w:hAnsi="Times New Roman"/>
          <w:sz w:val="28"/>
          <w:szCs w:val="28"/>
          <w:lang w:eastAsia="fr-FR"/>
        </w:rPr>
        <w:t>: 462</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Tosas :121-123.</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Trajanopolis </w:t>
      </w:r>
      <w:r w:rsidR="0044652C" w:rsidRPr="002E3360">
        <w:rPr>
          <w:rFonts w:ascii="Times New Roman" w:hAnsi="Times New Roman"/>
          <w:sz w:val="28"/>
          <w:szCs w:val="28"/>
          <w:lang w:eastAsia="fr-FR"/>
        </w:rPr>
        <w:t>: 701</w:t>
      </w:r>
      <w:r w:rsidR="004F4AA0" w:rsidRPr="002E3360">
        <w:rPr>
          <w:rFonts w:ascii="Times New Roman" w:hAnsi="Times New Roman"/>
          <w:sz w:val="28"/>
          <w:szCs w:val="28"/>
          <w:lang w:eastAsia="fr-FR"/>
        </w:rPr>
        <w:t>, 845, 853</w:t>
      </w:r>
      <w:r w:rsidRPr="002E3360">
        <w:rPr>
          <w:rFonts w:ascii="Times New Roman" w:hAnsi="Times New Roman"/>
          <w:sz w:val="28"/>
          <w:szCs w:val="28"/>
          <w:lang w:eastAsia="fr-FR"/>
        </w:rPr>
        <w:t>, 869.</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Transpontina (couvent de Rome) : 137.</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Trente (Concile) : 109,282.</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Tria de Pérafila : 121.</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Trullés : 307.</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Urgel : 329,</w:t>
      </w:r>
      <w:r w:rsidR="004F4AA0" w:rsidRPr="002E3360">
        <w:rPr>
          <w:rFonts w:ascii="Times New Roman" w:hAnsi="Times New Roman"/>
          <w:sz w:val="28"/>
          <w:szCs w:val="28"/>
          <w:lang w:eastAsia="fr-FR"/>
        </w:rPr>
        <w:t xml:space="preserve"> </w:t>
      </w:r>
      <w:r w:rsidRPr="002E3360">
        <w:rPr>
          <w:rFonts w:ascii="Times New Roman" w:hAnsi="Times New Roman"/>
          <w:sz w:val="28"/>
          <w:szCs w:val="28"/>
          <w:lang w:eastAsia="fr-FR"/>
        </w:rPr>
        <w:t>476.</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Valienté, lldephonse: 94.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Valladodid </w:t>
      </w:r>
      <w:r w:rsidR="004F4AA0" w:rsidRPr="002E3360">
        <w:rPr>
          <w:rFonts w:ascii="Times New Roman" w:hAnsi="Times New Roman"/>
          <w:sz w:val="28"/>
          <w:szCs w:val="28"/>
          <w:lang w:eastAsia="fr-FR"/>
        </w:rPr>
        <w:t>: 840</w:t>
      </w:r>
      <w:r w:rsidRPr="002E3360">
        <w:rPr>
          <w:rFonts w:ascii="Times New Roman" w:hAnsi="Times New Roman"/>
          <w:sz w:val="28"/>
          <w:szCs w:val="28"/>
          <w:lang w:eastAsia="fr-FR"/>
        </w:rPr>
        <w:t>.</w:t>
      </w:r>
    </w:p>
    <w:p w:rsidR="00FD1481" w:rsidRPr="002E3360" w:rsidRDefault="004F4AA0"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Vallfogona: 454</w:t>
      </w:r>
      <w:r w:rsidR="00FD1481" w:rsidRPr="002E3360">
        <w:rPr>
          <w:rFonts w:ascii="Times New Roman" w:hAnsi="Times New Roman"/>
          <w:sz w:val="28"/>
          <w:szCs w:val="28"/>
          <w:lang w:val="es-ES" w:eastAsia="fr-FR"/>
        </w:rPr>
        <w:t>.</w:t>
      </w:r>
    </w:p>
    <w:p w:rsidR="00FD1481" w:rsidRPr="002E3360" w:rsidRDefault="004F4AA0"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Valls: 455</w:t>
      </w:r>
      <w:r w:rsidR="00FD1481" w:rsidRPr="002E3360">
        <w:rPr>
          <w:rFonts w:ascii="Times New Roman" w:hAnsi="Times New Roman"/>
          <w:sz w:val="28"/>
          <w:szCs w:val="28"/>
          <w:lang w:val="es-ES" w:eastAsia="fr-FR"/>
        </w:rPr>
        <w:t>.</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Vargas</w:t>
      </w:r>
      <w:r w:rsidR="004F4AA0" w:rsidRPr="002E3360">
        <w:rPr>
          <w:rFonts w:ascii="Times New Roman" w:hAnsi="Times New Roman"/>
          <w:sz w:val="28"/>
          <w:szCs w:val="28"/>
          <w:lang w:val="es-ES" w:eastAsia="fr-FR"/>
        </w:rPr>
        <w:t>: 568</w:t>
      </w:r>
      <w:r w:rsidRPr="002E3360">
        <w:rPr>
          <w:rFonts w:ascii="Times New Roman" w:hAnsi="Times New Roman"/>
          <w:sz w:val="28"/>
          <w:szCs w:val="28"/>
          <w:lang w:val="es-ES" w:eastAsia="fr-FR"/>
        </w:rPr>
        <w:t>.</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Vic : 3, 79, 80, 81, 83, 8</w:t>
      </w:r>
      <w:r w:rsidR="004F4AA0" w:rsidRPr="002E3360">
        <w:rPr>
          <w:rFonts w:ascii="Times New Roman" w:hAnsi="Times New Roman"/>
          <w:sz w:val="28"/>
          <w:szCs w:val="28"/>
          <w:lang w:val="es-ES" w:eastAsia="fr-FR"/>
        </w:rPr>
        <w:t>5, 89, 91, 94, 95, 102, 1 04, 1</w:t>
      </w:r>
      <w:r w:rsidRPr="002E3360">
        <w:rPr>
          <w:rFonts w:ascii="Times New Roman" w:hAnsi="Times New Roman"/>
          <w:sz w:val="28"/>
          <w:szCs w:val="28"/>
          <w:lang w:val="es-ES" w:eastAsia="fr-FR"/>
        </w:rPr>
        <w:t>0</w:t>
      </w:r>
      <w:r w:rsidR="004F4AA0" w:rsidRPr="002E3360">
        <w:rPr>
          <w:rFonts w:ascii="Times New Roman" w:hAnsi="Times New Roman"/>
          <w:sz w:val="28"/>
          <w:szCs w:val="28"/>
          <w:lang w:val="es-ES" w:eastAsia="fr-FR"/>
        </w:rPr>
        <w:t>5</w:t>
      </w:r>
      <w:r w:rsidRPr="002E3360">
        <w:rPr>
          <w:rFonts w:ascii="Times New Roman" w:hAnsi="Times New Roman"/>
          <w:sz w:val="28"/>
          <w:szCs w:val="28"/>
          <w:lang w:val="es-ES" w:eastAsia="fr-FR"/>
        </w:rPr>
        <w:t>, 167 , 193, 307,</w:t>
      </w:r>
      <w:r w:rsidR="004F4AA0" w:rsidRPr="002E3360">
        <w:rPr>
          <w:rFonts w:ascii="Times New Roman" w:hAnsi="Times New Roman"/>
          <w:sz w:val="28"/>
          <w:szCs w:val="28"/>
          <w:lang w:val="es-ES" w:eastAsia="fr-FR"/>
        </w:rPr>
        <w:t xml:space="preserve"> </w:t>
      </w:r>
      <w:r w:rsidRPr="002E3360">
        <w:rPr>
          <w:rFonts w:ascii="Times New Roman" w:hAnsi="Times New Roman"/>
          <w:sz w:val="28"/>
          <w:szCs w:val="28"/>
          <w:lang w:val="pt-BR" w:eastAsia="fr-FR"/>
        </w:rPr>
        <w:t>3</w:t>
      </w:r>
      <w:r w:rsidR="004F4AA0" w:rsidRPr="002E3360">
        <w:rPr>
          <w:rFonts w:ascii="Times New Roman" w:hAnsi="Times New Roman"/>
          <w:sz w:val="28"/>
          <w:szCs w:val="28"/>
          <w:lang w:val="pt-BR" w:eastAsia="fr-FR"/>
        </w:rPr>
        <w:t>08, 313, 341</w:t>
      </w:r>
      <w:r w:rsidRPr="002E3360">
        <w:rPr>
          <w:rFonts w:ascii="Times New Roman" w:hAnsi="Times New Roman"/>
          <w:sz w:val="28"/>
          <w:szCs w:val="28"/>
          <w:lang w:val="pt-BR" w:eastAsia="fr-FR"/>
        </w:rPr>
        <w:t>, 342,</w:t>
      </w:r>
      <w:r w:rsidR="004F4AA0" w:rsidRPr="002E3360">
        <w:rPr>
          <w:rFonts w:ascii="Times New Roman" w:hAnsi="Times New Roman"/>
          <w:sz w:val="28"/>
          <w:szCs w:val="28"/>
          <w:lang w:val="pt-BR" w:eastAsia="fr-FR"/>
        </w:rPr>
        <w:t xml:space="preserve"> </w:t>
      </w:r>
      <w:r w:rsidRPr="002E3360">
        <w:rPr>
          <w:rFonts w:ascii="Times New Roman" w:hAnsi="Times New Roman"/>
          <w:sz w:val="28"/>
          <w:szCs w:val="28"/>
          <w:lang w:val="pt-BR" w:eastAsia="fr-FR"/>
        </w:rPr>
        <w:t>365, 395, 455, 456, 477, 478, 479, 488, 489, 491 , 495,</w:t>
      </w:r>
      <w:r w:rsidR="004F4AA0" w:rsidRPr="002E3360">
        <w:rPr>
          <w:rFonts w:ascii="Times New Roman" w:hAnsi="Times New Roman"/>
          <w:sz w:val="28"/>
          <w:szCs w:val="28"/>
          <w:lang w:val="es-ES" w:eastAsia="fr-FR"/>
        </w:rPr>
        <w:t xml:space="preserve"> </w:t>
      </w:r>
      <w:r w:rsidRPr="002E3360">
        <w:rPr>
          <w:rFonts w:ascii="Times New Roman" w:hAnsi="Times New Roman"/>
          <w:sz w:val="28"/>
          <w:szCs w:val="28"/>
          <w:lang w:val="pt-BR" w:eastAsia="fr-FR"/>
        </w:rPr>
        <w:t>498,</w:t>
      </w:r>
      <w:r w:rsidR="004F4AA0" w:rsidRPr="002E3360">
        <w:rPr>
          <w:rFonts w:ascii="Times New Roman" w:hAnsi="Times New Roman"/>
          <w:sz w:val="28"/>
          <w:szCs w:val="28"/>
          <w:lang w:val="pt-BR" w:eastAsia="fr-FR"/>
        </w:rPr>
        <w:t xml:space="preserve"> </w:t>
      </w:r>
      <w:r w:rsidRPr="002E3360">
        <w:rPr>
          <w:rFonts w:ascii="Times New Roman" w:hAnsi="Times New Roman"/>
          <w:sz w:val="28"/>
          <w:szCs w:val="28"/>
          <w:lang w:val="pt-BR" w:eastAsia="fr-FR"/>
        </w:rPr>
        <w:t>499, 500, 501, 592, 600,</w:t>
      </w:r>
      <w:r w:rsidR="004F4AA0" w:rsidRPr="002E3360">
        <w:rPr>
          <w:rFonts w:ascii="Times New Roman" w:hAnsi="Times New Roman"/>
          <w:sz w:val="28"/>
          <w:szCs w:val="28"/>
          <w:lang w:val="pt-BR" w:eastAsia="fr-FR"/>
        </w:rPr>
        <w:t xml:space="preserve"> </w:t>
      </w:r>
      <w:r w:rsidRPr="002E3360">
        <w:rPr>
          <w:rFonts w:ascii="Times New Roman" w:hAnsi="Times New Roman"/>
          <w:sz w:val="28"/>
          <w:szCs w:val="28"/>
          <w:lang w:val="pt-BR" w:eastAsia="fr-FR"/>
        </w:rPr>
        <w:t>604, 838, 839, 852, 855, 962.</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Victor-Emmanuel (Roi): 843.</w:t>
      </w:r>
    </w:p>
    <w:p w:rsidR="00FD1481" w:rsidRPr="002E3360" w:rsidRDefault="004F4AA0"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Vidrá</w:t>
      </w:r>
      <w:r w:rsidR="00FD1481" w:rsidRPr="002E3360">
        <w:rPr>
          <w:rFonts w:ascii="Times New Roman" w:hAnsi="Times New Roman"/>
          <w:sz w:val="28"/>
          <w:szCs w:val="28"/>
          <w:lang w:val="pt-BR" w:eastAsia="fr-FR"/>
        </w:rPr>
        <w:t>:</w:t>
      </w:r>
      <w:r w:rsidRPr="002E3360">
        <w:rPr>
          <w:rFonts w:ascii="Times New Roman" w:hAnsi="Times New Roman"/>
          <w:sz w:val="28"/>
          <w:szCs w:val="28"/>
          <w:lang w:val="pt-BR" w:eastAsia="fr-FR"/>
        </w:rPr>
        <w:t xml:space="preserve"> </w:t>
      </w:r>
      <w:r w:rsidR="00FD1481" w:rsidRPr="002E3360">
        <w:rPr>
          <w:rFonts w:ascii="Times New Roman" w:hAnsi="Times New Roman"/>
          <w:sz w:val="28"/>
          <w:szCs w:val="28"/>
          <w:lang w:val="pt-BR" w:eastAsia="fr-FR"/>
        </w:rPr>
        <w:t>454.</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Viento (rue de Madrid):</w:t>
      </w:r>
      <w:r w:rsidR="004F4AA0" w:rsidRPr="002E3360">
        <w:rPr>
          <w:rFonts w:ascii="Times New Roman" w:hAnsi="Times New Roman"/>
          <w:sz w:val="28"/>
          <w:szCs w:val="28"/>
          <w:lang w:val="pt-BR" w:eastAsia="fr-FR"/>
        </w:rPr>
        <w:t xml:space="preserve"> </w:t>
      </w:r>
      <w:r w:rsidRPr="002E3360">
        <w:rPr>
          <w:rFonts w:ascii="Times New Roman" w:hAnsi="Times New Roman"/>
          <w:sz w:val="28"/>
          <w:szCs w:val="28"/>
          <w:lang w:val="pt-BR" w:eastAsia="fr-FR"/>
        </w:rPr>
        <w:t>774.</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Viladrau : 167, 168, 170, 172, 174, 180, 193, 454, 860.</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Vila,Felipe</w:t>
      </w:r>
      <w:r w:rsidR="004F4AA0" w:rsidRPr="002E3360">
        <w:rPr>
          <w:rFonts w:ascii="Times New Roman" w:hAnsi="Times New Roman"/>
          <w:sz w:val="28"/>
          <w:szCs w:val="28"/>
          <w:lang w:val="pt-BR" w:eastAsia="fr-FR"/>
        </w:rPr>
        <w:t xml:space="preserve"> </w:t>
      </w:r>
      <w:r w:rsidRPr="002E3360">
        <w:rPr>
          <w:rFonts w:ascii="Times New Roman" w:hAnsi="Times New Roman"/>
          <w:sz w:val="28"/>
          <w:szCs w:val="28"/>
          <w:lang w:val="pt-BR" w:eastAsia="fr-FR"/>
        </w:rPr>
        <w:t>: 502,604.</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Vilardell : 138.</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 xml:space="preserve">Vilaro, Emmanuel: 489, 502, 511, 526,592, </w:t>
      </w:r>
      <w:r w:rsidR="004F4AA0" w:rsidRPr="002E3360">
        <w:rPr>
          <w:rFonts w:ascii="Times New Roman" w:hAnsi="Times New Roman"/>
          <w:sz w:val="28"/>
          <w:szCs w:val="28"/>
          <w:lang w:val="es-ES" w:eastAsia="fr-FR"/>
        </w:rPr>
        <w:t>596</w:t>
      </w:r>
      <w:r w:rsidRPr="002E3360">
        <w:rPr>
          <w:rFonts w:ascii="Times New Roman" w:hAnsi="Times New Roman"/>
          <w:sz w:val="28"/>
          <w:szCs w:val="28"/>
          <w:lang w:val="es-ES" w:eastAsia="fr-FR"/>
        </w:rPr>
        <w:t>.</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Villafranca del Panadès : 322.</w:t>
      </w:r>
    </w:p>
    <w:p w:rsidR="00FD1481" w:rsidRPr="002E3360" w:rsidRDefault="00FD1481" w:rsidP="0085552F">
      <w:pPr>
        <w:spacing w:after="0" w:line="240" w:lineRule="auto"/>
        <w:jc w:val="both"/>
        <w:rPr>
          <w:rFonts w:ascii="Times New Roman" w:hAnsi="Times New Roman"/>
          <w:sz w:val="28"/>
          <w:szCs w:val="28"/>
          <w:lang w:val="es-ES" w:eastAsia="fr-FR"/>
        </w:rPr>
      </w:pPr>
      <w:r w:rsidRPr="002E3360">
        <w:rPr>
          <w:rFonts w:ascii="Times New Roman" w:hAnsi="Times New Roman"/>
          <w:sz w:val="28"/>
          <w:szCs w:val="28"/>
          <w:lang w:val="es-ES" w:eastAsia="fr-FR"/>
        </w:rPr>
        <w:t>Villanueva :</w:t>
      </w:r>
      <w:r w:rsidR="004F4AA0" w:rsidRPr="002E3360">
        <w:rPr>
          <w:rFonts w:ascii="Times New Roman" w:hAnsi="Times New Roman"/>
          <w:sz w:val="28"/>
          <w:szCs w:val="28"/>
          <w:lang w:val="es-ES" w:eastAsia="fr-FR"/>
        </w:rPr>
        <w:t xml:space="preserve"> </w:t>
      </w:r>
      <w:r w:rsidRPr="002E3360">
        <w:rPr>
          <w:rFonts w:ascii="Times New Roman" w:hAnsi="Times New Roman"/>
          <w:sz w:val="28"/>
          <w:szCs w:val="28"/>
          <w:lang w:val="es-ES" w:eastAsia="fr-FR"/>
        </w:rPr>
        <w:t>455,</w:t>
      </w:r>
      <w:r w:rsidR="004F4AA0" w:rsidRPr="002E3360">
        <w:rPr>
          <w:rFonts w:ascii="Times New Roman" w:hAnsi="Times New Roman"/>
          <w:sz w:val="28"/>
          <w:szCs w:val="28"/>
          <w:lang w:val="es-ES" w:eastAsia="fr-FR"/>
        </w:rPr>
        <w:t xml:space="preserve"> </w:t>
      </w:r>
      <w:r w:rsidRPr="002E3360">
        <w:rPr>
          <w:rFonts w:ascii="Times New Roman" w:hAnsi="Times New Roman"/>
          <w:sz w:val="28"/>
          <w:szCs w:val="28"/>
          <w:lang w:val="es-ES" w:eastAsia="fr-FR"/>
        </w:rPr>
        <w:t>594.</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Villanueva de Pradès :</w:t>
      </w:r>
      <w:r w:rsidR="004F4AA0" w:rsidRPr="002E3360">
        <w:rPr>
          <w:rFonts w:ascii="Times New Roman" w:hAnsi="Times New Roman"/>
          <w:sz w:val="28"/>
          <w:szCs w:val="28"/>
          <w:lang w:val="pt-BR" w:eastAsia="fr-FR"/>
        </w:rPr>
        <w:t xml:space="preserve"> </w:t>
      </w:r>
      <w:r w:rsidRPr="002E3360">
        <w:rPr>
          <w:rFonts w:ascii="Times New Roman" w:hAnsi="Times New Roman"/>
          <w:sz w:val="28"/>
          <w:szCs w:val="28"/>
          <w:lang w:val="pt-BR" w:eastAsia="fr-FR"/>
        </w:rPr>
        <w:t>455.</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Vimbodi :</w:t>
      </w:r>
      <w:r w:rsidR="004F4AA0" w:rsidRPr="002E3360">
        <w:rPr>
          <w:rFonts w:ascii="Times New Roman" w:hAnsi="Times New Roman"/>
          <w:sz w:val="28"/>
          <w:szCs w:val="28"/>
          <w:lang w:val="pt-BR" w:eastAsia="fr-FR"/>
        </w:rPr>
        <w:t xml:space="preserve"> </w:t>
      </w:r>
      <w:r w:rsidRPr="002E3360">
        <w:rPr>
          <w:rFonts w:ascii="Times New Roman" w:hAnsi="Times New Roman"/>
          <w:sz w:val="28"/>
          <w:szCs w:val="28"/>
          <w:lang w:val="pt-BR" w:eastAsia="fr-FR"/>
        </w:rPr>
        <w:t>455.</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Vinaixa : 455.</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Xérès :</w:t>
      </w:r>
      <w:r w:rsidR="004F4AA0" w:rsidRPr="002E3360">
        <w:rPr>
          <w:rFonts w:ascii="Times New Roman" w:hAnsi="Times New Roman"/>
          <w:sz w:val="28"/>
          <w:szCs w:val="28"/>
          <w:lang w:val="pt-BR" w:eastAsia="fr-FR"/>
        </w:rPr>
        <w:t xml:space="preserve"> </w:t>
      </w:r>
      <w:r w:rsidRPr="002E3360">
        <w:rPr>
          <w:rFonts w:ascii="Times New Roman" w:hAnsi="Times New Roman"/>
          <w:sz w:val="28"/>
          <w:szCs w:val="28"/>
          <w:lang w:val="pt-BR" w:eastAsia="fr-FR"/>
        </w:rPr>
        <w:t>480.</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Xifré, Joseph,: 1,</w:t>
      </w:r>
      <w:r w:rsidR="004F4AA0" w:rsidRPr="002E3360">
        <w:rPr>
          <w:rFonts w:ascii="Times New Roman" w:hAnsi="Times New Roman"/>
          <w:sz w:val="28"/>
          <w:szCs w:val="28"/>
          <w:lang w:val="pt-BR" w:eastAsia="fr-FR"/>
        </w:rPr>
        <w:t xml:space="preserve"> </w:t>
      </w:r>
      <w:r w:rsidRPr="002E3360">
        <w:rPr>
          <w:rFonts w:ascii="Times New Roman" w:hAnsi="Times New Roman"/>
          <w:sz w:val="28"/>
          <w:szCs w:val="28"/>
          <w:lang w:val="pt-BR" w:eastAsia="fr-FR"/>
        </w:rPr>
        <w:t>489.</w:t>
      </w:r>
    </w:p>
    <w:p w:rsidR="00FD1481" w:rsidRPr="002E3360" w:rsidRDefault="00FD1481" w:rsidP="0085552F">
      <w:pPr>
        <w:spacing w:after="0" w:line="240" w:lineRule="auto"/>
        <w:jc w:val="both"/>
        <w:rPr>
          <w:rFonts w:ascii="Times New Roman" w:hAnsi="Times New Roman"/>
          <w:sz w:val="28"/>
          <w:szCs w:val="28"/>
          <w:lang w:val="pt-BR" w:eastAsia="fr-FR"/>
        </w:rPr>
      </w:pPr>
      <w:r w:rsidRPr="002E3360">
        <w:rPr>
          <w:rFonts w:ascii="Times New Roman" w:hAnsi="Times New Roman"/>
          <w:sz w:val="28"/>
          <w:szCs w:val="28"/>
          <w:lang w:val="pt-BR" w:eastAsia="fr-FR"/>
        </w:rPr>
        <w:t>Zaragosse : 817, 838.</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Zarauz: 840.</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Zayal:</w:t>
      </w:r>
      <w:r w:rsidR="004F4AA0" w:rsidRPr="002E3360">
        <w:rPr>
          <w:rFonts w:ascii="Times New Roman" w:hAnsi="Times New Roman"/>
          <w:sz w:val="28"/>
          <w:szCs w:val="28"/>
          <w:lang w:eastAsia="fr-FR"/>
        </w:rPr>
        <w:t xml:space="preserve"> </w:t>
      </w:r>
      <w:r w:rsidRPr="002E3360">
        <w:rPr>
          <w:rFonts w:ascii="Times New Roman" w:hAnsi="Times New Roman"/>
          <w:sz w:val="28"/>
          <w:szCs w:val="28"/>
          <w:lang w:eastAsia="fr-FR"/>
        </w:rPr>
        <w:t>590.</w:t>
      </w:r>
    </w:p>
    <w:p w:rsidR="004F4AA0" w:rsidRPr="002E3360" w:rsidRDefault="004F4AA0" w:rsidP="0085552F">
      <w:pPr>
        <w:spacing w:after="0" w:line="240" w:lineRule="auto"/>
        <w:jc w:val="both"/>
        <w:rPr>
          <w:rFonts w:ascii="Times New Roman" w:hAnsi="Times New Roman"/>
          <w:sz w:val="28"/>
          <w:szCs w:val="28"/>
          <w:lang w:eastAsia="fr-FR"/>
        </w:rPr>
      </w:pPr>
    </w:p>
    <w:p w:rsidR="004F4AA0" w:rsidRPr="002E3360" w:rsidRDefault="004F4AA0" w:rsidP="0085552F">
      <w:pPr>
        <w:spacing w:after="0" w:line="240" w:lineRule="auto"/>
        <w:jc w:val="both"/>
        <w:rPr>
          <w:rFonts w:ascii="Times New Roman" w:hAnsi="Times New Roman"/>
          <w:sz w:val="28"/>
          <w:szCs w:val="28"/>
          <w:lang w:eastAsia="fr-FR"/>
        </w:rPr>
      </w:pPr>
    </w:p>
    <w:p w:rsidR="004F4AA0" w:rsidRPr="002E3360" w:rsidRDefault="004F4AA0" w:rsidP="0085552F">
      <w:pPr>
        <w:spacing w:after="0" w:line="240" w:lineRule="auto"/>
        <w:jc w:val="both"/>
        <w:rPr>
          <w:rFonts w:ascii="Times New Roman" w:hAnsi="Times New Roman"/>
          <w:sz w:val="28"/>
          <w:szCs w:val="28"/>
          <w:lang w:eastAsia="fr-FR"/>
        </w:rPr>
      </w:pPr>
    </w:p>
    <w:p w:rsidR="004F4AA0" w:rsidRPr="002E3360" w:rsidRDefault="004F4AA0" w:rsidP="0085552F">
      <w:pPr>
        <w:spacing w:after="0" w:line="240" w:lineRule="auto"/>
        <w:jc w:val="both"/>
        <w:rPr>
          <w:rFonts w:ascii="Times New Roman" w:hAnsi="Times New Roman"/>
          <w:sz w:val="28"/>
          <w:szCs w:val="28"/>
          <w:lang w:eastAsia="fr-FR"/>
        </w:rPr>
      </w:pPr>
    </w:p>
    <w:p w:rsidR="00FD1481" w:rsidRPr="002E3360" w:rsidRDefault="00FD1481"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INDEX ANALYTIQUE</w:t>
      </w:r>
    </w:p>
    <w:p w:rsidR="004F4AA0" w:rsidRPr="002E3360" w:rsidRDefault="004F4AA0" w:rsidP="0085552F">
      <w:pPr>
        <w:spacing w:after="0" w:line="240" w:lineRule="auto"/>
        <w:jc w:val="both"/>
        <w:rPr>
          <w:rFonts w:ascii="Times New Roman" w:hAnsi="Times New Roman"/>
          <w:sz w:val="28"/>
          <w:szCs w:val="28"/>
          <w:lang w:eastAsia="fr-FR"/>
        </w:rPr>
      </w:pPr>
    </w:p>
    <w:p w:rsidR="004F4AA0" w:rsidRPr="002E3360" w:rsidRDefault="004F4AA0" w:rsidP="0085552F">
      <w:pPr>
        <w:spacing w:after="0" w:line="240" w:lineRule="auto"/>
        <w:jc w:val="both"/>
        <w:rPr>
          <w:rFonts w:ascii="Times New Roman" w:hAnsi="Times New Roman"/>
          <w:sz w:val="28"/>
          <w:szCs w:val="28"/>
          <w:lang w:eastAsia="fr-FR"/>
        </w:rPr>
      </w:pPr>
    </w:p>
    <w:p w:rsidR="00FD1481" w:rsidRPr="002E3360" w:rsidRDefault="00040D9D"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Académie de St-Michel</w:t>
      </w:r>
      <w:r w:rsidRPr="002E3360">
        <w:rPr>
          <w:rFonts w:ascii="Times New Roman" w:hAnsi="Times New Roman"/>
          <w:sz w:val="28"/>
          <w:szCs w:val="28"/>
          <w:lang w:eastAsia="fr-FR"/>
        </w:rPr>
        <w:t xml:space="preserve"> : I</w:t>
      </w:r>
      <w:r w:rsidR="00FD1481" w:rsidRPr="002E3360">
        <w:rPr>
          <w:rFonts w:ascii="Times New Roman" w:hAnsi="Times New Roman"/>
          <w:sz w:val="28"/>
          <w:szCs w:val="28"/>
          <w:lang w:eastAsia="fr-FR"/>
        </w:rPr>
        <w:t>dée et origine 581 ; approbation, fonctionnement</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affiliés 332 ; membres d'honneur; le Roi et la Reine 582 ; apostolat de la</w:t>
      </w:r>
      <w:r w:rsidRPr="002E3360">
        <w:rPr>
          <w:rFonts w:ascii="Times New Roman" w:hAnsi="Times New Roman"/>
          <w:sz w:val="28"/>
          <w:szCs w:val="28"/>
          <w:lang w:eastAsia="fr-FR"/>
        </w:rPr>
        <w:t xml:space="preserve"> presse 640 ; Claret dessine l’</w:t>
      </w:r>
      <w:r w:rsidR="00FD1481" w:rsidRPr="002E3360">
        <w:rPr>
          <w:rFonts w:ascii="Times New Roman" w:hAnsi="Times New Roman"/>
          <w:sz w:val="28"/>
          <w:szCs w:val="28"/>
          <w:lang w:eastAsia="fr-FR"/>
        </w:rPr>
        <w:t>emblème 701.</w:t>
      </w:r>
    </w:p>
    <w:p w:rsidR="00FD1481" w:rsidRPr="002E3360" w:rsidRDefault="00FD1481"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b/>
          <w:sz w:val="28"/>
          <w:szCs w:val="28"/>
          <w:lang w:eastAsia="fr-FR"/>
        </w:rPr>
        <w:t>Académie de St-Thomas</w:t>
      </w:r>
      <w:r w:rsidRPr="002E3360">
        <w:rPr>
          <w:rFonts w:ascii="Times New Roman" w:hAnsi="Times New Roman"/>
          <w:sz w:val="28"/>
          <w:szCs w:val="28"/>
          <w:lang w:eastAsia="fr-FR"/>
        </w:rPr>
        <w:t xml:space="preserve"> : 91.</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Action sociale</w:t>
      </w:r>
      <w:r w:rsidRPr="002E3360">
        <w:rPr>
          <w:rFonts w:ascii="Times New Roman" w:hAnsi="Times New Roman"/>
          <w:sz w:val="28"/>
          <w:szCs w:val="28"/>
          <w:lang w:eastAsia="fr-FR"/>
        </w:rPr>
        <w:t xml:space="preserve"> : il étudie les maladies de la société 357 ; Président de</w:t>
      </w:r>
      <w:r w:rsidR="00AC3744" w:rsidRPr="002E3360">
        <w:rPr>
          <w:rFonts w:ascii="Times New Roman" w:hAnsi="Times New Roman"/>
          <w:sz w:val="28"/>
          <w:szCs w:val="28"/>
          <w:lang w:eastAsia="fr-FR"/>
        </w:rPr>
        <w:t xml:space="preserve"> l’association des </w:t>
      </w:r>
      <w:r w:rsidR="00AC3744" w:rsidRPr="002E3360">
        <w:rPr>
          <w:rFonts w:ascii="Times New Roman" w:hAnsi="Times New Roman"/>
          <w:i/>
          <w:sz w:val="28"/>
          <w:szCs w:val="28"/>
          <w:lang w:eastAsia="fr-FR"/>
        </w:rPr>
        <w:t xml:space="preserve">Amis </w:t>
      </w:r>
      <w:r w:rsidR="00040D9D" w:rsidRPr="002E3360">
        <w:rPr>
          <w:rFonts w:ascii="Times New Roman" w:hAnsi="Times New Roman"/>
          <w:i/>
          <w:sz w:val="28"/>
          <w:szCs w:val="28"/>
          <w:lang w:eastAsia="fr-FR"/>
        </w:rPr>
        <w:t>du p</w:t>
      </w:r>
      <w:r w:rsidRPr="002E3360">
        <w:rPr>
          <w:rFonts w:ascii="Times New Roman" w:hAnsi="Times New Roman"/>
          <w:i/>
          <w:sz w:val="28"/>
          <w:szCs w:val="28"/>
          <w:lang w:eastAsia="fr-FR"/>
        </w:rPr>
        <w:t>a</w:t>
      </w:r>
      <w:r w:rsidR="00AC3744" w:rsidRPr="002E3360">
        <w:rPr>
          <w:rFonts w:ascii="Times New Roman" w:hAnsi="Times New Roman"/>
          <w:i/>
          <w:sz w:val="28"/>
          <w:szCs w:val="28"/>
          <w:lang w:eastAsia="fr-FR"/>
        </w:rPr>
        <w:t>y</w:t>
      </w:r>
      <w:r w:rsidRPr="002E3360">
        <w:rPr>
          <w:rFonts w:ascii="Times New Roman" w:hAnsi="Times New Roman"/>
          <w:i/>
          <w:sz w:val="28"/>
          <w:szCs w:val="28"/>
          <w:lang w:eastAsia="fr-FR"/>
        </w:rPr>
        <w:t>s</w:t>
      </w:r>
      <w:r w:rsidRPr="002E3360">
        <w:rPr>
          <w:rFonts w:ascii="Times New Roman" w:hAnsi="Times New Roman"/>
          <w:sz w:val="28"/>
          <w:szCs w:val="28"/>
          <w:lang w:eastAsia="fr-FR"/>
        </w:rPr>
        <w:t xml:space="preserve"> 571 ; École d'agriculture de Puerto Principé</w:t>
      </w:r>
      <w:r w:rsidR="00AC3744" w:rsidRPr="002E3360">
        <w:rPr>
          <w:rFonts w:ascii="Times New Roman" w:hAnsi="Times New Roman"/>
          <w:sz w:val="28"/>
          <w:szCs w:val="28"/>
          <w:lang w:eastAsia="fr-FR"/>
        </w:rPr>
        <w:t xml:space="preserve"> </w:t>
      </w:r>
      <w:r w:rsidRPr="002E3360">
        <w:rPr>
          <w:rFonts w:ascii="Times New Roman" w:hAnsi="Times New Roman"/>
          <w:sz w:val="28"/>
          <w:szCs w:val="28"/>
          <w:lang w:eastAsia="fr-FR"/>
        </w:rPr>
        <w:t>563-568 ; avec les pauvres 562-568 ; enseignement 561, 568 ; caisse</w:t>
      </w:r>
      <w:r w:rsidR="00AC3744"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d'épargne 569 ; relation entre pauvreté et vie morale 569 ; avec des</w:t>
      </w:r>
      <w:r w:rsidR="00AC3744" w:rsidRPr="002E3360">
        <w:rPr>
          <w:rFonts w:ascii="Times New Roman" w:hAnsi="Times New Roman"/>
          <w:sz w:val="28"/>
          <w:szCs w:val="28"/>
          <w:lang w:eastAsia="fr-FR"/>
        </w:rPr>
        <w:t xml:space="preserve"> malades de l’</w:t>
      </w:r>
      <w:r w:rsidRPr="002E3360">
        <w:rPr>
          <w:rFonts w:ascii="Times New Roman" w:hAnsi="Times New Roman"/>
          <w:sz w:val="28"/>
          <w:szCs w:val="28"/>
          <w:lang w:eastAsia="fr-FR"/>
        </w:rPr>
        <w:t xml:space="preserve">hôpital 571 (cf. </w:t>
      </w:r>
      <w:r w:rsidRPr="002E3360">
        <w:rPr>
          <w:rFonts w:ascii="Times New Roman" w:hAnsi="Times New Roman"/>
          <w:i/>
          <w:sz w:val="28"/>
          <w:szCs w:val="28"/>
          <w:lang w:eastAsia="fr-FR"/>
        </w:rPr>
        <w:t>malades</w:t>
      </w:r>
      <w:r w:rsidRPr="002E3360">
        <w:rPr>
          <w:rFonts w:ascii="Times New Roman" w:hAnsi="Times New Roman"/>
          <w:sz w:val="28"/>
          <w:szCs w:val="28"/>
          <w:lang w:eastAsia="fr-FR"/>
        </w:rPr>
        <w:t>) ; avec les malades du choléra 537 ;</w:t>
      </w:r>
      <w:r w:rsidR="00AC374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avec les prisonniers 570, 637 ; aumônes (cf. </w:t>
      </w:r>
      <w:r w:rsidRPr="002E3360">
        <w:rPr>
          <w:rFonts w:ascii="Times New Roman" w:hAnsi="Times New Roman"/>
          <w:i/>
          <w:sz w:val="28"/>
          <w:szCs w:val="28"/>
          <w:lang w:eastAsia="fr-FR"/>
        </w:rPr>
        <w:t>apostolats</w:t>
      </w:r>
      <w:r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archevêque,</w:t>
      </w:r>
      <w:r w:rsidR="00AC3744"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charité, catéchisme, ouvrier</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Adoratrices</w:t>
      </w:r>
      <w:r w:rsidRPr="002E3360">
        <w:rPr>
          <w:rFonts w:ascii="Times New Roman" w:hAnsi="Times New Roman"/>
          <w:sz w:val="28"/>
          <w:szCs w:val="28"/>
          <w:lang w:eastAsia="fr-FR"/>
        </w:rPr>
        <w:t xml:space="preserve"> : il leur prêche des retraites (cf. </w:t>
      </w:r>
      <w:r w:rsidR="00AC3744" w:rsidRPr="002E3360">
        <w:rPr>
          <w:rFonts w:ascii="Times New Roman" w:hAnsi="Times New Roman"/>
          <w:i/>
          <w:sz w:val="28"/>
          <w:szCs w:val="28"/>
          <w:lang w:eastAsia="fr-FR"/>
        </w:rPr>
        <w:t>Sœurs</w:t>
      </w:r>
      <w:r w:rsidRPr="002E3360">
        <w:rPr>
          <w:rFonts w:ascii="Times New Roman" w:hAnsi="Times New Roman"/>
          <w:i/>
          <w:sz w:val="28"/>
          <w:szCs w:val="28"/>
          <w:lang w:eastAsia="fr-FR"/>
        </w:rPr>
        <w:t xml:space="preserve">, </w:t>
      </w:r>
      <w:r w:rsidR="00AC3744" w:rsidRPr="002E3360">
        <w:rPr>
          <w:rFonts w:ascii="Times New Roman" w:hAnsi="Times New Roman"/>
          <w:i/>
          <w:sz w:val="28"/>
          <w:szCs w:val="28"/>
          <w:lang w:eastAsia="fr-FR"/>
        </w:rPr>
        <w:t>religieuses</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Adulation</w:t>
      </w:r>
      <w:r w:rsidRPr="002E3360">
        <w:rPr>
          <w:rFonts w:ascii="Times New Roman" w:hAnsi="Times New Roman"/>
          <w:sz w:val="28"/>
          <w:szCs w:val="28"/>
          <w:lang w:eastAsia="fr-FR"/>
        </w:rPr>
        <w:t xml:space="preserve"> : objectif 632.</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Adversité</w:t>
      </w:r>
      <w:r w:rsidRPr="002E3360">
        <w:rPr>
          <w:rFonts w:ascii="Times New Roman" w:hAnsi="Times New Roman"/>
          <w:sz w:val="28"/>
          <w:szCs w:val="28"/>
          <w:lang w:eastAsia="fr-FR"/>
        </w:rPr>
        <w:t xml:space="preserve">: pour notre bien 125, providentielles 138, 166, 167 (cf. </w:t>
      </w:r>
      <w:r w:rsidRPr="002E3360">
        <w:rPr>
          <w:rFonts w:ascii="Times New Roman" w:hAnsi="Times New Roman"/>
          <w:i/>
          <w:sz w:val="28"/>
          <w:szCs w:val="28"/>
          <w:lang w:eastAsia="fr-FR"/>
        </w:rPr>
        <w:t>peines,</w:t>
      </w:r>
      <w:r w:rsidR="00AC3744"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souffrances</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Affaires</w:t>
      </w:r>
      <w:r w:rsidRPr="002E3360">
        <w:rPr>
          <w:rFonts w:ascii="Times New Roman" w:hAnsi="Times New Roman"/>
          <w:sz w:val="28"/>
          <w:szCs w:val="28"/>
          <w:lang w:eastAsia="fr-FR"/>
        </w:rPr>
        <w:t xml:space="preserve"> : danger de devenir obsédé 67-69 (Cf. </w:t>
      </w:r>
      <w:r w:rsidRPr="002E3360">
        <w:rPr>
          <w:rFonts w:ascii="Times New Roman" w:hAnsi="Times New Roman"/>
          <w:i/>
          <w:sz w:val="28"/>
          <w:szCs w:val="28"/>
          <w:lang w:eastAsia="fr-FR"/>
        </w:rPr>
        <w:t>travail</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Affectations</w:t>
      </w:r>
      <w:r w:rsidRPr="002E3360">
        <w:rPr>
          <w:rFonts w:ascii="Times New Roman" w:hAnsi="Times New Roman"/>
          <w:sz w:val="28"/>
          <w:szCs w:val="28"/>
          <w:lang w:eastAsia="fr-FR"/>
        </w:rPr>
        <w:t xml:space="preserve"> : il ne les a jamais cherchées 624 (</w:t>
      </w:r>
      <w:r w:rsidR="005D3992" w:rsidRPr="002E3360">
        <w:rPr>
          <w:rFonts w:ascii="Times New Roman" w:hAnsi="Times New Roman"/>
          <w:sz w:val="28"/>
          <w:szCs w:val="28"/>
          <w:lang w:eastAsia="fr-FR"/>
        </w:rPr>
        <w:t>cf.</w:t>
      </w:r>
      <w:r w:rsidRPr="002E3360">
        <w:rPr>
          <w:rFonts w:ascii="Times New Roman" w:hAnsi="Times New Roman"/>
          <w:sz w:val="28"/>
          <w:szCs w:val="28"/>
          <w:lang w:eastAsia="fr-FR"/>
        </w:rPr>
        <w:t xml:space="preserve"> . </w:t>
      </w:r>
      <w:r w:rsidR="005D3992" w:rsidRPr="002E3360">
        <w:rPr>
          <w:rFonts w:ascii="Times New Roman" w:hAnsi="Times New Roman"/>
          <w:i/>
          <w:sz w:val="28"/>
          <w:szCs w:val="28"/>
          <w:lang w:eastAsia="fr-FR"/>
        </w:rPr>
        <w:t>obéissance</w:t>
      </w:r>
      <w:r w:rsidRPr="002E3360">
        <w:rPr>
          <w:rFonts w:ascii="Times New Roman" w:hAnsi="Times New Roman"/>
          <w:sz w:val="28"/>
          <w:szCs w:val="28"/>
          <w:lang w:eastAsia="fr-FR"/>
        </w:rPr>
        <w:t>).</w:t>
      </w:r>
    </w:p>
    <w:p w:rsidR="00FD1481" w:rsidRPr="002E3360" w:rsidRDefault="00AC3744"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Agriculture</w:t>
      </w:r>
      <w:r w:rsidR="00FD1481" w:rsidRPr="002E3360">
        <w:rPr>
          <w:rFonts w:ascii="Times New Roman" w:hAnsi="Times New Roman"/>
          <w:b/>
          <w:sz w:val="28"/>
          <w:szCs w:val="28"/>
          <w:lang w:eastAsia="fr-FR"/>
        </w:rPr>
        <w:t xml:space="preserve"> </w:t>
      </w:r>
      <w:r w:rsidR="00FD1481" w:rsidRPr="002E3360">
        <w:rPr>
          <w:rFonts w:ascii="Times New Roman" w:hAnsi="Times New Roman"/>
          <w:sz w:val="28"/>
          <w:szCs w:val="28"/>
          <w:lang w:eastAsia="fr-FR"/>
        </w:rPr>
        <w:t>: il la promeut à Cuba 566, 567 ; il plante lui-même des arbres 567 ; le</w:t>
      </w:r>
      <w:r w:rsidRPr="002E3360">
        <w:rPr>
          <w:rFonts w:ascii="Times New Roman" w:hAnsi="Times New Roman"/>
          <w:sz w:val="28"/>
          <w:szCs w:val="28"/>
          <w:lang w:eastAsia="fr-FR"/>
        </w:rPr>
        <w:t xml:space="preserve"> livre « </w:t>
      </w:r>
      <w:r w:rsidRPr="002E3360">
        <w:rPr>
          <w:rFonts w:ascii="Times New Roman" w:hAnsi="Times New Roman"/>
          <w:i/>
          <w:sz w:val="28"/>
          <w:szCs w:val="28"/>
          <w:lang w:eastAsia="fr-FR"/>
        </w:rPr>
        <w:t>Delicias delCampo</w:t>
      </w:r>
      <w:r w:rsidRPr="002E3360">
        <w:rPr>
          <w:rFonts w:ascii="Times New Roman" w:hAnsi="Times New Roman"/>
          <w:sz w:val="28"/>
          <w:szCs w:val="28"/>
          <w:lang w:eastAsia="fr-FR"/>
        </w:rPr>
        <w:t> »</w:t>
      </w:r>
      <w:r w:rsidR="00FD1481" w:rsidRPr="002E3360">
        <w:rPr>
          <w:rFonts w:ascii="Times New Roman" w:hAnsi="Times New Roman"/>
          <w:sz w:val="28"/>
          <w:szCs w:val="28"/>
          <w:lang w:eastAsia="fr-FR"/>
        </w:rPr>
        <w:t xml:space="preserve"> 568.</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Âmes</w:t>
      </w:r>
      <w:r w:rsidRPr="002E3360">
        <w:rPr>
          <w:rFonts w:ascii="Times New Roman" w:hAnsi="Times New Roman"/>
          <w:sz w:val="28"/>
          <w:szCs w:val="28"/>
          <w:lang w:eastAsia="fr-FR"/>
        </w:rPr>
        <w:t>: amour des âmes 155, 156; Protéger celle que le Seigneur lui a confiée</w:t>
      </w:r>
      <w:r w:rsidR="00AC374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664, 665 ; versets du </w:t>
      </w:r>
      <w:r w:rsidRPr="002E3360">
        <w:rPr>
          <w:rFonts w:ascii="Times New Roman" w:hAnsi="Times New Roman"/>
          <w:i/>
          <w:sz w:val="28"/>
          <w:szCs w:val="28"/>
          <w:lang w:eastAsia="fr-FR"/>
        </w:rPr>
        <w:t>Te Deum</w:t>
      </w:r>
      <w:r w:rsidRPr="002E3360">
        <w:rPr>
          <w:rFonts w:ascii="Times New Roman" w:hAnsi="Times New Roman"/>
          <w:sz w:val="28"/>
          <w:szCs w:val="28"/>
          <w:lang w:eastAsia="fr-FR"/>
        </w:rPr>
        <w:t xml:space="preserve"> pour demander le salut du prochain 661 ;</w:t>
      </w:r>
      <w:r w:rsidR="00AC3744"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leur salut, objet de ses livres 325 ; travail pour les sauver 752 ; âmes</w:t>
      </w:r>
      <w:r w:rsidR="00AC3744"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converties sont nourriture agréable au Seigneur 753 ; Neuvaines pour les</w:t>
      </w:r>
      <w:r w:rsidR="00AC3744" w:rsidRPr="002E3360">
        <w:rPr>
          <w:rFonts w:ascii="Times New Roman" w:hAnsi="Times New Roman"/>
          <w:sz w:val="28"/>
          <w:szCs w:val="28"/>
          <w:lang w:eastAsia="fr-FR"/>
        </w:rPr>
        <w:t xml:space="preserve"> </w:t>
      </w:r>
      <w:r w:rsidRPr="002E3360">
        <w:rPr>
          <w:rFonts w:ascii="Times New Roman" w:hAnsi="Times New Roman"/>
          <w:sz w:val="28"/>
          <w:szCs w:val="28"/>
          <w:lang w:eastAsia="fr-FR"/>
        </w:rPr>
        <w:t>âmes du purgatoire en forme de mission 468 ; (</w:t>
      </w:r>
      <w:r w:rsidR="005D3992" w:rsidRPr="002E3360">
        <w:rPr>
          <w:rFonts w:ascii="Times New Roman" w:hAnsi="Times New Roman"/>
          <w:sz w:val="28"/>
          <w:szCs w:val="28"/>
          <w:lang w:eastAsia="fr-FR"/>
        </w:rPr>
        <w:t>cf.</w:t>
      </w:r>
      <w:r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apostolat, zèle,</w:t>
      </w:r>
      <w:r w:rsidR="00AC3744"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missionnaire</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Amitié</w:t>
      </w:r>
      <w:r w:rsidRPr="002E3360">
        <w:rPr>
          <w:rFonts w:ascii="Times New Roman" w:hAnsi="Times New Roman"/>
          <w:sz w:val="28"/>
          <w:szCs w:val="28"/>
          <w:lang w:eastAsia="fr-FR"/>
        </w:rPr>
        <w:t xml:space="preserve"> : avantages des bonnes-- 61 ; amitié avec D. Fortiân Bres 84 ; avec</w:t>
      </w:r>
      <w:r w:rsidR="005D3992" w:rsidRPr="002E3360">
        <w:rPr>
          <w:rFonts w:ascii="Times New Roman" w:hAnsi="Times New Roman"/>
          <w:sz w:val="28"/>
          <w:szCs w:val="28"/>
          <w:lang w:eastAsia="fr-FR"/>
        </w:rPr>
        <w:t xml:space="preserve"> </w:t>
      </w:r>
      <w:r w:rsidRPr="002E3360">
        <w:rPr>
          <w:rFonts w:ascii="Times New Roman" w:hAnsi="Times New Roman"/>
          <w:sz w:val="28"/>
          <w:szCs w:val="28"/>
          <w:lang w:eastAsia="fr-FR"/>
        </w:rPr>
        <w:t>Balmès 856 ; pas trop de confiance avec les amis 73-75 ; fuir les</w:t>
      </w:r>
      <w:r w:rsidR="005D3992" w:rsidRPr="002E3360">
        <w:rPr>
          <w:rFonts w:ascii="Times New Roman" w:hAnsi="Times New Roman"/>
          <w:sz w:val="28"/>
          <w:szCs w:val="28"/>
          <w:lang w:eastAsia="fr-FR"/>
        </w:rPr>
        <w:t xml:space="preserve"> mauvaises,</w:t>
      </w:r>
      <w:r w:rsidRPr="002E3360">
        <w:rPr>
          <w:rFonts w:ascii="Times New Roman" w:hAnsi="Times New Roman"/>
          <w:sz w:val="28"/>
          <w:szCs w:val="28"/>
          <w:lang w:eastAsia="fr-FR"/>
        </w:rPr>
        <w:t xml:space="preserve"> 53 ;</w:t>
      </w:r>
      <w:r w:rsidR="005D3992" w:rsidRPr="002E3360">
        <w:rPr>
          <w:rFonts w:ascii="Times New Roman" w:hAnsi="Times New Roman"/>
          <w:sz w:val="28"/>
          <w:szCs w:val="28"/>
          <w:lang w:eastAsia="fr-FR"/>
        </w:rPr>
        <w:t xml:space="preserve"> </w:t>
      </w:r>
      <w:r w:rsidRPr="002E3360">
        <w:rPr>
          <w:rFonts w:ascii="Times New Roman" w:hAnsi="Times New Roman"/>
          <w:sz w:val="28"/>
          <w:szCs w:val="28"/>
          <w:lang w:eastAsia="fr-FR"/>
        </w:rPr>
        <w:t>ne pas tolérer les amitiés particulières 612.</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Amour</w:t>
      </w:r>
      <w:r w:rsidRPr="002E3360">
        <w:rPr>
          <w:rFonts w:ascii="Times New Roman" w:hAnsi="Times New Roman"/>
          <w:sz w:val="28"/>
          <w:szCs w:val="28"/>
          <w:lang w:eastAsia="fr-FR"/>
        </w:rPr>
        <w:t xml:space="preserve"> : son objet : Dieu, Jésus-Christ, Marie, le prochain 438-448; sa nécessité</w:t>
      </w:r>
      <w:r w:rsidR="00DD71E4" w:rsidRPr="002E3360">
        <w:rPr>
          <w:rFonts w:ascii="Times New Roman" w:hAnsi="Times New Roman"/>
          <w:sz w:val="28"/>
          <w:szCs w:val="28"/>
          <w:lang w:eastAsia="fr-FR"/>
        </w:rPr>
        <w:t xml:space="preserve"> </w:t>
      </w:r>
      <w:r w:rsidRPr="002E3360">
        <w:rPr>
          <w:rFonts w:ascii="Times New Roman" w:hAnsi="Times New Roman"/>
          <w:sz w:val="28"/>
          <w:szCs w:val="28"/>
          <w:lang w:eastAsia="fr-FR"/>
        </w:rPr>
        <w:t>438, 439, 441 : pour le prêtre et le missionnaire 440-442; Comparaisons :</w:t>
      </w:r>
      <w:r w:rsidR="00DD71E4"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feu dans le fusil 439 ; le feu dans le train, dans le bateau 441 ; moyens</w:t>
      </w:r>
      <w:r w:rsidR="00DD71E4" w:rsidRPr="002E3360">
        <w:rPr>
          <w:rFonts w:ascii="Times New Roman" w:hAnsi="Times New Roman"/>
          <w:sz w:val="28"/>
          <w:szCs w:val="28"/>
          <w:lang w:eastAsia="fr-FR"/>
        </w:rPr>
        <w:t xml:space="preserve"> pour l’</w:t>
      </w:r>
      <w:r w:rsidRPr="002E3360">
        <w:rPr>
          <w:rFonts w:ascii="Times New Roman" w:hAnsi="Times New Roman"/>
          <w:sz w:val="28"/>
          <w:szCs w:val="28"/>
          <w:lang w:eastAsia="fr-FR"/>
        </w:rPr>
        <w:t>acquérir: commandements, conseils, fidélité aux inspirations,</w:t>
      </w:r>
      <w:r w:rsidR="00DD71E4"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méditation bien faite 442 prière continue 443 ; le désirer 444 ;</w:t>
      </w:r>
      <w:r w:rsidR="00DD71E4" w:rsidRPr="002E3360">
        <w:rPr>
          <w:rFonts w:ascii="Times New Roman" w:hAnsi="Times New Roman"/>
          <w:sz w:val="28"/>
          <w:szCs w:val="28"/>
          <w:lang w:eastAsia="fr-FR"/>
        </w:rPr>
        <w:t xml:space="preserve"> comparaison de l’</w:t>
      </w:r>
      <w:r w:rsidRPr="002E3360">
        <w:rPr>
          <w:rFonts w:ascii="Times New Roman" w:hAnsi="Times New Roman"/>
          <w:sz w:val="28"/>
          <w:szCs w:val="28"/>
          <w:lang w:eastAsia="fr-FR"/>
        </w:rPr>
        <w:t xml:space="preserve">homme affamé et assoiffé 444; </w:t>
      </w:r>
      <w:r w:rsidR="00DD71E4" w:rsidRPr="002E3360">
        <w:rPr>
          <w:rFonts w:ascii="Times New Roman" w:hAnsi="Times New Roman"/>
          <w:sz w:val="28"/>
          <w:szCs w:val="28"/>
          <w:lang w:eastAsia="fr-FR"/>
        </w:rPr>
        <w:t>affections</w:t>
      </w:r>
      <w:r w:rsidRPr="002E3360">
        <w:rPr>
          <w:rFonts w:ascii="Times New Roman" w:hAnsi="Times New Roman"/>
          <w:sz w:val="28"/>
          <w:szCs w:val="28"/>
          <w:lang w:eastAsia="fr-FR"/>
        </w:rPr>
        <w:t xml:space="preserve"> : envers Dieu</w:t>
      </w:r>
      <w:r w:rsidR="00DD71E4"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Père 444,</w:t>
      </w:r>
      <w:r w:rsidR="00DD71E4" w:rsidRPr="002E3360">
        <w:rPr>
          <w:rFonts w:ascii="Times New Roman" w:hAnsi="Times New Roman"/>
          <w:sz w:val="28"/>
          <w:szCs w:val="28"/>
          <w:lang w:eastAsia="fr-FR"/>
        </w:rPr>
        <w:t xml:space="preserve"> </w:t>
      </w:r>
      <w:r w:rsidRPr="002E3360">
        <w:rPr>
          <w:rFonts w:ascii="Times New Roman" w:hAnsi="Times New Roman"/>
          <w:sz w:val="28"/>
          <w:szCs w:val="28"/>
          <w:lang w:eastAsia="fr-FR"/>
        </w:rPr>
        <w:t>446; envers Jésus-Christ 446; il demande un amour plus</w:t>
      </w:r>
      <w:r w:rsidR="00DD71E4" w:rsidRPr="002E3360">
        <w:rPr>
          <w:rFonts w:ascii="Times New Roman" w:hAnsi="Times New Roman"/>
          <w:sz w:val="28"/>
          <w:szCs w:val="28"/>
          <w:lang w:eastAsia="fr-FR"/>
        </w:rPr>
        <w:t xml:space="preserve"> </w:t>
      </w:r>
      <w:r w:rsidRPr="002E3360">
        <w:rPr>
          <w:rFonts w:ascii="Times New Roman" w:hAnsi="Times New Roman"/>
          <w:sz w:val="28"/>
          <w:szCs w:val="28"/>
          <w:lang w:eastAsia="fr-FR"/>
        </w:rPr>
        <w:t>ardent 655 ; il le demande à la Vierge Marie 447 ; définition (</w:t>
      </w:r>
      <w:r w:rsidRPr="002E3360">
        <w:rPr>
          <w:rFonts w:ascii="Times New Roman" w:hAnsi="Times New Roman"/>
          <w:i/>
          <w:sz w:val="28"/>
          <w:szCs w:val="28"/>
          <w:lang w:eastAsia="fr-FR"/>
        </w:rPr>
        <w:t>Ste-Thérèse</w:t>
      </w:r>
      <w:r w:rsidRPr="002E3360">
        <w:rPr>
          <w:rFonts w:ascii="Times New Roman" w:hAnsi="Times New Roman"/>
          <w:sz w:val="28"/>
          <w:szCs w:val="28"/>
          <w:lang w:eastAsia="fr-FR"/>
        </w:rPr>
        <w:t>)</w:t>
      </w:r>
      <w:r w:rsidR="00DD71E4" w:rsidRPr="002E3360">
        <w:rPr>
          <w:rFonts w:ascii="Times New Roman" w:hAnsi="Times New Roman"/>
          <w:sz w:val="28"/>
          <w:szCs w:val="28"/>
          <w:lang w:eastAsia="fr-FR"/>
        </w:rPr>
        <w:t xml:space="preserve"> </w:t>
      </w:r>
      <w:r w:rsidRPr="002E3360">
        <w:rPr>
          <w:rFonts w:ascii="Times New Roman" w:hAnsi="Times New Roman"/>
          <w:sz w:val="28"/>
          <w:szCs w:val="28"/>
          <w:lang w:eastAsia="fr-FR"/>
        </w:rPr>
        <w:t>254 ; --, essence de la perfection 651 ; il désire un amour plus universel</w:t>
      </w:r>
      <w:r w:rsidR="00DD71E4" w:rsidRPr="002E3360">
        <w:rPr>
          <w:rFonts w:ascii="Times New Roman" w:hAnsi="Times New Roman"/>
          <w:sz w:val="28"/>
          <w:szCs w:val="28"/>
          <w:lang w:eastAsia="fr-FR"/>
        </w:rPr>
        <w:t xml:space="preserve"> </w:t>
      </w:r>
      <w:r w:rsidRPr="002E3360">
        <w:rPr>
          <w:rFonts w:ascii="Times New Roman" w:hAnsi="Times New Roman"/>
          <w:sz w:val="28"/>
          <w:szCs w:val="28"/>
          <w:lang w:eastAsia="fr-FR"/>
        </w:rPr>
        <w:t>6</w:t>
      </w:r>
      <w:r w:rsidR="00DD71E4" w:rsidRPr="002E3360">
        <w:rPr>
          <w:rFonts w:ascii="Times New Roman" w:hAnsi="Times New Roman"/>
          <w:sz w:val="28"/>
          <w:szCs w:val="28"/>
          <w:lang w:eastAsia="fr-FR"/>
        </w:rPr>
        <w:t>51 ; envers Dieu 40-42, 152, 158</w:t>
      </w:r>
      <w:r w:rsidRPr="002E3360">
        <w:rPr>
          <w:rFonts w:ascii="Times New Roman" w:hAnsi="Times New Roman"/>
          <w:sz w:val="28"/>
          <w:szCs w:val="28"/>
          <w:lang w:eastAsia="fr-FR"/>
        </w:rPr>
        <w:t>,</w:t>
      </w:r>
      <w:r w:rsidR="00DD71E4" w:rsidRPr="002E3360">
        <w:rPr>
          <w:rFonts w:ascii="Times New Roman" w:hAnsi="Times New Roman"/>
          <w:sz w:val="28"/>
          <w:szCs w:val="28"/>
          <w:lang w:eastAsia="fr-FR"/>
        </w:rPr>
        <w:t xml:space="preserve"> </w:t>
      </w:r>
      <w:r w:rsidRPr="002E3360">
        <w:rPr>
          <w:rFonts w:ascii="Times New Roman" w:hAnsi="Times New Roman"/>
          <w:sz w:val="28"/>
          <w:szCs w:val="28"/>
          <w:lang w:eastAsia="fr-FR"/>
        </w:rPr>
        <w:t>202-204,</w:t>
      </w:r>
      <w:r w:rsidR="00DD71E4" w:rsidRPr="002E3360">
        <w:rPr>
          <w:rFonts w:ascii="Times New Roman" w:hAnsi="Times New Roman"/>
          <w:sz w:val="28"/>
          <w:szCs w:val="28"/>
          <w:lang w:eastAsia="fr-FR"/>
        </w:rPr>
        <w:t xml:space="preserve"> </w:t>
      </w:r>
      <w:r w:rsidRPr="002E3360">
        <w:rPr>
          <w:rFonts w:ascii="Times New Roman" w:hAnsi="Times New Roman"/>
          <w:sz w:val="28"/>
          <w:szCs w:val="28"/>
          <w:lang w:eastAsia="fr-FR"/>
        </w:rPr>
        <w:t>233,</w:t>
      </w:r>
      <w:r w:rsidR="00DD71E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641, 655 ; effets: zèle16, 17,158, 641 (cf. </w:t>
      </w:r>
      <w:r w:rsidR="00DD71E4" w:rsidRPr="002E3360">
        <w:rPr>
          <w:rFonts w:ascii="Times New Roman" w:hAnsi="Times New Roman"/>
          <w:i/>
          <w:sz w:val="28"/>
          <w:szCs w:val="28"/>
          <w:lang w:eastAsia="fr-FR"/>
        </w:rPr>
        <w:t>zèle, reconnaissance, gl</w:t>
      </w:r>
      <w:r w:rsidRPr="002E3360">
        <w:rPr>
          <w:rFonts w:ascii="Times New Roman" w:hAnsi="Times New Roman"/>
          <w:i/>
          <w:sz w:val="28"/>
          <w:szCs w:val="28"/>
          <w:lang w:eastAsia="fr-FR"/>
        </w:rPr>
        <w:t>oire</w:t>
      </w:r>
      <w:r w:rsidRPr="002E3360">
        <w:rPr>
          <w:rFonts w:ascii="Times New Roman" w:hAnsi="Times New Roman"/>
          <w:sz w:val="28"/>
          <w:szCs w:val="28"/>
          <w:lang w:eastAsia="fr-FR"/>
        </w:rPr>
        <w:t xml:space="preserve">) ; moyens pour </w:t>
      </w:r>
      <w:r w:rsidRPr="002E3360">
        <w:rPr>
          <w:rFonts w:ascii="Times New Roman" w:hAnsi="Times New Roman"/>
          <w:sz w:val="28"/>
          <w:szCs w:val="28"/>
          <w:lang w:eastAsia="fr-FR"/>
        </w:rPr>
        <w:lastRenderedPageBreak/>
        <w:t>|obtenir:</w:t>
      </w:r>
      <w:r w:rsidR="00DD71E4"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désirer 636, 641 ; le demander à Dieu 6s7,7ss, -- de Dieu pour caret :</w:t>
      </w:r>
      <w:r w:rsidR="00DD71E4" w:rsidRPr="002E3360">
        <w:rPr>
          <w:rFonts w:ascii="Times New Roman" w:hAnsi="Times New Roman"/>
          <w:sz w:val="28"/>
          <w:szCs w:val="28"/>
          <w:lang w:eastAsia="fr-FR"/>
        </w:rPr>
        <w:t xml:space="preserve"> Dieu le lui promet 683 ; Dieu l’appelle « Antoñito »</w:t>
      </w:r>
      <w:r w:rsidRPr="002E3360">
        <w:rPr>
          <w:rFonts w:ascii="Times New Roman" w:hAnsi="Times New Roman"/>
          <w:sz w:val="28"/>
          <w:szCs w:val="28"/>
          <w:lang w:eastAsia="fr-FR"/>
        </w:rPr>
        <w:t xml:space="preserve"> 693 ; amour envers</w:t>
      </w:r>
      <w:r w:rsidR="00DD71E4" w:rsidRPr="002E3360">
        <w:rPr>
          <w:rFonts w:ascii="Times New Roman" w:hAnsi="Times New Roman"/>
          <w:sz w:val="28"/>
          <w:szCs w:val="28"/>
          <w:lang w:eastAsia="fr-FR"/>
        </w:rPr>
        <w:t xml:space="preserve"> </w:t>
      </w:r>
      <w:r w:rsidR="00103590" w:rsidRPr="002E3360">
        <w:rPr>
          <w:rFonts w:ascii="Times New Roman" w:hAnsi="Times New Roman"/>
          <w:sz w:val="28"/>
          <w:szCs w:val="28"/>
          <w:lang w:eastAsia="fr-FR"/>
        </w:rPr>
        <w:t>Jésus 163, 164, 754 ; dans l’attentat d'Holguin 573, S77; affections 38</w:t>
      </w:r>
      <w:r w:rsidRPr="002E3360">
        <w:rPr>
          <w:rFonts w:ascii="Times New Roman" w:hAnsi="Times New Roman"/>
          <w:sz w:val="28"/>
          <w:szCs w:val="28"/>
          <w:lang w:eastAsia="fr-FR"/>
        </w:rPr>
        <w:t xml:space="preserve">9 ; efficacité 660, 389 (cf. </w:t>
      </w:r>
      <w:r w:rsidRPr="002E3360">
        <w:rPr>
          <w:rFonts w:ascii="Times New Roman" w:hAnsi="Times New Roman"/>
          <w:i/>
          <w:sz w:val="28"/>
          <w:szCs w:val="28"/>
          <w:lang w:eastAsia="fr-FR"/>
        </w:rPr>
        <w:t>Jésus-Christ, eucharistie</w:t>
      </w:r>
      <w:r w:rsidRPr="002E3360">
        <w:rPr>
          <w:rFonts w:ascii="Times New Roman" w:hAnsi="Times New Roman"/>
          <w:sz w:val="28"/>
          <w:szCs w:val="28"/>
          <w:lang w:eastAsia="fr-FR"/>
        </w:rPr>
        <w:t>) ; __ envers Marie 154</w:t>
      </w:r>
      <w:r w:rsidR="00103590" w:rsidRPr="002E3360">
        <w:rPr>
          <w:rFonts w:ascii="Times New Roman" w:hAnsi="Times New Roman"/>
          <w:sz w:val="28"/>
          <w:szCs w:val="28"/>
          <w:lang w:eastAsia="fr-FR"/>
        </w:rPr>
        <w:t>-</w:t>
      </w:r>
      <w:r w:rsidRPr="002E3360">
        <w:rPr>
          <w:rFonts w:ascii="Times New Roman" w:hAnsi="Times New Roman"/>
          <w:sz w:val="28"/>
          <w:szCs w:val="28"/>
          <w:lang w:eastAsia="fr-FR"/>
        </w:rPr>
        <w:t>164, 668 ; ---envers le prochain : motifs 213,498; --- envers le nécessiteux</w:t>
      </w:r>
      <w:r w:rsidR="001035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17</w:t>
      </w:r>
      <w:r w:rsidR="00103590" w:rsidRPr="002E3360">
        <w:rPr>
          <w:rFonts w:ascii="Times New Roman" w:hAnsi="Times New Roman"/>
          <w:sz w:val="28"/>
          <w:szCs w:val="28"/>
          <w:lang w:eastAsia="fr-FR"/>
        </w:rPr>
        <w:t>3, 174; -- envers les pécheurs 8-17, 2O5</w:t>
      </w:r>
      <w:r w:rsidRPr="002E3360">
        <w:rPr>
          <w:rFonts w:ascii="Times New Roman" w:hAnsi="Times New Roman"/>
          <w:sz w:val="28"/>
          <w:szCs w:val="28"/>
          <w:lang w:eastAsia="fr-FR"/>
        </w:rPr>
        <w:t>-212,</w:t>
      </w:r>
      <w:r w:rsidR="00103590" w:rsidRPr="002E3360">
        <w:rPr>
          <w:rFonts w:ascii="Times New Roman" w:hAnsi="Times New Roman"/>
          <w:sz w:val="28"/>
          <w:szCs w:val="28"/>
          <w:lang w:eastAsia="fr-FR"/>
        </w:rPr>
        <w:t xml:space="preserve"> 214,239;  -- env</w:t>
      </w:r>
      <w:r w:rsidRPr="002E3360">
        <w:rPr>
          <w:rFonts w:ascii="Times New Roman" w:hAnsi="Times New Roman"/>
          <w:sz w:val="28"/>
          <w:szCs w:val="28"/>
          <w:lang w:eastAsia="fr-FR"/>
        </w:rPr>
        <w:t>ers les</w:t>
      </w:r>
      <w:r w:rsidR="001035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enfants 325, 560 ; pour eux, il fonde un couvent de </w:t>
      </w:r>
      <w:r w:rsidR="00103590" w:rsidRPr="002E3360">
        <w:rPr>
          <w:rFonts w:ascii="Times New Roman" w:hAnsi="Times New Roman"/>
          <w:sz w:val="28"/>
          <w:szCs w:val="28"/>
          <w:lang w:eastAsia="fr-FR"/>
        </w:rPr>
        <w:t>Sœurs</w:t>
      </w:r>
      <w:r w:rsidRPr="002E3360">
        <w:rPr>
          <w:rFonts w:ascii="Times New Roman" w:hAnsi="Times New Roman"/>
          <w:sz w:val="28"/>
          <w:szCs w:val="28"/>
          <w:lang w:eastAsia="fr-FR"/>
        </w:rPr>
        <w:t xml:space="preserve"> 561 ; --envers</w:t>
      </w:r>
      <w:r w:rsidR="001035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les vieillards 19-20 (Cf. </w:t>
      </w:r>
      <w:r w:rsidRPr="002E3360">
        <w:rPr>
          <w:rFonts w:ascii="Times New Roman" w:hAnsi="Times New Roman"/>
          <w:i/>
          <w:sz w:val="28"/>
          <w:szCs w:val="28"/>
          <w:lang w:eastAsia="fr-FR"/>
        </w:rPr>
        <w:t>âmes, prochain</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Âne</w:t>
      </w:r>
      <w:r w:rsidRPr="002E3360">
        <w:rPr>
          <w:rFonts w:ascii="Times New Roman" w:hAnsi="Times New Roman"/>
          <w:sz w:val="28"/>
          <w:szCs w:val="28"/>
          <w:lang w:eastAsia="fr-FR"/>
        </w:rPr>
        <w:t xml:space="preserve"> : leçons à tirer de son comportement 666-669.</w:t>
      </w:r>
    </w:p>
    <w:p w:rsidR="00103590" w:rsidRPr="002E3360" w:rsidRDefault="00103590"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 xml:space="preserve">Ange : </w:t>
      </w:r>
      <w:r w:rsidRPr="002E3360">
        <w:rPr>
          <w:rFonts w:ascii="Times New Roman" w:hAnsi="Times New Roman"/>
          <w:sz w:val="28"/>
          <w:szCs w:val="28"/>
          <w:lang w:eastAsia="fr-FR"/>
        </w:rPr>
        <w:t xml:space="preserve">-- gardien, dans la tentation 95 ; à Marseille 128 ; il sent sa protectio </w:t>
      </w:r>
      <w:r w:rsidR="00066C1F" w:rsidRPr="002E3360">
        <w:rPr>
          <w:rFonts w:ascii="Times New Roman" w:hAnsi="Times New Roman"/>
          <w:sz w:val="28"/>
          <w:szCs w:val="28"/>
          <w:lang w:eastAsia="fr-FR"/>
        </w:rPr>
        <w:t>268 ; dans les missions 464 ; -- des royaumes, des peuples, etc. 268 ; invocation 269 ; sa dévotions à saint Miche, patron de l’</w:t>
      </w:r>
      <w:r w:rsidR="00066C1F" w:rsidRPr="002E3360">
        <w:rPr>
          <w:rFonts w:ascii="Times New Roman" w:hAnsi="Times New Roman"/>
          <w:i/>
          <w:sz w:val="28"/>
          <w:szCs w:val="28"/>
          <w:lang w:eastAsia="fr-FR"/>
        </w:rPr>
        <w:t>Académie</w:t>
      </w:r>
      <w:r w:rsidR="00066C1F" w:rsidRPr="002E3360">
        <w:rPr>
          <w:rFonts w:ascii="Times New Roman" w:hAnsi="Times New Roman"/>
          <w:sz w:val="28"/>
          <w:szCs w:val="28"/>
          <w:lang w:eastAsia="fr-FR"/>
        </w:rPr>
        <w:t xml:space="preserve"> et de la </w:t>
      </w:r>
      <w:r w:rsidR="00066C1F" w:rsidRPr="002E3360">
        <w:rPr>
          <w:rFonts w:ascii="Times New Roman" w:hAnsi="Times New Roman"/>
          <w:i/>
          <w:sz w:val="28"/>
          <w:szCs w:val="28"/>
          <w:lang w:eastAsia="fr-FR"/>
        </w:rPr>
        <w:t>Librairie Religieuse</w:t>
      </w:r>
      <w:r w:rsidR="00066C1F" w:rsidRPr="002E3360">
        <w:rPr>
          <w:rFonts w:ascii="Times New Roman" w:hAnsi="Times New Roman"/>
          <w:sz w:val="28"/>
          <w:szCs w:val="28"/>
          <w:lang w:eastAsia="fr-FR"/>
        </w:rPr>
        <w:t xml:space="preserve"> 239, 332 ; il l’invoque au début de chaque mission 268.</w:t>
      </w:r>
    </w:p>
    <w:p w:rsidR="00FD1481" w:rsidRPr="002E3360" w:rsidRDefault="00103590"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Ang</w:t>
      </w:r>
      <w:r w:rsidR="00FD1481" w:rsidRPr="002E3360">
        <w:rPr>
          <w:rFonts w:ascii="Times New Roman" w:hAnsi="Times New Roman"/>
          <w:b/>
          <w:sz w:val="28"/>
          <w:szCs w:val="28"/>
          <w:lang w:eastAsia="fr-FR"/>
        </w:rPr>
        <w:t>élus</w:t>
      </w:r>
      <w:r w:rsidR="00FD1481" w:rsidRPr="002E3360">
        <w:rPr>
          <w:rFonts w:ascii="Times New Roman" w:hAnsi="Times New Roman"/>
          <w:sz w:val="28"/>
          <w:szCs w:val="28"/>
          <w:lang w:eastAsia="fr-FR"/>
        </w:rPr>
        <w:t xml:space="preserve"> : il le récite tous les jours 47.</w:t>
      </w:r>
    </w:p>
    <w:p w:rsidR="00FD1481" w:rsidRPr="002E3360" w:rsidRDefault="00066C1F"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Anglais</w:t>
      </w:r>
      <w:r w:rsidR="00FD1481" w:rsidRPr="002E3360">
        <w:rPr>
          <w:rFonts w:ascii="Times New Roman" w:hAnsi="Times New Roman"/>
          <w:sz w:val="28"/>
          <w:szCs w:val="28"/>
          <w:lang w:eastAsia="fr-FR"/>
        </w:rPr>
        <w:t xml:space="preserve"> : un g</w:t>
      </w:r>
      <w:r w:rsidRPr="002E3360">
        <w:rPr>
          <w:rFonts w:ascii="Times New Roman" w:hAnsi="Times New Roman"/>
          <w:sz w:val="28"/>
          <w:szCs w:val="28"/>
          <w:lang w:eastAsia="fr-FR"/>
        </w:rPr>
        <w:t>entleman lui donne une bonne aum</w:t>
      </w:r>
      <w:r w:rsidR="00FD1481" w:rsidRPr="002E3360">
        <w:rPr>
          <w:rFonts w:ascii="Times New Roman" w:hAnsi="Times New Roman"/>
          <w:sz w:val="28"/>
          <w:szCs w:val="28"/>
          <w:lang w:eastAsia="fr-FR"/>
        </w:rPr>
        <w:t>ône sur le bateau 133-135.</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Animaux domestiques</w:t>
      </w:r>
      <w:r w:rsidRPr="002E3360">
        <w:rPr>
          <w:rFonts w:ascii="Times New Roman" w:hAnsi="Times New Roman"/>
          <w:sz w:val="28"/>
          <w:szCs w:val="28"/>
          <w:lang w:eastAsia="fr-FR"/>
        </w:rPr>
        <w:t xml:space="preserve"> : leçons qu'il tire de leur comportement 664-673.</w:t>
      </w:r>
    </w:p>
    <w:p w:rsidR="00FD1481" w:rsidRPr="002E3360" w:rsidRDefault="00066C1F"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Anonymes</w:t>
      </w:r>
      <w:r w:rsidR="00FD1481" w:rsidRPr="002E3360">
        <w:rPr>
          <w:rFonts w:ascii="Times New Roman" w:hAnsi="Times New Roman"/>
          <w:sz w:val="28"/>
          <w:szCs w:val="28"/>
          <w:lang w:eastAsia="fr-FR"/>
        </w:rPr>
        <w:t xml:space="preserve"> (</w:t>
      </w:r>
      <w:r w:rsidR="00FD1481" w:rsidRPr="002E3360">
        <w:rPr>
          <w:rFonts w:ascii="Times New Roman" w:hAnsi="Times New Roman"/>
          <w:i/>
          <w:sz w:val="28"/>
          <w:szCs w:val="28"/>
          <w:lang w:eastAsia="fr-FR"/>
        </w:rPr>
        <w:t>lettres</w:t>
      </w:r>
      <w:r w:rsidR="00FD1481" w:rsidRPr="002E3360">
        <w:rPr>
          <w:rFonts w:ascii="Times New Roman" w:hAnsi="Times New Roman"/>
          <w:sz w:val="28"/>
          <w:szCs w:val="28"/>
          <w:lang w:eastAsia="fr-FR"/>
        </w:rPr>
        <w:t>) : il interdit à ses familiers de les lire ou d'en tenir compte 613.</w:t>
      </w:r>
    </w:p>
    <w:p w:rsidR="00FD1481" w:rsidRPr="002E3360" w:rsidRDefault="00FD1481" w:rsidP="0085552F">
      <w:pPr>
        <w:spacing w:after="0" w:line="240" w:lineRule="auto"/>
        <w:jc w:val="both"/>
        <w:rPr>
          <w:rFonts w:ascii="Times New Roman" w:hAnsi="Times New Roman"/>
          <w:i/>
          <w:sz w:val="28"/>
          <w:szCs w:val="28"/>
          <w:lang w:eastAsia="fr-FR"/>
        </w:rPr>
      </w:pPr>
      <w:r w:rsidRPr="002E3360">
        <w:rPr>
          <w:rFonts w:ascii="Times New Roman" w:hAnsi="Times New Roman"/>
          <w:b/>
          <w:sz w:val="28"/>
          <w:szCs w:val="28"/>
          <w:lang w:eastAsia="fr-FR"/>
        </w:rPr>
        <w:t>Apostolat</w:t>
      </w:r>
      <w:r w:rsidRPr="002E3360">
        <w:rPr>
          <w:rFonts w:ascii="Times New Roman" w:hAnsi="Times New Roman"/>
          <w:sz w:val="28"/>
          <w:szCs w:val="28"/>
          <w:lang w:eastAsia="fr-FR"/>
        </w:rPr>
        <w:t xml:space="preserve"> : --</w:t>
      </w:r>
      <w:r w:rsidR="00066C1F" w:rsidRPr="002E3360">
        <w:rPr>
          <w:rFonts w:ascii="Times New Roman" w:hAnsi="Times New Roman"/>
          <w:i/>
          <w:sz w:val="28"/>
          <w:szCs w:val="28"/>
          <w:lang w:eastAsia="fr-FR"/>
        </w:rPr>
        <w:t>qualités</w:t>
      </w:r>
      <w:r w:rsidR="00A55BDF" w:rsidRPr="002E3360">
        <w:rPr>
          <w:rFonts w:ascii="Times New Roman" w:hAnsi="Times New Roman"/>
          <w:sz w:val="28"/>
          <w:szCs w:val="28"/>
          <w:lang w:eastAsia="fr-FR"/>
        </w:rPr>
        <w:t> :</w:t>
      </w:r>
      <w:r w:rsidRPr="002E3360">
        <w:rPr>
          <w:rFonts w:ascii="Times New Roman" w:hAnsi="Times New Roman"/>
          <w:sz w:val="28"/>
          <w:szCs w:val="28"/>
          <w:lang w:eastAsia="fr-FR"/>
        </w:rPr>
        <w:t xml:space="preserve"> continuel 111 ; travail personnel et action de Dieu 274 ;</w:t>
      </w:r>
      <w:r w:rsidR="00A55BDF"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diversif</w:t>
      </w:r>
      <w:r w:rsidR="00A55BDF" w:rsidRPr="002E3360">
        <w:rPr>
          <w:rFonts w:ascii="Times New Roman" w:hAnsi="Times New Roman"/>
          <w:sz w:val="28"/>
          <w:szCs w:val="28"/>
          <w:lang w:eastAsia="fr-FR"/>
        </w:rPr>
        <w:t>ié : il prêche, confesse ... 589</w:t>
      </w:r>
      <w:r w:rsidRPr="002E3360">
        <w:rPr>
          <w:rFonts w:ascii="Times New Roman" w:hAnsi="Times New Roman"/>
          <w:sz w:val="28"/>
          <w:szCs w:val="28"/>
          <w:lang w:eastAsia="fr-FR"/>
        </w:rPr>
        <w:t xml:space="preserve"> ; à temps et à contre temps, profitant</w:t>
      </w:r>
      <w:r w:rsidR="00A55BD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 toutes les occasions 461, </w:t>
      </w:r>
      <w:r w:rsidR="00A55BDF" w:rsidRPr="002E3360">
        <w:rPr>
          <w:rFonts w:ascii="Times New Roman" w:hAnsi="Times New Roman"/>
          <w:sz w:val="28"/>
          <w:szCs w:val="28"/>
          <w:lang w:eastAsia="fr-FR"/>
        </w:rPr>
        <w:t xml:space="preserve">461, 509 </w:t>
      </w:r>
      <w:r w:rsidRPr="002E3360">
        <w:rPr>
          <w:rFonts w:ascii="Times New Roman" w:hAnsi="Times New Roman"/>
          <w:sz w:val="28"/>
          <w:szCs w:val="28"/>
          <w:lang w:eastAsia="fr-FR"/>
        </w:rPr>
        <w:t xml:space="preserve"> (cf. </w:t>
      </w:r>
      <w:r w:rsidRPr="002E3360">
        <w:rPr>
          <w:rFonts w:ascii="Times New Roman" w:hAnsi="Times New Roman"/>
          <w:i/>
          <w:sz w:val="28"/>
          <w:szCs w:val="28"/>
          <w:lang w:eastAsia="fr-FR"/>
        </w:rPr>
        <w:t>conversations</w:t>
      </w:r>
      <w:r w:rsidRPr="002E3360">
        <w:rPr>
          <w:rFonts w:ascii="Times New Roman" w:hAnsi="Times New Roman"/>
          <w:sz w:val="28"/>
          <w:szCs w:val="28"/>
          <w:lang w:eastAsia="fr-FR"/>
        </w:rPr>
        <w:t xml:space="preserve">). </w:t>
      </w:r>
      <w:r w:rsidR="00A55BDF" w:rsidRPr="002E3360">
        <w:rPr>
          <w:rFonts w:ascii="Times New Roman" w:hAnsi="Times New Roman"/>
          <w:i/>
          <w:sz w:val="28"/>
          <w:szCs w:val="28"/>
          <w:lang w:eastAsia="fr-FR"/>
        </w:rPr>
        <w:t>Objet</w:t>
      </w:r>
      <w:r w:rsidRPr="002E3360">
        <w:rPr>
          <w:rFonts w:ascii="Times New Roman" w:hAnsi="Times New Roman"/>
          <w:i/>
          <w:sz w:val="28"/>
          <w:szCs w:val="28"/>
          <w:lang w:eastAsia="fr-FR"/>
        </w:rPr>
        <w:t xml:space="preserve"> et motif</w:t>
      </w:r>
      <w:r w:rsidRPr="002E3360">
        <w:rPr>
          <w:rFonts w:ascii="Times New Roman" w:hAnsi="Times New Roman"/>
          <w:sz w:val="28"/>
          <w:szCs w:val="28"/>
          <w:lang w:eastAsia="fr-FR"/>
        </w:rPr>
        <w:t xml:space="preserve"> :</w:t>
      </w:r>
      <w:r w:rsidR="00A55BDF" w:rsidRPr="002E3360">
        <w:rPr>
          <w:rFonts w:ascii="Times New Roman" w:hAnsi="Times New Roman"/>
          <w:sz w:val="28"/>
          <w:szCs w:val="28"/>
          <w:lang w:eastAsia="fr-FR"/>
        </w:rPr>
        <w:t xml:space="preserve"> </w:t>
      </w:r>
      <w:r w:rsidRPr="002E3360">
        <w:rPr>
          <w:rFonts w:ascii="Times New Roman" w:hAnsi="Times New Roman"/>
          <w:sz w:val="28"/>
          <w:szCs w:val="28"/>
          <w:lang w:eastAsia="fr-FR"/>
        </w:rPr>
        <w:t>pécheurs, justes et âmes du purgatoire 264,</w:t>
      </w:r>
      <w:r w:rsidR="00A55BDF" w:rsidRPr="002E3360">
        <w:rPr>
          <w:rFonts w:ascii="Times New Roman" w:hAnsi="Times New Roman"/>
          <w:sz w:val="28"/>
          <w:szCs w:val="28"/>
          <w:lang w:eastAsia="fr-FR"/>
        </w:rPr>
        <w:t xml:space="preserve"> </w:t>
      </w:r>
      <w:r w:rsidRPr="002E3360">
        <w:rPr>
          <w:rFonts w:ascii="Times New Roman" w:hAnsi="Times New Roman"/>
          <w:sz w:val="28"/>
          <w:szCs w:val="28"/>
          <w:lang w:eastAsia="fr-FR"/>
        </w:rPr>
        <w:t>265 ; quatre motifs 202-213;</w:t>
      </w:r>
      <w:r w:rsidR="00A55BDF" w:rsidRPr="002E3360">
        <w:rPr>
          <w:rFonts w:ascii="Times New Roman" w:hAnsi="Times New Roman"/>
          <w:sz w:val="28"/>
          <w:szCs w:val="28"/>
          <w:lang w:eastAsia="fr-FR"/>
        </w:rPr>
        <w:t xml:space="preserve"> éternité de l’</w:t>
      </w:r>
      <w:r w:rsidRPr="002E3360">
        <w:rPr>
          <w:rFonts w:ascii="Times New Roman" w:hAnsi="Times New Roman"/>
          <w:sz w:val="28"/>
          <w:szCs w:val="28"/>
          <w:lang w:eastAsia="fr-FR"/>
        </w:rPr>
        <w:t xml:space="preserve">enfer </w:t>
      </w:r>
      <w:r w:rsidR="00A55BDF" w:rsidRPr="002E3360">
        <w:rPr>
          <w:rFonts w:ascii="Times New Roman" w:hAnsi="Times New Roman"/>
          <w:sz w:val="28"/>
          <w:szCs w:val="28"/>
          <w:lang w:eastAsia="fr-FR"/>
        </w:rPr>
        <w:t xml:space="preserve">8-17,751 </w:t>
      </w:r>
      <w:r w:rsidRPr="002E3360">
        <w:rPr>
          <w:rFonts w:ascii="Times New Roman" w:hAnsi="Times New Roman"/>
          <w:sz w:val="28"/>
          <w:szCs w:val="28"/>
          <w:lang w:eastAsia="fr-FR"/>
        </w:rPr>
        <w:t>;</w:t>
      </w:r>
      <w:r w:rsidR="00A55BD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compassion des pécheurs </w:t>
      </w:r>
      <w:r w:rsidR="00A55BDF" w:rsidRPr="002E3360">
        <w:rPr>
          <w:rFonts w:ascii="Times New Roman" w:hAnsi="Times New Roman"/>
          <w:sz w:val="28"/>
          <w:szCs w:val="28"/>
          <w:lang w:eastAsia="fr-FR"/>
        </w:rPr>
        <w:t>8</w:t>
      </w:r>
      <w:r w:rsidRPr="002E3360">
        <w:rPr>
          <w:rFonts w:ascii="Times New Roman" w:hAnsi="Times New Roman"/>
          <w:sz w:val="28"/>
          <w:szCs w:val="28"/>
          <w:lang w:eastAsia="fr-FR"/>
        </w:rPr>
        <w:t>-15</w:t>
      </w:r>
      <w:r w:rsidR="00A55BDF"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A55BDF" w:rsidRPr="002E3360">
        <w:rPr>
          <w:rFonts w:ascii="Times New Roman" w:hAnsi="Times New Roman"/>
          <w:sz w:val="28"/>
          <w:szCs w:val="28"/>
          <w:lang w:eastAsia="fr-FR"/>
        </w:rPr>
        <w:t xml:space="preserve"> </w:t>
      </w:r>
      <w:r w:rsidRPr="002E3360">
        <w:rPr>
          <w:rFonts w:ascii="Times New Roman" w:hAnsi="Times New Roman"/>
          <w:sz w:val="28"/>
          <w:szCs w:val="28"/>
          <w:lang w:eastAsia="fr-FR"/>
        </w:rPr>
        <w:t>foi 11</w:t>
      </w:r>
      <w:r w:rsidR="00A55BDF"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A55BDF"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w:t>
      </w:r>
      <w:r w:rsidR="00A55BDF" w:rsidRPr="002E3360">
        <w:rPr>
          <w:rFonts w:ascii="Times New Roman" w:hAnsi="Times New Roman"/>
          <w:sz w:val="28"/>
          <w:szCs w:val="28"/>
          <w:lang w:eastAsia="fr-FR"/>
        </w:rPr>
        <w:t xml:space="preserve"> </w:t>
      </w:r>
      <w:r w:rsidRPr="002E3360">
        <w:rPr>
          <w:rFonts w:ascii="Times New Roman" w:hAnsi="Times New Roman"/>
          <w:sz w:val="28"/>
          <w:szCs w:val="28"/>
          <w:lang w:eastAsia="fr-FR"/>
        </w:rPr>
        <w:t>péché comme offense de Dieu 16-17 ; charité 158 ; providence de Dieu sur</w:t>
      </w:r>
      <w:r w:rsidR="00A55BDF" w:rsidRPr="002E3360">
        <w:rPr>
          <w:rFonts w:ascii="Times New Roman" w:hAnsi="Times New Roman"/>
          <w:sz w:val="28"/>
          <w:szCs w:val="28"/>
          <w:lang w:eastAsia="fr-FR"/>
        </w:rPr>
        <w:t xml:space="preserve"> Claret</w:t>
      </w:r>
      <w:r w:rsidRPr="002E3360">
        <w:rPr>
          <w:rFonts w:ascii="Times New Roman" w:hAnsi="Times New Roman"/>
          <w:sz w:val="28"/>
          <w:szCs w:val="28"/>
          <w:lang w:eastAsia="fr-FR"/>
        </w:rPr>
        <w:t xml:space="preserve"> 751. </w:t>
      </w:r>
      <w:r w:rsidR="00A55BDF" w:rsidRPr="002E3360">
        <w:rPr>
          <w:rFonts w:ascii="Times New Roman" w:hAnsi="Times New Roman"/>
          <w:b/>
          <w:sz w:val="28"/>
          <w:szCs w:val="28"/>
          <w:lang w:eastAsia="fr-FR"/>
        </w:rPr>
        <w:t>Moyens</w:t>
      </w:r>
      <w:r w:rsidRPr="002E3360">
        <w:rPr>
          <w:rFonts w:ascii="Times New Roman" w:hAnsi="Times New Roman"/>
          <w:b/>
          <w:sz w:val="28"/>
          <w:szCs w:val="28"/>
          <w:lang w:eastAsia="fr-FR"/>
        </w:rPr>
        <w:t xml:space="preserve"> et sortes</w:t>
      </w:r>
      <w:r w:rsidR="00A55BDF" w:rsidRPr="002E3360">
        <w:rPr>
          <w:rFonts w:ascii="Times New Roman" w:hAnsi="Times New Roman"/>
          <w:sz w:val="28"/>
          <w:szCs w:val="28"/>
          <w:lang w:eastAsia="fr-FR"/>
        </w:rPr>
        <w:t xml:space="preserve"> : selon l’</w:t>
      </w:r>
      <w:r w:rsidRPr="002E3360">
        <w:rPr>
          <w:rFonts w:ascii="Times New Roman" w:hAnsi="Times New Roman"/>
          <w:sz w:val="28"/>
          <w:szCs w:val="28"/>
          <w:lang w:eastAsia="fr-FR"/>
        </w:rPr>
        <w:t>inspi</w:t>
      </w:r>
      <w:r w:rsidR="00A55BDF" w:rsidRPr="002E3360">
        <w:rPr>
          <w:rFonts w:ascii="Times New Roman" w:hAnsi="Times New Roman"/>
          <w:sz w:val="28"/>
          <w:szCs w:val="28"/>
          <w:lang w:eastAsia="fr-FR"/>
        </w:rPr>
        <w:t>ration de Dieu 264 ; multiples 9</w:t>
      </w:r>
      <w:r w:rsidRPr="002E3360">
        <w:rPr>
          <w:rFonts w:ascii="Times New Roman" w:hAnsi="Times New Roman"/>
          <w:sz w:val="28"/>
          <w:szCs w:val="28"/>
          <w:lang w:eastAsia="fr-FR"/>
        </w:rPr>
        <w:t>,</w:t>
      </w:r>
      <w:r w:rsidR="00A55BDF" w:rsidRPr="002E3360">
        <w:rPr>
          <w:rFonts w:ascii="Times New Roman" w:hAnsi="Times New Roman"/>
          <w:sz w:val="28"/>
          <w:szCs w:val="28"/>
          <w:lang w:eastAsia="fr-FR"/>
        </w:rPr>
        <w:t xml:space="preserve"> </w:t>
      </w:r>
      <w:r w:rsidRPr="002E3360">
        <w:rPr>
          <w:rFonts w:ascii="Times New Roman" w:hAnsi="Times New Roman"/>
          <w:sz w:val="28"/>
          <w:szCs w:val="28"/>
          <w:lang w:eastAsia="fr-FR"/>
        </w:rPr>
        <w:t>264-339</w:t>
      </w:r>
      <w:r w:rsidR="00321D5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w:t>
      </w:r>
      <w:r w:rsidR="00321D50" w:rsidRPr="002E3360">
        <w:rPr>
          <w:rFonts w:ascii="Times New Roman" w:hAnsi="Times New Roman"/>
          <w:sz w:val="28"/>
          <w:szCs w:val="28"/>
          <w:lang w:eastAsia="fr-FR"/>
        </w:rPr>
        <w:t>l’</w:t>
      </w:r>
      <w:r w:rsidRPr="002E3360">
        <w:rPr>
          <w:rFonts w:ascii="Times New Roman" w:hAnsi="Times New Roman"/>
          <w:sz w:val="28"/>
          <w:szCs w:val="28"/>
          <w:lang w:eastAsia="fr-FR"/>
        </w:rPr>
        <w:t>exemple, i</w:t>
      </w:r>
      <w:r w:rsidR="00321D50" w:rsidRPr="002E3360">
        <w:rPr>
          <w:rFonts w:ascii="Times New Roman" w:hAnsi="Times New Roman"/>
          <w:sz w:val="28"/>
          <w:szCs w:val="28"/>
          <w:lang w:eastAsia="fr-FR"/>
        </w:rPr>
        <w:t>l le pratique par la modestie 38</w:t>
      </w:r>
      <w:r w:rsidRPr="002E3360">
        <w:rPr>
          <w:rFonts w:ascii="Times New Roman" w:hAnsi="Times New Roman"/>
          <w:sz w:val="28"/>
          <w:szCs w:val="28"/>
          <w:lang w:eastAsia="fr-FR"/>
        </w:rPr>
        <w:t>8-3</w:t>
      </w:r>
      <w:r w:rsidR="00321D50" w:rsidRPr="002E3360">
        <w:rPr>
          <w:rFonts w:ascii="Times New Roman" w:hAnsi="Times New Roman"/>
          <w:sz w:val="28"/>
          <w:szCs w:val="28"/>
          <w:lang w:eastAsia="fr-FR"/>
        </w:rPr>
        <w:t>8</w:t>
      </w:r>
      <w:r w:rsidRPr="002E3360">
        <w:rPr>
          <w:rFonts w:ascii="Times New Roman" w:hAnsi="Times New Roman"/>
          <w:sz w:val="28"/>
          <w:szCs w:val="28"/>
          <w:lang w:eastAsia="fr-FR"/>
        </w:rPr>
        <w:t>9 ; exemple de la</w:t>
      </w:r>
      <w:r w:rsidR="00321D5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Reine 620 ; --de la </w:t>
      </w:r>
      <w:r w:rsidR="00321D50" w:rsidRPr="002E3360">
        <w:rPr>
          <w:rFonts w:ascii="Times New Roman" w:hAnsi="Times New Roman"/>
          <w:sz w:val="28"/>
          <w:szCs w:val="28"/>
          <w:lang w:eastAsia="fr-FR"/>
        </w:rPr>
        <w:t>parole</w:t>
      </w:r>
      <w:r w:rsidRPr="002E3360">
        <w:rPr>
          <w:rFonts w:ascii="Times New Roman" w:hAnsi="Times New Roman"/>
          <w:sz w:val="28"/>
          <w:szCs w:val="28"/>
          <w:lang w:eastAsia="fr-FR"/>
        </w:rPr>
        <w:t xml:space="preserve"> 639</w:t>
      </w:r>
      <w:r w:rsidR="00321D50" w:rsidRPr="002E3360">
        <w:rPr>
          <w:rFonts w:ascii="Times New Roman" w:hAnsi="Times New Roman"/>
          <w:sz w:val="28"/>
          <w:szCs w:val="28"/>
          <w:lang w:eastAsia="fr-FR"/>
        </w:rPr>
        <w:t xml:space="preserve"> ; moyens: l</w:t>
      </w:r>
      <w:r w:rsidRPr="002E3360">
        <w:rPr>
          <w:rFonts w:ascii="Times New Roman" w:hAnsi="Times New Roman"/>
          <w:sz w:val="28"/>
          <w:szCs w:val="28"/>
          <w:lang w:eastAsia="fr-FR"/>
        </w:rPr>
        <w:t>a prière, premier moyen 255,</w:t>
      </w:r>
      <w:r w:rsidR="00321D50" w:rsidRPr="002E3360">
        <w:rPr>
          <w:rFonts w:ascii="Times New Roman" w:hAnsi="Times New Roman"/>
          <w:sz w:val="28"/>
          <w:szCs w:val="28"/>
          <w:lang w:eastAsia="fr-FR"/>
        </w:rPr>
        <w:t xml:space="preserve"> </w:t>
      </w:r>
      <w:r w:rsidRPr="002E3360">
        <w:rPr>
          <w:rFonts w:ascii="Times New Roman" w:hAnsi="Times New Roman"/>
          <w:sz w:val="28"/>
          <w:szCs w:val="28"/>
          <w:lang w:eastAsia="fr-FR"/>
        </w:rPr>
        <w:t>260-262,263,264-273 ; catéchisme aux enfants 274-286; catéchisme aux</w:t>
      </w:r>
      <w:r w:rsidR="00321D50" w:rsidRPr="002E3360">
        <w:rPr>
          <w:rFonts w:ascii="Times New Roman" w:hAnsi="Times New Roman"/>
          <w:sz w:val="28"/>
          <w:szCs w:val="28"/>
          <w:lang w:eastAsia="fr-FR"/>
        </w:rPr>
        <w:t xml:space="preserve"> </w:t>
      </w:r>
      <w:r w:rsidRPr="002E3360">
        <w:rPr>
          <w:rFonts w:ascii="Times New Roman" w:hAnsi="Times New Roman"/>
          <w:sz w:val="28"/>
          <w:szCs w:val="28"/>
          <w:lang w:eastAsia="fr-FR"/>
        </w:rPr>
        <w:t>adultes 287-293; sermons 294-3</w:t>
      </w:r>
      <w:r w:rsidR="00321D50" w:rsidRPr="002E3360">
        <w:rPr>
          <w:rFonts w:ascii="Times New Roman" w:hAnsi="Times New Roman"/>
          <w:sz w:val="28"/>
          <w:szCs w:val="28"/>
          <w:lang w:eastAsia="fr-FR"/>
        </w:rPr>
        <w:t>05; conversation familières 334-</w:t>
      </w:r>
      <w:r w:rsidRPr="002E3360">
        <w:rPr>
          <w:rFonts w:ascii="Times New Roman" w:hAnsi="Times New Roman"/>
          <w:sz w:val="28"/>
          <w:szCs w:val="28"/>
          <w:lang w:eastAsia="fr-FR"/>
        </w:rPr>
        <w:t>336;</w:t>
      </w:r>
      <w:r w:rsidR="00321D50" w:rsidRPr="002E3360">
        <w:rPr>
          <w:rFonts w:ascii="Times New Roman" w:hAnsi="Times New Roman"/>
          <w:sz w:val="28"/>
          <w:szCs w:val="28"/>
          <w:lang w:eastAsia="fr-FR"/>
        </w:rPr>
        <w:t xml:space="preserve"> </w:t>
      </w:r>
      <w:r w:rsidRPr="002E3360">
        <w:rPr>
          <w:rFonts w:ascii="Times New Roman" w:hAnsi="Times New Roman"/>
          <w:sz w:val="28"/>
          <w:szCs w:val="28"/>
          <w:lang w:eastAsia="fr-FR"/>
        </w:rPr>
        <w:t>exercices de St-</w:t>
      </w:r>
      <w:r w:rsidR="00321D50" w:rsidRPr="002E3360">
        <w:rPr>
          <w:rFonts w:ascii="Times New Roman" w:hAnsi="Times New Roman"/>
          <w:sz w:val="28"/>
          <w:szCs w:val="28"/>
          <w:lang w:eastAsia="fr-FR"/>
        </w:rPr>
        <w:t xml:space="preserve">Ignace 306-309 ; </w:t>
      </w:r>
      <w:r w:rsidR="00321D50" w:rsidRPr="002E3360">
        <w:rPr>
          <w:rFonts w:ascii="Times New Roman" w:hAnsi="Times New Roman"/>
          <w:i/>
          <w:sz w:val="28"/>
          <w:szCs w:val="28"/>
          <w:lang w:eastAsia="fr-FR"/>
        </w:rPr>
        <w:t>La p</w:t>
      </w:r>
      <w:r w:rsidRPr="002E3360">
        <w:rPr>
          <w:rFonts w:ascii="Times New Roman" w:hAnsi="Times New Roman"/>
          <w:i/>
          <w:sz w:val="28"/>
          <w:szCs w:val="28"/>
          <w:lang w:eastAsia="fr-FR"/>
        </w:rPr>
        <w:t>resse</w:t>
      </w:r>
      <w:r w:rsidRPr="002E3360">
        <w:rPr>
          <w:rFonts w:ascii="Times New Roman" w:hAnsi="Times New Roman"/>
          <w:sz w:val="28"/>
          <w:szCs w:val="28"/>
          <w:lang w:eastAsia="fr-FR"/>
        </w:rPr>
        <w:t>: livre et feuilles volantes 310-</w:t>
      </w:r>
      <w:r w:rsidR="00321D50" w:rsidRPr="002E3360">
        <w:rPr>
          <w:rFonts w:ascii="Times New Roman" w:hAnsi="Times New Roman"/>
          <w:sz w:val="28"/>
          <w:szCs w:val="28"/>
          <w:lang w:eastAsia="fr-FR"/>
        </w:rPr>
        <w:t xml:space="preserve">333, 678, 798-799 </w:t>
      </w:r>
      <w:r w:rsidRPr="002E3360">
        <w:rPr>
          <w:rFonts w:ascii="Times New Roman" w:hAnsi="Times New Roman"/>
          <w:sz w:val="28"/>
          <w:szCs w:val="28"/>
          <w:lang w:eastAsia="fr-FR"/>
        </w:rPr>
        <w:t xml:space="preserve">(cf. </w:t>
      </w:r>
      <w:r w:rsidRPr="002E3360">
        <w:rPr>
          <w:rFonts w:ascii="Times New Roman" w:hAnsi="Times New Roman"/>
          <w:i/>
          <w:sz w:val="28"/>
          <w:szCs w:val="28"/>
          <w:lang w:eastAsia="fr-FR"/>
        </w:rPr>
        <w:t>livres, écrivain</w:t>
      </w:r>
      <w:r w:rsidR="00321D50" w:rsidRPr="002E3360">
        <w:rPr>
          <w:rFonts w:ascii="Times New Roman" w:hAnsi="Times New Roman"/>
          <w:sz w:val="28"/>
          <w:szCs w:val="28"/>
          <w:lang w:eastAsia="fr-FR"/>
        </w:rPr>
        <w:t>) ; moyen contre l’</w:t>
      </w:r>
      <w:r w:rsidRPr="002E3360">
        <w:rPr>
          <w:rFonts w:ascii="Times New Roman" w:hAnsi="Times New Roman"/>
          <w:sz w:val="28"/>
          <w:szCs w:val="28"/>
          <w:lang w:eastAsia="fr-FR"/>
        </w:rPr>
        <w:t>impiété 735 ;</w:t>
      </w:r>
      <w:r w:rsidR="00321D50" w:rsidRPr="002E3360">
        <w:rPr>
          <w:rFonts w:ascii="Times New Roman" w:hAnsi="Times New Roman"/>
          <w:sz w:val="28"/>
          <w:szCs w:val="28"/>
          <w:lang w:eastAsia="fr-FR"/>
        </w:rPr>
        <w:t xml:space="preserve"> nécessité 708,735; il écrit, 637</w:t>
      </w:r>
      <w:r w:rsidRPr="002E3360">
        <w:rPr>
          <w:rFonts w:ascii="Times New Roman" w:hAnsi="Times New Roman"/>
          <w:sz w:val="28"/>
          <w:szCs w:val="28"/>
          <w:lang w:eastAsia="fr-FR"/>
        </w:rPr>
        <w:t>,</w:t>
      </w:r>
      <w:r w:rsidR="00321D50" w:rsidRPr="002E3360">
        <w:rPr>
          <w:rFonts w:ascii="Times New Roman" w:hAnsi="Times New Roman"/>
          <w:sz w:val="28"/>
          <w:szCs w:val="28"/>
          <w:lang w:eastAsia="fr-FR"/>
        </w:rPr>
        <w:t>7</w:t>
      </w:r>
      <w:r w:rsidRPr="002E3360">
        <w:rPr>
          <w:rFonts w:ascii="Times New Roman" w:hAnsi="Times New Roman"/>
          <w:sz w:val="28"/>
          <w:szCs w:val="28"/>
          <w:lang w:eastAsia="fr-FR"/>
        </w:rPr>
        <w:t>4</w:t>
      </w:r>
      <w:r w:rsidR="00321D50" w:rsidRPr="002E3360">
        <w:rPr>
          <w:rFonts w:ascii="Times New Roman" w:hAnsi="Times New Roman"/>
          <w:sz w:val="28"/>
          <w:szCs w:val="28"/>
          <w:lang w:eastAsia="fr-FR"/>
        </w:rPr>
        <w:t>0</w:t>
      </w:r>
      <w:r w:rsidRPr="002E3360">
        <w:rPr>
          <w:rFonts w:ascii="Times New Roman" w:hAnsi="Times New Roman"/>
          <w:sz w:val="28"/>
          <w:szCs w:val="28"/>
          <w:lang w:eastAsia="fr-FR"/>
        </w:rPr>
        <w:t>,</w:t>
      </w:r>
      <w:r w:rsidR="00D27A87" w:rsidRPr="002E3360">
        <w:rPr>
          <w:rFonts w:ascii="Times New Roman" w:hAnsi="Times New Roman"/>
          <w:sz w:val="28"/>
          <w:szCs w:val="28"/>
          <w:lang w:eastAsia="fr-FR"/>
        </w:rPr>
        <w:t xml:space="preserve">779 </w:t>
      </w:r>
      <w:r w:rsidRPr="002E3360">
        <w:rPr>
          <w:rFonts w:ascii="Times New Roman" w:hAnsi="Times New Roman"/>
          <w:sz w:val="28"/>
          <w:szCs w:val="28"/>
          <w:lang w:eastAsia="fr-FR"/>
        </w:rPr>
        <w:t>;</w:t>
      </w:r>
      <w:r w:rsidR="00D27A87" w:rsidRPr="002E3360">
        <w:rPr>
          <w:rFonts w:ascii="Times New Roman" w:hAnsi="Times New Roman"/>
          <w:sz w:val="28"/>
          <w:szCs w:val="28"/>
          <w:lang w:eastAsia="fr-FR"/>
        </w:rPr>
        <w:t xml:space="preserve"> </w:t>
      </w:r>
      <w:r w:rsidRPr="002E3360">
        <w:rPr>
          <w:rFonts w:ascii="Times New Roman" w:hAnsi="Times New Roman"/>
          <w:sz w:val="28"/>
          <w:szCs w:val="28"/>
          <w:lang w:eastAsia="fr-FR"/>
        </w:rPr>
        <w:t>il distribue livres, feuilles...</w:t>
      </w:r>
      <w:r w:rsidR="00321D50" w:rsidRPr="002E3360">
        <w:rPr>
          <w:rFonts w:ascii="Times New Roman" w:hAnsi="Times New Roman"/>
          <w:sz w:val="28"/>
          <w:szCs w:val="28"/>
          <w:lang w:eastAsia="fr-FR"/>
        </w:rPr>
        <w:t xml:space="preserve"> </w:t>
      </w:r>
      <w:r w:rsidRPr="002E3360">
        <w:rPr>
          <w:rFonts w:ascii="Times New Roman" w:hAnsi="Times New Roman"/>
          <w:sz w:val="28"/>
          <w:szCs w:val="28"/>
          <w:lang w:eastAsia="fr-FR"/>
        </w:rPr>
        <w:t>640,</w:t>
      </w:r>
      <w:r w:rsidR="00321D50" w:rsidRPr="002E3360">
        <w:rPr>
          <w:rFonts w:ascii="Times New Roman" w:hAnsi="Times New Roman"/>
          <w:sz w:val="28"/>
          <w:szCs w:val="28"/>
          <w:lang w:eastAsia="fr-FR"/>
        </w:rPr>
        <w:t xml:space="preserve"> </w:t>
      </w:r>
      <w:r w:rsidRPr="002E3360">
        <w:rPr>
          <w:rFonts w:ascii="Times New Roman" w:hAnsi="Times New Roman"/>
          <w:sz w:val="28"/>
          <w:szCs w:val="28"/>
          <w:lang w:eastAsia="fr-FR"/>
        </w:rPr>
        <w:t>779,</w:t>
      </w:r>
      <w:r w:rsidR="00321D50" w:rsidRPr="002E3360">
        <w:rPr>
          <w:rFonts w:ascii="Times New Roman" w:hAnsi="Times New Roman"/>
          <w:sz w:val="28"/>
          <w:szCs w:val="28"/>
          <w:lang w:eastAsia="fr-FR"/>
        </w:rPr>
        <w:t xml:space="preserve"> </w:t>
      </w:r>
      <w:r w:rsidRPr="002E3360">
        <w:rPr>
          <w:rFonts w:ascii="Times New Roman" w:hAnsi="Times New Roman"/>
          <w:sz w:val="28"/>
          <w:szCs w:val="28"/>
          <w:lang w:eastAsia="fr-FR"/>
        </w:rPr>
        <w:t>792; il distribue médailles, chapelets, images, scapulaires 332,</w:t>
      </w:r>
      <w:r w:rsidR="00D27A8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339 ; soin </w:t>
      </w:r>
      <w:r w:rsidR="00D27A87" w:rsidRPr="002E3360">
        <w:rPr>
          <w:rFonts w:ascii="Times New Roman" w:hAnsi="Times New Roman"/>
          <w:sz w:val="28"/>
          <w:szCs w:val="28"/>
          <w:lang w:eastAsia="fr-FR"/>
        </w:rPr>
        <w:t>des malades 174-1BZ; -- des laïc</w:t>
      </w:r>
      <w:r w:rsidRPr="002E3360">
        <w:rPr>
          <w:rFonts w:ascii="Times New Roman" w:hAnsi="Times New Roman"/>
          <w:sz w:val="28"/>
          <w:szCs w:val="28"/>
          <w:lang w:eastAsia="fr-FR"/>
        </w:rPr>
        <w:t xml:space="preserve">s 14 (cf. </w:t>
      </w:r>
      <w:r w:rsidRPr="002E3360">
        <w:rPr>
          <w:rFonts w:ascii="Times New Roman" w:hAnsi="Times New Roman"/>
          <w:i/>
          <w:sz w:val="28"/>
          <w:szCs w:val="28"/>
          <w:lang w:eastAsia="fr-FR"/>
        </w:rPr>
        <w:t>chrétiens</w:t>
      </w:r>
      <w:r w:rsidRPr="002E3360">
        <w:rPr>
          <w:rFonts w:ascii="Times New Roman" w:hAnsi="Times New Roman"/>
          <w:sz w:val="28"/>
          <w:szCs w:val="28"/>
          <w:lang w:eastAsia="fr-FR"/>
        </w:rPr>
        <w:t>) ; -- social,</w:t>
      </w:r>
      <w:r w:rsidR="00D27A87" w:rsidRPr="002E3360">
        <w:rPr>
          <w:rFonts w:ascii="Times New Roman" w:hAnsi="Times New Roman"/>
          <w:sz w:val="28"/>
          <w:szCs w:val="28"/>
          <w:lang w:eastAsia="fr-FR"/>
        </w:rPr>
        <w:t xml:space="preserve"> </w:t>
      </w:r>
      <w:r w:rsidRPr="002E3360">
        <w:rPr>
          <w:rFonts w:ascii="Times New Roman" w:hAnsi="Times New Roman"/>
          <w:sz w:val="28"/>
          <w:szCs w:val="28"/>
          <w:lang w:eastAsia="fr-FR"/>
        </w:rPr>
        <w:t>à chaque besoin un remède : blasphème, impureté, 315-317; il écrit</w:t>
      </w:r>
      <w:r w:rsidR="00D27A8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quatre catéchismes 285 (cf. </w:t>
      </w:r>
      <w:r w:rsidRPr="002E3360">
        <w:rPr>
          <w:rFonts w:ascii="Times New Roman" w:hAnsi="Times New Roman"/>
          <w:i/>
          <w:sz w:val="28"/>
          <w:szCs w:val="28"/>
          <w:lang w:eastAsia="fr-FR"/>
        </w:rPr>
        <w:t>catéchisme</w:t>
      </w:r>
      <w:r w:rsidRPr="002E3360">
        <w:rPr>
          <w:rFonts w:ascii="Times New Roman" w:hAnsi="Times New Roman"/>
          <w:sz w:val="28"/>
          <w:szCs w:val="28"/>
          <w:lang w:eastAsia="fr-FR"/>
        </w:rPr>
        <w:t>) ; conseils à toutes les classes</w:t>
      </w:r>
      <w:r w:rsidR="00D27A8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sociales 325, 475, 476: formation du </w:t>
      </w:r>
      <w:r w:rsidR="00D27A87" w:rsidRPr="002E3360">
        <w:rPr>
          <w:rFonts w:ascii="Times New Roman" w:hAnsi="Times New Roman"/>
          <w:sz w:val="28"/>
          <w:szCs w:val="28"/>
          <w:lang w:eastAsia="fr-FR"/>
        </w:rPr>
        <w:t>clergé</w:t>
      </w:r>
      <w:r w:rsidRPr="002E3360">
        <w:rPr>
          <w:rFonts w:ascii="Times New Roman" w:hAnsi="Times New Roman"/>
          <w:sz w:val="28"/>
          <w:szCs w:val="28"/>
          <w:lang w:eastAsia="fr-FR"/>
        </w:rPr>
        <w:t xml:space="preserve"> 326-</w:t>
      </w:r>
      <w:r w:rsidR="00D27A87" w:rsidRPr="002E3360">
        <w:rPr>
          <w:rFonts w:ascii="Times New Roman" w:hAnsi="Times New Roman"/>
          <w:sz w:val="28"/>
          <w:szCs w:val="28"/>
          <w:lang w:eastAsia="fr-FR"/>
        </w:rPr>
        <w:t>327</w:t>
      </w:r>
      <w:r w:rsidRPr="002E3360">
        <w:rPr>
          <w:rFonts w:ascii="Times New Roman" w:hAnsi="Times New Roman"/>
          <w:sz w:val="28"/>
          <w:szCs w:val="28"/>
          <w:lang w:eastAsia="fr-FR"/>
        </w:rPr>
        <w:t xml:space="preserve"> (cf. </w:t>
      </w:r>
      <w:r w:rsidR="00D27A87" w:rsidRPr="002E3360">
        <w:rPr>
          <w:rFonts w:ascii="Times New Roman" w:hAnsi="Times New Roman"/>
          <w:i/>
          <w:sz w:val="28"/>
          <w:szCs w:val="28"/>
          <w:lang w:eastAsia="fr-FR"/>
        </w:rPr>
        <w:t>clergé</w:t>
      </w:r>
      <w:r w:rsidRPr="002E3360">
        <w:rPr>
          <w:rFonts w:ascii="Times New Roman" w:hAnsi="Times New Roman"/>
          <w:sz w:val="28"/>
          <w:szCs w:val="28"/>
          <w:lang w:eastAsia="fr-FR"/>
        </w:rPr>
        <w:t>,</w:t>
      </w:r>
      <w:r w:rsidR="00D27A87" w:rsidRPr="002E3360">
        <w:rPr>
          <w:rFonts w:ascii="Times New Roman" w:hAnsi="Times New Roman"/>
          <w:i/>
          <w:sz w:val="28"/>
          <w:szCs w:val="28"/>
          <w:lang w:eastAsia="fr-FR"/>
        </w:rPr>
        <w:t xml:space="preserve"> archevêque, Escurial</w:t>
      </w:r>
      <w:r w:rsidRPr="002E3360">
        <w:rPr>
          <w:rFonts w:ascii="Times New Roman" w:hAnsi="Times New Roman"/>
          <w:sz w:val="28"/>
          <w:szCs w:val="28"/>
          <w:lang w:eastAsia="fr-FR"/>
        </w:rPr>
        <w:t xml:space="preserve">) ; Librairie Religieuses </w:t>
      </w:r>
      <w:r w:rsidR="00D27A87" w:rsidRPr="002E3360">
        <w:rPr>
          <w:rFonts w:ascii="Times New Roman" w:hAnsi="Times New Roman"/>
          <w:sz w:val="28"/>
          <w:szCs w:val="28"/>
          <w:lang w:eastAsia="fr-FR"/>
        </w:rPr>
        <w:t>329</w:t>
      </w:r>
      <w:r w:rsidRPr="002E3360">
        <w:rPr>
          <w:rFonts w:ascii="Times New Roman" w:hAnsi="Times New Roman"/>
          <w:sz w:val="28"/>
          <w:szCs w:val="28"/>
          <w:lang w:eastAsia="fr-FR"/>
        </w:rPr>
        <w:t>-</w:t>
      </w:r>
      <w:r w:rsidR="00D27A87" w:rsidRPr="002E3360">
        <w:rPr>
          <w:rFonts w:ascii="Times New Roman" w:hAnsi="Times New Roman"/>
          <w:sz w:val="28"/>
          <w:szCs w:val="28"/>
          <w:lang w:eastAsia="fr-FR"/>
        </w:rPr>
        <w:t>332</w:t>
      </w:r>
      <w:r w:rsidRPr="002E3360">
        <w:rPr>
          <w:rFonts w:ascii="Times New Roman" w:hAnsi="Times New Roman"/>
          <w:sz w:val="28"/>
          <w:szCs w:val="28"/>
          <w:lang w:eastAsia="fr-FR"/>
        </w:rPr>
        <w:t xml:space="preserve">2, 476 (cf . </w:t>
      </w:r>
      <w:r w:rsidRPr="002E3360">
        <w:rPr>
          <w:rFonts w:ascii="Times New Roman" w:hAnsi="Times New Roman"/>
          <w:i/>
          <w:sz w:val="28"/>
          <w:szCs w:val="28"/>
          <w:lang w:eastAsia="fr-FR"/>
        </w:rPr>
        <w:t>Librairie</w:t>
      </w:r>
      <w:r w:rsidR="00D27A87"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Reliqieuse</w:t>
      </w:r>
      <w:r w:rsidRPr="002E3360">
        <w:rPr>
          <w:rFonts w:ascii="Times New Roman" w:hAnsi="Times New Roman"/>
          <w:sz w:val="28"/>
          <w:szCs w:val="28"/>
          <w:lang w:eastAsia="fr-FR"/>
        </w:rPr>
        <w:t xml:space="preserve">) ; Académie de </w:t>
      </w:r>
      <w:r w:rsidR="00CA31F5" w:rsidRPr="002E3360">
        <w:rPr>
          <w:rFonts w:ascii="Times New Roman" w:hAnsi="Times New Roman"/>
          <w:sz w:val="28"/>
          <w:szCs w:val="28"/>
          <w:lang w:eastAsia="fr-FR"/>
        </w:rPr>
        <w:t>Saint Michel</w:t>
      </w:r>
      <w:r w:rsidRPr="002E3360">
        <w:rPr>
          <w:rFonts w:ascii="Times New Roman" w:hAnsi="Times New Roman"/>
          <w:sz w:val="28"/>
          <w:szCs w:val="28"/>
          <w:lang w:eastAsia="fr-FR"/>
        </w:rPr>
        <w:t xml:space="preserve"> 332-</w:t>
      </w:r>
      <w:r w:rsidR="00D27A87" w:rsidRPr="002E3360">
        <w:rPr>
          <w:rFonts w:ascii="Times New Roman" w:hAnsi="Times New Roman"/>
          <w:sz w:val="28"/>
          <w:szCs w:val="28"/>
          <w:lang w:eastAsia="fr-FR"/>
        </w:rPr>
        <w:t>581</w:t>
      </w:r>
      <w:r w:rsidRPr="002E3360">
        <w:rPr>
          <w:rFonts w:ascii="Times New Roman" w:hAnsi="Times New Roman"/>
          <w:sz w:val="28"/>
          <w:szCs w:val="28"/>
          <w:lang w:eastAsia="fr-FR"/>
        </w:rPr>
        <w:t xml:space="preserve"> ; fondateur de</w:t>
      </w:r>
      <w:r w:rsidR="00D27A87" w:rsidRPr="002E3360">
        <w:rPr>
          <w:rFonts w:ascii="Times New Roman" w:hAnsi="Times New Roman"/>
          <w:i/>
          <w:sz w:val="28"/>
          <w:szCs w:val="28"/>
          <w:lang w:eastAsia="fr-FR"/>
        </w:rPr>
        <w:t xml:space="preserve"> </w:t>
      </w:r>
      <w:r w:rsidRPr="002E3360">
        <w:rPr>
          <w:rFonts w:ascii="Times New Roman" w:hAnsi="Times New Roman"/>
          <w:sz w:val="28"/>
          <w:szCs w:val="28"/>
          <w:lang w:eastAsia="fr-FR"/>
        </w:rPr>
        <w:t xml:space="preserve">missionnaires </w:t>
      </w:r>
      <w:r w:rsidR="00D27A87" w:rsidRPr="002E3360">
        <w:rPr>
          <w:rFonts w:ascii="Times New Roman" w:hAnsi="Times New Roman"/>
          <w:sz w:val="28"/>
          <w:szCs w:val="28"/>
          <w:lang w:eastAsia="fr-FR"/>
        </w:rPr>
        <w:t>488</w:t>
      </w:r>
      <w:r w:rsidRPr="002E3360">
        <w:rPr>
          <w:rFonts w:ascii="Times New Roman" w:hAnsi="Times New Roman"/>
          <w:sz w:val="28"/>
          <w:szCs w:val="28"/>
          <w:lang w:eastAsia="fr-FR"/>
        </w:rPr>
        <w:t xml:space="preserve">-489 (cf. </w:t>
      </w:r>
      <w:r w:rsidRPr="002E3360">
        <w:rPr>
          <w:rFonts w:ascii="Times New Roman" w:hAnsi="Times New Roman"/>
          <w:i/>
          <w:sz w:val="28"/>
          <w:szCs w:val="28"/>
          <w:lang w:eastAsia="fr-FR"/>
        </w:rPr>
        <w:t xml:space="preserve">conqréoation du </w:t>
      </w:r>
      <w:r w:rsidR="00CA31F5" w:rsidRPr="002E3360">
        <w:rPr>
          <w:rFonts w:ascii="Times New Roman" w:hAnsi="Times New Roman"/>
          <w:i/>
          <w:sz w:val="28"/>
          <w:szCs w:val="28"/>
          <w:lang w:eastAsia="fr-FR"/>
        </w:rPr>
        <w:t>cœur</w:t>
      </w:r>
      <w:r w:rsidRPr="002E3360">
        <w:rPr>
          <w:rFonts w:ascii="Times New Roman" w:hAnsi="Times New Roman"/>
          <w:i/>
          <w:sz w:val="28"/>
          <w:szCs w:val="28"/>
          <w:lang w:eastAsia="fr-FR"/>
        </w:rPr>
        <w:t xml:space="preserve"> de Marie,</w:t>
      </w:r>
      <w:r w:rsidR="00CA31F5"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Missionnaires)</w:t>
      </w:r>
      <w:r w:rsidR="00CA31F5" w:rsidRPr="002E3360">
        <w:rPr>
          <w:rFonts w:ascii="Times New Roman" w:hAnsi="Times New Roman"/>
          <w:sz w:val="28"/>
          <w:szCs w:val="28"/>
          <w:lang w:eastAsia="fr-FR"/>
        </w:rPr>
        <w:t xml:space="preserve"> ; Religieuses de l’Enseignement 5</w:t>
      </w:r>
      <w:r w:rsidRPr="002E3360">
        <w:rPr>
          <w:rFonts w:ascii="Times New Roman" w:hAnsi="Times New Roman"/>
          <w:sz w:val="28"/>
          <w:szCs w:val="28"/>
          <w:lang w:eastAsia="fr-FR"/>
        </w:rPr>
        <w:t>61 ; caisse d'épargne</w:t>
      </w:r>
      <w:r w:rsidR="00CA31F5" w:rsidRPr="002E3360">
        <w:rPr>
          <w:rFonts w:ascii="Times New Roman" w:hAnsi="Times New Roman"/>
          <w:i/>
          <w:sz w:val="28"/>
          <w:szCs w:val="28"/>
          <w:lang w:eastAsia="fr-FR"/>
        </w:rPr>
        <w:t xml:space="preserve"> </w:t>
      </w:r>
      <w:r w:rsidRPr="002E3360">
        <w:rPr>
          <w:rFonts w:ascii="Times New Roman" w:hAnsi="Times New Roman"/>
          <w:sz w:val="28"/>
          <w:szCs w:val="28"/>
          <w:lang w:eastAsia="fr-FR"/>
        </w:rPr>
        <w:t>569 ; école d'agriculture de Puerto principé 563-568.</w:t>
      </w:r>
    </w:p>
    <w:p w:rsidR="00FD1481" w:rsidRPr="002E3360" w:rsidRDefault="00FD1481" w:rsidP="0085552F">
      <w:pPr>
        <w:spacing w:after="0" w:line="240" w:lineRule="auto"/>
        <w:jc w:val="both"/>
        <w:rPr>
          <w:rFonts w:ascii="Times New Roman" w:hAnsi="Times New Roman"/>
          <w:i/>
          <w:sz w:val="28"/>
          <w:szCs w:val="28"/>
          <w:lang w:eastAsia="fr-FR"/>
        </w:rPr>
      </w:pPr>
      <w:r w:rsidRPr="002E3360">
        <w:rPr>
          <w:rFonts w:ascii="Times New Roman" w:hAnsi="Times New Roman"/>
          <w:b/>
          <w:sz w:val="28"/>
          <w:szCs w:val="28"/>
          <w:lang w:eastAsia="fr-FR"/>
        </w:rPr>
        <w:t>Apôtre</w:t>
      </w:r>
      <w:r w:rsidRPr="002E3360">
        <w:rPr>
          <w:rFonts w:ascii="Times New Roman" w:hAnsi="Times New Roman"/>
          <w:sz w:val="28"/>
          <w:szCs w:val="28"/>
          <w:lang w:eastAsia="fr-FR"/>
        </w:rPr>
        <w:t xml:space="preserve"> : symbole, </w:t>
      </w:r>
      <w:r w:rsidR="00CA31F5" w:rsidRPr="002E3360">
        <w:rPr>
          <w:rFonts w:ascii="Times New Roman" w:hAnsi="Times New Roman"/>
          <w:sz w:val="28"/>
          <w:szCs w:val="28"/>
          <w:lang w:eastAsia="fr-FR"/>
        </w:rPr>
        <w:t>Claret</w:t>
      </w:r>
      <w:r w:rsidRPr="002E3360">
        <w:rPr>
          <w:rFonts w:ascii="Times New Roman" w:hAnsi="Times New Roman"/>
          <w:sz w:val="28"/>
          <w:szCs w:val="28"/>
          <w:lang w:eastAsia="fr-FR"/>
        </w:rPr>
        <w:t xml:space="preserve"> près du canon 130 ; il étudie les maladies de la société</w:t>
      </w:r>
      <w:r w:rsidR="00CA31F5" w:rsidRPr="002E3360">
        <w:rPr>
          <w:rFonts w:ascii="Times New Roman" w:hAnsi="Times New Roman"/>
          <w:sz w:val="28"/>
          <w:szCs w:val="28"/>
          <w:lang w:eastAsia="fr-FR"/>
        </w:rPr>
        <w:t xml:space="preserve"> 357; il désire ardemment l’</w:t>
      </w:r>
      <w:r w:rsidRPr="002E3360">
        <w:rPr>
          <w:rFonts w:ascii="Times New Roman" w:hAnsi="Times New Roman"/>
          <w:sz w:val="28"/>
          <w:szCs w:val="28"/>
          <w:lang w:eastAsia="fr-FR"/>
        </w:rPr>
        <w:t>apostolat 113</w:t>
      </w:r>
      <w:r w:rsidR="00CA31F5" w:rsidRPr="002E3360">
        <w:rPr>
          <w:rFonts w:ascii="Times New Roman" w:hAnsi="Times New Roman"/>
          <w:sz w:val="28"/>
          <w:szCs w:val="28"/>
          <w:lang w:eastAsia="fr-FR"/>
        </w:rPr>
        <w:t>, 638, 728</w:t>
      </w:r>
      <w:r w:rsidRPr="002E3360">
        <w:rPr>
          <w:rFonts w:ascii="Times New Roman" w:hAnsi="Times New Roman"/>
          <w:sz w:val="28"/>
          <w:szCs w:val="28"/>
          <w:lang w:eastAsia="fr-FR"/>
        </w:rPr>
        <w:t>;</w:t>
      </w:r>
      <w:r w:rsidR="00CA31F5" w:rsidRPr="002E3360">
        <w:rPr>
          <w:rFonts w:ascii="Times New Roman" w:hAnsi="Times New Roman"/>
          <w:sz w:val="28"/>
          <w:szCs w:val="28"/>
          <w:lang w:eastAsia="fr-FR"/>
        </w:rPr>
        <w:t xml:space="preserve"> consacré à l’</w:t>
      </w:r>
      <w:r w:rsidRPr="002E3360">
        <w:rPr>
          <w:rFonts w:ascii="Times New Roman" w:hAnsi="Times New Roman"/>
          <w:sz w:val="28"/>
          <w:szCs w:val="28"/>
          <w:lang w:eastAsia="fr-FR"/>
        </w:rPr>
        <w:t>apostolat</w:t>
      </w:r>
      <w:r w:rsidR="00CA31F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153, </w:t>
      </w:r>
      <w:r w:rsidRPr="002E3360">
        <w:rPr>
          <w:rFonts w:ascii="Times New Roman" w:hAnsi="Times New Roman"/>
          <w:sz w:val="28"/>
          <w:szCs w:val="28"/>
          <w:lang w:eastAsia="fr-FR"/>
        </w:rPr>
        <w:lastRenderedPageBreak/>
        <w:t xml:space="preserve">156, 161 ; -- de Marie 1S9, 160 (cf. </w:t>
      </w:r>
      <w:r w:rsidRPr="002E3360">
        <w:rPr>
          <w:rFonts w:ascii="Times New Roman" w:hAnsi="Times New Roman"/>
          <w:i/>
          <w:sz w:val="28"/>
          <w:szCs w:val="28"/>
          <w:lang w:eastAsia="fr-FR"/>
        </w:rPr>
        <w:t>Marie, rosaire</w:t>
      </w:r>
      <w:r w:rsidR="00CA31F5" w:rsidRPr="002E3360">
        <w:rPr>
          <w:rFonts w:ascii="Times New Roman" w:hAnsi="Times New Roman"/>
          <w:sz w:val="28"/>
          <w:szCs w:val="28"/>
          <w:lang w:eastAsia="fr-FR"/>
        </w:rPr>
        <w:t>) ; --</w:t>
      </w:r>
      <w:r w:rsidRPr="002E3360">
        <w:rPr>
          <w:rFonts w:ascii="Times New Roman" w:hAnsi="Times New Roman"/>
          <w:sz w:val="28"/>
          <w:szCs w:val="28"/>
          <w:lang w:eastAsia="fr-FR"/>
        </w:rPr>
        <w:t xml:space="preserve"> du rosaire</w:t>
      </w:r>
      <w:r w:rsidR="00CA31F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677 : -- de la presse 705 (cf. </w:t>
      </w:r>
      <w:r w:rsidRPr="002E3360">
        <w:rPr>
          <w:rFonts w:ascii="Times New Roman" w:hAnsi="Times New Roman"/>
          <w:i/>
          <w:sz w:val="28"/>
          <w:szCs w:val="28"/>
          <w:lang w:eastAsia="fr-FR"/>
        </w:rPr>
        <w:t>écrivain, livres</w:t>
      </w:r>
      <w:r w:rsidRPr="002E3360">
        <w:rPr>
          <w:rFonts w:ascii="Times New Roman" w:hAnsi="Times New Roman"/>
          <w:sz w:val="28"/>
          <w:szCs w:val="28"/>
          <w:lang w:eastAsia="fr-FR"/>
        </w:rPr>
        <w:t xml:space="preserve">) (cf. </w:t>
      </w:r>
      <w:r w:rsidRPr="002E3360">
        <w:rPr>
          <w:rFonts w:ascii="Times New Roman" w:hAnsi="Times New Roman"/>
          <w:i/>
          <w:sz w:val="28"/>
          <w:szCs w:val="28"/>
          <w:lang w:eastAsia="fr-FR"/>
        </w:rPr>
        <w:t>apostolat, zèle,</w:t>
      </w:r>
      <w:r w:rsidR="00CA31F5"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missionnaire, </w:t>
      </w:r>
      <w:r w:rsidR="00CA31F5" w:rsidRPr="002E3360">
        <w:rPr>
          <w:rFonts w:ascii="Times New Roman" w:hAnsi="Times New Roman"/>
          <w:i/>
          <w:sz w:val="28"/>
          <w:szCs w:val="28"/>
          <w:lang w:eastAsia="fr-FR"/>
        </w:rPr>
        <w:t>prédicateur</w:t>
      </w:r>
      <w:r w:rsidRPr="002E3360">
        <w:rPr>
          <w:rFonts w:ascii="Times New Roman" w:hAnsi="Times New Roman"/>
          <w:sz w:val="28"/>
          <w:szCs w:val="28"/>
          <w:lang w:eastAsia="fr-FR"/>
        </w:rPr>
        <w:t>) ; Apôtres: leur exemple le stimule 223 ; leur zèle</w:t>
      </w:r>
      <w:r w:rsidR="00CA31F5" w:rsidRPr="002E3360">
        <w:rPr>
          <w:rFonts w:ascii="Times New Roman" w:hAnsi="Times New Roman"/>
          <w:i/>
          <w:sz w:val="28"/>
          <w:szCs w:val="28"/>
          <w:lang w:eastAsia="fr-FR"/>
        </w:rPr>
        <w:t xml:space="preserve"> </w:t>
      </w:r>
      <w:r w:rsidRPr="002E3360">
        <w:rPr>
          <w:rFonts w:ascii="Times New Roman" w:hAnsi="Times New Roman"/>
          <w:sz w:val="28"/>
          <w:szCs w:val="28"/>
          <w:lang w:eastAsia="fr-FR"/>
        </w:rPr>
        <w:t>223,</w:t>
      </w:r>
      <w:r w:rsidR="00CA31F5" w:rsidRPr="002E3360">
        <w:rPr>
          <w:rFonts w:ascii="Times New Roman" w:hAnsi="Times New Roman"/>
          <w:sz w:val="28"/>
          <w:szCs w:val="28"/>
          <w:lang w:eastAsia="fr-FR"/>
        </w:rPr>
        <w:t xml:space="preserve"> </w:t>
      </w:r>
      <w:r w:rsidRPr="002E3360">
        <w:rPr>
          <w:rFonts w:ascii="Times New Roman" w:hAnsi="Times New Roman"/>
          <w:sz w:val="28"/>
          <w:szCs w:val="28"/>
          <w:lang w:eastAsia="fr-FR"/>
        </w:rPr>
        <w:t>224.</w:t>
      </w:r>
    </w:p>
    <w:p w:rsidR="00FD1481" w:rsidRPr="002E3360" w:rsidRDefault="0052313C"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Archéologie</w:t>
      </w:r>
      <w:r w:rsidRPr="002E3360">
        <w:rPr>
          <w:rFonts w:ascii="Times New Roman" w:hAnsi="Times New Roman"/>
          <w:sz w:val="28"/>
          <w:szCs w:val="28"/>
          <w:lang w:eastAsia="fr-FR"/>
        </w:rPr>
        <w:t xml:space="preserve"> : cours d'archéologie à l’</w:t>
      </w:r>
      <w:r w:rsidR="00FD1481" w:rsidRPr="002E3360">
        <w:rPr>
          <w:rFonts w:ascii="Times New Roman" w:hAnsi="Times New Roman"/>
          <w:sz w:val="28"/>
          <w:szCs w:val="28"/>
          <w:lang w:eastAsia="fr-FR"/>
        </w:rPr>
        <w:t>Escurial 871.</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Archevêque</w:t>
      </w:r>
      <w:r w:rsidRPr="002E3360">
        <w:rPr>
          <w:rFonts w:ascii="Times New Roman" w:hAnsi="Times New Roman"/>
          <w:sz w:val="28"/>
          <w:szCs w:val="28"/>
          <w:lang w:eastAsia="fr-FR"/>
        </w:rPr>
        <w:t>:</w:t>
      </w:r>
      <w:r w:rsidR="0052313C"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Nomination et acceptation</w:t>
      </w:r>
      <w:r w:rsidRPr="002E3360">
        <w:rPr>
          <w:rFonts w:ascii="Times New Roman" w:hAnsi="Times New Roman"/>
          <w:sz w:val="28"/>
          <w:szCs w:val="28"/>
          <w:lang w:eastAsia="fr-FR"/>
        </w:rPr>
        <w:t xml:space="preserve"> : circonstances </w:t>
      </w:r>
      <w:r w:rsidR="0052313C" w:rsidRPr="002E3360">
        <w:rPr>
          <w:rFonts w:ascii="Times New Roman" w:hAnsi="Times New Roman"/>
          <w:sz w:val="28"/>
          <w:szCs w:val="28"/>
          <w:lang w:eastAsia="fr-FR"/>
        </w:rPr>
        <w:t>491, 701, 8</w:t>
      </w:r>
      <w:r w:rsidRPr="002E3360">
        <w:rPr>
          <w:rFonts w:ascii="Times New Roman" w:hAnsi="Times New Roman"/>
          <w:sz w:val="28"/>
          <w:szCs w:val="28"/>
          <w:lang w:eastAsia="fr-FR"/>
        </w:rPr>
        <w:t>62 ; il refuse cette</w:t>
      </w:r>
      <w:r w:rsidR="0052313C"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nomination, raisons 495 ; il demande conseil avant d'accepter 496 ;</w:t>
      </w:r>
      <w:r w:rsidR="0052313C" w:rsidRPr="002E3360">
        <w:rPr>
          <w:rFonts w:ascii="Times New Roman" w:hAnsi="Times New Roman"/>
          <w:sz w:val="28"/>
          <w:szCs w:val="28"/>
          <w:lang w:eastAsia="fr-FR"/>
        </w:rPr>
        <w:t xml:space="preserve"> </w:t>
      </w:r>
      <w:r w:rsidRPr="002E3360">
        <w:rPr>
          <w:rFonts w:ascii="Times New Roman" w:hAnsi="Times New Roman"/>
          <w:sz w:val="28"/>
          <w:szCs w:val="28"/>
          <w:lang w:eastAsia="fr-FR"/>
        </w:rPr>
        <w:t>occup</w:t>
      </w:r>
      <w:r w:rsidR="0052313C" w:rsidRPr="002E3360">
        <w:rPr>
          <w:rFonts w:ascii="Times New Roman" w:hAnsi="Times New Roman"/>
          <w:sz w:val="28"/>
          <w:szCs w:val="28"/>
          <w:lang w:eastAsia="fr-FR"/>
        </w:rPr>
        <w:t>ations avant la consécration 497</w:t>
      </w:r>
      <w:r w:rsidRPr="002E3360">
        <w:rPr>
          <w:rFonts w:ascii="Times New Roman" w:hAnsi="Times New Roman"/>
          <w:sz w:val="28"/>
          <w:szCs w:val="28"/>
          <w:lang w:eastAsia="fr-FR"/>
        </w:rPr>
        <w:t xml:space="preserve"> ; acceptation 496, 701 :</w:t>
      </w:r>
      <w:r w:rsidR="0052313C"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consécration 494, 701, 862; parrain 84; imposition du pallium 500;</w:t>
      </w:r>
      <w:r w:rsidR="0052313C" w:rsidRPr="002E3360">
        <w:rPr>
          <w:rFonts w:ascii="Times New Roman" w:hAnsi="Times New Roman"/>
          <w:sz w:val="28"/>
          <w:szCs w:val="28"/>
          <w:lang w:eastAsia="fr-FR"/>
        </w:rPr>
        <w:t xml:space="preserve"> </w:t>
      </w:r>
      <w:r w:rsidRPr="002E3360">
        <w:rPr>
          <w:rFonts w:ascii="Times New Roman" w:hAnsi="Times New Roman"/>
          <w:sz w:val="28"/>
          <w:szCs w:val="28"/>
          <w:lang w:eastAsia="fr-FR"/>
        </w:rPr>
        <w:t>occupations avant le dépa</w:t>
      </w:r>
      <w:r w:rsidR="0052313C" w:rsidRPr="002E3360">
        <w:rPr>
          <w:rFonts w:ascii="Times New Roman" w:hAnsi="Times New Roman"/>
          <w:sz w:val="28"/>
          <w:szCs w:val="28"/>
          <w:lang w:eastAsia="fr-FR"/>
        </w:rPr>
        <w:t>rt 500-5</w:t>
      </w:r>
      <w:r w:rsidRPr="002E3360">
        <w:rPr>
          <w:rFonts w:ascii="Times New Roman" w:hAnsi="Times New Roman"/>
          <w:sz w:val="28"/>
          <w:szCs w:val="28"/>
          <w:lang w:eastAsia="fr-FR"/>
        </w:rPr>
        <w:t>01.</w:t>
      </w:r>
      <w:r w:rsidR="0052313C" w:rsidRPr="002E3360">
        <w:rPr>
          <w:rFonts w:ascii="Times New Roman" w:hAnsi="Times New Roman"/>
          <w:sz w:val="28"/>
          <w:szCs w:val="28"/>
          <w:lang w:eastAsia="fr-FR"/>
        </w:rPr>
        <w:t xml:space="preserve"> </w:t>
      </w:r>
      <w:r w:rsidR="0052313C" w:rsidRPr="002E3360">
        <w:rPr>
          <w:rFonts w:ascii="Times New Roman" w:hAnsi="Times New Roman"/>
          <w:i/>
          <w:sz w:val="28"/>
          <w:szCs w:val="28"/>
          <w:lang w:eastAsia="fr-FR"/>
        </w:rPr>
        <w:t>Voyage</w:t>
      </w:r>
      <w:r w:rsidRPr="002E3360">
        <w:rPr>
          <w:rFonts w:ascii="Times New Roman" w:hAnsi="Times New Roman"/>
          <w:i/>
          <w:sz w:val="28"/>
          <w:szCs w:val="28"/>
          <w:lang w:eastAsia="fr-FR"/>
        </w:rPr>
        <w:t xml:space="preserve"> et arrivée à </w:t>
      </w:r>
      <w:r w:rsidR="0052313C" w:rsidRPr="002E3360">
        <w:rPr>
          <w:rFonts w:ascii="Times New Roman" w:hAnsi="Times New Roman"/>
          <w:i/>
          <w:sz w:val="28"/>
          <w:szCs w:val="28"/>
          <w:lang w:eastAsia="fr-FR"/>
        </w:rPr>
        <w:t xml:space="preserve">Santiago </w:t>
      </w:r>
      <w:r w:rsidRPr="002E3360">
        <w:rPr>
          <w:rFonts w:ascii="Times New Roman" w:hAnsi="Times New Roman"/>
          <w:sz w:val="28"/>
          <w:szCs w:val="28"/>
          <w:lang w:eastAsia="fr-FR"/>
        </w:rPr>
        <w:t xml:space="preserve">: embarquement </w:t>
      </w:r>
      <w:r w:rsidR="0052313C" w:rsidRPr="002E3360">
        <w:rPr>
          <w:rFonts w:ascii="Times New Roman" w:hAnsi="Times New Roman"/>
          <w:sz w:val="28"/>
          <w:szCs w:val="28"/>
          <w:lang w:eastAsia="fr-FR"/>
        </w:rPr>
        <w:t>501 ; mission à bord 508</w:t>
      </w:r>
      <w:r w:rsidRPr="002E3360">
        <w:rPr>
          <w:rFonts w:ascii="Times New Roman" w:hAnsi="Times New Roman"/>
          <w:sz w:val="28"/>
          <w:szCs w:val="28"/>
          <w:lang w:eastAsia="fr-FR"/>
        </w:rPr>
        <w:t xml:space="preserve"> ;</w:t>
      </w:r>
      <w:r w:rsidR="0052313C" w:rsidRPr="002E3360">
        <w:rPr>
          <w:rFonts w:ascii="Times New Roman" w:hAnsi="Times New Roman"/>
          <w:sz w:val="28"/>
          <w:szCs w:val="28"/>
          <w:lang w:eastAsia="fr-FR"/>
        </w:rPr>
        <w:t xml:space="preserve"> arrivée à cuba 509 ; familiers 5</w:t>
      </w:r>
      <w:r w:rsidRPr="002E3360">
        <w:rPr>
          <w:rFonts w:ascii="Times New Roman" w:hAnsi="Times New Roman"/>
          <w:sz w:val="28"/>
          <w:szCs w:val="28"/>
          <w:lang w:eastAsia="fr-FR"/>
        </w:rPr>
        <w:t>02 ; distribution des charges et du travail</w:t>
      </w:r>
      <w:r w:rsidR="0052313C" w:rsidRPr="002E3360">
        <w:rPr>
          <w:rFonts w:ascii="Times New Roman" w:hAnsi="Times New Roman"/>
          <w:sz w:val="28"/>
          <w:szCs w:val="28"/>
          <w:lang w:eastAsia="fr-FR"/>
        </w:rPr>
        <w:t xml:space="preserve"> </w:t>
      </w:r>
      <w:r w:rsidRPr="002E3360">
        <w:rPr>
          <w:rFonts w:ascii="Times New Roman" w:hAnsi="Times New Roman"/>
          <w:sz w:val="28"/>
          <w:szCs w:val="28"/>
          <w:lang w:eastAsia="fr-FR"/>
        </w:rPr>
        <w:t>514 ; rémunération du clergé 551 ; a</w:t>
      </w:r>
      <w:r w:rsidR="009A07B8" w:rsidRPr="002E3360">
        <w:rPr>
          <w:rFonts w:ascii="Times New Roman" w:hAnsi="Times New Roman"/>
          <w:sz w:val="28"/>
          <w:szCs w:val="28"/>
          <w:lang w:eastAsia="fr-FR"/>
        </w:rPr>
        <w:t>ccueil des prêtres étrangers 608</w:t>
      </w:r>
      <w:r w:rsidRPr="002E3360">
        <w:rPr>
          <w:rFonts w:ascii="Times New Roman" w:hAnsi="Times New Roman"/>
          <w:sz w:val="28"/>
          <w:szCs w:val="28"/>
          <w:lang w:eastAsia="fr-FR"/>
        </w:rPr>
        <w:t xml:space="preserve"> (cf.</w:t>
      </w:r>
    </w:p>
    <w:p w:rsidR="00FD1481" w:rsidRPr="002E3360" w:rsidRDefault="009A07B8"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Clergé</w:t>
      </w:r>
      <w:r w:rsidR="00FD1481"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FD1481" w:rsidRPr="002E3360">
        <w:rPr>
          <w:rFonts w:ascii="Times New Roman" w:hAnsi="Times New Roman"/>
          <w:i/>
          <w:sz w:val="28"/>
          <w:szCs w:val="28"/>
          <w:lang w:eastAsia="fr-FR"/>
        </w:rPr>
        <w:t>Activités</w:t>
      </w:r>
      <w:r w:rsidR="00FD1481" w:rsidRPr="002E3360">
        <w:rPr>
          <w:rFonts w:ascii="Times New Roman" w:hAnsi="Times New Roman"/>
          <w:sz w:val="28"/>
          <w:szCs w:val="28"/>
          <w:lang w:eastAsia="fr-FR"/>
        </w:rPr>
        <w:t xml:space="preserve"> : liturgie 527-543 ; confirmations 515 ; mariages 572 ; dispenses</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po</w:t>
      </w:r>
      <w:r w:rsidRPr="002E3360">
        <w:rPr>
          <w:rFonts w:ascii="Times New Roman" w:hAnsi="Times New Roman"/>
          <w:sz w:val="28"/>
          <w:szCs w:val="28"/>
          <w:lang w:eastAsia="fr-FR"/>
        </w:rPr>
        <w:t>ur le mariage 572; prédication 5</w:t>
      </w:r>
      <w:r w:rsidR="00FD1481" w:rsidRPr="002E3360">
        <w:rPr>
          <w:rFonts w:ascii="Times New Roman" w:hAnsi="Times New Roman"/>
          <w:sz w:val="28"/>
          <w:szCs w:val="28"/>
          <w:lang w:eastAsia="fr-FR"/>
        </w:rPr>
        <w:t>16</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 xml:space="preserve">mission de </w:t>
      </w:r>
      <w:r w:rsidRPr="002E3360">
        <w:rPr>
          <w:rFonts w:ascii="Times New Roman" w:hAnsi="Times New Roman"/>
          <w:sz w:val="28"/>
          <w:szCs w:val="28"/>
          <w:lang w:eastAsia="fr-FR"/>
        </w:rPr>
        <w:t>Santiago 5</w:t>
      </w:r>
      <w:r w:rsidR="00FD1481" w:rsidRPr="002E3360">
        <w:rPr>
          <w:rFonts w:ascii="Times New Roman" w:hAnsi="Times New Roman"/>
          <w:sz w:val="28"/>
          <w:szCs w:val="28"/>
          <w:lang w:eastAsia="fr-FR"/>
        </w:rPr>
        <w:t>11 ;</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pendant</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les tremblements de terre S34-53S</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 missions: El Cobre 517 ; Caney 516</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w:t>
      </w:r>
      <w:r w:rsidRPr="002E3360">
        <w:rPr>
          <w:rFonts w:ascii="Times New Roman" w:hAnsi="Times New Roman"/>
          <w:sz w:val="28"/>
          <w:szCs w:val="28"/>
          <w:lang w:eastAsia="fr-FR"/>
        </w:rPr>
        <w:t xml:space="preserve"> Puerto Principé 525; Manzanillo 528 </w:t>
      </w:r>
      <w:r w:rsidR="00FD1481" w:rsidRPr="002E3360">
        <w:rPr>
          <w:rFonts w:ascii="Times New Roman" w:hAnsi="Times New Roman"/>
          <w:sz w:val="28"/>
          <w:szCs w:val="28"/>
          <w:lang w:eastAsia="fr-FR"/>
        </w:rPr>
        <w:t>; d'autres missions</w:t>
      </w:r>
      <w:r w:rsidRPr="002E3360">
        <w:rPr>
          <w:rFonts w:ascii="Times New Roman" w:hAnsi="Times New Roman"/>
          <w:sz w:val="28"/>
          <w:szCs w:val="28"/>
          <w:lang w:eastAsia="fr-FR"/>
        </w:rPr>
        <w:t xml:space="preserve"> 527-5</w:t>
      </w:r>
      <w:r w:rsidR="00FD1481" w:rsidRPr="002E3360">
        <w:rPr>
          <w:rFonts w:ascii="Times New Roman" w:hAnsi="Times New Roman"/>
          <w:sz w:val="28"/>
          <w:szCs w:val="28"/>
          <w:lang w:eastAsia="fr-FR"/>
        </w:rPr>
        <w:t>2</w:t>
      </w:r>
      <w:r w:rsidRPr="002E3360">
        <w:rPr>
          <w:rFonts w:ascii="Times New Roman" w:hAnsi="Times New Roman"/>
          <w:sz w:val="28"/>
          <w:szCs w:val="28"/>
          <w:lang w:eastAsia="fr-FR"/>
        </w:rPr>
        <w:t xml:space="preserve">8 </w:t>
      </w:r>
      <w:r w:rsidR="00FD1481"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Fraternité de la Doctrine chrétienne 560 ; exercices spirituels avec ses</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familiers 513</w:t>
      </w:r>
      <w:r w:rsidRPr="002E3360">
        <w:rPr>
          <w:rFonts w:ascii="Times New Roman" w:hAnsi="Times New Roman"/>
          <w:sz w:val="28"/>
          <w:szCs w:val="28"/>
          <w:lang w:eastAsia="fr-FR"/>
        </w:rPr>
        <w:t xml:space="preserve"> ; ex. spirituels, clergé de Puerto P</w:t>
      </w:r>
      <w:r w:rsidR="00FD1481" w:rsidRPr="002E3360">
        <w:rPr>
          <w:rFonts w:ascii="Times New Roman" w:hAnsi="Times New Roman"/>
          <w:sz w:val="28"/>
          <w:szCs w:val="28"/>
          <w:lang w:eastAsia="fr-FR"/>
        </w:rPr>
        <w:t>rincipé 525</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 diffusion de</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livr</w:t>
      </w:r>
      <w:r w:rsidRPr="002E3360">
        <w:rPr>
          <w:rFonts w:ascii="Times New Roman" w:hAnsi="Times New Roman"/>
          <w:sz w:val="28"/>
          <w:szCs w:val="28"/>
          <w:lang w:eastAsia="fr-FR"/>
        </w:rPr>
        <w:t xml:space="preserve">es 544-545; visite pastorale 515 </w:t>
      </w:r>
      <w:r w:rsidR="00FD1481" w:rsidRPr="002E3360">
        <w:rPr>
          <w:rFonts w:ascii="Times New Roman" w:hAnsi="Times New Roman"/>
          <w:sz w:val="28"/>
          <w:szCs w:val="28"/>
          <w:lang w:eastAsia="fr-FR"/>
        </w:rPr>
        <w:t>; son déroulement 538</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 visite à</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Baracoa 540-542</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 difficultés (</w:t>
      </w:r>
      <w:r w:rsidRPr="002E3360">
        <w:rPr>
          <w:rFonts w:ascii="Times New Roman" w:hAnsi="Times New Roman"/>
          <w:sz w:val="28"/>
          <w:szCs w:val="28"/>
          <w:lang w:eastAsia="fr-FR"/>
        </w:rPr>
        <w:t xml:space="preserve">cf. </w:t>
      </w:r>
      <w:r w:rsidRPr="002E3360">
        <w:rPr>
          <w:rFonts w:ascii="Times New Roman" w:hAnsi="Times New Roman"/>
          <w:i/>
          <w:sz w:val="28"/>
          <w:szCs w:val="28"/>
          <w:lang w:eastAsia="fr-FR"/>
        </w:rPr>
        <w:t>voyages</w:t>
      </w:r>
      <w:r w:rsidR="00FD1481" w:rsidRPr="002E3360">
        <w:rPr>
          <w:rFonts w:ascii="Times New Roman" w:hAnsi="Times New Roman"/>
          <w:sz w:val="28"/>
          <w:szCs w:val="28"/>
          <w:lang w:eastAsia="fr-FR"/>
        </w:rPr>
        <w:t>) ; circulaires et lettres pastorales</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 xml:space="preserve">546-549 (cf. </w:t>
      </w:r>
      <w:r w:rsidR="00FD1481" w:rsidRPr="002E3360">
        <w:rPr>
          <w:rFonts w:ascii="Times New Roman" w:hAnsi="Times New Roman"/>
          <w:i/>
          <w:sz w:val="28"/>
          <w:szCs w:val="28"/>
          <w:lang w:eastAsia="fr-FR"/>
        </w:rPr>
        <w:t>pastorales</w:t>
      </w:r>
      <w:r w:rsidR="00FD1481" w:rsidRPr="002E3360">
        <w:rPr>
          <w:rFonts w:ascii="Times New Roman" w:hAnsi="Times New Roman"/>
          <w:sz w:val="28"/>
          <w:szCs w:val="28"/>
          <w:lang w:eastAsia="fr-FR"/>
        </w:rPr>
        <w:t>) ; il prophéti</w:t>
      </w:r>
      <w:r w:rsidR="00757B41" w:rsidRPr="002E3360">
        <w:rPr>
          <w:rFonts w:ascii="Times New Roman" w:hAnsi="Times New Roman"/>
          <w:sz w:val="28"/>
          <w:szCs w:val="28"/>
          <w:lang w:eastAsia="fr-FR"/>
        </w:rPr>
        <w:t>se les tremblements de terre 528</w:t>
      </w:r>
      <w:r w:rsidR="00FD1481" w:rsidRPr="002E3360">
        <w:rPr>
          <w:rFonts w:ascii="Times New Roman" w:hAnsi="Times New Roman"/>
          <w:sz w:val="28"/>
          <w:szCs w:val="28"/>
          <w:lang w:eastAsia="fr-FR"/>
        </w:rPr>
        <w:t xml:space="preserve"> ; et</w:t>
      </w:r>
      <w:r w:rsidR="00757B41"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le choléra 535 ; il restaure la cathédrale, le palais et le séminaire 533 ;</w:t>
      </w:r>
      <w:r w:rsidR="00757B41"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 xml:space="preserve">malades du choléra 537. </w:t>
      </w:r>
      <w:r w:rsidR="00FD1481" w:rsidRPr="002E3360">
        <w:rPr>
          <w:rFonts w:ascii="Times New Roman" w:hAnsi="Times New Roman"/>
          <w:i/>
          <w:sz w:val="28"/>
          <w:szCs w:val="28"/>
          <w:lang w:eastAsia="fr-FR"/>
        </w:rPr>
        <w:t>Persécutions</w:t>
      </w:r>
      <w:r w:rsidR="00FD1481" w:rsidRPr="002E3360">
        <w:rPr>
          <w:rFonts w:ascii="Times New Roman" w:hAnsi="Times New Roman"/>
          <w:sz w:val="28"/>
          <w:szCs w:val="28"/>
          <w:lang w:eastAsia="fr-FR"/>
        </w:rPr>
        <w:t>: premiers contretemps 518-520</w:t>
      </w:r>
      <w:r w:rsidR="00757B41"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w:t>
      </w:r>
      <w:r w:rsidR="00757B41"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 xml:space="preserve">lors du </w:t>
      </w:r>
      <w:r w:rsidR="00757B41" w:rsidRPr="002E3360">
        <w:rPr>
          <w:rFonts w:ascii="Times New Roman" w:hAnsi="Times New Roman"/>
          <w:sz w:val="28"/>
          <w:szCs w:val="28"/>
          <w:lang w:eastAsia="fr-FR"/>
        </w:rPr>
        <w:t>soulèvement de Puerto Principé 5</w:t>
      </w:r>
      <w:r w:rsidR="00FD1481" w:rsidRPr="002E3360">
        <w:rPr>
          <w:rFonts w:ascii="Times New Roman" w:hAnsi="Times New Roman"/>
          <w:sz w:val="28"/>
          <w:szCs w:val="28"/>
          <w:lang w:eastAsia="fr-FR"/>
        </w:rPr>
        <w:t>21-523; d'autres soulèvements</w:t>
      </w:r>
      <w:r w:rsidR="00757B41"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523-524</w:t>
      </w:r>
      <w:r w:rsidR="00757B41"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 ennemis d'</w:t>
      </w:r>
      <w:r w:rsidR="00757B41" w:rsidRPr="002E3360">
        <w:rPr>
          <w:rFonts w:ascii="Times New Roman" w:hAnsi="Times New Roman"/>
          <w:sz w:val="28"/>
          <w:szCs w:val="28"/>
          <w:lang w:eastAsia="fr-FR"/>
        </w:rPr>
        <w:t xml:space="preserve">Espagne </w:t>
      </w:r>
      <w:r w:rsidR="00FD1481" w:rsidRPr="002E3360">
        <w:rPr>
          <w:rFonts w:ascii="Times New Roman" w:hAnsi="Times New Roman"/>
          <w:sz w:val="28"/>
          <w:szCs w:val="28"/>
          <w:lang w:eastAsia="fr-FR"/>
        </w:rPr>
        <w:t>: indirectement, il contrecarre leur action 524</w:t>
      </w:r>
      <w:r w:rsidR="00757B41"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 xml:space="preserve">(cf. </w:t>
      </w:r>
      <w:r w:rsidR="00757B41" w:rsidRPr="002E3360">
        <w:rPr>
          <w:rFonts w:ascii="Times New Roman" w:hAnsi="Times New Roman"/>
          <w:i/>
          <w:sz w:val="28"/>
          <w:szCs w:val="28"/>
          <w:lang w:eastAsia="fr-FR"/>
        </w:rPr>
        <w:t>Espagne</w:t>
      </w:r>
      <w:r w:rsidR="00FD1481" w:rsidRPr="002E3360">
        <w:rPr>
          <w:rFonts w:ascii="Times New Roman" w:hAnsi="Times New Roman"/>
          <w:i/>
          <w:sz w:val="28"/>
          <w:szCs w:val="28"/>
          <w:lang w:eastAsia="fr-FR"/>
        </w:rPr>
        <w:t>, politique</w:t>
      </w:r>
      <w:r w:rsidR="00FD1481" w:rsidRPr="002E3360">
        <w:rPr>
          <w:rFonts w:ascii="Times New Roman" w:hAnsi="Times New Roman"/>
          <w:sz w:val="28"/>
          <w:szCs w:val="28"/>
          <w:lang w:eastAsia="fr-FR"/>
        </w:rPr>
        <w:t>) ; de Trajanopolis : préconisé 701.</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Argent</w:t>
      </w:r>
      <w:r w:rsidRPr="002E3360">
        <w:rPr>
          <w:rFonts w:ascii="Times New Roman" w:hAnsi="Times New Roman"/>
          <w:sz w:val="28"/>
          <w:szCs w:val="28"/>
          <w:lang w:eastAsia="fr-FR"/>
        </w:rPr>
        <w:t xml:space="preserve"> : il n'en veut pas 174 : argent trouvé 28 ; motif d'action chez les hommes</w:t>
      </w:r>
      <w:r w:rsidR="00757B4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200 ; châtiment du monde 685 (cf. </w:t>
      </w:r>
      <w:r w:rsidRPr="002E3360">
        <w:rPr>
          <w:rFonts w:ascii="Times New Roman" w:hAnsi="Times New Roman"/>
          <w:i/>
          <w:sz w:val="28"/>
          <w:szCs w:val="28"/>
          <w:lang w:eastAsia="fr-FR"/>
        </w:rPr>
        <w:t>pauvreté</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Attentats</w:t>
      </w:r>
      <w:r w:rsidR="00757B41" w:rsidRPr="002E3360">
        <w:rPr>
          <w:rFonts w:ascii="Times New Roman" w:hAnsi="Times New Roman"/>
          <w:sz w:val="28"/>
          <w:szCs w:val="28"/>
          <w:lang w:eastAsia="fr-FR"/>
        </w:rPr>
        <w:t xml:space="preserve"> : celui d'Holguin 573-5</w:t>
      </w:r>
      <w:r w:rsidRPr="002E3360">
        <w:rPr>
          <w:rFonts w:ascii="Times New Roman" w:hAnsi="Times New Roman"/>
          <w:sz w:val="28"/>
          <w:szCs w:val="28"/>
          <w:lang w:eastAsia="fr-FR"/>
        </w:rPr>
        <w:t xml:space="preserve">B4 ; </w:t>
      </w:r>
      <w:r w:rsidR="00757B41" w:rsidRPr="002E3360">
        <w:rPr>
          <w:rFonts w:ascii="Times New Roman" w:hAnsi="Times New Roman"/>
          <w:sz w:val="28"/>
          <w:szCs w:val="28"/>
          <w:lang w:eastAsia="fr-FR"/>
        </w:rPr>
        <w:t>celui d'Altagracia 586 ; à Madrid 68</w:t>
      </w:r>
      <w:r w:rsidRPr="002E3360">
        <w:rPr>
          <w:rFonts w:ascii="Times New Roman" w:hAnsi="Times New Roman"/>
          <w:sz w:val="28"/>
          <w:szCs w:val="28"/>
          <w:lang w:eastAsia="fr-FR"/>
        </w:rPr>
        <w:t>8 ; (cf.</w:t>
      </w:r>
      <w:r w:rsidR="00757B41"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persécutions, calomnies</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Audiences</w:t>
      </w:r>
      <w:r w:rsidRPr="002E3360">
        <w:rPr>
          <w:rFonts w:ascii="Times New Roman" w:hAnsi="Times New Roman"/>
          <w:sz w:val="28"/>
          <w:szCs w:val="28"/>
          <w:lang w:eastAsia="fr-FR"/>
        </w:rPr>
        <w:t xml:space="preserve"> : durée 646, 801 ; </w:t>
      </w:r>
      <w:r w:rsidR="00757B41" w:rsidRPr="002E3360">
        <w:rPr>
          <w:rFonts w:ascii="Times New Roman" w:hAnsi="Times New Roman"/>
          <w:sz w:val="28"/>
          <w:szCs w:val="28"/>
          <w:lang w:eastAsia="fr-FR"/>
        </w:rPr>
        <w:t>désagréables</w:t>
      </w:r>
      <w:r w:rsidRPr="002E3360">
        <w:rPr>
          <w:rFonts w:ascii="Times New Roman" w:hAnsi="Times New Roman"/>
          <w:sz w:val="28"/>
          <w:szCs w:val="28"/>
          <w:lang w:eastAsia="fr-FR"/>
        </w:rPr>
        <w:t xml:space="preserve"> </w:t>
      </w:r>
      <w:r w:rsidR="00757B41" w:rsidRPr="002E3360">
        <w:rPr>
          <w:rFonts w:ascii="Times New Roman" w:hAnsi="Times New Roman"/>
          <w:sz w:val="28"/>
          <w:szCs w:val="28"/>
          <w:lang w:eastAsia="fr-FR"/>
        </w:rPr>
        <w:t>777</w:t>
      </w:r>
      <w:r w:rsidRPr="002E3360">
        <w:rPr>
          <w:rFonts w:ascii="Times New Roman" w:hAnsi="Times New Roman"/>
          <w:sz w:val="28"/>
          <w:szCs w:val="28"/>
          <w:lang w:eastAsia="fr-FR"/>
        </w:rPr>
        <w:t>,</w:t>
      </w:r>
      <w:r w:rsidR="00757B41" w:rsidRPr="002E3360">
        <w:rPr>
          <w:rFonts w:ascii="Times New Roman" w:hAnsi="Times New Roman"/>
          <w:sz w:val="28"/>
          <w:szCs w:val="28"/>
          <w:lang w:eastAsia="fr-FR"/>
        </w:rPr>
        <w:t xml:space="preserve"> 79</w:t>
      </w:r>
      <w:r w:rsidRPr="002E3360">
        <w:rPr>
          <w:rFonts w:ascii="Times New Roman" w:hAnsi="Times New Roman"/>
          <w:sz w:val="28"/>
          <w:szCs w:val="28"/>
          <w:lang w:eastAsia="fr-FR"/>
        </w:rPr>
        <w:t xml:space="preserve">2 (cf. </w:t>
      </w:r>
      <w:r w:rsidRPr="002E3360">
        <w:rPr>
          <w:rFonts w:ascii="Times New Roman" w:hAnsi="Times New Roman"/>
          <w:i/>
          <w:sz w:val="28"/>
          <w:szCs w:val="28"/>
          <w:lang w:eastAsia="fr-FR"/>
        </w:rPr>
        <w:t>visites</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Aumônes</w:t>
      </w:r>
      <w:r w:rsidRPr="002E3360">
        <w:rPr>
          <w:rFonts w:ascii="Times New Roman" w:hAnsi="Times New Roman"/>
          <w:sz w:val="28"/>
          <w:szCs w:val="28"/>
          <w:lang w:eastAsia="fr-FR"/>
        </w:rPr>
        <w:t>: générosité 133, 134</w:t>
      </w:r>
      <w:r w:rsidR="00757B4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aux prisonniers 570</w:t>
      </w:r>
      <w:r w:rsidR="00757B41" w:rsidRPr="002E3360">
        <w:rPr>
          <w:rFonts w:ascii="Times New Roman" w:hAnsi="Times New Roman"/>
          <w:sz w:val="28"/>
          <w:szCs w:val="28"/>
          <w:lang w:eastAsia="fr-FR"/>
        </w:rPr>
        <w:t xml:space="preserve"> ; aux pauvres de l’</w:t>
      </w:r>
      <w:r w:rsidRPr="002E3360">
        <w:rPr>
          <w:rFonts w:ascii="Times New Roman" w:hAnsi="Times New Roman"/>
          <w:sz w:val="28"/>
          <w:szCs w:val="28"/>
          <w:lang w:eastAsia="fr-FR"/>
        </w:rPr>
        <w:t>hôpital</w:t>
      </w:r>
      <w:r w:rsidR="00757B41" w:rsidRPr="002E3360">
        <w:rPr>
          <w:rFonts w:ascii="Times New Roman" w:hAnsi="Times New Roman"/>
          <w:sz w:val="28"/>
          <w:szCs w:val="28"/>
          <w:lang w:eastAsia="fr-FR"/>
        </w:rPr>
        <w:t xml:space="preserve"> </w:t>
      </w:r>
      <w:r w:rsidRPr="002E3360">
        <w:rPr>
          <w:rFonts w:ascii="Times New Roman" w:hAnsi="Times New Roman"/>
          <w:sz w:val="28"/>
          <w:szCs w:val="28"/>
          <w:lang w:eastAsia="fr-FR"/>
        </w:rPr>
        <w:t>571 ; la meilleure ---, donner un livre 328.</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Aumôneries</w:t>
      </w:r>
      <w:r w:rsidRPr="002E3360">
        <w:rPr>
          <w:rFonts w:ascii="Times New Roman" w:hAnsi="Times New Roman"/>
          <w:sz w:val="28"/>
          <w:szCs w:val="28"/>
          <w:lang w:eastAsia="fr-FR"/>
        </w:rPr>
        <w:t xml:space="preserve"> : abus à Cuba, il les corrige 558.</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Austérité</w:t>
      </w:r>
      <w:r w:rsidRPr="002E3360">
        <w:rPr>
          <w:rFonts w:ascii="Times New Roman" w:hAnsi="Times New Roman"/>
          <w:sz w:val="28"/>
          <w:szCs w:val="28"/>
          <w:lang w:eastAsia="fr-FR"/>
        </w:rPr>
        <w:t xml:space="preserve"> : Maximes sur l'--- 745 ; lev</w:t>
      </w:r>
      <w:r w:rsidR="00485106" w:rsidRPr="002E3360">
        <w:rPr>
          <w:rFonts w:ascii="Times New Roman" w:hAnsi="Times New Roman"/>
          <w:sz w:val="28"/>
          <w:szCs w:val="28"/>
          <w:lang w:eastAsia="fr-FR"/>
        </w:rPr>
        <w:t xml:space="preserve">er à 3 heures (Madrid) 637 ; --- </w:t>
      </w:r>
      <w:r w:rsidRPr="002E3360">
        <w:rPr>
          <w:rFonts w:ascii="Times New Roman" w:hAnsi="Times New Roman"/>
          <w:sz w:val="28"/>
          <w:szCs w:val="28"/>
          <w:lang w:eastAsia="fr-FR"/>
        </w:rPr>
        <w:t>dans les</w:t>
      </w:r>
      <w:r w:rsidR="0048510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repas 703 ; (cf. </w:t>
      </w:r>
      <w:r w:rsidRPr="002E3360">
        <w:rPr>
          <w:rFonts w:ascii="Times New Roman" w:hAnsi="Times New Roman"/>
          <w:i/>
          <w:sz w:val="28"/>
          <w:szCs w:val="28"/>
          <w:lang w:eastAsia="fr-FR"/>
        </w:rPr>
        <w:t>mortification</w:t>
      </w:r>
      <w:r w:rsidRPr="002E3360">
        <w:rPr>
          <w:rFonts w:ascii="Times New Roman" w:hAnsi="Times New Roman"/>
          <w:sz w:val="28"/>
          <w:szCs w:val="28"/>
          <w:lang w:eastAsia="fr-FR"/>
        </w:rPr>
        <w:t>).</w:t>
      </w:r>
    </w:p>
    <w:p w:rsidR="00FD1481" w:rsidRPr="002E3360" w:rsidRDefault="00485106"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Autobiographie</w:t>
      </w:r>
      <w:r w:rsidR="00FD1481" w:rsidRPr="002E3360">
        <w:rPr>
          <w:rFonts w:ascii="Times New Roman" w:hAnsi="Times New Roman"/>
          <w:sz w:val="28"/>
          <w:szCs w:val="28"/>
          <w:lang w:eastAsia="fr-FR"/>
        </w:rPr>
        <w:t xml:space="preserve"> : objectif et motivation 1 ; ses parties 2.</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Avis</w:t>
      </w:r>
      <w:r w:rsidRPr="002E3360">
        <w:rPr>
          <w:rFonts w:ascii="Times New Roman" w:hAnsi="Times New Roman"/>
          <w:sz w:val="28"/>
          <w:szCs w:val="28"/>
          <w:lang w:eastAsia="fr-FR"/>
        </w:rPr>
        <w:t xml:space="preserve"> (Avisos) : titre d'une série de brochures 913</w:t>
      </w:r>
      <w:r w:rsidR="00485106" w:rsidRPr="002E3360">
        <w:rPr>
          <w:rFonts w:ascii="Times New Roman" w:hAnsi="Times New Roman"/>
          <w:sz w:val="28"/>
          <w:szCs w:val="28"/>
          <w:lang w:eastAsia="fr-FR"/>
        </w:rPr>
        <w:t>, 314, 475</w:t>
      </w:r>
      <w:r w:rsidRPr="002E3360">
        <w:rPr>
          <w:rFonts w:ascii="Times New Roman" w:hAnsi="Times New Roman"/>
          <w:sz w:val="28"/>
          <w:szCs w:val="28"/>
          <w:lang w:eastAsia="fr-FR"/>
        </w:rPr>
        <w:t>.</w:t>
      </w:r>
    </w:p>
    <w:p w:rsidR="00FD1481" w:rsidRPr="002E3360" w:rsidRDefault="00485106"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Baisemains</w:t>
      </w:r>
      <w:r w:rsidR="00FD1481" w:rsidRPr="002E3360">
        <w:rPr>
          <w:rFonts w:ascii="Times New Roman" w:hAnsi="Times New Roman"/>
          <w:sz w:val="28"/>
          <w:szCs w:val="28"/>
          <w:lang w:eastAsia="fr-FR"/>
        </w:rPr>
        <w:t xml:space="preserve"> : au Palais 772.</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Bals</w:t>
      </w:r>
      <w:r w:rsidRPr="002E3360">
        <w:rPr>
          <w:rFonts w:ascii="Times New Roman" w:hAnsi="Times New Roman"/>
          <w:sz w:val="28"/>
          <w:szCs w:val="28"/>
          <w:lang w:eastAsia="fr-FR"/>
        </w:rPr>
        <w:t xml:space="preserve"> : au Palais 770.</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Bandits</w:t>
      </w:r>
      <w:r w:rsidRPr="002E3360">
        <w:rPr>
          <w:rFonts w:ascii="Times New Roman" w:hAnsi="Times New Roman"/>
          <w:sz w:val="28"/>
          <w:szCs w:val="28"/>
          <w:lang w:eastAsia="fr-FR"/>
        </w:rPr>
        <w:t xml:space="preserve"> : libéré d'eux 123-125.</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Banquets</w:t>
      </w:r>
      <w:r w:rsidRPr="002E3360">
        <w:rPr>
          <w:rFonts w:ascii="Times New Roman" w:hAnsi="Times New Roman"/>
          <w:sz w:val="28"/>
          <w:szCs w:val="28"/>
          <w:lang w:eastAsia="fr-FR"/>
        </w:rPr>
        <w:t xml:space="preserve"> : comportement 408, 409 ; au palais </w:t>
      </w:r>
      <w:r w:rsidR="00485106" w:rsidRPr="002E3360">
        <w:rPr>
          <w:rFonts w:ascii="Times New Roman" w:hAnsi="Times New Roman"/>
          <w:sz w:val="28"/>
          <w:szCs w:val="28"/>
          <w:lang w:eastAsia="fr-FR"/>
        </w:rPr>
        <w:t>771</w:t>
      </w:r>
      <w:r w:rsidRPr="002E3360">
        <w:rPr>
          <w:rFonts w:ascii="Times New Roman" w:hAnsi="Times New Roman"/>
          <w:sz w:val="28"/>
          <w:szCs w:val="28"/>
          <w:lang w:eastAsia="fr-FR"/>
        </w:rPr>
        <w:t xml:space="preserve"> (</w:t>
      </w:r>
      <w:r w:rsidR="00485106" w:rsidRPr="002E3360">
        <w:rPr>
          <w:rFonts w:ascii="Times New Roman" w:hAnsi="Times New Roman"/>
          <w:sz w:val="28"/>
          <w:szCs w:val="28"/>
          <w:lang w:eastAsia="fr-FR"/>
        </w:rPr>
        <w:t>cf.</w:t>
      </w:r>
      <w:r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cour, mortification</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lastRenderedPageBreak/>
        <w:t>Baptême</w:t>
      </w:r>
      <w:r w:rsidRPr="002E3360">
        <w:rPr>
          <w:rFonts w:ascii="Times New Roman" w:hAnsi="Times New Roman"/>
          <w:sz w:val="28"/>
          <w:szCs w:val="28"/>
          <w:lang w:eastAsia="fr-FR"/>
        </w:rPr>
        <w:t>: son baptême 4,</w:t>
      </w:r>
      <w:r w:rsidR="00485106" w:rsidRPr="002E3360">
        <w:rPr>
          <w:rFonts w:ascii="Times New Roman" w:hAnsi="Times New Roman"/>
          <w:sz w:val="28"/>
          <w:szCs w:val="28"/>
          <w:lang w:eastAsia="fr-FR"/>
        </w:rPr>
        <w:t xml:space="preserve"> </w:t>
      </w:r>
      <w:r w:rsidRPr="002E3360">
        <w:rPr>
          <w:rFonts w:ascii="Times New Roman" w:hAnsi="Times New Roman"/>
          <w:sz w:val="28"/>
          <w:szCs w:val="28"/>
          <w:lang w:eastAsia="fr-FR"/>
        </w:rPr>
        <w:t>701</w:t>
      </w:r>
      <w:r w:rsidR="00485106" w:rsidRPr="002E3360">
        <w:rPr>
          <w:rFonts w:ascii="Times New Roman" w:hAnsi="Times New Roman"/>
          <w:sz w:val="28"/>
          <w:szCs w:val="28"/>
          <w:lang w:eastAsia="fr-FR"/>
        </w:rPr>
        <w:t xml:space="preserve"> ; ses</w:t>
      </w:r>
      <w:r w:rsidRPr="002E3360">
        <w:rPr>
          <w:rFonts w:ascii="Times New Roman" w:hAnsi="Times New Roman"/>
          <w:sz w:val="28"/>
          <w:szCs w:val="28"/>
          <w:lang w:eastAsia="fr-FR"/>
        </w:rPr>
        <w:t xml:space="preserve"> parrain et marraine 5</w:t>
      </w:r>
      <w:r w:rsidR="0048510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de la princesse</w:t>
      </w:r>
      <w:r w:rsidR="00485106" w:rsidRPr="002E3360">
        <w:rPr>
          <w:rFonts w:ascii="Times New Roman" w:hAnsi="Times New Roman"/>
          <w:sz w:val="28"/>
          <w:szCs w:val="28"/>
          <w:lang w:eastAsia="fr-FR"/>
        </w:rPr>
        <w:t xml:space="preserve"> Concepción 634 ; </w:t>
      </w:r>
      <w:r w:rsidRPr="002E3360">
        <w:rPr>
          <w:rFonts w:ascii="Times New Roman" w:hAnsi="Times New Roman"/>
          <w:sz w:val="28"/>
          <w:szCs w:val="28"/>
          <w:lang w:eastAsia="fr-FR"/>
        </w:rPr>
        <w:t>Sainte Rose désirait pouvoir baptiser 23g.</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Bénédictins</w:t>
      </w:r>
      <w:r w:rsidRPr="002E3360">
        <w:rPr>
          <w:rFonts w:ascii="Times New Roman" w:hAnsi="Times New Roman"/>
          <w:sz w:val="28"/>
          <w:szCs w:val="28"/>
          <w:lang w:eastAsia="fr-FR"/>
        </w:rPr>
        <w:t xml:space="preserve"> : Bénédictins navarrais 129, 133, 134.</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Bénédictions</w:t>
      </w:r>
      <w:r w:rsidRPr="002E3360">
        <w:rPr>
          <w:rFonts w:ascii="Times New Roman" w:hAnsi="Times New Roman"/>
          <w:sz w:val="28"/>
          <w:szCs w:val="28"/>
          <w:lang w:eastAsia="fr-FR"/>
        </w:rPr>
        <w:t xml:space="preserve"> : moyen pour stimuler la piété 338.</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Bénéfice</w:t>
      </w:r>
      <w:r w:rsidRPr="002E3360">
        <w:rPr>
          <w:rFonts w:ascii="Times New Roman" w:hAnsi="Times New Roman"/>
          <w:sz w:val="28"/>
          <w:szCs w:val="28"/>
          <w:lang w:eastAsia="fr-FR"/>
        </w:rPr>
        <w:t xml:space="preserve"> : dans la paroisse de </w:t>
      </w:r>
      <w:r w:rsidR="00096ABB" w:rsidRPr="002E3360">
        <w:rPr>
          <w:rFonts w:ascii="Times New Roman" w:hAnsi="Times New Roman"/>
          <w:sz w:val="28"/>
          <w:szCs w:val="28"/>
          <w:lang w:eastAsia="fr-FR"/>
        </w:rPr>
        <w:t>Sallent</w:t>
      </w:r>
      <w:r w:rsidRPr="002E3360">
        <w:rPr>
          <w:rFonts w:ascii="Times New Roman" w:hAnsi="Times New Roman"/>
          <w:sz w:val="28"/>
          <w:szCs w:val="28"/>
          <w:lang w:eastAsia="fr-FR"/>
        </w:rPr>
        <w:t xml:space="preserve"> 90-91 ; curé de </w:t>
      </w:r>
      <w:r w:rsidR="00096ABB" w:rsidRPr="002E3360">
        <w:rPr>
          <w:rFonts w:ascii="Times New Roman" w:hAnsi="Times New Roman"/>
          <w:sz w:val="28"/>
          <w:szCs w:val="28"/>
          <w:lang w:eastAsia="fr-FR"/>
        </w:rPr>
        <w:t>Sallent</w:t>
      </w:r>
      <w:r w:rsidRPr="002E3360">
        <w:rPr>
          <w:rFonts w:ascii="Times New Roman" w:hAnsi="Times New Roman"/>
          <w:sz w:val="28"/>
          <w:szCs w:val="28"/>
          <w:lang w:eastAsia="fr-FR"/>
        </w:rPr>
        <w:t xml:space="preserve"> 701, </w:t>
      </w:r>
      <w:r w:rsidR="00096ABB" w:rsidRPr="002E3360">
        <w:rPr>
          <w:rFonts w:ascii="Times New Roman" w:hAnsi="Times New Roman"/>
          <w:sz w:val="28"/>
          <w:szCs w:val="28"/>
          <w:lang w:eastAsia="fr-FR"/>
        </w:rPr>
        <w:t>858</w:t>
      </w:r>
      <w:r w:rsidRPr="002E3360">
        <w:rPr>
          <w:rFonts w:ascii="Times New Roman" w:hAnsi="Times New Roman"/>
          <w:sz w:val="28"/>
          <w:szCs w:val="28"/>
          <w:lang w:eastAsia="fr-FR"/>
        </w:rPr>
        <w:t xml:space="preserve"> ;</w:t>
      </w:r>
      <w:r w:rsidR="00096ABB"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renonciation à la paroisse de Viladrau (cf. </w:t>
      </w:r>
      <w:r w:rsidRPr="002E3360">
        <w:rPr>
          <w:rFonts w:ascii="Times New Roman" w:hAnsi="Times New Roman"/>
          <w:i/>
          <w:sz w:val="28"/>
          <w:szCs w:val="28"/>
          <w:lang w:eastAsia="fr-FR"/>
        </w:rPr>
        <w:t>prêtre</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Bible</w:t>
      </w:r>
      <w:r w:rsidRPr="002E3360">
        <w:rPr>
          <w:rFonts w:ascii="Times New Roman" w:hAnsi="Times New Roman"/>
          <w:sz w:val="28"/>
          <w:szCs w:val="28"/>
          <w:lang w:eastAsia="fr-FR"/>
        </w:rPr>
        <w:t xml:space="preserve"> : atta</w:t>
      </w:r>
      <w:r w:rsidR="00096ABB" w:rsidRPr="002E3360">
        <w:rPr>
          <w:rFonts w:ascii="Times New Roman" w:hAnsi="Times New Roman"/>
          <w:sz w:val="28"/>
          <w:szCs w:val="28"/>
          <w:lang w:eastAsia="fr-FR"/>
        </w:rPr>
        <w:t>chement à la -- 119-120, 192, 151;  l</w:t>
      </w:r>
      <w:r w:rsidRPr="002E3360">
        <w:rPr>
          <w:rFonts w:ascii="Times New Roman" w:hAnsi="Times New Roman"/>
          <w:sz w:val="28"/>
          <w:szCs w:val="28"/>
          <w:lang w:eastAsia="fr-FR"/>
        </w:rPr>
        <w:t>ecture quotidienne 637, 645 ;</w:t>
      </w:r>
      <w:r w:rsidR="00096ABB"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source de sa vocat</w:t>
      </w:r>
      <w:r w:rsidR="00096ABB" w:rsidRPr="002E3360">
        <w:rPr>
          <w:rFonts w:ascii="Times New Roman" w:hAnsi="Times New Roman"/>
          <w:sz w:val="28"/>
          <w:szCs w:val="28"/>
          <w:lang w:eastAsia="fr-FR"/>
        </w:rPr>
        <w:t>ion à l’</w:t>
      </w:r>
      <w:r w:rsidRPr="002E3360">
        <w:rPr>
          <w:rFonts w:ascii="Times New Roman" w:hAnsi="Times New Roman"/>
          <w:sz w:val="28"/>
          <w:szCs w:val="28"/>
          <w:lang w:eastAsia="fr-FR"/>
        </w:rPr>
        <w:t>apostolat 1 13-120; dans la -- il entendait la voix</w:t>
      </w:r>
      <w:r w:rsidR="00096ABB"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Dieu 114-120; ne pas la connaître, c'est une grande perte (</w:t>
      </w:r>
      <w:r w:rsidR="00096ABB" w:rsidRPr="002E3360">
        <w:rPr>
          <w:rFonts w:ascii="Times New Roman" w:hAnsi="Times New Roman"/>
          <w:sz w:val="28"/>
          <w:szCs w:val="28"/>
          <w:lang w:eastAsia="fr-FR"/>
        </w:rPr>
        <w:t xml:space="preserve">sainte </w:t>
      </w:r>
      <w:r w:rsidRPr="002E3360">
        <w:rPr>
          <w:rFonts w:ascii="Times New Roman" w:hAnsi="Times New Roman"/>
          <w:sz w:val="28"/>
          <w:szCs w:val="28"/>
          <w:lang w:eastAsia="fr-FR"/>
        </w:rPr>
        <w:t xml:space="preserve">Thérèse) 254: il préfère sa </w:t>
      </w:r>
      <w:r w:rsidR="00096ABB" w:rsidRPr="002E3360">
        <w:rPr>
          <w:rFonts w:ascii="Times New Roman" w:hAnsi="Times New Roman"/>
          <w:sz w:val="28"/>
          <w:szCs w:val="28"/>
          <w:lang w:eastAsia="fr-FR"/>
        </w:rPr>
        <w:t>lecture à celle des journaux 399</w:t>
      </w:r>
      <w:r w:rsidRPr="002E3360">
        <w:rPr>
          <w:rFonts w:ascii="Times New Roman" w:hAnsi="Times New Roman"/>
          <w:sz w:val="28"/>
          <w:szCs w:val="28"/>
          <w:lang w:eastAsia="fr-FR"/>
        </w:rPr>
        <w:t xml:space="preserve"> ; il distribue</w:t>
      </w:r>
      <w:r w:rsidR="00096ABB" w:rsidRPr="002E3360">
        <w:rPr>
          <w:rFonts w:ascii="Times New Roman" w:hAnsi="Times New Roman"/>
          <w:sz w:val="28"/>
          <w:szCs w:val="28"/>
          <w:lang w:eastAsia="fr-FR"/>
        </w:rPr>
        <w:t xml:space="preserve"> </w:t>
      </w:r>
      <w:r w:rsidRPr="002E3360">
        <w:rPr>
          <w:rFonts w:ascii="Times New Roman" w:hAnsi="Times New Roman"/>
          <w:sz w:val="28"/>
          <w:szCs w:val="28"/>
          <w:lang w:eastAsia="fr-FR"/>
        </w:rPr>
        <w:t>beaucoup de bibles 779.</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Blasphème</w:t>
      </w:r>
      <w:r w:rsidRPr="002E3360">
        <w:rPr>
          <w:rFonts w:ascii="Times New Roman" w:hAnsi="Times New Roman"/>
          <w:sz w:val="28"/>
          <w:szCs w:val="28"/>
          <w:lang w:eastAsia="fr-FR"/>
        </w:rPr>
        <w:t xml:space="preserve"> : il se propageait à grande al</w:t>
      </w:r>
      <w:r w:rsidR="00CE6B88" w:rsidRPr="002E3360">
        <w:rPr>
          <w:rFonts w:ascii="Times New Roman" w:hAnsi="Times New Roman"/>
          <w:sz w:val="28"/>
          <w:szCs w:val="28"/>
          <w:lang w:eastAsia="fr-FR"/>
        </w:rPr>
        <w:t>lure 316 ; punition exemplaire77</w:t>
      </w:r>
      <w:r w:rsidRPr="002E3360">
        <w:rPr>
          <w:rFonts w:ascii="Times New Roman" w:hAnsi="Times New Roman"/>
          <w:sz w:val="28"/>
          <w:szCs w:val="28"/>
          <w:lang w:eastAsia="fr-FR"/>
        </w:rPr>
        <w:t>3,</w:t>
      </w:r>
      <w:r w:rsidR="00CE6B88" w:rsidRPr="002E3360">
        <w:rPr>
          <w:rFonts w:ascii="Times New Roman" w:hAnsi="Times New Roman"/>
          <w:sz w:val="28"/>
          <w:szCs w:val="28"/>
          <w:lang w:eastAsia="fr-FR"/>
        </w:rPr>
        <w:t xml:space="preserve"> 77</w:t>
      </w:r>
      <w:r w:rsidRPr="002E3360">
        <w:rPr>
          <w:rFonts w:ascii="Times New Roman" w:hAnsi="Times New Roman"/>
          <w:sz w:val="28"/>
          <w:szCs w:val="28"/>
          <w:lang w:eastAsia="fr-FR"/>
        </w:rPr>
        <w:t>4</w:t>
      </w:r>
      <w:r w:rsidR="00CE6B88"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CE6B88"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moyens pour lutter contre lui : la confrérie contre -- 701 ; imprimés contre --- 316.</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Boissons</w:t>
      </w:r>
      <w:r w:rsidRPr="002E3360">
        <w:rPr>
          <w:rFonts w:ascii="Times New Roman" w:hAnsi="Times New Roman"/>
          <w:sz w:val="28"/>
          <w:szCs w:val="28"/>
          <w:lang w:eastAsia="fr-FR"/>
        </w:rPr>
        <w:t xml:space="preserve"> : (cf. </w:t>
      </w:r>
      <w:r w:rsidRPr="002E3360">
        <w:rPr>
          <w:rFonts w:ascii="Times New Roman" w:hAnsi="Times New Roman"/>
          <w:i/>
          <w:sz w:val="28"/>
          <w:szCs w:val="28"/>
          <w:lang w:eastAsia="fr-FR"/>
        </w:rPr>
        <w:t>mortification</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Bonté</w:t>
      </w:r>
      <w:r w:rsidRPr="002E3360">
        <w:rPr>
          <w:rFonts w:ascii="Times New Roman" w:hAnsi="Times New Roman"/>
          <w:sz w:val="28"/>
          <w:szCs w:val="28"/>
          <w:lang w:eastAsia="fr-FR"/>
        </w:rPr>
        <w:t xml:space="preserve">: (cf. </w:t>
      </w:r>
      <w:r w:rsidRPr="002E3360">
        <w:rPr>
          <w:rFonts w:ascii="Times New Roman" w:hAnsi="Times New Roman"/>
          <w:i/>
          <w:sz w:val="28"/>
          <w:szCs w:val="28"/>
          <w:lang w:eastAsia="fr-FR"/>
        </w:rPr>
        <w:t>caractère, charité</w:t>
      </w:r>
      <w:r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douceur, humilité</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Bourses d'études</w:t>
      </w:r>
      <w:r w:rsidRPr="002E3360">
        <w:rPr>
          <w:rFonts w:ascii="Times New Roman" w:hAnsi="Times New Roman"/>
          <w:sz w:val="28"/>
          <w:szCs w:val="28"/>
          <w:lang w:eastAsia="fr-FR"/>
        </w:rPr>
        <w:t xml:space="preserve"> : moyen d'apostolat (Ste Rose de Lima).</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Buen dia</w:t>
      </w:r>
      <w:r w:rsidRPr="002E3360">
        <w:rPr>
          <w:rFonts w:ascii="Times New Roman" w:hAnsi="Times New Roman"/>
          <w:sz w:val="28"/>
          <w:szCs w:val="28"/>
          <w:lang w:eastAsia="fr-FR"/>
        </w:rPr>
        <w:t xml:space="preserve"> (La Bonne Journée) : livre qu'il aimait beaucoup 41.</w:t>
      </w:r>
    </w:p>
    <w:p w:rsidR="00FD1481" w:rsidRPr="002E3360" w:rsidRDefault="00CE6B88"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Cadeaux</w:t>
      </w:r>
      <w:r w:rsidR="00FD1481" w:rsidRPr="002E3360">
        <w:rPr>
          <w:rFonts w:ascii="Times New Roman" w:hAnsi="Times New Roman"/>
          <w:sz w:val="28"/>
          <w:szCs w:val="28"/>
          <w:lang w:eastAsia="fr-FR"/>
        </w:rPr>
        <w:t xml:space="preserve"> : il ne les admet pas 634 (cf. </w:t>
      </w:r>
      <w:r w:rsidR="00FD1481" w:rsidRPr="002E3360">
        <w:rPr>
          <w:rFonts w:ascii="Times New Roman" w:hAnsi="Times New Roman"/>
          <w:i/>
          <w:sz w:val="28"/>
          <w:szCs w:val="28"/>
          <w:lang w:eastAsia="fr-FR"/>
        </w:rPr>
        <w:t>décorations, détachement, pauvreté</w:t>
      </w:r>
      <w:r w:rsidR="00FD1481"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Caisses d'</w:t>
      </w:r>
      <w:r w:rsidR="00CE6B88" w:rsidRPr="002E3360">
        <w:rPr>
          <w:rFonts w:ascii="Times New Roman" w:hAnsi="Times New Roman"/>
          <w:b/>
          <w:sz w:val="28"/>
          <w:szCs w:val="28"/>
          <w:lang w:eastAsia="fr-FR"/>
        </w:rPr>
        <w:t>épargne</w:t>
      </w:r>
      <w:r w:rsidRPr="002E3360">
        <w:rPr>
          <w:rFonts w:ascii="Times New Roman" w:hAnsi="Times New Roman"/>
          <w:sz w:val="28"/>
          <w:szCs w:val="28"/>
          <w:lang w:eastAsia="fr-FR"/>
        </w:rPr>
        <w:t xml:space="preserve"> :</w:t>
      </w:r>
      <w:r w:rsidR="00CE6B8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fondation à Cuba 569 (cf. </w:t>
      </w:r>
      <w:r w:rsidRPr="002E3360">
        <w:rPr>
          <w:rFonts w:ascii="Times New Roman" w:hAnsi="Times New Roman"/>
          <w:i/>
          <w:sz w:val="28"/>
          <w:szCs w:val="28"/>
          <w:lang w:eastAsia="fr-FR"/>
        </w:rPr>
        <w:t>action sociale</w:t>
      </w:r>
      <w:r w:rsidRPr="002E3360">
        <w:rPr>
          <w:rFonts w:ascii="Times New Roman" w:hAnsi="Times New Roman"/>
          <w:sz w:val="28"/>
          <w:szCs w:val="28"/>
          <w:lang w:eastAsia="fr-FR"/>
        </w:rPr>
        <w:t>).</w:t>
      </w:r>
    </w:p>
    <w:p w:rsidR="00FD1481" w:rsidRPr="002E3360" w:rsidRDefault="00CE6B88"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Calomnies</w:t>
      </w:r>
      <w:r w:rsidR="00FD1481" w:rsidRPr="002E3360">
        <w:rPr>
          <w:rFonts w:ascii="Times New Roman" w:hAnsi="Times New Roman"/>
          <w:sz w:val="28"/>
          <w:szCs w:val="28"/>
          <w:lang w:eastAsia="fr-FR"/>
        </w:rPr>
        <w:t xml:space="preserve"> : les supporter 653, 667 ; joie dans les -- 628, 745 ; silence 745,</w:t>
      </w:r>
      <w:r w:rsidRPr="002E3360">
        <w:rPr>
          <w:rFonts w:ascii="Times New Roman" w:hAnsi="Times New Roman"/>
          <w:sz w:val="28"/>
          <w:szCs w:val="28"/>
          <w:lang w:eastAsia="fr-FR"/>
        </w:rPr>
        <w:t xml:space="preserve"> 853</w:t>
      </w:r>
      <w:r w:rsidR="00FD1481"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867 ; résig</w:t>
      </w:r>
      <w:r w:rsidRPr="002E3360">
        <w:rPr>
          <w:rFonts w:ascii="Times New Roman" w:hAnsi="Times New Roman"/>
          <w:sz w:val="28"/>
          <w:szCs w:val="28"/>
          <w:lang w:eastAsia="fr-FR"/>
        </w:rPr>
        <w:t>nation 798 ; Dieu lui accorde l’amour des --- 679</w:t>
      </w:r>
      <w:r w:rsidR="00FD1481" w:rsidRPr="002E3360">
        <w:rPr>
          <w:rFonts w:ascii="Times New Roman" w:hAnsi="Times New Roman"/>
          <w:sz w:val="28"/>
          <w:szCs w:val="28"/>
          <w:lang w:eastAsia="fr-FR"/>
        </w:rPr>
        <w:t xml:space="preserve"> ; causes des ---</w:t>
      </w:r>
      <w:r w:rsidR="00682DBF"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 xml:space="preserve">à Madrid 628 ; sortes des --- Z9B, </w:t>
      </w:r>
      <w:r w:rsidR="00682DBF"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863-866 ; effets 729 ; moyen de</w:t>
      </w:r>
      <w:r w:rsidR="00682DBF"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conversion 752; il pardonne aux calomniateurs 628 ; très calomnié au</w:t>
      </w:r>
      <w:r w:rsidR="00682DBF"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début de chaq</w:t>
      </w:r>
      <w:r w:rsidR="00682DBF" w:rsidRPr="002E3360">
        <w:rPr>
          <w:rFonts w:ascii="Times New Roman" w:hAnsi="Times New Roman"/>
          <w:sz w:val="28"/>
          <w:szCs w:val="28"/>
          <w:lang w:eastAsia="fr-FR"/>
        </w:rPr>
        <w:t>ue mission 352 ; à propos des « matinaux »</w:t>
      </w:r>
      <w:r w:rsidR="00FD1481" w:rsidRPr="002E3360">
        <w:rPr>
          <w:rFonts w:ascii="Times New Roman" w:hAnsi="Times New Roman"/>
          <w:sz w:val="28"/>
          <w:szCs w:val="28"/>
          <w:lang w:eastAsia="fr-FR"/>
        </w:rPr>
        <w:t xml:space="preserve"> 477 (cf .</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attentats, persécutions</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Camino Recto</w:t>
      </w:r>
      <w:r w:rsidRPr="002E3360">
        <w:rPr>
          <w:rFonts w:ascii="Times New Roman" w:hAnsi="Times New Roman"/>
          <w:sz w:val="28"/>
          <w:szCs w:val="28"/>
          <w:lang w:eastAsia="fr-FR"/>
        </w:rPr>
        <w:t xml:space="preserve"> (Chemin droit): le livre de Claret le plus populaire, celui qui a</w:t>
      </w:r>
      <w:r w:rsidR="00682DB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converti </w:t>
      </w:r>
      <w:r w:rsidR="00682DBF"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plus de pécheurs 323</w:t>
      </w:r>
      <w:r w:rsidR="00682DBF"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682DBF"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éditions 476</w:t>
      </w:r>
      <w:r w:rsidR="00682DB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popularité à la Cour 616</w:t>
      </w:r>
      <w:r w:rsidR="00682DB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(cf. </w:t>
      </w:r>
      <w:r w:rsidRPr="002E3360">
        <w:rPr>
          <w:rFonts w:ascii="Times New Roman" w:hAnsi="Times New Roman"/>
          <w:i/>
          <w:sz w:val="28"/>
          <w:szCs w:val="28"/>
          <w:lang w:eastAsia="fr-FR"/>
        </w:rPr>
        <w:t>écrivain, livres</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Canaries</w:t>
      </w:r>
      <w:r w:rsidRPr="002E3360">
        <w:rPr>
          <w:rFonts w:ascii="Times New Roman" w:hAnsi="Times New Roman"/>
          <w:sz w:val="28"/>
          <w:szCs w:val="28"/>
          <w:lang w:eastAsia="fr-FR"/>
        </w:rPr>
        <w:t xml:space="preserve"> : voyage 701, 861 ; manière providentielle d'y être envoyé 478 ;</w:t>
      </w:r>
      <w:r w:rsidR="00682DBF"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prédication dans les places 481 ; confessions 482 ; conclusion de la</w:t>
      </w:r>
      <w:r w:rsidR="00682DBF"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mission et déplacement à une autre paroisse 483 ; accrocs sur son</w:t>
      </w:r>
      <w:r w:rsidR="00682DBF"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manteau 486 ; voyages à pied, une exception 484-485 ; retour à la</w:t>
      </w:r>
      <w:r w:rsidR="00682DB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Péninsule 486,701 ; louange à Dieu 487 (ct. </w:t>
      </w:r>
      <w:r w:rsidRPr="002E3360">
        <w:rPr>
          <w:rFonts w:ascii="Times New Roman" w:hAnsi="Times New Roman"/>
          <w:i/>
          <w:sz w:val="28"/>
          <w:szCs w:val="28"/>
          <w:lang w:eastAsia="fr-FR"/>
        </w:rPr>
        <w:t>Missions</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Canonicat</w:t>
      </w:r>
      <w:r w:rsidRPr="002E3360">
        <w:rPr>
          <w:rFonts w:ascii="Times New Roman" w:hAnsi="Times New Roman"/>
          <w:sz w:val="28"/>
          <w:szCs w:val="28"/>
          <w:lang w:eastAsia="fr-FR"/>
        </w:rPr>
        <w:t xml:space="preserve"> : irrégularités dans l'élection des chanoines 631 ; il ne s'occupe pas</w:t>
      </w:r>
      <w:r w:rsidR="00682DBF"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leur nomination 631 ; c'est mieux d'être missionnaire que chanoine 631.</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Canto Eclesiâstico</w:t>
      </w:r>
      <w:r w:rsidRPr="002E3360">
        <w:rPr>
          <w:rFonts w:ascii="Times New Roman" w:hAnsi="Times New Roman"/>
          <w:sz w:val="28"/>
          <w:szCs w:val="28"/>
          <w:lang w:eastAsia="fr-FR"/>
        </w:rPr>
        <w:t xml:space="preserve"> (chant ecclésiastique) livre : motif de sa publication 327 (cf .</w:t>
      </w:r>
      <w:r w:rsidR="00682DBF"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liturqie</w:t>
      </w:r>
      <w:r w:rsidRPr="002E3360">
        <w:rPr>
          <w:rFonts w:ascii="Times New Roman" w:hAnsi="Times New Roman"/>
          <w:sz w:val="28"/>
          <w:szCs w:val="28"/>
          <w:lang w:eastAsia="fr-FR"/>
        </w:rPr>
        <w:t>).</w:t>
      </w:r>
    </w:p>
    <w:p w:rsidR="00FD1481" w:rsidRPr="002E3360" w:rsidRDefault="00682DBF"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Cap</w:t>
      </w:r>
      <w:r w:rsidR="00FD1481" w:rsidRPr="002E3360">
        <w:rPr>
          <w:rFonts w:ascii="Times New Roman" w:hAnsi="Times New Roman"/>
          <w:b/>
          <w:sz w:val="28"/>
          <w:szCs w:val="28"/>
          <w:lang w:eastAsia="fr-FR"/>
        </w:rPr>
        <w:t>ucins</w:t>
      </w:r>
      <w:r w:rsidR="00FD1481" w:rsidRPr="002E3360">
        <w:rPr>
          <w:rFonts w:ascii="Times New Roman" w:hAnsi="Times New Roman"/>
          <w:sz w:val="28"/>
          <w:szCs w:val="28"/>
          <w:lang w:eastAsia="fr-FR"/>
        </w:rPr>
        <w:t xml:space="preserve"> : parmi ses collaborateurs 595, 598, 601.</w:t>
      </w:r>
    </w:p>
    <w:p w:rsidR="00FD1481" w:rsidRPr="002E3360" w:rsidRDefault="00682DBF"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Caractère</w:t>
      </w:r>
      <w:r w:rsidR="00FD1481" w:rsidRPr="002E3360">
        <w:rPr>
          <w:rFonts w:ascii="Times New Roman" w:hAnsi="Times New Roman"/>
          <w:b/>
          <w:sz w:val="28"/>
          <w:szCs w:val="28"/>
          <w:lang w:eastAsia="fr-FR"/>
        </w:rPr>
        <w:t xml:space="preserve"> de st-Antoine Marie </w:t>
      </w:r>
      <w:r w:rsidRPr="002E3360">
        <w:rPr>
          <w:rFonts w:ascii="Times New Roman" w:hAnsi="Times New Roman"/>
          <w:b/>
          <w:sz w:val="28"/>
          <w:szCs w:val="28"/>
          <w:lang w:eastAsia="fr-FR"/>
        </w:rPr>
        <w:t>Claret</w:t>
      </w:r>
      <w:r w:rsidR="00FD1481" w:rsidRPr="002E3360">
        <w:rPr>
          <w:rFonts w:ascii="Times New Roman" w:hAnsi="Times New Roman"/>
          <w:sz w:val="28"/>
          <w:szCs w:val="28"/>
          <w:lang w:eastAsia="fr-FR"/>
        </w:rPr>
        <w:t xml:space="preserve"> : joyeux 50 ; bon et compatissant 18-20 (cf.</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lastRenderedPageBreak/>
        <w:t>compassion</w:t>
      </w:r>
      <w:r w:rsidRPr="002E3360">
        <w:rPr>
          <w:rFonts w:ascii="Times New Roman" w:hAnsi="Times New Roman"/>
          <w:sz w:val="28"/>
          <w:szCs w:val="28"/>
          <w:lang w:eastAsia="fr-FR"/>
        </w:rPr>
        <w:t>) ; pacifique 50 ; il fait confiance aux autres 7J-75</w:t>
      </w:r>
      <w:r w:rsidR="00682DB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observateur</w:t>
      </w:r>
      <w:r w:rsidR="00682DBF" w:rsidRPr="002E3360">
        <w:rPr>
          <w:rFonts w:ascii="Times New Roman" w:hAnsi="Times New Roman"/>
          <w:sz w:val="28"/>
          <w:szCs w:val="28"/>
          <w:lang w:eastAsia="fr-FR"/>
        </w:rPr>
        <w:t xml:space="preserve"> </w:t>
      </w:r>
      <w:r w:rsidRPr="002E3360">
        <w:rPr>
          <w:rFonts w:ascii="Times New Roman" w:hAnsi="Times New Roman"/>
          <w:sz w:val="28"/>
          <w:szCs w:val="28"/>
          <w:lang w:eastAsia="fr-FR"/>
        </w:rPr>
        <w:t>142-150; calme et serein dans les dangers 123, 124, 131, 132 (cf.</w:t>
      </w:r>
      <w:r w:rsidR="00682DBF" w:rsidRPr="002E3360">
        <w:rPr>
          <w:rFonts w:ascii="Times New Roman" w:hAnsi="Times New Roman"/>
          <w:sz w:val="28"/>
          <w:szCs w:val="28"/>
          <w:lang w:eastAsia="fr-FR"/>
        </w:rPr>
        <w:t xml:space="preserve"> </w:t>
      </w:r>
      <w:r w:rsidR="00682DBF" w:rsidRPr="002E3360">
        <w:rPr>
          <w:rFonts w:ascii="Times New Roman" w:hAnsi="Times New Roman"/>
          <w:i/>
          <w:sz w:val="28"/>
          <w:szCs w:val="28"/>
          <w:lang w:eastAsia="fr-FR"/>
        </w:rPr>
        <w:t>équanimité</w:t>
      </w:r>
      <w:r w:rsidRPr="002E3360">
        <w:rPr>
          <w:rFonts w:ascii="Times New Roman" w:hAnsi="Times New Roman"/>
          <w:i/>
          <w:sz w:val="28"/>
          <w:szCs w:val="28"/>
          <w:lang w:eastAsia="fr-FR"/>
        </w:rPr>
        <w:t>, talent, tranquillité, volonté</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Carême</w:t>
      </w:r>
      <w:r w:rsidRPr="002E3360">
        <w:rPr>
          <w:rFonts w:ascii="Times New Roman" w:hAnsi="Times New Roman"/>
          <w:sz w:val="28"/>
          <w:szCs w:val="28"/>
          <w:lang w:eastAsia="fr-FR"/>
        </w:rPr>
        <w:t xml:space="preserve"> : nom qu'il donnait à quelques missions 468.</w:t>
      </w:r>
    </w:p>
    <w:p w:rsidR="00FD1481" w:rsidRPr="002E3360" w:rsidRDefault="00090C32"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w:t>
      </w:r>
      <w:r w:rsidR="00FD1481" w:rsidRPr="002E3360">
        <w:rPr>
          <w:rFonts w:ascii="Times New Roman" w:hAnsi="Times New Roman"/>
          <w:b/>
          <w:sz w:val="28"/>
          <w:szCs w:val="28"/>
          <w:lang w:eastAsia="fr-FR"/>
        </w:rPr>
        <w:t>armel</w:t>
      </w:r>
      <w:r w:rsidR="00FD1481" w:rsidRPr="002E3360">
        <w:rPr>
          <w:rFonts w:ascii="Times New Roman" w:hAnsi="Times New Roman"/>
          <w:sz w:val="28"/>
          <w:szCs w:val="28"/>
          <w:lang w:eastAsia="fr-FR"/>
        </w:rPr>
        <w:t xml:space="preserve"> : confrérie 94 ;</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dévotion à N.D. du</w:t>
      </w:r>
      <w:r w:rsidRPr="002E3360">
        <w:rPr>
          <w:rFonts w:ascii="Times New Roman" w:hAnsi="Times New Roman"/>
          <w:sz w:val="28"/>
          <w:szCs w:val="28"/>
          <w:lang w:eastAsia="fr-FR"/>
        </w:rPr>
        <w:t xml:space="preserve"> carmelT6s (cf. </w:t>
      </w:r>
      <w:r w:rsidRPr="002E3360">
        <w:rPr>
          <w:rFonts w:ascii="Times New Roman" w:hAnsi="Times New Roman"/>
          <w:i/>
          <w:sz w:val="28"/>
          <w:szCs w:val="28"/>
          <w:lang w:eastAsia="fr-FR"/>
        </w:rPr>
        <w:t>vierge du carmel</w:t>
      </w:r>
      <w:r w:rsidR="00FD1481"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Carmélites de la charité</w:t>
      </w:r>
      <w:r w:rsidRPr="002E3360">
        <w:rPr>
          <w:rFonts w:ascii="Times New Roman" w:hAnsi="Times New Roman"/>
          <w:sz w:val="28"/>
          <w:szCs w:val="28"/>
          <w:lang w:eastAsia="fr-FR"/>
        </w:rPr>
        <w:t xml:space="preserve"> : (cf. </w:t>
      </w:r>
      <w:r w:rsidRPr="002E3360">
        <w:rPr>
          <w:rFonts w:ascii="Times New Roman" w:hAnsi="Times New Roman"/>
          <w:i/>
          <w:sz w:val="28"/>
          <w:szCs w:val="28"/>
          <w:lang w:eastAsia="fr-FR"/>
        </w:rPr>
        <w:t>Tertiaires</w:t>
      </w:r>
      <w:r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Carmes</w:t>
      </w:r>
      <w:r w:rsidRPr="002E3360">
        <w:rPr>
          <w:rFonts w:ascii="Times New Roman" w:hAnsi="Times New Roman"/>
          <w:sz w:val="28"/>
          <w:szCs w:val="28"/>
          <w:lang w:eastAsia="fr-FR"/>
        </w:rPr>
        <w:t xml:space="preserve"> </w:t>
      </w:r>
      <w:r w:rsidR="0099359F" w:rsidRPr="002E3360">
        <w:rPr>
          <w:rFonts w:ascii="Times New Roman" w:hAnsi="Times New Roman"/>
          <w:sz w:val="28"/>
          <w:szCs w:val="28"/>
          <w:lang w:eastAsia="fr-FR"/>
        </w:rPr>
        <w:t>: à</w:t>
      </w:r>
      <w:r w:rsidRPr="002E3360">
        <w:rPr>
          <w:rFonts w:ascii="Times New Roman" w:hAnsi="Times New Roman"/>
          <w:sz w:val="28"/>
          <w:szCs w:val="28"/>
          <w:lang w:eastAsia="fr-FR"/>
        </w:rPr>
        <w:t xml:space="preserve"> Rome 137.</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Carrière</w:t>
      </w:r>
      <w:r w:rsidRPr="002E3360">
        <w:rPr>
          <w:rFonts w:ascii="Times New Roman" w:hAnsi="Times New Roman"/>
          <w:sz w:val="28"/>
          <w:szCs w:val="28"/>
          <w:lang w:eastAsia="fr-FR"/>
        </w:rPr>
        <w:t xml:space="preserve"> : fin de ses études 104, 105.</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Catalans</w:t>
      </w:r>
      <w:r w:rsidRPr="002E3360">
        <w:rPr>
          <w:rFonts w:ascii="Times New Roman" w:hAnsi="Times New Roman"/>
          <w:sz w:val="28"/>
          <w:szCs w:val="28"/>
          <w:lang w:eastAsia="fr-FR"/>
        </w:rPr>
        <w:t xml:space="preserve"> : il les cherche dès son arrivée à Rome 137, 138.</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Catéchisme</w:t>
      </w:r>
      <w:r w:rsidRPr="002E3360">
        <w:rPr>
          <w:rFonts w:ascii="Times New Roman" w:hAnsi="Times New Roman"/>
          <w:sz w:val="28"/>
          <w:szCs w:val="28"/>
          <w:lang w:eastAsia="fr-FR"/>
        </w:rPr>
        <w:t xml:space="preserve"> : Dans son enf</w:t>
      </w:r>
      <w:r w:rsidR="0099359F" w:rsidRPr="002E3360">
        <w:rPr>
          <w:rFonts w:ascii="Times New Roman" w:hAnsi="Times New Roman"/>
          <w:sz w:val="28"/>
          <w:szCs w:val="28"/>
          <w:lang w:eastAsia="fr-FR"/>
        </w:rPr>
        <w:t xml:space="preserve">ance 23-26, 39 ; catéchèse 100, </w:t>
      </w:r>
      <w:r w:rsidRPr="002E3360">
        <w:rPr>
          <w:rFonts w:ascii="Times New Roman" w:hAnsi="Times New Roman"/>
          <w:sz w:val="28"/>
          <w:szCs w:val="28"/>
          <w:lang w:eastAsia="fr-FR"/>
        </w:rPr>
        <w:t>109, 1TO, 284 ; il</w:t>
      </w:r>
      <w:r w:rsidR="009935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l'enseigne </w:t>
      </w:r>
      <w:r w:rsidR="0099359F" w:rsidRPr="002E3360">
        <w:rPr>
          <w:rFonts w:ascii="Times New Roman" w:hAnsi="Times New Roman"/>
          <w:sz w:val="28"/>
          <w:szCs w:val="28"/>
          <w:lang w:eastAsia="fr-FR"/>
        </w:rPr>
        <w:t>à Cuba 562 ; il demande qu'on l’enseigne 559 ; l’</w:t>
      </w:r>
      <w:r w:rsidRPr="002E3360">
        <w:rPr>
          <w:rFonts w:ascii="Times New Roman" w:hAnsi="Times New Roman"/>
          <w:sz w:val="28"/>
          <w:szCs w:val="28"/>
          <w:lang w:eastAsia="fr-FR"/>
        </w:rPr>
        <w:t>apprendre par</w:t>
      </w:r>
      <w:r w:rsidR="0099359F" w:rsidRPr="002E3360">
        <w:rPr>
          <w:rFonts w:ascii="Times New Roman" w:hAnsi="Times New Roman"/>
          <w:sz w:val="28"/>
          <w:szCs w:val="28"/>
          <w:lang w:eastAsia="fr-FR"/>
        </w:rPr>
        <w:t xml:space="preserve"> cœur</w:t>
      </w:r>
      <w:r w:rsidRPr="002E3360">
        <w:rPr>
          <w:rFonts w:ascii="Times New Roman" w:hAnsi="Times New Roman"/>
          <w:sz w:val="28"/>
          <w:szCs w:val="28"/>
          <w:lang w:eastAsia="fr-FR"/>
        </w:rPr>
        <w:t xml:space="preserve"> 26, 27; il le savait par </w:t>
      </w:r>
      <w:r w:rsidR="0099359F"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23, 26; Fraternité de la Doctrine</w:t>
      </w:r>
      <w:r w:rsidR="0099359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chrétienne 560 ; méthode de </w:t>
      </w:r>
      <w:r w:rsidR="0099359F" w:rsidRPr="002E3360">
        <w:rPr>
          <w:rFonts w:ascii="Times New Roman" w:hAnsi="Times New Roman"/>
          <w:sz w:val="28"/>
          <w:szCs w:val="28"/>
          <w:lang w:eastAsia="fr-FR"/>
        </w:rPr>
        <w:t>Claret</w:t>
      </w:r>
      <w:r w:rsidRPr="002E3360">
        <w:rPr>
          <w:rFonts w:ascii="Times New Roman" w:hAnsi="Times New Roman"/>
          <w:sz w:val="28"/>
          <w:szCs w:val="28"/>
          <w:lang w:eastAsia="fr-FR"/>
        </w:rPr>
        <w:t xml:space="preserve"> 286 ; les séminaristes enseignent le -</w:t>
      </w:r>
      <w:r w:rsidR="0099359F" w:rsidRPr="002E3360">
        <w:rPr>
          <w:rFonts w:ascii="Times New Roman" w:hAnsi="Times New Roman"/>
          <w:sz w:val="28"/>
          <w:szCs w:val="28"/>
          <w:lang w:eastAsia="fr-FR"/>
        </w:rPr>
        <w:t>-- 560 ; l’</w:t>
      </w:r>
      <w:r w:rsidRPr="002E3360">
        <w:rPr>
          <w:rFonts w:ascii="Times New Roman" w:hAnsi="Times New Roman"/>
          <w:sz w:val="28"/>
          <w:szCs w:val="28"/>
          <w:lang w:eastAsia="fr-FR"/>
        </w:rPr>
        <w:t>enseigner dans la rue 560</w:t>
      </w:r>
      <w:r w:rsidR="0099359F" w:rsidRPr="002E3360">
        <w:rPr>
          <w:rFonts w:ascii="Times New Roman" w:hAnsi="Times New Roman"/>
          <w:sz w:val="28"/>
          <w:szCs w:val="28"/>
          <w:lang w:eastAsia="fr-FR"/>
        </w:rPr>
        <w:t xml:space="preserve"> ; catéchismes selon l'âge 285 </w:t>
      </w:r>
      <w:r w:rsidRPr="002E3360">
        <w:rPr>
          <w:rFonts w:ascii="Times New Roman" w:hAnsi="Times New Roman"/>
          <w:sz w:val="28"/>
          <w:szCs w:val="28"/>
          <w:lang w:eastAsia="fr-FR"/>
        </w:rPr>
        <w:t>;</w:t>
      </w:r>
    </w:p>
    <w:p w:rsidR="00FD1481" w:rsidRPr="002E3360" w:rsidRDefault="0099359F"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w:t>
      </w:r>
      <w:r w:rsidRPr="002E3360">
        <w:rPr>
          <w:rFonts w:ascii="Times New Roman" w:hAnsi="Times New Roman"/>
          <w:i/>
          <w:sz w:val="28"/>
          <w:szCs w:val="28"/>
          <w:lang w:eastAsia="fr-FR"/>
        </w:rPr>
        <w:t>C</w:t>
      </w:r>
      <w:r w:rsidR="00FD1481" w:rsidRPr="002E3360">
        <w:rPr>
          <w:rFonts w:ascii="Times New Roman" w:hAnsi="Times New Roman"/>
          <w:i/>
          <w:sz w:val="28"/>
          <w:szCs w:val="28"/>
          <w:lang w:eastAsia="fr-FR"/>
        </w:rPr>
        <w:t>atéchisme Expliqué</w:t>
      </w:r>
      <w:r w:rsidRPr="002E3360">
        <w:rPr>
          <w:rFonts w:ascii="Times New Roman" w:hAnsi="Times New Roman"/>
          <w:sz w:val="28"/>
          <w:szCs w:val="28"/>
          <w:lang w:eastAsia="fr-FR"/>
        </w:rPr>
        <w:t> »,</w:t>
      </w:r>
      <w:r w:rsidR="00FD1481" w:rsidRPr="002E3360">
        <w:rPr>
          <w:rFonts w:ascii="Times New Roman" w:hAnsi="Times New Roman"/>
          <w:sz w:val="28"/>
          <w:szCs w:val="28"/>
          <w:lang w:eastAsia="fr-FR"/>
        </w:rPr>
        <w:t xml:space="preserve"> premier livre publié par la Librairie </w:t>
      </w:r>
      <w:r w:rsidRPr="002E3360">
        <w:rPr>
          <w:rFonts w:ascii="Times New Roman" w:hAnsi="Times New Roman"/>
          <w:sz w:val="28"/>
          <w:szCs w:val="28"/>
          <w:lang w:eastAsia="fr-FR"/>
        </w:rPr>
        <w:t xml:space="preserve">Religieuse </w:t>
      </w:r>
      <w:r w:rsidR="00FD1481" w:rsidRPr="002E3360">
        <w:rPr>
          <w:rFonts w:ascii="Times New Roman" w:hAnsi="Times New Roman"/>
          <w:sz w:val="28"/>
          <w:szCs w:val="28"/>
          <w:lang w:eastAsia="fr-FR"/>
        </w:rPr>
        <w:t>476 ; utilité de savoir le -- 26, 27 ; remède contre l'impiété 735 ;</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fondement</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de toute l'instruction chrétienne 275 ; le moyen d'apostolat le plus efficace</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 xml:space="preserve">pour les adultes 287 ; </w:t>
      </w:r>
      <w:r w:rsidRPr="002E3360">
        <w:rPr>
          <w:rFonts w:ascii="Times New Roman" w:hAnsi="Times New Roman"/>
          <w:sz w:val="28"/>
          <w:szCs w:val="28"/>
          <w:lang w:eastAsia="fr-FR"/>
        </w:rPr>
        <w:t>élément</w:t>
      </w:r>
      <w:r w:rsidR="00A4767A" w:rsidRPr="002E3360">
        <w:rPr>
          <w:rFonts w:ascii="Times New Roman" w:hAnsi="Times New Roman"/>
          <w:sz w:val="28"/>
          <w:szCs w:val="28"/>
          <w:lang w:eastAsia="fr-FR"/>
        </w:rPr>
        <w:t xml:space="preserve"> essentiel de sa prédication 288</w:t>
      </w:r>
      <w:r w:rsidR="00FD1481" w:rsidRPr="002E3360">
        <w:rPr>
          <w:rFonts w:ascii="Times New Roman" w:hAnsi="Times New Roman"/>
          <w:sz w:val="28"/>
          <w:szCs w:val="28"/>
          <w:lang w:eastAsia="fr-FR"/>
        </w:rPr>
        <w:t xml:space="preserve"> ; il</w:t>
      </w:r>
      <w:r w:rsidR="00A4767A"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l'enseigne aux prisonniers 570 ; aux enfants 284 ; premier travail dans les</w:t>
      </w:r>
      <w:r w:rsidR="00A4767A"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missions 275</w:t>
      </w:r>
      <w:r w:rsidR="00A4767A"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 effi</w:t>
      </w:r>
      <w:r w:rsidR="00A4767A" w:rsidRPr="002E3360">
        <w:rPr>
          <w:rFonts w:ascii="Times New Roman" w:hAnsi="Times New Roman"/>
          <w:sz w:val="28"/>
          <w:szCs w:val="28"/>
          <w:lang w:eastAsia="fr-FR"/>
        </w:rPr>
        <w:t>cacité chez les enfants 27S ; l’</w:t>
      </w:r>
      <w:r w:rsidR="00FD1481" w:rsidRPr="002E3360">
        <w:rPr>
          <w:rFonts w:ascii="Times New Roman" w:hAnsi="Times New Roman"/>
          <w:sz w:val="28"/>
          <w:szCs w:val="28"/>
          <w:lang w:eastAsia="fr-FR"/>
        </w:rPr>
        <w:t>exemple de Jésus 276 ;</w:t>
      </w:r>
      <w:r w:rsidR="00A4767A"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des Apôtres 277 ; St-Jean d'Avila 280 ; Saints et Docteurs 277-283</w:t>
      </w:r>
      <w:r w:rsidR="00A4767A"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w:t>
      </w:r>
      <w:r w:rsidR="00A4767A" w:rsidRPr="002E3360">
        <w:rPr>
          <w:rFonts w:ascii="Times New Roman" w:hAnsi="Times New Roman"/>
          <w:sz w:val="28"/>
          <w:szCs w:val="28"/>
          <w:lang w:eastAsia="fr-FR"/>
        </w:rPr>
        <w:t xml:space="preserve"> l'lnfanta</w:t>
      </w:r>
      <w:r w:rsidR="00FD1481" w:rsidRPr="002E3360">
        <w:rPr>
          <w:rFonts w:ascii="Times New Roman" w:hAnsi="Times New Roman"/>
          <w:sz w:val="28"/>
          <w:szCs w:val="28"/>
          <w:lang w:eastAsia="fr-FR"/>
        </w:rPr>
        <w:t xml:space="preserve"> lsabel 614 ; dessins pour la catéchèse 56 ; le catéchisme unique</w:t>
      </w:r>
      <w:r w:rsidR="00A4767A"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799.</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Chant</w:t>
      </w:r>
      <w:r w:rsidRPr="002E3360">
        <w:rPr>
          <w:rFonts w:ascii="Times New Roman" w:hAnsi="Times New Roman"/>
          <w:sz w:val="28"/>
          <w:szCs w:val="28"/>
          <w:lang w:eastAsia="fr-FR"/>
        </w:rPr>
        <w:t xml:space="preserve"> : premières feuilles volantes 315.</w:t>
      </w:r>
    </w:p>
    <w:p w:rsidR="00FD1481" w:rsidRPr="002E3360" w:rsidRDefault="00A4767A"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Charges</w:t>
      </w:r>
      <w:r w:rsidR="00FD1481" w:rsidRPr="002E3360">
        <w:rPr>
          <w:rFonts w:ascii="Times New Roman" w:hAnsi="Times New Roman"/>
          <w:sz w:val="28"/>
          <w:szCs w:val="28"/>
          <w:lang w:eastAsia="fr-FR"/>
        </w:rPr>
        <w:t xml:space="preserve"> : il n'en tire pas de bénéfices 635, 636 ; </w:t>
      </w:r>
      <w:r w:rsidRPr="002E3360">
        <w:rPr>
          <w:rFonts w:ascii="Times New Roman" w:hAnsi="Times New Roman"/>
          <w:sz w:val="28"/>
          <w:szCs w:val="28"/>
          <w:lang w:eastAsia="fr-FR"/>
        </w:rPr>
        <w:t>Il</w:t>
      </w:r>
      <w:r w:rsidR="00FD1481" w:rsidRPr="002E3360">
        <w:rPr>
          <w:rFonts w:ascii="Times New Roman" w:hAnsi="Times New Roman"/>
          <w:sz w:val="28"/>
          <w:szCs w:val="28"/>
          <w:lang w:eastAsia="fr-FR"/>
        </w:rPr>
        <w:t xml:space="preserve"> s'en acquitte sans respect</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 xml:space="preserve">humain 652 (cf. </w:t>
      </w:r>
      <w:r w:rsidR="00FD1481" w:rsidRPr="002E3360">
        <w:rPr>
          <w:rFonts w:ascii="Times New Roman" w:hAnsi="Times New Roman"/>
          <w:i/>
          <w:sz w:val="28"/>
          <w:szCs w:val="28"/>
          <w:lang w:eastAsia="fr-FR"/>
        </w:rPr>
        <w:t>Archevêque, devoir</w:t>
      </w:r>
      <w:r w:rsidR="00FD1481"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Charismes</w:t>
      </w:r>
      <w:r w:rsidRPr="002E3360">
        <w:rPr>
          <w:rFonts w:ascii="Times New Roman" w:hAnsi="Times New Roman"/>
          <w:sz w:val="28"/>
          <w:szCs w:val="28"/>
          <w:lang w:eastAsia="fr-FR"/>
        </w:rPr>
        <w:t xml:space="preserve"> : pour le bien de l'Église </w:t>
      </w:r>
      <w:r w:rsidR="00A4767A" w:rsidRPr="002E3360">
        <w:rPr>
          <w:rFonts w:ascii="Times New Roman" w:hAnsi="Times New Roman"/>
          <w:sz w:val="28"/>
          <w:szCs w:val="28"/>
          <w:lang w:eastAsia="fr-FR"/>
        </w:rPr>
        <w:t>181.</w:t>
      </w:r>
    </w:p>
    <w:p w:rsidR="00FD1481" w:rsidRPr="002E3360" w:rsidRDefault="00A4767A"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Charité</w:t>
      </w:r>
      <w:r w:rsidR="00FD1481" w:rsidRPr="002E3360">
        <w:rPr>
          <w:rFonts w:ascii="Times New Roman" w:hAnsi="Times New Roman"/>
          <w:sz w:val="28"/>
          <w:szCs w:val="28"/>
          <w:lang w:eastAsia="fr-FR"/>
        </w:rPr>
        <w:t xml:space="preserve"> : il la demande à Dieu 655-658</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 il la demande à la Vierge 249 ; envers</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les autres : estime des autres 750 ; il ne supporte pas des conversations</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contre la -- 399 ; il protèg</w:t>
      </w:r>
      <w:r w:rsidRPr="002E3360">
        <w:rPr>
          <w:rFonts w:ascii="Times New Roman" w:hAnsi="Times New Roman"/>
          <w:sz w:val="28"/>
          <w:szCs w:val="28"/>
          <w:lang w:eastAsia="fr-FR"/>
        </w:rPr>
        <w:t>e son assassin d'Holguin 583, 58</w:t>
      </w:r>
      <w:r w:rsidR="00FD1481" w:rsidRPr="002E3360">
        <w:rPr>
          <w:rFonts w:ascii="Times New Roman" w:hAnsi="Times New Roman"/>
          <w:sz w:val="28"/>
          <w:szCs w:val="28"/>
          <w:lang w:eastAsia="fr-FR"/>
        </w:rPr>
        <w:t xml:space="preserve">4 (cf. </w:t>
      </w:r>
      <w:r w:rsidR="00FD1481" w:rsidRPr="002E3360">
        <w:rPr>
          <w:rFonts w:ascii="Times New Roman" w:hAnsi="Times New Roman"/>
          <w:i/>
          <w:sz w:val="28"/>
          <w:szCs w:val="28"/>
          <w:lang w:eastAsia="fr-FR"/>
        </w:rPr>
        <w:t>Attentat</w:t>
      </w:r>
      <w:r w:rsidR="00FD1481" w:rsidRPr="002E3360">
        <w:rPr>
          <w:rFonts w:ascii="Times New Roman" w:hAnsi="Times New Roman"/>
          <w:sz w:val="28"/>
          <w:szCs w:val="28"/>
          <w:lang w:eastAsia="fr-FR"/>
        </w:rPr>
        <w:t>) :</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 envers ceux qui le dérangent 786 ; envers ceux qui le calomnient 953,</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 xml:space="preserve">867 (cf. </w:t>
      </w:r>
      <w:r w:rsidR="00FD1481" w:rsidRPr="002E3360">
        <w:rPr>
          <w:rFonts w:ascii="Times New Roman" w:hAnsi="Times New Roman"/>
          <w:i/>
          <w:sz w:val="28"/>
          <w:szCs w:val="28"/>
          <w:lang w:eastAsia="fr-FR"/>
        </w:rPr>
        <w:t>calomnies</w:t>
      </w:r>
      <w:r w:rsidR="00FD1481" w:rsidRPr="002E3360">
        <w:rPr>
          <w:rFonts w:ascii="Times New Roman" w:hAnsi="Times New Roman"/>
          <w:sz w:val="28"/>
          <w:szCs w:val="28"/>
          <w:lang w:eastAsia="fr-FR"/>
        </w:rPr>
        <w:t>) ; envers les prêtres étrangers, hospitalité 60g ; envers</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les malades 637 ; envers les prisonniers 637 ; envers les pauvres 562-567 ; il prie pour les autres 645, 659, 663 ; compréhension et attention aux</w:t>
      </w:r>
      <w:r w:rsidR="00D542C0"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 xml:space="preserve">autres 484; valeur de témoignage 135; poussé par la </w:t>
      </w:r>
      <w:r w:rsidR="00D542C0" w:rsidRPr="002E3360">
        <w:rPr>
          <w:rFonts w:ascii="Times New Roman" w:hAnsi="Times New Roman"/>
          <w:sz w:val="28"/>
          <w:szCs w:val="28"/>
          <w:lang w:eastAsia="fr-FR"/>
        </w:rPr>
        <w:t>charité</w:t>
      </w:r>
      <w:r w:rsidR="00FD1481" w:rsidRPr="002E3360">
        <w:rPr>
          <w:rFonts w:ascii="Times New Roman" w:hAnsi="Times New Roman"/>
          <w:sz w:val="28"/>
          <w:szCs w:val="28"/>
          <w:lang w:eastAsia="fr-FR"/>
        </w:rPr>
        <w:t xml:space="preserve"> 211,</w:t>
      </w:r>
      <w:r w:rsidR="00D542C0"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212:</w:t>
      </w:r>
      <w:r w:rsidR="00D542C0"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 xml:space="preserve">charité de Jérémie 216; -- </w:t>
      </w:r>
      <w:r w:rsidR="00D542C0" w:rsidRPr="002E3360">
        <w:rPr>
          <w:rFonts w:ascii="Times New Roman" w:hAnsi="Times New Roman"/>
          <w:sz w:val="28"/>
          <w:szCs w:val="28"/>
          <w:lang w:eastAsia="fr-FR"/>
        </w:rPr>
        <w:t>héroïque</w:t>
      </w:r>
      <w:r w:rsidR="00FD1481" w:rsidRPr="002E3360">
        <w:rPr>
          <w:rFonts w:ascii="Times New Roman" w:hAnsi="Times New Roman"/>
          <w:sz w:val="28"/>
          <w:szCs w:val="28"/>
          <w:lang w:eastAsia="fr-FR"/>
        </w:rPr>
        <w:t xml:space="preserve"> du curé de El Cobre 537 ; -- de la</w:t>
      </w:r>
      <w:r w:rsidR="00D542C0"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Reine 620.</w:t>
      </w:r>
    </w:p>
    <w:p w:rsidR="00FD1481" w:rsidRPr="002E3360" w:rsidRDefault="00D542C0"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Chartreux</w:t>
      </w:r>
      <w:r w:rsidR="00FD1481" w:rsidRPr="002E3360">
        <w:rPr>
          <w:rFonts w:ascii="Times New Roman" w:hAnsi="Times New Roman"/>
          <w:sz w:val="28"/>
          <w:szCs w:val="28"/>
          <w:lang w:eastAsia="fr-FR"/>
        </w:rPr>
        <w:t xml:space="preserve"> : désir de devenir --- 77-82,88, 89, 499 ; une grâce pour le détacher</w:t>
      </w:r>
      <w:r w:rsidRPr="002E3360">
        <w:rPr>
          <w:rFonts w:ascii="Times New Roman" w:hAnsi="Times New Roman"/>
          <w:sz w:val="28"/>
          <w:szCs w:val="28"/>
          <w:lang w:eastAsia="fr-FR"/>
        </w:rPr>
        <w:t xml:space="preserve"> du monde 1</w:t>
      </w:r>
      <w:r w:rsidR="00FD1481" w:rsidRPr="002E3360">
        <w:rPr>
          <w:rFonts w:ascii="Times New Roman" w:hAnsi="Times New Roman"/>
          <w:sz w:val="28"/>
          <w:szCs w:val="28"/>
          <w:lang w:eastAsia="fr-FR"/>
        </w:rPr>
        <w:t>13 ; moy</w:t>
      </w:r>
      <w:r w:rsidRPr="002E3360">
        <w:rPr>
          <w:rFonts w:ascii="Times New Roman" w:hAnsi="Times New Roman"/>
          <w:sz w:val="28"/>
          <w:szCs w:val="28"/>
          <w:lang w:eastAsia="fr-FR"/>
        </w:rPr>
        <w:t>en de s'attirer des vocations 79</w:t>
      </w:r>
      <w:r w:rsidR="00FD1481" w:rsidRPr="002E3360">
        <w:rPr>
          <w:rFonts w:ascii="Times New Roman" w:hAnsi="Times New Roman"/>
          <w:sz w:val="28"/>
          <w:szCs w:val="28"/>
          <w:lang w:eastAsia="fr-FR"/>
        </w:rPr>
        <w:t>3.</w:t>
      </w:r>
    </w:p>
    <w:p w:rsidR="00FD1481" w:rsidRPr="002E3360" w:rsidRDefault="00D542C0"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Chasteté</w:t>
      </w:r>
      <w:r w:rsidR="00FD1481" w:rsidRPr="002E3360">
        <w:rPr>
          <w:rFonts w:ascii="Times New Roman" w:hAnsi="Times New Roman"/>
          <w:sz w:val="28"/>
          <w:szCs w:val="28"/>
          <w:lang w:eastAsia="fr-FR"/>
        </w:rPr>
        <w:t>: il la demande à Dieu 657; sa valeur 417,418</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tentations et dangers</w:t>
      </w:r>
    </w:p>
    <w:p w:rsidR="00FD1481" w:rsidRPr="002E3360" w:rsidRDefault="00D542C0"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72, 95-98</w:t>
      </w:r>
      <w:r w:rsidR="00FD1481" w:rsidRPr="002E3360">
        <w:rPr>
          <w:rFonts w:ascii="Times New Roman" w:hAnsi="Times New Roman"/>
          <w:sz w:val="28"/>
          <w:szCs w:val="28"/>
          <w:lang w:eastAsia="fr-FR"/>
        </w:rPr>
        <w:t xml:space="preserve">; moyens pour la </w:t>
      </w:r>
      <w:r w:rsidRPr="002E3360">
        <w:rPr>
          <w:rFonts w:ascii="Times New Roman" w:hAnsi="Times New Roman"/>
          <w:sz w:val="28"/>
          <w:szCs w:val="28"/>
          <w:lang w:eastAsia="fr-FR"/>
        </w:rPr>
        <w:t>conserver</w:t>
      </w:r>
      <w:r w:rsidR="00FD1481" w:rsidRPr="002E3360">
        <w:rPr>
          <w:rFonts w:ascii="Times New Roman" w:hAnsi="Times New Roman"/>
          <w:sz w:val="28"/>
          <w:szCs w:val="28"/>
          <w:lang w:eastAsia="fr-FR"/>
        </w:rPr>
        <w:t xml:space="preserve"> : recours à Marie T2: la Vierge le</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libère d'une mauvaise femme 701 ; préventions : fuir les mauvaises</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conversations 53 ; jamais rester</w:t>
      </w:r>
      <w:r w:rsidRPr="002E3360">
        <w:rPr>
          <w:rFonts w:ascii="Times New Roman" w:hAnsi="Times New Roman"/>
          <w:sz w:val="28"/>
          <w:szCs w:val="28"/>
          <w:lang w:eastAsia="fr-FR"/>
        </w:rPr>
        <w:t xml:space="preserve"> au lit sans dormir 393, 394, 397</w:t>
      </w:r>
      <w:r w:rsidR="00FD148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 xml:space="preserve">application au travail (cf. </w:t>
      </w:r>
      <w:r w:rsidR="00FD1481" w:rsidRPr="002E3360">
        <w:rPr>
          <w:rFonts w:ascii="Times New Roman" w:hAnsi="Times New Roman"/>
          <w:i/>
          <w:sz w:val="28"/>
          <w:szCs w:val="28"/>
          <w:lang w:eastAsia="fr-FR"/>
        </w:rPr>
        <w:t>travail</w:t>
      </w:r>
      <w:r w:rsidR="00FD1481" w:rsidRPr="002E3360">
        <w:rPr>
          <w:rFonts w:ascii="Times New Roman" w:hAnsi="Times New Roman"/>
          <w:sz w:val="28"/>
          <w:szCs w:val="28"/>
          <w:lang w:eastAsia="fr-FR"/>
        </w:rPr>
        <w:t>) ; comportement avec les femmes 393,</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 xml:space="preserve">394, 397 ; avec les ménagères des </w:t>
      </w:r>
      <w:r w:rsidR="00FD1481" w:rsidRPr="002E3360">
        <w:rPr>
          <w:rFonts w:ascii="Times New Roman" w:hAnsi="Times New Roman"/>
          <w:sz w:val="28"/>
          <w:szCs w:val="28"/>
          <w:lang w:eastAsia="fr-FR"/>
        </w:rPr>
        <w:lastRenderedPageBreak/>
        <w:t>presbytères 395 ; au moment de la</w:t>
      </w:r>
      <w:r w:rsidRPr="002E3360">
        <w:rPr>
          <w:rFonts w:ascii="Times New Roman" w:hAnsi="Times New Roman"/>
          <w:sz w:val="28"/>
          <w:szCs w:val="28"/>
          <w:lang w:eastAsia="fr-FR"/>
        </w:rPr>
        <w:t xml:space="preserve"> confirmation 396 </w:t>
      </w:r>
      <w:r w:rsidR="00FD1481" w:rsidRPr="002E3360">
        <w:rPr>
          <w:rFonts w:ascii="Times New Roman" w:hAnsi="Times New Roman"/>
          <w:sz w:val="28"/>
          <w:szCs w:val="28"/>
          <w:lang w:eastAsia="fr-FR"/>
        </w:rPr>
        <w:t>; vertu apostoliq</w:t>
      </w:r>
      <w:r w:rsidRPr="002E3360">
        <w:rPr>
          <w:rFonts w:ascii="Times New Roman" w:hAnsi="Times New Roman"/>
          <w:sz w:val="28"/>
          <w:szCs w:val="28"/>
          <w:lang w:eastAsia="fr-FR"/>
        </w:rPr>
        <w:t>ue 686 ; libéré des tentations 9</w:t>
      </w:r>
      <w:r w:rsidR="00FD1481" w:rsidRPr="002E3360">
        <w:rPr>
          <w:rFonts w:ascii="Times New Roman" w:hAnsi="Times New Roman"/>
          <w:sz w:val="28"/>
          <w:szCs w:val="28"/>
          <w:lang w:eastAsia="fr-FR"/>
        </w:rPr>
        <w:t xml:space="preserve">6, </w:t>
      </w:r>
      <w:r w:rsidRPr="002E3360">
        <w:rPr>
          <w:rFonts w:ascii="Times New Roman" w:hAnsi="Times New Roman"/>
          <w:sz w:val="28"/>
          <w:szCs w:val="28"/>
          <w:lang w:eastAsia="fr-FR"/>
        </w:rPr>
        <w:t>98</w:t>
      </w:r>
      <w:r w:rsidR="00FD1481" w:rsidRPr="002E3360">
        <w:rPr>
          <w:rFonts w:ascii="Times New Roman" w:hAnsi="Times New Roman"/>
          <w:sz w:val="28"/>
          <w:szCs w:val="28"/>
          <w:lang w:eastAsia="fr-FR"/>
        </w:rPr>
        <w:t>, 394</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 xml:space="preserve">(cf. </w:t>
      </w:r>
      <w:r w:rsidR="00FD1481" w:rsidRPr="002E3360">
        <w:rPr>
          <w:rFonts w:ascii="Times New Roman" w:hAnsi="Times New Roman"/>
          <w:i/>
          <w:sz w:val="28"/>
          <w:szCs w:val="28"/>
          <w:lang w:eastAsia="fr-FR"/>
        </w:rPr>
        <w:t>modestie, mortification, impureté</w:t>
      </w:r>
      <w:r w:rsidR="00FD1481" w:rsidRPr="002E3360">
        <w:rPr>
          <w:rFonts w:ascii="Times New Roman" w:hAnsi="Times New Roman"/>
          <w:sz w:val="28"/>
          <w:szCs w:val="28"/>
          <w:lang w:eastAsia="fr-FR"/>
        </w:rPr>
        <w:t>).</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Châtiments divins</w:t>
      </w:r>
      <w:r w:rsidRPr="002E3360">
        <w:rPr>
          <w:rFonts w:ascii="Times New Roman" w:hAnsi="Times New Roman"/>
          <w:sz w:val="28"/>
          <w:szCs w:val="28"/>
          <w:lang w:eastAsia="fr-FR"/>
        </w:rPr>
        <w:t xml:space="preserve"> : inspiration au sujet de Ap </w:t>
      </w:r>
      <w:r w:rsidR="00D542C0" w:rsidRPr="002E3360">
        <w:rPr>
          <w:rFonts w:ascii="Times New Roman" w:hAnsi="Times New Roman"/>
          <w:sz w:val="28"/>
          <w:szCs w:val="28"/>
          <w:lang w:eastAsia="fr-FR"/>
        </w:rPr>
        <w:t>8</w:t>
      </w:r>
      <w:r w:rsidRPr="002E3360">
        <w:rPr>
          <w:rFonts w:ascii="Times New Roman" w:hAnsi="Times New Roman"/>
          <w:sz w:val="28"/>
          <w:szCs w:val="28"/>
          <w:lang w:eastAsia="fr-FR"/>
        </w:rPr>
        <w:t>, 13 ; 685.</w:t>
      </w:r>
    </w:p>
    <w:p w:rsidR="00FD1481" w:rsidRPr="002E3360" w:rsidRDefault="00D542C0"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Chemin</w:t>
      </w:r>
      <w:r w:rsidR="00FD1481" w:rsidRPr="002E3360">
        <w:rPr>
          <w:rFonts w:ascii="Times New Roman" w:hAnsi="Times New Roman"/>
          <w:b/>
          <w:sz w:val="28"/>
          <w:szCs w:val="28"/>
          <w:lang w:eastAsia="fr-FR"/>
        </w:rPr>
        <w:t xml:space="preserve"> de croix</w:t>
      </w:r>
      <w:r w:rsidR="00FD1481" w:rsidRPr="002E3360">
        <w:rPr>
          <w:rFonts w:ascii="Times New Roman" w:hAnsi="Times New Roman"/>
          <w:sz w:val="28"/>
          <w:szCs w:val="28"/>
          <w:lang w:eastAsia="fr-FR"/>
        </w:rPr>
        <w:t xml:space="preserve"> : chaque </w:t>
      </w:r>
      <w:r w:rsidR="00A31BB4" w:rsidRPr="002E3360">
        <w:rPr>
          <w:rFonts w:ascii="Times New Roman" w:hAnsi="Times New Roman"/>
          <w:sz w:val="28"/>
          <w:szCs w:val="28"/>
          <w:lang w:eastAsia="fr-FR"/>
        </w:rPr>
        <w:t>jour 765 ; moyen d'apostolat 265 ; à quelle heure 80</w:t>
      </w:r>
      <w:r w:rsidR="00FD1481" w:rsidRPr="002E3360">
        <w:rPr>
          <w:rFonts w:ascii="Times New Roman" w:hAnsi="Times New Roman"/>
          <w:sz w:val="28"/>
          <w:szCs w:val="28"/>
          <w:lang w:eastAsia="fr-FR"/>
        </w:rPr>
        <w:t>1.</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Chien</w:t>
      </w:r>
      <w:r w:rsidRPr="002E3360">
        <w:rPr>
          <w:rFonts w:ascii="Times New Roman" w:hAnsi="Times New Roman"/>
          <w:sz w:val="28"/>
          <w:szCs w:val="28"/>
          <w:lang w:eastAsia="fr-FR"/>
        </w:rPr>
        <w:t xml:space="preserve"> : leçons qu'il en tire 670-673.</w:t>
      </w:r>
    </w:p>
    <w:p w:rsidR="00FD1481"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Chimie</w:t>
      </w:r>
      <w:r w:rsidRPr="002E3360">
        <w:rPr>
          <w:rFonts w:ascii="Times New Roman" w:hAnsi="Times New Roman"/>
          <w:sz w:val="28"/>
          <w:szCs w:val="28"/>
          <w:lang w:eastAsia="fr-FR"/>
        </w:rPr>
        <w:t xml:space="preserve"> : laboratoire à Puerto Principé 566.</w:t>
      </w:r>
    </w:p>
    <w:p w:rsidR="00A31BB4" w:rsidRPr="002E3360" w:rsidRDefault="00A31BB4"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Choléra</w:t>
      </w:r>
      <w:r w:rsidR="00FD1481" w:rsidRPr="002E3360">
        <w:rPr>
          <w:rFonts w:ascii="Times New Roman" w:hAnsi="Times New Roman"/>
          <w:sz w:val="28"/>
          <w:szCs w:val="28"/>
          <w:lang w:eastAsia="fr-FR"/>
        </w:rPr>
        <w:t xml:space="preserve"> : annoncé prophétiquement 535 ; effet de la miséricorde de Dieu 536 ;</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comportement du clergé 537 (cf. prophéties).</w:t>
      </w:r>
      <w:r w:rsidRPr="002E3360">
        <w:rPr>
          <w:rFonts w:ascii="Times New Roman" w:hAnsi="Times New Roman"/>
          <w:sz w:val="28"/>
          <w:szCs w:val="28"/>
          <w:lang w:eastAsia="fr-FR"/>
        </w:rPr>
        <w:t xml:space="preserve"> </w:t>
      </w:r>
    </w:p>
    <w:p w:rsidR="00FD1481" w:rsidRPr="002E3360" w:rsidRDefault="00A31BB4"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Chrétiens</w:t>
      </w:r>
      <w:r w:rsidRPr="002E3360">
        <w:rPr>
          <w:rFonts w:ascii="Times New Roman" w:hAnsi="Times New Roman"/>
          <w:sz w:val="28"/>
          <w:szCs w:val="28"/>
          <w:lang w:eastAsia="fr-FR"/>
        </w:rPr>
        <w:t xml:space="preserve"> : leur infidélité (sainte </w:t>
      </w:r>
      <w:r w:rsidR="00FD1481" w:rsidRPr="002E3360">
        <w:rPr>
          <w:rFonts w:ascii="Times New Roman" w:hAnsi="Times New Roman"/>
          <w:sz w:val="28"/>
          <w:szCs w:val="28"/>
          <w:lang w:eastAsia="fr-FR"/>
        </w:rPr>
        <w:t>Thérèse) 256 ; pas de meilleure condition que le</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Maître 257 ; pas de vrais chrétiens sans le zèle 14; prier pour les</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pécheurs, les justes et les âmes du purgatoire 265-267.</w:t>
      </w:r>
    </w:p>
    <w:p w:rsidR="00FD1481" w:rsidRPr="002E3360" w:rsidRDefault="00A31BB4"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Ciel</w:t>
      </w:r>
      <w:r w:rsidRPr="002E3360">
        <w:rPr>
          <w:rFonts w:ascii="Times New Roman" w:hAnsi="Times New Roman"/>
          <w:sz w:val="28"/>
          <w:szCs w:val="28"/>
          <w:lang w:eastAsia="fr-FR"/>
        </w:rPr>
        <w:t xml:space="preserve"> : il le cherche 636 ; i</w:t>
      </w:r>
      <w:r w:rsidR="00FD1481" w:rsidRPr="002E3360">
        <w:rPr>
          <w:rFonts w:ascii="Times New Roman" w:hAnsi="Times New Roman"/>
          <w:sz w:val="28"/>
          <w:szCs w:val="28"/>
          <w:lang w:eastAsia="fr-FR"/>
        </w:rPr>
        <w:t xml:space="preserve">l en parle dans les contrariétés 46s ; </w:t>
      </w:r>
      <w:r w:rsidRPr="002E3360">
        <w:rPr>
          <w:rFonts w:ascii="Times New Roman" w:hAnsi="Times New Roman"/>
          <w:sz w:val="28"/>
          <w:szCs w:val="28"/>
          <w:lang w:eastAsia="fr-FR"/>
        </w:rPr>
        <w:t>gloire</w:t>
      </w:r>
      <w:r w:rsidR="00FD1481" w:rsidRPr="002E3360">
        <w:rPr>
          <w:rFonts w:ascii="Times New Roman" w:hAnsi="Times New Roman"/>
          <w:sz w:val="28"/>
          <w:szCs w:val="28"/>
          <w:lang w:eastAsia="fr-FR"/>
        </w:rPr>
        <w:t xml:space="preserve"> des</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bienheureux 244; grand malheur que d'en être exclu (Ste-Thérèse) 237,</w:t>
      </w:r>
      <w:r w:rsidRPr="002E3360">
        <w:rPr>
          <w:rFonts w:ascii="Times New Roman" w:hAnsi="Times New Roman"/>
          <w:sz w:val="28"/>
          <w:szCs w:val="28"/>
          <w:lang w:eastAsia="fr-FR"/>
        </w:rPr>
        <w:t xml:space="preserve"> </w:t>
      </w:r>
      <w:r w:rsidR="00FD1481" w:rsidRPr="002E3360">
        <w:rPr>
          <w:rFonts w:ascii="Times New Roman" w:hAnsi="Times New Roman"/>
          <w:sz w:val="28"/>
          <w:szCs w:val="28"/>
          <w:lang w:eastAsia="fr-FR"/>
        </w:rPr>
        <w:t>253.</w:t>
      </w:r>
    </w:p>
    <w:p w:rsidR="008E1072" w:rsidRPr="002E3360" w:rsidRDefault="00FD148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Cilice</w:t>
      </w:r>
      <w:r w:rsidRPr="002E3360">
        <w:rPr>
          <w:rFonts w:ascii="Times New Roman" w:hAnsi="Times New Roman"/>
          <w:sz w:val="28"/>
          <w:szCs w:val="28"/>
          <w:lang w:eastAsia="fr-FR"/>
        </w:rPr>
        <w:t>: trois jours par semaine 644,780</w:t>
      </w:r>
      <w:r w:rsidR="00A31BB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jours où il porte le --- 740,75g (cf.</w:t>
      </w:r>
      <w:r w:rsidR="00A31BB4"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mortification</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i/>
          <w:sz w:val="28"/>
          <w:szCs w:val="28"/>
          <w:lang w:eastAsia="fr-FR"/>
        </w:rPr>
      </w:pPr>
      <w:r w:rsidRPr="002E3360">
        <w:rPr>
          <w:rFonts w:ascii="Times New Roman" w:hAnsi="Times New Roman"/>
          <w:b/>
          <w:sz w:val="28"/>
          <w:szCs w:val="28"/>
          <w:lang w:eastAsia="fr-FR"/>
        </w:rPr>
        <w:t>Claret</w:t>
      </w:r>
      <w:r w:rsidRPr="002E3360">
        <w:rPr>
          <w:rFonts w:ascii="Times New Roman" w:hAnsi="Times New Roman"/>
          <w:sz w:val="28"/>
          <w:szCs w:val="28"/>
          <w:lang w:eastAsia="fr-FR"/>
        </w:rPr>
        <w:t xml:space="preserve"> (Saint Antoine-Marie) : son nom 5 ; origine du nom Père Claret 860 ;</w:t>
      </w:r>
      <w:r w:rsidR="002C570D"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charges paroissiales 858 ; conduite à Sallent en tant que curé 858 ; amitié</w:t>
      </w:r>
      <w:r w:rsidR="002C570D"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avec Balmès 856</w:t>
      </w:r>
      <w:r w:rsidR="002C570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conseillers dans ses </w:t>
      </w:r>
      <w:r w:rsidR="002C570D" w:rsidRPr="002E3360">
        <w:rPr>
          <w:rFonts w:ascii="Times New Roman" w:hAnsi="Times New Roman"/>
          <w:sz w:val="28"/>
          <w:szCs w:val="28"/>
          <w:lang w:eastAsia="fr-FR"/>
        </w:rPr>
        <w:t>œuvres</w:t>
      </w:r>
      <w:r w:rsidRPr="002E3360">
        <w:rPr>
          <w:rFonts w:ascii="Times New Roman" w:hAnsi="Times New Roman"/>
          <w:sz w:val="28"/>
          <w:szCs w:val="28"/>
          <w:lang w:eastAsia="fr-FR"/>
        </w:rPr>
        <w:t xml:space="preserve"> : Caixal et Palau dans la</w:t>
      </w:r>
      <w:r w:rsidR="002C570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Librairie </w:t>
      </w:r>
      <w:r w:rsidR="002C570D" w:rsidRPr="002E3360">
        <w:rPr>
          <w:rFonts w:ascii="Times New Roman" w:hAnsi="Times New Roman"/>
          <w:sz w:val="28"/>
          <w:szCs w:val="28"/>
          <w:lang w:eastAsia="fr-FR"/>
        </w:rPr>
        <w:t>Religieuse</w:t>
      </w:r>
      <w:r w:rsidRPr="002E3360">
        <w:rPr>
          <w:rFonts w:ascii="Times New Roman" w:hAnsi="Times New Roman"/>
          <w:sz w:val="28"/>
          <w:szCs w:val="28"/>
          <w:lang w:eastAsia="fr-FR"/>
        </w:rPr>
        <w:t xml:space="preserve"> 476 ; ses</w:t>
      </w:r>
      <w:r w:rsidR="002C570D" w:rsidRPr="002E3360">
        <w:rPr>
          <w:rFonts w:ascii="Times New Roman" w:hAnsi="Times New Roman"/>
          <w:sz w:val="28"/>
          <w:szCs w:val="28"/>
          <w:lang w:eastAsia="fr-FR"/>
        </w:rPr>
        <w:t xml:space="preserve"> angoisses à cause du Royaume d’I</w:t>
      </w:r>
      <w:r w:rsidRPr="002E3360">
        <w:rPr>
          <w:rFonts w:ascii="Times New Roman" w:hAnsi="Times New Roman"/>
          <w:sz w:val="28"/>
          <w:szCs w:val="28"/>
          <w:lang w:eastAsia="fr-FR"/>
        </w:rPr>
        <w:t>talie 845 ;</w:t>
      </w:r>
      <w:r w:rsidR="002C570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restaurateur de l'Escurial 864-870 (cf. </w:t>
      </w:r>
      <w:r w:rsidRPr="002E3360">
        <w:rPr>
          <w:rFonts w:ascii="Times New Roman" w:hAnsi="Times New Roman"/>
          <w:i/>
          <w:sz w:val="28"/>
          <w:szCs w:val="28"/>
          <w:lang w:eastAsia="fr-FR"/>
        </w:rPr>
        <w:t>archevêque, confesseur, écrivain,</w:t>
      </w:r>
      <w:r w:rsidR="002C570D"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missionnaire, prêtre, missionnaires clarétains</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Clergé</w:t>
      </w:r>
      <w:r w:rsidRPr="002E3360">
        <w:rPr>
          <w:rFonts w:ascii="Times New Roman" w:hAnsi="Times New Roman"/>
          <w:sz w:val="28"/>
          <w:szCs w:val="28"/>
          <w:lang w:eastAsia="fr-FR"/>
        </w:rPr>
        <w:t>: sa formation 735 ; comportement pendant l'épidémie de choléra 537 ;</w:t>
      </w:r>
      <w:r w:rsidR="002C570D" w:rsidRPr="002E3360">
        <w:rPr>
          <w:rFonts w:ascii="Times New Roman" w:hAnsi="Times New Roman"/>
          <w:sz w:val="28"/>
          <w:szCs w:val="28"/>
          <w:lang w:eastAsia="fr-FR"/>
        </w:rPr>
        <w:t xml:space="preserve"> </w:t>
      </w:r>
      <w:r w:rsidRPr="002E3360">
        <w:rPr>
          <w:rFonts w:ascii="Times New Roman" w:hAnsi="Times New Roman"/>
          <w:sz w:val="28"/>
          <w:szCs w:val="28"/>
          <w:lang w:eastAsia="fr-FR"/>
        </w:rPr>
        <w:t>intérêt pour le --- 326</w:t>
      </w:r>
      <w:r w:rsidR="002C570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mesures pour améliorer sa situation et sa dignité</w:t>
      </w:r>
      <w:r w:rsidR="002C570D" w:rsidRPr="002E3360">
        <w:rPr>
          <w:rFonts w:ascii="Times New Roman" w:hAnsi="Times New Roman"/>
          <w:sz w:val="28"/>
          <w:szCs w:val="28"/>
          <w:lang w:eastAsia="fr-FR"/>
        </w:rPr>
        <w:t xml:space="preserve"> </w:t>
      </w:r>
      <w:r w:rsidRPr="002E3360">
        <w:rPr>
          <w:rFonts w:ascii="Times New Roman" w:hAnsi="Times New Roman"/>
          <w:sz w:val="28"/>
          <w:szCs w:val="28"/>
          <w:lang w:eastAsia="fr-FR"/>
        </w:rPr>
        <w:t>553, 554 ; lettre pastorale au -- 547,548 ; sermons et exercices 638, 704 ;</w:t>
      </w:r>
      <w:r w:rsidR="002C570D"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mesures pour améliorer sa situation économique 551, 552 ; calomnies</w:t>
      </w:r>
      <w:r w:rsidR="002C570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contre le -- 730-733 (cf. </w:t>
      </w:r>
      <w:r w:rsidRPr="002E3360">
        <w:rPr>
          <w:rFonts w:ascii="Times New Roman" w:hAnsi="Times New Roman"/>
          <w:i/>
          <w:sz w:val="28"/>
          <w:szCs w:val="28"/>
          <w:lang w:eastAsia="fr-FR"/>
        </w:rPr>
        <w:t>Coleqial lnstruido, prêtre</w:t>
      </w:r>
      <w:r w:rsidRPr="002E3360">
        <w:rPr>
          <w:rFonts w:ascii="Times New Roman" w:hAnsi="Times New Roman"/>
          <w:sz w:val="28"/>
          <w:szCs w:val="28"/>
          <w:lang w:eastAsia="fr-FR"/>
        </w:rPr>
        <w:t>).</w:t>
      </w:r>
    </w:p>
    <w:p w:rsidR="00372A51" w:rsidRPr="002E3360" w:rsidRDefault="002C570D"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Cœur</w:t>
      </w:r>
      <w:r w:rsidR="00372A51" w:rsidRPr="002E3360">
        <w:rPr>
          <w:rFonts w:ascii="Times New Roman" w:hAnsi="Times New Roman"/>
          <w:sz w:val="28"/>
          <w:szCs w:val="28"/>
          <w:lang w:eastAsia="fr-FR"/>
        </w:rPr>
        <w:t xml:space="preserve">: tendre et compatissant 9, 10, 31 (cf. </w:t>
      </w:r>
      <w:r w:rsidR="00372A51" w:rsidRPr="002E3360">
        <w:rPr>
          <w:rFonts w:ascii="Times New Roman" w:hAnsi="Times New Roman"/>
          <w:i/>
          <w:sz w:val="28"/>
          <w:szCs w:val="28"/>
          <w:lang w:eastAsia="fr-FR"/>
        </w:rPr>
        <w:t>caractère, compassion</w:t>
      </w:r>
      <w:r w:rsidR="00372A51" w:rsidRPr="002E3360">
        <w:rPr>
          <w:rFonts w:ascii="Times New Roman" w:hAnsi="Times New Roman"/>
          <w:sz w:val="28"/>
          <w:szCs w:val="28"/>
          <w:lang w:eastAsia="fr-FR"/>
        </w:rPr>
        <w:t xml:space="preserve">); -- </w:t>
      </w:r>
      <w:r w:rsidRPr="002E3360">
        <w:rPr>
          <w:rFonts w:ascii="Times New Roman" w:hAnsi="Times New Roman"/>
          <w:sz w:val="28"/>
          <w:szCs w:val="28"/>
          <w:lang w:eastAsia="fr-FR"/>
        </w:rPr>
        <w:t xml:space="preserve">de  </w:t>
      </w:r>
      <w:r w:rsidR="00372A51" w:rsidRPr="002E3360">
        <w:rPr>
          <w:rFonts w:ascii="Times New Roman" w:hAnsi="Times New Roman"/>
          <w:sz w:val="28"/>
          <w:szCs w:val="28"/>
          <w:lang w:eastAsia="fr-FR"/>
        </w:rPr>
        <w:t xml:space="preserve">Jésus (cf. </w:t>
      </w:r>
      <w:r w:rsidR="00372A51" w:rsidRPr="002E3360">
        <w:rPr>
          <w:rFonts w:ascii="Times New Roman" w:hAnsi="Times New Roman"/>
          <w:i/>
          <w:sz w:val="28"/>
          <w:szCs w:val="28"/>
          <w:lang w:eastAsia="fr-FR"/>
        </w:rPr>
        <w:t>Jésus-Christ, eucharistie</w:t>
      </w:r>
      <w:r w:rsidR="00372A51" w:rsidRPr="002E3360">
        <w:rPr>
          <w:rFonts w:ascii="Times New Roman" w:hAnsi="Times New Roman"/>
          <w:sz w:val="28"/>
          <w:szCs w:val="28"/>
          <w:lang w:eastAsia="fr-FR"/>
        </w:rPr>
        <w:t xml:space="preserve">) ; -- </w:t>
      </w:r>
      <w:r w:rsidRPr="002E3360">
        <w:rPr>
          <w:rFonts w:ascii="Times New Roman" w:hAnsi="Times New Roman"/>
          <w:sz w:val="28"/>
          <w:szCs w:val="28"/>
          <w:lang w:eastAsia="fr-FR"/>
        </w:rPr>
        <w:t>de</w:t>
      </w:r>
      <w:r w:rsidR="00372A51" w:rsidRPr="002E3360">
        <w:rPr>
          <w:rFonts w:ascii="Times New Roman" w:hAnsi="Times New Roman"/>
          <w:sz w:val="28"/>
          <w:szCs w:val="28"/>
          <w:lang w:eastAsia="fr-FR"/>
        </w:rPr>
        <w:t xml:space="preserve"> Marie 488, 492, 493</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forge et</w:t>
      </w:r>
      <w:r w:rsidRPr="002E3360">
        <w:rPr>
          <w:rFonts w:ascii="Times New Roman" w:hAnsi="Times New Roman"/>
          <w:sz w:val="28"/>
          <w:szCs w:val="28"/>
          <w:lang w:eastAsia="fr-FR"/>
        </w:rPr>
        <w:t xml:space="preserve"> instrument de l’</w:t>
      </w:r>
      <w:r w:rsidR="00372A51" w:rsidRPr="002E3360">
        <w:rPr>
          <w:rFonts w:ascii="Times New Roman" w:hAnsi="Times New Roman"/>
          <w:sz w:val="28"/>
          <w:szCs w:val="28"/>
          <w:lang w:eastAsia="fr-FR"/>
        </w:rPr>
        <w:t>arnour 447 ; une femme convertie dans la neuvaine du</w:t>
      </w:r>
      <w:r w:rsidR="00876E27" w:rsidRPr="002E3360">
        <w:rPr>
          <w:rFonts w:ascii="Times New Roman" w:hAnsi="Times New Roman"/>
          <w:sz w:val="28"/>
          <w:szCs w:val="28"/>
          <w:lang w:eastAsia="fr-FR"/>
        </w:rPr>
        <w:t xml:space="preserve"> Cœur</w:t>
      </w:r>
      <w:r w:rsidR="00372A51" w:rsidRPr="002E3360">
        <w:rPr>
          <w:rFonts w:ascii="Times New Roman" w:hAnsi="Times New Roman"/>
          <w:sz w:val="28"/>
          <w:szCs w:val="28"/>
          <w:lang w:eastAsia="fr-FR"/>
        </w:rPr>
        <w:t xml:space="preserve"> de Marie 830 ; action de grâces au --- de Marie pour la Congrégation</w:t>
      </w:r>
      <w:r w:rsidR="00876E27"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xml:space="preserve">492-493 (cf. </w:t>
      </w:r>
      <w:r w:rsidR="00876E27" w:rsidRPr="002E3360">
        <w:rPr>
          <w:rFonts w:ascii="Times New Roman" w:hAnsi="Times New Roman"/>
          <w:i/>
          <w:sz w:val="28"/>
          <w:szCs w:val="28"/>
          <w:lang w:eastAsia="fr-FR"/>
        </w:rPr>
        <w:t>Congrégation</w:t>
      </w:r>
      <w:r w:rsidR="00372A51" w:rsidRPr="002E3360">
        <w:rPr>
          <w:rFonts w:ascii="Times New Roman" w:hAnsi="Times New Roman"/>
          <w:i/>
          <w:sz w:val="28"/>
          <w:szCs w:val="28"/>
          <w:lang w:eastAsia="fr-FR"/>
        </w:rPr>
        <w:t xml:space="preserve"> du </w:t>
      </w:r>
      <w:r w:rsidR="00876E27" w:rsidRPr="002E3360">
        <w:rPr>
          <w:rFonts w:ascii="Times New Roman" w:hAnsi="Times New Roman"/>
          <w:i/>
          <w:sz w:val="28"/>
          <w:szCs w:val="28"/>
          <w:lang w:eastAsia="fr-FR"/>
        </w:rPr>
        <w:t>Cœur</w:t>
      </w:r>
      <w:r w:rsidR="00372A51" w:rsidRPr="002E3360">
        <w:rPr>
          <w:rFonts w:ascii="Times New Roman" w:hAnsi="Times New Roman"/>
          <w:i/>
          <w:sz w:val="28"/>
          <w:szCs w:val="28"/>
          <w:lang w:eastAsia="fr-FR"/>
        </w:rPr>
        <w:t xml:space="preserve"> de Marie</w:t>
      </w:r>
      <w:r w:rsidR="00372A51"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Coleqial lnstruido</w:t>
      </w:r>
      <w:r w:rsidRPr="002E3360">
        <w:rPr>
          <w:rFonts w:ascii="Times New Roman" w:hAnsi="Times New Roman"/>
          <w:sz w:val="28"/>
          <w:szCs w:val="28"/>
          <w:lang w:eastAsia="fr-FR"/>
        </w:rPr>
        <w:t xml:space="preserve"> : Livre : contient la méthode de Claret pour la catéchèse 286 ;</w:t>
      </w:r>
      <w:r w:rsidR="00876E27" w:rsidRPr="002E3360">
        <w:rPr>
          <w:rFonts w:ascii="Times New Roman" w:hAnsi="Times New Roman"/>
          <w:sz w:val="28"/>
          <w:szCs w:val="28"/>
          <w:lang w:eastAsia="fr-FR"/>
        </w:rPr>
        <w:t xml:space="preserve"> pourquoi il</w:t>
      </w:r>
      <w:r w:rsidRPr="002E3360">
        <w:rPr>
          <w:rFonts w:ascii="Times New Roman" w:hAnsi="Times New Roman"/>
          <w:sz w:val="28"/>
          <w:szCs w:val="28"/>
          <w:lang w:eastAsia="fr-FR"/>
        </w:rPr>
        <w:t xml:space="preserve"> l'a écrit 326 ; approbation par Jésus 690.</w:t>
      </w:r>
    </w:p>
    <w:p w:rsidR="00876E27"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Colère</w:t>
      </w:r>
      <w:r w:rsidRPr="002E3360">
        <w:rPr>
          <w:rFonts w:ascii="Times New Roman" w:hAnsi="Times New Roman"/>
          <w:sz w:val="28"/>
          <w:szCs w:val="28"/>
          <w:lang w:eastAsia="fr-FR"/>
        </w:rPr>
        <w:t xml:space="preserve"> : ses effets 185 ; résolution de ne pas s'en laisser emporter 650.</w:t>
      </w:r>
      <w:r w:rsidR="00876E27" w:rsidRPr="002E3360">
        <w:rPr>
          <w:rFonts w:ascii="Times New Roman" w:hAnsi="Times New Roman"/>
          <w:sz w:val="28"/>
          <w:szCs w:val="28"/>
          <w:lang w:eastAsia="fr-FR"/>
        </w:rPr>
        <w:t xml:space="preserve"> </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Collaborateurs</w:t>
      </w:r>
      <w:r w:rsidRPr="002E3360">
        <w:rPr>
          <w:rFonts w:ascii="Times New Roman" w:hAnsi="Times New Roman"/>
          <w:sz w:val="28"/>
          <w:szCs w:val="28"/>
          <w:lang w:eastAsia="fr-FR"/>
        </w:rPr>
        <w:t xml:space="preserve"> : conseillers lors de la fo</w:t>
      </w:r>
      <w:r w:rsidR="00876E27" w:rsidRPr="002E3360">
        <w:rPr>
          <w:rFonts w:ascii="Times New Roman" w:hAnsi="Times New Roman"/>
          <w:sz w:val="28"/>
          <w:szCs w:val="28"/>
          <w:lang w:eastAsia="fr-FR"/>
        </w:rPr>
        <w:t>ndation de la Congrégation du Cœur</w:t>
      </w:r>
      <w:r w:rsidRPr="002E3360">
        <w:rPr>
          <w:rFonts w:ascii="Times New Roman" w:hAnsi="Times New Roman"/>
          <w:sz w:val="28"/>
          <w:szCs w:val="28"/>
          <w:lang w:eastAsia="fr-FR"/>
        </w:rPr>
        <w:t xml:space="preserve"> de</w:t>
      </w:r>
      <w:r w:rsidR="00876E27"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Marie 488, 489 ; Caixal et Palau : fondation et direction de la Librairie</w:t>
      </w:r>
      <w:r w:rsidR="00876E27"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Religieuse 476</w:t>
      </w:r>
      <w:r w:rsidR="00876E2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collaborateurs à Cuba : coordonnées, qualités et</w:t>
      </w:r>
      <w:r w:rsidR="00876E2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apostolats 591-605 ; leurs vertus 606-607 (cf. </w:t>
      </w:r>
      <w:r w:rsidRPr="002E3360">
        <w:rPr>
          <w:rFonts w:ascii="Times New Roman" w:hAnsi="Times New Roman"/>
          <w:i/>
          <w:sz w:val="28"/>
          <w:szCs w:val="28"/>
          <w:lang w:eastAsia="fr-FR"/>
        </w:rPr>
        <w:t>familiers</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Commandements de Dieu</w:t>
      </w:r>
      <w:r w:rsidRPr="002E3360">
        <w:rPr>
          <w:rFonts w:ascii="Times New Roman" w:hAnsi="Times New Roman"/>
          <w:sz w:val="28"/>
          <w:szCs w:val="28"/>
          <w:lang w:eastAsia="fr-FR"/>
        </w:rPr>
        <w:t xml:space="preserve"> : il prêche sur eux tous les jours de la mission 2BB ;</w:t>
      </w:r>
      <w:r w:rsidR="00876E27" w:rsidRPr="002E3360">
        <w:rPr>
          <w:rFonts w:ascii="Times New Roman" w:hAnsi="Times New Roman"/>
          <w:sz w:val="28"/>
          <w:szCs w:val="28"/>
          <w:lang w:eastAsia="fr-FR"/>
        </w:rPr>
        <w:t xml:space="preserve"> </w:t>
      </w:r>
      <w:r w:rsidRPr="002E3360">
        <w:rPr>
          <w:rFonts w:ascii="Times New Roman" w:hAnsi="Times New Roman"/>
          <w:sz w:val="28"/>
          <w:szCs w:val="28"/>
          <w:lang w:eastAsia="fr-FR"/>
        </w:rPr>
        <w:t>vade-mecum sur les --- 288.</w:t>
      </w:r>
    </w:p>
    <w:p w:rsidR="00372A51" w:rsidRPr="002E3360" w:rsidRDefault="00876E27"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lastRenderedPageBreak/>
        <w:t>Communion</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xml:space="preserve"> première -- 38 ; quatre fois par semaine 86 ; occasion pour offrir le</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Fils au Père 265 ; première -- de la princesse lsabel</w:t>
      </w:r>
      <w:r w:rsidR="0069783D"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xml:space="preserve">614 (cf. </w:t>
      </w:r>
      <w:r w:rsidR="00372A51" w:rsidRPr="002E3360">
        <w:rPr>
          <w:rFonts w:ascii="Times New Roman" w:hAnsi="Times New Roman"/>
          <w:i/>
          <w:sz w:val="28"/>
          <w:szCs w:val="28"/>
          <w:lang w:eastAsia="fr-FR"/>
        </w:rPr>
        <w:t>Eucharistie</w:t>
      </w:r>
      <w:r w:rsidR="00372A51"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Communisme</w:t>
      </w:r>
      <w:r w:rsidRPr="002E3360">
        <w:rPr>
          <w:rFonts w:ascii="Times New Roman" w:hAnsi="Times New Roman"/>
          <w:sz w:val="28"/>
          <w:szCs w:val="28"/>
          <w:lang w:eastAsia="fr-FR"/>
        </w:rPr>
        <w:t xml:space="preserve"> : châtiment du monde 685 ; principes 719-727; erreurs, effets et</w:t>
      </w:r>
      <w:r w:rsidR="0069783D"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moyens de propagande 717-728 ; calomnies contre les prêtres 729</w:t>
      </w:r>
      <w:r w:rsidR="0069783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un</w:t>
      </w:r>
      <w:r w:rsidR="0069783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malheur </w:t>
      </w:r>
      <w:r w:rsidR="0069783D" w:rsidRPr="002E3360">
        <w:rPr>
          <w:rFonts w:ascii="Times New Roman" w:hAnsi="Times New Roman"/>
          <w:sz w:val="28"/>
          <w:szCs w:val="28"/>
          <w:lang w:eastAsia="fr-FR"/>
        </w:rPr>
        <w:t>pour l’</w:t>
      </w:r>
      <w:r w:rsidRPr="002E3360">
        <w:rPr>
          <w:rFonts w:ascii="Times New Roman" w:hAnsi="Times New Roman"/>
          <w:sz w:val="28"/>
          <w:szCs w:val="28"/>
          <w:lang w:eastAsia="fr-FR"/>
        </w:rPr>
        <w:t>Espagne 695.</w:t>
      </w:r>
    </w:p>
    <w:p w:rsidR="00372A51" w:rsidRPr="002E3360" w:rsidRDefault="0069783D"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Compagn</w:t>
      </w:r>
      <w:r w:rsidR="00372A51" w:rsidRPr="002E3360">
        <w:rPr>
          <w:rFonts w:ascii="Times New Roman" w:hAnsi="Times New Roman"/>
          <w:b/>
          <w:sz w:val="28"/>
          <w:szCs w:val="28"/>
          <w:lang w:eastAsia="fr-FR"/>
        </w:rPr>
        <w:t>ie de Jésus</w:t>
      </w:r>
      <w:r w:rsidR="00372A51" w:rsidRPr="002E3360">
        <w:rPr>
          <w:rFonts w:ascii="Times New Roman" w:hAnsi="Times New Roman"/>
          <w:sz w:val="28"/>
          <w:szCs w:val="28"/>
          <w:lang w:eastAsia="fr-FR"/>
        </w:rPr>
        <w:t>: 306, 591, 594, 596</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sa grande estime de -- 140, 141,</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152;entrée dans --- 139,141; prise d'habit 141 ; séjour au noviciat 139,-</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167;fruits retirés 152</w:t>
      </w:r>
      <w:r w:rsidRPr="002E3360">
        <w:rPr>
          <w:rFonts w:ascii="Times New Roman" w:hAnsi="Times New Roman"/>
          <w:sz w:val="28"/>
          <w:szCs w:val="28"/>
          <w:lang w:eastAsia="fr-FR"/>
        </w:rPr>
        <w:t>-167; sortie 165-167; rôle du « </w:t>
      </w:r>
      <w:r w:rsidR="00372A51" w:rsidRPr="002E3360">
        <w:rPr>
          <w:rFonts w:ascii="Times New Roman" w:hAnsi="Times New Roman"/>
          <w:sz w:val="28"/>
          <w:szCs w:val="28"/>
          <w:lang w:eastAsia="fr-FR"/>
        </w:rPr>
        <w:t>portinaro</w:t>
      </w:r>
      <w:r w:rsidRPr="002E3360">
        <w:rPr>
          <w:rFonts w:ascii="Times New Roman" w:hAnsi="Times New Roman"/>
          <w:sz w:val="28"/>
          <w:szCs w:val="28"/>
          <w:lang w:eastAsia="fr-FR"/>
        </w:rPr>
        <w:t> »</w:t>
      </w:r>
      <w:r w:rsidR="00372A51" w:rsidRPr="002E3360">
        <w:rPr>
          <w:rFonts w:ascii="Times New Roman" w:hAnsi="Times New Roman"/>
          <w:sz w:val="28"/>
          <w:szCs w:val="28"/>
          <w:lang w:eastAsia="fr-FR"/>
        </w:rPr>
        <w:t xml:space="preserve"> 147</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le</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P. Général 141, 166,</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xml:space="preserve">167 ; </w:t>
      </w:r>
      <w:r w:rsidRPr="002E3360">
        <w:rPr>
          <w:rFonts w:ascii="Times New Roman" w:hAnsi="Times New Roman"/>
          <w:sz w:val="28"/>
          <w:szCs w:val="28"/>
          <w:lang w:eastAsia="fr-FR"/>
        </w:rPr>
        <w:t>spiritualité</w:t>
      </w:r>
      <w:r w:rsidR="00372A51" w:rsidRPr="002E3360">
        <w:rPr>
          <w:rFonts w:ascii="Times New Roman" w:hAnsi="Times New Roman"/>
          <w:sz w:val="28"/>
          <w:szCs w:val="28"/>
          <w:lang w:eastAsia="fr-FR"/>
        </w:rPr>
        <w:t xml:space="preserve"> 142-151 ; mortification extraordinaire</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145,146</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mortification non demandée 149-151 ; mortification secrète 148 ;</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xml:space="preserve">il y a appris à diriger </w:t>
      </w:r>
      <w:r w:rsidRPr="002E3360">
        <w:rPr>
          <w:rFonts w:ascii="Times New Roman" w:hAnsi="Times New Roman"/>
          <w:sz w:val="28"/>
          <w:szCs w:val="28"/>
          <w:lang w:eastAsia="fr-FR"/>
        </w:rPr>
        <w:t>les exercices 152; content de l’</w:t>
      </w:r>
      <w:r w:rsidR="00372A51" w:rsidRPr="002E3360">
        <w:rPr>
          <w:rFonts w:ascii="Times New Roman" w:hAnsi="Times New Roman"/>
          <w:sz w:val="28"/>
          <w:szCs w:val="28"/>
          <w:lang w:eastAsia="fr-FR"/>
        </w:rPr>
        <w:t>avoir connu</w:t>
      </w:r>
      <w:r w:rsidRPr="002E3360">
        <w:rPr>
          <w:rFonts w:ascii="Times New Roman" w:hAnsi="Times New Roman"/>
          <w:sz w:val="28"/>
          <w:szCs w:val="28"/>
          <w:lang w:eastAsia="fr-FR"/>
        </w:rPr>
        <w:t>e</w:t>
      </w:r>
      <w:r w:rsidR="00372A51" w:rsidRPr="002E3360">
        <w:rPr>
          <w:rFonts w:ascii="Times New Roman" w:hAnsi="Times New Roman"/>
          <w:sz w:val="28"/>
          <w:szCs w:val="28"/>
          <w:lang w:eastAsia="fr-FR"/>
        </w:rPr>
        <w:t xml:space="preserve"> 152 (</w:t>
      </w:r>
      <w:r w:rsidRPr="002E3360">
        <w:rPr>
          <w:rFonts w:ascii="Times New Roman" w:hAnsi="Times New Roman"/>
          <w:sz w:val="28"/>
          <w:szCs w:val="28"/>
          <w:lang w:eastAsia="fr-FR"/>
        </w:rPr>
        <w:t xml:space="preserve">cf. </w:t>
      </w:r>
      <w:r w:rsidR="00372A51" w:rsidRPr="002E3360">
        <w:rPr>
          <w:rFonts w:ascii="Times New Roman" w:hAnsi="Times New Roman"/>
          <w:i/>
          <w:sz w:val="28"/>
          <w:szCs w:val="28"/>
          <w:lang w:eastAsia="fr-FR"/>
        </w:rPr>
        <w:t>Jésuites</w:t>
      </w:r>
      <w:r w:rsidR="00372A51"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Comparaisons</w:t>
      </w:r>
      <w:r w:rsidRPr="002E3360">
        <w:rPr>
          <w:rFonts w:ascii="Times New Roman" w:hAnsi="Times New Roman"/>
          <w:sz w:val="28"/>
          <w:szCs w:val="28"/>
          <w:lang w:eastAsia="fr-FR"/>
        </w:rPr>
        <w:t xml:space="preserve"> : </w:t>
      </w:r>
      <w:r w:rsidR="0069783D" w:rsidRPr="002E3360">
        <w:rPr>
          <w:rFonts w:ascii="Times New Roman" w:hAnsi="Times New Roman"/>
          <w:sz w:val="28"/>
          <w:szCs w:val="28"/>
          <w:lang w:eastAsia="fr-FR"/>
        </w:rPr>
        <w:t>Il</w:t>
      </w:r>
      <w:r w:rsidRPr="002E3360">
        <w:rPr>
          <w:rFonts w:ascii="Times New Roman" w:hAnsi="Times New Roman"/>
          <w:sz w:val="28"/>
          <w:szCs w:val="28"/>
          <w:lang w:eastAsia="fr-FR"/>
        </w:rPr>
        <w:t xml:space="preserve"> les trouvait et appliquait facilement 299 ; leur valeur pour</w:t>
      </w:r>
      <w:r w:rsidR="0069783D"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mieux comprendre 298, 2</w:t>
      </w:r>
      <w:r w:rsidR="0069783D" w:rsidRPr="002E3360">
        <w:rPr>
          <w:rFonts w:ascii="Times New Roman" w:hAnsi="Times New Roman"/>
          <w:sz w:val="28"/>
          <w:szCs w:val="28"/>
          <w:lang w:eastAsia="fr-FR"/>
        </w:rPr>
        <w:t>99; --- naturelles : attirent l’attention 297</w:t>
      </w:r>
      <w:r w:rsidRPr="002E3360">
        <w:rPr>
          <w:rFonts w:ascii="Times New Roman" w:hAnsi="Times New Roman"/>
          <w:sz w:val="28"/>
          <w:szCs w:val="28"/>
          <w:lang w:eastAsia="fr-FR"/>
        </w:rPr>
        <w:t xml:space="preserve"> ; à</w:t>
      </w:r>
      <w:r w:rsidR="0069783D"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propos des séismes et du choléra 535 ; le feu dans le fusil 439 ; le feu</w:t>
      </w:r>
      <w:r w:rsidR="0069783D"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dans la locomotive, etc. 441 ; zèle pour le salut des âmes </w:t>
      </w:r>
      <w:r w:rsidR="0069783D" w:rsidRPr="002E3360">
        <w:rPr>
          <w:rFonts w:ascii="Times New Roman" w:hAnsi="Times New Roman"/>
          <w:sz w:val="28"/>
          <w:szCs w:val="28"/>
          <w:lang w:eastAsia="fr-FR"/>
        </w:rPr>
        <w:t>12, 14, 158</w:t>
      </w:r>
      <w:r w:rsidRPr="002E3360">
        <w:rPr>
          <w:rFonts w:ascii="Times New Roman" w:hAnsi="Times New Roman"/>
          <w:sz w:val="28"/>
          <w:szCs w:val="28"/>
          <w:lang w:eastAsia="fr-FR"/>
        </w:rPr>
        <w:t>,</w:t>
      </w:r>
      <w:r w:rsidR="0069783D" w:rsidRPr="002E3360">
        <w:rPr>
          <w:rFonts w:ascii="Times New Roman" w:hAnsi="Times New Roman"/>
          <w:sz w:val="28"/>
          <w:szCs w:val="28"/>
          <w:lang w:eastAsia="fr-FR"/>
        </w:rPr>
        <w:t xml:space="preserve"> 207</w:t>
      </w:r>
      <w:r w:rsidRPr="002E3360">
        <w:rPr>
          <w:rFonts w:ascii="Times New Roman" w:hAnsi="Times New Roman"/>
          <w:sz w:val="28"/>
          <w:szCs w:val="28"/>
          <w:lang w:eastAsia="fr-FR"/>
        </w:rPr>
        <w:t>-</w:t>
      </w:r>
      <w:r w:rsidR="0069783D" w:rsidRPr="002E3360">
        <w:rPr>
          <w:rFonts w:ascii="Times New Roman" w:hAnsi="Times New Roman"/>
          <w:sz w:val="28"/>
          <w:szCs w:val="28"/>
          <w:lang w:eastAsia="fr-FR"/>
        </w:rPr>
        <w:t xml:space="preserve"> </w:t>
      </w:r>
      <w:r w:rsidRPr="002E3360">
        <w:rPr>
          <w:rFonts w:ascii="Times New Roman" w:hAnsi="Times New Roman"/>
          <w:sz w:val="28"/>
          <w:szCs w:val="28"/>
          <w:lang w:eastAsia="fr-FR"/>
        </w:rPr>
        <w:t>209,</w:t>
      </w:r>
      <w:r w:rsidR="008166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211 ; la poule, symbole du vrai zèle 380 ; zèle pour la gloire de Dieu</w:t>
      </w:r>
      <w:r w:rsidR="008166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17, 158,</w:t>
      </w:r>
      <w:r w:rsidR="008166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203,</w:t>
      </w:r>
      <w:r w:rsidR="008166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204</w:t>
      </w:r>
      <w:r w:rsidR="008166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la direction spirituelle (le serrurier) 342</w:t>
      </w:r>
      <w:r w:rsidR="008166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les distractions</w:t>
      </w:r>
      <w:r w:rsidR="008166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roue en rotation accélérée) 67 ; la souffrance de Jésus 425; la</w:t>
      </w:r>
      <w:r w:rsidR="008166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spiritualité intense 665</w:t>
      </w:r>
      <w:r w:rsidR="008166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humilité 344,346, 350</w:t>
      </w:r>
      <w:r w:rsidR="008166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w:t>
      </w:r>
      <w:r w:rsidR="008166A3" w:rsidRPr="002E3360">
        <w:rPr>
          <w:rFonts w:ascii="Times New Roman" w:hAnsi="Times New Roman"/>
          <w:sz w:val="28"/>
          <w:szCs w:val="28"/>
          <w:lang w:eastAsia="fr-FR"/>
        </w:rPr>
        <w:t>humilité</w:t>
      </w:r>
      <w:r w:rsidRPr="002E3360">
        <w:rPr>
          <w:rFonts w:ascii="Times New Roman" w:hAnsi="Times New Roman"/>
          <w:sz w:val="28"/>
          <w:szCs w:val="28"/>
          <w:lang w:eastAsia="fr-FR"/>
        </w:rPr>
        <w:t xml:space="preserve"> et douceur 372</w:t>
      </w:r>
      <w:r w:rsidR="008166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8166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oraison, prière 444</w:t>
      </w:r>
      <w:r w:rsidR="008166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douceur (poissons) 373 ; les pécheurs (escargots)</w:t>
      </w:r>
      <w:r w:rsidR="008166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471 ;</w:t>
      </w:r>
      <w:r w:rsidR="008166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quelques pécheurs (noyers...) 536 ; les vérités de la religion (</w:t>
      </w:r>
      <w:r w:rsidR="008166A3" w:rsidRPr="002E3360">
        <w:rPr>
          <w:rFonts w:ascii="Times New Roman" w:hAnsi="Times New Roman"/>
          <w:sz w:val="28"/>
          <w:szCs w:val="28"/>
          <w:lang w:eastAsia="fr-FR"/>
        </w:rPr>
        <w:t>boutons de</w:t>
      </w:r>
      <w:r w:rsidRPr="002E3360">
        <w:rPr>
          <w:rFonts w:ascii="Times New Roman" w:hAnsi="Times New Roman"/>
          <w:sz w:val="28"/>
          <w:szCs w:val="28"/>
          <w:lang w:eastAsia="fr-FR"/>
        </w:rPr>
        <w:t xml:space="preserve"> rose) 26 ; </w:t>
      </w:r>
      <w:r w:rsidR="008166A3" w:rsidRPr="002E3360">
        <w:rPr>
          <w:rFonts w:ascii="Times New Roman" w:hAnsi="Times New Roman"/>
          <w:sz w:val="28"/>
          <w:szCs w:val="28"/>
          <w:lang w:eastAsia="fr-FR"/>
        </w:rPr>
        <w:t>Claret</w:t>
      </w:r>
      <w:r w:rsidRPr="002E3360">
        <w:rPr>
          <w:rFonts w:ascii="Times New Roman" w:hAnsi="Times New Roman"/>
          <w:sz w:val="28"/>
          <w:szCs w:val="28"/>
          <w:lang w:eastAsia="fr-FR"/>
        </w:rPr>
        <w:t>, (vieux domestique au service de Marie ; tristesse (lest</w:t>
      </w:r>
      <w:r w:rsidR="008166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contre la vanité) 353 ; vanité (poule qui caquette) 354, 401 ; pauvreté (ta</w:t>
      </w:r>
      <w:r w:rsidR="008166A3"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corde plus courte de la harpe) 370 ; diverses vertus 336.</w:t>
      </w:r>
    </w:p>
    <w:p w:rsidR="00372A51" w:rsidRPr="002E3360" w:rsidRDefault="008166A3"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Compassion</w:t>
      </w:r>
      <w:r w:rsidR="00372A51" w:rsidRPr="002E3360">
        <w:rPr>
          <w:rFonts w:ascii="Times New Roman" w:hAnsi="Times New Roman"/>
          <w:sz w:val="28"/>
          <w:szCs w:val="28"/>
          <w:lang w:eastAsia="fr-FR"/>
        </w:rPr>
        <w:t>: un penchant naturel 9, 10; -- des autres 129, 1SO; -- des</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pécheurs 205-212 i -- de ceux qui pleurent 173; -- des ouvriers corrigés</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avec rigueur 32 (</w:t>
      </w:r>
      <w:r w:rsidRPr="002E3360">
        <w:rPr>
          <w:rFonts w:ascii="Times New Roman" w:hAnsi="Times New Roman"/>
          <w:sz w:val="28"/>
          <w:szCs w:val="28"/>
          <w:lang w:eastAsia="fr-FR"/>
        </w:rPr>
        <w:t>cf.</w:t>
      </w:r>
      <w:r w:rsidR="00372A51" w:rsidRPr="002E3360">
        <w:rPr>
          <w:rFonts w:ascii="Times New Roman" w:hAnsi="Times New Roman"/>
          <w:sz w:val="28"/>
          <w:szCs w:val="28"/>
          <w:lang w:eastAsia="fr-FR"/>
        </w:rPr>
        <w:t xml:space="preserve"> </w:t>
      </w:r>
      <w:r w:rsidR="00372A51" w:rsidRPr="002E3360">
        <w:rPr>
          <w:rFonts w:ascii="Times New Roman" w:hAnsi="Times New Roman"/>
          <w:i/>
          <w:sz w:val="28"/>
          <w:szCs w:val="28"/>
          <w:lang w:eastAsia="fr-FR"/>
        </w:rPr>
        <w:t>. âmes, caractère, zèle</w:t>
      </w:r>
      <w:r w:rsidR="00372A51" w:rsidRPr="002E3360">
        <w:rPr>
          <w:rFonts w:ascii="Times New Roman" w:hAnsi="Times New Roman"/>
          <w:sz w:val="28"/>
          <w:szCs w:val="28"/>
          <w:lang w:eastAsia="fr-FR"/>
        </w:rPr>
        <w:t>).</w:t>
      </w:r>
    </w:p>
    <w:p w:rsidR="00372A51" w:rsidRPr="002E3360" w:rsidRDefault="008166A3"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Compte-rendu</w:t>
      </w:r>
      <w:r w:rsidR="00372A51" w:rsidRPr="002E3360">
        <w:rPr>
          <w:rFonts w:ascii="Times New Roman" w:hAnsi="Times New Roman"/>
          <w:b/>
          <w:sz w:val="28"/>
          <w:szCs w:val="28"/>
          <w:lang w:eastAsia="fr-FR"/>
        </w:rPr>
        <w:t xml:space="preserve"> spirituel</w:t>
      </w:r>
      <w:r w:rsidR="00372A51" w:rsidRPr="002E3360">
        <w:rPr>
          <w:rFonts w:ascii="Times New Roman" w:hAnsi="Times New Roman"/>
          <w:sz w:val="28"/>
          <w:szCs w:val="28"/>
          <w:lang w:eastAsia="fr-FR"/>
        </w:rPr>
        <w:t xml:space="preserve"> : 557 ,767 ,768-774 ,775-TT9 (cf. </w:t>
      </w:r>
      <w:r w:rsidR="00372A51" w:rsidRPr="002E3360">
        <w:rPr>
          <w:rFonts w:ascii="Times New Roman" w:hAnsi="Times New Roman"/>
          <w:i/>
          <w:sz w:val="28"/>
          <w:szCs w:val="28"/>
          <w:lang w:eastAsia="fr-FR"/>
        </w:rPr>
        <w:t xml:space="preserve">direction </w:t>
      </w:r>
      <w:r w:rsidRPr="002E3360">
        <w:rPr>
          <w:rFonts w:ascii="Times New Roman" w:hAnsi="Times New Roman"/>
          <w:i/>
          <w:sz w:val="28"/>
          <w:szCs w:val="28"/>
          <w:lang w:eastAsia="fr-FR"/>
        </w:rPr>
        <w:t>spirituelle</w:t>
      </w:r>
      <w:r w:rsidR="00372A51"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Concupiscence</w:t>
      </w:r>
      <w:r w:rsidRPr="002E3360">
        <w:rPr>
          <w:rFonts w:ascii="Times New Roman" w:hAnsi="Times New Roman"/>
          <w:sz w:val="28"/>
          <w:szCs w:val="28"/>
          <w:lang w:eastAsia="fr-FR"/>
        </w:rPr>
        <w:t xml:space="preserve"> : la triple -- 357.</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Conférences</w:t>
      </w:r>
      <w:r w:rsidRPr="002E3360">
        <w:rPr>
          <w:rFonts w:ascii="Times New Roman" w:hAnsi="Times New Roman"/>
          <w:sz w:val="28"/>
          <w:szCs w:val="28"/>
          <w:lang w:eastAsia="fr-FR"/>
        </w:rPr>
        <w:t xml:space="preserve"> : de St-Vincent de Paul 304, 638, 639, 204.</w:t>
      </w:r>
    </w:p>
    <w:p w:rsidR="00372A51" w:rsidRPr="002E3360" w:rsidRDefault="004C6EFF"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Confesseur</w:t>
      </w:r>
      <w:r w:rsidR="00372A51" w:rsidRPr="002E3360">
        <w:rPr>
          <w:rFonts w:ascii="Times New Roman" w:hAnsi="Times New Roman"/>
          <w:sz w:val="28"/>
          <w:szCs w:val="28"/>
          <w:lang w:eastAsia="fr-FR"/>
        </w:rPr>
        <w:t xml:space="preserve"> : assidu 637,</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646</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xml:space="preserve">; -- qui manque de douceur </w:t>
      </w:r>
      <w:r w:rsidRPr="002E3360">
        <w:rPr>
          <w:rFonts w:ascii="Times New Roman" w:hAnsi="Times New Roman"/>
          <w:sz w:val="28"/>
          <w:szCs w:val="28"/>
          <w:lang w:eastAsia="fr-FR"/>
        </w:rPr>
        <w:t>377</w:t>
      </w:r>
      <w:r w:rsidR="00372A51" w:rsidRPr="002E3360">
        <w:rPr>
          <w:rFonts w:ascii="Times New Roman" w:hAnsi="Times New Roman"/>
          <w:sz w:val="28"/>
          <w:szCs w:val="28"/>
          <w:lang w:eastAsia="fr-FR"/>
        </w:rPr>
        <w:t xml:space="preserve"> ; de beaucoup de</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dames de la cour 616</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d</w:t>
      </w:r>
      <w:r w:rsidRPr="002E3360">
        <w:rPr>
          <w:rFonts w:ascii="Times New Roman" w:hAnsi="Times New Roman"/>
          <w:sz w:val="28"/>
          <w:szCs w:val="28"/>
          <w:lang w:eastAsia="fr-FR"/>
        </w:rPr>
        <w:t>es employés du palais 778 : de l’</w:t>
      </w:r>
      <w:r w:rsidR="00372A51" w:rsidRPr="002E3360">
        <w:rPr>
          <w:rFonts w:ascii="Times New Roman" w:hAnsi="Times New Roman"/>
          <w:sz w:val="28"/>
          <w:szCs w:val="28"/>
          <w:lang w:eastAsia="fr-FR"/>
        </w:rPr>
        <w:t>lnfant</w:t>
      </w:r>
      <w:r w:rsidRPr="002E3360">
        <w:rPr>
          <w:rFonts w:ascii="Times New Roman" w:hAnsi="Times New Roman"/>
          <w:sz w:val="28"/>
          <w:szCs w:val="28"/>
          <w:lang w:eastAsia="fr-FR"/>
        </w:rPr>
        <w:t>a</w:t>
      </w:r>
      <w:r w:rsidR="00372A51" w:rsidRPr="002E3360">
        <w:rPr>
          <w:rFonts w:ascii="Times New Roman" w:hAnsi="Times New Roman"/>
          <w:sz w:val="28"/>
          <w:szCs w:val="28"/>
          <w:lang w:eastAsia="fr-FR"/>
        </w:rPr>
        <w:t xml:space="preserve"> lsabel</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614, 619</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cas d'une femme qui brave la tempête de neige pour venir se</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confesser avec lui 827 ; confesseur de la Reine : élection et nomination</w:t>
      </w:r>
      <w:r w:rsidRPr="002E3360">
        <w:rPr>
          <w:rFonts w:ascii="Times New Roman" w:hAnsi="Times New Roman"/>
          <w:sz w:val="28"/>
          <w:szCs w:val="28"/>
          <w:lang w:eastAsia="fr-FR"/>
        </w:rPr>
        <w:t xml:space="preserve"> 587, 588</w:t>
      </w:r>
      <w:r w:rsidR="00372A51" w:rsidRPr="002E3360">
        <w:rPr>
          <w:rFonts w:ascii="Times New Roman" w:hAnsi="Times New Roman"/>
          <w:sz w:val="28"/>
          <w:szCs w:val="28"/>
          <w:lang w:eastAsia="fr-FR"/>
        </w:rPr>
        <w:t>, 614,</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701; il</w:t>
      </w:r>
      <w:r w:rsidRPr="002E3360">
        <w:rPr>
          <w:rFonts w:ascii="Times New Roman" w:hAnsi="Times New Roman"/>
          <w:sz w:val="28"/>
          <w:szCs w:val="28"/>
          <w:lang w:eastAsia="fr-FR"/>
        </w:rPr>
        <w:t xml:space="preserve"> quitte Cuba pour se rendre en Es</w:t>
      </w:r>
      <w:r w:rsidR="00372A51" w:rsidRPr="002E3360">
        <w:rPr>
          <w:rFonts w:ascii="Times New Roman" w:hAnsi="Times New Roman"/>
          <w:sz w:val="28"/>
          <w:szCs w:val="28"/>
          <w:lang w:eastAsia="fr-FR"/>
        </w:rPr>
        <w:t xml:space="preserve">pagne </w:t>
      </w:r>
      <w:r w:rsidRPr="002E3360">
        <w:rPr>
          <w:rFonts w:ascii="Times New Roman" w:hAnsi="Times New Roman"/>
          <w:sz w:val="28"/>
          <w:szCs w:val="28"/>
          <w:lang w:eastAsia="fr-FR"/>
        </w:rPr>
        <w:t>588</w:t>
      </w:r>
      <w:r w:rsidR="00372A51" w:rsidRPr="002E3360">
        <w:rPr>
          <w:rFonts w:ascii="Times New Roman" w:hAnsi="Times New Roman"/>
          <w:sz w:val="28"/>
          <w:szCs w:val="28"/>
          <w:lang w:eastAsia="fr-FR"/>
        </w:rPr>
        <w:t>.</w:t>
      </w:r>
    </w:p>
    <w:p w:rsidR="00372A51" w:rsidRPr="002E3360" w:rsidRDefault="009B4033"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Confession</w:t>
      </w:r>
      <w:r w:rsidR="00372A51" w:rsidRPr="002E3360">
        <w:rPr>
          <w:rFonts w:ascii="Times New Roman" w:hAnsi="Times New Roman"/>
          <w:sz w:val="28"/>
          <w:szCs w:val="28"/>
          <w:lang w:eastAsia="fr-FR"/>
        </w:rPr>
        <w:t xml:space="preserve"> : hebdomadaire 107</w:t>
      </w:r>
      <w:r w:rsidR="004C6EFF"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 générale av</w:t>
      </w:r>
      <w:r w:rsidR="004C6EFF" w:rsidRPr="002E3360">
        <w:rPr>
          <w:rFonts w:ascii="Times New Roman" w:hAnsi="Times New Roman"/>
          <w:sz w:val="28"/>
          <w:szCs w:val="28"/>
          <w:lang w:eastAsia="fr-FR"/>
        </w:rPr>
        <w:t xml:space="preserve">ec le P. </w:t>
      </w:r>
      <w:r w:rsidR="00372A51" w:rsidRPr="002E3360">
        <w:rPr>
          <w:rFonts w:ascii="Times New Roman" w:hAnsi="Times New Roman"/>
          <w:sz w:val="28"/>
          <w:szCs w:val="28"/>
          <w:lang w:eastAsia="fr-FR"/>
        </w:rPr>
        <w:t>Bac 85 ; deux fois par</w:t>
      </w:r>
      <w:r w:rsidR="004C6EFF"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semaine 86 ; résolution : une fois par semaine 644, 740,</w:t>
      </w:r>
      <w:r w:rsidR="004C6EFF"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780 ; ministère</w:t>
      </w:r>
      <w:r w:rsidR="004C6EFF"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103, 304, 763, 777, 263, 482</w:t>
      </w:r>
      <w:r w:rsidR="00CA44E8" w:rsidRPr="002E3360">
        <w:rPr>
          <w:rFonts w:ascii="Times New Roman" w:hAnsi="Times New Roman"/>
          <w:sz w:val="28"/>
          <w:szCs w:val="28"/>
          <w:lang w:eastAsia="fr-FR"/>
        </w:rPr>
        <w:t xml:space="preserve"> ; conversion 703 ; conversion d’</w:t>
      </w:r>
      <w:r w:rsidR="00372A51" w:rsidRPr="002E3360">
        <w:rPr>
          <w:rFonts w:ascii="Times New Roman" w:hAnsi="Times New Roman"/>
          <w:sz w:val="28"/>
          <w:szCs w:val="28"/>
          <w:lang w:eastAsia="fr-FR"/>
        </w:rPr>
        <w:t>une femme</w:t>
      </w:r>
    </w:p>
    <w:p w:rsidR="00372A51" w:rsidRPr="002E3360" w:rsidRDefault="00CA44E8"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828</w:t>
      </w:r>
      <w:r w:rsidR="00372A51" w:rsidRPr="002E3360">
        <w:rPr>
          <w:rFonts w:ascii="Times New Roman" w:hAnsi="Times New Roman"/>
          <w:sz w:val="28"/>
          <w:szCs w:val="28"/>
          <w:lang w:eastAsia="fr-FR"/>
        </w:rPr>
        <w:t xml:space="preserve"> ; conversion d'un de ses calomniateurs </w:t>
      </w:r>
      <w:r w:rsidRPr="002E3360">
        <w:rPr>
          <w:rFonts w:ascii="Times New Roman" w:hAnsi="Times New Roman"/>
          <w:sz w:val="28"/>
          <w:szCs w:val="28"/>
          <w:lang w:eastAsia="fr-FR"/>
        </w:rPr>
        <w:t>829</w:t>
      </w:r>
      <w:r w:rsidR="00372A51" w:rsidRPr="002E3360">
        <w:rPr>
          <w:rFonts w:ascii="Times New Roman" w:hAnsi="Times New Roman"/>
          <w:sz w:val="28"/>
          <w:szCs w:val="28"/>
          <w:lang w:eastAsia="fr-FR"/>
        </w:rPr>
        <w:t xml:space="preserve"> ; il n'aime pas en parler</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402 ; méfia</w:t>
      </w:r>
      <w:r w:rsidRPr="002E3360">
        <w:rPr>
          <w:rFonts w:ascii="Times New Roman" w:hAnsi="Times New Roman"/>
          <w:sz w:val="28"/>
          <w:szCs w:val="28"/>
          <w:lang w:eastAsia="fr-FR"/>
        </w:rPr>
        <w:t>nce et attaques contre la -- 81</w:t>
      </w:r>
      <w:r w:rsidR="00372A51" w:rsidRPr="002E3360">
        <w:rPr>
          <w:rFonts w:ascii="Times New Roman" w:hAnsi="Times New Roman"/>
          <w:sz w:val="28"/>
          <w:szCs w:val="28"/>
          <w:lang w:eastAsia="fr-FR"/>
        </w:rPr>
        <w:t>1,</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812.</w:t>
      </w:r>
    </w:p>
    <w:p w:rsidR="00372A51" w:rsidRPr="002E3360" w:rsidRDefault="009B4033"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Confessionnal</w:t>
      </w:r>
      <w:r w:rsidR="00372A51" w:rsidRPr="002E3360">
        <w:rPr>
          <w:rFonts w:ascii="Times New Roman" w:hAnsi="Times New Roman"/>
          <w:sz w:val="28"/>
          <w:szCs w:val="28"/>
          <w:lang w:eastAsia="fr-FR"/>
        </w:rPr>
        <w:t xml:space="preserve"> </w:t>
      </w:r>
      <w:r w:rsidR="00CA44E8" w:rsidRPr="002E3360">
        <w:rPr>
          <w:rFonts w:ascii="Times New Roman" w:hAnsi="Times New Roman"/>
          <w:sz w:val="28"/>
          <w:szCs w:val="28"/>
          <w:lang w:eastAsia="fr-FR"/>
        </w:rPr>
        <w:t>: temps</w:t>
      </w:r>
      <w:r w:rsidR="00372A51" w:rsidRPr="002E3360">
        <w:rPr>
          <w:rFonts w:ascii="Times New Roman" w:hAnsi="Times New Roman"/>
          <w:sz w:val="28"/>
          <w:szCs w:val="28"/>
          <w:lang w:eastAsia="fr-FR"/>
        </w:rPr>
        <w:t xml:space="preserve"> consacré ---775,801 ;</w:t>
      </w:r>
      <w:r w:rsidR="00CA44E8"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fatigue pour le confesseur 200.</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Confirmations</w:t>
      </w:r>
      <w:r w:rsidRPr="002E3360">
        <w:rPr>
          <w:rFonts w:ascii="Times New Roman" w:hAnsi="Times New Roman"/>
          <w:sz w:val="28"/>
          <w:szCs w:val="28"/>
          <w:lang w:eastAsia="fr-FR"/>
        </w:rPr>
        <w:t xml:space="preserve"> : à Cuba 515, 586 (cf. </w:t>
      </w:r>
      <w:r w:rsidRPr="002E3360">
        <w:rPr>
          <w:rFonts w:ascii="Times New Roman" w:hAnsi="Times New Roman"/>
          <w:b/>
          <w:sz w:val="28"/>
          <w:szCs w:val="28"/>
          <w:lang w:eastAsia="fr-FR"/>
        </w:rPr>
        <w:t>Archevêque</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lastRenderedPageBreak/>
        <w:t>Conformité</w:t>
      </w:r>
      <w:r w:rsidRPr="002E3360">
        <w:rPr>
          <w:rFonts w:ascii="Times New Roman" w:hAnsi="Times New Roman"/>
          <w:sz w:val="28"/>
          <w:szCs w:val="28"/>
          <w:lang w:eastAsia="fr-FR"/>
        </w:rPr>
        <w:t xml:space="preserve"> : à la volonté de Dieu (cf. </w:t>
      </w:r>
      <w:r w:rsidRPr="002E3360">
        <w:rPr>
          <w:rFonts w:ascii="Times New Roman" w:hAnsi="Times New Roman"/>
          <w:i/>
          <w:sz w:val="28"/>
          <w:szCs w:val="28"/>
          <w:lang w:eastAsia="fr-FR"/>
        </w:rPr>
        <w:t xml:space="preserve">volonté de Dieu, </w:t>
      </w:r>
      <w:r w:rsidR="00CA44E8" w:rsidRPr="002E3360">
        <w:rPr>
          <w:rFonts w:ascii="Times New Roman" w:hAnsi="Times New Roman"/>
          <w:i/>
          <w:sz w:val="28"/>
          <w:szCs w:val="28"/>
          <w:lang w:eastAsia="fr-FR"/>
        </w:rPr>
        <w:t>résignation</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Confréries</w:t>
      </w:r>
      <w:r w:rsidRPr="002E3360">
        <w:rPr>
          <w:rFonts w:ascii="Times New Roman" w:hAnsi="Times New Roman"/>
          <w:sz w:val="28"/>
          <w:szCs w:val="28"/>
          <w:lang w:eastAsia="fr-FR"/>
        </w:rPr>
        <w:t xml:space="preserve"> : son inscription à des --- 94 (cf. </w:t>
      </w:r>
      <w:r w:rsidR="00CA44E8" w:rsidRPr="002E3360">
        <w:rPr>
          <w:rFonts w:ascii="Times New Roman" w:hAnsi="Times New Roman"/>
          <w:i/>
          <w:sz w:val="28"/>
          <w:szCs w:val="28"/>
          <w:lang w:eastAsia="fr-FR"/>
        </w:rPr>
        <w:t>congrégation</w:t>
      </w:r>
      <w:r w:rsidRPr="002E3360">
        <w:rPr>
          <w:rFonts w:ascii="Times New Roman" w:hAnsi="Times New Roman"/>
          <w:sz w:val="28"/>
          <w:szCs w:val="28"/>
          <w:lang w:eastAsia="fr-FR"/>
        </w:rPr>
        <w:t>).</w:t>
      </w:r>
    </w:p>
    <w:p w:rsidR="00372A51" w:rsidRPr="002E3360" w:rsidRDefault="00CA44E8"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Congrégation</w:t>
      </w:r>
      <w:r w:rsidRPr="002E3360">
        <w:rPr>
          <w:rFonts w:ascii="Times New Roman" w:hAnsi="Times New Roman"/>
          <w:sz w:val="28"/>
          <w:szCs w:val="28"/>
          <w:lang w:eastAsia="fr-FR"/>
        </w:rPr>
        <w:t xml:space="preserve"> : de l’Immaculée conception 9</w:t>
      </w:r>
      <w:r w:rsidR="00372A51" w:rsidRPr="002E3360">
        <w:rPr>
          <w:rFonts w:ascii="Times New Roman" w:hAnsi="Times New Roman"/>
          <w:sz w:val="28"/>
          <w:szCs w:val="28"/>
          <w:lang w:eastAsia="fr-FR"/>
        </w:rPr>
        <w:t>1 ; de la Doctrine chrétienne 282 ;</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Laus perennis et N.D. des Doule</w:t>
      </w:r>
      <w:r w:rsidRPr="002E3360">
        <w:rPr>
          <w:rFonts w:ascii="Times New Roman" w:hAnsi="Times New Roman"/>
          <w:sz w:val="28"/>
          <w:szCs w:val="28"/>
          <w:lang w:eastAsia="fr-FR"/>
        </w:rPr>
        <w:t>urs 94 ; de St-Louis de Gonzagu</w:t>
      </w:r>
      <w:r w:rsidR="00372A51" w:rsidRPr="002E3360">
        <w:rPr>
          <w:rFonts w:ascii="Times New Roman" w:hAnsi="Times New Roman"/>
          <w:sz w:val="28"/>
          <w:szCs w:val="28"/>
          <w:lang w:eastAsia="fr-FR"/>
        </w:rPr>
        <w:t xml:space="preserve">e </w:t>
      </w:r>
      <w:r w:rsidRPr="002E3360">
        <w:rPr>
          <w:rFonts w:ascii="Times New Roman" w:hAnsi="Times New Roman"/>
          <w:sz w:val="28"/>
          <w:szCs w:val="28"/>
          <w:lang w:eastAsia="fr-FR"/>
        </w:rPr>
        <w:t>9</w:t>
      </w:r>
      <w:r w:rsidR="00372A51" w:rsidRPr="002E3360">
        <w:rPr>
          <w:rFonts w:ascii="Times New Roman" w:hAnsi="Times New Roman"/>
          <w:sz w:val="28"/>
          <w:szCs w:val="28"/>
          <w:lang w:eastAsia="fr-FR"/>
        </w:rPr>
        <w:t>1, 102.</w:t>
      </w:r>
    </w:p>
    <w:p w:rsidR="00372A51" w:rsidRPr="002E3360" w:rsidRDefault="00CA44E8"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Congrégation</w:t>
      </w:r>
      <w:r w:rsidR="00372A51" w:rsidRPr="002E3360">
        <w:rPr>
          <w:rFonts w:ascii="Times New Roman" w:hAnsi="Times New Roman"/>
          <w:b/>
          <w:sz w:val="28"/>
          <w:szCs w:val="28"/>
          <w:lang w:eastAsia="fr-FR"/>
        </w:rPr>
        <w:t xml:space="preserve"> du </w:t>
      </w:r>
      <w:r w:rsidRPr="002E3360">
        <w:rPr>
          <w:rFonts w:ascii="Times New Roman" w:hAnsi="Times New Roman"/>
          <w:b/>
          <w:sz w:val="28"/>
          <w:szCs w:val="28"/>
          <w:lang w:eastAsia="fr-FR"/>
        </w:rPr>
        <w:t>Cœur</w:t>
      </w:r>
      <w:r w:rsidR="00372A51" w:rsidRPr="002E3360">
        <w:rPr>
          <w:rFonts w:ascii="Times New Roman" w:hAnsi="Times New Roman"/>
          <w:b/>
          <w:sz w:val="28"/>
          <w:szCs w:val="28"/>
          <w:lang w:eastAsia="fr-FR"/>
        </w:rPr>
        <w:t xml:space="preserve"> de Marie</w:t>
      </w:r>
      <w:r w:rsidRPr="002E3360">
        <w:rPr>
          <w:rFonts w:ascii="Times New Roman" w:hAnsi="Times New Roman"/>
          <w:sz w:val="28"/>
          <w:szCs w:val="28"/>
          <w:lang w:eastAsia="fr-FR"/>
        </w:rPr>
        <w:t xml:space="preserve"> : titre 1, 492, 686, 85</w:t>
      </w:r>
      <w:r w:rsidR="00372A51" w:rsidRPr="002E3360">
        <w:rPr>
          <w:rFonts w:ascii="Times New Roman" w:hAnsi="Times New Roman"/>
          <w:sz w:val="28"/>
          <w:szCs w:val="28"/>
          <w:lang w:eastAsia="fr-FR"/>
        </w:rPr>
        <w:t>2 ; fondation 488, 201 ;</w:t>
      </w:r>
      <w:r w:rsidRPr="002E3360">
        <w:rPr>
          <w:rFonts w:ascii="Times New Roman" w:hAnsi="Times New Roman"/>
          <w:sz w:val="28"/>
          <w:szCs w:val="28"/>
          <w:lang w:eastAsia="fr-FR"/>
        </w:rPr>
        <w:t xml:space="preserve"> exercices, lieu 488</w:t>
      </w:r>
      <w:r w:rsidR="00372A51" w:rsidRPr="002E3360">
        <w:rPr>
          <w:rFonts w:ascii="Times New Roman" w:hAnsi="Times New Roman"/>
          <w:sz w:val="28"/>
          <w:szCs w:val="28"/>
          <w:lang w:eastAsia="fr-FR"/>
        </w:rPr>
        <w:t xml:space="preserve"> ; conseillers : </w:t>
      </w:r>
      <w:r w:rsidRPr="002E3360">
        <w:rPr>
          <w:rFonts w:ascii="Times New Roman" w:hAnsi="Times New Roman"/>
          <w:sz w:val="28"/>
          <w:szCs w:val="28"/>
          <w:lang w:eastAsia="fr-FR"/>
        </w:rPr>
        <w:t>Soler, Passarell, Casadevall 488, 489</w:t>
      </w:r>
      <w:r w:rsidR="00372A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co-fondateurs 489, 490 ; premiers jours 491 ; action de grâces à Dieu</w:t>
      </w:r>
      <w:r w:rsidR="00905D02" w:rsidRPr="002E3360">
        <w:rPr>
          <w:rFonts w:ascii="Times New Roman" w:hAnsi="Times New Roman"/>
          <w:sz w:val="28"/>
          <w:szCs w:val="28"/>
          <w:lang w:eastAsia="fr-FR"/>
        </w:rPr>
        <w:t xml:space="preserve"> 492 </w:t>
      </w:r>
      <w:r w:rsidR="00372A51" w:rsidRPr="002E3360">
        <w:rPr>
          <w:rFonts w:ascii="Times New Roman" w:hAnsi="Times New Roman"/>
          <w:sz w:val="28"/>
          <w:szCs w:val="28"/>
          <w:lang w:eastAsia="fr-FR"/>
        </w:rPr>
        <w:t xml:space="preserve">; au </w:t>
      </w:r>
      <w:r w:rsidR="00905D02" w:rsidRPr="002E3360">
        <w:rPr>
          <w:rFonts w:ascii="Times New Roman" w:hAnsi="Times New Roman"/>
          <w:sz w:val="28"/>
          <w:szCs w:val="28"/>
          <w:lang w:eastAsia="fr-FR"/>
        </w:rPr>
        <w:t>Cœur</w:t>
      </w:r>
      <w:r w:rsidR="00372A51" w:rsidRPr="002E3360">
        <w:rPr>
          <w:rFonts w:ascii="Times New Roman" w:hAnsi="Times New Roman"/>
          <w:sz w:val="28"/>
          <w:szCs w:val="28"/>
          <w:lang w:eastAsia="fr-FR"/>
        </w:rPr>
        <w:t xml:space="preserve"> de Marie 493 ; conseil pour augmenter le nombre des</w:t>
      </w:r>
      <w:r w:rsidR="00905D02"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xml:space="preserve">vocations 7 93-7 95 (cf. </w:t>
      </w:r>
      <w:r w:rsidR="00372A51" w:rsidRPr="002E3360">
        <w:rPr>
          <w:rFonts w:ascii="Times New Roman" w:hAnsi="Times New Roman"/>
          <w:i/>
          <w:sz w:val="28"/>
          <w:szCs w:val="28"/>
          <w:lang w:eastAsia="fr-FR"/>
        </w:rPr>
        <w:t>Mis</w:t>
      </w:r>
      <w:r w:rsidR="00905D02" w:rsidRPr="002E3360">
        <w:rPr>
          <w:rFonts w:ascii="Times New Roman" w:hAnsi="Times New Roman"/>
          <w:i/>
          <w:sz w:val="28"/>
          <w:szCs w:val="28"/>
          <w:lang w:eastAsia="fr-FR"/>
        </w:rPr>
        <w:t>sionnaires Clarétai</w:t>
      </w:r>
      <w:r w:rsidR="00372A51" w:rsidRPr="002E3360">
        <w:rPr>
          <w:rFonts w:ascii="Times New Roman" w:hAnsi="Times New Roman"/>
          <w:i/>
          <w:sz w:val="28"/>
          <w:szCs w:val="28"/>
          <w:lang w:eastAsia="fr-FR"/>
        </w:rPr>
        <w:t>ns</w:t>
      </w:r>
      <w:r w:rsidR="00372A51"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Conscience</w:t>
      </w:r>
      <w:r w:rsidRPr="002E3360">
        <w:rPr>
          <w:rFonts w:ascii="Times New Roman" w:hAnsi="Times New Roman"/>
          <w:sz w:val="28"/>
          <w:szCs w:val="28"/>
          <w:lang w:eastAsia="fr-FR"/>
        </w:rPr>
        <w:t xml:space="preserve"> : - délicate 28.</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Conseils ou Avis spirituels</w:t>
      </w:r>
      <w:r w:rsidRPr="002E3360">
        <w:rPr>
          <w:rFonts w:ascii="Times New Roman" w:hAnsi="Times New Roman"/>
          <w:sz w:val="28"/>
          <w:szCs w:val="28"/>
          <w:lang w:eastAsia="fr-FR"/>
        </w:rPr>
        <w:t xml:space="preserve"> </w:t>
      </w:r>
      <w:r w:rsidR="00905D02" w:rsidRPr="002E3360">
        <w:rPr>
          <w:rFonts w:ascii="Times New Roman" w:hAnsi="Times New Roman"/>
          <w:sz w:val="28"/>
          <w:szCs w:val="28"/>
          <w:lang w:eastAsia="fr-FR"/>
        </w:rPr>
        <w:t>: sa</w:t>
      </w:r>
      <w:r w:rsidRPr="002E3360">
        <w:rPr>
          <w:rFonts w:ascii="Times New Roman" w:hAnsi="Times New Roman"/>
          <w:sz w:val="28"/>
          <w:szCs w:val="28"/>
          <w:lang w:eastAsia="fr-FR"/>
        </w:rPr>
        <w:t xml:space="preserve"> première publication 313 (cf. Avis).</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 xml:space="preserve">Conseils </w:t>
      </w:r>
      <w:r w:rsidR="00905D02" w:rsidRPr="002E3360">
        <w:rPr>
          <w:rFonts w:ascii="Times New Roman" w:hAnsi="Times New Roman"/>
          <w:b/>
          <w:sz w:val="28"/>
          <w:szCs w:val="28"/>
          <w:lang w:eastAsia="fr-FR"/>
        </w:rPr>
        <w:t>évangéliques</w:t>
      </w:r>
      <w:r w:rsidRPr="002E3360">
        <w:rPr>
          <w:rFonts w:ascii="Times New Roman" w:hAnsi="Times New Roman"/>
          <w:sz w:val="28"/>
          <w:szCs w:val="28"/>
          <w:lang w:eastAsia="fr-FR"/>
        </w:rPr>
        <w:t xml:space="preserve"> : prière 269 (cf. </w:t>
      </w:r>
      <w:r w:rsidRPr="002E3360">
        <w:rPr>
          <w:rFonts w:ascii="Times New Roman" w:hAnsi="Times New Roman"/>
          <w:i/>
          <w:sz w:val="28"/>
          <w:szCs w:val="28"/>
          <w:lang w:eastAsia="fr-FR"/>
        </w:rPr>
        <w:t>pauvreté, chasteté, obéissance</w:t>
      </w:r>
      <w:r w:rsidRPr="002E3360">
        <w:rPr>
          <w:rFonts w:ascii="Times New Roman" w:hAnsi="Times New Roman"/>
          <w:sz w:val="28"/>
          <w:szCs w:val="28"/>
          <w:lang w:eastAsia="fr-FR"/>
        </w:rPr>
        <w:t>).</w:t>
      </w:r>
    </w:p>
    <w:p w:rsidR="00372A51" w:rsidRPr="002E3360" w:rsidRDefault="00372A51"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b/>
          <w:sz w:val="28"/>
          <w:szCs w:val="28"/>
          <w:lang w:eastAsia="fr-FR"/>
        </w:rPr>
        <w:t>Consolation d'une âme calomniée</w:t>
      </w:r>
      <w:r w:rsidRPr="002E3360">
        <w:rPr>
          <w:rFonts w:ascii="Times New Roman" w:hAnsi="Times New Roman"/>
          <w:sz w:val="28"/>
          <w:szCs w:val="28"/>
          <w:lang w:eastAsia="fr-FR"/>
        </w:rPr>
        <w:t xml:space="preserve"> : opuscule 798.</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Contemplation</w:t>
      </w:r>
      <w:r w:rsidRPr="002E3360">
        <w:rPr>
          <w:rFonts w:ascii="Times New Roman" w:hAnsi="Times New Roman"/>
          <w:sz w:val="28"/>
          <w:szCs w:val="28"/>
          <w:lang w:eastAsia="fr-FR"/>
        </w:rPr>
        <w:t xml:space="preserve"> : à partir des choses 336 (cf. </w:t>
      </w:r>
      <w:r w:rsidR="00905D02" w:rsidRPr="002E3360">
        <w:rPr>
          <w:rFonts w:ascii="Times New Roman" w:hAnsi="Times New Roman"/>
          <w:i/>
          <w:sz w:val="28"/>
          <w:szCs w:val="28"/>
          <w:lang w:eastAsia="fr-FR"/>
        </w:rPr>
        <w:t>mystique</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Conversations</w:t>
      </w:r>
      <w:r w:rsidRPr="002E3360">
        <w:rPr>
          <w:rFonts w:ascii="Times New Roman" w:hAnsi="Times New Roman"/>
          <w:sz w:val="28"/>
          <w:szCs w:val="28"/>
          <w:lang w:eastAsia="fr-FR"/>
        </w:rPr>
        <w:t>: inutiles, il les fuit 399; contre la charité 399;-- spirituelles 153 ;</w:t>
      </w:r>
      <w:r w:rsidR="009B40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familières 334 ; à n'importe quelle occasion 335, 336 ; conversion d'un</w:t>
      </w:r>
      <w:r w:rsidR="009B40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prêtre suite à une conversation 335 ; sur la nature, symboles 336 ; dans</w:t>
      </w:r>
      <w:r w:rsidR="009B40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voyages 336.</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Coq</w:t>
      </w:r>
      <w:r w:rsidRPr="002E3360">
        <w:rPr>
          <w:rFonts w:ascii="Times New Roman" w:hAnsi="Times New Roman"/>
          <w:sz w:val="28"/>
          <w:szCs w:val="28"/>
          <w:lang w:eastAsia="fr-FR"/>
        </w:rPr>
        <w:t xml:space="preserve"> : leçon qu'il donne 664-665 ; symbole du prédicateur 648.</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Correction</w:t>
      </w:r>
      <w:r w:rsidRPr="002E3360">
        <w:rPr>
          <w:rFonts w:ascii="Times New Roman" w:hAnsi="Times New Roman"/>
          <w:sz w:val="28"/>
          <w:szCs w:val="28"/>
          <w:lang w:eastAsia="fr-FR"/>
        </w:rPr>
        <w:t xml:space="preserve"> : 33, 34.</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Cour</w:t>
      </w:r>
      <w:r w:rsidRPr="002E3360">
        <w:rPr>
          <w:rFonts w:ascii="Times New Roman" w:hAnsi="Times New Roman"/>
          <w:sz w:val="28"/>
          <w:szCs w:val="28"/>
          <w:lang w:eastAsia="fr-FR"/>
        </w:rPr>
        <w:t xml:space="preserve"> : réforme morale 769-772; désir de l'abandonner 621 , 623, 625, 632,762 ;</w:t>
      </w:r>
      <w:r w:rsidR="009B40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raison de ce désir 622</w:t>
      </w:r>
      <w:r w:rsidR="009B40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9B40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conduite exemplaire et rénovation 616</w:t>
      </w:r>
      <w:r w:rsidR="009B40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9B40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devient</w:t>
      </w:r>
      <w:r w:rsidR="009B40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lui un martyr 620,</w:t>
      </w:r>
      <w:r w:rsidR="009B40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621 ; le Seigneur lui demande de s'en retirer 832 ; il</w:t>
      </w:r>
      <w:r w:rsidR="009B40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s'en retire 837-838 ; conseil du Nonce 845-851 ; décision de n'y plus</w:t>
      </w:r>
      <w:r w:rsidR="009B40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revenir 852 (cf. </w:t>
      </w:r>
      <w:r w:rsidRPr="002E3360">
        <w:rPr>
          <w:rFonts w:ascii="Times New Roman" w:hAnsi="Times New Roman"/>
          <w:i/>
          <w:sz w:val="28"/>
          <w:szCs w:val="28"/>
          <w:lang w:eastAsia="fr-FR"/>
        </w:rPr>
        <w:t>Reine</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Croix</w:t>
      </w:r>
      <w:r w:rsidRPr="002E3360">
        <w:rPr>
          <w:rFonts w:ascii="Times New Roman" w:hAnsi="Times New Roman"/>
          <w:sz w:val="28"/>
          <w:szCs w:val="28"/>
          <w:lang w:eastAsia="fr-FR"/>
        </w:rPr>
        <w:t xml:space="preserve"> : sa gloire, désir de mourir sur elle 658 ; (cf. </w:t>
      </w:r>
      <w:r w:rsidRPr="002E3360">
        <w:rPr>
          <w:rFonts w:ascii="Times New Roman" w:hAnsi="Times New Roman"/>
          <w:i/>
          <w:sz w:val="28"/>
          <w:szCs w:val="28"/>
          <w:lang w:eastAsia="fr-FR"/>
        </w:rPr>
        <w:t>attentats, calomnies,</w:t>
      </w:r>
      <w:r w:rsidR="009B4033" w:rsidRPr="002E3360">
        <w:rPr>
          <w:rFonts w:ascii="Times New Roman" w:hAnsi="Times New Roman"/>
          <w:i/>
          <w:sz w:val="28"/>
          <w:szCs w:val="28"/>
          <w:lang w:eastAsia="fr-FR"/>
        </w:rPr>
        <w:t xml:space="preserve"> persécutions, adversité, </w:t>
      </w:r>
      <w:r w:rsidRPr="002E3360">
        <w:rPr>
          <w:rFonts w:ascii="Times New Roman" w:hAnsi="Times New Roman"/>
          <w:i/>
          <w:sz w:val="28"/>
          <w:szCs w:val="28"/>
          <w:lang w:eastAsia="fr-FR"/>
        </w:rPr>
        <w:t>décorations</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Culte</w:t>
      </w:r>
      <w:r w:rsidRPr="002E3360">
        <w:rPr>
          <w:rFonts w:ascii="Times New Roman" w:hAnsi="Times New Roman"/>
          <w:sz w:val="28"/>
          <w:szCs w:val="28"/>
          <w:lang w:eastAsia="fr-FR"/>
        </w:rPr>
        <w:t xml:space="preserve"> : (cf. </w:t>
      </w:r>
      <w:r w:rsidR="00360035" w:rsidRPr="002E3360">
        <w:rPr>
          <w:rFonts w:ascii="Times New Roman" w:hAnsi="Times New Roman"/>
          <w:sz w:val="28"/>
          <w:szCs w:val="28"/>
          <w:lang w:eastAsia="fr-FR"/>
        </w:rPr>
        <w:t>Liturgie</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Culture</w:t>
      </w:r>
      <w:r w:rsidRPr="002E3360">
        <w:rPr>
          <w:rFonts w:ascii="Times New Roman" w:hAnsi="Times New Roman"/>
          <w:sz w:val="28"/>
          <w:szCs w:val="28"/>
          <w:lang w:eastAsia="fr-FR"/>
        </w:rPr>
        <w:t xml:space="preserve">: il la promeut à Cuba 566 ; il la promeut dans les prisons 571 </w:t>
      </w:r>
      <w:r w:rsidR="00360035" w:rsidRPr="002E3360">
        <w:rPr>
          <w:rFonts w:ascii="Times New Roman" w:hAnsi="Times New Roman"/>
          <w:sz w:val="28"/>
          <w:szCs w:val="28"/>
          <w:lang w:eastAsia="fr-FR"/>
        </w:rPr>
        <w:t xml:space="preserve">(Cf. </w:t>
      </w:r>
      <w:r w:rsidRPr="002E3360">
        <w:rPr>
          <w:rFonts w:ascii="Times New Roman" w:hAnsi="Times New Roman"/>
          <w:i/>
          <w:sz w:val="28"/>
          <w:szCs w:val="28"/>
          <w:lang w:eastAsia="fr-FR"/>
        </w:rPr>
        <w:t>archevêque, action sociale</w:t>
      </w:r>
      <w:r w:rsidRPr="002E3360">
        <w:rPr>
          <w:rFonts w:ascii="Times New Roman" w:hAnsi="Times New Roman"/>
          <w:sz w:val="28"/>
          <w:szCs w:val="28"/>
          <w:lang w:eastAsia="fr-FR"/>
        </w:rPr>
        <w:t>).</w:t>
      </w:r>
    </w:p>
    <w:p w:rsidR="009B4033" w:rsidRPr="002E3360" w:rsidRDefault="00905D02"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Déceptions</w:t>
      </w:r>
      <w:r w:rsidR="00372A51" w:rsidRPr="002E3360">
        <w:rPr>
          <w:rFonts w:ascii="Times New Roman" w:hAnsi="Times New Roman"/>
          <w:sz w:val="28"/>
          <w:szCs w:val="28"/>
          <w:lang w:eastAsia="fr-FR"/>
        </w:rPr>
        <w:t xml:space="preserve"> : profit qu'on peut en tirer 77 (</w:t>
      </w:r>
      <w:r w:rsidR="00360035" w:rsidRPr="002E3360">
        <w:rPr>
          <w:rFonts w:ascii="Times New Roman" w:hAnsi="Times New Roman"/>
          <w:sz w:val="28"/>
          <w:szCs w:val="28"/>
          <w:lang w:eastAsia="fr-FR"/>
        </w:rPr>
        <w:t>cf.</w:t>
      </w:r>
      <w:r w:rsidR="00372A51" w:rsidRPr="002E3360">
        <w:rPr>
          <w:rFonts w:ascii="Times New Roman" w:hAnsi="Times New Roman"/>
          <w:sz w:val="28"/>
          <w:szCs w:val="28"/>
          <w:lang w:eastAsia="fr-FR"/>
        </w:rPr>
        <w:t xml:space="preserve"> . adversité, monde).</w:t>
      </w:r>
    </w:p>
    <w:p w:rsidR="00360035" w:rsidRPr="002E3360" w:rsidRDefault="009B4033"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Décorations</w:t>
      </w:r>
      <w:r w:rsidR="00360035" w:rsidRPr="002E3360">
        <w:rPr>
          <w:rFonts w:ascii="Times New Roman" w:hAnsi="Times New Roman"/>
          <w:b/>
          <w:sz w:val="28"/>
          <w:szCs w:val="28"/>
          <w:lang w:eastAsia="fr-FR"/>
        </w:rPr>
        <w:t xml:space="preserve"> </w:t>
      </w:r>
      <w:r w:rsidR="00360035" w:rsidRPr="002E3360">
        <w:rPr>
          <w:rFonts w:ascii="Times New Roman" w:hAnsi="Times New Roman"/>
          <w:sz w:val="28"/>
          <w:szCs w:val="28"/>
          <w:lang w:eastAsia="fr-FR"/>
        </w:rPr>
        <w:t>: il ne les aime pas 632, 633 ; -- d'lsabel la Catholique 632, 701 ; -- de Carlos III 633.</w:t>
      </w:r>
    </w:p>
    <w:p w:rsidR="00372A51" w:rsidRPr="002E3360" w:rsidRDefault="00372A51" w:rsidP="0085552F">
      <w:pPr>
        <w:spacing w:after="0" w:line="240" w:lineRule="auto"/>
        <w:jc w:val="both"/>
        <w:rPr>
          <w:rFonts w:ascii="Times New Roman" w:hAnsi="Times New Roman"/>
          <w:sz w:val="28"/>
          <w:szCs w:val="28"/>
          <w:lang w:eastAsia="fr-FR"/>
        </w:rPr>
      </w:pP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Défense</w:t>
      </w:r>
      <w:r w:rsidRPr="002E3360">
        <w:rPr>
          <w:rFonts w:ascii="Times New Roman" w:hAnsi="Times New Roman"/>
          <w:sz w:val="28"/>
          <w:szCs w:val="28"/>
          <w:lang w:eastAsia="fr-FR"/>
        </w:rPr>
        <w:t xml:space="preserve"> : il refuse de se défendre contre les calomnies 867 ; on le défend 853-</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B5B ; ses raison 868-869 ; dans le journal Le Monde 869-872 (cf.</w:t>
      </w:r>
      <w:r w:rsidR="00360035"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calomnies, persécutions, attentats</w:t>
      </w:r>
      <w:r w:rsidRPr="002E3360">
        <w:rPr>
          <w:rFonts w:ascii="Times New Roman" w:hAnsi="Times New Roman"/>
          <w:sz w:val="28"/>
          <w:szCs w:val="28"/>
          <w:lang w:eastAsia="fr-FR"/>
        </w:rPr>
        <w:t>).</w:t>
      </w:r>
    </w:p>
    <w:p w:rsidR="00372A51" w:rsidRPr="002E3360" w:rsidRDefault="0036003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 </w:t>
      </w:r>
      <w:r w:rsidR="00372A51" w:rsidRPr="002E3360">
        <w:rPr>
          <w:rFonts w:ascii="Times New Roman" w:hAnsi="Times New Roman"/>
          <w:b/>
          <w:sz w:val="28"/>
          <w:szCs w:val="28"/>
          <w:lang w:eastAsia="fr-FR"/>
        </w:rPr>
        <w:t>Delicias delCampo</w:t>
      </w:r>
      <w:r w:rsidRPr="002E3360">
        <w:rPr>
          <w:rFonts w:ascii="Times New Roman" w:hAnsi="Times New Roman"/>
          <w:b/>
          <w:sz w:val="28"/>
          <w:szCs w:val="28"/>
          <w:lang w:eastAsia="fr-FR"/>
        </w:rPr>
        <w:t> »</w:t>
      </w:r>
      <w:r w:rsidR="00372A51" w:rsidRPr="002E3360">
        <w:rPr>
          <w:rFonts w:ascii="Times New Roman" w:hAnsi="Times New Roman"/>
          <w:sz w:val="28"/>
          <w:szCs w:val="28"/>
          <w:lang w:eastAsia="fr-FR"/>
        </w:rPr>
        <w:t xml:space="preserve"> : livre 568.</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Démon</w:t>
      </w:r>
      <w:r w:rsidRPr="002E3360">
        <w:rPr>
          <w:rFonts w:ascii="Times New Roman" w:hAnsi="Times New Roman"/>
          <w:sz w:val="28"/>
          <w:szCs w:val="28"/>
          <w:lang w:eastAsia="fr-FR"/>
        </w:rPr>
        <w:t xml:space="preserve"> : ses ruses 184 ;jaloux et orgueilleux2T3; influence (Ste-Thérèse) 189,</w:t>
      </w:r>
      <w:r w:rsidR="00360035" w:rsidRPr="002E3360">
        <w:rPr>
          <w:rFonts w:ascii="Times New Roman" w:hAnsi="Times New Roman"/>
          <w:sz w:val="28"/>
          <w:szCs w:val="28"/>
          <w:lang w:eastAsia="fr-FR"/>
        </w:rPr>
        <w:t xml:space="preserve"> 247, tentations</w:t>
      </w:r>
      <w:r w:rsidRPr="002E3360">
        <w:rPr>
          <w:rFonts w:ascii="Times New Roman" w:hAnsi="Times New Roman"/>
          <w:sz w:val="28"/>
          <w:szCs w:val="28"/>
          <w:lang w:eastAsia="fr-FR"/>
        </w:rPr>
        <w:t xml:space="preserve"> 87 ; haine et persécution 585 ; persécutions 462-463 (cf.</w:t>
      </w:r>
      <w:r w:rsidR="00360035"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persécutions</w:t>
      </w:r>
      <w:r w:rsidRPr="002E3360">
        <w:rPr>
          <w:rFonts w:ascii="Times New Roman" w:hAnsi="Times New Roman"/>
          <w:sz w:val="28"/>
          <w:szCs w:val="28"/>
          <w:lang w:eastAsia="fr-FR"/>
        </w:rPr>
        <w:t xml:space="preserve">) ; lutte contre le -- 101 (cf. </w:t>
      </w:r>
      <w:r w:rsidRPr="002E3360">
        <w:rPr>
          <w:rFonts w:ascii="Times New Roman" w:hAnsi="Times New Roman"/>
          <w:i/>
          <w:sz w:val="28"/>
          <w:szCs w:val="28"/>
          <w:lang w:eastAsia="fr-FR"/>
        </w:rPr>
        <w:t>possédés</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Desamparadas</w:t>
      </w:r>
      <w:r w:rsidRPr="002E3360">
        <w:rPr>
          <w:rFonts w:ascii="Times New Roman" w:hAnsi="Times New Roman"/>
          <w:sz w:val="28"/>
          <w:szCs w:val="28"/>
          <w:lang w:eastAsia="fr-FR"/>
        </w:rPr>
        <w:t xml:space="preserve"> (Abandonnées) : il leur prêche une retraite 800.</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lastRenderedPageBreak/>
        <w:t>Dessin</w:t>
      </w:r>
      <w:r w:rsidRPr="002E3360">
        <w:rPr>
          <w:rFonts w:ascii="Times New Roman" w:hAnsi="Times New Roman"/>
          <w:sz w:val="28"/>
          <w:szCs w:val="28"/>
          <w:lang w:eastAsia="fr-FR"/>
        </w:rPr>
        <w:t xml:space="preserve"> : bon dessinateur 56 (cf. </w:t>
      </w:r>
      <w:r w:rsidRPr="002E3360">
        <w:rPr>
          <w:rFonts w:ascii="Times New Roman" w:hAnsi="Times New Roman"/>
          <w:i/>
          <w:sz w:val="28"/>
          <w:szCs w:val="28"/>
          <w:lang w:eastAsia="fr-FR"/>
        </w:rPr>
        <w:t>catéchisme</w:t>
      </w:r>
      <w:r w:rsidRPr="002E3360">
        <w:rPr>
          <w:rFonts w:ascii="Times New Roman" w:hAnsi="Times New Roman"/>
          <w:sz w:val="28"/>
          <w:szCs w:val="28"/>
          <w:lang w:eastAsia="fr-FR"/>
        </w:rPr>
        <w:t>) ; prix à la Lonja 855.</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Détachement</w:t>
      </w:r>
      <w:r w:rsidRPr="002E3360">
        <w:rPr>
          <w:rFonts w:ascii="Times New Roman" w:hAnsi="Times New Roman"/>
          <w:sz w:val="28"/>
          <w:szCs w:val="28"/>
          <w:lang w:eastAsia="fr-FR"/>
        </w:rPr>
        <w:t>: du monde, des grandeurs 622 ; des biens terrestre 624, 636 ; il</w:t>
      </w:r>
      <w:r w:rsidR="00360035" w:rsidRPr="002E3360">
        <w:rPr>
          <w:rFonts w:ascii="Times New Roman" w:hAnsi="Times New Roman"/>
          <w:sz w:val="28"/>
          <w:szCs w:val="28"/>
          <w:lang w:eastAsia="fr-FR"/>
        </w:rPr>
        <w:t xml:space="preserve"> </w:t>
      </w:r>
      <w:r w:rsidRPr="002E3360">
        <w:rPr>
          <w:rFonts w:ascii="Times New Roman" w:hAnsi="Times New Roman"/>
          <w:sz w:val="28"/>
          <w:szCs w:val="28"/>
          <w:lang w:eastAsia="fr-FR"/>
        </w:rPr>
        <w:t>ne demande pas de faveur à la Reine 625 ; il ne désire pas de bénéfice</w:t>
      </w:r>
      <w:r w:rsidR="00360035"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sa charge de confesseur 625</w:t>
      </w:r>
      <w:r w:rsidR="009A58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632</w:t>
      </w:r>
      <w:r w:rsidR="009A58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dans la Cour 632-636 (cf.</w:t>
      </w:r>
      <w:r w:rsidR="0036003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w:t>
      </w:r>
      <w:r w:rsidRPr="002E3360">
        <w:rPr>
          <w:rFonts w:ascii="Times New Roman" w:hAnsi="Times New Roman"/>
          <w:i/>
          <w:sz w:val="28"/>
          <w:szCs w:val="28"/>
          <w:lang w:eastAsia="fr-FR"/>
        </w:rPr>
        <w:t xml:space="preserve">écorations, </w:t>
      </w:r>
      <w:r w:rsidR="009A5880" w:rsidRPr="002E3360">
        <w:rPr>
          <w:rFonts w:ascii="Times New Roman" w:hAnsi="Times New Roman"/>
          <w:i/>
          <w:sz w:val="28"/>
          <w:szCs w:val="28"/>
          <w:lang w:eastAsia="fr-FR"/>
        </w:rPr>
        <w:t>Cour, monde</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Devoir</w:t>
      </w:r>
      <w:r w:rsidRPr="002E3360">
        <w:rPr>
          <w:rFonts w:ascii="Times New Roman" w:hAnsi="Times New Roman"/>
          <w:sz w:val="28"/>
          <w:szCs w:val="28"/>
          <w:lang w:eastAsia="fr-FR"/>
        </w:rPr>
        <w:t xml:space="preserve"> : l'accomplir avec résignation 667 ; l'accomplir sans crainte 652 (cf.</w:t>
      </w:r>
      <w:r w:rsidR="009A5880"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 xml:space="preserve">apostolat, zèle, missionnaire, étudiant, travailleur, </w:t>
      </w:r>
      <w:r w:rsidR="009A5880" w:rsidRPr="002E3360">
        <w:rPr>
          <w:rFonts w:ascii="Times New Roman" w:hAnsi="Times New Roman"/>
          <w:i/>
          <w:sz w:val="28"/>
          <w:szCs w:val="28"/>
          <w:lang w:eastAsia="fr-FR"/>
        </w:rPr>
        <w:t>charge</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Dévotion</w:t>
      </w:r>
      <w:r w:rsidRPr="002E3360">
        <w:rPr>
          <w:rFonts w:ascii="Times New Roman" w:hAnsi="Times New Roman"/>
          <w:sz w:val="28"/>
          <w:szCs w:val="28"/>
          <w:lang w:eastAsia="fr-FR"/>
        </w:rPr>
        <w:t xml:space="preserve"> : dès sa tendre enfance 36 (cf. </w:t>
      </w:r>
      <w:r w:rsidRPr="002E3360">
        <w:rPr>
          <w:rFonts w:ascii="Times New Roman" w:hAnsi="Times New Roman"/>
          <w:i/>
          <w:sz w:val="28"/>
          <w:szCs w:val="28"/>
          <w:lang w:eastAsia="fr-FR"/>
        </w:rPr>
        <w:t>piété, dévotions</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Dévotions</w:t>
      </w:r>
      <w:r w:rsidRPr="002E3360">
        <w:rPr>
          <w:rFonts w:ascii="Times New Roman" w:hAnsi="Times New Roman"/>
          <w:sz w:val="28"/>
          <w:szCs w:val="28"/>
          <w:lang w:eastAsia="fr-FR"/>
        </w:rPr>
        <w:t xml:space="preserve"> : particulières 654-663 ; nombre 765 ; chaque jour 646, </w:t>
      </w:r>
      <w:r w:rsidR="009A5880" w:rsidRPr="002E3360">
        <w:rPr>
          <w:rFonts w:ascii="Times New Roman" w:hAnsi="Times New Roman"/>
          <w:sz w:val="28"/>
          <w:szCs w:val="28"/>
          <w:lang w:eastAsia="fr-FR"/>
        </w:rPr>
        <w:t>801</w:t>
      </w:r>
      <w:r w:rsidRPr="002E3360">
        <w:rPr>
          <w:rFonts w:ascii="Times New Roman" w:hAnsi="Times New Roman"/>
          <w:sz w:val="28"/>
          <w:szCs w:val="28"/>
          <w:lang w:eastAsia="fr-FR"/>
        </w:rPr>
        <w:t xml:space="preserve"> ; à quelle</w:t>
      </w:r>
      <w:r w:rsidR="009A58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heure 765 ; à Cuba 610 (cf. Marie, rosaire).</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Dévouement</w:t>
      </w:r>
      <w:r w:rsidRPr="002E3360">
        <w:rPr>
          <w:rFonts w:ascii="Times New Roman" w:hAnsi="Times New Roman"/>
          <w:sz w:val="28"/>
          <w:szCs w:val="28"/>
          <w:lang w:eastAsia="fr-FR"/>
        </w:rPr>
        <w:t xml:space="preserve"> : il s'offre à Dieu pour la conversion des âmes </w:t>
      </w:r>
      <w:r w:rsidR="009A5880" w:rsidRPr="002E3360">
        <w:rPr>
          <w:rFonts w:ascii="Times New Roman" w:hAnsi="Times New Roman"/>
          <w:sz w:val="28"/>
          <w:szCs w:val="28"/>
          <w:lang w:eastAsia="fr-FR"/>
        </w:rPr>
        <w:t>788</w:t>
      </w:r>
      <w:r w:rsidRPr="002E3360">
        <w:rPr>
          <w:rFonts w:ascii="Times New Roman" w:hAnsi="Times New Roman"/>
          <w:sz w:val="28"/>
          <w:szCs w:val="28"/>
          <w:lang w:eastAsia="fr-FR"/>
        </w:rPr>
        <w:t xml:space="preserve"> (cf. </w:t>
      </w:r>
      <w:r w:rsidRPr="002E3360">
        <w:rPr>
          <w:rFonts w:ascii="Times New Roman" w:hAnsi="Times New Roman"/>
          <w:i/>
          <w:sz w:val="28"/>
          <w:szCs w:val="28"/>
          <w:lang w:eastAsia="fr-FR"/>
        </w:rPr>
        <w:t>zèle,</w:t>
      </w:r>
      <w:r w:rsidR="009A5880"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apostolat, missions</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Dieu</w:t>
      </w:r>
      <w:r w:rsidRPr="002E3360">
        <w:rPr>
          <w:rFonts w:ascii="Times New Roman" w:hAnsi="Times New Roman"/>
          <w:sz w:val="28"/>
          <w:szCs w:val="28"/>
          <w:lang w:eastAsia="fr-FR"/>
        </w:rPr>
        <w:t>: digne d'amour 202; bonté 641 ; gloire 703</w:t>
      </w:r>
      <w:r w:rsidR="009A58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9A5880" w:rsidRPr="002E3360">
        <w:rPr>
          <w:rFonts w:ascii="Times New Roman" w:hAnsi="Times New Roman"/>
          <w:sz w:val="28"/>
          <w:szCs w:val="28"/>
          <w:lang w:eastAsia="fr-FR"/>
        </w:rPr>
        <w:t xml:space="preserve"> affections 444,445, 658 </w:t>
      </w:r>
      <w:r w:rsidRPr="002E3360">
        <w:rPr>
          <w:rFonts w:ascii="Times New Roman" w:hAnsi="Times New Roman"/>
          <w:sz w:val="28"/>
          <w:szCs w:val="28"/>
          <w:lang w:eastAsia="fr-FR"/>
        </w:rPr>
        <w:t>;</w:t>
      </w:r>
      <w:r w:rsidR="009A58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Père 136</w:t>
      </w:r>
      <w:r w:rsidR="009A58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Père très aimant 158</w:t>
      </w:r>
      <w:r w:rsidR="009A58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Père bon 16, 17,</w:t>
      </w:r>
      <w:r w:rsidR="009A58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40</w:t>
      </w:r>
      <w:r w:rsidR="009A58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père offensé 203,</w:t>
      </w:r>
      <w:r w:rsidR="009A58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204</w:t>
      </w:r>
      <w:r w:rsidR="009A58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il lui demande de le connaître743</w:t>
      </w:r>
      <w:r w:rsidR="009A58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de le faire connaître 233</w:t>
      </w:r>
      <w:r w:rsidR="009A58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de le</w:t>
      </w:r>
      <w:r w:rsidR="009A58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servir, d'accomplir sa volonté 136, 194</w:t>
      </w:r>
      <w:r w:rsidR="009A58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louange 922,</w:t>
      </w:r>
      <w:r w:rsidR="009A58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652,</w:t>
      </w:r>
      <w:r w:rsidR="009A58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664, 708</w:t>
      </w:r>
      <w:r w:rsidR="009A58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il</w:t>
      </w:r>
      <w:r w:rsidR="009A5880"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s'offre à Dieu, qui l'accept</w:t>
      </w:r>
      <w:r w:rsidR="007A6136" w:rsidRPr="002E3360">
        <w:rPr>
          <w:rFonts w:ascii="Times New Roman" w:hAnsi="Times New Roman"/>
          <w:sz w:val="28"/>
          <w:szCs w:val="28"/>
          <w:lang w:eastAsia="fr-FR"/>
        </w:rPr>
        <w:t xml:space="preserve">e 698 ; (cf. </w:t>
      </w:r>
      <w:r w:rsidR="007A6136" w:rsidRPr="002E3360">
        <w:rPr>
          <w:rFonts w:ascii="Times New Roman" w:hAnsi="Times New Roman"/>
          <w:i/>
          <w:sz w:val="28"/>
          <w:szCs w:val="28"/>
          <w:lang w:eastAsia="fr-FR"/>
        </w:rPr>
        <w:t>reconnaissance, glo</w:t>
      </w:r>
      <w:r w:rsidRPr="002E3360">
        <w:rPr>
          <w:rFonts w:ascii="Times New Roman" w:hAnsi="Times New Roman"/>
          <w:i/>
          <w:sz w:val="28"/>
          <w:szCs w:val="28"/>
          <w:lang w:eastAsia="fr-FR"/>
        </w:rPr>
        <w:t>ire, volonté de</w:t>
      </w:r>
      <w:r w:rsidR="007A6136"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Dieu</w:t>
      </w:r>
      <w:r w:rsidRPr="002E3360">
        <w:rPr>
          <w:rFonts w:ascii="Times New Roman" w:hAnsi="Times New Roman"/>
          <w:sz w:val="28"/>
          <w:szCs w:val="28"/>
          <w:lang w:eastAsia="fr-FR"/>
        </w:rPr>
        <w:t>).</w:t>
      </w:r>
    </w:p>
    <w:p w:rsidR="00372A51" w:rsidRPr="002E3360" w:rsidRDefault="007A6136"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Dignités</w:t>
      </w:r>
      <w:r w:rsidR="00372A51" w:rsidRPr="002E3360">
        <w:rPr>
          <w:rFonts w:ascii="Times New Roman" w:hAnsi="Times New Roman"/>
          <w:sz w:val="28"/>
          <w:szCs w:val="28"/>
          <w:lang w:eastAsia="fr-FR"/>
        </w:rPr>
        <w:t xml:space="preserve"> : peu favorable à la --- de chanoine 636 (cf. </w:t>
      </w:r>
      <w:r w:rsidR="00372A51" w:rsidRPr="002E3360">
        <w:rPr>
          <w:rFonts w:ascii="Times New Roman" w:hAnsi="Times New Roman"/>
          <w:i/>
          <w:sz w:val="28"/>
          <w:szCs w:val="28"/>
          <w:lang w:eastAsia="fr-FR"/>
        </w:rPr>
        <w:t>bénéfices</w:t>
      </w:r>
      <w:r w:rsidR="00372A51"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Dimanche</w:t>
      </w:r>
      <w:r w:rsidRPr="002E3360">
        <w:rPr>
          <w:rFonts w:ascii="Times New Roman" w:hAnsi="Times New Roman"/>
          <w:sz w:val="28"/>
          <w:szCs w:val="28"/>
          <w:lang w:eastAsia="fr-FR"/>
        </w:rPr>
        <w:t xml:space="preserve"> : 39, 40, 47,48.</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Diocèse</w:t>
      </w:r>
      <w:r w:rsidRPr="002E3360">
        <w:rPr>
          <w:rFonts w:ascii="Times New Roman" w:hAnsi="Times New Roman"/>
          <w:sz w:val="28"/>
          <w:szCs w:val="28"/>
          <w:lang w:eastAsia="fr-FR"/>
        </w:rPr>
        <w:t xml:space="preserve"> : situation morale, sociale et religieuse du -- de santiago 606 ; mesures</w:t>
      </w:r>
      <w:r w:rsidR="007A6136"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le bien de son --- 550-572.</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Directeur</w:t>
      </w:r>
      <w:r w:rsidRPr="002E3360">
        <w:rPr>
          <w:rFonts w:ascii="Times New Roman" w:hAnsi="Times New Roman"/>
          <w:sz w:val="28"/>
          <w:szCs w:val="28"/>
          <w:lang w:eastAsia="fr-FR"/>
        </w:rPr>
        <w:t>:</w:t>
      </w:r>
      <w:r w:rsidR="007A613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d'âmes: demander la lumière à Dieu 191 ;</w:t>
      </w:r>
      <w:r w:rsidR="007A6136"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élection 85</w:t>
      </w:r>
      <w:r w:rsidR="007A6136"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7A6136" w:rsidRPr="002E3360">
        <w:rPr>
          <w:rFonts w:ascii="Times New Roman" w:hAnsi="Times New Roman"/>
          <w:sz w:val="28"/>
          <w:szCs w:val="28"/>
          <w:lang w:eastAsia="fr-FR"/>
        </w:rPr>
        <w:t xml:space="preserve"> </w:t>
      </w:r>
      <w:r w:rsidRPr="002E3360">
        <w:rPr>
          <w:rFonts w:ascii="Times New Roman" w:hAnsi="Times New Roman"/>
          <w:sz w:val="28"/>
          <w:szCs w:val="28"/>
          <w:lang w:eastAsia="fr-FR"/>
        </w:rPr>
        <w:t>accueillir ses</w:t>
      </w:r>
      <w:r w:rsidR="007A6136"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conseils 121 ;</w:t>
      </w:r>
      <w:r w:rsidR="007A613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le consulter sur la vocation </w:t>
      </w:r>
      <w:r w:rsidR="007A6136" w:rsidRPr="002E3360">
        <w:rPr>
          <w:rFonts w:ascii="Times New Roman" w:hAnsi="Times New Roman"/>
          <w:sz w:val="28"/>
          <w:szCs w:val="28"/>
          <w:lang w:eastAsia="fr-FR"/>
        </w:rPr>
        <w:t>88</w:t>
      </w:r>
      <w:r w:rsidRPr="002E3360">
        <w:rPr>
          <w:rFonts w:ascii="Times New Roman" w:hAnsi="Times New Roman"/>
          <w:sz w:val="28"/>
          <w:szCs w:val="28"/>
          <w:lang w:eastAsia="fr-FR"/>
        </w:rPr>
        <w:t>-90 ;</w:t>
      </w:r>
      <w:r w:rsidR="007A6136" w:rsidRPr="002E3360">
        <w:rPr>
          <w:rFonts w:ascii="Times New Roman" w:hAnsi="Times New Roman"/>
          <w:sz w:val="28"/>
          <w:szCs w:val="28"/>
          <w:lang w:eastAsia="fr-FR"/>
        </w:rPr>
        <w:t xml:space="preserve"> </w:t>
      </w:r>
      <w:r w:rsidRPr="002E3360">
        <w:rPr>
          <w:rFonts w:ascii="Times New Roman" w:hAnsi="Times New Roman"/>
          <w:sz w:val="28"/>
          <w:szCs w:val="28"/>
          <w:lang w:eastAsia="fr-FR"/>
        </w:rPr>
        <w:t>121 ; son approbation 96,</w:t>
      </w:r>
      <w:r w:rsidR="007A6136" w:rsidRPr="002E3360">
        <w:rPr>
          <w:rFonts w:ascii="Times New Roman" w:hAnsi="Times New Roman"/>
          <w:sz w:val="28"/>
          <w:szCs w:val="28"/>
          <w:lang w:eastAsia="fr-FR"/>
        </w:rPr>
        <w:t xml:space="preserve"> </w:t>
      </w:r>
      <w:r w:rsidRPr="002E3360">
        <w:rPr>
          <w:rFonts w:ascii="Times New Roman" w:hAnsi="Times New Roman"/>
          <w:sz w:val="28"/>
          <w:szCs w:val="28"/>
          <w:lang w:eastAsia="fr-FR"/>
        </w:rPr>
        <w:t>87</w:t>
      </w:r>
      <w:r w:rsidR="007A6136"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7A613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lui obéir 81, 82</w:t>
      </w:r>
      <w:r w:rsidR="007A613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lui rendre compte </w:t>
      </w:r>
      <w:r w:rsidR="007A6136" w:rsidRPr="002E3360">
        <w:rPr>
          <w:rFonts w:ascii="Times New Roman" w:hAnsi="Times New Roman"/>
          <w:sz w:val="28"/>
          <w:szCs w:val="28"/>
          <w:lang w:eastAsia="fr-FR"/>
        </w:rPr>
        <w:t>757</w:t>
      </w:r>
      <w:r w:rsidRPr="002E3360">
        <w:rPr>
          <w:rFonts w:ascii="Times New Roman" w:hAnsi="Times New Roman"/>
          <w:sz w:val="28"/>
          <w:szCs w:val="28"/>
          <w:lang w:eastAsia="fr-FR"/>
        </w:rPr>
        <w:t>,</w:t>
      </w:r>
      <w:r w:rsidR="007A6136" w:rsidRPr="002E3360">
        <w:rPr>
          <w:rFonts w:ascii="Times New Roman" w:hAnsi="Times New Roman"/>
          <w:sz w:val="28"/>
          <w:szCs w:val="28"/>
          <w:lang w:eastAsia="fr-FR"/>
        </w:rPr>
        <w:t>767</w:t>
      </w:r>
      <w:r w:rsidRPr="002E3360">
        <w:rPr>
          <w:rFonts w:ascii="Times New Roman" w:hAnsi="Times New Roman"/>
          <w:sz w:val="28"/>
          <w:szCs w:val="28"/>
          <w:lang w:eastAsia="fr-FR"/>
        </w:rPr>
        <w:t xml:space="preserve">; (cf. </w:t>
      </w:r>
      <w:r w:rsidRPr="002E3360">
        <w:rPr>
          <w:rFonts w:ascii="Times New Roman" w:hAnsi="Times New Roman"/>
          <w:i/>
          <w:sz w:val="28"/>
          <w:szCs w:val="28"/>
          <w:lang w:eastAsia="fr-FR"/>
        </w:rPr>
        <w:t>direction spirituelle,</w:t>
      </w:r>
      <w:r w:rsidR="007A6136"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compte-rendu spirituel</w:t>
      </w:r>
      <w:r w:rsidRPr="002E3360">
        <w:rPr>
          <w:rFonts w:ascii="Times New Roman" w:hAnsi="Times New Roman"/>
          <w:sz w:val="28"/>
          <w:szCs w:val="28"/>
          <w:lang w:eastAsia="fr-FR"/>
        </w:rPr>
        <w:t>).</w:t>
      </w:r>
    </w:p>
    <w:p w:rsidR="00372A51" w:rsidRPr="002E3360" w:rsidRDefault="007A6136"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Direction sp</w:t>
      </w:r>
      <w:r w:rsidR="00372A51" w:rsidRPr="002E3360">
        <w:rPr>
          <w:rFonts w:ascii="Times New Roman" w:hAnsi="Times New Roman"/>
          <w:b/>
          <w:sz w:val="28"/>
          <w:szCs w:val="28"/>
          <w:lang w:eastAsia="fr-FR"/>
        </w:rPr>
        <w:t>irituelle</w:t>
      </w:r>
      <w:r w:rsidR="00372A51" w:rsidRPr="002E3360">
        <w:rPr>
          <w:rFonts w:ascii="Times New Roman" w:hAnsi="Times New Roman"/>
          <w:sz w:val="28"/>
          <w:szCs w:val="28"/>
          <w:lang w:eastAsia="fr-FR"/>
        </w:rPr>
        <w:t xml:space="preserve"> : ses avantages 69, 7</w:t>
      </w:r>
      <w:r w:rsidRPr="002E3360">
        <w:rPr>
          <w:rFonts w:ascii="Times New Roman" w:hAnsi="Times New Roman"/>
          <w:sz w:val="28"/>
          <w:szCs w:val="28"/>
          <w:lang w:eastAsia="fr-FR"/>
        </w:rPr>
        <w:t>0 ; il la pratique fidèlement 75</w:t>
      </w:r>
      <w:r w:rsidR="00372A51" w:rsidRPr="002E3360">
        <w:rPr>
          <w:rFonts w:ascii="Times New Roman" w:hAnsi="Times New Roman"/>
          <w:sz w:val="28"/>
          <w:szCs w:val="28"/>
          <w:lang w:eastAsia="fr-FR"/>
        </w:rPr>
        <w:t>7,767 : il</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fait la -- par mandat du seigneur 6T8</w:t>
      </w:r>
      <w:r w:rsidRPr="002E3360">
        <w:rPr>
          <w:rFonts w:ascii="Times New Roman" w:hAnsi="Times New Roman"/>
          <w:sz w:val="28"/>
          <w:szCs w:val="28"/>
          <w:lang w:eastAsia="fr-FR"/>
        </w:rPr>
        <w:t xml:space="preserve"> ; comparaison du serrurier 3</w:t>
      </w:r>
      <w:r w:rsidR="00372A51" w:rsidRPr="002E3360">
        <w:rPr>
          <w:rFonts w:ascii="Times New Roman" w:hAnsi="Times New Roman"/>
          <w:sz w:val="28"/>
          <w:szCs w:val="28"/>
          <w:lang w:eastAsia="fr-FR"/>
        </w:rPr>
        <w:t>42 (</w:t>
      </w:r>
      <w:r w:rsidR="004E70C4" w:rsidRPr="002E3360">
        <w:rPr>
          <w:rFonts w:ascii="Times New Roman" w:hAnsi="Times New Roman"/>
          <w:sz w:val="28"/>
          <w:szCs w:val="28"/>
          <w:lang w:eastAsia="fr-FR"/>
        </w:rPr>
        <w:t>cf.</w:t>
      </w:r>
      <w:r w:rsidR="00372A5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w:t>
      </w:r>
      <w:r w:rsidR="004E70C4" w:rsidRPr="002E3360">
        <w:rPr>
          <w:rFonts w:ascii="Times New Roman" w:hAnsi="Times New Roman"/>
          <w:i/>
          <w:sz w:val="28"/>
          <w:szCs w:val="28"/>
          <w:lang w:eastAsia="fr-FR"/>
        </w:rPr>
        <w:t>compte-rend</w:t>
      </w:r>
      <w:r w:rsidR="00372A51" w:rsidRPr="002E3360">
        <w:rPr>
          <w:rFonts w:ascii="Times New Roman" w:hAnsi="Times New Roman"/>
          <w:i/>
          <w:sz w:val="28"/>
          <w:szCs w:val="28"/>
          <w:lang w:eastAsia="fr-FR"/>
        </w:rPr>
        <w:t>u spirituel</w:t>
      </w:r>
      <w:r w:rsidR="00372A51"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Discernement de l'esprit</w:t>
      </w:r>
      <w:r w:rsidRPr="002E3360">
        <w:rPr>
          <w:rFonts w:ascii="Times New Roman" w:hAnsi="Times New Roman"/>
          <w:sz w:val="28"/>
          <w:szCs w:val="28"/>
          <w:lang w:eastAsia="fr-FR"/>
        </w:rPr>
        <w:t xml:space="preserve"> : 184-191.</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Discipline</w:t>
      </w:r>
      <w:r w:rsidRPr="002E3360">
        <w:rPr>
          <w:rFonts w:ascii="Times New Roman" w:hAnsi="Times New Roman"/>
          <w:sz w:val="28"/>
          <w:szCs w:val="28"/>
          <w:lang w:eastAsia="fr-FR"/>
        </w:rPr>
        <w:t xml:space="preserve"> : trois fois par semaine 644,</w:t>
      </w:r>
      <w:r w:rsidR="004E70C4" w:rsidRPr="002E3360">
        <w:rPr>
          <w:rFonts w:ascii="Times New Roman" w:hAnsi="Times New Roman"/>
          <w:sz w:val="28"/>
          <w:szCs w:val="28"/>
          <w:lang w:eastAsia="fr-FR"/>
        </w:rPr>
        <w:t xml:space="preserve"> </w:t>
      </w:r>
      <w:r w:rsidRPr="002E3360">
        <w:rPr>
          <w:rFonts w:ascii="Times New Roman" w:hAnsi="Times New Roman"/>
          <w:sz w:val="28"/>
          <w:szCs w:val="28"/>
          <w:lang w:eastAsia="fr-FR"/>
        </w:rPr>
        <w:t>740,</w:t>
      </w:r>
      <w:r w:rsidR="004E70C4" w:rsidRPr="002E3360">
        <w:rPr>
          <w:rFonts w:ascii="Times New Roman" w:hAnsi="Times New Roman"/>
          <w:sz w:val="28"/>
          <w:szCs w:val="28"/>
          <w:lang w:eastAsia="fr-FR"/>
        </w:rPr>
        <w:t xml:space="preserve"> 7</w:t>
      </w:r>
      <w:r w:rsidRPr="002E3360">
        <w:rPr>
          <w:rFonts w:ascii="Times New Roman" w:hAnsi="Times New Roman"/>
          <w:sz w:val="28"/>
          <w:szCs w:val="28"/>
          <w:lang w:eastAsia="fr-FR"/>
        </w:rPr>
        <w:t>58,</w:t>
      </w:r>
      <w:r w:rsidR="004E70C4" w:rsidRPr="002E3360">
        <w:rPr>
          <w:rFonts w:ascii="Times New Roman" w:hAnsi="Times New Roman"/>
          <w:sz w:val="28"/>
          <w:szCs w:val="28"/>
          <w:lang w:eastAsia="fr-FR"/>
        </w:rPr>
        <w:t xml:space="preserve"> </w:t>
      </w:r>
      <w:r w:rsidRPr="002E3360">
        <w:rPr>
          <w:rFonts w:ascii="Times New Roman" w:hAnsi="Times New Roman"/>
          <w:sz w:val="28"/>
          <w:szCs w:val="28"/>
          <w:lang w:eastAsia="fr-FR"/>
        </w:rPr>
        <w:t>780.</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Distractions</w:t>
      </w:r>
      <w:r w:rsidRPr="002E3360">
        <w:rPr>
          <w:rFonts w:ascii="Times New Roman" w:hAnsi="Times New Roman"/>
          <w:sz w:val="28"/>
          <w:szCs w:val="28"/>
          <w:lang w:eastAsia="fr-FR"/>
        </w:rPr>
        <w:t xml:space="preserve"> : origine 67 ; </w:t>
      </w:r>
      <w:r w:rsidR="004E70C4"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comment les surmonter 67.</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Doctrine chrétienne</w:t>
      </w:r>
      <w:r w:rsidRPr="002E3360">
        <w:rPr>
          <w:rFonts w:ascii="Times New Roman" w:hAnsi="Times New Roman"/>
          <w:sz w:val="28"/>
          <w:szCs w:val="28"/>
          <w:lang w:eastAsia="fr-FR"/>
        </w:rPr>
        <w:t xml:space="preserve">: congrégation de la </w:t>
      </w:r>
      <w:r w:rsidR="004E70C4" w:rsidRPr="002E3360">
        <w:rPr>
          <w:rFonts w:ascii="Times New Roman" w:hAnsi="Times New Roman"/>
          <w:sz w:val="28"/>
          <w:szCs w:val="28"/>
          <w:lang w:eastAsia="fr-FR"/>
        </w:rPr>
        <w:t>–</w:t>
      </w:r>
      <w:r w:rsidRPr="002E3360">
        <w:rPr>
          <w:rFonts w:ascii="Times New Roman" w:hAnsi="Times New Roman"/>
          <w:sz w:val="28"/>
          <w:szCs w:val="28"/>
          <w:lang w:eastAsia="fr-FR"/>
        </w:rPr>
        <w:t xml:space="preserve"> 281</w:t>
      </w:r>
      <w:r w:rsidR="004E70C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Frères de la -- 282 (</w:t>
      </w:r>
      <w:r w:rsidR="004E70C4" w:rsidRPr="002E3360">
        <w:rPr>
          <w:rFonts w:ascii="Times New Roman" w:hAnsi="Times New Roman"/>
          <w:sz w:val="28"/>
          <w:szCs w:val="28"/>
          <w:lang w:eastAsia="fr-FR"/>
        </w:rPr>
        <w:t>cf.</w:t>
      </w:r>
      <w:r w:rsidRPr="002E3360">
        <w:rPr>
          <w:rFonts w:ascii="Times New Roman" w:hAnsi="Times New Roman"/>
          <w:sz w:val="28"/>
          <w:szCs w:val="28"/>
          <w:lang w:eastAsia="fr-FR"/>
        </w:rPr>
        <w:t xml:space="preserve"> .</w:t>
      </w:r>
      <w:r w:rsidR="004E70C4"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catéchisme</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Domestique du Palais</w:t>
      </w:r>
      <w:r w:rsidRPr="002E3360">
        <w:rPr>
          <w:rFonts w:ascii="Times New Roman" w:hAnsi="Times New Roman"/>
          <w:sz w:val="28"/>
          <w:szCs w:val="28"/>
          <w:lang w:eastAsia="fr-FR"/>
        </w:rPr>
        <w:t xml:space="preserve"> : leur conduite</w:t>
      </w:r>
      <w:r w:rsidR="004E70C4" w:rsidRPr="002E3360">
        <w:rPr>
          <w:rFonts w:ascii="Times New Roman" w:hAnsi="Times New Roman"/>
          <w:sz w:val="28"/>
          <w:szCs w:val="28"/>
          <w:lang w:eastAsia="fr-FR"/>
        </w:rPr>
        <w:t xml:space="preserve"> 77</w:t>
      </w:r>
      <w:r w:rsidRPr="002E3360">
        <w:rPr>
          <w:rFonts w:ascii="Times New Roman" w:hAnsi="Times New Roman"/>
          <w:sz w:val="28"/>
          <w:szCs w:val="28"/>
          <w:lang w:eastAsia="fr-FR"/>
        </w:rPr>
        <w:t xml:space="preserve">S (cf. </w:t>
      </w:r>
      <w:r w:rsidRPr="002E3360">
        <w:rPr>
          <w:rFonts w:ascii="Times New Roman" w:hAnsi="Times New Roman"/>
          <w:i/>
          <w:sz w:val="28"/>
          <w:szCs w:val="28"/>
          <w:lang w:eastAsia="fr-FR"/>
        </w:rPr>
        <w:t>Cour, Reine</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Dominicains</w:t>
      </w:r>
      <w:r w:rsidRPr="002E3360">
        <w:rPr>
          <w:rFonts w:ascii="Times New Roman" w:hAnsi="Times New Roman"/>
          <w:sz w:val="28"/>
          <w:szCs w:val="28"/>
          <w:lang w:eastAsia="fr-FR"/>
        </w:rPr>
        <w:t xml:space="preserve"> : religieux 86, 839.</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Douceur</w:t>
      </w:r>
      <w:r w:rsidR="004E70C4" w:rsidRPr="002E3360">
        <w:rPr>
          <w:rFonts w:ascii="Times New Roman" w:hAnsi="Times New Roman"/>
          <w:sz w:val="28"/>
          <w:szCs w:val="28"/>
          <w:lang w:eastAsia="fr-FR"/>
        </w:rPr>
        <w:t>: -- et humilit</w:t>
      </w:r>
      <w:r w:rsidRPr="002E3360">
        <w:rPr>
          <w:rFonts w:ascii="Times New Roman" w:hAnsi="Times New Roman"/>
          <w:sz w:val="28"/>
          <w:szCs w:val="28"/>
          <w:lang w:eastAsia="fr-FR"/>
        </w:rPr>
        <w:t>é 372</w:t>
      </w:r>
      <w:r w:rsidR="004E70C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vertu nécess</w:t>
      </w:r>
      <w:r w:rsidR="004E70C4" w:rsidRPr="002E3360">
        <w:rPr>
          <w:rFonts w:ascii="Times New Roman" w:hAnsi="Times New Roman"/>
          <w:sz w:val="28"/>
          <w:szCs w:val="28"/>
          <w:lang w:eastAsia="fr-FR"/>
        </w:rPr>
        <w:t xml:space="preserve">aire au missionnaire 34, 372, 383 </w:t>
      </w:r>
      <w:r w:rsidRPr="002E3360">
        <w:rPr>
          <w:rFonts w:ascii="Times New Roman" w:hAnsi="Times New Roman"/>
          <w:sz w:val="28"/>
          <w:szCs w:val="28"/>
          <w:lang w:eastAsia="fr-FR"/>
        </w:rPr>
        <w:t>;</w:t>
      </w:r>
      <w:r w:rsidR="004E70C4" w:rsidRPr="002E3360">
        <w:rPr>
          <w:rFonts w:ascii="Times New Roman" w:hAnsi="Times New Roman"/>
          <w:sz w:val="28"/>
          <w:szCs w:val="28"/>
          <w:lang w:eastAsia="fr-FR"/>
        </w:rPr>
        <w:t xml:space="preserve"> signe de vocation à l’</w:t>
      </w:r>
      <w:r w:rsidRPr="002E3360">
        <w:rPr>
          <w:rFonts w:ascii="Times New Roman" w:hAnsi="Times New Roman"/>
          <w:sz w:val="28"/>
          <w:szCs w:val="28"/>
          <w:lang w:eastAsia="fr-FR"/>
        </w:rPr>
        <w:t>apostolat 374,</w:t>
      </w:r>
      <w:r w:rsidR="004E70C4" w:rsidRPr="002E3360">
        <w:rPr>
          <w:rFonts w:ascii="Times New Roman" w:hAnsi="Times New Roman"/>
          <w:sz w:val="28"/>
          <w:szCs w:val="28"/>
          <w:lang w:eastAsia="fr-FR"/>
        </w:rPr>
        <w:t xml:space="preserve"> </w:t>
      </w:r>
      <w:r w:rsidRPr="002E3360">
        <w:rPr>
          <w:rFonts w:ascii="Times New Roman" w:hAnsi="Times New Roman"/>
          <w:sz w:val="28"/>
          <w:szCs w:val="28"/>
          <w:lang w:eastAsia="fr-FR"/>
        </w:rPr>
        <w:t>7</w:t>
      </w:r>
      <w:r w:rsidR="004E70C4" w:rsidRPr="002E3360">
        <w:rPr>
          <w:rFonts w:ascii="Times New Roman" w:hAnsi="Times New Roman"/>
          <w:sz w:val="28"/>
          <w:szCs w:val="28"/>
          <w:lang w:eastAsia="fr-FR"/>
        </w:rPr>
        <w:t>83, 7</w:t>
      </w:r>
      <w:r w:rsidRPr="002E3360">
        <w:rPr>
          <w:rFonts w:ascii="Times New Roman" w:hAnsi="Times New Roman"/>
          <w:sz w:val="28"/>
          <w:szCs w:val="28"/>
          <w:lang w:eastAsia="fr-FR"/>
        </w:rPr>
        <w:t>84</w:t>
      </w:r>
      <w:r w:rsidR="004E70C4"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4E70C4"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manque de --- scandalise</w:t>
      </w:r>
      <w:r w:rsidR="004E70C4" w:rsidRPr="002E3360">
        <w:rPr>
          <w:rFonts w:ascii="Times New Roman" w:hAnsi="Times New Roman"/>
          <w:sz w:val="28"/>
          <w:szCs w:val="28"/>
          <w:lang w:eastAsia="fr-FR"/>
        </w:rPr>
        <w:t xml:space="preserve"> </w:t>
      </w:r>
      <w:r w:rsidRPr="002E3360">
        <w:rPr>
          <w:rFonts w:ascii="Times New Roman" w:hAnsi="Times New Roman"/>
          <w:sz w:val="28"/>
          <w:szCs w:val="28"/>
          <w:lang w:eastAsia="fr-FR"/>
        </w:rPr>
        <w:t>742</w:t>
      </w:r>
      <w:r w:rsidR="004E70C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colère masquée de zèle 378 ; la science sans --- devient diabolique</w:t>
      </w:r>
      <w:r w:rsidR="00423E0C" w:rsidRPr="002E3360">
        <w:rPr>
          <w:rFonts w:ascii="Times New Roman" w:hAnsi="Times New Roman"/>
          <w:sz w:val="28"/>
          <w:szCs w:val="28"/>
          <w:lang w:eastAsia="fr-FR"/>
        </w:rPr>
        <w:t xml:space="preserve"> </w:t>
      </w:r>
      <w:r w:rsidRPr="002E3360">
        <w:rPr>
          <w:rFonts w:ascii="Times New Roman" w:hAnsi="Times New Roman"/>
          <w:sz w:val="28"/>
          <w:szCs w:val="28"/>
          <w:lang w:eastAsia="fr-FR"/>
        </w:rPr>
        <w:t>376 ; attire tous les hommes 373 ; il la trouve difficile 742</w:t>
      </w:r>
      <w:r w:rsidR="00423E0C"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423E0C" w:rsidRPr="002E3360">
        <w:rPr>
          <w:rFonts w:ascii="Times New Roman" w:hAnsi="Times New Roman"/>
          <w:sz w:val="28"/>
          <w:szCs w:val="28"/>
          <w:lang w:eastAsia="fr-FR"/>
        </w:rPr>
        <w:t xml:space="preserve"> </w:t>
      </w:r>
      <w:r w:rsidRPr="002E3360">
        <w:rPr>
          <w:rFonts w:ascii="Times New Roman" w:hAnsi="Times New Roman"/>
          <w:sz w:val="28"/>
          <w:szCs w:val="28"/>
          <w:lang w:eastAsia="fr-FR"/>
        </w:rPr>
        <w:t>il la demande à</w:t>
      </w:r>
      <w:r w:rsidR="00423E0C"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Dieu 657 ; résolution de la pratiquer 667, 693,</w:t>
      </w:r>
      <w:r w:rsidR="00423E0C" w:rsidRPr="002E3360">
        <w:rPr>
          <w:rFonts w:ascii="Times New Roman" w:hAnsi="Times New Roman"/>
          <w:sz w:val="28"/>
          <w:szCs w:val="28"/>
          <w:lang w:eastAsia="fr-FR"/>
        </w:rPr>
        <w:t xml:space="preserve"> </w:t>
      </w:r>
      <w:r w:rsidRPr="002E3360">
        <w:rPr>
          <w:rFonts w:ascii="Times New Roman" w:hAnsi="Times New Roman"/>
          <w:sz w:val="28"/>
          <w:szCs w:val="28"/>
          <w:lang w:eastAsia="fr-FR"/>
        </w:rPr>
        <w:t>742, 746, T82</w:t>
      </w:r>
      <w:r w:rsidR="00423E0C" w:rsidRPr="002E3360">
        <w:rPr>
          <w:rFonts w:ascii="Times New Roman" w:hAnsi="Times New Roman"/>
          <w:sz w:val="28"/>
          <w:szCs w:val="28"/>
          <w:lang w:eastAsia="fr-FR"/>
        </w:rPr>
        <w:t>, 78S</w:t>
      </w:r>
      <w:r w:rsidRPr="002E3360">
        <w:rPr>
          <w:rFonts w:ascii="Times New Roman" w:hAnsi="Times New Roman"/>
          <w:sz w:val="28"/>
          <w:szCs w:val="28"/>
          <w:lang w:eastAsia="fr-FR"/>
        </w:rPr>
        <w:t>, 786 ;</w:t>
      </w:r>
      <w:r w:rsidR="00423E0C" w:rsidRPr="002E3360">
        <w:rPr>
          <w:rFonts w:ascii="Times New Roman" w:hAnsi="Times New Roman"/>
          <w:sz w:val="28"/>
          <w:szCs w:val="28"/>
          <w:lang w:eastAsia="fr-FR"/>
        </w:rPr>
        <w:t xml:space="preserve"> </w:t>
      </w:r>
      <w:r w:rsidRPr="002E3360">
        <w:rPr>
          <w:rFonts w:ascii="Times New Roman" w:hAnsi="Times New Roman"/>
          <w:sz w:val="28"/>
          <w:szCs w:val="28"/>
          <w:lang w:eastAsia="fr-FR"/>
        </w:rPr>
        <w:t>exemples de -- 374,</w:t>
      </w:r>
      <w:r w:rsidR="00423E0C" w:rsidRPr="002E3360">
        <w:rPr>
          <w:rFonts w:ascii="Times New Roman" w:hAnsi="Times New Roman"/>
          <w:sz w:val="28"/>
          <w:szCs w:val="28"/>
          <w:lang w:eastAsia="fr-FR"/>
        </w:rPr>
        <w:t xml:space="preserve"> </w:t>
      </w:r>
      <w:r w:rsidRPr="002E3360">
        <w:rPr>
          <w:rFonts w:ascii="Times New Roman" w:hAnsi="Times New Roman"/>
          <w:sz w:val="28"/>
          <w:szCs w:val="28"/>
          <w:lang w:eastAsia="fr-FR"/>
        </w:rPr>
        <w:t>375,</w:t>
      </w:r>
      <w:r w:rsidR="00423E0C" w:rsidRPr="002E3360">
        <w:rPr>
          <w:rFonts w:ascii="Times New Roman" w:hAnsi="Times New Roman"/>
          <w:sz w:val="28"/>
          <w:szCs w:val="28"/>
          <w:lang w:eastAsia="fr-FR"/>
        </w:rPr>
        <w:t xml:space="preserve"> </w:t>
      </w:r>
      <w:r w:rsidRPr="002E3360">
        <w:rPr>
          <w:rFonts w:ascii="Times New Roman" w:hAnsi="Times New Roman"/>
          <w:sz w:val="28"/>
          <w:szCs w:val="28"/>
          <w:lang w:eastAsia="fr-FR"/>
        </w:rPr>
        <w:t>783,</w:t>
      </w:r>
      <w:r w:rsidR="00423E0C" w:rsidRPr="002E3360">
        <w:rPr>
          <w:rFonts w:ascii="Times New Roman" w:hAnsi="Times New Roman"/>
          <w:sz w:val="28"/>
          <w:szCs w:val="28"/>
          <w:lang w:eastAsia="fr-FR"/>
        </w:rPr>
        <w:t xml:space="preserve"> </w:t>
      </w:r>
      <w:r w:rsidRPr="002E3360">
        <w:rPr>
          <w:rFonts w:ascii="Times New Roman" w:hAnsi="Times New Roman"/>
          <w:sz w:val="28"/>
          <w:szCs w:val="28"/>
          <w:lang w:eastAsia="fr-FR"/>
        </w:rPr>
        <w:t>7</w:t>
      </w:r>
      <w:r w:rsidR="00423E0C" w:rsidRPr="002E3360">
        <w:rPr>
          <w:rFonts w:ascii="Times New Roman" w:hAnsi="Times New Roman"/>
          <w:sz w:val="28"/>
          <w:szCs w:val="28"/>
          <w:lang w:eastAsia="fr-FR"/>
        </w:rPr>
        <w:t>84</w:t>
      </w:r>
      <w:r w:rsidRPr="002E3360">
        <w:rPr>
          <w:rFonts w:ascii="Times New Roman" w:hAnsi="Times New Roman"/>
          <w:sz w:val="28"/>
          <w:szCs w:val="28"/>
          <w:lang w:eastAsia="fr-FR"/>
        </w:rPr>
        <w:t xml:space="preserve"> (cf. </w:t>
      </w:r>
      <w:r w:rsidRPr="002E3360">
        <w:rPr>
          <w:rFonts w:ascii="Times New Roman" w:hAnsi="Times New Roman"/>
          <w:i/>
          <w:sz w:val="28"/>
          <w:szCs w:val="28"/>
          <w:lang w:eastAsia="fr-FR"/>
        </w:rPr>
        <w:t>humilité</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lastRenderedPageBreak/>
        <w:t xml:space="preserve">Douleurs de la </w:t>
      </w:r>
      <w:r w:rsidR="00423E0C" w:rsidRPr="002E3360">
        <w:rPr>
          <w:rFonts w:ascii="Times New Roman" w:hAnsi="Times New Roman"/>
          <w:b/>
          <w:sz w:val="28"/>
          <w:szCs w:val="28"/>
          <w:lang w:eastAsia="fr-FR"/>
        </w:rPr>
        <w:t>Vierge</w:t>
      </w:r>
      <w:r w:rsidRPr="002E3360">
        <w:rPr>
          <w:rFonts w:ascii="Times New Roman" w:hAnsi="Times New Roman"/>
          <w:b/>
          <w:sz w:val="28"/>
          <w:szCs w:val="28"/>
          <w:lang w:eastAsia="fr-FR"/>
        </w:rPr>
        <w:t xml:space="preserve"> Marie</w:t>
      </w:r>
      <w:r w:rsidRPr="002E3360">
        <w:rPr>
          <w:rFonts w:ascii="Times New Roman" w:hAnsi="Times New Roman"/>
          <w:sz w:val="28"/>
          <w:szCs w:val="28"/>
          <w:lang w:eastAsia="fr-FR"/>
        </w:rPr>
        <w:t>: dévotion 765</w:t>
      </w:r>
      <w:r w:rsidR="00423E0C" w:rsidRPr="002E3360">
        <w:rPr>
          <w:rFonts w:ascii="Times New Roman" w:hAnsi="Times New Roman"/>
          <w:sz w:val="28"/>
          <w:szCs w:val="28"/>
          <w:lang w:eastAsia="fr-FR"/>
        </w:rPr>
        <w:t xml:space="preserve"> ; l'image de N.D. des sept Doul</w:t>
      </w:r>
      <w:r w:rsidRPr="002E3360">
        <w:rPr>
          <w:rFonts w:ascii="Times New Roman" w:hAnsi="Times New Roman"/>
          <w:sz w:val="28"/>
          <w:szCs w:val="28"/>
          <w:lang w:eastAsia="fr-FR"/>
        </w:rPr>
        <w:t>eurs</w:t>
      </w:r>
      <w:r w:rsidR="00423E0C" w:rsidRPr="002E3360">
        <w:rPr>
          <w:rFonts w:ascii="Times New Roman" w:hAnsi="Times New Roman"/>
          <w:sz w:val="28"/>
          <w:szCs w:val="28"/>
          <w:lang w:eastAsia="fr-FR"/>
        </w:rPr>
        <w:t xml:space="preserve"> </w:t>
      </w:r>
      <w:r w:rsidRPr="002E3360">
        <w:rPr>
          <w:rFonts w:ascii="Times New Roman" w:hAnsi="Times New Roman"/>
          <w:sz w:val="28"/>
          <w:szCs w:val="28"/>
          <w:lang w:eastAsia="fr-FR"/>
        </w:rPr>
        <w:t>sur le bras blessé à Holguin 580 ; il la remercie pour l'avoir sauvé de</w:t>
      </w:r>
      <w:r w:rsidR="00423E0C" w:rsidRPr="002E3360">
        <w:rPr>
          <w:rFonts w:ascii="Times New Roman" w:hAnsi="Times New Roman"/>
          <w:sz w:val="28"/>
          <w:szCs w:val="28"/>
          <w:lang w:eastAsia="fr-FR"/>
        </w:rPr>
        <w:t xml:space="preserve"> l’attentat</w:t>
      </w:r>
      <w:r w:rsidRPr="002E3360">
        <w:rPr>
          <w:rFonts w:ascii="Times New Roman" w:hAnsi="Times New Roman"/>
          <w:sz w:val="28"/>
          <w:szCs w:val="28"/>
          <w:lang w:eastAsia="fr-FR"/>
        </w:rPr>
        <w:t xml:space="preserve"> d'Altagracia 586 ; confrérie 94 ; septénaire 298 ; nom pour</w:t>
      </w:r>
      <w:r w:rsidR="00423E0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désigner parfois les missions 468 (cf. </w:t>
      </w:r>
      <w:r w:rsidRPr="002E3360">
        <w:rPr>
          <w:rFonts w:ascii="Times New Roman" w:hAnsi="Times New Roman"/>
          <w:i/>
          <w:sz w:val="28"/>
          <w:szCs w:val="28"/>
          <w:lang w:eastAsia="fr-FR"/>
        </w:rPr>
        <w:t>Marie</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Droiture d'intention</w:t>
      </w:r>
      <w:r w:rsidRPr="002E3360">
        <w:rPr>
          <w:rFonts w:ascii="Times New Roman" w:hAnsi="Times New Roman"/>
          <w:sz w:val="28"/>
          <w:szCs w:val="28"/>
          <w:lang w:eastAsia="fr-FR"/>
        </w:rPr>
        <w:t>: nécessité 197, 199</w:t>
      </w:r>
      <w:r w:rsidR="00423E0C"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423E0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résolution de tout </w:t>
      </w:r>
      <w:r w:rsidR="00423E0C" w:rsidRPr="002E3360">
        <w:rPr>
          <w:rFonts w:ascii="Times New Roman" w:hAnsi="Times New Roman"/>
          <w:sz w:val="28"/>
          <w:szCs w:val="28"/>
          <w:lang w:eastAsia="fr-FR"/>
        </w:rPr>
        <w:t>faire avec --- 545</w:t>
      </w:r>
      <w:r w:rsidRPr="002E3360">
        <w:rPr>
          <w:rFonts w:ascii="Times New Roman" w:hAnsi="Times New Roman"/>
          <w:sz w:val="28"/>
          <w:szCs w:val="28"/>
          <w:lang w:eastAsia="fr-FR"/>
        </w:rPr>
        <w:t>,</w:t>
      </w:r>
      <w:r w:rsidR="00423E0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549, </w:t>
      </w:r>
      <w:r w:rsidR="00423E0C" w:rsidRPr="002E3360">
        <w:rPr>
          <w:rFonts w:ascii="Times New Roman" w:hAnsi="Times New Roman"/>
          <w:sz w:val="28"/>
          <w:szCs w:val="28"/>
          <w:lang w:eastAsia="fr-FR"/>
        </w:rPr>
        <w:t xml:space="preserve"> </w:t>
      </w:r>
      <w:r w:rsidRPr="002E3360">
        <w:rPr>
          <w:rFonts w:ascii="Times New Roman" w:hAnsi="Times New Roman"/>
          <w:sz w:val="28"/>
          <w:szCs w:val="28"/>
          <w:lang w:eastAsia="fr-FR"/>
        </w:rPr>
        <w:t>648, 747,</w:t>
      </w:r>
      <w:r w:rsidR="00423E0C" w:rsidRPr="002E3360">
        <w:rPr>
          <w:rFonts w:ascii="Times New Roman" w:hAnsi="Times New Roman"/>
          <w:sz w:val="28"/>
          <w:szCs w:val="28"/>
          <w:lang w:eastAsia="fr-FR"/>
        </w:rPr>
        <w:t xml:space="preserve"> </w:t>
      </w:r>
      <w:r w:rsidRPr="002E3360">
        <w:rPr>
          <w:rFonts w:ascii="Times New Roman" w:hAnsi="Times New Roman"/>
          <w:sz w:val="28"/>
          <w:szCs w:val="28"/>
          <w:lang w:eastAsia="fr-FR"/>
        </w:rPr>
        <w:t>790 ; dans les repas, le repos et l'étude 789 ; sans souci de</w:t>
      </w:r>
      <w:r w:rsidR="00423E0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ce qui pourra arriver 651 (cf. </w:t>
      </w:r>
      <w:r w:rsidR="00423E0C" w:rsidRPr="002E3360">
        <w:rPr>
          <w:rFonts w:ascii="Times New Roman" w:hAnsi="Times New Roman"/>
          <w:sz w:val="28"/>
          <w:szCs w:val="28"/>
          <w:lang w:eastAsia="fr-FR"/>
        </w:rPr>
        <w:t>amour</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Ébriété</w:t>
      </w:r>
      <w:r w:rsidRPr="002E3360">
        <w:rPr>
          <w:rFonts w:ascii="Times New Roman" w:hAnsi="Times New Roman"/>
          <w:sz w:val="28"/>
          <w:szCs w:val="28"/>
          <w:lang w:eastAsia="fr-FR"/>
        </w:rPr>
        <w:t xml:space="preserve"> : ses dangers 186.</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École</w:t>
      </w:r>
      <w:r w:rsidRPr="002E3360">
        <w:rPr>
          <w:rFonts w:ascii="Times New Roman" w:hAnsi="Times New Roman"/>
          <w:sz w:val="28"/>
          <w:szCs w:val="28"/>
          <w:lang w:eastAsia="fr-FR"/>
        </w:rPr>
        <w:t xml:space="preserve"> : ponctuel</w:t>
      </w:r>
      <w:r w:rsidR="00024148"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appliqué à l'étude 22.</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Écritures (Saintes)</w:t>
      </w:r>
      <w:r w:rsidRPr="002E3360">
        <w:rPr>
          <w:rFonts w:ascii="Times New Roman" w:hAnsi="Times New Roman"/>
          <w:sz w:val="28"/>
          <w:szCs w:val="28"/>
          <w:lang w:eastAsia="fr-FR"/>
        </w:rPr>
        <w:t xml:space="preserve"> : pour quoi on ne comprend pas --- 491</w:t>
      </w:r>
      <w:r w:rsidR="0002414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(cf. </w:t>
      </w:r>
      <w:r w:rsidRPr="002E3360">
        <w:rPr>
          <w:rFonts w:ascii="Times New Roman" w:hAnsi="Times New Roman"/>
          <w:i/>
          <w:sz w:val="28"/>
          <w:szCs w:val="28"/>
          <w:lang w:eastAsia="fr-FR"/>
        </w:rPr>
        <w:t>Bible</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Écrivain</w:t>
      </w:r>
      <w:r w:rsidRPr="002E3360">
        <w:rPr>
          <w:rFonts w:ascii="Times New Roman" w:hAnsi="Times New Roman"/>
          <w:sz w:val="28"/>
          <w:szCs w:val="28"/>
          <w:lang w:eastAsia="fr-FR"/>
        </w:rPr>
        <w:t xml:space="preserve"> : 764,775</w:t>
      </w:r>
      <w:r w:rsidR="00024148" w:rsidRPr="002E3360">
        <w:rPr>
          <w:rFonts w:ascii="Times New Roman" w:hAnsi="Times New Roman"/>
          <w:sz w:val="28"/>
          <w:szCs w:val="28"/>
          <w:lang w:eastAsia="fr-FR"/>
        </w:rPr>
        <w:t xml:space="preserve"> ; le S</w:t>
      </w:r>
      <w:r w:rsidRPr="002E3360">
        <w:rPr>
          <w:rFonts w:ascii="Times New Roman" w:hAnsi="Times New Roman"/>
          <w:sz w:val="28"/>
          <w:szCs w:val="28"/>
          <w:lang w:eastAsia="fr-FR"/>
        </w:rPr>
        <w:t>eigneur lui demande d'écrire des livres 678 ; occupation</w:t>
      </w:r>
      <w:r w:rsidR="00024148" w:rsidRPr="002E3360">
        <w:rPr>
          <w:rFonts w:ascii="Times New Roman" w:hAnsi="Times New Roman"/>
          <w:sz w:val="28"/>
          <w:szCs w:val="28"/>
          <w:lang w:eastAsia="fr-FR"/>
        </w:rPr>
        <w:t xml:space="preserve"> </w:t>
      </w:r>
      <w:r w:rsidRPr="002E3360">
        <w:rPr>
          <w:rFonts w:ascii="Times New Roman" w:hAnsi="Times New Roman"/>
          <w:sz w:val="28"/>
          <w:szCs w:val="28"/>
          <w:lang w:eastAsia="fr-FR"/>
        </w:rPr>
        <w:t>très importante 640 ; il écrit des livres et des feuilles 637 ; le Catéchisme</w:t>
      </w:r>
      <w:r w:rsidR="0002414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799 (Cf. </w:t>
      </w:r>
      <w:r w:rsidRPr="002E3360">
        <w:rPr>
          <w:rFonts w:ascii="Times New Roman" w:hAnsi="Times New Roman"/>
          <w:i/>
          <w:sz w:val="28"/>
          <w:szCs w:val="28"/>
          <w:lang w:eastAsia="fr-FR"/>
        </w:rPr>
        <w:t>Catéchisme</w:t>
      </w:r>
      <w:r w:rsidR="00024148" w:rsidRPr="002E3360">
        <w:rPr>
          <w:rFonts w:ascii="Times New Roman" w:hAnsi="Times New Roman"/>
          <w:sz w:val="28"/>
          <w:szCs w:val="28"/>
          <w:lang w:eastAsia="fr-FR"/>
        </w:rPr>
        <w:t>) ; quelques-uns de ses l</w:t>
      </w:r>
      <w:r w:rsidRPr="002E3360">
        <w:rPr>
          <w:rFonts w:ascii="Times New Roman" w:hAnsi="Times New Roman"/>
          <w:sz w:val="28"/>
          <w:szCs w:val="28"/>
          <w:lang w:eastAsia="fr-FR"/>
        </w:rPr>
        <w:t xml:space="preserve">ivres </w:t>
      </w:r>
      <w:r w:rsidR="00024148" w:rsidRPr="002E3360">
        <w:rPr>
          <w:rFonts w:ascii="Times New Roman" w:hAnsi="Times New Roman"/>
          <w:sz w:val="28"/>
          <w:szCs w:val="28"/>
          <w:lang w:eastAsia="fr-FR"/>
        </w:rPr>
        <w:t>779, 798</w:t>
      </w:r>
      <w:r w:rsidRPr="002E3360">
        <w:rPr>
          <w:rFonts w:ascii="Times New Roman" w:hAnsi="Times New Roman"/>
          <w:sz w:val="28"/>
          <w:szCs w:val="28"/>
          <w:lang w:eastAsia="fr-FR"/>
        </w:rPr>
        <w:t>-799 ; ses</w:t>
      </w:r>
      <w:r w:rsidR="00024148"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écrits sont très répandus 640 ; calomnié avec des livres falsifiés 865, 866</w:t>
      </w:r>
      <w:r w:rsidR="0002414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(Cf. </w:t>
      </w:r>
      <w:r w:rsidRPr="002E3360">
        <w:rPr>
          <w:rFonts w:ascii="Times New Roman" w:hAnsi="Times New Roman"/>
          <w:i/>
          <w:sz w:val="28"/>
          <w:szCs w:val="28"/>
          <w:lang w:eastAsia="fr-FR"/>
        </w:rPr>
        <w:t>apôtre, apostolat, archevêque, livres</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Éducation</w:t>
      </w:r>
      <w:r w:rsidRPr="002E3360">
        <w:rPr>
          <w:rFonts w:ascii="Times New Roman" w:hAnsi="Times New Roman"/>
          <w:sz w:val="28"/>
          <w:szCs w:val="28"/>
          <w:lang w:eastAsia="fr-FR"/>
        </w:rPr>
        <w:t xml:space="preserve"> : respect des biens des autres 28</w:t>
      </w:r>
      <w:r w:rsidR="00024148" w:rsidRPr="002E3360">
        <w:rPr>
          <w:rFonts w:ascii="Times New Roman" w:hAnsi="Times New Roman"/>
          <w:sz w:val="28"/>
          <w:szCs w:val="28"/>
          <w:lang w:eastAsia="fr-FR"/>
        </w:rPr>
        <w:t xml:space="preserve"> </w:t>
      </w:r>
      <w:r w:rsidRPr="002E3360">
        <w:rPr>
          <w:rFonts w:ascii="Times New Roman" w:hAnsi="Times New Roman"/>
          <w:sz w:val="28"/>
          <w:szCs w:val="28"/>
          <w:lang w:eastAsia="fr-FR"/>
        </w:rPr>
        <w:t>; -- reçue des parents et des</w:t>
      </w:r>
      <w:r w:rsidR="00024148"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maîtres 22-</w:t>
      </w:r>
      <w:r w:rsidR="00024148" w:rsidRPr="002E3360">
        <w:rPr>
          <w:rFonts w:ascii="Times New Roman" w:hAnsi="Times New Roman"/>
          <w:sz w:val="28"/>
          <w:szCs w:val="28"/>
          <w:lang w:eastAsia="fr-FR"/>
        </w:rPr>
        <w:t xml:space="preserve">29; -- du prédicateur 385 (cf. </w:t>
      </w:r>
      <w:r w:rsidR="00024148" w:rsidRPr="002E3360">
        <w:rPr>
          <w:rFonts w:ascii="Times New Roman" w:hAnsi="Times New Roman"/>
          <w:i/>
          <w:sz w:val="28"/>
          <w:szCs w:val="28"/>
          <w:lang w:eastAsia="fr-FR"/>
        </w:rPr>
        <w:t>psychologie, pédagogie</w:t>
      </w:r>
      <w:r w:rsidRPr="002E3360">
        <w:rPr>
          <w:rFonts w:ascii="Times New Roman" w:hAnsi="Times New Roman"/>
          <w:i/>
          <w:sz w:val="28"/>
          <w:szCs w:val="28"/>
          <w:lang w:eastAsia="fr-FR"/>
        </w:rPr>
        <w:t>, maître</w:t>
      </w:r>
      <w:r w:rsidRPr="002E3360">
        <w:rPr>
          <w:rFonts w:ascii="Times New Roman" w:hAnsi="Times New Roman"/>
          <w:sz w:val="28"/>
          <w:szCs w:val="28"/>
          <w:lang w:eastAsia="fr-FR"/>
        </w:rPr>
        <w:t>).</w:t>
      </w:r>
    </w:p>
    <w:p w:rsidR="00A85816" w:rsidRPr="002E3360" w:rsidRDefault="00024148"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Église</w:t>
      </w:r>
      <w:r w:rsidR="00372A51" w:rsidRPr="002E3360">
        <w:rPr>
          <w:rFonts w:ascii="Times New Roman" w:hAnsi="Times New Roman"/>
          <w:sz w:val="28"/>
          <w:szCs w:val="28"/>
          <w:lang w:eastAsia="fr-FR"/>
        </w:rPr>
        <w:t xml:space="preserve"> : il ne jouait, ni parlait jamais à l'église 36 ; il aimait l'église 832, 836.</w:t>
      </w:r>
    </w:p>
    <w:p w:rsidR="00372A51" w:rsidRPr="002E3360" w:rsidRDefault="00024148"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 xml:space="preserve"> </w:t>
      </w:r>
      <w:r w:rsidR="00A85816" w:rsidRPr="002E3360">
        <w:rPr>
          <w:rFonts w:ascii="Times New Roman" w:hAnsi="Times New Roman"/>
          <w:b/>
          <w:sz w:val="28"/>
          <w:szCs w:val="28"/>
          <w:lang w:eastAsia="fr-FR"/>
        </w:rPr>
        <w:t>Eg</w:t>
      </w:r>
      <w:r w:rsidRPr="002E3360">
        <w:rPr>
          <w:rFonts w:ascii="Times New Roman" w:hAnsi="Times New Roman"/>
          <w:b/>
          <w:sz w:val="28"/>
          <w:szCs w:val="28"/>
          <w:lang w:eastAsia="fr-FR"/>
        </w:rPr>
        <w:t>o sum</w:t>
      </w:r>
      <w:r w:rsidR="00372A51" w:rsidRPr="002E3360">
        <w:rPr>
          <w:rFonts w:ascii="Times New Roman" w:hAnsi="Times New Roman"/>
          <w:sz w:val="28"/>
          <w:szCs w:val="28"/>
          <w:lang w:eastAsia="fr-FR"/>
        </w:rPr>
        <w:t>: grandes connaissances en méditant ces mots 681-682.</w:t>
      </w:r>
    </w:p>
    <w:p w:rsidR="00372A51" w:rsidRPr="002E3360" w:rsidRDefault="00A85816"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Enfant</w:t>
      </w:r>
      <w:r w:rsidR="00372A51" w:rsidRPr="002E3360">
        <w:rPr>
          <w:rFonts w:ascii="Times New Roman" w:hAnsi="Times New Roman"/>
          <w:sz w:val="28"/>
          <w:szCs w:val="28"/>
          <w:lang w:eastAsia="fr-FR"/>
        </w:rPr>
        <w:t>: enfance exemplaire d'Antoine 22, 25-29,</w:t>
      </w:r>
      <w:r w:rsidR="0065437D"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50, 53 ; modèle de dévotion à</w:t>
      </w:r>
      <w:r w:rsidR="0065437D" w:rsidRPr="002E3360">
        <w:rPr>
          <w:rFonts w:ascii="Times New Roman" w:hAnsi="Times New Roman"/>
          <w:sz w:val="28"/>
          <w:szCs w:val="28"/>
          <w:lang w:eastAsia="fr-FR"/>
        </w:rPr>
        <w:t xml:space="preserve"> Marie 43-55 ; conserver l</w:t>
      </w:r>
      <w:r w:rsidR="00372A51" w:rsidRPr="002E3360">
        <w:rPr>
          <w:rFonts w:ascii="Times New Roman" w:hAnsi="Times New Roman"/>
          <w:sz w:val="28"/>
          <w:szCs w:val="28"/>
          <w:lang w:eastAsia="fr-FR"/>
        </w:rPr>
        <w:t>'innocence, un trésor 276 il aime beaucoup les</w:t>
      </w:r>
      <w:r w:rsidR="0065437D"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enfants 325.</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Enfer</w:t>
      </w:r>
      <w:r w:rsidRPr="002E3360">
        <w:rPr>
          <w:rFonts w:ascii="Times New Roman" w:hAnsi="Times New Roman"/>
          <w:sz w:val="28"/>
          <w:szCs w:val="28"/>
          <w:lang w:eastAsia="fr-FR"/>
        </w:rPr>
        <w:t xml:space="preserve"> : son existence 210 ; éternité 8-51 ; mobile pour le zèle (Ste-Thérèse) 251 ;</w:t>
      </w:r>
      <w:r w:rsidR="0065437D" w:rsidRPr="002E3360">
        <w:rPr>
          <w:rFonts w:ascii="Times New Roman" w:hAnsi="Times New Roman"/>
          <w:sz w:val="28"/>
          <w:szCs w:val="28"/>
          <w:lang w:eastAsia="fr-FR"/>
        </w:rPr>
        <w:t xml:space="preserve"> </w:t>
      </w:r>
      <w:r w:rsidRPr="002E3360">
        <w:rPr>
          <w:rFonts w:ascii="Times New Roman" w:hAnsi="Times New Roman"/>
          <w:sz w:val="28"/>
          <w:szCs w:val="28"/>
          <w:lang w:eastAsia="fr-FR"/>
        </w:rPr>
        <w:t>lieu terrible (Ste-Thérèse) 246 ; peines indescriptibles 247-249 ; la pensée</w:t>
      </w:r>
      <w:r w:rsidR="0065437D"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soulage les peines de la vertu (Ste-Thérèse)</w:t>
      </w:r>
      <w:r w:rsidR="0065437D" w:rsidRPr="002E3360">
        <w:rPr>
          <w:rFonts w:ascii="Times New Roman" w:hAnsi="Times New Roman"/>
          <w:sz w:val="28"/>
          <w:szCs w:val="28"/>
          <w:lang w:eastAsia="fr-FR"/>
        </w:rPr>
        <w:t xml:space="preserve"> </w:t>
      </w:r>
      <w:r w:rsidRPr="002E3360">
        <w:rPr>
          <w:rFonts w:ascii="Times New Roman" w:hAnsi="Times New Roman"/>
          <w:sz w:val="28"/>
          <w:szCs w:val="28"/>
          <w:lang w:eastAsia="fr-FR"/>
        </w:rPr>
        <w:t>249-250;peine et pitié pour</w:t>
      </w:r>
      <w:r w:rsidR="0065437D"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damnation des âmes (Ste-Thérèse) 257 ; se mettre à la porte de -- 212.</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Ennemis</w:t>
      </w:r>
      <w:r w:rsidRPr="002E3360">
        <w:rPr>
          <w:rFonts w:ascii="Times New Roman" w:hAnsi="Times New Roman"/>
          <w:sz w:val="28"/>
          <w:szCs w:val="28"/>
          <w:lang w:eastAsia="fr-FR"/>
        </w:rPr>
        <w:t xml:space="preserve"> : il les pardonne comme le Christ 867.</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Équanimité</w:t>
      </w:r>
      <w:r w:rsidRPr="002E3360">
        <w:rPr>
          <w:rFonts w:ascii="Times New Roman" w:hAnsi="Times New Roman"/>
          <w:sz w:val="28"/>
          <w:szCs w:val="28"/>
          <w:lang w:eastAsia="fr-FR"/>
        </w:rPr>
        <w:t xml:space="preserve"> : résolution 650 ; imiter celle de Jésus, Marie et Joseph 650 (cf.</w:t>
      </w:r>
      <w:r w:rsidR="0065437D"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caractère, douceur, calme</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Équilibre</w:t>
      </w:r>
      <w:r w:rsidRPr="002E3360">
        <w:rPr>
          <w:rFonts w:ascii="Times New Roman" w:hAnsi="Times New Roman"/>
          <w:sz w:val="28"/>
          <w:szCs w:val="28"/>
          <w:lang w:eastAsia="fr-FR"/>
        </w:rPr>
        <w:t xml:space="preserve"> : (cf</w:t>
      </w:r>
      <w:r w:rsidRPr="002E3360">
        <w:rPr>
          <w:rFonts w:ascii="Times New Roman" w:hAnsi="Times New Roman"/>
          <w:i/>
          <w:sz w:val="28"/>
          <w:szCs w:val="28"/>
          <w:lang w:eastAsia="fr-FR"/>
        </w:rPr>
        <w:t>. caractère, équanimité, calme</w:t>
      </w:r>
      <w:r w:rsidRPr="002E3360">
        <w:rPr>
          <w:rFonts w:ascii="Times New Roman" w:hAnsi="Times New Roman"/>
          <w:sz w:val="28"/>
          <w:szCs w:val="28"/>
          <w:lang w:eastAsia="fr-FR"/>
        </w:rPr>
        <w:t>).</w:t>
      </w:r>
    </w:p>
    <w:p w:rsidR="00372A51" w:rsidRPr="002E3360" w:rsidRDefault="0065437D"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Escargots</w:t>
      </w:r>
      <w:r w:rsidR="00372A51" w:rsidRPr="002E3360">
        <w:rPr>
          <w:rFonts w:ascii="Times New Roman" w:hAnsi="Times New Roman"/>
          <w:sz w:val="28"/>
          <w:szCs w:val="28"/>
          <w:lang w:eastAsia="fr-FR"/>
        </w:rPr>
        <w:t xml:space="preserve"> : symbole des pécheurs 290.</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Escurial</w:t>
      </w:r>
      <w:r w:rsidRPr="002E3360">
        <w:rPr>
          <w:rFonts w:ascii="Times New Roman" w:hAnsi="Times New Roman"/>
          <w:sz w:val="28"/>
          <w:szCs w:val="28"/>
          <w:lang w:eastAsia="fr-FR"/>
        </w:rPr>
        <w:t xml:space="preserve"> : il en est nommé pré</w:t>
      </w:r>
      <w:r w:rsidR="001B0B9A" w:rsidRPr="002E3360">
        <w:rPr>
          <w:rFonts w:ascii="Times New Roman" w:hAnsi="Times New Roman"/>
          <w:sz w:val="28"/>
          <w:szCs w:val="28"/>
          <w:lang w:eastAsia="fr-FR"/>
        </w:rPr>
        <w:t>sident 701 ; il accepte cette « croix »</w:t>
      </w:r>
      <w:r w:rsidRPr="002E3360">
        <w:rPr>
          <w:rFonts w:ascii="Times New Roman" w:hAnsi="Times New Roman"/>
          <w:sz w:val="28"/>
          <w:szCs w:val="28"/>
          <w:lang w:eastAsia="fr-FR"/>
        </w:rPr>
        <w:t xml:space="preserve"> 636 ;</w:t>
      </w:r>
      <w:r w:rsidR="001B0B9A"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restaurateur de l'--- 869-872</w:t>
      </w:r>
      <w:r w:rsidR="001B0B9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plan d'études 870-871 ; niveau intellectuel</w:t>
      </w:r>
      <w:r w:rsidR="001B0B9A" w:rsidRPr="002E3360">
        <w:rPr>
          <w:rFonts w:ascii="Times New Roman" w:hAnsi="Times New Roman"/>
          <w:sz w:val="28"/>
          <w:szCs w:val="28"/>
          <w:lang w:eastAsia="fr-FR"/>
        </w:rPr>
        <w:t xml:space="preserve"> </w:t>
      </w:r>
      <w:r w:rsidRPr="002E3360">
        <w:rPr>
          <w:rFonts w:ascii="Times New Roman" w:hAnsi="Times New Roman"/>
          <w:sz w:val="28"/>
          <w:szCs w:val="28"/>
          <w:lang w:eastAsia="fr-FR"/>
        </w:rPr>
        <w:t>872</w:t>
      </w:r>
      <w:r w:rsidR="001B0B9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modèle de séminaires 870,</w:t>
      </w:r>
      <w:r w:rsidR="001B0B9A" w:rsidRPr="002E3360">
        <w:rPr>
          <w:rFonts w:ascii="Times New Roman" w:hAnsi="Times New Roman"/>
          <w:sz w:val="28"/>
          <w:szCs w:val="28"/>
          <w:lang w:eastAsia="fr-FR"/>
        </w:rPr>
        <w:t xml:space="preserve"> </w:t>
      </w:r>
      <w:r w:rsidRPr="002E3360">
        <w:rPr>
          <w:rFonts w:ascii="Times New Roman" w:hAnsi="Times New Roman"/>
          <w:sz w:val="28"/>
          <w:szCs w:val="28"/>
          <w:lang w:eastAsia="fr-FR"/>
        </w:rPr>
        <w:t>872; il essaie d'y renoncer 636;</w:t>
      </w:r>
      <w:r w:rsidR="001B0B9A" w:rsidRPr="002E3360">
        <w:rPr>
          <w:rFonts w:ascii="Times New Roman" w:hAnsi="Times New Roman"/>
          <w:sz w:val="28"/>
          <w:szCs w:val="28"/>
          <w:lang w:eastAsia="fr-FR"/>
        </w:rPr>
        <w:t xml:space="preserve"> </w:t>
      </w:r>
      <w:r w:rsidRPr="002E3360">
        <w:rPr>
          <w:rFonts w:ascii="Times New Roman" w:hAnsi="Times New Roman"/>
          <w:sz w:val="28"/>
          <w:szCs w:val="28"/>
          <w:lang w:eastAsia="fr-FR"/>
        </w:rPr>
        <w:t>tribulations qu'il lui attire 636.</w:t>
      </w:r>
    </w:p>
    <w:p w:rsidR="00372A51" w:rsidRPr="002E3360" w:rsidRDefault="0065437D"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Espagne</w:t>
      </w:r>
      <w:r w:rsidR="00372A51" w:rsidRPr="002E3360">
        <w:rPr>
          <w:rFonts w:ascii="Times New Roman" w:hAnsi="Times New Roman"/>
          <w:sz w:val="28"/>
          <w:szCs w:val="28"/>
          <w:lang w:eastAsia="fr-FR"/>
        </w:rPr>
        <w:t>- sentimen</w:t>
      </w:r>
      <w:r w:rsidR="001B0B9A" w:rsidRPr="002E3360">
        <w:rPr>
          <w:rFonts w:ascii="Times New Roman" w:hAnsi="Times New Roman"/>
          <w:sz w:val="28"/>
          <w:szCs w:val="28"/>
          <w:lang w:eastAsia="fr-FR"/>
        </w:rPr>
        <w:t>ts espagnols 129 ; les maux de l</w:t>
      </w:r>
      <w:r w:rsidR="00372A51" w:rsidRPr="002E3360">
        <w:rPr>
          <w:rFonts w:ascii="Times New Roman" w:hAnsi="Times New Roman"/>
          <w:sz w:val="28"/>
          <w:szCs w:val="28"/>
          <w:lang w:eastAsia="fr-FR"/>
        </w:rPr>
        <w:t>'--- 695 ; remèdes à ces</w:t>
      </w:r>
      <w:r w:rsidR="001B0B9A"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maux 695, 696 ; l'Église espagnole face à la franc maçonnerie 869 ; il y</w:t>
      </w:r>
      <w:r w:rsidR="001B0B9A"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xml:space="preserve">retourne de Rome 859 (cf. </w:t>
      </w:r>
      <w:r w:rsidR="00372A51" w:rsidRPr="002E3360">
        <w:rPr>
          <w:rFonts w:ascii="Times New Roman" w:hAnsi="Times New Roman"/>
          <w:i/>
          <w:sz w:val="28"/>
          <w:szCs w:val="28"/>
          <w:lang w:eastAsia="fr-FR"/>
        </w:rPr>
        <w:t>archevêque, politique</w:t>
      </w:r>
      <w:r w:rsidR="00372A51"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Espérance</w:t>
      </w:r>
      <w:r w:rsidRPr="002E3360">
        <w:rPr>
          <w:rFonts w:ascii="Times New Roman" w:hAnsi="Times New Roman"/>
          <w:sz w:val="28"/>
          <w:szCs w:val="28"/>
          <w:lang w:eastAsia="fr-FR"/>
        </w:rPr>
        <w:t xml:space="preserve"> : il demande à Dieu de lui augmenter son espérance 655 ; Jésus,</w:t>
      </w:r>
      <w:r w:rsidR="001B0B9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source de son espérance 754 (cf. </w:t>
      </w:r>
      <w:r w:rsidRPr="002E3360">
        <w:rPr>
          <w:rFonts w:ascii="Times New Roman" w:hAnsi="Times New Roman"/>
          <w:i/>
          <w:sz w:val="28"/>
          <w:szCs w:val="28"/>
          <w:lang w:eastAsia="fr-FR"/>
        </w:rPr>
        <w:t>Jésus</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Esprit apostolique</w:t>
      </w:r>
      <w:r w:rsidRPr="002E3360">
        <w:rPr>
          <w:rFonts w:ascii="Times New Roman" w:hAnsi="Times New Roman"/>
          <w:sz w:val="28"/>
          <w:szCs w:val="28"/>
          <w:lang w:eastAsia="fr-FR"/>
        </w:rPr>
        <w:t xml:space="preserve"> : (cf. </w:t>
      </w:r>
      <w:r w:rsidRPr="002E3360">
        <w:rPr>
          <w:rFonts w:ascii="Times New Roman" w:hAnsi="Times New Roman"/>
          <w:i/>
          <w:sz w:val="28"/>
          <w:szCs w:val="28"/>
          <w:lang w:eastAsia="fr-FR"/>
        </w:rPr>
        <w:t>zèle, missionnaire</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lastRenderedPageBreak/>
        <w:t>Esprit-Saint</w:t>
      </w:r>
      <w:r w:rsidRPr="002E3360">
        <w:rPr>
          <w:rFonts w:ascii="Times New Roman" w:hAnsi="Times New Roman"/>
          <w:sz w:val="28"/>
          <w:szCs w:val="28"/>
          <w:lang w:eastAsia="fr-FR"/>
        </w:rPr>
        <w:t xml:space="preserve"> : il est en Claret 118 ; amour de Marie à --- 156 ; son épouse, Marie</w:t>
      </w:r>
      <w:r w:rsidR="001B0B9A" w:rsidRPr="002E3360">
        <w:rPr>
          <w:rFonts w:ascii="Times New Roman" w:hAnsi="Times New Roman"/>
          <w:sz w:val="28"/>
          <w:szCs w:val="28"/>
          <w:lang w:eastAsia="fr-FR"/>
        </w:rPr>
        <w:t xml:space="preserve"> </w:t>
      </w:r>
      <w:r w:rsidRPr="002E3360">
        <w:rPr>
          <w:rFonts w:ascii="Times New Roman" w:hAnsi="Times New Roman"/>
          <w:sz w:val="28"/>
          <w:szCs w:val="28"/>
          <w:lang w:eastAsia="fr-FR"/>
        </w:rPr>
        <w:t>162</w:t>
      </w:r>
      <w:r w:rsidR="001B0B9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il nous console et sanctifie 273</w:t>
      </w:r>
      <w:r w:rsidR="001B0B9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w:t>
      </w:r>
      <w:r w:rsidR="001B0B9A" w:rsidRPr="002E3360">
        <w:rPr>
          <w:rFonts w:ascii="Times New Roman" w:hAnsi="Times New Roman"/>
          <w:sz w:val="28"/>
          <w:szCs w:val="28"/>
          <w:lang w:eastAsia="fr-FR"/>
        </w:rPr>
        <w:t>les Apôtres ont reçu son feu 439</w:t>
      </w:r>
      <w:r w:rsidRPr="002E3360">
        <w:rPr>
          <w:rFonts w:ascii="Times New Roman" w:hAnsi="Times New Roman"/>
          <w:sz w:val="28"/>
          <w:szCs w:val="28"/>
          <w:lang w:eastAsia="fr-FR"/>
        </w:rPr>
        <w:t xml:space="preserve"> ; il</w:t>
      </w:r>
      <w:r w:rsidR="001B0B9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descend sur les Apôtres 440 ; donné par le Père à qui le lui demande 443 ;</w:t>
      </w:r>
      <w:r w:rsidR="001B0B9A" w:rsidRPr="002E3360">
        <w:rPr>
          <w:rFonts w:ascii="Times New Roman" w:hAnsi="Times New Roman"/>
          <w:sz w:val="28"/>
          <w:szCs w:val="28"/>
          <w:lang w:eastAsia="fr-FR"/>
        </w:rPr>
        <w:t xml:space="preserve"> il</w:t>
      </w:r>
      <w:r w:rsidRPr="002E3360">
        <w:rPr>
          <w:rFonts w:ascii="Times New Roman" w:hAnsi="Times New Roman"/>
          <w:sz w:val="28"/>
          <w:szCs w:val="28"/>
          <w:lang w:eastAsia="fr-FR"/>
        </w:rPr>
        <w:t xml:space="preserve"> est le doigt de Dieu 609 ; il enseigne à parler peu, à travailler beaucoup</w:t>
      </w:r>
      <w:r w:rsidR="001B0B9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et à louer Dieu toujours 653 ; ce qu'il lui dit 664 ; il est dans le </w:t>
      </w:r>
      <w:r w:rsidR="001B0B9A"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des</w:t>
      </w:r>
      <w:r w:rsidR="001B0B9A"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missionnaires 687.</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Éternité</w:t>
      </w:r>
      <w:r w:rsidRPr="002E3360">
        <w:rPr>
          <w:rFonts w:ascii="Times New Roman" w:hAnsi="Times New Roman"/>
          <w:sz w:val="28"/>
          <w:szCs w:val="28"/>
          <w:lang w:eastAsia="fr-FR"/>
        </w:rPr>
        <w:t xml:space="preserve"> : sa première pensée 8-15 ; pensée de l'éternité 701 (</w:t>
      </w:r>
      <w:r w:rsidR="001B0B9A" w:rsidRPr="002E3360">
        <w:rPr>
          <w:rFonts w:ascii="Times New Roman" w:hAnsi="Times New Roman"/>
          <w:sz w:val="28"/>
          <w:szCs w:val="28"/>
          <w:lang w:eastAsia="fr-FR"/>
        </w:rPr>
        <w:t>cf.</w:t>
      </w:r>
      <w:r w:rsidRPr="002E3360">
        <w:rPr>
          <w:rFonts w:ascii="Times New Roman" w:hAnsi="Times New Roman"/>
          <w:sz w:val="28"/>
          <w:szCs w:val="28"/>
          <w:lang w:eastAsia="fr-FR"/>
        </w:rPr>
        <w:t xml:space="preserve"> . </w:t>
      </w:r>
      <w:r w:rsidRPr="002E3360">
        <w:rPr>
          <w:rFonts w:ascii="Times New Roman" w:hAnsi="Times New Roman"/>
          <w:i/>
          <w:sz w:val="28"/>
          <w:szCs w:val="28"/>
          <w:lang w:eastAsia="fr-FR"/>
        </w:rPr>
        <w:t>enfer</w:t>
      </w:r>
      <w:r w:rsidRPr="002E3360">
        <w:rPr>
          <w:rFonts w:ascii="Times New Roman" w:hAnsi="Times New Roman"/>
          <w:sz w:val="28"/>
          <w:szCs w:val="28"/>
          <w:lang w:eastAsia="fr-FR"/>
        </w:rPr>
        <w:t>).</w:t>
      </w:r>
    </w:p>
    <w:p w:rsidR="00372A51" w:rsidRPr="002E3360" w:rsidRDefault="0065437D"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Étude</w:t>
      </w:r>
      <w:r w:rsidR="00372A51" w:rsidRPr="002E3360">
        <w:rPr>
          <w:rFonts w:ascii="Times New Roman" w:hAnsi="Times New Roman"/>
          <w:sz w:val="28"/>
          <w:szCs w:val="28"/>
          <w:lang w:eastAsia="fr-FR"/>
        </w:rPr>
        <w:t xml:space="preserve"> : appliqué 87 ; appliqué jusqu'à la maladie 89 ; à Madrid, il consacre du</w:t>
      </w:r>
      <w:r w:rsidR="001B0B9A" w:rsidRPr="002E3360">
        <w:rPr>
          <w:rFonts w:ascii="Times New Roman" w:hAnsi="Times New Roman"/>
          <w:sz w:val="28"/>
          <w:szCs w:val="28"/>
          <w:lang w:eastAsia="fr-FR"/>
        </w:rPr>
        <w:t xml:space="preserve"> temps à l'étude durant l</w:t>
      </w:r>
      <w:r w:rsidR="00372A51" w:rsidRPr="002E3360">
        <w:rPr>
          <w:rFonts w:ascii="Times New Roman" w:hAnsi="Times New Roman"/>
          <w:sz w:val="28"/>
          <w:szCs w:val="28"/>
          <w:lang w:eastAsia="fr-FR"/>
        </w:rPr>
        <w:t>'après-midi 637,</w:t>
      </w:r>
      <w:r w:rsidR="001B0B9A"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764,</w:t>
      </w:r>
      <w:r w:rsidR="001B0B9A"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801 ; importance pour le</w:t>
      </w:r>
      <w:r w:rsidR="001B0B9A"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prédicateur 665 ; droiture d'intention 744 , programme d'études de</w:t>
      </w:r>
      <w:r w:rsidR="001B0B9A" w:rsidRPr="002E3360">
        <w:rPr>
          <w:rFonts w:ascii="Times New Roman" w:hAnsi="Times New Roman"/>
          <w:sz w:val="28"/>
          <w:szCs w:val="28"/>
          <w:lang w:eastAsia="fr-FR"/>
        </w:rPr>
        <w:t xml:space="preserve"> l</w:t>
      </w:r>
      <w:r w:rsidR="00372A51" w:rsidRPr="002E3360">
        <w:rPr>
          <w:rFonts w:ascii="Times New Roman" w:hAnsi="Times New Roman"/>
          <w:sz w:val="28"/>
          <w:szCs w:val="28"/>
          <w:lang w:eastAsia="fr-FR"/>
        </w:rPr>
        <w:t xml:space="preserve">'Escurial 870,871 (cf. </w:t>
      </w:r>
      <w:r w:rsidR="00372A51" w:rsidRPr="002E3360">
        <w:rPr>
          <w:rFonts w:ascii="Times New Roman" w:hAnsi="Times New Roman"/>
          <w:i/>
          <w:sz w:val="28"/>
          <w:szCs w:val="28"/>
          <w:lang w:eastAsia="fr-FR"/>
        </w:rPr>
        <w:t>travail, science</w:t>
      </w:r>
      <w:r w:rsidR="00372A51"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Étudiants</w:t>
      </w:r>
      <w:r w:rsidRPr="002E3360">
        <w:rPr>
          <w:rFonts w:ascii="Times New Roman" w:hAnsi="Times New Roman"/>
          <w:sz w:val="28"/>
          <w:szCs w:val="28"/>
          <w:lang w:eastAsia="fr-FR"/>
        </w:rPr>
        <w:t xml:space="preserve"> (séminaristes) : application à l'étude 59, </w:t>
      </w:r>
      <w:r w:rsidR="00E309E1" w:rsidRPr="002E3360">
        <w:rPr>
          <w:rFonts w:ascii="Times New Roman" w:hAnsi="Times New Roman"/>
          <w:sz w:val="28"/>
          <w:szCs w:val="28"/>
          <w:lang w:eastAsia="fr-FR"/>
        </w:rPr>
        <w:t xml:space="preserve"> </w:t>
      </w:r>
      <w:r w:rsidRPr="002E3360">
        <w:rPr>
          <w:rFonts w:ascii="Times New Roman" w:hAnsi="Times New Roman"/>
          <w:sz w:val="28"/>
          <w:szCs w:val="28"/>
          <w:lang w:eastAsia="fr-FR"/>
        </w:rPr>
        <w:t>88 ; humilité et piété 92 ;</w:t>
      </w:r>
      <w:r w:rsidR="00E309E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Claret leur prêche lors des voyages de la Reine 639 (cf. </w:t>
      </w:r>
      <w:r w:rsidR="00E309E1" w:rsidRPr="002E3360">
        <w:rPr>
          <w:rFonts w:ascii="Times New Roman" w:hAnsi="Times New Roman"/>
          <w:i/>
          <w:sz w:val="28"/>
          <w:szCs w:val="28"/>
          <w:lang w:eastAsia="fr-FR"/>
        </w:rPr>
        <w:t>clergé</w:t>
      </w:r>
      <w:r w:rsidRPr="002E3360">
        <w:rPr>
          <w:rFonts w:ascii="Times New Roman" w:hAnsi="Times New Roman"/>
          <w:i/>
          <w:sz w:val="28"/>
          <w:szCs w:val="28"/>
          <w:lang w:eastAsia="fr-FR"/>
        </w:rPr>
        <w:t>, missions,</w:t>
      </w:r>
      <w:r w:rsidR="00E309E1"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prêtres, étude</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Eucharistie</w:t>
      </w:r>
      <w:r w:rsidRPr="002E3360">
        <w:rPr>
          <w:rFonts w:ascii="Times New Roman" w:hAnsi="Times New Roman"/>
          <w:sz w:val="28"/>
          <w:szCs w:val="28"/>
          <w:lang w:eastAsia="fr-FR"/>
        </w:rPr>
        <w:t xml:space="preserve">: Jésus obéit au prêtre (messe) 163 ; en </w:t>
      </w:r>
      <w:r w:rsidR="00E309E1" w:rsidRPr="002E3360">
        <w:rPr>
          <w:rFonts w:ascii="Times New Roman" w:hAnsi="Times New Roman"/>
          <w:sz w:val="28"/>
          <w:szCs w:val="28"/>
          <w:lang w:eastAsia="fr-FR"/>
        </w:rPr>
        <w:t>elle brillent</w:t>
      </w:r>
      <w:r w:rsidRPr="002E3360">
        <w:rPr>
          <w:rFonts w:ascii="Times New Roman" w:hAnsi="Times New Roman"/>
          <w:sz w:val="28"/>
          <w:szCs w:val="28"/>
          <w:lang w:eastAsia="fr-FR"/>
        </w:rPr>
        <w:t xml:space="preserve"> toutes les vertus</w:t>
      </w:r>
      <w:r w:rsidR="00E309E1" w:rsidRPr="002E3360">
        <w:rPr>
          <w:rFonts w:ascii="Times New Roman" w:hAnsi="Times New Roman"/>
          <w:sz w:val="28"/>
          <w:szCs w:val="28"/>
          <w:lang w:eastAsia="fr-FR"/>
        </w:rPr>
        <w:t xml:space="preserve"> </w:t>
      </w:r>
      <w:r w:rsidRPr="002E3360">
        <w:rPr>
          <w:rFonts w:ascii="Times New Roman" w:hAnsi="Times New Roman"/>
          <w:sz w:val="28"/>
          <w:szCs w:val="28"/>
          <w:lang w:eastAsia="fr-FR"/>
        </w:rPr>
        <w:t>428 ; sa dévotion à --- 690, 698 ; les cérémonies qu'il aimait davantage 37,</w:t>
      </w:r>
      <w:r w:rsidR="00E309E1" w:rsidRPr="002E3360">
        <w:rPr>
          <w:rFonts w:ascii="Times New Roman" w:hAnsi="Times New Roman"/>
          <w:sz w:val="28"/>
          <w:szCs w:val="28"/>
          <w:lang w:eastAsia="fr-FR"/>
        </w:rPr>
        <w:t xml:space="preserve"> </w:t>
      </w:r>
      <w:r w:rsidRPr="002E3360">
        <w:rPr>
          <w:rFonts w:ascii="Times New Roman" w:hAnsi="Times New Roman"/>
          <w:sz w:val="28"/>
          <w:szCs w:val="28"/>
          <w:lang w:eastAsia="fr-FR"/>
        </w:rPr>
        <w:t>39</w:t>
      </w:r>
      <w:r w:rsidR="00E309E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première communion 701 ; exemple du Bx Diego de Cadix 228;</w:t>
      </w:r>
      <w:r w:rsidR="00E309E1"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moyen d'apostolat 265 ; effets : source d'énergie apostolique 163 ; remède</w:t>
      </w:r>
      <w:r w:rsidR="00E309E1"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les maux d'Espagne 595, 696 ; la foi lui rend sensible la présence de</w:t>
      </w:r>
      <w:r w:rsidR="00E309E1" w:rsidRPr="002E3360">
        <w:rPr>
          <w:rFonts w:ascii="Times New Roman" w:hAnsi="Times New Roman"/>
          <w:sz w:val="28"/>
          <w:szCs w:val="28"/>
          <w:lang w:eastAsia="fr-FR"/>
        </w:rPr>
        <w:t xml:space="preserve"> </w:t>
      </w:r>
      <w:r w:rsidRPr="002E3360">
        <w:rPr>
          <w:rFonts w:ascii="Times New Roman" w:hAnsi="Times New Roman"/>
          <w:sz w:val="28"/>
          <w:szCs w:val="28"/>
          <w:lang w:eastAsia="fr-FR"/>
        </w:rPr>
        <w:t>Jésus dans l'eucharistie 767 ; les quarante heures 801, 839 ; la visite au</w:t>
      </w:r>
      <w:r w:rsidR="00E309E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saint Sacrement </w:t>
      </w:r>
      <w:r w:rsidR="00E309E1" w:rsidRPr="002E3360">
        <w:rPr>
          <w:rFonts w:ascii="Times New Roman" w:hAnsi="Times New Roman"/>
          <w:sz w:val="28"/>
          <w:szCs w:val="28"/>
          <w:lang w:eastAsia="fr-FR"/>
        </w:rPr>
        <w:t>265; salut au saint Sacrement 39</w:t>
      </w:r>
      <w:r w:rsidRPr="002E3360">
        <w:rPr>
          <w:rFonts w:ascii="Times New Roman" w:hAnsi="Times New Roman"/>
          <w:sz w:val="28"/>
          <w:szCs w:val="28"/>
          <w:lang w:eastAsia="fr-FR"/>
        </w:rPr>
        <w:t xml:space="preserve"> ; grâces</w:t>
      </w:r>
      <w:r w:rsidR="00E309E1" w:rsidRPr="002E3360">
        <w:rPr>
          <w:rFonts w:ascii="Times New Roman" w:hAnsi="Times New Roman"/>
          <w:sz w:val="28"/>
          <w:szCs w:val="28"/>
          <w:lang w:eastAsia="fr-FR"/>
        </w:rPr>
        <w:t xml:space="preserve"> </w:t>
      </w:r>
      <w:r w:rsidRPr="002E3360">
        <w:rPr>
          <w:rFonts w:ascii="Times New Roman" w:hAnsi="Times New Roman"/>
          <w:sz w:val="28"/>
          <w:szCs w:val="28"/>
          <w:lang w:eastAsia="fr-FR"/>
        </w:rPr>
        <w:t>eucharistiques : conservati</w:t>
      </w:r>
      <w:r w:rsidR="00E309E1" w:rsidRPr="002E3360">
        <w:rPr>
          <w:rFonts w:ascii="Times New Roman" w:hAnsi="Times New Roman"/>
          <w:sz w:val="28"/>
          <w:szCs w:val="28"/>
          <w:lang w:eastAsia="fr-FR"/>
        </w:rPr>
        <w:t>on des espèces sacramentelles 69</w:t>
      </w:r>
      <w:r w:rsidRPr="002E3360">
        <w:rPr>
          <w:rFonts w:ascii="Times New Roman" w:hAnsi="Times New Roman"/>
          <w:sz w:val="28"/>
          <w:szCs w:val="28"/>
          <w:lang w:eastAsia="fr-FR"/>
        </w:rPr>
        <w:t>4 ; la Vierge</w:t>
      </w:r>
      <w:r w:rsidR="00E309E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lui confirme la vérité de cette grâce 700 ; Jésus lui dit: </w:t>
      </w:r>
      <w:r w:rsidR="00E309E1" w:rsidRPr="002E3360">
        <w:rPr>
          <w:rFonts w:ascii="Times New Roman" w:hAnsi="Times New Roman"/>
          <w:sz w:val="28"/>
          <w:szCs w:val="28"/>
          <w:lang w:eastAsia="fr-FR"/>
        </w:rPr>
        <w:t>« </w:t>
      </w:r>
      <w:r w:rsidRPr="002E3360">
        <w:rPr>
          <w:rFonts w:ascii="Times New Roman" w:hAnsi="Times New Roman"/>
          <w:sz w:val="28"/>
          <w:szCs w:val="28"/>
          <w:lang w:eastAsia="fr-FR"/>
        </w:rPr>
        <w:t>Tu iras à Rome</w:t>
      </w:r>
      <w:r w:rsidR="00E309E1" w:rsidRPr="002E3360">
        <w:rPr>
          <w:rFonts w:ascii="Times New Roman" w:hAnsi="Times New Roman"/>
          <w:sz w:val="28"/>
          <w:szCs w:val="28"/>
          <w:lang w:eastAsia="fr-FR"/>
        </w:rPr>
        <w:t xml:space="preserve"> » </w:t>
      </w:r>
      <w:r w:rsidRPr="002E3360">
        <w:rPr>
          <w:rFonts w:ascii="Times New Roman" w:hAnsi="Times New Roman"/>
          <w:sz w:val="28"/>
          <w:szCs w:val="28"/>
          <w:lang w:eastAsia="fr-FR"/>
        </w:rPr>
        <w:t xml:space="preserve">839 (cf. </w:t>
      </w:r>
      <w:r w:rsidRPr="002E3360">
        <w:rPr>
          <w:rFonts w:ascii="Times New Roman" w:hAnsi="Times New Roman"/>
          <w:i/>
          <w:sz w:val="28"/>
          <w:szCs w:val="28"/>
          <w:lang w:eastAsia="fr-FR"/>
        </w:rPr>
        <w:t xml:space="preserve">communion, Jésus, </w:t>
      </w:r>
      <w:r w:rsidR="00E309E1" w:rsidRPr="002E3360">
        <w:rPr>
          <w:rFonts w:ascii="Times New Roman" w:hAnsi="Times New Roman"/>
          <w:i/>
          <w:sz w:val="28"/>
          <w:szCs w:val="28"/>
          <w:lang w:eastAsia="fr-FR"/>
        </w:rPr>
        <w:t>mystique</w:t>
      </w:r>
      <w:r w:rsidRPr="002E3360">
        <w:rPr>
          <w:rFonts w:ascii="Times New Roman" w:hAnsi="Times New Roman"/>
          <w:sz w:val="28"/>
          <w:szCs w:val="28"/>
          <w:lang w:eastAsia="fr-FR"/>
        </w:rPr>
        <w:t>).</w:t>
      </w:r>
    </w:p>
    <w:p w:rsidR="00372A51" w:rsidRPr="002E3360" w:rsidRDefault="00E309E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Évangile</w:t>
      </w:r>
      <w:r w:rsidR="00372A51" w:rsidRPr="002E3360">
        <w:rPr>
          <w:rFonts w:ascii="Times New Roman" w:hAnsi="Times New Roman"/>
          <w:sz w:val="28"/>
          <w:szCs w:val="28"/>
          <w:lang w:eastAsia="fr-FR"/>
        </w:rPr>
        <w:t xml:space="preserve"> : ardent désir de le prêcher 638 ; son efficacité 68 (cf. </w:t>
      </w:r>
      <w:r w:rsidR="00372A51" w:rsidRPr="002E3360">
        <w:rPr>
          <w:rFonts w:ascii="Times New Roman" w:hAnsi="Times New Roman"/>
          <w:i/>
          <w:sz w:val="28"/>
          <w:szCs w:val="28"/>
          <w:lang w:eastAsia="fr-FR"/>
        </w:rPr>
        <w:t>apostolat, zèle,</w:t>
      </w:r>
      <w:r w:rsidRPr="002E3360">
        <w:rPr>
          <w:rFonts w:ascii="Times New Roman" w:hAnsi="Times New Roman"/>
          <w:i/>
          <w:sz w:val="28"/>
          <w:szCs w:val="28"/>
          <w:lang w:eastAsia="fr-FR"/>
        </w:rPr>
        <w:t xml:space="preserve"> </w:t>
      </w:r>
      <w:r w:rsidR="00372A51" w:rsidRPr="002E3360">
        <w:rPr>
          <w:rFonts w:ascii="Times New Roman" w:hAnsi="Times New Roman"/>
          <w:i/>
          <w:sz w:val="28"/>
          <w:szCs w:val="28"/>
          <w:lang w:eastAsia="fr-FR"/>
        </w:rPr>
        <w:t>missionnaire</w:t>
      </w:r>
      <w:r w:rsidR="00372A51"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Évêques</w:t>
      </w:r>
      <w:r w:rsidRPr="002E3360">
        <w:rPr>
          <w:rFonts w:ascii="Times New Roman" w:hAnsi="Times New Roman"/>
          <w:sz w:val="28"/>
          <w:szCs w:val="28"/>
          <w:lang w:eastAsia="fr-FR"/>
        </w:rPr>
        <w:t xml:space="preserve"> : à Madrid, </w:t>
      </w:r>
      <w:r w:rsidR="00E309E1" w:rsidRPr="002E3360">
        <w:rPr>
          <w:rFonts w:ascii="Times New Roman" w:hAnsi="Times New Roman"/>
          <w:sz w:val="28"/>
          <w:szCs w:val="28"/>
          <w:lang w:eastAsia="fr-FR"/>
        </w:rPr>
        <w:t>Claret</w:t>
      </w:r>
      <w:r w:rsidRPr="002E3360">
        <w:rPr>
          <w:rFonts w:ascii="Times New Roman" w:hAnsi="Times New Roman"/>
          <w:sz w:val="28"/>
          <w:szCs w:val="28"/>
          <w:lang w:eastAsia="fr-FR"/>
        </w:rPr>
        <w:t xml:space="preserve"> collabore à l'élection d'évêques 630 (cf. </w:t>
      </w:r>
      <w:r w:rsidRPr="002E3360">
        <w:rPr>
          <w:rFonts w:ascii="Times New Roman" w:hAnsi="Times New Roman"/>
          <w:i/>
          <w:sz w:val="28"/>
          <w:szCs w:val="28"/>
          <w:lang w:eastAsia="fr-FR"/>
        </w:rPr>
        <w:t>archevêque</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Examen particulier</w:t>
      </w:r>
      <w:r w:rsidRPr="002E3360">
        <w:rPr>
          <w:rFonts w:ascii="Times New Roman" w:hAnsi="Times New Roman"/>
          <w:sz w:val="28"/>
          <w:szCs w:val="28"/>
          <w:lang w:eastAsia="fr-FR"/>
        </w:rPr>
        <w:t xml:space="preserve">: il le pratique 742; à Madrid </w:t>
      </w:r>
      <w:r w:rsidR="0093142C" w:rsidRPr="002E3360">
        <w:rPr>
          <w:rFonts w:ascii="Times New Roman" w:hAnsi="Times New Roman"/>
          <w:sz w:val="28"/>
          <w:szCs w:val="28"/>
          <w:lang w:eastAsia="fr-FR"/>
        </w:rPr>
        <w:t xml:space="preserve"> </w:t>
      </w:r>
      <w:r w:rsidRPr="002E3360">
        <w:rPr>
          <w:rFonts w:ascii="Times New Roman" w:hAnsi="Times New Roman"/>
          <w:sz w:val="28"/>
          <w:szCs w:val="28"/>
          <w:lang w:eastAsia="fr-FR"/>
        </w:rPr>
        <w:t>637 ; temps 646, 801 ; sur</w:t>
      </w:r>
      <w:r w:rsidR="0093142C" w:rsidRPr="002E3360">
        <w:rPr>
          <w:rFonts w:ascii="Times New Roman" w:hAnsi="Times New Roman"/>
          <w:sz w:val="28"/>
          <w:szCs w:val="28"/>
          <w:lang w:eastAsia="fr-FR"/>
        </w:rPr>
        <w:t xml:space="preserve"> l</w:t>
      </w:r>
      <w:r w:rsidRPr="002E3360">
        <w:rPr>
          <w:rFonts w:ascii="Times New Roman" w:hAnsi="Times New Roman"/>
          <w:sz w:val="28"/>
          <w:szCs w:val="28"/>
          <w:lang w:eastAsia="fr-FR"/>
        </w:rPr>
        <w:t>'amour de Dieu 801 ; sur l'humilité, pendant quinze années 351 ; sur la</w:t>
      </w:r>
      <w:r w:rsidR="0093142C" w:rsidRPr="002E3360">
        <w:rPr>
          <w:rFonts w:ascii="Times New Roman" w:hAnsi="Times New Roman"/>
          <w:sz w:val="28"/>
          <w:szCs w:val="28"/>
          <w:lang w:eastAsia="fr-FR"/>
        </w:rPr>
        <w:t xml:space="preserve"> </w:t>
      </w:r>
      <w:r w:rsidRPr="002E3360">
        <w:rPr>
          <w:rFonts w:ascii="Times New Roman" w:hAnsi="Times New Roman"/>
          <w:sz w:val="28"/>
          <w:szCs w:val="28"/>
          <w:lang w:eastAsia="fr-FR"/>
        </w:rPr>
        <w:t>douceur 746,</w:t>
      </w:r>
      <w:r w:rsidR="0093142C" w:rsidRPr="002E3360">
        <w:rPr>
          <w:rFonts w:ascii="Times New Roman" w:hAnsi="Times New Roman"/>
          <w:sz w:val="28"/>
          <w:szCs w:val="28"/>
          <w:lang w:eastAsia="fr-FR"/>
        </w:rPr>
        <w:t xml:space="preserve"> </w:t>
      </w:r>
      <w:r w:rsidRPr="002E3360">
        <w:rPr>
          <w:rFonts w:ascii="Times New Roman" w:hAnsi="Times New Roman"/>
          <w:sz w:val="28"/>
          <w:szCs w:val="28"/>
          <w:lang w:eastAsia="fr-FR"/>
        </w:rPr>
        <w:t>782.</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Exemple : des saints</w:t>
      </w:r>
      <w:r w:rsidRPr="002E3360">
        <w:rPr>
          <w:rFonts w:ascii="Times New Roman" w:hAnsi="Times New Roman"/>
          <w:sz w:val="28"/>
          <w:szCs w:val="28"/>
          <w:lang w:eastAsia="fr-FR"/>
        </w:rPr>
        <w:t xml:space="preserve"> 214 ; sa puissance 23, 45,53 ; un apostolat 408, 409 (cf.</w:t>
      </w:r>
      <w:r w:rsidR="0093142C"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apostolat</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 xml:space="preserve">Exercices </w:t>
      </w:r>
      <w:r w:rsidR="0093142C" w:rsidRPr="002E3360">
        <w:rPr>
          <w:rFonts w:ascii="Times New Roman" w:hAnsi="Times New Roman"/>
          <w:b/>
          <w:sz w:val="28"/>
          <w:szCs w:val="28"/>
          <w:lang w:eastAsia="fr-FR"/>
        </w:rPr>
        <w:t>spirituels</w:t>
      </w:r>
      <w:r w:rsidRPr="002E3360">
        <w:rPr>
          <w:rFonts w:ascii="Times New Roman" w:hAnsi="Times New Roman"/>
          <w:sz w:val="28"/>
          <w:szCs w:val="28"/>
          <w:lang w:eastAsia="fr-FR"/>
        </w:rPr>
        <w:t xml:space="preserve">: avant les ordinations 102 i -- de </w:t>
      </w:r>
      <w:r w:rsidR="0093142C" w:rsidRPr="002E3360">
        <w:rPr>
          <w:rFonts w:ascii="Times New Roman" w:hAnsi="Times New Roman"/>
          <w:sz w:val="28"/>
          <w:szCs w:val="28"/>
          <w:lang w:eastAsia="fr-FR"/>
        </w:rPr>
        <w:t>Saint Ignace</w:t>
      </w:r>
      <w:r w:rsidRPr="002E3360">
        <w:rPr>
          <w:rFonts w:ascii="Times New Roman" w:hAnsi="Times New Roman"/>
          <w:sz w:val="28"/>
          <w:szCs w:val="28"/>
          <w:lang w:eastAsia="fr-FR"/>
        </w:rPr>
        <w:t xml:space="preserve"> 306-309</w:t>
      </w:r>
      <w:r w:rsidR="0093142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il en</w:t>
      </w:r>
      <w:r w:rsidR="0093142C" w:rsidRPr="002E3360">
        <w:rPr>
          <w:rFonts w:ascii="Times New Roman" w:hAnsi="Times New Roman"/>
          <w:sz w:val="28"/>
          <w:szCs w:val="28"/>
          <w:lang w:eastAsia="fr-FR"/>
        </w:rPr>
        <w:t xml:space="preserve"> </w:t>
      </w:r>
      <w:r w:rsidRPr="002E3360">
        <w:rPr>
          <w:rFonts w:ascii="Times New Roman" w:hAnsi="Times New Roman"/>
          <w:sz w:val="28"/>
          <w:szCs w:val="28"/>
          <w:lang w:eastAsia="fr-FR"/>
        </w:rPr>
        <w:t>apprit la méthode dans la Compagnie de Jésus 152</w:t>
      </w:r>
      <w:r w:rsidR="0093142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à la sortie du</w:t>
      </w:r>
      <w:r w:rsidR="0093142C"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noviciat, on lui</w:t>
      </w:r>
      <w:r w:rsidR="0093142C" w:rsidRPr="002E3360">
        <w:rPr>
          <w:rFonts w:ascii="Times New Roman" w:hAnsi="Times New Roman"/>
          <w:sz w:val="28"/>
          <w:szCs w:val="28"/>
          <w:lang w:eastAsia="fr-FR"/>
        </w:rPr>
        <w:t xml:space="preserve"> </w:t>
      </w:r>
      <w:r w:rsidRPr="002E3360">
        <w:rPr>
          <w:rFonts w:ascii="Times New Roman" w:hAnsi="Times New Roman"/>
          <w:sz w:val="28"/>
          <w:szCs w:val="28"/>
          <w:lang w:eastAsia="fr-FR"/>
        </w:rPr>
        <w:t>fit cadeau d'un exemplaire du P. Diertins qu'il fit réimprimer</w:t>
      </w:r>
      <w:r w:rsidR="0093142C" w:rsidRPr="002E3360">
        <w:rPr>
          <w:rFonts w:ascii="Times New Roman" w:hAnsi="Times New Roman"/>
          <w:sz w:val="28"/>
          <w:szCs w:val="28"/>
          <w:lang w:eastAsia="fr-FR"/>
        </w:rPr>
        <w:t xml:space="preserve"> </w:t>
      </w:r>
      <w:r w:rsidRPr="002E3360">
        <w:rPr>
          <w:rFonts w:ascii="Times New Roman" w:hAnsi="Times New Roman"/>
          <w:sz w:val="28"/>
          <w:szCs w:val="28"/>
          <w:lang w:eastAsia="fr-FR"/>
        </w:rPr>
        <w:t>à Vic 307 ; les commencer avec résolution 165 ; façon de les faire au</w:t>
      </w:r>
      <w:r w:rsidR="0093142C"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palais de Santiago 611 ; il les faisait avec ses familiers S13</w:t>
      </w:r>
      <w:r w:rsidR="0093142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fruit des</w:t>
      </w:r>
      <w:r w:rsidR="0093142C" w:rsidRPr="002E3360">
        <w:rPr>
          <w:rFonts w:ascii="Times New Roman" w:hAnsi="Times New Roman"/>
          <w:sz w:val="28"/>
          <w:szCs w:val="28"/>
          <w:lang w:eastAsia="fr-FR"/>
        </w:rPr>
        <w:t xml:space="preserve"> </w:t>
      </w:r>
      <w:r w:rsidRPr="002E3360">
        <w:rPr>
          <w:rFonts w:ascii="Times New Roman" w:hAnsi="Times New Roman"/>
          <w:sz w:val="28"/>
          <w:szCs w:val="28"/>
          <w:lang w:eastAsia="fr-FR"/>
        </w:rPr>
        <w:t>exercices; ne pas considérer la ferveur sensible 102, 142</w:t>
      </w:r>
      <w:r w:rsidR="0093142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fruit plus</w:t>
      </w:r>
      <w:r w:rsidR="0093142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durable et solide que celui des missions 309 ; ils l'ont aidé dans </w:t>
      </w:r>
      <w:r w:rsidR="0093142C" w:rsidRPr="002E3360">
        <w:rPr>
          <w:rFonts w:ascii="Times New Roman" w:hAnsi="Times New Roman"/>
          <w:sz w:val="28"/>
          <w:szCs w:val="28"/>
          <w:lang w:eastAsia="fr-FR"/>
        </w:rPr>
        <w:t>l</w:t>
      </w:r>
      <w:r w:rsidRPr="002E3360">
        <w:rPr>
          <w:rFonts w:ascii="Times New Roman" w:hAnsi="Times New Roman"/>
          <w:sz w:val="28"/>
          <w:szCs w:val="28"/>
          <w:lang w:eastAsia="fr-FR"/>
        </w:rPr>
        <w:t>'humilité</w:t>
      </w:r>
      <w:r w:rsidR="0093142C" w:rsidRPr="002E3360">
        <w:rPr>
          <w:rFonts w:ascii="Times New Roman" w:hAnsi="Times New Roman"/>
          <w:sz w:val="28"/>
          <w:szCs w:val="28"/>
          <w:lang w:eastAsia="fr-FR"/>
        </w:rPr>
        <w:t xml:space="preserve"> </w:t>
      </w:r>
      <w:r w:rsidRPr="002E3360">
        <w:rPr>
          <w:rFonts w:ascii="Times New Roman" w:hAnsi="Times New Roman"/>
          <w:sz w:val="28"/>
          <w:szCs w:val="28"/>
          <w:lang w:eastAsia="fr-FR"/>
        </w:rPr>
        <w:t>342 ; puissant moyen pour convertir des prêtres 308 ; il les a fait chaque</w:t>
      </w:r>
      <w:r w:rsidR="0093142C" w:rsidRPr="002E3360">
        <w:rPr>
          <w:rFonts w:ascii="Times New Roman" w:hAnsi="Times New Roman"/>
          <w:sz w:val="28"/>
          <w:szCs w:val="28"/>
          <w:lang w:eastAsia="fr-FR"/>
        </w:rPr>
        <w:t xml:space="preserve"> </w:t>
      </w:r>
      <w:r w:rsidRPr="002E3360">
        <w:rPr>
          <w:rFonts w:ascii="Times New Roman" w:hAnsi="Times New Roman"/>
          <w:sz w:val="28"/>
          <w:szCs w:val="28"/>
          <w:lang w:eastAsia="fr-FR"/>
        </w:rPr>
        <w:t>année depuis son entrée au séminaire 92, 107, 138, 306, 611, 644,</w:t>
      </w:r>
      <w:r w:rsidR="0093142C" w:rsidRPr="002E3360">
        <w:rPr>
          <w:rFonts w:ascii="Times New Roman" w:hAnsi="Times New Roman"/>
          <w:sz w:val="28"/>
          <w:szCs w:val="28"/>
          <w:lang w:eastAsia="fr-FR"/>
        </w:rPr>
        <w:t xml:space="preserve"> </w:t>
      </w:r>
      <w:r w:rsidRPr="002E3360">
        <w:rPr>
          <w:rFonts w:ascii="Times New Roman" w:hAnsi="Times New Roman"/>
          <w:sz w:val="28"/>
          <w:szCs w:val="28"/>
          <w:lang w:eastAsia="fr-FR"/>
        </w:rPr>
        <w:t>740,</w:t>
      </w:r>
      <w:r w:rsidR="0093142C" w:rsidRPr="002E3360">
        <w:rPr>
          <w:rFonts w:ascii="Times New Roman" w:hAnsi="Times New Roman"/>
          <w:sz w:val="28"/>
          <w:szCs w:val="28"/>
          <w:lang w:eastAsia="fr-FR"/>
        </w:rPr>
        <w:t xml:space="preserve"> </w:t>
      </w:r>
      <w:r w:rsidRPr="002E3360">
        <w:rPr>
          <w:rFonts w:ascii="Times New Roman" w:hAnsi="Times New Roman"/>
          <w:sz w:val="28"/>
          <w:szCs w:val="28"/>
          <w:lang w:eastAsia="fr-FR"/>
        </w:rPr>
        <w:t>780 ; Claret directeur des -- 800, 770, 852 ; à toute sorte de gens 305 ; au</w:t>
      </w:r>
      <w:r w:rsidR="0093142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clergé 308, 491 ,497, 474, 512 525,528, 553, 638, 480, 737 ; la Reine </w:t>
      </w:r>
      <w:r w:rsidRPr="002E3360">
        <w:rPr>
          <w:rFonts w:ascii="Times New Roman" w:hAnsi="Times New Roman"/>
          <w:sz w:val="28"/>
          <w:szCs w:val="28"/>
          <w:lang w:eastAsia="fr-FR"/>
        </w:rPr>
        <w:lastRenderedPageBreak/>
        <w:t>les</w:t>
      </w:r>
      <w:r w:rsidR="0093142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fait chaque année 615, 763, 778; la Reine les propage 615 ; </w:t>
      </w:r>
      <w:r w:rsidR="007145EA" w:rsidRPr="002E3360">
        <w:rPr>
          <w:rFonts w:ascii="Times New Roman" w:hAnsi="Times New Roman"/>
          <w:sz w:val="28"/>
          <w:szCs w:val="28"/>
          <w:lang w:eastAsia="fr-FR"/>
        </w:rPr>
        <w:t>l</w:t>
      </w:r>
      <w:r w:rsidRPr="002E3360">
        <w:rPr>
          <w:rFonts w:ascii="Times New Roman" w:hAnsi="Times New Roman"/>
          <w:sz w:val="28"/>
          <w:szCs w:val="28"/>
          <w:lang w:eastAsia="fr-FR"/>
        </w:rPr>
        <w:t>'lnfant</w:t>
      </w:r>
      <w:r w:rsidR="007145EA" w:rsidRPr="002E3360">
        <w:rPr>
          <w:rFonts w:ascii="Times New Roman" w:hAnsi="Times New Roman"/>
          <w:sz w:val="28"/>
          <w:szCs w:val="28"/>
          <w:lang w:eastAsia="fr-FR"/>
        </w:rPr>
        <w:t>a</w:t>
      </w:r>
      <w:r w:rsidR="0093142C" w:rsidRPr="002E3360">
        <w:rPr>
          <w:rFonts w:ascii="Times New Roman" w:hAnsi="Times New Roman"/>
          <w:sz w:val="28"/>
          <w:szCs w:val="28"/>
          <w:lang w:eastAsia="fr-FR"/>
        </w:rPr>
        <w:t xml:space="preserve"> </w:t>
      </w:r>
      <w:r w:rsidRPr="002E3360">
        <w:rPr>
          <w:rFonts w:ascii="Times New Roman" w:hAnsi="Times New Roman"/>
          <w:sz w:val="28"/>
          <w:szCs w:val="28"/>
          <w:lang w:eastAsia="fr-FR"/>
        </w:rPr>
        <w:t>lsabel fait dix jours 614 ; les dames du Palais en ont un exemplaire 616 ;</w:t>
      </w:r>
      <w:r w:rsidR="007145EA" w:rsidRPr="002E3360">
        <w:rPr>
          <w:rFonts w:ascii="Times New Roman" w:hAnsi="Times New Roman"/>
          <w:sz w:val="28"/>
          <w:szCs w:val="28"/>
          <w:lang w:eastAsia="fr-FR"/>
        </w:rPr>
        <w:t xml:space="preserve"> </w:t>
      </w:r>
      <w:r w:rsidRPr="002E3360">
        <w:rPr>
          <w:rFonts w:ascii="Times New Roman" w:hAnsi="Times New Roman"/>
          <w:sz w:val="28"/>
          <w:szCs w:val="28"/>
          <w:lang w:eastAsia="fr-FR"/>
        </w:rPr>
        <w:t>elles les font chaque année 778 ; les membres des Conférences de Saint</w:t>
      </w:r>
      <w:r w:rsidR="007145EA"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Vincent de Paul 638 ; aux h</w:t>
      </w:r>
      <w:r w:rsidR="007145EA" w:rsidRPr="002E3360">
        <w:rPr>
          <w:rFonts w:ascii="Times New Roman" w:hAnsi="Times New Roman"/>
          <w:sz w:val="28"/>
          <w:szCs w:val="28"/>
          <w:lang w:eastAsia="fr-FR"/>
        </w:rPr>
        <w:t>ommes et aux femmes 309 ; aux Sœurs</w:t>
      </w:r>
      <w:r w:rsidRPr="002E3360">
        <w:rPr>
          <w:rFonts w:ascii="Times New Roman" w:hAnsi="Times New Roman"/>
          <w:sz w:val="28"/>
          <w:szCs w:val="28"/>
          <w:lang w:eastAsia="fr-FR"/>
        </w:rPr>
        <w:t xml:space="preserve"> 263,</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638, 776, 800 (cf. </w:t>
      </w:r>
      <w:r w:rsidR="007145EA" w:rsidRPr="002E3360">
        <w:rPr>
          <w:rFonts w:ascii="Times New Roman" w:hAnsi="Times New Roman"/>
          <w:i/>
          <w:sz w:val="28"/>
          <w:szCs w:val="28"/>
          <w:lang w:eastAsia="fr-FR"/>
        </w:rPr>
        <w:t>sœurs,</w:t>
      </w:r>
      <w:r w:rsidRPr="002E3360">
        <w:rPr>
          <w:rFonts w:ascii="Times New Roman" w:hAnsi="Times New Roman"/>
          <w:i/>
          <w:sz w:val="28"/>
          <w:szCs w:val="28"/>
          <w:lang w:eastAsia="fr-FR"/>
        </w:rPr>
        <w:t xml:space="preserve"> </w:t>
      </w:r>
      <w:r w:rsidR="007145EA" w:rsidRPr="002E3360">
        <w:rPr>
          <w:rFonts w:ascii="Times New Roman" w:hAnsi="Times New Roman"/>
          <w:i/>
          <w:sz w:val="28"/>
          <w:szCs w:val="28"/>
          <w:lang w:eastAsia="fr-FR"/>
        </w:rPr>
        <w:t>religieuses</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Exorcismes</w:t>
      </w:r>
      <w:r w:rsidRPr="002E3360">
        <w:rPr>
          <w:rFonts w:ascii="Times New Roman" w:hAnsi="Times New Roman"/>
          <w:sz w:val="28"/>
          <w:szCs w:val="28"/>
          <w:lang w:eastAsia="fr-FR"/>
        </w:rPr>
        <w:t xml:space="preserve">: avant les missions 273; prudence dans la pratique 183-191 </w:t>
      </w:r>
      <w:r w:rsidR="00C974F4" w:rsidRPr="002E3360">
        <w:rPr>
          <w:rFonts w:ascii="Times New Roman" w:hAnsi="Times New Roman"/>
          <w:sz w:val="28"/>
          <w:szCs w:val="28"/>
          <w:lang w:eastAsia="fr-FR"/>
        </w:rPr>
        <w:t>; vingt</w:t>
      </w:r>
      <w:r w:rsidR="007145E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prêtres trompés par de faux possédés 190 (cf. </w:t>
      </w:r>
      <w:r w:rsidR="00C974F4" w:rsidRPr="002E3360">
        <w:rPr>
          <w:rFonts w:ascii="Times New Roman" w:hAnsi="Times New Roman"/>
          <w:i/>
          <w:sz w:val="28"/>
          <w:szCs w:val="28"/>
          <w:lang w:eastAsia="fr-FR"/>
        </w:rPr>
        <w:t>possédés</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Familiers</w:t>
      </w:r>
      <w:r w:rsidRPr="002E3360">
        <w:rPr>
          <w:rFonts w:ascii="Times New Roman" w:hAnsi="Times New Roman"/>
          <w:sz w:val="28"/>
          <w:szCs w:val="28"/>
          <w:lang w:eastAsia="fr-FR"/>
        </w:rPr>
        <w:t>: à Cuba 502-517</w:t>
      </w:r>
      <w:r w:rsidR="00C974F4"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C974F4"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vie, qualités, apostolat 591,605</w:t>
      </w:r>
      <w:r w:rsidR="00C974F4"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C974F4" w:rsidRPr="002E3360">
        <w:rPr>
          <w:rFonts w:ascii="Times New Roman" w:hAnsi="Times New Roman"/>
          <w:sz w:val="28"/>
          <w:szCs w:val="28"/>
          <w:lang w:eastAsia="fr-FR"/>
        </w:rPr>
        <w:t xml:space="preserve"> </w:t>
      </w:r>
      <w:r w:rsidRPr="002E3360">
        <w:rPr>
          <w:rFonts w:ascii="Times New Roman" w:hAnsi="Times New Roman"/>
          <w:sz w:val="28"/>
          <w:szCs w:val="28"/>
          <w:lang w:eastAsia="fr-FR"/>
        </w:rPr>
        <w:t>à Sallent 108 (cf.</w:t>
      </w:r>
      <w:r w:rsidR="00C974F4"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collaborateurs</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Favoritisme</w:t>
      </w:r>
      <w:r w:rsidRPr="002E3360">
        <w:rPr>
          <w:rFonts w:ascii="Times New Roman" w:hAnsi="Times New Roman"/>
          <w:sz w:val="28"/>
          <w:szCs w:val="28"/>
          <w:lang w:eastAsia="fr-FR"/>
        </w:rPr>
        <w:t xml:space="preserve"> : au Palais, il ne cherche pas les faveurs 632-636 ; on les lui</w:t>
      </w:r>
      <w:r w:rsidR="00C974F4"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demande 626-627 ; il souffre quand on les lui demande 637 ; il se refuse à</w:t>
      </w:r>
      <w:r w:rsidR="00C974F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intercéder pour ceux qui demandent un </w:t>
      </w:r>
      <w:r w:rsidR="00C974F4" w:rsidRPr="002E3360">
        <w:rPr>
          <w:rFonts w:ascii="Times New Roman" w:hAnsi="Times New Roman"/>
          <w:sz w:val="28"/>
          <w:szCs w:val="28"/>
          <w:lang w:eastAsia="fr-FR"/>
        </w:rPr>
        <w:t>avancement 6</w:t>
      </w:r>
      <w:r w:rsidRPr="002E3360">
        <w:rPr>
          <w:rFonts w:ascii="Times New Roman" w:hAnsi="Times New Roman"/>
          <w:sz w:val="28"/>
          <w:szCs w:val="28"/>
          <w:lang w:eastAsia="fr-FR"/>
        </w:rPr>
        <w:t>20,</w:t>
      </w:r>
      <w:r w:rsidR="00C974F4" w:rsidRPr="002E3360">
        <w:rPr>
          <w:rFonts w:ascii="Times New Roman" w:hAnsi="Times New Roman"/>
          <w:sz w:val="28"/>
          <w:szCs w:val="28"/>
          <w:lang w:eastAsia="fr-FR"/>
        </w:rPr>
        <w:t xml:space="preserve"> </w:t>
      </w:r>
      <w:r w:rsidRPr="002E3360">
        <w:rPr>
          <w:rFonts w:ascii="Times New Roman" w:hAnsi="Times New Roman"/>
          <w:sz w:val="28"/>
          <w:szCs w:val="28"/>
          <w:lang w:eastAsia="fr-FR"/>
        </w:rPr>
        <w:t>627,</w:t>
      </w:r>
      <w:r w:rsidR="00C974F4" w:rsidRPr="002E3360">
        <w:rPr>
          <w:rFonts w:ascii="Times New Roman" w:hAnsi="Times New Roman"/>
          <w:sz w:val="28"/>
          <w:szCs w:val="28"/>
          <w:lang w:eastAsia="fr-FR"/>
        </w:rPr>
        <w:t xml:space="preserve"> </w:t>
      </w:r>
      <w:r w:rsidRPr="002E3360">
        <w:rPr>
          <w:rFonts w:ascii="Times New Roman" w:hAnsi="Times New Roman"/>
          <w:sz w:val="28"/>
          <w:szCs w:val="28"/>
          <w:lang w:eastAsia="fr-FR"/>
        </w:rPr>
        <w:t>764,</w:t>
      </w:r>
      <w:r w:rsidR="00C974F4" w:rsidRPr="002E3360">
        <w:rPr>
          <w:rFonts w:ascii="Times New Roman" w:hAnsi="Times New Roman"/>
          <w:sz w:val="28"/>
          <w:szCs w:val="28"/>
          <w:lang w:eastAsia="fr-FR"/>
        </w:rPr>
        <w:t xml:space="preserve"> </w:t>
      </w:r>
      <w:r w:rsidRPr="002E3360">
        <w:rPr>
          <w:rFonts w:ascii="Times New Roman" w:hAnsi="Times New Roman"/>
          <w:sz w:val="28"/>
          <w:szCs w:val="28"/>
          <w:lang w:eastAsia="fr-FR"/>
        </w:rPr>
        <w:t>792.</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Femmes</w:t>
      </w:r>
      <w:r w:rsidRPr="002E3360">
        <w:rPr>
          <w:rFonts w:ascii="Times New Roman" w:hAnsi="Times New Roman"/>
          <w:sz w:val="28"/>
          <w:szCs w:val="28"/>
          <w:lang w:eastAsia="fr-FR"/>
        </w:rPr>
        <w:t xml:space="preserve"> : stimulé par le zèle de quelques saintes 234-263</w:t>
      </w:r>
      <w:r w:rsidR="00C974F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comment nous</w:t>
      </w:r>
      <w:r w:rsidR="00C974F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devons traiter avec --- 394-397 ; (cf. </w:t>
      </w:r>
      <w:r w:rsidRPr="002E3360">
        <w:rPr>
          <w:rFonts w:ascii="Times New Roman" w:hAnsi="Times New Roman"/>
          <w:i/>
          <w:sz w:val="28"/>
          <w:szCs w:val="28"/>
          <w:lang w:eastAsia="fr-FR"/>
        </w:rPr>
        <w:t>chasteté, modestie, mortification</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Ferveur</w:t>
      </w:r>
      <w:r w:rsidR="00C974F4" w:rsidRPr="002E3360">
        <w:rPr>
          <w:rFonts w:ascii="Times New Roman" w:hAnsi="Times New Roman"/>
          <w:sz w:val="28"/>
          <w:szCs w:val="28"/>
          <w:lang w:eastAsia="fr-FR"/>
        </w:rPr>
        <w:t xml:space="preserve"> : dans l</w:t>
      </w:r>
      <w:r w:rsidRPr="002E3360">
        <w:rPr>
          <w:rFonts w:ascii="Times New Roman" w:hAnsi="Times New Roman"/>
          <w:sz w:val="28"/>
          <w:szCs w:val="28"/>
          <w:lang w:eastAsia="fr-FR"/>
        </w:rPr>
        <w:t>'action 653 ; refroidissement dans sa jeunesse 82 ; comme celle</w:t>
      </w:r>
      <w:r w:rsidR="00C974F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des travailleurs de la vigne 582 (cf. </w:t>
      </w:r>
      <w:r w:rsidRPr="002E3360">
        <w:rPr>
          <w:rFonts w:ascii="Times New Roman" w:hAnsi="Times New Roman"/>
          <w:i/>
          <w:sz w:val="28"/>
          <w:szCs w:val="28"/>
          <w:lang w:eastAsia="fr-FR"/>
        </w:rPr>
        <w:t>piété</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Feu</w:t>
      </w:r>
      <w:r w:rsidRPr="002E3360">
        <w:rPr>
          <w:rFonts w:ascii="Times New Roman" w:hAnsi="Times New Roman"/>
          <w:sz w:val="28"/>
          <w:szCs w:val="28"/>
          <w:lang w:eastAsia="fr-FR"/>
        </w:rPr>
        <w:t xml:space="preserve"> : symbole du zèle 439</w:t>
      </w:r>
      <w:r w:rsidR="00C974F4" w:rsidRPr="002E3360">
        <w:rPr>
          <w:rFonts w:ascii="Times New Roman" w:hAnsi="Times New Roman"/>
          <w:sz w:val="28"/>
          <w:szCs w:val="28"/>
          <w:lang w:eastAsia="fr-FR"/>
        </w:rPr>
        <w:t>-</w:t>
      </w:r>
      <w:r w:rsidRPr="002E3360">
        <w:rPr>
          <w:rFonts w:ascii="Times New Roman" w:hAnsi="Times New Roman"/>
          <w:sz w:val="28"/>
          <w:szCs w:val="28"/>
          <w:lang w:eastAsia="fr-FR"/>
        </w:rPr>
        <w:t>441.</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Feuilles volantes</w:t>
      </w:r>
      <w:r w:rsidRPr="002E3360">
        <w:rPr>
          <w:rFonts w:ascii="Times New Roman" w:hAnsi="Times New Roman"/>
          <w:sz w:val="28"/>
          <w:szCs w:val="28"/>
          <w:lang w:eastAsia="fr-FR"/>
        </w:rPr>
        <w:t>: critères pour les écrire: il les diffuse à profusion 318</w:t>
      </w:r>
      <w:r w:rsidR="00C974F4"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C974F4"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conversion des condamnés à mort de Villafranca 322</w:t>
      </w:r>
      <w:r w:rsidR="00C974F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w:t>
      </w:r>
      <w:r w:rsidR="00C974F4" w:rsidRPr="002E3360">
        <w:rPr>
          <w:rFonts w:ascii="Times New Roman" w:hAnsi="Times New Roman"/>
          <w:sz w:val="28"/>
          <w:szCs w:val="28"/>
          <w:lang w:eastAsia="fr-FR"/>
        </w:rPr>
        <w:t>efficacité</w:t>
      </w:r>
      <w:r w:rsidRPr="002E3360">
        <w:rPr>
          <w:rFonts w:ascii="Times New Roman" w:hAnsi="Times New Roman"/>
          <w:sz w:val="28"/>
          <w:szCs w:val="28"/>
          <w:lang w:eastAsia="fr-FR"/>
        </w:rPr>
        <w:t xml:space="preserve"> 707 ;</w:t>
      </w:r>
      <w:r w:rsidR="00C974F4"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conversion d'un grand pécheur 319-320,</w:t>
      </w:r>
      <w:r w:rsidR="00C974F4" w:rsidRPr="002E3360">
        <w:rPr>
          <w:rFonts w:ascii="Times New Roman" w:hAnsi="Times New Roman"/>
          <w:sz w:val="28"/>
          <w:szCs w:val="28"/>
          <w:lang w:eastAsia="fr-FR"/>
        </w:rPr>
        <w:t xml:space="preserve"> </w:t>
      </w:r>
      <w:r w:rsidRPr="002E3360">
        <w:rPr>
          <w:rFonts w:ascii="Times New Roman" w:hAnsi="Times New Roman"/>
          <w:sz w:val="28"/>
          <w:szCs w:val="28"/>
          <w:lang w:eastAsia="fr-FR"/>
        </w:rPr>
        <w:t>321.</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Fidélité</w:t>
      </w:r>
      <w:r w:rsidRPr="002E3360">
        <w:rPr>
          <w:rFonts w:ascii="Times New Roman" w:hAnsi="Times New Roman"/>
          <w:sz w:val="28"/>
          <w:szCs w:val="28"/>
          <w:lang w:eastAsia="fr-FR"/>
        </w:rPr>
        <w:t xml:space="preserve"> : dans le service de Dieu 670 (cf. </w:t>
      </w:r>
      <w:r w:rsidRPr="002E3360">
        <w:rPr>
          <w:rFonts w:ascii="Times New Roman" w:hAnsi="Times New Roman"/>
          <w:i/>
          <w:sz w:val="28"/>
          <w:szCs w:val="28"/>
          <w:lang w:eastAsia="fr-FR"/>
        </w:rPr>
        <w:t>amour de Dieu</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Filiation mariale</w:t>
      </w:r>
      <w:r w:rsidRPr="002E3360">
        <w:rPr>
          <w:rFonts w:ascii="Times New Roman" w:hAnsi="Times New Roman"/>
          <w:sz w:val="28"/>
          <w:szCs w:val="28"/>
          <w:lang w:eastAsia="fr-FR"/>
        </w:rPr>
        <w:t xml:space="preserve"> : (cf. dévotion à Marie).</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Fils</w:t>
      </w:r>
      <w:r w:rsidRPr="002E3360">
        <w:rPr>
          <w:rFonts w:ascii="Times New Roman" w:hAnsi="Times New Roman"/>
          <w:sz w:val="28"/>
          <w:szCs w:val="28"/>
          <w:lang w:eastAsia="fr-FR"/>
        </w:rPr>
        <w:t xml:space="preserve"> : il collabore </w:t>
      </w:r>
      <w:r w:rsidR="00C974F4" w:rsidRPr="002E3360">
        <w:rPr>
          <w:rFonts w:ascii="Times New Roman" w:hAnsi="Times New Roman"/>
          <w:sz w:val="28"/>
          <w:szCs w:val="28"/>
          <w:lang w:eastAsia="fr-FR"/>
        </w:rPr>
        <w:t xml:space="preserve">avec </w:t>
      </w:r>
      <w:r w:rsidRPr="002E3360">
        <w:rPr>
          <w:rFonts w:ascii="Times New Roman" w:hAnsi="Times New Roman"/>
          <w:sz w:val="28"/>
          <w:szCs w:val="28"/>
          <w:lang w:eastAsia="fr-FR"/>
        </w:rPr>
        <w:t xml:space="preserve">leurs parents pour leur éducation25-29 (cf. </w:t>
      </w:r>
      <w:r w:rsidR="00C974F4" w:rsidRPr="002E3360">
        <w:rPr>
          <w:rFonts w:ascii="Times New Roman" w:hAnsi="Times New Roman"/>
          <w:i/>
          <w:sz w:val="28"/>
          <w:szCs w:val="28"/>
          <w:lang w:eastAsia="fr-FR"/>
        </w:rPr>
        <w:t>parents</w:t>
      </w:r>
      <w:r w:rsidRPr="002E3360">
        <w:rPr>
          <w:rFonts w:ascii="Times New Roman" w:hAnsi="Times New Roman"/>
          <w:i/>
          <w:sz w:val="28"/>
          <w:szCs w:val="28"/>
          <w:lang w:eastAsia="fr-FR"/>
        </w:rPr>
        <w:t>, maîtres</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 xml:space="preserve">Fils du </w:t>
      </w:r>
      <w:r w:rsidR="007145EA" w:rsidRPr="002E3360">
        <w:rPr>
          <w:rFonts w:ascii="Times New Roman" w:hAnsi="Times New Roman"/>
          <w:b/>
          <w:sz w:val="28"/>
          <w:szCs w:val="28"/>
          <w:lang w:eastAsia="fr-FR"/>
        </w:rPr>
        <w:t>Cœur</w:t>
      </w:r>
      <w:r w:rsidRPr="002E3360">
        <w:rPr>
          <w:rFonts w:ascii="Times New Roman" w:hAnsi="Times New Roman"/>
          <w:b/>
          <w:sz w:val="28"/>
          <w:szCs w:val="28"/>
          <w:lang w:eastAsia="fr-FR"/>
        </w:rPr>
        <w:t xml:space="preserve"> de Marie</w:t>
      </w:r>
      <w:r w:rsidRPr="002E3360">
        <w:rPr>
          <w:rFonts w:ascii="Times New Roman" w:hAnsi="Times New Roman"/>
          <w:sz w:val="28"/>
          <w:szCs w:val="28"/>
          <w:lang w:eastAsia="fr-FR"/>
        </w:rPr>
        <w:t xml:space="preserve"> : (cf. Missionnaires clarétains, </w:t>
      </w:r>
      <w:r w:rsidR="00AE00D6" w:rsidRPr="002E3360">
        <w:rPr>
          <w:rFonts w:ascii="Times New Roman" w:hAnsi="Times New Roman"/>
          <w:sz w:val="28"/>
          <w:szCs w:val="28"/>
          <w:lang w:eastAsia="fr-FR"/>
        </w:rPr>
        <w:t>Congrégation</w:t>
      </w:r>
      <w:r w:rsidRPr="002E3360">
        <w:rPr>
          <w:rFonts w:ascii="Times New Roman" w:hAnsi="Times New Roman"/>
          <w:sz w:val="28"/>
          <w:szCs w:val="28"/>
          <w:lang w:eastAsia="fr-FR"/>
        </w:rPr>
        <w:t xml:space="preserve"> du </w:t>
      </w:r>
      <w:r w:rsidR="00AE00D6"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de</w:t>
      </w:r>
      <w:r w:rsidR="00AE00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Marie).</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 xml:space="preserve">Fils </w:t>
      </w:r>
      <w:r w:rsidR="007145EA" w:rsidRPr="002E3360">
        <w:rPr>
          <w:rFonts w:ascii="Times New Roman" w:hAnsi="Times New Roman"/>
          <w:b/>
          <w:sz w:val="28"/>
          <w:szCs w:val="28"/>
          <w:lang w:eastAsia="fr-FR"/>
        </w:rPr>
        <w:t>prodigue</w:t>
      </w:r>
      <w:r w:rsidRPr="002E3360">
        <w:rPr>
          <w:rFonts w:ascii="Times New Roman" w:hAnsi="Times New Roman"/>
          <w:sz w:val="28"/>
          <w:szCs w:val="28"/>
          <w:lang w:eastAsia="fr-FR"/>
        </w:rPr>
        <w:t xml:space="preserve"> : un des thèmes de ses missions 296.</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Flnezas de Jésus sacramentado</w:t>
      </w:r>
      <w:r w:rsidRPr="002E3360">
        <w:rPr>
          <w:rFonts w:ascii="Times New Roman" w:hAnsi="Times New Roman"/>
          <w:sz w:val="28"/>
          <w:szCs w:val="28"/>
          <w:lang w:eastAsia="fr-FR"/>
        </w:rPr>
        <w:t xml:space="preserve"> : livre dont la lecture a éclairé son enfance 37.</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Foi</w:t>
      </w:r>
      <w:r w:rsidRPr="002E3360">
        <w:rPr>
          <w:rFonts w:ascii="Times New Roman" w:hAnsi="Times New Roman"/>
          <w:sz w:val="28"/>
          <w:szCs w:val="28"/>
          <w:lang w:eastAsia="fr-FR"/>
        </w:rPr>
        <w:t xml:space="preserve"> : il demande la -- 655 ; le Seigneur la lui accorde 68l ; prêt à donner sa vie</w:t>
      </w:r>
      <w:r w:rsidR="00AE00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la --- 467</w:t>
      </w:r>
      <w:r w:rsidR="00AE00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AE00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effet de la --- sur les corps malades 181 ;</w:t>
      </w:r>
      <w:r w:rsidR="00AE00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son fondement</w:t>
      </w:r>
      <w:r w:rsidR="00AE00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27</w:t>
      </w:r>
      <w:r w:rsidR="00AE00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mobile </w:t>
      </w:r>
      <w:r w:rsidR="00AE00D6" w:rsidRPr="002E3360">
        <w:rPr>
          <w:rFonts w:ascii="Times New Roman" w:hAnsi="Times New Roman"/>
          <w:sz w:val="28"/>
          <w:szCs w:val="28"/>
          <w:lang w:eastAsia="fr-FR"/>
        </w:rPr>
        <w:t>apostolique ; effets</w:t>
      </w:r>
      <w:r w:rsidRPr="002E3360">
        <w:rPr>
          <w:rFonts w:ascii="Times New Roman" w:hAnsi="Times New Roman"/>
          <w:sz w:val="28"/>
          <w:szCs w:val="28"/>
          <w:lang w:eastAsia="fr-FR"/>
        </w:rPr>
        <w:t xml:space="preserve"> de sa perte 157 ,-- en la Providence</w:t>
      </w:r>
      <w:r w:rsidR="00AE00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420,</w:t>
      </w:r>
      <w:r w:rsidR="00AE00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423 ; -- en </w:t>
      </w:r>
      <w:r w:rsidR="00AE00D6" w:rsidRPr="002E3360">
        <w:rPr>
          <w:rFonts w:ascii="Times New Roman" w:hAnsi="Times New Roman"/>
          <w:sz w:val="28"/>
          <w:szCs w:val="28"/>
          <w:lang w:eastAsia="fr-FR"/>
        </w:rPr>
        <w:t>l</w:t>
      </w:r>
      <w:r w:rsidRPr="002E3360">
        <w:rPr>
          <w:rFonts w:ascii="Times New Roman" w:hAnsi="Times New Roman"/>
          <w:sz w:val="28"/>
          <w:szCs w:val="28"/>
          <w:lang w:eastAsia="fr-FR"/>
        </w:rPr>
        <w:t>'Eucharistie 767.</w:t>
      </w:r>
    </w:p>
    <w:p w:rsidR="00372A51" w:rsidRPr="002E3360" w:rsidRDefault="00372A51" w:rsidP="0085552F">
      <w:pPr>
        <w:spacing w:after="0" w:line="240" w:lineRule="auto"/>
        <w:jc w:val="both"/>
        <w:rPr>
          <w:rFonts w:ascii="Times New Roman" w:hAnsi="Times New Roman"/>
          <w:i/>
          <w:sz w:val="28"/>
          <w:szCs w:val="28"/>
          <w:lang w:eastAsia="fr-FR"/>
        </w:rPr>
      </w:pPr>
      <w:r w:rsidRPr="002E3360">
        <w:rPr>
          <w:rFonts w:ascii="Times New Roman" w:hAnsi="Times New Roman"/>
          <w:b/>
          <w:sz w:val="28"/>
          <w:szCs w:val="28"/>
          <w:lang w:eastAsia="fr-FR"/>
        </w:rPr>
        <w:t>Fondateur</w:t>
      </w:r>
      <w:r w:rsidRPr="002E3360">
        <w:rPr>
          <w:rFonts w:ascii="Times New Roman" w:hAnsi="Times New Roman"/>
          <w:sz w:val="28"/>
          <w:szCs w:val="28"/>
          <w:lang w:eastAsia="fr-FR"/>
        </w:rPr>
        <w:t xml:space="preserve">: de l'Académie de St-Michel 581 ; (cf. </w:t>
      </w:r>
      <w:r w:rsidR="00AE00D6" w:rsidRPr="002E3360">
        <w:rPr>
          <w:rFonts w:ascii="Times New Roman" w:hAnsi="Times New Roman"/>
          <w:i/>
          <w:sz w:val="28"/>
          <w:szCs w:val="28"/>
          <w:lang w:eastAsia="fr-FR"/>
        </w:rPr>
        <w:t>Congrégation</w:t>
      </w:r>
      <w:r w:rsidRPr="002E3360">
        <w:rPr>
          <w:rFonts w:ascii="Times New Roman" w:hAnsi="Times New Roman"/>
          <w:i/>
          <w:sz w:val="28"/>
          <w:szCs w:val="28"/>
          <w:lang w:eastAsia="fr-FR"/>
        </w:rPr>
        <w:t xml:space="preserve"> du </w:t>
      </w:r>
      <w:r w:rsidR="00AE00D6" w:rsidRPr="002E3360">
        <w:rPr>
          <w:rFonts w:ascii="Times New Roman" w:hAnsi="Times New Roman"/>
          <w:i/>
          <w:sz w:val="28"/>
          <w:szCs w:val="28"/>
          <w:lang w:eastAsia="fr-FR"/>
        </w:rPr>
        <w:t>Cœur</w:t>
      </w:r>
      <w:r w:rsidRPr="002E3360">
        <w:rPr>
          <w:rFonts w:ascii="Times New Roman" w:hAnsi="Times New Roman"/>
          <w:i/>
          <w:sz w:val="28"/>
          <w:szCs w:val="28"/>
          <w:lang w:eastAsia="fr-FR"/>
        </w:rPr>
        <w:t xml:space="preserve"> de</w:t>
      </w:r>
      <w:r w:rsidR="00AE00D6"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Marie, Missionnaires clarétaines, Librairie </w:t>
      </w:r>
      <w:r w:rsidR="00AE00D6" w:rsidRPr="002E3360">
        <w:rPr>
          <w:rFonts w:ascii="Times New Roman" w:hAnsi="Times New Roman"/>
          <w:i/>
          <w:sz w:val="28"/>
          <w:szCs w:val="28"/>
          <w:lang w:eastAsia="fr-FR"/>
        </w:rPr>
        <w:t>Religieuse</w:t>
      </w:r>
      <w:r w:rsidRPr="002E3360">
        <w:rPr>
          <w:rFonts w:ascii="Times New Roman" w:hAnsi="Times New Roman"/>
          <w:sz w:val="28"/>
          <w:szCs w:val="28"/>
          <w:lang w:eastAsia="fr-FR"/>
        </w:rPr>
        <w:t>).</w:t>
      </w:r>
    </w:p>
    <w:p w:rsidR="00372A51" w:rsidRPr="002E3360" w:rsidRDefault="007145EA"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Franc-maçonnerie</w:t>
      </w:r>
      <w:r w:rsidR="00372A51" w:rsidRPr="002E3360">
        <w:rPr>
          <w:rFonts w:ascii="Times New Roman" w:hAnsi="Times New Roman"/>
          <w:sz w:val="28"/>
          <w:szCs w:val="28"/>
          <w:lang w:eastAsia="fr-FR"/>
        </w:rPr>
        <w:t xml:space="preserve"> : elle trame sa mort 688, elle agit contre </w:t>
      </w:r>
      <w:r w:rsidR="00AE00D6" w:rsidRPr="002E3360">
        <w:rPr>
          <w:rFonts w:ascii="Times New Roman" w:hAnsi="Times New Roman"/>
          <w:sz w:val="28"/>
          <w:szCs w:val="28"/>
          <w:lang w:eastAsia="fr-FR"/>
        </w:rPr>
        <w:t>l</w:t>
      </w:r>
      <w:r w:rsidR="00372A51" w:rsidRPr="002E3360">
        <w:rPr>
          <w:rFonts w:ascii="Times New Roman" w:hAnsi="Times New Roman"/>
          <w:sz w:val="28"/>
          <w:szCs w:val="28"/>
          <w:lang w:eastAsia="fr-FR"/>
        </w:rPr>
        <w:t>'Espagne catholique</w:t>
      </w:r>
      <w:r w:rsidR="00AE00D6"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xml:space="preserve">869 (cf. </w:t>
      </w:r>
      <w:r w:rsidR="00372A51" w:rsidRPr="002E3360">
        <w:rPr>
          <w:rFonts w:ascii="Times New Roman" w:hAnsi="Times New Roman"/>
          <w:i/>
          <w:sz w:val="28"/>
          <w:szCs w:val="28"/>
          <w:lang w:eastAsia="fr-FR"/>
        </w:rPr>
        <w:t xml:space="preserve">attentats, </w:t>
      </w:r>
      <w:r w:rsidR="00AE00D6" w:rsidRPr="002E3360">
        <w:rPr>
          <w:rFonts w:ascii="Times New Roman" w:hAnsi="Times New Roman"/>
          <w:i/>
          <w:sz w:val="28"/>
          <w:szCs w:val="28"/>
          <w:lang w:eastAsia="fr-FR"/>
        </w:rPr>
        <w:t>persécutions</w:t>
      </w:r>
      <w:r w:rsidR="00372A51"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Frères</w:t>
      </w:r>
      <w:r w:rsidRPr="002E3360">
        <w:rPr>
          <w:rFonts w:ascii="Times New Roman" w:hAnsi="Times New Roman"/>
          <w:sz w:val="28"/>
          <w:szCs w:val="28"/>
          <w:lang w:eastAsia="fr-FR"/>
        </w:rPr>
        <w:t xml:space="preserve"> : ses frères 6.</w:t>
      </w:r>
    </w:p>
    <w:p w:rsidR="00372A51" w:rsidRPr="002E3360" w:rsidRDefault="00372A51"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b/>
          <w:sz w:val="28"/>
          <w:szCs w:val="28"/>
          <w:lang w:eastAsia="fr-FR"/>
        </w:rPr>
        <w:t>Frères de la Doctrine chrétienne</w:t>
      </w:r>
      <w:r w:rsidRPr="002E3360">
        <w:rPr>
          <w:rFonts w:ascii="Times New Roman" w:hAnsi="Times New Roman"/>
          <w:sz w:val="28"/>
          <w:szCs w:val="28"/>
          <w:lang w:eastAsia="fr-FR"/>
        </w:rPr>
        <w:t xml:space="preserve"> : 282.</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Fusimaqna</w:t>
      </w:r>
      <w:r w:rsidRPr="002E3360">
        <w:rPr>
          <w:rFonts w:ascii="Times New Roman" w:hAnsi="Times New Roman"/>
          <w:sz w:val="28"/>
          <w:szCs w:val="28"/>
          <w:lang w:eastAsia="fr-FR"/>
        </w:rPr>
        <w:t xml:space="preserve"> (N.D. de) : sa grande dévotion 49, 501.</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Gloire</w:t>
      </w:r>
      <w:r w:rsidRPr="002E3360">
        <w:rPr>
          <w:rFonts w:ascii="Times New Roman" w:hAnsi="Times New Roman"/>
          <w:sz w:val="28"/>
          <w:szCs w:val="28"/>
          <w:lang w:eastAsia="fr-FR"/>
        </w:rPr>
        <w:t xml:space="preserve"> : il se glorifie dans la croix du christ 658 ; sa -- est Jésus 754 ; -- de</w:t>
      </w:r>
      <w:r w:rsidR="00AE00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Dieu: externe 42, 152,158; zèle pour la -- de Dieu 153</w:t>
      </w:r>
      <w:r w:rsidR="00AE00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AE00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t</w:t>
      </w:r>
      <w:r w:rsidR="00AE00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out à la gloire</w:t>
      </w:r>
      <w:r w:rsidR="00AE00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Dieu 299,</w:t>
      </w:r>
      <w:r w:rsidR="00AE00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476,</w:t>
      </w:r>
      <w:r w:rsidR="00AE00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582</w:t>
      </w:r>
      <w:r w:rsidR="00AE00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,648,</w:t>
      </w:r>
      <w:r w:rsidR="00AE00D6" w:rsidRPr="002E3360">
        <w:rPr>
          <w:rFonts w:ascii="Times New Roman" w:hAnsi="Times New Roman"/>
          <w:sz w:val="28"/>
          <w:szCs w:val="28"/>
          <w:lang w:eastAsia="fr-FR"/>
        </w:rPr>
        <w:t xml:space="preserve"> 761 ; objet de l</w:t>
      </w:r>
      <w:r w:rsidRPr="002E3360">
        <w:rPr>
          <w:rFonts w:ascii="Times New Roman" w:hAnsi="Times New Roman"/>
          <w:sz w:val="28"/>
          <w:szCs w:val="28"/>
          <w:lang w:eastAsia="fr-FR"/>
        </w:rPr>
        <w:t>'</w:t>
      </w:r>
      <w:r w:rsidR="00AE00D6" w:rsidRPr="002E3360">
        <w:rPr>
          <w:rFonts w:ascii="Times New Roman" w:hAnsi="Times New Roman"/>
          <w:sz w:val="28"/>
          <w:szCs w:val="28"/>
          <w:lang w:eastAsia="fr-FR"/>
        </w:rPr>
        <w:t>Autobiographie</w:t>
      </w:r>
      <w:r w:rsidRPr="002E3360">
        <w:rPr>
          <w:rFonts w:ascii="Times New Roman" w:hAnsi="Times New Roman"/>
          <w:sz w:val="28"/>
          <w:szCs w:val="28"/>
          <w:lang w:eastAsia="fr-FR"/>
        </w:rPr>
        <w:t xml:space="preserve"> 1 ; objet de ses</w:t>
      </w:r>
      <w:r w:rsidR="00AE00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livres 325</w:t>
      </w:r>
      <w:r w:rsidR="00AE00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dans </w:t>
      </w:r>
      <w:r w:rsidRPr="002E3360">
        <w:rPr>
          <w:rFonts w:ascii="Times New Roman" w:hAnsi="Times New Roman"/>
          <w:sz w:val="28"/>
          <w:szCs w:val="28"/>
          <w:lang w:eastAsia="fr-FR"/>
        </w:rPr>
        <w:lastRenderedPageBreak/>
        <w:t>ses prières 162; objet de son apostolat, de sa mission</w:t>
      </w:r>
      <w:r w:rsidR="00AE00D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202, 204, 264, 267 (cf. </w:t>
      </w:r>
      <w:r w:rsidRPr="002E3360">
        <w:rPr>
          <w:rFonts w:ascii="Times New Roman" w:hAnsi="Times New Roman"/>
          <w:i/>
          <w:sz w:val="28"/>
          <w:szCs w:val="28"/>
          <w:lang w:eastAsia="fr-FR"/>
        </w:rPr>
        <w:t>apostolat, zèle, missionnaire</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Goût</w:t>
      </w:r>
      <w:r w:rsidRPr="002E3360">
        <w:rPr>
          <w:rFonts w:ascii="Times New Roman" w:hAnsi="Times New Roman"/>
          <w:sz w:val="28"/>
          <w:szCs w:val="28"/>
          <w:lang w:eastAsia="fr-FR"/>
        </w:rPr>
        <w:t xml:space="preserve">: mortification 410, </w:t>
      </w:r>
      <w:r w:rsidR="009D14AA" w:rsidRPr="002E3360">
        <w:rPr>
          <w:rFonts w:ascii="Times New Roman" w:hAnsi="Times New Roman"/>
          <w:sz w:val="28"/>
          <w:szCs w:val="28"/>
          <w:lang w:eastAsia="fr-FR"/>
        </w:rPr>
        <w:t>653 ; suivre le -- des autres 29</w:t>
      </w:r>
      <w:r w:rsidRPr="002E3360">
        <w:rPr>
          <w:rFonts w:ascii="Times New Roman" w:hAnsi="Times New Roman"/>
          <w:sz w:val="28"/>
          <w:szCs w:val="28"/>
          <w:lang w:eastAsia="fr-FR"/>
        </w:rPr>
        <w:t xml:space="preserve"> (ct. </w:t>
      </w:r>
      <w:r w:rsidRPr="002E3360">
        <w:rPr>
          <w:rFonts w:ascii="Times New Roman" w:hAnsi="Times New Roman"/>
          <w:i/>
          <w:sz w:val="28"/>
          <w:szCs w:val="28"/>
          <w:lang w:eastAsia="fr-FR"/>
        </w:rPr>
        <w:t>mortification</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Guérisons</w:t>
      </w:r>
      <w:r w:rsidR="009D14AA" w:rsidRPr="002E3360">
        <w:rPr>
          <w:rFonts w:ascii="Times New Roman" w:hAnsi="Times New Roman"/>
          <w:sz w:val="28"/>
          <w:szCs w:val="28"/>
          <w:lang w:eastAsia="fr-FR"/>
        </w:rPr>
        <w:t>: dans son ministère 170-175</w:t>
      </w:r>
      <w:r w:rsidRPr="002E3360">
        <w:rPr>
          <w:rFonts w:ascii="Times New Roman" w:hAnsi="Times New Roman"/>
          <w:sz w:val="28"/>
          <w:szCs w:val="28"/>
          <w:lang w:eastAsia="fr-FR"/>
        </w:rPr>
        <w:t xml:space="preserve">, </w:t>
      </w:r>
      <w:r w:rsidR="009D14AA" w:rsidRPr="002E3360">
        <w:rPr>
          <w:rFonts w:ascii="Times New Roman" w:hAnsi="Times New Roman"/>
          <w:sz w:val="28"/>
          <w:szCs w:val="28"/>
          <w:lang w:eastAsia="fr-FR"/>
        </w:rPr>
        <w:t>177-178, 179-18</w:t>
      </w:r>
      <w:r w:rsidRPr="002E3360">
        <w:rPr>
          <w:rFonts w:ascii="Times New Roman" w:hAnsi="Times New Roman"/>
          <w:sz w:val="28"/>
          <w:szCs w:val="28"/>
          <w:lang w:eastAsia="fr-FR"/>
        </w:rPr>
        <w:t>2, 1</w:t>
      </w:r>
      <w:r w:rsidR="009D14AA" w:rsidRPr="002E3360">
        <w:rPr>
          <w:rFonts w:ascii="Times New Roman" w:hAnsi="Times New Roman"/>
          <w:sz w:val="28"/>
          <w:szCs w:val="28"/>
          <w:lang w:eastAsia="fr-FR"/>
        </w:rPr>
        <w:t>8</w:t>
      </w:r>
      <w:r w:rsidRPr="002E3360">
        <w:rPr>
          <w:rFonts w:ascii="Times New Roman" w:hAnsi="Times New Roman"/>
          <w:sz w:val="28"/>
          <w:szCs w:val="28"/>
          <w:lang w:eastAsia="fr-FR"/>
        </w:rPr>
        <w:t>3-191 (cf.</w:t>
      </w:r>
      <w:r w:rsidR="009D14AA"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malades</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Guerres</w:t>
      </w:r>
      <w:r w:rsidRPr="002E3360">
        <w:rPr>
          <w:rFonts w:ascii="Times New Roman" w:hAnsi="Times New Roman"/>
          <w:sz w:val="28"/>
          <w:szCs w:val="28"/>
          <w:lang w:eastAsia="fr-FR"/>
        </w:rPr>
        <w:t xml:space="preserve"> : il les annonce 685 (cf. </w:t>
      </w:r>
      <w:r w:rsidR="009D14AA" w:rsidRPr="002E3360">
        <w:rPr>
          <w:rFonts w:ascii="Times New Roman" w:hAnsi="Times New Roman"/>
          <w:i/>
          <w:sz w:val="28"/>
          <w:szCs w:val="28"/>
          <w:lang w:eastAsia="fr-FR"/>
        </w:rPr>
        <w:t>prophéties</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Habillement</w:t>
      </w:r>
      <w:r w:rsidRPr="002E3360">
        <w:rPr>
          <w:rFonts w:ascii="Times New Roman" w:hAnsi="Times New Roman"/>
          <w:sz w:val="28"/>
          <w:szCs w:val="28"/>
          <w:lang w:eastAsia="fr-FR"/>
        </w:rPr>
        <w:t xml:space="preserve"> : habillé avec élégance dans sa jeunesse T2 (</w:t>
      </w:r>
      <w:r w:rsidR="009D14AA" w:rsidRPr="002E3360">
        <w:rPr>
          <w:rFonts w:ascii="Times New Roman" w:hAnsi="Times New Roman"/>
          <w:sz w:val="28"/>
          <w:szCs w:val="28"/>
          <w:lang w:eastAsia="fr-FR"/>
        </w:rPr>
        <w:t>cf.</w:t>
      </w:r>
      <w:r w:rsidRPr="002E3360">
        <w:rPr>
          <w:rFonts w:ascii="Times New Roman" w:hAnsi="Times New Roman"/>
          <w:sz w:val="28"/>
          <w:szCs w:val="28"/>
          <w:lang w:eastAsia="fr-FR"/>
        </w:rPr>
        <w:t xml:space="preserve"> . </w:t>
      </w:r>
      <w:r w:rsidRPr="002E3360">
        <w:rPr>
          <w:rFonts w:ascii="Times New Roman" w:hAnsi="Times New Roman"/>
          <w:i/>
          <w:sz w:val="28"/>
          <w:szCs w:val="28"/>
          <w:lang w:eastAsia="fr-FR"/>
        </w:rPr>
        <w:t>pauvreté</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Habit ecclésiastique</w:t>
      </w:r>
      <w:r w:rsidR="009D14AA" w:rsidRPr="002E3360">
        <w:rPr>
          <w:rFonts w:ascii="Times New Roman" w:hAnsi="Times New Roman"/>
          <w:sz w:val="28"/>
          <w:szCs w:val="28"/>
          <w:lang w:eastAsia="fr-FR"/>
        </w:rPr>
        <w:t xml:space="preserve"> : il l'exige au clergé de cuba 5</w:t>
      </w:r>
      <w:r w:rsidRPr="002E3360">
        <w:rPr>
          <w:rFonts w:ascii="Times New Roman" w:hAnsi="Times New Roman"/>
          <w:sz w:val="28"/>
          <w:szCs w:val="28"/>
          <w:lang w:eastAsia="fr-FR"/>
        </w:rPr>
        <w:t xml:space="preserve">53 (cf. </w:t>
      </w:r>
      <w:r w:rsidR="009D14AA" w:rsidRPr="002E3360">
        <w:rPr>
          <w:rFonts w:ascii="Times New Roman" w:hAnsi="Times New Roman"/>
          <w:i/>
          <w:sz w:val="28"/>
          <w:szCs w:val="28"/>
          <w:lang w:eastAsia="fr-FR"/>
        </w:rPr>
        <w:t>clergé</w:t>
      </w:r>
      <w:r w:rsidRPr="002E3360">
        <w:rPr>
          <w:rFonts w:ascii="Times New Roman" w:hAnsi="Times New Roman"/>
          <w:i/>
          <w:sz w:val="28"/>
          <w:szCs w:val="28"/>
          <w:lang w:eastAsia="fr-FR"/>
        </w:rPr>
        <w:t xml:space="preserve">, </w:t>
      </w:r>
      <w:r w:rsidR="009D14AA" w:rsidRPr="002E3360">
        <w:rPr>
          <w:rFonts w:ascii="Times New Roman" w:hAnsi="Times New Roman"/>
          <w:i/>
          <w:sz w:val="28"/>
          <w:szCs w:val="28"/>
          <w:lang w:eastAsia="fr-FR"/>
        </w:rPr>
        <w:t>prêtres</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Hérésies</w:t>
      </w:r>
      <w:r w:rsidRPr="002E3360">
        <w:rPr>
          <w:rFonts w:ascii="Times New Roman" w:hAnsi="Times New Roman"/>
          <w:sz w:val="28"/>
          <w:szCs w:val="28"/>
          <w:lang w:eastAsia="fr-FR"/>
        </w:rPr>
        <w:t xml:space="preserve"> : il</w:t>
      </w:r>
      <w:r w:rsidR="009D14A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demande à la Vierge Marie de les détruire 155.</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Histoire Sainte</w:t>
      </w:r>
      <w:r w:rsidRPr="002E3360">
        <w:rPr>
          <w:rFonts w:ascii="Times New Roman" w:hAnsi="Times New Roman"/>
          <w:sz w:val="28"/>
          <w:szCs w:val="28"/>
          <w:lang w:eastAsia="fr-FR"/>
        </w:rPr>
        <w:t xml:space="preserve"> : il la savait par </w:t>
      </w:r>
      <w:r w:rsidR="009D14AA"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24 (cf . </w:t>
      </w:r>
      <w:r w:rsidRPr="002E3360">
        <w:rPr>
          <w:rFonts w:ascii="Times New Roman" w:hAnsi="Times New Roman"/>
          <w:i/>
          <w:sz w:val="28"/>
          <w:szCs w:val="28"/>
          <w:lang w:eastAsia="fr-FR"/>
        </w:rPr>
        <w:t>bible</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Homme</w:t>
      </w:r>
      <w:r w:rsidR="009D14AA" w:rsidRPr="002E3360">
        <w:rPr>
          <w:rFonts w:ascii="Times New Roman" w:hAnsi="Times New Roman"/>
          <w:sz w:val="28"/>
          <w:szCs w:val="28"/>
          <w:lang w:eastAsia="fr-FR"/>
        </w:rPr>
        <w:t xml:space="preserve"> : mobiles de ses actions : l</w:t>
      </w:r>
      <w:r w:rsidRPr="002E3360">
        <w:rPr>
          <w:rFonts w:ascii="Times New Roman" w:hAnsi="Times New Roman"/>
          <w:sz w:val="28"/>
          <w:szCs w:val="28"/>
          <w:lang w:eastAsia="fr-FR"/>
        </w:rPr>
        <w:t>'argent, l'honneur et le plaisir 2OO-201.</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Honneur</w:t>
      </w:r>
      <w:r w:rsidRPr="002E3360">
        <w:rPr>
          <w:rFonts w:ascii="Times New Roman" w:hAnsi="Times New Roman"/>
          <w:sz w:val="28"/>
          <w:szCs w:val="28"/>
          <w:lang w:eastAsia="fr-FR"/>
        </w:rPr>
        <w:t>: mobile des actions de l'homme 200, 201</w:t>
      </w:r>
      <w:r w:rsidR="009D14AA" w:rsidRPr="002E3360">
        <w:rPr>
          <w:rFonts w:ascii="Times New Roman" w:hAnsi="Times New Roman"/>
          <w:sz w:val="28"/>
          <w:szCs w:val="28"/>
          <w:lang w:eastAsia="fr-FR"/>
        </w:rPr>
        <w:t xml:space="preserve"> ; pl</w:t>
      </w:r>
      <w:r w:rsidRPr="002E3360">
        <w:rPr>
          <w:rFonts w:ascii="Times New Roman" w:hAnsi="Times New Roman"/>
          <w:sz w:val="28"/>
          <w:szCs w:val="28"/>
          <w:lang w:eastAsia="fr-FR"/>
        </w:rPr>
        <w:t>us appréciable que</w:t>
      </w:r>
      <w:r w:rsidR="009D14AA" w:rsidRPr="002E3360">
        <w:rPr>
          <w:rFonts w:ascii="Times New Roman" w:hAnsi="Times New Roman"/>
          <w:sz w:val="28"/>
          <w:szCs w:val="28"/>
          <w:lang w:eastAsia="fr-FR"/>
        </w:rPr>
        <w:t xml:space="preserve"> l</w:t>
      </w:r>
      <w:r w:rsidRPr="002E3360">
        <w:rPr>
          <w:rFonts w:ascii="Times New Roman" w:hAnsi="Times New Roman"/>
          <w:sz w:val="28"/>
          <w:szCs w:val="28"/>
          <w:lang w:eastAsia="fr-FR"/>
        </w:rPr>
        <w:t>'argent 75.</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Hôpital</w:t>
      </w:r>
      <w:r w:rsidRPr="002E3360">
        <w:rPr>
          <w:rFonts w:ascii="Times New Roman" w:hAnsi="Times New Roman"/>
          <w:sz w:val="28"/>
          <w:szCs w:val="28"/>
          <w:lang w:eastAsia="fr-FR"/>
        </w:rPr>
        <w:t xml:space="preserve"> : confessions 165</w:t>
      </w:r>
      <w:r w:rsidR="009D14AA" w:rsidRPr="002E3360">
        <w:rPr>
          <w:rFonts w:ascii="Times New Roman" w:hAnsi="Times New Roman"/>
          <w:sz w:val="28"/>
          <w:szCs w:val="28"/>
          <w:lang w:eastAsia="fr-FR"/>
        </w:rPr>
        <w:t xml:space="preserve"> </w:t>
      </w:r>
      <w:r w:rsidR="00153725" w:rsidRPr="002E3360">
        <w:rPr>
          <w:rFonts w:ascii="Times New Roman" w:hAnsi="Times New Roman"/>
          <w:sz w:val="28"/>
          <w:szCs w:val="28"/>
          <w:lang w:eastAsia="fr-FR"/>
        </w:rPr>
        <w:t>; hôpital général de Madrid 479</w:t>
      </w:r>
      <w:r w:rsidRPr="002E3360">
        <w:rPr>
          <w:rFonts w:ascii="Times New Roman" w:hAnsi="Times New Roman"/>
          <w:sz w:val="28"/>
          <w:szCs w:val="28"/>
          <w:lang w:eastAsia="fr-FR"/>
        </w:rPr>
        <w:t xml:space="preserve"> (ct. </w:t>
      </w:r>
      <w:r w:rsidRPr="002E3360">
        <w:rPr>
          <w:rFonts w:ascii="Times New Roman" w:hAnsi="Times New Roman"/>
          <w:i/>
          <w:sz w:val="28"/>
          <w:szCs w:val="28"/>
          <w:lang w:eastAsia="fr-FR"/>
        </w:rPr>
        <w:t>archevêque,</w:t>
      </w:r>
      <w:r w:rsidR="00153725"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missionnaire, pauvres</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Horaire</w:t>
      </w:r>
      <w:r w:rsidRPr="002E3360">
        <w:rPr>
          <w:rFonts w:ascii="Times New Roman" w:hAnsi="Times New Roman"/>
          <w:sz w:val="28"/>
          <w:szCs w:val="28"/>
          <w:lang w:eastAsia="fr-FR"/>
        </w:rPr>
        <w:t>: plan de vie 644-650; à Cub</w:t>
      </w:r>
      <w:r w:rsidR="00153725" w:rsidRPr="002E3360">
        <w:rPr>
          <w:rFonts w:ascii="Times New Roman" w:hAnsi="Times New Roman"/>
          <w:sz w:val="28"/>
          <w:szCs w:val="28"/>
          <w:lang w:eastAsia="fr-FR"/>
        </w:rPr>
        <w:t>a 610; à Madrid 637, 644-650, 68</w:t>
      </w:r>
      <w:r w:rsidRPr="002E3360">
        <w:rPr>
          <w:rFonts w:ascii="Times New Roman" w:hAnsi="Times New Roman"/>
          <w:sz w:val="28"/>
          <w:szCs w:val="28"/>
          <w:lang w:eastAsia="fr-FR"/>
        </w:rPr>
        <w:t>1 ;</w:t>
      </w:r>
      <w:r w:rsidR="00153725"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chaque jour 645-646.</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Humiliations</w:t>
      </w:r>
      <w:r w:rsidRPr="002E3360">
        <w:rPr>
          <w:rFonts w:ascii="Times New Roman" w:hAnsi="Times New Roman"/>
          <w:sz w:val="28"/>
          <w:szCs w:val="28"/>
          <w:lang w:eastAsia="fr-FR"/>
        </w:rPr>
        <w:t xml:space="preserve"> : le fait d'avoir un ami en prison 75 ; bienfaits des humiliations 82 ;</w:t>
      </w:r>
      <w:r w:rsidR="0015372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résignation 785 ; il essaie d'y voir la volonté de Dieu 420 (ct. </w:t>
      </w:r>
      <w:r w:rsidRPr="002E3360">
        <w:rPr>
          <w:rFonts w:ascii="Times New Roman" w:hAnsi="Times New Roman"/>
          <w:i/>
          <w:sz w:val="28"/>
          <w:szCs w:val="28"/>
          <w:lang w:eastAsia="fr-FR"/>
        </w:rPr>
        <w:t>adversités</w:t>
      </w:r>
      <w:r w:rsidRPr="002E3360">
        <w:rPr>
          <w:rFonts w:ascii="Times New Roman" w:hAnsi="Times New Roman"/>
          <w:sz w:val="28"/>
          <w:szCs w:val="28"/>
          <w:lang w:eastAsia="fr-FR"/>
        </w:rPr>
        <w:t>).</w:t>
      </w:r>
    </w:p>
    <w:p w:rsidR="009C7D07"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Humilité</w:t>
      </w:r>
      <w:r w:rsidRPr="002E3360">
        <w:rPr>
          <w:rFonts w:ascii="Times New Roman" w:hAnsi="Times New Roman"/>
          <w:sz w:val="28"/>
          <w:szCs w:val="28"/>
          <w:lang w:eastAsia="fr-FR"/>
        </w:rPr>
        <w:t xml:space="preserve"> : reconnaître avec joie notre dépendance de Dieu 347 ; fondement des</w:t>
      </w:r>
      <w:r w:rsidR="00153725" w:rsidRPr="002E3360">
        <w:rPr>
          <w:rFonts w:ascii="Times New Roman" w:hAnsi="Times New Roman"/>
          <w:sz w:val="28"/>
          <w:szCs w:val="28"/>
          <w:lang w:eastAsia="fr-FR"/>
        </w:rPr>
        <w:t xml:space="preserve"> </w:t>
      </w:r>
      <w:r w:rsidRPr="002E3360">
        <w:rPr>
          <w:rFonts w:ascii="Times New Roman" w:hAnsi="Times New Roman"/>
          <w:sz w:val="28"/>
          <w:szCs w:val="28"/>
          <w:lang w:eastAsia="fr-FR"/>
        </w:rPr>
        <w:t>vertus 341 ; fille de la pauvreté 666 ; première vertu pour porter du fruit</w:t>
      </w:r>
      <w:r w:rsidR="00153725" w:rsidRPr="002E3360">
        <w:rPr>
          <w:rFonts w:ascii="Times New Roman" w:hAnsi="Times New Roman"/>
          <w:sz w:val="28"/>
          <w:szCs w:val="28"/>
          <w:lang w:eastAsia="fr-FR"/>
        </w:rPr>
        <w:t xml:space="preserve"> </w:t>
      </w:r>
      <w:r w:rsidRPr="002E3360">
        <w:rPr>
          <w:rFonts w:ascii="Times New Roman" w:hAnsi="Times New Roman"/>
          <w:sz w:val="28"/>
          <w:szCs w:val="28"/>
          <w:lang w:eastAsia="fr-FR"/>
        </w:rPr>
        <w:t>304-356 ; relations avec la douceur 372</w:t>
      </w:r>
      <w:r w:rsidR="0015372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le seigneur lui fit connaître sa</w:t>
      </w:r>
      <w:r w:rsidR="00153725" w:rsidRPr="002E3360">
        <w:rPr>
          <w:rFonts w:ascii="Times New Roman" w:hAnsi="Times New Roman"/>
          <w:sz w:val="28"/>
          <w:szCs w:val="28"/>
          <w:lang w:eastAsia="fr-FR"/>
        </w:rPr>
        <w:t xml:space="preserve"> </w:t>
      </w:r>
      <w:r w:rsidRPr="002E3360">
        <w:rPr>
          <w:rFonts w:ascii="Times New Roman" w:hAnsi="Times New Roman"/>
          <w:sz w:val="28"/>
          <w:szCs w:val="28"/>
          <w:lang w:eastAsia="fr-FR"/>
        </w:rPr>
        <w:t>nécessité et son utilité 796</w:t>
      </w:r>
      <w:r w:rsidR="0015372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elle édifie 133-135</w:t>
      </w:r>
      <w:r w:rsidR="0015372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w:t>
      </w:r>
      <w:r w:rsidR="00153725" w:rsidRPr="002E3360">
        <w:rPr>
          <w:rFonts w:ascii="Times New Roman" w:hAnsi="Times New Roman"/>
          <w:sz w:val="28"/>
          <w:szCs w:val="28"/>
          <w:lang w:eastAsia="fr-FR"/>
        </w:rPr>
        <w:t>Claret</w:t>
      </w:r>
      <w:r w:rsidRPr="002E3360">
        <w:rPr>
          <w:rFonts w:ascii="Times New Roman" w:hAnsi="Times New Roman"/>
          <w:sz w:val="28"/>
          <w:szCs w:val="28"/>
          <w:lang w:eastAsia="fr-FR"/>
        </w:rPr>
        <w:t xml:space="preserve"> a une bonne</w:t>
      </w:r>
      <w:r w:rsidR="00153725" w:rsidRPr="002E3360">
        <w:rPr>
          <w:rFonts w:ascii="Times New Roman" w:hAnsi="Times New Roman"/>
          <w:sz w:val="28"/>
          <w:szCs w:val="28"/>
          <w:lang w:eastAsia="fr-FR"/>
        </w:rPr>
        <w:t xml:space="preserve"> </w:t>
      </w:r>
      <w:r w:rsidRPr="002E3360">
        <w:rPr>
          <w:rFonts w:ascii="Times New Roman" w:hAnsi="Times New Roman"/>
          <w:sz w:val="28"/>
          <w:szCs w:val="28"/>
          <w:lang w:eastAsia="fr-FR"/>
        </w:rPr>
        <w:t>opinion des autres 34, 142, 7</w:t>
      </w:r>
      <w:r w:rsidR="00153725" w:rsidRPr="002E3360">
        <w:rPr>
          <w:rFonts w:ascii="Times New Roman" w:hAnsi="Times New Roman"/>
          <w:sz w:val="28"/>
          <w:szCs w:val="28"/>
          <w:lang w:eastAsia="fr-FR"/>
        </w:rPr>
        <w:t>50 ; il reconnaît ses échecs 759</w:t>
      </w:r>
      <w:r w:rsidRPr="002E3360">
        <w:rPr>
          <w:rFonts w:ascii="Times New Roman" w:hAnsi="Times New Roman"/>
          <w:sz w:val="28"/>
          <w:szCs w:val="28"/>
          <w:lang w:eastAsia="fr-FR"/>
        </w:rPr>
        <w:t>-760 ;</w:t>
      </w:r>
      <w:r w:rsidR="00153725" w:rsidRPr="002E3360">
        <w:rPr>
          <w:rFonts w:ascii="Times New Roman" w:hAnsi="Times New Roman"/>
          <w:sz w:val="28"/>
          <w:szCs w:val="28"/>
          <w:lang w:eastAsia="fr-FR"/>
        </w:rPr>
        <w:t xml:space="preserve"> </w:t>
      </w:r>
      <w:r w:rsidRPr="002E3360">
        <w:rPr>
          <w:rFonts w:ascii="Times New Roman" w:hAnsi="Times New Roman"/>
          <w:sz w:val="28"/>
          <w:szCs w:val="28"/>
          <w:lang w:eastAsia="fr-FR"/>
        </w:rPr>
        <w:t>résolution de ne pas parler de lui-mêm</w:t>
      </w:r>
      <w:r w:rsidR="00153725" w:rsidRPr="002E3360">
        <w:rPr>
          <w:rFonts w:ascii="Times New Roman" w:hAnsi="Times New Roman"/>
          <w:sz w:val="28"/>
          <w:szCs w:val="28"/>
          <w:lang w:eastAsia="fr-FR"/>
        </w:rPr>
        <w:t xml:space="preserve">e 787 ; les douze degrés selon saint </w:t>
      </w:r>
      <w:r w:rsidRPr="002E3360">
        <w:rPr>
          <w:rFonts w:ascii="Times New Roman" w:hAnsi="Times New Roman"/>
          <w:sz w:val="28"/>
          <w:szCs w:val="28"/>
          <w:lang w:eastAsia="fr-FR"/>
        </w:rPr>
        <w:t>Benoît 355;troisième degré 130,</w:t>
      </w:r>
      <w:r w:rsidR="00153725" w:rsidRPr="002E3360">
        <w:rPr>
          <w:rFonts w:ascii="Times New Roman" w:hAnsi="Times New Roman"/>
          <w:sz w:val="28"/>
          <w:szCs w:val="28"/>
          <w:lang w:eastAsia="fr-FR"/>
        </w:rPr>
        <w:t xml:space="preserve"> </w:t>
      </w:r>
      <w:r w:rsidRPr="002E3360">
        <w:rPr>
          <w:rFonts w:ascii="Times New Roman" w:hAnsi="Times New Roman"/>
          <w:sz w:val="28"/>
          <w:szCs w:val="28"/>
          <w:lang w:eastAsia="fr-FR"/>
        </w:rPr>
        <w:t>349, 419</w:t>
      </w:r>
      <w:r w:rsidR="00153725" w:rsidRPr="002E3360">
        <w:rPr>
          <w:rFonts w:ascii="Times New Roman" w:hAnsi="Times New Roman"/>
          <w:sz w:val="28"/>
          <w:szCs w:val="28"/>
          <w:lang w:eastAsia="fr-FR"/>
        </w:rPr>
        <w:t xml:space="preserve">, </w:t>
      </w:r>
      <w:r w:rsidRPr="002E3360">
        <w:rPr>
          <w:rFonts w:ascii="Times New Roman" w:hAnsi="Times New Roman"/>
          <w:sz w:val="28"/>
          <w:szCs w:val="28"/>
          <w:lang w:eastAsia="fr-FR"/>
        </w:rPr>
        <w:t>429,</w:t>
      </w:r>
      <w:r w:rsidR="00153725" w:rsidRPr="002E3360">
        <w:rPr>
          <w:rFonts w:ascii="Times New Roman" w:hAnsi="Times New Roman"/>
          <w:sz w:val="28"/>
          <w:szCs w:val="28"/>
          <w:lang w:eastAsia="fr-FR"/>
        </w:rPr>
        <w:t xml:space="preserve"> </w:t>
      </w:r>
      <w:r w:rsidRPr="002E3360">
        <w:rPr>
          <w:rFonts w:ascii="Times New Roman" w:hAnsi="Times New Roman"/>
          <w:sz w:val="28"/>
          <w:szCs w:val="28"/>
          <w:lang w:eastAsia="fr-FR"/>
        </w:rPr>
        <w:t>699,</w:t>
      </w:r>
      <w:r w:rsidR="00153725" w:rsidRPr="002E3360">
        <w:rPr>
          <w:rFonts w:ascii="Times New Roman" w:hAnsi="Times New Roman"/>
          <w:sz w:val="28"/>
          <w:szCs w:val="28"/>
          <w:lang w:eastAsia="fr-FR"/>
        </w:rPr>
        <w:t xml:space="preserve"> </w:t>
      </w:r>
      <w:r w:rsidRPr="002E3360">
        <w:rPr>
          <w:rFonts w:ascii="Times New Roman" w:hAnsi="Times New Roman"/>
          <w:sz w:val="28"/>
          <w:szCs w:val="28"/>
          <w:lang w:eastAsia="fr-FR"/>
        </w:rPr>
        <w:t>761 ;</w:t>
      </w:r>
      <w:r w:rsidR="00153725"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motifs 130</w:t>
      </w:r>
      <w:r w:rsidR="00153725"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153725"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privations 132, Jésus modèle --- 421-427; il se propose de suivre</w:t>
      </w:r>
      <w:r w:rsidR="00153725"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l'exemple de Jésus 427,</w:t>
      </w:r>
      <w:r w:rsidR="00153725" w:rsidRPr="002E3360">
        <w:rPr>
          <w:rFonts w:ascii="Times New Roman" w:hAnsi="Times New Roman"/>
          <w:sz w:val="28"/>
          <w:szCs w:val="28"/>
          <w:lang w:eastAsia="fr-FR"/>
        </w:rPr>
        <w:t xml:space="preserve"> 750</w:t>
      </w:r>
      <w:r w:rsidRPr="002E3360">
        <w:rPr>
          <w:rFonts w:ascii="Times New Roman" w:hAnsi="Times New Roman"/>
          <w:sz w:val="28"/>
          <w:szCs w:val="28"/>
          <w:lang w:eastAsia="fr-FR"/>
        </w:rPr>
        <w:t>,</w:t>
      </w:r>
      <w:r w:rsidR="00153725" w:rsidRPr="002E3360">
        <w:rPr>
          <w:rFonts w:ascii="Times New Roman" w:hAnsi="Times New Roman"/>
          <w:sz w:val="28"/>
          <w:szCs w:val="28"/>
          <w:lang w:eastAsia="fr-FR"/>
        </w:rPr>
        <w:t xml:space="preserve"> </w:t>
      </w:r>
      <w:r w:rsidRPr="002E3360">
        <w:rPr>
          <w:rFonts w:ascii="Times New Roman" w:hAnsi="Times New Roman"/>
          <w:sz w:val="28"/>
          <w:szCs w:val="28"/>
          <w:lang w:eastAsia="fr-FR"/>
        </w:rPr>
        <w:t>644.</w:t>
      </w:r>
      <w:r w:rsidR="00153725" w:rsidRPr="002E3360">
        <w:rPr>
          <w:rFonts w:ascii="Times New Roman" w:hAnsi="Times New Roman"/>
          <w:sz w:val="28"/>
          <w:szCs w:val="28"/>
          <w:lang w:eastAsia="fr-FR"/>
        </w:rPr>
        <w:t xml:space="preserve"> </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Fondements</w:t>
      </w:r>
      <w:r w:rsidRPr="002E3360">
        <w:rPr>
          <w:rFonts w:ascii="Times New Roman" w:hAnsi="Times New Roman"/>
          <w:sz w:val="28"/>
          <w:szCs w:val="28"/>
          <w:lang w:eastAsia="fr-FR"/>
        </w:rPr>
        <w:t xml:space="preserve"> : connaissance de Dieu et de soi-même 343 ; dépendance de</w:t>
      </w:r>
      <w:r w:rsidR="0015372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Dieu 18</w:t>
      </w:r>
      <w:r w:rsidR="0015372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confiance en Dieu 642</w:t>
      </w:r>
      <w:r w:rsidR="0015372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tout est dû à Dieu 703; besoin de la</w:t>
      </w:r>
      <w:r w:rsidR="00153725" w:rsidRPr="002E3360">
        <w:rPr>
          <w:rFonts w:ascii="Times New Roman" w:hAnsi="Times New Roman"/>
          <w:sz w:val="28"/>
          <w:szCs w:val="28"/>
          <w:lang w:eastAsia="fr-FR"/>
        </w:rPr>
        <w:t xml:space="preserve"> </w:t>
      </w:r>
      <w:r w:rsidRPr="002E3360">
        <w:rPr>
          <w:rFonts w:ascii="Times New Roman" w:hAnsi="Times New Roman"/>
          <w:sz w:val="28"/>
          <w:szCs w:val="28"/>
          <w:lang w:eastAsia="fr-FR"/>
        </w:rPr>
        <w:t>grâce de Dieu 680 ; connaissance de soi-même 344 ; dépendance de Dieu</w:t>
      </w:r>
      <w:r w:rsidR="009C7D07" w:rsidRPr="002E3360">
        <w:rPr>
          <w:rFonts w:ascii="Times New Roman" w:hAnsi="Times New Roman"/>
          <w:sz w:val="28"/>
          <w:szCs w:val="28"/>
          <w:lang w:eastAsia="fr-FR"/>
        </w:rPr>
        <w:t xml:space="preserve"> </w:t>
      </w:r>
      <w:r w:rsidRPr="002E3360">
        <w:rPr>
          <w:rFonts w:ascii="Times New Roman" w:hAnsi="Times New Roman"/>
          <w:sz w:val="28"/>
          <w:szCs w:val="28"/>
          <w:lang w:eastAsia="fr-FR"/>
        </w:rPr>
        <w:t>345, 346; la terre, symbole d'humilité 680 ; il mérite la confusion 703 ;</w:t>
      </w:r>
      <w:r w:rsidR="009C7D07"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connaissance pratique 348 ; insignifiance de nos bonnes actions (St-Jean</w:t>
      </w:r>
      <w:r w:rsidR="009C7D07"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Chrysostome) 653.</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 xml:space="preserve">Modèles et </w:t>
      </w:r>
      <w:r w:rsidR="009C7D07" w:rsidRPr="002E3360">
        <w:rPr>
          <w:rFonts w:ascii="Times New Roman" w:hAnsi="Times New Roman"/>
          <w:i/>
          <w:sz w:val="28"/>
          <w:szCs w:val="28"/>
          <w:lang w:eastAsia="fr-FR"/>
        </w:rPr>
        <w:t>moyens</w:t>
      </w:r>
      <w:r w:rsidRPr="002E3360">
        <w:rPr>
          <w:rFonts w:ascii="Times New Roman" w:hAnsi="Times New Roman"/>
          <w:sz w:val="28"/>
          <w:szCs w:val="28"/>
          <w:lang w:eastAsia="fr-FR"/>
        </w:rPr>
        <w:t xml:space="preserve"> : Jésus 356, 659 ; collaborer avec </w:t>
      </w:r>
      <w:r w:rsidR="009C7D07" w:rsidRPr="002E3360">
        <w:rPr>
          <w:rFonts w:ascii="Times New Roman" w:hAnsi="Times New Roman"/>
          <w:sz w:val="28"/>
          <w:szCs w:val="28"/>
          <w:lang w:eastAsia="fr-FR"/>
        </w:rPr>
        <w:t>l</w:t>
      </w:r>
      <w:r w:rsidRPr="002E3360">
        <w:rPr>
          <w:rFonts w:ascii="Times New Roman" w:hAnsi="Times New Roman"/>
          <w:sz w:val="28"/>
          <w:szCs w:val="28"/>
          <w:lang w:eastAsia="fr-FR"/>
        </w:rPr>
        <w:t>'action de Dieu</w:t>
      </w:r>
      <w:r w:rsidR="009C7D07" w:rsidRPr="002E3360">
        <w:rPr>
          <w:rFonts w:ascii="Times New Roman" w:hAnsi="Times New Roman"/>
          <w:sz w:val="28"/>
          <w:szCs w:val="28"/>
          <w:lang w:eastAsia="fr-FR"/>
        </w:rPr>
        <w:t xml:space="preserve"> </w:t>
      </w:r>
      <w:r w:rsidRPr="002E3360">
        <w:rPr>
          <w:rFonts w:ascii="Times New Roman" w:hAnsi="Times New Roman"/>
          <w:sz w:val="28"/>
          <w:szCs w:val="28"/>
          <w:lang w:eastAsia="fr-FR"/>
        </w:rPr>
        <w:t>(forgeron) 342; il cherche les humiliations 666 ; les prêtres doivent</w:t>
      </w:r>
      <w:r w:rsidR="009C7D0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chercher la dernier place 631 ; </w:t>
      </w:r>
      <w:r w:rsidR="009C7D07" w:rsidRPr="002E3360">
        <w:rPr>
          <w:rFonts w:ascii="Times New Roman" w:hAnsi="Times New Roman"/>
          <w:sz w:val="28"/>
          <w:szCs w:val="28"/>
          <w:lang w:eastAsia="fr-FR"/>
        </w:rPr>
        <w:t xml:space="preserve"> </w:t>
      </w:r>
      <w:r w:rsidRPr="002E3360">
        <w:rPr>
          <w:rFonts w:ascii="Times New Roman" w:hAnsi="Times New Roman"/>
          <w:sz w:val="28"/>
          <w:szCs w:val="28"/>
          <w:lang w:eastAsia="fr-FR"/>
        </w:rPr>
        <w:t>il la demande à Dieu et à la Vierge 657,</w:t>
      </w:r>
      <w:r w:rsidR="009C7D07" w:rsidRPr="002E3360">
        <w:rPr>
          <w:rFonts w:ascii="Times New Roman" w:hAnsi="Times New Roman"/>
          <w:sz w:val="28"/>
          <w:szCs w:val="28"/>
          <w:lang w:eastAsia="fr-FR"/>
        </w:rPr>
        <w:t xml:space="preserve"> </w:t>
      </w:r>
      <w:r w:rsidRPr="002E3360">
        <w:rPr>
          <w:rFonts w:ascii="Times New Roman" w:hAnsi="Times New Roman"/>
          <w:sz w:val="28"/>
          <w:szCs w:val="28"/>
          <w:lang w:eastAsia="fr-FR"/>
        </w:rPr>
        <w:t>749 ; comment le Seigneur</w:t>
      </w:r>
      <w:r w:rsidR="009C7D07" w:rsidRPr="002E3360">
        <w:rPr>
          <w:rFonts w:ascii="Times New Roman" w:hAnsi="Times New Roman"/>
          <w:sz w:val="28"/>
          <w:szCs w:val="28"/>
          <w:lang w:eastAsia="fr-FR"/>
        </w:rPr>
        <w:t xml:space="preserve"> l</w:t>
      </w:r>
      <w:r w:rsidRPr="002E3360">
        <w:rPr>
          <w:rFonts w:ascii="Times New Roman" w:hAnsi="Times New Roman"/>
          <w:sz w:val="28"/>
          <w:szCs w:val="28"/>
          <w:lang w:eastAsia="fr-FR"/>
        </w:rPr>
        <w:t>'aide à être humble dans les mission 352-353 ;</w:t>
      </w:r>
      <w:r w:rsidR="009C7D07" w:rsidRPr="002E3360">
        <w:rPr>
          <w:rFonts w:ascii="Times New Roman" w:hAnsi="Times New Roman"/>
          <w:sz w:val="28"/>
          <w:szCs w:val="28"/>
          <w:lang w:eastAsia="fr-FR"/>
        </w:rPr>
        <w:t xml:space="preserve"> </w:t>
      </w:r>
      <w:r w:rsidRPr="002E3360">
        <w:rPr>
          <w:rFonts w:ascii="Times New Roman" w:hAnsi="Times New Roman"/>
          <w:sz w:val="28"/>
          <w:szCs w:val="28"/>
          <w:lang w:eastAsia="fr-FR"/>
        </w:rPr>
        <w:t>retraites, sacrements et humiliations 342</w:t>
      </w:r>
      <w:r w:rsidR="009C7D0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lectures ascétiques et</w:t>
      </w:r>
      <w:r w:rsidR="009C7D07" w:rsidRPr="002E3360">
        <w:rPr>
          <w:rFonts w:ascii="Times New Roman" w:hAnsi="Times New Roman"/>
          <w:sz w:val="28"/>
          <w:szCs w:val="28"/>
          <w:lang w:eastAsia="fr-FR"/>
        </w:rPr>
        <w:t xml:space="preserve"> </w:t>
      </w:r>
      <w:r w:rsidRPr="002E3360">
        <w:rPr>
          <w:rFonts w:ascii="Times New Roman" w:hAnsi="Times New Roman"/>
          <w:sz w:val="28"/>
          <w:szCs w:val="28"/>
          <w:lang w:eastAsia="fr-FR"/>
        </w:rPr>
        <w:t>biographies de saints 350</w:t>
      </w:r>
      <w:r w:rsidR="009C7D0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examen particulier 341,342</w:t>
      </w:r>
      <w:r w:rsidR="009C7D0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pendant quinze</w:t>
      </w:r>
      <w:r w:rsidR="009C7D07" w:rsidRPr="002E3360">
        <w:rPr>
          <w:rFonts w:ascii="Times New Roman" w:hAnsi="Times New Roman"/>
          <w:sz w:val="28"/>
          <w:szCs w:val="28"/>
          <w:lang w:eastAsia="fr-FR"/>
        </w:rPr>
        <w:t xml:space="preserve"> </w:t>
      </w:r>
      <w:r w:rsidRPr="002E3360">
        <w:rPr>
          <w:rFonts w:ascii="Times New Roman" w:hAnsi="Times New Roman"/>
          <w:sz w:val="28"/>
          <w:szCs w:val="28"/>
          <w:lang w:eastAsia="fr-FR"/>
        </w:rPr>
        <w:t>années 351 ; actes d'humilité 146; pratique de l'--- dans la vie</w:t>
      </w:r>
      <w:r w:rsidR="009C7D07"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communautaire 608, et dans les exercices spirituels 611 ; dans notre agir</w:t>
      </w:r>
      <w:r w:rsidR="009C7D07" w:rsidRPr="002E3360">
        <w:rPr>
          <w:rFonts w:ascii="Times New Roman" w:hAnsi="Times New Roman"/>
          <w:sz w:val="28"/>
          <w:szCs w:val="28"/>
          <w:lang w:eastAsia="fr-FR"/>
        </w:rPr>
        <w:t xml:space="preserve"> </w:t>
      </w:r>
      <w:r w:rsidRPr="002E3360">
        <w:rPr>
          <w:rFonts w:ascii="Times New Roman" w:hAnsi="Times New Roman"/>
          <w:sz w:val="28"/>
          <w:szCs w:val="28"/>
          <w:lang w:eastAsia="fr-FR"/>
        </w:rPr>
        <w:t>(St-Jean Chrysostome) 653 ; indifférence dans notre agir 651.</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Effets</w:t>
      </w:r>
      <w:r w:rsidRPr="002E3360">
        <w:rPr>
          <w:rFonts w:ascii="Times New Roman" w:hAnsi="Times New Roman"/>
          <w:sz w:val="28"/>
          <w:szCs w:val="28"/>
          <w:lang w:eastAsia="fr-FR"/>
        </w:rPr>
        <w:t xml:space="preserve"> :</w:t>
      </w:r>
      <w:r w:rsidR="009963B7" w:rsidRPr="002E3360">
        <w:rPr>
          <w:rFonts w:ascii="Times New Roman" w:hAnsi="Times New Roman"/>
          <w:sz w:val="28"/>
          <w:szCs w:val="28"/>
          <w:lang w:eastAsia="fr-FR"/>
        </w:rPr>
        <w:t xml:space="preserve"> </w:t>
      </w:r>
      <w:r w:rsidR="00A53368" w:rsidRPr="002E3360">
        <w:rPr>
          <w:rFonts w:ascii="Times New Roman" w:hAnsi="Times New Roman"/>
          <w:sz w:val="28"/>
          <w:szCs w:val="28"/>
          <w:lang w:eastAsia="fr-FR"/>
        </w:rPr>
        <w:t xml:space="preserve">1° </w:t>
      </w:r>
      <w:r w:rsidRPr="002E3360">
        <w:rPr>
          <w:rFonts w:ascii="Times New Roman" w:hAnsi="Times New Roman"/>
          <w:sz w:val="28"/>
          <w:szCs w:val="28"/>
          <w:lang w:eastAsia="fr-FR"/>
        </w:rPr>
        <w:t xml:space="preserve"> </w:t>
      </w:r>
      <w:r w:rsidR="00A53368" w:rsidRPr="002E3360">
        <w:rPr>
          <w:rFonts w:ascii="Times New Roman" w:hAnsi="Times New Roman"/>
          <w:i/>
          <w:sz w:val="28"/>
          <w:szCs w:val="28"/>
          <w:lang w:eastAsia="fr-FR"/>
        </w:rPr>
        <w:t>Sentiments à l’égard de Dieu</w:t>
      </w:r>
      <w:r w:rsidRPr="002E3360">
        <w:rPr>
          <w:rFonts w:ascii="Times New Roman" w:hAnsi="Times New Roman"/>
          <w:sz w:val="28"/>
          <w:szCs w:val="28"/>
          <w:lang w:eastAsia="fr-FR"/>
        </w:rPr>
        <w:t xml:space="preserve"> : reconnaissance des dons reçus de Dieu</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21</w:t>
      </w:r>
      <w:r w:rsidR="009963B7" w:rsidRPr="002E3360">
        <w:rPr>
          <w:rFonts w:ascii="Times New Roman" w:hAnsi="Times New Roman"/>
          <w:sz w:val="28"/>
          <w:szCs w:val="28"/>
          <w:lang w:eastAsia="fr-FR"/>
        </w:rPr>
        <w:t>, 35, 54</w:t>
      </w:r>
      <w:r w:rsidRPr="002E3360">
        <w:rPr>
          <w:rFonts w:ascii="Times New Roman" w:hAnsi="Times New Roman"/>
          <w:sz w:val="28"/>
          <w:szCs w:val="28"/>
          <w:lang w:eastAsia="fr-FR"/>
        </w:rPr>
        <w:t>, 55, 65, 76, 52,2</w:t>
      </w:r>
      <w:r w:rsidR="009963B7" w:rsidRPr="002E3360">
        <w:rPr>
          <w:rFonts w:ascii="Times New Roman" w:hAnsi="Times New Roman"/>
          <w:sz w:val="28"/>
          <w:szCs w:val="28"/>
          <w:lang w:eastAsia="fr-FR"/>
        </w:rPr>
        <w:t xml:space="preserve"> </w:t>
      </w:r>
      <w:r w:rsidRPr="002E3360">
        <w:rPr>
          <w:rFonts w:ascii="Times New Roman" w:hAnsi="Times New Roman"/>
          <w:sz w:val="28"/>
          <w:szCs w:val="28"/>
          <w:lang w:eastAsia="fr-FR"/>
        </w:rPr>
        <w:t>99</w:t>
      </w:r>
      <w:r w:rsidR="009963B7" w:rsidRPr="002E3360">
        <w:rPr>
          <w:rFonts w:ascii="Times New Roman" w:hAnsi="Times New Roman"/>
          <w:sz w:val="28"/>
          <w:szCs w:val="28"/>
          <w:lang w:eastAsia="fr-FR"/>
        </w:rPr>
        <w:t xml:space="preserve"> ; serviteur de Dieu 656</w:t>
      </w:r>
      <w:r w:rsidRPr="002E3360">
        <w:rPr>
          <w:rFonts w:ascii="Times New Roman" w:hAnsi="Times New Roman"/>
          <w:sz w:val="28"/>
          <w:szCs w:val="28"/>
          <w:lang w:eastAsia="fr-FR"/>
        </w:rPr>
        <w:t xml:space="preserve"> à Dieu, la gloire</w:t>
      </w:r>
      <w:r w:rsidR="009963B7" w:rsidRPr="002E3360">
        <w:rPr>
          <w:rFonts w:ascii="Times New Roman" w:hAnsi="Times New Roman"/>
          <w:sz w:val="28"/>
          <w:szCs w:val="28"/>
          <w:lang w:eastAsia="fr-FR"/>
        </w:rPr>
        <w:t xml:space="preserve"> </w:t>
      </w:r>
      <w:r w:rsidRPr="002E3360">
        <w:rPr>
          <w:rFonts w:ascii="Times New Roman" w:hAnsi="Times New Roman"/>
          <w:sz w:val="28"/>
          <w:szCs w:val="28"/>
          <w:lang w:eastAsia="fr-FR"/>
        </w:rPr>
        <w:t>58 ; ses triomphes apostoliques appartiennent à Jésus et à Marie 704,</w:t>
      </w:r>
      <w:r w:rsidR="009963B7" w:rsidRPr="002E3360">
        <w:rPr>
          <w:rFonts w:ascii="Times New Roman" w:hAnsi="Times New Roman"/>
          <w:sz w:val="28"/>
          <w:szCs w:val="28"/>
          <w:lang w:eastAsia="fr-FR"/>
        </w:rPr>
        <w:t xml:space="preserve"> </w:t>
      </w:r>
      <w:r w:rsidRPr="002E3360">
        <w:rPr>
          <w:rFonts w:ascii="Times New Roman" w:hAnsi="Times New Roman"/>
          <w:sz w:val="28"/>
          <w:szCs w:val="28"/>
          <w:lang w:eastAsia="fr-FR"/>
        </w:rPr>
        <w:t>800, 803.</w:t>
      </w:r>
      <w:r w:rsidR="009963B7" w:rsidRPr="002E3360">
        <w:rPr>
          <w:rFonts w:ascii="Times New Roman" w:hAnsi="Times New Roman"/>
          <w:sz w:val="28"/>
          <w:szCs w:val="28"/>
          <w:lang w:eastAsia="fr-FR"/>
        </w:rPr>
        <w:t xml:space="preserve"> </w:t>
      </w:r>
      <w:r w:rsidRPr="002E3360">
        <w:rPr>
          <w:rFonts w:ascii="Times New Roman" w:hAnsi="Times New Roman"/>
          <w:sz w:val="28"/>
          <w:szCs w:val="28"/>
          <w:lang w:eastAsia="fr-FR"/>
        </w:rPr>
        <w:t>2</w:t>
      </w:r>
      <w:r w:rsidR="009963B7" w:rsidRPr="002E3360">
        <w:rPr>
          <w:rFonts w:ascii="Times New Roman" w:hAnsi="Times New Roman"/>
          <w:sz w:val="28"/>
          <w:szCs w:val="28"/>
          <w:lang w:eastAsia="fr-FR"/>
        </w:rPr>
        <w:t xml:space="preserve">º </w:t>
      </w:r>
      <w:r w:rsidR="009963B7" w:rsidRPr="002E3360">
        <w:rPr>
          <w:rFonts w:ascii="Times New Roman" w:hAnsi="Times New Roman"/>
          <w:i/>
          <w:sz w:val="28"/>
          <w:szCs w:val="28"/>
          <w:lang w:eastAsia="fr-FR"/>
        </w:rPr>
        <w:t xml:space="preserve">Sentiments envers soi-même </w:t>
      </w:r>
      <w:r w:rsidRPr="002E3360">
        <w:rPr>
          <w:rFonts w:ascii="Times New Roman" w:hAnsi="Times New Roman"/>
          <w:sz w:val="28"/>
          <w:szCs w:val="28"/>
          <w:lang w:eastAsia="fr-FR"/>
        </w:rPr>
        <w:t>: m o d este o p i n i o n d e I u i - m ê m e co m p a ré</w:t>
      </w:r>
      <w:r w:rsidR="009963B7" w:rsidRPr="002E3360">
        <w:rPr>
          <w:rFonts w:ascii="Times New Roman" w:hAnsi="Times New Roman"/>
          <w:sz w:val="28"/>
          <w:szCs w:val="28"/>
          <w:lang w:eastAsia="fr-FR"/>
        </w:rPr>
        <w:t xml:space="preserve"> </w:t>
      </w:r>
      <w:r w:rsidRPr="002E3360">
        <w:rPr>
          <w:rFonts w:ascii="Times New Roman" w:hAnsi="Times New Roman"/>
          <w:sz w:val="28"/>
          <w:szCs w:val="28"/>
          <w:lang w:eastAsia="fr-FR"/>
        </w:rPr>
        <w:t>aux Jésuites 140, 141 ; confusion en comparant sa ferveur avec celle de</w:t>
      </w:r>
      <w:r w:rsidR="009963B7"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son enfance 36, 38, 43 ; sentiment d'être le plus grand pécheur 663, 664 ;</w:t>
      </w:r>
      <w:r w:rsidR="009963B7" w:rsidRPr="002E3360">
        <w:rPr>
          <w:rFonts w:ascii="Times New Roman" w:hAnsi="Times New Roman"/>
          <w:sz w:val="28"/>
          <w:szCs w:val="28"/>
          <w:lang w:eastAsia="fr-FR"/>
        </w:rPr>
        <w:t xml:space="preserve"> </w:t>
      </w:r>
      <w:r w:rsidRPr="002E3360">
        <w:rPr>
          <w:rFonts w:ascii="Times New Roman" w:hAnsi="Times New Roman"/>
          <w:sz w:val="28"/>
          <w:szCs w:val="28"/>
          <w:lang w:eastAsia="fr-FR"/>
        </w:rPr>
        <w:t>il se compare à un âne 666 ; il se considère inférieur à ses compagnons de</w:t>
      </w:r>
      <w:r w:rsidR="009963B7" w:rsidRPr="002E3360">
        <w:rPr>
          <w:rFonts w:ascii="Times New Roman" w:hAnsi="Times New Roman"/>
          <w:sz w:val="28"/>
          <w:szCs w:val="28"/>
          <w:lang w:eastAsia="fr-FR"/>
        </w:rPr>
        <w:t xml:space="preserve"> </w:t>
      </w:r>
      <w:r w:rsidRPr="002E3360">
        <w:rPr>
          <w:rFonts w:ascii="Times New Roman" w:hAnsi="Times New Roman"/>
          <w:sz w:val="28"/>
          <w:szCs w:val="28"/>
          <w:lang w:eastAsia="fr-FR"/>
        </w:rPr>
        <w:t>fondation 489 ; sentiment d'humilité devant sa dignité de prêtre et d'évêque</w:t>
      </w:r>
      <w:r w:rsidR="009963B7" w:rsidRPr="002E3360">
        <w:rPr>
          <w:rFonts w:ascii="Times New Roman" w:hAnsi="Times New Roman"/>
          <w:sz w:val="28"/>
          <w:szCs w:val="28"/>
          <w:lang w:eastAsia="fr-FR"/>
        </w:rPr>
        <w:t xml:space="preserve"> </w:t>
      </w:r>
      <w:r w:rsidRPr="002E3360">
        <w:rPr>
          <w:rFonts w:ascii="Times New Roman" w:hAnsi="Times New Roman"/>
          <w:sz w:val="28"/>
          <w:szCs w:val="28"/>
          <w:lang w:eastAsia="fr-FR"/>
        </w:rPr>
        <w:t>495, 585 ; désir d'effacer, dans ses notes, la grâce de la conservation des</w:t>
      </w:r>
      <w:r w:rsidR="009963B7" w:rsidRPr="002E3360">
        <w:rPr>
          <w:rFonts w:ascii="Times New Roman" w:hAnsi="Times New Roman"/>
          <w:sz w:val="28"/>
          <w:szCs w:val="28"/>
          <w:lang w:eastAsia="fr-FR"/>
        </w:rPr>
        <w:t xml:space="preserve"> </w:t>
      </w:r>
      <w:r w:rsidRPr="002E3360">
        <w:rPr>
          <w:rFonts w:ascii="Times New Roman" w:hAnsi="Times New Roman"/>
          <w:sz w:val="28"/>
          <w:szCs w:val="28"/>
          <w:lang w:eastAsia="fr-FR"/>
        </w:rPr>
        <w:t>espèces sacramentelles 700 ; il se considère inférieur aux autres 7S0 ;</w:t>
      </w:r>
      <w:r w:rsidR="009963B7"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devant ses fautes 796 ; il choisit pour lui les choses les plus ordinaires 649.</w:t>
      </w:r>
      <w:r w:rsidR="00B46CDA" w:rsidRPr="002E3360">
        <w:rPr>
          <w:rFonts w:ascii="Times New Roman" w:hAnsi="Times New Roman"/>
          <w:sz w:val="28"/>
          <w:szCs w:val="28"/>
          <w:lang w:eastAsia="fr-FR"/>
        </w:rPr>
        <w:t xml:space="preserve"> 3°</w:t>
      </w:r>
      <w:r w:rsidRPr="002E3360">
        <w:rPr>
          <w:rFonts w:ascii="Times New Roman" w:hAnsi="Times New Roman"/>
          <w:sz w:val="28"/>
          <w:szCs w:val="28"/>
          <w:lang w:eastAsia="fr-FR"/>
        </w:rPr>
        <w:t xml:space="preserve"> </w:t>
      </w:r>
      <w:r w:rsidR="00B46CDA" w:rsidRPr="002E3360">
        <w:rPr>
          <w:rFonts w:ascii="Times New Roman" w:hAnsi="Times New Roman"/>
          <w:i/>
          <w:sz w:val="28"/>
          <w:szCs w:val="28"/>
          <w:lang w:eastAsia="fr-FR"/>
        </w:rPr>
        <w:t xml:space="preserve">Sentiments envers les autres </w:t>
      </w:r>
      <w:r w:rsidRPr="002E3360">
        <w:rPr>
          <w:rFonts w:ascii="Times New Roman" w:hAnsi="Times New Roman"/>
          <w:sz w:val="28"/>
          <w:szCs w:val="28"/>
          <w:lang w:eastAsia="fr-FR"/>
        </w:rPr>
        <w:t>: il apprend des autres 140, 164; ... en</w:t>
      </w:r>
      <w:r w:rsidR="00B46CDA" w:rsidRPr="002E3360">
        <w:rPr>
          <w:rFonts w:ascii="Times New Roman" w:hAnsi="Times New Roman"/>
          <w:sz w:val="28"/>
          <w:szCs w:val="28"/>
          <w:lang w:eastAsia="fr-FR"/>
        </w:rPr>
        <w:t xml:space="preserve"> </w:t>
      </w:r>
      <w:r w:rsidRPr="002E3360">
        <w:rPr>
          <w:rFonts w:ascii="Times New Roman" w:hAnsi="Times New Roman"/>
          <w:sz w:val="28"/>
          <w:szCs w:val="28"/>
          <w:lang w:eastAsia="fr-FR"/>
        </w:rPr>
        <w:t>vertu 606; il les considère meilleurs 34,142</w:t>
      </w:r>
      <w:r w:rsidR="00B46CD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 et supérieurs 750; il fuit</w:t>
      </w:r>
      <w:r w:rsidR="00B46CDA"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honneurs, il n'aime pas la vie de la Cour 620,</w:t>
      </w:r>
      <w:r w:rsidR="00B46CDA" w:rsidRPr="002E3360">
        <w:rPr>
          <w:rFonts w:ascii="Times New Roman" w:hAnsi="Times New Roman"/>
          <w:sz w:val="28"/>
          <w:szCs w:val="28"/>
          <w:lang w:eastAsia="fr-FR"/>
        </w:rPr>
        <w:t xml:space="preserve"> </w:t>
      </w:r>
      <w:r w:rsidRPr="002E3360">
        <w:rPr>
          <w:rFonts w:ascii="Times New Roman" w:hAnsi="Times New Roman"/>
          <w:sz w:val="28"/>
          <w:szCs w:val="28"/>
          <w:lang w:eastAsia="fr-FR"/>
        </w:rPr>
        <w:t>622</w:t>
      </w:r>
      <w:r w:rsidR="00B46CD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résolution de ne</w:t>
      </w:r>
      <w:r w:rsidR="00B46CDA"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pas chercher les louanges 648 ; difficultés pour accepter l'épiscopat 852 ;</w:t>
      </w:r>
      <w:r w:rsidR="00B46CDA" w:rsidRPr="002E3360">
        <w:rPr>
          <w:rFonts w:ascii="Times New Roman" w:hAnsi="Times New Roman"/>
          <w:sz w:val="28"/>
          <w:szCs w:val="28"/>
          <w:lang w:eastAsia="fr-FR"/>
        </w:rPr>
        <w:t xml:space="preserve"> </w:t>
      </w:r>
      <w:r w:rsidRPr="002E3360">
        <w:rPr>
          <w:rFonts w:ascii="Times New Roman" w:hAnsi="Times New Roman"/>
          <w:sz w:val="28"/>
          <w:szCs w:val="28"/>
          <w:lang w:eastAsia="fr-FR"/>
        </w:rPr>
        <w:t>avec Dieu, prêt à tout 161-163, 255, 788 ; sentiments d'humilité 272,</w:t>
      </w:r>
      <w:r w:rsidR="00B46CDA" w:rsidRPr="002E3360">
        <w:rPr>
          <w:rFonts w:ascii="Times New Roman" w:hAnsi="Times New Roman"/>
          <w:sz w:val="28"/>
          <w:szCs w:val="28"/>
          <w:lang w:eastAsia="fr-FR"/>
        </w:rPr>
        <w:t xml:space="preserve"> </w:t>
      </w:r>
      <w:r w:rsidRPr="002E3360">
        <w:rPr>
          <w:rFonts w:ascii="Times New Roman" w:hAnsi="Times New Roman"/>
          <w:sz w:val="28"/>
          <w:szCs w:val="28"/>
          <w:lang w:eastAsia="fr-FR"/>
        </w:rPr>
        <w:t>273</w:t>
      </w:r>
      <w:r w:rsidR="00B46CDA"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B46CDA" w:rsidRPr="002E3360">
        <w:rPr>
          <w:rFonts w:ascii="Times New Roman" w:hAnsi="Times New Roman"/>
          <w:sz w:val="28"/>
          <w:szCs w:val="28"/>
          <w:lang w:eastAsia="fr-FR"/>
        </w:rPr>
        <w:t xml:space="preserve"> courage devant la souffrance75</w:t>
      </w:r>
      <w:r w:rsidRPr="002E3360">
        <w:rPr>
          <w:rFonts w:ascii="Times New Roman" w:hAnsi="Times New Roman"/>
          <w:sz w:val="28"/>
          <w:szCs w:val="28"/>
          <w:lang w:eastAsia="fr-FR"/>
        </w:rPr>
        <w:t>2.</w:t>
      </w:r>
      <w:r w:rsidR="00B46CDA" w:rsidRPr="002E3360">
        <w:rPr>
          <w:rFonts w:ascii="Times New Roman" w:hAnsi="Times New Roman"/>
          <w:sz w:val="28"/>
          <w:szCs w:val="28"/>
          <w:lang w:eastAsia="fr-FR"/>
        </w:rPr>
        <w:t xml:space="preserve"> 4° </w:t>
      </w:r>
      <w:r w:rsidR="00B46CDA" w:rsidRPr="002E3360">
        <w:rPr>
          <w:rFonts w:ascii="Times New Roman" w:hAnsi="Times New Roman"/>
          <w:i/>
          <w:sz w:val="28"/>
          <w:szCs w:val="28"/>
          <w:lang w:eastAsia="fr-FR"/>
        </w:rPr>
        <w:t xml:space="preserve">Récompenses </w:t>
      </w:r>
      <w:r w:rsidRPr="002E3360">
        <w:rPr>
          <w:rFonts w:ascii="Times New Roman" w:hAnsi="Times New Roman"/>
          <w:sz w:val="28"/>
          <w:szCs w:val="28"/>
          <w:lang w:eastAsia="fr-FR"/>
        </w:rPr>
        <w:t>: Exalté par Dieu 694 ; grandes grâces 694 ; Dieu se sert</w:t>
      </w:r>
      <w:r w:rsidR="00B46CDA"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lui pour faire de grandes choses 181, 182, 703, 704 ; pour écrire des</w:t>
      </w:r>
      <w:r w:rsidR="00B46CD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livres 324 ; récompense éternelle de </w:t>
      </w:r>
      <w:r w:rsidR="00B46CDA" w:rsidRPr="002E3360">
        <w:rPr>
          <w:rFonts w:ascii="Times New Roman" w:hAnsi="Times New Roman"/>
          <w:sz w:val="28"/>
          <w:szCs w:val="28"/>
          <w:lang w:eastAsia="fr-FR"/>
        </w:rPr>
        <w:t>l’</w:t>
      </w:r>
      <w:r w:rsidRPr="002E3360">
        <w:rPr>
          <w:rFonts w:ascii="Times New Roman" w:hAnsi="Times New Roman"/>
          <w:sz w:val="28"/>
          <w:szCs w:val="28"/>
          <w:lang w:eastAsia="fr-FR"/>
        </w:rPr>
        <w:t>humilité (Ste-Thérèse) 244,245.</w:t>
      </w:r>
    </w:p>
    <w:p w:rsidR="00372A51" w:rsidRPr="002E3360" w:rsidRDefault="00B46CDA"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I</w:t>
      </w:r>
      <w:r w:rsidR="00372A51" w:rsidRPr="002E3360">
        <w:rPr>
          <w:rFonts w:ascii="Times New Roman" w:hAnsi="Times New Roman"/>
          <w:b/>
          <w:sz w:val="28"/>
          <w:szCs w:val="28"/>
          <w:lang w:eastAsia="fr-FR"/>
        </w:rPr>
        <w:t>dées</w:t>
      </w:r>
      <w:r w:rsidR="00372A51" w:rsidRPr="002E3360">
        <w:rPr>
          <w:rFonts w:ascii="Times New Roman" w:hAnsi="Times New Roman"/>
          <w:sz w:val="28"/>
          <w:szCs w:val="28"/>
          <w:lang w:eastAsia="fr-FR"/>
        </w:rPr>
        <w:t xml:space="preserve"> : les premières, sur l'éternité 8-</w:t>
      </w:r>
      <w:r w:rsidRPr="002E3360">
        <w:rPr>
          <w:rFonts w:ascii="Times New Roman" w:hAnsi="Times New Roman"/>
          <w:sz w:val="28"/>
          <w:szCs w:val="28"/>
          <w:lang w:eastAsia="fr-FR"/>
        </w:rPr>
        <w:t>15.</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lmitation</w:t>
      </w:r>
      <w:r w:rsidRPr="002E3360">
        <w:rPr>
          <w:rFonts w:ascii="Times New Roman" w:hAnsi="Times New Roman"/>
          <w:sz w:val="28"/>
          <w:szCs w:val="28"/>
          <w:lang w:eastAsia="fr-FR"/>
        </w:rPr>
        <w:t xml:space="preserve"> : de Jésus 648, 650 ; de Marie 650 ; de St-Joseph 650 (cf. </w:t>
      </w:r>
      <w:r w:rsidRPr="002E3360">
        <w:rPr>
          <w:rFonts w:ascii="Times New Roman" w:hAnsi="Times New Roman"/>
          <w:i/>
          <w:sz w:val="28"/>
          <w:szCs w:val="28"/>
          <w:lang w:eastAsia="fr-FR"/>
        </w:rPr>
        <w:t>Jésus,</w:t>
      </w:r>
      <w:r w:rsidR="00B46CDA"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Marie, Joseph</w:t>
      </w:r>
      <w:r w:rsidRPr="002E3360">
        <w:rPr>
          <w:rFonts w:ascii="Times New Roman" w:hAnsi="Times New Roman"/>
          <w:sz w:val="28"/>
          <w:szCs w:val="28"/>
          <w:lang w:eastAsia="fr-FR"/>
        </w:rPr>
        <w:t>).</w:t>
      </w:r>
    </w:p>
    <w:p w:rsidR="00372A51" w:rsidRPr="002E3360" w:rsidRDefault="006C098A"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I</w:t>
      </w:r>
      <w:r w:rsidR="00372A51" w:rsidRPr="002E3360">
        <w:rPr>
          <w:rFonts w:ascii="Times New Roman" w:hAnsi="Times New Roman"/>
          <w:b/>
          <w:sz w:val="28"/>
          <w:szCs w:val="28"/>
          <w:lang w:eastAsia="fr-FR"/>
        </w:rPr>
        <w:t>mmaculée conception</w:t>
      </w:r>
      <w:r w:rsidRPr="002E3360">
        <w:rPr>
          <w:rFonts w:ascii="Times New Roman" w:hAnsi="Times New Roman"/>
          <w:sz w:val="28"/>
          <w:szCs w:val="28"/>
          <w:lang w:eastAsia="fr-FR"/>
        </w:rPr>
        <w:t>: le mystère de -- 154, 15</w:t>
      </w:r>
      <w:r w:rsidR="00372A51" w:rsidRPr="002E3360">
        <w:rPr>
          <w:rFonts w:ascii="Times New Roman" w:hAnsi="Times New Roman"/>
          <w:sz w:val="28"/>
          <w:szCs w:val="28"/>
          <w:lang w:eastAsia="fr-FR"/>
        </w:rPr>
        <w:t>7,</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273</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fête</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au noviciat des</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Jésuites 142,144</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xml:space="preserve">; lettres pastorales sur --- </w:t>
      </w:r>
      <w:r w:rsidRPr="002E3360">
        <w:rPr>
          <w:rFonts w:ascii="Times New Roman" w:hAnsi="Times New Roman"/>
          <w:sz w:val="28"/>
          <w:szCs w:val="28"/>
          <w:lang w:eastAsia="fr-FR"/>
        </w:rPr>
        <w:t>549</w:t>
      </w:r>
      <w:r w:rsidR="00372A51" w:rsidRPr="002E3360">
        <w:rPr>
          <w:rFonts w:ascii="Times New Roman" w:hAnsi="Times New Roman"/>
          <w:sz w:val="28"/>
          <w:szCs w:val="28"/>
          <w:lang w:eastAsia="fr-FR"/>
        </w:rPr>
        <w:t>,</w:t>
      </w:r>
      <w:r w:rsidRPr="002E3360">
        <w:rPr>
          <w:rFonts w:ascii="Times New Roman" w:hAnsi="Times New Roman"/>
          <w:sz w:val="28"/>
          <w:szCs w:val="28"/>
          <w:lang w:eastAsia="fr-FR"/>
        </w:rPr>
        <w:t xml:space="preserve"> 674 (cf. </w:t>
      </w:r>
      <w:r w:rsidRPr="002E3360">
        <w:rPr>
          <w:rFonts w:ascii="Times New Roman" w:hAnsi="Times New Roman"/>
          <w:i/>
          <w:sz w:val="28"/>
          <w:szCs w:val="28"/>
          <w:lang w:eastAsia="fr-FR"/>
        </w:rPr>
        <w:t>Marie I</w:t>
      </w:r>
      <w:r w:rsidR="00372A51" w:rsidRPr="002E3360">
        <w:rPr>
          <w:rFonts w:ascii="Times New Roman" w:hAnsi="Times New Roman"/>
          <w:i/>
          <w:sz w:val="28"/>
          <w:szCs w:val="28"/>
          <w:lang w:eastAsia="fr-FR"/>
        </w:rPr>
        <w:t>mmaculée,</w:t>
      </w:r>
      <w:r w:rsidRPr="002E3360">
        <w:rPr>
          <w:rFonts w:ascii="Times New Roman" w:hAnsi="Times New Roman"/>
          <w:i/>
          <w:sz w:val="28"/>
          <w:szCs w:val="28"/>
          <w:lang w:eastAsia="fr-FR"/>
        </w:rPr>
        <w:t xml:space="preserve"> </w:t>
      </w:r>
      <w:r w:rsidR="00372A51" w:rsidRPr="002E3360">
        <w:rPr>
          <w:rFonts w:ascii="Times New Roman" w:hAnsi="Times New Roman"/>
          <w:i/>
          <w:sz w:val="28"/>
          <w:szCs w:val="28"/>
          <w:lang w:eastAsia="fr-FR"/>
        </w:rPr>
        <w:t>archevêque</w:t>
      </w:r>
      <w:r w:rsidR="00372A51" w:rsidRPr="002E3360">
        <w:rPr>
          <w:rFonts w:ascii="Times New Roman" w:hAnsi="Times New Roman"/>
          <w:sz w:val="28"/>
          <w:szCs w:val="28"/>
          <w:lang w:eastAsia="fr-FR"/>
        </w:rPr>
        <w:t>).</w:t>
      </w:r>
    </w:p>
    <w:p w:rsidR="00372A51" w:rsidRPr="002E3360" w:rsidRDefault="006C098A"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I</w:t>
      </w:r>
      <w:r w:rsidR="00372A51" w:rsidRPr="002E3360">
        <w:rPr>
          <w:rFonts w:ascii="Times New Roman" w:hAnsi="Times New Roman"/>
          <w:b/>
          <w:sz w:val="28"/>
          <w:szCs w:val="28"/>
          <w:lang w:eastAsia="fr-FR"/>
        </w:rPr>
        <w:t>mpiété</w:t>
      </w:r>
      <w:r w:rsidR="00372A51" w:rsidRPr="002E3360">
        <w:rPr>
          <w:rFonts w:ascii="Times New Roman" w:hAnsi="Times New Roman"/>
          <w:sz w:val="28"/>
          <w:szCs w:val="28"/>
          <w:lang w:eastAsia="fr-FR"/>
        </w:rPr>
        <w:t xml:space="preserve"> : moyens pour lutter contre elle </w:t>
      </w:r>
      <w:r w:rsidRPr="002E3360">
        <w:rPr>
          <w:rFonts w:ascii="Times New Roman" w:hAnsi="Times New Roman"/>
          <w:sz w:val="28"/>
          <w:szCs w:val="28"/>
          <w:lang w:eastAsia="fr-FR"/>
        </w:rPr>
        <w:t>735.</w:t>
      </w:r>
    </w:p>
    <w:p w:rsidR="00372A51" w:rsidRPr="002E3360" w:rsidRDefault="006C098A"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I</w:t>
      </w:r>
      <w:r w:rsidR="00372A51" w:rsidRPr="002E3360">
        <w:rPr>
          <w:rFonts w:ascii="Times New Roman" w:hAnsi="Times New Roman"/>
          <w:b/>
          <w:sz w:val="28"/>
          <w:szCs w:val="28"/>
          <w:lang w:eastAsia="fr-FR"/>
        </w:rPr>
        <w:t>mpureté</w:t>
      </w:r>
      <w:r w:rsidR="00372A51" w:rsidRPr="002E3360">
        <w:rPr>
          <w:rFonts w:ascii="Times New Roman" w:hAnsi="Times New Roman"/>
          <w:sz w:val="28"/>
          <w:szCs w:val="28"/>
          <w:lang w:eastAsia="fr-FR"/>
        </w:rPr>
        <w:t>: ses causes 804 ; méfaits 804 ; moyens pour la combattre : feuilles</w:t>
      </w:r>
      <w:r w:rsidRPr="002E3360">
        <w:rPr>
          <w:rFonts w:ascii="Times New Roman" w:hAnsi="Times New Roman"/>
          <w:sz w:val="28"/>
          <w:szCs w:val="28"/>
          <w:lang w:eastAsia="fr-FR"/>
        </w:rPr>
        <w:t xml:space="preserve"> volantes 317 ; la prière « o Vierge et Mère de Dieu »</w:t>
      </w:r>
      <w:r w:rsidR="00372A51" w:rsidRPr="002E3360">
        <w:rPr>
          <w:rFonts w:ascii="Times New Roman" w:hAnsi="Times New Roman"/>
          <w:sz w:val="28"/>
          <w:szCs w:val="28"/>
          <w:lang w:eastAsia="fr-FR"/>
        </w:rPr>
        <w:t xml:space="preserve"> 312 (cf. </w:t>
      </w:r>
      <w:r w:rsidR="00372A51" w:rsidRPr="002E3360">
        <w:rPr>
          <w:rFonts w:ascii="Times New Roman" w:hAnsi="Times New Roman"/>
          <w:i/>
          <w:sz w:val="28"/>
          <w:szCs w:val="28"/>
          <w:lang w:eastAsia="fr-FR"/>
        </w:rPr>
        <w:t>chasteté</w:t>
      </w:r>
      <w:r w:rsidR="00372A51" w:rsidRPr="002E3360">
        <w:rPr>
          <w:rFonts w:ascii="Times New Roman" w:hAnsi="Times New Roman"/>
          <w:sz w:val="28"/>
          <w:szCs w:val="28"/>
          <w:lang w:eastAsia="fr-FR"/>
        </w:rPr>
        <w:t>).</w:t>
      </w:r>
    </w:p>
    <w:p w:rsidR="00372A51" w:rsidRPr="002E3360" w:rsidRDefault="006C098A"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I</w:t>
      </w:r>
      <w:r w:rsidR="00372A51" w:rsidRPr="002E3360">
        <w:rPr>
          <w:rFonts w:ascii="Times New Roman" w:hAnsi="Times New Roman"/>
          <w:b/>
          <w:sz w:val="28"/>
          <w:szCs w:val="28"/>
          <w:lang w:eastAsia="fr-FR"/>
        </w:rPr>
        <w:t>nfidèles</w:t>
      </w:r>
      <w:r w:rsidR="00372A51" w:rsidRPr="002E3360">
        <w:rPr>
          <w:rFonts w:ascii="Times New Roman" w:hAnsi="Times New Roman"/>
          <w:sz w:val="28"/>
          <w:szCs w:val="28"/>
          <w:lang w:eastAsia="fr-FR"/>
        </w:rPr>
        <w:t xml:space="preserve"> : amour et zèle 120, 859 (cf. </w:t>
      </w:r>
      <w:r w:rsidR="00372A51" w:rsidRPr="002E3360">
        <w:rPr>
          <w:rFonts w:ascii="Times New Roman" w:hAnsi="Times New Roman"/>
          <w:i/>
          <w:sz w:val="28"/>
          <w:szCs w:val="28"/>
          <w:lang w:eastAsia="fr-FR"/>
        </w:rPr>
        <w:t>missionnaires, Missionnaires clarétains</w:t>
      </w:r>
      <w:r w:rsidR="00372A51" w:rsidRPr="002E3360">
        <w:rPr>
          <w:rFonts w:ascii="Times New Roman" w:hAnsi="Times New Roman"/>
          <w:sz w:val="28"/>
          <w:szCs w:val="28"/>
          <w:lang w:eastAsia="fr-FR"/>
        </w:rPr>
        <w:t>).</w:t>
      </w:r>
    </w:p>
    <w:p w:rsidR="00372A51" w:rsidRPr="002E3360" w:rsidRDefault="006C098A"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Injustice</w:t>
      </w:r>
      <w:r w:rsidR="00372A51" w:rsidRPr="002E3360">
        <w:rPr>
          <w:rFonts w:ascii="Times New Roman" w:hAnsi="Times New Roman"/>
          <w:sz w:val="28"/>
          <w:szCs w:val="28"/>
          <w:lang w:eastAsia="fr-FR"/>
        </w:rPr>
        <w:t xml:space="preserve"> : la fuir, l'éviter dans les charges et fonctions 652.</w:t>
      </w:r>
    </w:p>
    <w:p w:rsidR="00372A51" w:rsidRPr="002E3360" w:rsidRDefault="006C098A"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I</w:t>
      </w:r>
      <w:r w:rsidR="00372A51" w:rsidRPr="002E3360">
        <w:rPr>
          <w:rFonts w:ascii="Times New Roman" w:hAnsi="Times New Roman"/>
          <w:b/>
          <w:sz w:val="28"/>
          <w:szCs w:val="28"/>
          <w:lang w:eastAsia="fr-FR"/>
        </w:rPr>
        <w:t>nstruction</w:t>
      </w:r>
      <w:r w:rsidRPr="002E3360">
        <w:rPr>
          <w:rFonts w:ascii="Times New Roman" w:hAnsi="Times New Roman"/>
          <w:sz w:val="28"/>
          <w:szCs w:val="28"/>
          <w:lang w:eastAsia="fr-FR"/>
        </w:rPr>
        <w:t xml:space="preserve"> : dès l</w:t>
      </w:r>
      <w:r w:rsidR="00372A51" w:rsidRPr="002E3360">
        <w:rPr>
          <w:rFonts w:ascii="Times New Roman" w:hAnsi="Times New Roman"/>
          <w:sz w:val="28"/>
          <w:szCs w:val="28"/>
          <w:lang w:eastAsia="fr-FR"/>
        </w:rPr>
        <w:t>'enfance jusqu'à la prêtrise 855.</w:t>
      </w:r>
    </w:p>
    <w:p w:rsidR="00372A51" w:rsidRPr="002E3360" w:rsidRDefault="006C098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 </w:t>
      </w:r>
      <w:r w:rsidRPr="002E3360">
        <w:rPr>
          <w:rFonts w:ascii="Times New Roman" w:hAnsi="Times New Roman"/>
          <w:b/>
          <w:sz w:val="28"/>
          <w:szCs w:val="28"/>
          <w:lang w:eastAsia="fr-FR"/>
        </w:rPr>
        <w:t>I</w:t>
      </w:r>
      <w:r w:rsidR="00372A51" w:rsidRPr="002E3360">
        <w:rPr>
          <w:rFonts w:ascii="Times New Roman" w:hAnsi="Times New Roman"/>
          <w:b/>
          <w:sz w:val="28"/>
          <w:szCs w:val="28"/>
          <w:lang w:eastAsia="fr-FR"/>
        </w:rPr>
        <w:t>ntention</w:t>
      </w:r>
      <w:r w:rsidR="00372A51" w:rsidRPr="002E3360">
        <w:rPr>
          <w:rFonts w:ascii="Times New Roman" w:hAnsi="Times New Roman"/>
          <w:sz w:val="28"/>
          <w:szCs w:val="28"/>
          <w:lang w:eastAsia="fr-FR"/>
        </w:rPr>
        <w:t xml:space="preserve"> : (cf. </w:t>
      </w:r>
      <w:r w:rsidR="00372A51" w:rsidRPr="002E3360">
        <w:rPr>
          <w:rFonts w:ascii="Times New Roman" w:hAnsi="Times New Roman"/>
          <w:i/>
          <w:sz w:val="28"/>
          <w:szCs w:val="28"/>
          <w:lang w:eastAsia="fr-FR"/>
        </w:rPr>
        <w:t>droiture d'intention</w:t>
      </w:r>
      <w:r w:rsidR="00372A51" w:rsidRPr="002E3360">
        <w:rPr>
          <w:rFonts w:ascii="Times New Roman" w:hAnsi="Times New Roman"/>
          <w:sz w:val="28"/>
          <w:szCs w:val="28"/>
          <w:lang w:eastAsia="fr-FR"/>
        </w:rPr>
        <w:t>).</w:t>
      </w:r>
    </w:p>
    <w:p w:rsidR="00372A51" w:rsidRPr="002E3360" w:rsidRDefault="006C098A"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I</w:t>
      </w:r>
      <w:r w:rsidR="00372A51" w:rsidRPr="002E3360">
        <w:rPr>
          <w:rFonts w:ascii="Times New Roman" w:hAnsi="Times New Roman"/>
          <w:b/>
          <w:sz w:val="28"/>
          <w:szCs w:val="28"/>
          <w:lang w:eastAsia="fr-FR"/>
        </w:rPr>
        <w:t>nvocations</w:t>
      </w:r>
      <w:r w:rsidR="00372A51" w:rsidRPr="002E3360">
        <w:rPr>
          <w:rFonts w:ascii="Times New Roman" w:hAnsi="Times New Roman"/>
          <w:sz w:val="28"/>
          <w:szCs w:val="28"/>
          <w:lang w:eastAsia="fr-FR"/>
        </w:rPr>
        <w:t xml:space="preserve"> : pour lui-m</w:t>
      </w:r>
      <w:r w:rsidR="003F6800" w:rsidRPr="002E3360">
        <w:rPr>
          <w:rFonts w:ascii="Times New Roman" w:hAnsi="Times New Roman"/>
          <w:sz w:val="28"/>
          <w:szCs w:val="28"/>
          <w:lang w:eastAsia="fr-FR"/>
        </w:rPr>
        <w:t>ême 655-658 ; pour le peuple 659</w:t>
      </w:r>
      <w:r w:rsidR="00372A51" w:rsidRPr="002E3360">
        <w:rPr>
          <w:rFonts w:ascii="Times New Roman" w:hAnsi="Times New Roman"/>
          <w:sz w:val="28"/>
          <w:szCs w:val="28"/>
          <w:lang w:eastAsia="fr-FR"/>
        </w:rPr>
        <w:t xml:space="preserve">-663 (cf. </w:t>
      </w:r>
      <w:r w:rsidR="00372A51" w:rsidRPr="002E3360">
        <w:rPr>
          <w:rFonts w:ascii="Times New Roman" w:hAnsi="Times New Roman"/>
          <w:i/>
          <w:sz w:val="28"/>
          <w:szCs w:val="28"/>
          <w:lang w:eastAsia="fr-FR"/>
        </w:rPr>
        <w:t>oraison</w:t>
      </w:r>
      <w:r w:rsidR="00372A51" w:rsidRPr="002E3360">
        <w:rPr>
          <w:rFonts w:ascii="Times New Roman" w:hAnsi="Times New Roman"/>
          <w:sz w:val="28"/>
          <w:szCs w:val="28"/>
          <w:lang w:eastAsia="fr-FR"/>
        </w:rPr>
        <w:t>).</w:t>
      </w:r>
    </w:p>
    <w:p w:rsidR="00372A51" w:rsidRPr="002E3360" w:rsidRDefault="003F6800"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I</w:t>
      </w:r>
      <w:r w:rsidR="00372A51" w:rsidRPr="002E3360">
        <w:rPr>
          <w:rFonts w:ascii="Times New Roman" w:hAnsi="Times New Roman"/>
          <w:b/>
          <w:sz w:val="28"/>
          <w:szCs w:val="28"/>
          <w:lang w:eastAsia="fr-FR"/>
        </w:rPr>
        <w:t>talie</w:t>
      </w:r>
      <w:r w:rsidR="00372A51" w:rsidRPr="002E3360">
        <w:rPr>
          <w:rFonts w:ascii="Times New Roman" w:hAnsi="Times New Roman"/>
          <w:sz w:val="28"/>
          <w:szCs w:val="28"/>
          <w:lang w:eastAsia="fr-FR"/>
        </w:rPr>
        <w:t xml:space="preserve"> : reconnaissance, par la Reine, du </w:t>
      </w:r>
      <w:r w:rsidRPr="002E3360">
        <w:rPr>
          <w:rFonts w:ascii="Times New Roman" w:hAnsi="Times New Roman"/>
          <w:sz w:val="28"/>
          <w:szCs w:val="28"/>
          <w:lang w:eastAsia="fr-FR"/>
        </w:rPr>
        <w:t>royaume d'Italie 8</w:t>
      </w:r>
      <w:r w:rsidR="00372A51" w:rsidRPr="002E3360">
        <w:rPr>
          <w:rFonts w:ascii="Times New Roman" w:hAnsi="Times New Roman"/>
          <w:sz w:val="28"/>
          <w:szCs w:val="28"/>
          <w:lang w:eastAsia="fr-FR"/>
        </w:rPr>
        <w:t xml:space="preserve">34, </w:t>
      </w:r>
      <w:r w:rsidRPr="002E3360">
        <w:rPr>
          <w:rFonts w:ascii="Times New Roman" w:hAnsi="Times New Roman"/>
          <w:sz w:val="28"/>
          <w:szCs w:val="28"/>
          <w:lang w:eastAsia="fr-FR"/>
        </w:rPr>
        <w:t>8</w:t>
      </w:r>
      <w:r w:rsidR="00372A51" w:rsidRPr="002E3360">
        <w:rPr>
          <w:rFonts w:ascii="Times New Roman" w:hAnsi="Times New Roman"/>
          <w:sz w:val="28"/>
          <w:szCs w:val="28"/>
          <w:lang w:eastAsia="fr-FR"/>
        </w:rPr>
        <w:t>35 ; chagrin de</w:t>
      </w:r>
      <w:r w:rsidRPr="002E3360">
        <w:rPr>
          <w:rFonts w:ascii="Times New Roman" w:hAnsi="Times New Roman"/>
          <w:sz w:val="28"/>
          <w:szCs w:val="28"/>
          <w:lang w:eastAsia="fr-FR"/>
        </w:rPr>
        <w:t xml:space="preserve"> Claret</w:t>
      </w:r>
      <w:r w:rsidR="00372A51" w:rsidRPr="002E3360">
        <w:rPr>
          <w:rFonts w:ascii="Times New Roman" w:hAnsi="Times New Roman"/>
          <w:sz w:val="28"/>
          <w:szCs w:val="28"/>
          <w:lang w:eastAsia="fr-FR"/>
        </w:rPr>
        <w:t xml:space="preserve"> 836, 837 ; conduite de la Reine 832, 835 ; conduite de </w:t>
      </w:r>
      <w:r w:rsidRPr="002E3360">
        <w:rPr>
          <w:rFonts w:ascii="Times New Roman" w:hAnsi="Times New Roman"/>
          <w:sz w:val="28"/>
          <w:szCs w:val="28"/>
          <w:lang w:eastAsia="fr-FR"/>
        </w:rPr>
        <w:t>Claret</w:t>
      </w:r>
      <w:r w:rsidR="00372A51" w:rsidRPr="002E3360">
        <w:rPr>
          <w:rFonts w:ascii="Times New Roman" w:hAnsi="Times New Roman"/>
          <w:sz w:val="28"/>
          <w:szCs w:val="28"/>
          <w:lang w:eastAsia="fr-FR"/>
        </w:rPr>
        <w:t xml:space="preserve"> 832-837.</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Jaculatoires</w:t>
      </w:r>
      <w:r w:rsidRPr="002E3360">
        <w:rPr>
          <w:rFonts w:ascii="Times New Roman" w:hAnsi="Times New Roman"/>
          <w:sz w:val="28"/>
          <w:szCs w:val="28"/>
          <w:lang w:eastAsia="fr-FR"/>
        </w:rPr>
        <w:t xml:space="preserve"> (oraisons) : quelques-u</w:t>
      </w:r>
      <w:r w:rsidR="003F6800" w:rsidRPr="002E3360">
        <w:rPr>
          <w:rFonts w:ascii="Times New Roman" w:hAnsi="Times New Roman"/>
          <w:sz w:val="28"/>
          <w:szCs w:val="28"/>
          <w:lang w:eastAsia="fr-FR"/>
        </w:rPr>
        <w:t>nes de celles qu'il récitait 269</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Jean d'Avila</w:t>
      </w:r>
      <w:r w:rsidRPr="002E3360">
        <w:rPr>
          <w:rFonts w:ascii="Times New Roman" w:hAnsi="Times New Roman"/>
          <w:sz w:val="28"/>
          <w:szCs w:val="28"/>
          <w:lang w:eastAsia="fr-FR"/>
        </w:rPr>
        <w:t xml:space="preserve"> : modèle de prêcheurs 300-303.</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Jésuites</w:t>
      </w:r>
      <w:r w:rsidRPr="002E3360">
        <w:rPr>
          <w:rFonts w:ascii="Times New Roman" w:hAnsi="Times New Roman"/>
          <w:sz w:val="28"/>
          <w:szCs w:val="28"/>
          <w:lang w:eastAsia="fr-FR"/>
        </w:rPr>
        <w:t xml:space="preserve"> : amitié avec les </w:t>
      </w:r>
      <w:r w:rsidR="003F6800" w:rsidRPr="002E3360">
        <w:rPr>
          <w:rFonts w:ascii="Times New Roman" w:hAnsi="Times New Roman"/>
          <w:sz w:val="28"/>
          <w:szCs w:val="28"/>
          <w:lang w:eastAsia="fr-FR"/>
        </w:rPr>
        <w:t>–</w:t>
      </w:r>
      <w:r w:rsidRPr="002E3360">
        <w:rPr>
          <w:rFonts w:ascii="Times New Roman" w:hAnsi="Times New Roman"/>
          <w:sz w:val="28"/>
          <w:szCs w:val="28"/>
          <w:lang w:eastAsia="fr-FR"/>
        </w:rPr>
        <w:t xml:space="preserve"> 94</w:t>
      </w:r>
      <w:r w:rsidR="003F68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collaborateurs de </w:t>
      </w:r>
      <w:r w:rsidR="003F6800" w:rsidRPr="002E3360">
        <w:rPr>
          <w:rFonts w:ascii="Times New Roman" w:hAnsi="Times New Roman"/>
          <w:sz w:val="28"/>
          <w:szCs w:val="28"/>
          <w:lang w:eastAsia="fr-FR"/>
        </w:rPr>
        <w:t>Claret</w:t>
      </w:r>
      <w:r w:rsidRPr="002E3360">
        <w:rPr>
          <w:rFonts w:ascii="Times New Roman" w:hAnsi="Times New Roman"/>
          <w:sz w:val="28"/>
          <w:szCs w:val="28"/>
          <w:lang w:eastAsia="fr-FR"/>
        </w:rPr>
        <w:t xml:space="preserve"> 591, 594, 599 (cf.</w:t>
      </w:r>
      <w:r w:rsidR="003F6800" w:rsidRPr="002E3360">
        <w:rPr>
          <w:rFonts w:ascii="Times New Roman" w:hAnsi="Times New Roman"/>
          <w:sz w:val="28"/>
          <w:szCs w:val="28"/>
          <w:lang w:eastAsia="fr-FR"/>
        </w:rPr>
        <w:t xml:space="preserve"> </w:t>
      </w:r>
      <w:r w:rsidR="003F6800" w:rsidRPr="002E3360">
        <w:rPr>
          <w:rFonts w:ascii="Times New Roman" w:hAnsi="Times New Roman"/>
          <w:i/>
          <w:sz w:val="28"/>
          <w:szCs w:val="28"/>
          <w:lang w:eastAsia="fr-FR"/>
        </w:rPr>
        <w:t>Compagnie</w:t>
      </w:r>
      <w:r w:rsidRPr="002E3360">
        <w:rPr>
          <w:rFonts w:ascii="Times New Roman" w:hAnsi="Times New Roman"/>
          <w:i/>
          <w:sz w:val="28"/>
          <w:szCs w:val="28"/>
          <w:lang w:eastAsia="fr-FR"/>
        </w:rPr>
        <w:t xml:space="preserve"> de Jésus</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Jésus. Jésus-Christ</w:t>
      </w:r>
      <w:r w:rsidRPr="002E3360">
        <w:rPr>
          <w:rFonts w:ascii="Times New Roman" w:hAnsi="Times New Roman"/>
          <w:sz w:val="28"/>
          <w:szCs w:val="28"/>
          <w:lang w:eastAsia="fr-FR"/>
        </w:rPr>
        <w:t xml:space="preserve"> : attributs 145, 222,</w:t>
      </w:r>
      <w:r w:rsidR="003F68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265, 660, 752 ; amour de Claret pour Lui</w:t>
      </w:r>
      <w:r w:rsidR="003F68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163, 164,</w:t>
      </w:r>
      <w:r w:rsidR="003F68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269,</w:t>
      </w:r>
      <w:r w:rsidR="003F68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342,</w:t>
      </w:r>
      <w:r w:rsidR="003F68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686</w:t>
      </w:r>
      <w:r w:rsidR="003F68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3F68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il pensait toujours à Lui 131 ;</w:t>
      </w:r>
      <w:r w:rsidR="003F68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son union avec ---</w:t>
      </w:r>
      <w:r w:rsidR="003F68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756 ; souffrir pour --- 223,</w:t>
      </w:r>
      <w:r w:rsidR="003F68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224,</w:t>
      </w:r>
      <w:r w:rsidR="003F68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225</w:t>
      </w:r>
      <w:r w:rsidR="003F6800" w:rsidRPr="002E3360">
        <w:rPr>
          <w:rFonts w:ascii="Times New Roman" w:hAnsi="Times New Roman"/>
          <w:sz w:val="28"/>
          <w:szCs w:val="28"/>
          <w:lang w:eastAsia="fr-FR"/>
        </w:rPr>
        <w:t xml:space="preserve"> ; travailler pour --- 5</w:t>
      </w:r>
      <w:r w:rsidRPr="002E3360">
        <w:rPr>
          <w:rFonts w:ascii="Times New Roman" w:hAnsi="Times New Roman"/>
          <w:sz w:val="28"/>
          <w:szCs w:val="28"/>
          <w:lang w:eastAsia="fr-FR"/>
        </w:rPr>
        <w:t>0, 625, 7</w:t>
      </w:r>
      <w:r w:rsidR="003F6800" w:rsidRPr="002E3360">
        <w:rPr>
          <w:rFonts w:ascii="Times New Roman" w:hAnsi="Times New Roman"/>
          <w:sz w:val="28"/>
          <w:szCs w:val="28"/>
          <w:lang w:eastAsia="fr-FR"/>
        </w:rPr>
        <w:t>88 ; l’</w:t>
      </w:r>
      <w:r w:rsidRPr="002E3360">
        <w:rPr>
          <w:rFonts w:ascii="Times New Roman" w:hAnsi="Times New Roman"/>
          <w:sz w:val="28"/>
          <w:szCs w:val="28"/>
          <w:lang w:eastAsia="fr-FR"/>
        </w:rPr>
        <w:t>imiter</w:t>
      </w:r>
      <w:r w:rsidR="003F68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421, 423, 642, 648,</w:t>
      </w:r>
      <w:r w:rsidR="003F680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650, </w:t>
      </w:r>
      <w:r w:rsidR="003F6800" w:rsidRPr="002E3360">
        <w:rPr>
          <w:rFonts w:ascii="Times New Roman" w:hAnsi="Times New Roman"/>
          <w:sz w:val="28"/>
          <w:szCs w:val="28"/>
          <w:lang w:eastAsia="fr-FR"/>
        </w:rPr>
        <w:t>679,</w:t>
      </w:r>
      <w:r w:rsidR="00743909" w:rsidRPr="002E3360">
        <w:rPr>
          <w:rFonts w:ascii="Times New Roman" w:hAnsi="Times New Roman"/>
          <w:sz w:val="28"/>
          <w:szCs w:val="28"/>
          <w:lang w:eastAsia="fr-FR"/>
        </w:rPr>
        <w:t xml:space="preserve"> 752, 867</w:t>
      </w:r>
      <w:r w:rsidRPr="002E3360">
        <w:rPr>
          <w:rFonts w:ascii="Times New Roman" w:hAnsi="Times New Roman"/>
          <w:sz w:val="28"/>
          <w:szCs w:val="28"/>
          <w:lang w:eastAsia="fr-FR"/>
        </w:rPr>
        <w:t xml:space="preserve"> ; </w:t>
      </w:r>
      <w:r w:rsidR="00743909" w:rsidRPr="002E3360">
        <w:rPr>
          <w:rFonts w:ascii="Times New Roman" w:hAnsi="Times New Roman"/>
          <w:sz w:val="28"/>
          <w:szCs w:val="28"/>
          <w:lang w:eastAsia="fr-FR"/>
        </w:rPr>
        <w:t>Il est tout pour Claret 658, 75</w:t>
      </w:r>
      <w:r w:rsidRPr="002E3360">
        <w:rPr>
          <w:rFonts w:ascii="Times New Roman" w:hAnsi="Times New Roman"/>
          <w:sz w:val="28"/>
          <w:szCs w:val="28"/>
          <w:lang w:eastAsia="fr-FR"/>
        </w:rPr>
        <w:t>4,</w:t>
      </w:r>
      <w:r w:rsidR="0074390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755 ; </w:t>
      </w:r>
      <w:r w:rsidRPr="002E3360">
        <w:rPr>
          <w:rFonts w:ascii="Times New Roman" w:hAnsi="Times New Roman"/>
          <w:sz w:val="28"/>
          <w:szCs w:val="28"/>
          <w:lang w:eastAsia="fr-FR"/>
        </w:rPr>
        <w:lastRenderedPageBreak/>
        <w:t>idéal de sa vie 130, 221, 22</w:t>
      </w:r>
      <w:r w:rsidR="00097BCE" w:rsidRPr="002E3360">
        <w:rPr>
          <w:rFonts w:ascii="Times New Roman" w:hAnsi="Times New Roman"/>
          <w:sz w:val="28"/>
          <w:szCs w:val="28"/>
          <w:lang w:eastAsia="fr-FR"/>
        </w:rPr>
        <w:t>2 ; son maître, son guide 642, 754, 78</w:t>
      </w:r>
      <w:r w:rsidRPr="002E3360">
        <w:rPr>
          <w:rFonts w:ascii="Times New Roman" w:hAnsi="Times New Roman"/>
          <w:sz w:val="28"/>
          <w:szCs w:val="28"/>
          <w:lang w:eastAsia="fr-FR"/>
        </w:rPr>
        <w:t>2 :</w:t>
      </w:r>
      <w:r w:rsidR="00097BCE" w:rsidRPr="002E3360">
        <w:rPr>
          <w:rFonts w:ascii="Times New Roman" w:hAnsi="Times New Roman"/>
          <w:sz w:val="28"/>
          <w:szCs w:val="28"/>
          <w:lang w:eastAsia="fr-FR"/>
        </w:rPr>
        <w:t xml:space="preserve"> </w:t>
      </w:r>
      <w:r w:rsidRPr="002E3360">
        <w:rPr>
          <w:rFonts w:ascii="Times New Roman" w:hAnsi="Times New Roman"/>
          <w:sz w:val="28"/>
          <w:szCs w:val="28"/>
          <w:lang w:eastAsia="fr-FR"/>
        </w:rPr>
        <w:t>stimulant de son apostolat 214,</w:t>
      </w:r>
      <w:r w:rsidR="00097BCE" w:rsidRPr="002E3360">
        <w:rPr>
          <w:rFonts w:ascii="Times New Roman" w:hAnsi="Times New Roman"/>
          <w:sz w:val="28"/>
          <w:szCs w:val="28"/>
          <w:lang w:eastAsia="fr-FR"/>
        </w:rPr>
        <w:t xml:space="preserve"> </w:t>
      </w:r>
      <w:r w:rsidRPr="002E3360">
        <w:rPr>
          <w:rFonts w:ascii="Times New Roman" w:hAnsi="Times New Roman"/>
          <w:sz w:val="28"/>
          <w:szCs w:val="28"/>
          <w:lang w:eastAsia="fr-FR"/>
        </w:rPr>
        <w:t>221</w:t>
      </w:r>
      <w:r w:rsidR="00097BCE" w:rsidRPr="002E3360">
        <w:rPr>
          <w:rFonts w:ascii="Times New Roman" w:hAnsi="Times New Roman"/>
          <w:sz w:val="28"/>
          <w:szCs w:val="28"/>
          <w:lang w:eastAsia="fr-FR"/>
        </w:rPr>
        <w:t xml:space="preserve"> </w:t>
      </w:r>
      <w:r w:rsidRPr="002E3360">
        <w:rPr>
          <w:rFonts w:ascii="Times New Roman" w:hAnsi="Times New Roman"/>
          <w:sz w:val="28"/>
          <w:szCs w:val="28"/>
          <w:lang w:eastAsia="fr-FR"/>
        </w:rPr>
        <w:t>,222</w:t>
      </w:r>
      <w:r w:rsidR="00097BC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réconfort et espérance 754,</w:t>
      </w:r>
      <w:r w:rsidR="00097BCE" w:rsidRPr="002E3360">
        <w:rPr>
          <w:rFonts w:ascii="Times New Roman" w:hAnsi="Times New Roman"/>
          <w:sz w:val="28"/>
          <w:szCs w:val="28"/>
          <w:lang w:eastAsia="fr-FR"/>
        </w:rPr>
        <w:t xml:space="preserve"> </w:t>
      </w:r>
      <w:r w:rsidRPr="002E3360">
        <w:rPr>
          <w:rFonts w:ascii="Times New Roman" w:hAnsi="Times New Roman"/>
          <w:sz w:val="28"/>
          <w:szCs w:val="28"/>
          <w:lang w:eastAsia="fr-FR"/>
        </w:rPr>
        <w:t>755 ; Rédempteur 663 ; son but 754 ; modèle de toutes les vertus 356,</w:t>
      </w:r>
      <w:r w:rsidR="00097BCE" w:rsidRPr="002E3360">
        <w:rPr>
          <w:rFonts w:ascii="Times New Roman" w:hAnsi="Times New Roman"/>
          <w:sz w:val="28"/>
          <w:szCs w:val="28"/>
          <w:lang w:eastAsia="fr-FR"/>
        </w:rPr>
        <w:t xml:space="preserve"> 374, 387</w:t>
      </w:r>
      <w:r w:rsidRPr="002E3360">
        <w:rPr>
          <w:rFonts w:ascii="Times New Roman" w:hAnsi="Times New Roman"/>
          <w:sz w:val="28"/>
          <w:szCs w:val="28"/>
          <w:lang w:eastAsia="fr-FR"/>
        </w:rPr>
        <w:t>, 398, 425</w:t>
      </w:r>
      <w:r w:rsidR="00097BCE" w:rsidRPr="002E3360">
        <w:rPr>
          <w:rFonts w:ascii="Times New Roman" w:hAnsi="Times New Roman"/>
          <w:sz w:val="28"/>
          <w:szCs w:val="28"/>
          <w:lang w:eastAsia="fr-FR"/>
        </w:rPr>
        <w:t>-427, 428,437 ; Claret s’</w:t>
      </w:r>
      <w:r w:rsidRPr="002E3360">
        <w:rPr>
          <w:rFonts w:ascii="Times New Roman" w:hAnsi="Times New Roman"/>
          <w:sz w:val="28"/>
          <w:szCs w:val="28"/>
          <w:lang w:eastAsia="fr-FR"/>
        </w:rPr>
        <w:t>offre à -- pour lui sauver des</w:t>
      </w:r>
      <w:r w:rsidR="00097BC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âmes 669 (cf. </w:t>
      </w:r>
      <w:r w:rsidRPr="002E3360">
        <w:rPr>
          <w:rFonts w:ascii="Times New Roman" w:hAnsi="Times New Roman"/>
          <w:i/>
          <w:sz w:val="28"/>
          <w:szCs w:val="28"/>
          <w:lang w:eastAsia="fr-FR"/>
        </w:rPr>
        <w:t>Eucharistie</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Jeu</w:t>
      </w:r>
      <w:r w:rsidRPr="002E3360">
        <w:rPr>
          <w:rFonts w:ascii="Times New Roman" w:hAnsi="Times New Roman"/>
          <w:sz w:val="28"/>
          <w:szCs w:val="28"/>
          <w:lang w:eastAsia="fr-FR"/>
        </w:rPr>
        <w:t xml:space="preserve"> : pas d'attirance vers le jeu 149 ; il joue par obéissance, étan</w:t>
      </w:r>
      <w:r w:rsidR="00097BCE" w:rsidRPr="002E3360">
        <w:rPr>
          <w:rFonts w:ascii="Times New Roman" w:hAnsi="Times New Roman"/>
          <w:sz w:val="28"/>
          <w:szCs w:val="28"/>
          <w:lang w:eastAsia="fr-FR"/>
        </w:rPr>
        <w:t>t novice 149</w:t>
      </w:r>
      <w:r w:rsidRPr="002E3360">
        <w:rPr>
          <w:rFonts w:ascii="Times New Roman" w:hAnsi="Times New Roman"/>
          <w:sz w:val="28"/>
          <w:szCs w:val="28"/>
          <w:lang w:eastAsia="fr-FR"/>
        </w:rPr>
        <w:t xml:space="preserve"> ;</w:t>
      </w:r>
      <w:r w:rsidR="00097BCE"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dangers du jeu 74,75.</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Jeune</w:t>
      </w:r>
      <w:r w:rsidRPr="002E3360">
        <w:rPr>
          <w:rFonts w:ascii="Times New Roman" w:hAnsi="Times New Roman"/>
          <w:sz w:val="28"/>
          <w:szCs w:val="28"/>
          <w:lang w:eastAsia="fr-FR"/>
        </w:rPr>
        <w:t xml:space="preserve"> : Claret, jeune exemplaire, 53 </w:t>
      </w:r>
      <w:r w:rsidR="00097BCE" w:rsidRPr="002E3360">
        <w:rPr>
          <w:rFonts w:ascii="Times New Roman" w:hAnsi="Times New Roman"/>
          <w:sz w:val="28"/>
          <w:szCs w:val="28"/>
          <w:lang w:eastAsia="fr-FR"/>
        </w:rPr>
        <w:t>; crise spirituelle 66-69, 81, 8</w:t>
      </w:r>
      <w:r w:rsidRPr="002E3360">
        <w:rPr>
          <w:rFonts w:ascii="Times New Roman" w:hAnsi="Times New Roman"/>
          <w:sz w:val="28"/>
          <w:szCs w:val="28"/>
          <w:lang w:eastAsia="fr-FR"/>
        </w:rPr>
        <w:t>5.</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Jeûne</w:t>
      </w:r>
      <w:r w:rsidRPr="002E3360">
        <w:rPr>
          <w:rFonts w:ascii="Times New Roman" w:hAnsi="Times New Roman"/>
          <w:sz w:val="28"/>
          <w:szCs w:val="28"/>
          <w:lang w:eastAsia="fr-FR"/>
        </w:rPr>
        <w:t xml:space="preserve"> : deux fois par semaine au noviciat des Jésuites 145 ; vigiles des fêtes de</w:t>
      </w:r>
      <w:r w:rsidR="00097BCE" w:rsidRPr="002E3360">
        <w:rPr>
          <w:rFonts w:ascii="Times New Roman" w:hAnsi="Times New Roman"/>
          <w:sz w:val="28"/>
          <w:szCs w:val="28"/>
          <w:lang w:eastAsia="fr-FR"/>
        </w:rPr>
        <w:t xml:space="preserve"> </w:t>
      </w:r>
      <w:r w:rsidRPr="002E3360">
        <w:rPr>
          <w:rFonts w:ascii="Times New Roman" w:hAnsi="Times New Roman"/>
          <w:sz w:val="28"/>
          <w:szCs w:val="28"/>
          <w:lang w:eastAsia="fr-FR"/>
        </w:rPr>
        <w:t>Jésus-Christ et de Mari</w:t>
      </w:r>
      <w:r w:rsidR="00097BCE" w:rsidRPr="002E3360">
        <w:rPr>
          <w:rFonts w:ascii="Times New Roman" w:hAnsi="Times New Roman"/>
          <w:sz w:val="28"/>
          <w:szCs w:val="28"/>
          <w:lang w:eastAsia="fr-FR"/>
        </w:rPr>
        <w:t>e 644 ; trois fois par semaine 7</w:t>
      </w:r>
      <w:r w:rsidRPr="002E3360">
        <w:rPr>
          <w:rFonts w:ascii="Times New Roman" w:hAnsi="Times New Roman"/>
          <w:sz w:val="28"/>
          <w:szCs w:val="28"/>
          <w:lang w:eastAsia="fr-FR"/>
        </w:rPr>
        <w:t>4</w:t>
      </w:r>
      <w:r w:rsidR="00097BCE" w:rsidRPr="002E3360">
        <w:rPr>
          <w:rFonts w:ascii="Times New Roman" w:hAnsi="Times New Roman"/>
          <w:sz w:val="28"/>
          <w:szCs w:val="28"/>
          <w:lang w:eastAsia="fr-FR"/>
        </w:rPr>
        <w:t>0</w:t>
      </w:r>
      <w:r w:rsidRPr="002E3360">
        <w:rPr>
          <w:rFonts w:ascii="Times New Roman" w:hAnsi="Times New Roman"/>
          <w:sz w:val="28"/>
          <w:szCs w:val="28"/>
          <w:lang w:eastAsia="fr-FR"/>
        </w:rPr>
        <w:t xml:space="preserve">, </w:t>
      </w:r>
      <w:r w:rsidR="00097BCE" w:rsidRPr="002E3360">
        <w:rPr>
          <w:rFonts w:ascii="Times New Roman" w:hAnsi="Times New Roman"/>
          <w:sz w:val="28"/>
          <w:szCs w:val="28"/>
          <w:lang w:eastAsia="fr-FR"/>
        </w:rPr>
        <w:t>759</w:t>
      </w:r>
      <w:r w:rsidRPr="002E3360">
        <w:rPr>
          <w:rFonts w:ascii="Times New Roman" w:hAnsi="Times New Roman"/>
          <w:sz w:val="28"/>
          <w:szCs w:val="28"/>
          <w:lang w:eastAsia="fr-FR"/>
        </w:rPr>
        <w:t>,7</w:t>
      </w:r>
      <w:r w:rsidR="00097BCE" w:rsidRPr="002E3360">
        <w:rPr>
          <w:rFonts w:ascii="Times New Roman" w:hAnsi="Times New Roman"/>
          <w:sz w:val="28"/>
          <w:szCs w:val="28"/>
          <w:lang w:eastAsia="fr-FR"/>
        </w:rPr>
        <w:t>8</w:t>
      </w:r>
      <w:r w:rsidRPr="002E3360">
        <w:rPr>
          <w:rFonts w:ascii="Times New Roman" w:hAnsi="Times New Roman"/>
          <w:sz w:val="28"/>
          <w:szCs w:val="28"/>
          <w:lang w:eastAsia="fr-FR"/>
        </w:rPr>
        <w:t>0 (cf.</w:t>
      </w:r>
      <w:r w:rsidR="00097BCE"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mortification</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Joie</w:t>
      </w:r>
      <w:r w:rsidRPr="002E3360">
        <w:rPr>
          <w:rFonts w:ascii="Times New Roman" w:hAnsi="Times New Roman"/>
          <w:sz w:val="28"/>
          <w:szCs w:val="28"/>
          <w:lang w:eastAsia="fr-FR"/>
        </w:rPr>
        <w:t xml:space="preserve"> : il en avait toujours 50 ; souffrir les privations avec joie 1 31, 132 ; la</w:t>
      </w:r>
      <w:r w:rsidR="00097BC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manifester 386 ; humeur inaltérable 650 (cf. </w:t>
      </w:r>
      <w:r w:rsidRPr="002E3360">
        <w:rPr>
          <w:rFonts w:ascii="Times New Roman" w:hAnsi="Times New Roman"/>
          <w:i/>
          <w:sz w:val="28"/>
          <w:szCs w:val="28"/>
          <w:lang w:eastAsia="fr-FR"/>
        </w:rPr>
        <w:t>tristesse</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Joseph</w:t>
      </w:r>
      <w:r w:rsidRPr="002E3360">
        <w:rPr>
          <w:rFonts w:ascii="Times New Roman" w:hAnsi="Times New Roman"/>
          <w:sz w:val="28"/>
          <w:szCs w:val="28"/>
          <w:lang w:eastAsia="fr-FR"/>
        </w:rPr>
        <w:t xml:space="preserve"> (saint) : il imite</w:t>
      </w:r>
      <w:r w:rsidR="00097BCE" w:rsidRPr="002E3360">
        <w:rPr>
          <w:rFonts w:ascii="Times New Roman" w:hAnsi="Times New Roman"/>
          <w:sz w:val="28"/>
          <w:szCs w:val="28"/>
          <w:lang w:eastAsia="fr-FR"/>
        </w:rPr>
        <w:t xml:space="preserve"> sa patience 650 ; dévotion à ---</w:t>
      </w:r>
      <w:r w:rsidRPr="002E3360">
        <w:rPr>
          <w:rFonts w:ascii="Times New Roman" w:hAnsi="Times New Roman"/>
          <w:sz w:val="28"/>
          <w:szCs w:val="28"/>
          <w:lang w:eastAsia="fr-FR"/>
        </w:rPr>
        <w:t xml:space="preserve"> 831 ; une conversion due</w:t>
      </w:r>
      <w:r w:rsidR="00097BCE" w:rsidRPr="002E3360">
        <w:rPr>
          <w:rFonts w:ascii="Times New Roman" w:hAnsi="Times New Roman"/>
          <w:sz w:val="28"/>
          <w:szCs w:val="28"/>
          <w:lang w:eastAsia="fr-FR"/>
        </w:rPr>
        <w:t xml:space="preserve"> </w:t>
      </w:r>
      <w:r w:rsidRPr="002E3360">
        <w:rPr>
          <w:rFonts w:ascii="Times New Roman" w:hAnsi="Times New Roman"/>
          <w:sz w:val="28"/>
          <w:szCs w:val="28"/>
          <w:lang w:eastAsia="fr-FR"/>
        </w:rPr>
        <w:t>à son intercession 688 ; il prêche une neuvaine en son honneur 776 ;</w:t>
      </w:r>
      <w:r w:rsidR="00097BC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patron de l'Église 455.</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Journaux</w:t>
      </w:r>
      <w:r w:rsidRPr="002E3360">
        <w:rPr>
          <w:rFonts w:ascii="Times New Roman" w:hAnsi="Times New Roman"/>
          <w:sz w:val="28"/>
          <w:szCs w:val="28"/>
          <w:lang w:eastAsia="fr-FR"/>
        </w:rPr>
        <w:t>: il préfère lire la bible 399.</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La clef d'or</w:t>
      </w:r>
      <w:r w:rsidRPr="002E3360">
        <w:rPr>
          <w:rFonts w:ascii="Times New Roman" w:hAnsi="Times New Roman"/>
          <w:sz w:val="28"/>
          <w:szCs w:val="28"/>
          <w:lang w:eastAsia="fr-FR"/>
        </w:rPr>
        <w:t xml:space="preserve"> (Llave de oro) : livre diffamé 866.</w:t>
      </w:r>
    </w:p>
    <w:p w:rsidR="00372A51" w:rsidRPr="002E3360" w:rsidRDefault="00CC42CE"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Langue</w:t>
      </w:r>
      <w:r w:rsidR="00372A51" w:rsidRPr="002E3360">
        <w:rPr>
          <w:rFonts w:ascii="Times New Roman" w:hAnsi="Times New Roman"/>
          <w:sz w:val="28"/>
          <w:szCs w:val="28"/>
          <w:lang w:eastAsia="fr-FR"/>
        </w:rPr>
        <w:t xml:space="preserve"> : mortification de -- 384, 385, 400-402, 653 (cf. mortification).</w:t>
      </w:r>
    </w:p>
    <w:p w:rsidR="00372A51" w:rsidRPr="002E3360" w:rsidRDefault="00CC42CE"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Langues</w:t>
      </w:r>
      <w:r w:rsidR="00372A51" w:rsidRPr="002E3360">
        <w:rPr>
          <w:rFonts w:ascii="Times New Roman" w:hAnsi="Times New Roman"/>
          <w:sz w:val="28"/>
          <w:szCs w:val="28"/>
          <w:lang w:eastAsia="fr-FR"/>
        </w:rPr>
        <w:t>: latine 30, 79</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castillane 57</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française 57, 871</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allemande, arabe,</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xml:space="preserve">anglaise, grecque, </w:t>
      </w:r>
      <w:r w:rsidRPr="002E3360">
        <w:rPr>
          <w:rFonts w:ascii="Times New Roman" w:hAnsi="Times New Roman"/>
          <w:sz w:val="28"/>
          <w:szCs w:val="28"/>
          <w:lang w:eastAsia="fr-FR"/>
        </w:rPr>
        <w:t>hébraïque</w:t>
      </w:r>
      <w:r w:rsidR="00372A51" w:rsidRPr="002E3360">
        <w:rPr>
          <w:rFonts w:ascii="Times New Roman" w:hAnsi="Times New Roman"/>
          <w:sz w:val="28"/>
          <w:szCs w:val="28"/>
          <w:lang w:eastAsia="fr-FR"/>
        </w:rPr>
        <w:t xml:space="preserve"> ; leur étude à l'Escurial 871.</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Lecture</w:t>
      </w:r>
      <w:r w:rsidR="00CC42CE"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CC42CE" w:rsidRPr="002E3360">
        <w:rPr>
          <w:rFonts w:ascii="Times New Roman" w:hAnsi="Times New Roman"/>
          <w:sz w:val="28"/>
          <w:szCs w:val="28"/>
          <w:lang w:eastAsia="fr-FR"/>
        </w:rPr>
        <w:t xml:space="preserve"> </w:t>
      </w:r>
      <w:r w:rsidRPr="002E3360">
        <w:rPr>
          <w:rFonts w:ascii="Times New Roman" w:hAnsi="Times New Roman"/>
          <w:sz w:val="28"/>
          <w:szCs w:val="28"/>
          <w:lang w:eastAsia="fr-FR"/>
        </w:rPr>
        <w:t>fruits de la---214</w:t>
      </w:r>
      <w:r w:rsidR="00CC42CE" w:rsidRPr="002E3360">
        <w:rPr>
          <w:rFonts w:ascii="Times New Roman" w:hAnsi="Times New Roman"/>
          <w:sz w:val="28"/>
          <w:szCs w:val="28"/>
          <w:lang w:eastAsia="fr-FR"/>
        </w:rPr>
        <w:t xml:space="preserve">, 226, 227, 234 </w:t>
      </w:r>
      <w:r w:rsidRPr="002E3360">
        <w:rPr>
          <w:rFonts w:ascii="Times New Roman" w:hAnsi="Times New Roman"/>
          <w:sz w:val="28"/>
          <w:szCs w:val="28"/>
          <w:lang w:eastAsia="fr-FR"/>
        </w:rPr>
        <w:t xml:space="preserve">; nécessité de bonne --- (cf. </w:t>
      </w:r>
      <w:r w:rsidRPr="002E3360">
        <w:rPr>
          <w:rFonts w:ascii="Times New Roman" w:hAnsi="Times New Roman"/>
          <w:i/>
          <w:sz w:val="28"/>
          <w:szCs w:val="28"/>
          <w:lang w:eastAsia="fr-FR"/>
        </w:rPr>
        <w:t>livres</w:t>
      </w:r>
      <w:r w:rsidRPr="002E3360">
        <w:rPr>
          <w:rFonts w:ascii="Times New Roman" w:hAnsi="Times New Roman"/>
          <w:sz w:val="28"/>
          <w:szCs w:val="28"/>
          <w:lang w:eastAsia="fr-FR"/>
        </w:rPr>
        <w:t>)</w:t>
      </w:r>
      <w:r w:rsidR="00CC42CE"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CC42CE" w:rsidRPr="002E3360">
        <w:rPr>
          <w:rFonts w:ascii="Times New Roman" w:hAnsi="Times New Roman"/>
          <w:sz w:val="28"/>
          <w:szCs w:val="28"/>
          <w:lang w:eastAsia="fr-FR"/>
        </w:rPr>
        <w:t xml:space="preserve"> </w:t>
      </w:r>
      <w:r w:rsidRPr="002E3360">
        <w:rPr>
          <w:rFonts w:ascii="Times New Roman" w:hAnsi="Times New Roman"/>
          <w:sz w:val="28"/>
          <w:szCs w:val="28"/>
          <w:lang w:eastAsia="fr-FR"/>
        </w:rPr>
        <w:t>à</w:t>
      </w:r>
      <w:r w:rsidR="00CC42CE" w:rsidRPr="002E3360">
        <w:rPr>
          <w:rFonts w:ascii="Times New Roman" w:hAnsi="Times New Roman"/>
          <w:sz w:val="28"/>
          <w:szCs w:val="28"/>
          <w:lang w:eastAsia="fr-FR"/>
        </w:rPr>
        <w:t xml:space="preserve"> </w:t>
      </w:r>
      <w:r w:rsidRPr="002E3360">
        <w:rPr>
          <w:rFonts w:ascii="Times New Roman" w:hAnsi="Times New Roman"/>
          <w:sz w:val="28"/>
          <w:szCs w:val="28"/>
          <w:lang w:eastAsia="fr-FR"/>
        </w:rPr>
        <w:t>table 87, 646, 610 ; lecture spirituelle, dans son enfance 25 ; sa fidélité à la</w:t>
      </w:r>
      <w:r w:rsidR="00CC42C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spirituelle 801 ; il la re</w:t>
      </w:r>
      <w:r w:rsidR="00CC42CE" w:rsidRPr="002E3360">
        <w:rPr>
          <w:rFonts w:ascii="Times New Roman" w:hAnsi="Times New Roman"/>
          <w:sz w:val="28"/>
          <w:szCs w:val="28"/>
          <w:lang w:eastAsia="fr-FR"/>
        </w:rPr>
        <w:t>commande au clergé de Santiago 5</w:t>
      </w:r>
      <w:r w:rsidRPr="002E3360">
        <w:rPr>
          <w:rFonts w:ascii="Times New Roman" w:hAnsi="Times New Roman"/>
          <w:sz w:val="28"/>
          <w:szCs w:val="28"/>
          <w:lang w:eastAsia="fr-FR"/>
        </w:rPr>
        <w:t>54 ; ses livres</w:t>
      </w:r>
      <w:r w:rsidR="00CC42CE" w:rsidRPr="002E3360">
        <w:rPr>
          <w:rFonts w:ascii="Times New Roman" w:hAnsi="Times New Roman"/>
          <w:sz w:val="28"/>
          <w:szCs w:val="28"/>
          <w:lang w:eastAsia="fr-FR"/>
        </w:rPr>
        <w:t xml:space="preserve"> de -- spiritu</w:t>
      </w:r>
      <w:r w:rsidRPr="002E3360">
        <w:rPr>
          <w:rFonts w:ascii="Times New Roman" w:hAnsi="Times New Roman"/>
          <w:sz w:val="28"/>
          <w:szCs w:val="28"/>
          <w:lang w:eastAsia="fr-FR"/>
        </w:rPr>
        <w:t xml:space="preserve">elle 746 ; Dieu lui accorde des grâces pendant </w:t>
      </w:r>
      <w:r w:rsidR="00356FE1" w:rsidRPr="002E3360">
        <w:rPr>
          <w:rFonts w:ascii="Times New Roman" w:hAnsi="Times New Roman"/>
          <w:sz w:val="28"/>
          <w:szCs w:val="28"/>
          <w:lang w:eastAsia="fr-FR"/>
        </w:rPr>
        <w:t>la</w:t>
      </w:r>
      <w:r w:rsidRPr="002E3360">
        <w:rPr>
          <w:rFonts w:ascii="Times New Roman" w:hAnsi="Times New Roman"/>
          <w:sz w:val="28"/>
          <w:szCs w:val="28"/>
          <w:lang w:eastAsia="fr-FR"/>
        </w:rPr>
        <w:t xml:space="preserve"> lecture 797.</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Lettres</w:t>
      </w:r>
      <w:r w:rsidR="00356FE1" w:rsidRPr="002E3360">
        <w:rPr>
          <w:rFonts w:ascii="Times New Roman" w:hAnsi="Times New Roman"/>
          <w:b/>
          <w:sz w:val="28"/>
          <w:szCs w:val="28"/>
          <w:lang w:eastAsia="fr-FR"/>
        </w:rPr>
        <w:t xml:space="preserve"> </w:t>
      </w:r>
      <w:r w:rsidRPr="002E3360">
        <w:rPr>
          <w:rFonts w:ascii="Times New Roman" w:hAnsi="Times New Roman"/>
          <w:sz w:val="28"/>
          <w:szCs w:val="28"/>
          <w:lang w:eastAsia="fr-FR"/>
        </w:rPr>
        <w:t>: de la Reine à Claret 840</w:t>
      </w:r>
      <w:r w:rsidR="00356FE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du Pape à la Reine 841-844</w:t>
      </w:r>
      <w:r w:rsidR="00356FE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du Nonce à</w:t>
      </w:r>
      <w:r w:rsidR="008A64C0" w:rsidRPr="002E3360">
        <w:rPr>
          <w:rFonts w:ascii="Times New Roman" w:hAnsi="Times New Roman"/>
          <w:sz w:val="28"/>
          <w:szCs w:val="28"/>
          <w:lang w:eastAsia="fr-FR"/>
        </w:rPr>
        <w:t xml:space="preserve"> </w:t>
      </w:r>
      <w:r w:rsidRPr="002E3360">
        <w:rPr>
          <w:rFonts w:ascii="Times New Roman" w:hAnsi="Times New Roman"/>
          <w:sz w:val="28"/>
          <w:szCs w:val="28"/>
          <w:lang w:eastAsia="fr-FR"/>
        </w:rPr>
        <w:t>Claret 845-851.</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 xml:space="preserve">Librairie </w:t>
      </w:r>
      <w:r w:rsidR="00356FE1" w:rsidRPr="002E3360">
        <w:rPr>
          <w:rFonts w:ascii="Times New Roman" w:hAnsi="Times New Roman"/>
          <w:b/>
          <w:sz w:val="28"/>
          <w:szCs w:val="28"/>
          <w:lang w:eastAsia="fr-FR"/>
        </w:rPr>
        <w:t>Religieuse</w:t>
      </w:r>
      <w:r w:rsidRPr="002E3360">
        <w:rPr>
          <w:rFonts w:ascii="Times New Roman" w:hAnsi="Times New Roman"/>
          <w:sz w:val="28"/>
          <w:szCs w:val="28"/>
          <w:lang w:eastAsia="fr-FR"/>
        </w:rPr>
        <w:t xml:space="preserve"> : but et activités 329, 476 ; fondation 701.</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Liqueurs</w:t>
      </w:r>
      <w:r w:rsidRPr="002E3360">
        <w:rPr>
          <w:rFonts w:ascii="Times New Roman" w:hAnsi="Times New Roman"/>
          <w:sz w:val="28"/>
          <w:szCs w:val="28"/>
          <w:lang w:eastAsia="fr-FR"/>
        </w:rPr>
        <w:t xml:space="preserve"> : il s'en abstient toujours 405 (cf. </w:t>
      </w:r>
      <w:r w:rsidR="008A64C0" w:rsidRPr="002E3360">
        <w:rPr>
          <w:rFonts w:ascii="Times New Roman" w:hAnsi="Times New Roman"/>
          <w:sz w:val="28"/>
          <w:szCs w:val="28"/>
          <w:lang w:eastAsia="fr-FR"/>
        </w:rPr>
        <w:t>jeûne</w:t>
      </w:r>
      <w:r w:rsidRPr="002E3360">
        <w:rPr>
          <w:rFonts w:ascii="Times New Roman" w:hAnsi="Times New Roman"/>
          <w:sz w:val="28"/>
          <w:szCs w:val="28"/>
          <w:lang w:eastAsia="fr-FR"/>
        </w:rPr>
        <w:t>, mortification)</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Litanies</w:t>
      </w:r>
      <w:r w:rsidRPr="002E3360">
        <w:rPr>
          <w:rFonts w:ascii="Times New Roman" w:hAnsi="Times New Roman"/>
          <w:sz w:val="28"/>
          <w:szCs w:val="28"/>
          <w:lang w:eastAsia="fr-FR"/>
        </w:rPr>
        <w:t xml:space="preserve"> : dévotions personnelles 654.</w:t>
      </w:r>
    </w:p>
    <w:p w:rsidR="00372A51" w:rsidRPr="002E3360" w:rsidRDefault="00356FE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Liturgie</w:t>
      </w:r>
      <w:r w:rsidR="00372A51" w:rsidRPr="002E3360">
        <w:rPr>
          <w:rFonts w:ascii="Times New Roman" w:hAnsi="Times New Roman"/>
          <w:sz w:val="28"/>
          <w:szCs w:val="28"/>
          <w:lang w:eastAsia="fr-FR"/>
        </w:rPr>
        <w:t xml:space="preserve"> : actes liturgiques qu'il aimait davantage 37 (cf. </w:t>
      </w:r>
      <w:r w:rsidR="00372A51" w:rsidRPr="002E3360">
        <w:rPr>
          <w:rFonts w:ascii="Times New Roman" w:hAnsi="Times New Roman"/>
          <w:i/>
          <w:sz w:val="28"/>
          <w:szCs w:val="28"/>
          <w:lang w:eastAsia="fr-FR"/>
        </w:rPr>
        <w:t>Eucharistie</w:t>
      </w:r>
      <w:r w:rsidR="00372A51" w:rsidRPr="002E3360">
        <w:rPr>
          <w:rFonts w:ascii="Times New Roman" w:hAnsi="Times New Roman"/>
          <w:sz w:val="28"/>
          <w:szCs w:val="28"/>
          <w:lang w:eastAsia="fr-FR"/>
        </w:rPr>
        <w:t>). Répétition</w:t>
      </w:r>
      <w:r w:rsidR="008A64C0"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des cérémonies avec les prêtres pour la semaine sainte 527 ; une</w:t>
      </w:r>
      <w:r w:rsidR="008A64C0"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conférence par semaine pour le clergé de Cuba 554 ; mesures pour</w:t>
      </w:r>
      <w:r w:rsidR="008A64C0"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assurer la perfection du culte 552 ; actes de la semaine sainte b43 ; chant</w:t>
      </w:r>
      <w:r w:rsidR="008A64C0"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liturgique 327 ;i</w:t>
      </w:r>
      <w:r w:rsidR="008A64C0"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l fait venir d'Espagne des musiciens pour les paroisses 552</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(cf. </w:t>
      </w:r>
      <w:r w:rsidRPr="002E3360">
        <w:rPr>
          <w:rFonts w:ascii="Times New Roman" w:hAnsi="Times New Roman"/>
          <w:i/>
          <w:sz w:val="28"/>
          <w:szCs w:val="28"/>
          <w:lang w:eastAsia="fr-FR"/>
        </w:rPr>
        <w:t>prêtres</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Livres</w:t>
      </w:r>
      <w:r w:rsidRPr="002E3360">
        <w:rPr>
          <w:rFonts w:ascii="Times New Roman" w:hAnsi="Times New Roman"/>
          <w:sz w:val="28"/>
          <w:szCs w:val="28"/>
          <w:lang w:eastAsia="fr-FR"/>
        </w:rPr>
        <w:t>: le premier qu'il publia 313</w:t>
      </w:r>
      <w:r w:rsidR="008A64C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critères pour les écrire 314</w:t>
      </w:r>
      <w:r w:rsidR="008A64C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il ne sait pas</w:t>
      </w:r>
      <w:r w:rsidR="008A64C0"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comment il a pu en écrire autant 324 ; ceux qui ont porté le plus de fruits</w:t>
      </w:r>
      <w:r w:rsidR="008A64C0" w:rsidRPr="002E3360">
        <w:rPr>
          <w:rFonts w:ascii="Times New Roman" w:hAnsi="Times New Roman"/>
          <w:sz w:val="28"/>
          <w:szCs w:val="28"/>
          <w:lang w:eastAsia="fr-FR"/>
        </w:rPr>
        <w:t xml:space="preserve"> </w:t>
      </w:r>
      <w:r w:rsidRPr="002E3360">
        <w:rPr>
          <w:rFonts w:ascii="Times New Roman" w:hAnsi="Times New Roman"/>
          <w:sz w:val="28"/>
          <w:szCs w:val="28"/>
          <w:lang w:eastAsia="fr-FR"/>
        </w:rPr>
        <w:t>323 ; petits et maniables 312 ; il les diffuse partout 333, 544, 545 ; la</w:t>
      </w:r>
      <w:r w:rsidR="008A64C0" w:rsidRPr="002E3360">
        <w:rPr>
          <w:rFonts w:ascii="Times New Roman" w:hAnsi="Times New Roman"/>
          <w:sz w:val="28"/>
          <w:szCs w:val="28"/>
          <w:lang w:eastAsia="fr-FR"/>
        </w:rPr>
        <w:t xml:space="preserve"> </w:t>
      </w:r>
      <w:r w:rsidRPr="002E3360">
        <w:rPr>
          <w:rFonts w:ascii="Times New Roman" w:hAnsi="Times New Roman"/>
          <w:sz w:val="28"/>
          <w:szCs w:val="28"/>
          <w:lang w:eastAsia="fr-FR"/>
        </w:rPr>
        <w:t>meilleure aumône 328 ; objet qu'il se propose en les publiant 42,</w:t>
      </w:r>
      <w:r w:rsidR="008A64C0" w:rsidRPr="002E3360">
        <w:rPr>
          <w:rFonts w:ascii="Times New Roman" w:hAnsi="Times New Roman"/>
          <w:sz w:val="28"/>
          <w:szCs w:val="28"/>
          <w:lang w:eastAsia="fr-FR"/>
        </w:rPr>
        <w:t xml:space="preserve"> </w:t>
      </w:r>
      <w:r w:rsidRPr="002E3360">
        <w:rPr>
          <w:rFonts w:ascii="Times New Roman" w:hAnsi="Times New Roman"/>
          <w:sz w:val="28"/>
          <w:szCs w:val="28"/>
          <w:lang w:eastAsia="fr-FR"/>
        </w:rPr>
        <w:t>212,</w:t>
      </w:r>
      <w:r w:rsidR="008A64C0" w:rsidRPr="002E3360">
        <w:rPr>
          <w:rFonts w:ascii="Times New Roman" w:hAnsi="Times New Roman"/>
          <w:sz w:val="28"/>
          <w:szCs w:val="28"/>
          <w:lang w:eastAsia="fr-FR"/>
        </w:rPr>
        <w:t xml:space="preserve"> </w:t>
      </w:r>
      <w:r w:rsidRPr="002E3360">
        <w:rPr>
          <w:rFonts w:ascii="Times New Roman" w:hAnsi="Times New Roman"/>
          <w:sz w:val="28"/>
          <w:szCs w:val="28"/>
          <w:lang w:eastAsia="fr-FR"/>
        </w:rPr>
        <w:t>225,</w:t>
      </w:r>
      <w:r w:rsidR="008A64C0" w:rsidRPr="002E3360">
        <w:rPr>
          <w:rFonts w:ascii="Times New Roman" w:hAnsi="Times New Roman"/>
          <w:sz w:val="28"/>
          <w:szCs w:val="28"/>
          <w:lang w:eastAsia="fr-FR"/>
        </w:rPr>
        <w:t xml:space="preserve"> </w:t>
      </w:r>
      <w:r w:rsidRPr="002E3360">
        <w:rPr>
          <w:rFonts w:ascii="Times New Roman" w:hAnsi="Times New Roman"/>
          <w:sz w:val="28"/>
          <w:szCs w:val="28"/>
          <w:lang w:eastAsia="fr-FR"/>
        </w:rPr>
        <w:t>328,</w:t>
      </w:r>
      <w:r w:rsidR="008A64C0" w:rsidRPr="002E3360">
        <w:rPr>
          <w:rFonts w:ascii="Times New Roman" w:hAnsi="Times New Roman"/>
          <w:sz w:val="28"/>
          <w:szCs w:val="28"/>
          <w:lang w:eastAsia="fr-FR"/>
        </w:rPr>
        <w:t xml:space="preserve"> 475. Nourriture de l</w:t>
      </w:r>
      <w:r w:rsidRPr="002E3360">
        <w:rPr>
          <w:rFonts w:ascii="Times New Roman" w:hAnsi="Times New Roman"/>
          <w:sz w:val="28"/>
          <w:szCs w:val="28"/>
          <w:lang w:eastAsia="fr-FR"/>
        </w:rPr>
        <w:t>'esprit 31'1 ; utilité 311 ; avantages par rapport à la</w:t>
      </w:r>
      <w:r w:rsidR="008A64C0"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prédication 310.</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Loi de Dieu</w:t>
      </w:r>
      <w:r w:rsidRPr="002E3360">
        <w:rPr>
          <w:rFonts w:ascii="Times New Roman" w:hAnsi="Times New Roman"/>
          <w:sz w:val="28"/>
          <w:szCs w:val="28"/>
          <w:lang w:eastAsia="fr-FR"/>
        </w:rPr>
        <w:t xml:space="preserve"> :</w:t>
      </w:r>
      <w:r w:rsidR="00356FE1"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jaculatoire 269.</w:t>
      </w:r>
    </w:p>
    <w:p w:rsidR="00372A51" w:rsidRPr="002E3360" w:rsidRDefault="00356FE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lastRenderedPageBreak/>
        <w:t>Lonj</w:t>
      </w:r>
      <w:r w:rsidR="00372A51" w:rsidRPr="002E3360">
        <w:rPr>
          <w:rFonts w:ascii="Times New Roman" w:hAnsi="Times New Roman"/>
          <w:b/>
          <w:sz w:val="28"/>
          <w:szCs w:val="28"/>
          <w:lang w:eastAsia="fr-FR"/>
        </w:rPr>
        <w:t>a</w:t>
      </w:r>
      <w:r w:rsidR="00372A51" w:rsidRPr="002E3360">
        <w:rPr>
          <w:rFonts w:ascii="Times New Roman" w:hAnsi="Times New Roman"/>
          <w:sz w:val="28"/>
          <w:szCs w:val="28"/>
          <w:lang w:eastAsia="fr-FR"/>
        </w:rPr>
        <w:t xml:space="preserve"> : lieu où il suivit des cours à Barcelone 56.</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Loterie</w:t>
      </w:r>
      <w:r w:rsidRPr="002E3360">
        <w:rPr>
          <w:rFonts w:ascii="Times New Roman" w:hAnsi="Times New Roman"/>
          <w:sz w:val="28"/>
          <w:szCs w:val="28"/>
          <w:lang w:eastAsia="fr-FR"/>
        </w:rPr>
        <w:t xml:space="preserve"> : participation, chance 73,</w:t>
      </w:r>
      <w:r w:rsidR="008A64C0" w:rsidRPr="002E3360">
        <w:rPr>
          <w:rFonts w:ascii="Times New Roman" w:hAnsi="Times New Roman"/>
          <w:sz w:val="28"/>
          <w:szCs w:val="28"/>
          <w:lang w:eastAsia="fr-FR"/>
        </w:rPr>
        <w:t xml:space="preserve"> </w:t>
      </w:r>
      <w:r w:rsidRPr="002E3360">
        <w:rPr>
          <w:rFonts w:ascii="Times New Roman" w:hAnsi="Times New Roman"/>
          <w:sz w:val="28"/>
          <w:szCs w:val="28"/>
          <w:lang w:eastAsia="fr-FR"/>
        </w:rPr>
        <w:t>74.</w:t>
      </w:r>
    </w:p>
    <w:p w:rsidR="00372A51" w:rsidRPr="002E3360" w:rsidRDefault="00356FE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Mag</w:t>
      </w:r>
      <w:r w:rsidR="00372A51" w:rsidRPr="002E3360">
        <w:rPr>
          <w:rFonts w:ascii="Times New Roman" w:hAnsi="Times New Roman"/>
          <w:b/>
          <w:sz w:val="28"/>
          <w:szCs w:val="28"/>
          <w:lang w:eastAsia="fr-FR"/>
        </w:rPr>
        <w:t>nanimité</w:t>
      </w:r>
      <w:r w:rsidR="00372A51" w:rsidRPr="002E3360">
        <w:rPr>
          <w:rFonts w:ascii="Times New Roman" w:hAnsi="Times New Roman"/>
          <w:sz w:val="28"/>
          <w:szCs w:val="28"/>
          <w:lang w:eastAsia="fr-FR"/>
        </w:rPr>
        <w:t xml:space="preserve"> : sa pratique 62 ; valeur apostolique 134 (</w:t>
      </w:r>
      <w:r w:rsidR="008A64C0" w:rsidRPr="002E3360">
        <w:rPr>
          <w:rFonts w:ascii="Times New Roman" w:hAnsi="Times New Roman"/>
          <w:sz w:val="28"/>
          <w:szCs w:val="28"/>
          <w:lang w:eastAsia="fr-FR"/>
        </w:rPr>
        <w:t>cf.</w:t>
      </w:r>
      <w:r w:rsidR="00372A51" w:rsidRPr="002E3360">
        <w:rPr>
          <w:rFonts w:ascii="Times New Roman" w:hAnsi="Times New Roman"/>
          <w:sz w:val="28"/>
          <w:szCs w:val="28"/>
          <w:lang w:eastAsia="fr-FR"/>
        </w:rPr>
        <w:t xml:space="preserve">  </w:t>
      </w:r>
      <w:r w:rsidR="00372A51" w:rsidRPr="002E3360">
        <w:rPr>
          <w:rFonts w:ascii="Times New Roman" w:hAnsi="Times New Roman"/>
          <w:i/>
          <w:sz w:val="28"/>
          <w:szCs w:val="28"/>
          <w:lang w:eastAsia="fr-FR"/>
        </w:rPr>
        <w:t>caractère, humilité</w:t>
      </w:r>
      <w:r w:rsidR="00372A51"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Maître</w:t>
      </w:r>
      <w:r w:rsidRPr="002E3360">
        <w:rPr>
          <w:rFonts w:ascii="Times New Roman" w:hAnsi="Times New Roman"/>
          <w:sz w:val="28"/>
          <w:szCs w:val="28"/>
          <w:lang w:eastAsia="fr-FR"/>
        </w:rPr>
        <w:t>: un bon --- 25</w:t>
      </w:r>
      <w:r w:rsidR="008A64C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son devoir: éduquer 25</w:t>
      </w:r>
      <w:r w:rsidR="008A64C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reconnaissance envers ses</w:t>
      </w:r>
      <w:r w:rsidR="008A64C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maîtres 26 ; obéissance aux --- 227 (cf. </w:t>
      </w:r>
      <w:r w:rsidRPr="002E3360">
        <w:rPr>
          <w:rFonts w:ascii="Times New Roman" w:hAnsi="Times New Roman"/>
          <w:i/>
          <w:sz w:val="28"/>
          <w:szCs w:val="28"/>
          <w:lang w:eastAsia="fr-FR"/>
        </w:rPr>
        <w:t>parents</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Maîtrise de soi-même</w:t>
      </w:r>
      <w:r w:rsidRPr="002E3360">
        <w:rPr>
          <w:rFonts w:ascii="Times New Roman" w:hAnsi="Times New Roman"/>
          <w:sz w:val="28"/>
          <w:szCs w:val="28"/>
          <w:lang w:eastAsia="fr-FR"/>
        </w:rPr>
        <w:t xml:space="preserve"> : (cf. </w:t>
      </w:r>
      <w:r w:rsidRPr="002E3360">
        <w:rPr>
          <w:rFonts w:ascii="Times New Roman" w:hAnsi="Times New Roman"/>
          <w:i/>
          <w:sz w:val="28"/>
          <w:szCs w:val="28"/>
          <w:lang w:eastAsia="fr-FR"/>
        </w:rPr>
        <w:t>humilité, douceur, modestie, calme</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Malades</w:t>
      </w:r>
      <w:r w:rsidR="008A64C0" w:rsidRPr="002E3360">
        <w:rPr>
          <w:rFonts w:ascii="Times New Roman" w:hAnsi="Times New Roman"/>
          <w:sz w:val="28"/>
          <w:szCs w:val="28"/>
          <w:lang w:eastAsia="fr-FR"/>
        </w:rPr>
        <w:t xml:space="preserve"> : il les visite 1</w:t>
      </w:r>
      <w:r w:rsidRPr="002E3360">
        <w:rPr>
          <w:rFonts w:ascii="Times New Roman" w:hAnsi="Times New Roman"/>
          <w:sz w:val="28"/>
          <w:szCs w:val="28"/>
          <w:lang w:eastAsia="fr-FR"/>
        </w:rPr>
        <w:t xml:space="preserve">10 ; visite quotidiennement à </w:t>
      </w:r>
      <w:r w:rsidR="008A64C0" w:rsidRPr="002E3360">
        <w:rPr>
          <w:rFonts w:ascii="Times New Roman" w:hAnsi="Times New Roman"/>
          <w:sz w:val="28"/>
          <w:szCs w:val="28"/>
          <w:lang w:eastAsia="fr-FR"/>
        </w:rPr>
        <w:t>Sallent</w:t>
      </w:r>
      <w:r w:rsidRPr="002E3360">
        <w:rPr>
          <w:rFonts w:ascii="Times New Roman" w:hAnsi="Times New Roman"/>
          <w:sz w:val="28"/>
          <w:szCs w:val="28"/>
          <w:lang w:eastAsia="fr-FR"/>
        </w:rPr>
        <w:t xml:space="preserve"> </w:t>
      </w:r>
      <w:r w:rsidR="008A64C0" w:rsidRPr="002E3360">
        <w:rPr>
          <w:rFonts w:ascii="Times New Roman" w:hAnsi="Times New Roman"/>
          <w:sz w:val="28"/>
          <w:szCs w:val="28"/>
          <w:lang w:eastAsia="fr-FR"/>
        </w:rPr>
        <w:t xml:space="preserve">170, 173 </w:t>
      </w:r>
      <w:r w:rsidRPr="002E3360">
        <w:rPr>
          <w:rFonts w:ascii="Times New Roman" w:hAnsi="Times New Roman"/>
          <w:sz w:val="28"/>
          <w:szCs w:val="28"/>
          <w:lang w:eastAsia="fr-FR"/>
        </w:rPr>
        <w:t>; il les visite,</w:t>
      </w:r>
      <w:r w:rsidR="008A64C0" w:rsidRPr="002E3360">
        <w:rPr>
          <w:rFonts w:ascii="Times New Roman" w:hAnsi="Times New Roman"/>
          <w:sz w:val="28"/>
          <w:szCs w:val="28"/>
          <w:lang w:eastAsia="fr-FR"/>
        </w:rPr>
        <w:t xml:space="preserve"> </w:t>
      </w:r>
      <w:r w:rsidRPr="002E3360">
        <w:rPr>
          <w:rFonts w:ascii="Times New Roman" w:hAnsi="Times New Roman"/>
          <w:sz w:val="28"/>
          <w:szCs w:val="28"/>
          <w:lang w:eastAsia="fr-FR"/>
        </w:rPr>
        <w:t>à Madrid, l'après-midi 637 ; à Viladrau, ils meurent seulement pendant son</w:t>
      </w:r>
      <w:r w:rsidR="008A64C0" w:rsidRPr="002E3360">
        <w:rPr>
          <w:rFonts w:ascii="Times New Roman" w:hAnsi="Times New Roman"/>
          <w:sz w:val="28"/>
          <w:szCs w:val="28"/>
          <w:lang w:eastAsia="fr-FR"/>
        </w:rPr>
        <w:t xml:space="preserve"> </w:t>
      </w:r>
      <w:r w:rsidRPr="002E3360">
        <w:rPr>
          <w:rFonts w:ascii="Times New Roman" w:hAnsi="Times New Roman"/>
          <w:sz w:val="28"/>
          <w:szCs w:val="28"/>
          <w:lang w:eastAsia="fr-FR"/>
        </w:rPr>
        <w:t>absence 173</w:t>
      </w:r>
      <w:r w:rsidR="008A64C0"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8A64C0" w:rsidRPr="002E3360">
        <w:rPr>
          <w:rFonts w:ascii="Times New Roman" w:hAnsi="Times New Roman"/>
          <w:sz w:val="28"/>
          <w:szCs w:val="28"/>
          <w:lang w:eastAsia="fr-FR"/>
        </w:rPr>
        <w:t xml:space="preserve"> </w:t>
      </w:r>
      <w:r w:rsidRPr="002E3360">
        <w:rPr>
          <w:rFonts w:ascii="Times New Roman" w:hAnsi="Times New Roman"/>
          <w:sz w:val="28"/>
          <w:szCs w:val="28"/>
          <w:lang w:eastAsia="fr-FR"/>
        </w:rPr>
        <w:t>on</w:t>
      </w:r>
      <w:r w:rsidR="002B49E5" w:rsidRPr="002E3360">
        <w:rPr>
          <w:rFonts w:ascii="Times New Roman" w:hAnsi="Times New Roman"/>
          <w:sz w:val="28"/>
          <w:szCs w:val="28"/>
          <w:lang w:eastAsia="fr-FR"/>
        </w:rPr>
        <w:t xml:space="preserve"> les lui apporte comme à Jésus </w:t>
      </w:r>
      <w:r w:rsidRPr="002E3360">
        <w:rPr>
          <w:rFonts w:ascii="Times New Roman" w:hAnsi="Times New Roman"/>
          <w:sz w:val="28"/>
          <w:szCs w:val="28"/>
          <w:lang w:eastAsia="fr-FR"/>
        </w:rPr>
        <w:t>180, 181 ; il leur prêche</w:t>
      </w:r>
      <w:r w:rsidR="002B49E5" w:rsidRPr="002E3360">
        <w:rPr>
          <w:rFonts w:ascii="Times New Roman" w:hAnsi="Times New Roman"/>
          <w:sz w:val="28"/>
          <w:szCs w:val="28"/>
          <w:lang w:eastAsia="fr-FR"/>
        </w:rPr>
        <w:t xml:space="preserve"> </w:t>
      </w:r>
      <w:r w:rsidRPr="002E3360">
        <w:rPr>
          <w:rFonts w:ascii="Times New Roman" w:hAnsi="Times New Roman"/>
          <w:sz w:val="28"/>
          <w:szCs w:val="28"/>
          <w:lang w:eastAsia="fr-FR"/>
        </w:rPr>
        <w:t>474</w:t>
      </w:r>
      <w:r w:rsidR="002B49E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à </w:t>
      </w:r>
      <w:r w:rsidR="002B49E5" w:rsidRPr="002E3360">
        <w:rPr>
          <w:rFonts w:ascii="Times New Roman" w:hAnsi="Times New Roman"/>
          <w:sz w:val="28"/>
          <w:szCs w:val="28"/>
          <w:lang w:eastAsia="fr-FR"/>
        </w:rPr>
        <w:t>l</w:t>
      </w:r>
      <w:r w:rsidRPr="002E3360">
        <w:rPr>
          <w:rFonts w:ascii="Times New Roman" w:hAnsi="Times New Roman"/>
          <w:sz w:val="28"/>
          <w:szCs w:val="28"/>
          <w:lang w:eastAsia="fr-FR"/>
        </w:rPr>
        <w:t xml:space="preserve">'hôpital général de Madrid 479 (ct. </w:t>
      </w:r>
      <w:r w:rsidRPr="002E3360">
        <w:rPr>
          <w:rFonts w:ascii="Times New Roman" w:hAnsi="Times New Roman"/>
          <w:i/>
          <w:sz w:val="28"/>
          <w:szCs w:val="28"/>
          <w:lang w:eastAsia="fr-FR"/>
        </w:rPr>
        <w:t>médecin, charité, action</w:t>
      </w:r>
      <w:r w:rsidR="002B49E5"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sociale</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Maladies</w:t>
      </w:r>
      <w:r w:rsidRPr="002E3360">
        <w:rPr>
          <w:rFonts w:ascii="Times New Roman" w:hAnsi="Times New Roman"/>
          <w:sz w:val="28"/>
          <w:szCs w:val="28"/>
          <w:lang w:eastAsia="fr-FR"/>
        </w:rPr>
        <w:t>:</w:t>
      </w:r>
      <w:r w:rsidR="002B49E5" w:rsidRPr="002E3360">
        <w:rPr>
          <w:rFonts w:ascii="Times New Roman" w:hAnsi="Times New Roman"/>
          <w:sz w:val="28"/>
          <w:szCs w:val="28"/>
          <w:lang w:eastAsia="fr-FR"/>
        </w:rPr>
        <w:t xml:space="preserve"> provident</w:t>
      </w:r>
      <w:r w:rsidRPr="002E3360">
        <w:rPr>
          <w:rFonts w:ascii="Times New Roman" w:hAnsi="Times New Roman"/>
          <w:sz w:val="28"/>
          <w:szCs w:val="28"/>
          <w:lang w:eastAsia="fr-FR"/>
        </w:rPr>
        <w:t>i</w:t>
      </w:r>
      <w:r w:rsidR="002B49E5" w:rsidRPr="002E3360">
        <w:rPr>
          <w:rFonts w:ascii="Times New Roman" w:hAnsi="Times New Roman"/>
          <w:sz w:val="28"/>
          <w:szCs w:val="28"/>
          <w:lang w:eastAsia="fr-FR"/>
        </w:rPr>
        <w:t>el</w:t>
      </w:r>
      <w:r w:rsidRPr="002E3360">
        <w:rPr>
          <w:rFonts w:ascii="Times New Roman" w:hAnsi="Times New Roman"/>
          <w:sz w:val="28"/>
          <w:szCs w:val="28"/>
          <w:lang w:eastAsia="fr-FR"/>
        </w:rPr>
        <w:t>les166, 167,</w:t>
      </w:r>
      <w:r w:rsidR="002B49E5" w:rsidRPr="002E3360">
        <w:rPr>
          <w:rFonts w:ascii="Times New Roman" w:hAnsi="Times New Roman"/>
          <w:sz w:val="28"/>
          <w:szCs w:val="28"/>
          <w:lang w:eastAsia="fr-FR"/>
        </w:rPr>
        <w:t xml:space="preserve"> 182; il les </w:t>
      </w:r>
      <w:r w:rsidRPr="002E3360">
        <w:rPr>
          <w:rFonts w:ascii="Times New Roman" w:hAnsi="Times New Roman"/>
          <w:sz w:val="28"/>
          <w:szCs w:val="28"/>
          <w:lang w:eastAsia="fr-FR"/>
        </w:rPr>
        <w:t>supportait</w:t>
      </w:r>
      <w:r w:rsidR="002B49E5" w:rsidRPr="002E3360">
        <w:rPr>
          <w:rFonts w:ascii="Times New Roman" w:hAnsi="Times New Roman"/>
          <w:sz w:val="28"/>
          <w:szCs w:val="28"/>
          <w:lang w:eastAsia="fr-FR"/>
        </w:rPr>
        <w:t xml:space="preserve"> </w:t>
      </w:r>
      <w:r w:rsidRPr="002E3360">
        <w:rPr>
          <w:rFonts w:ascii="Times New Roman" w:hAnsi="Times New Roman"/>
          <w:sz w:val="28"/>
          <w:szCs w:val="28"/>
          <w:lang w:eastAsia="fr-FR"/>
        </w:rPr>
        <w:t>653</w:t>
      </w:r>
      <w:r w:rsidR="002B49E5"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2B49E5" w:rsidRPr="002E3360">
        <w:rPr>
          <w:rFonts w:ascii="Times New Roman" w:hAnsi="Times New Roman"/>
          <w:sz w:val="28"/>
          <w:szCs w:val="28"/>
          <w:lang w:eastAsia="fr-FR"/>
        </w:rPr>
        <w:t xml:space="preserve"> </w:t>
      </w:r>
      <w:r w:rsidRPr="002E3360">
        <w:rPr>
          <w:rFonts w:ascii="Times New Roman" w:hAnsi="Times New Roman"/>
          <w:sz w:val="28"/>
          <w:szCs w:val="28"/>
          <w:lang w:eastAsia="fr-FR"/>
        </w:rPr>
        <w:t>il revient</w:t>
      </w:r>
      <w:r w:rsidR="002B49E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w:t>
      </w:r>
      <w:r w:rsidR="002B49E5" w:rsidRPr="002E3360">
        <w:rPr>
          <w:rFonts w:ascii="Times New Roman" w:hAnsi="Times New Roman"/>
          <w:sz w:val="28"/>
          <w:szCs w:val="28"/>
          <w:lang w:eastAsia="fr-FR"/>
        </w:rPr>
        <w:t xml:space="preserve"> </w:t>
      </w:r>
      <w:r w:rsidRPr="002E3360">
        <w:rPr>
          <w:rFonts w:ascii="Times New Roman" w:hAnsi="Times New Roman"/>
          <w:sz w:val="28"/>
          <w:szCs w:val="28"/>
          <w:lang w:eastAsia="fr-FR"/>
        </w:rPr>
        <w:t>Rome</w:t>
      </w:r>
      <w:r w:rsidR="002B49E5"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cause de maladi</w:t>
      </w:r>
      <w:r w:rsidR="002B49E5" w:rsidRPr="002E3360">
        <w:rPr>
          <w:rFonts w:ascii="Times New Roman" w:hAnsi="Times New Roman"/>
          <w:sz w:val="28"/>
          <w:szCs w:val="28"/>
          <w:lang w:eastAsia="fr-FR"/>
        </w:rPr>
        <w:t>e 859 ; malade à cause de l</w:t>
      </w:r>
      <w:r w:rsidRPr="002E3360">
        <w:rPr>
          <w:rFonts w:ascii="Times New Roman" w:hAnsi="Times New Roman"/>
          <w:sz w:val="28"/>
          <w:szCs w:val="28"/>
          <w:lang w:eastAsia="fr-FR"/>
        </w:rPr>
        <w:t>'affaire du Royaume de</w:t>
      </w:r>
      <w:r w:rsidR="002B49E5" w:rsidRPr="002E3360">
        <w:rPr>
          <w:rFonts w:ascii="Times New Roman" w:hAnsi="Times New Roman"/>
          <w:sz w:val="28"/>
          <w:szCs w:val="28"/>
          <w:lang w:eastAsia="fr-FR"/>
        </w:rPr>
        <w:t xml:space="preserve"> l'I</w:t>
      </w:r>
      <w:r w:rsidRPr="002E3360">
        <w:rPr>
          <w:rFonts w:ascii="Times New Roman" w:hAnsi="Times New Roman"/>
          <w:sz w:val="28"/>
          <w:szCs w:val="28"/>
          <w:lang w:eastAsia="fr-FR"/>
        </w:rPr>
        <w:t xml:space="preserve">talie 837-838 (cf. </w:t>
      </w:r>
      <w:r w:rsidRPr="002E3360">
        <w:rPr>
          <w:rFonts w:ascii="Times New Roman" w:hAnsi="Times New Roman"/>
          <w:i/>
          <w:sz w:val="28"/>
          <w:szCs w:val="28"/>
          <w:lang w:eastAsia="fr-FR"/>
        </w:rPr>
        <w:t>adversité</w:t>
      </w:r>
      <w:r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Malédiction</w:t>
      </w:r>
      <w:r w:rsidRPr="002E3360">
        <w:rPr>
          <w:rFonts w:ascii="Times New Roman" w:hAnsi="Times New Roman"/>
          <w:sz w:val="28"/>
          <w:szCs w:val="28"/>
          <w:lang w:eastAsia="fr-FR"/>
        </w:rPr>
        <w:t xml:space="preserve"> : effets, châtiments, cas 818-822.</w:t>
      </w:r>
    </w:p>
    <w:p w:rsidR="00372A51" w:rsidRPr="002E3360" w:rsidRDefault="002B49E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Mariages</w:t>
      </w:r>
      <w:r w:rsidR="00372A51" w:rsidRPr="002E3360">
        <w:rPr>
          <w:rFonts w:ascii="Times New Roman" w:hAnsi="Times New Roman"/>
          <w:sz w:val="28"/>
          <w:szCs w:val="28"/>
          <w:lang w:eastAsia="fr-FR"/>
        </w:rPr>
        <w:t>: -- régularisés 517-520</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dispense d'empêchements et remèdes 572</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xml:space="preserve">(cf. </w:t>
      </w:r>
      <w:r w:rsidR="00372A51" w:rsidRPr="002E3360">
        <w:rPr>
          <w:rFonts w:ascii="Times New Roman" w:hAnsi="Times New Roman"/>
          <w:i/>
          <w:sz w:val="28"/>
          <w:szCs w:val="28"/>
          <w:lang w:eastAsia="fr-FR"/>
        </w:rPr>
        <w:t>archevêque</w:t>
      </w:r>
      <w:r w:rsidR="00372A51" w:rsidRPr="002E3360">
        <w:rPr>
          <w:rFonts w:ascii="Times New Roman" w:hAnsi="Times New Roman"/>
          <w:sz w:val="28"/>
          <w:szCs w:val="28"/>
          <w:lang w:eastAsia="fr-FR"/>
        </w:rPr>
        <w:t>).</w:t>
      </w:r>
    </w:p>
    <w:p w:rsidR="00372A51" w:rsidRPr="002E3360" w:rsidRDefault="002B49E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Mariage</w:t>
      </w:r>
      <w:r w:rsidR="00372A51" w:rsidRPr="002E3360">
        <w:rPr>
          <w:rFonts w:ascii="Times New Roman" w:hAnsi="Times New Roman"/>
          <w:b/>
          <w:sz w:val="28"/>
          <w:szCs w:val="28"/>
          <w:lang w:eastAsia="fr-FR"/>
        </w:rPr>
        <w:t xml:space="preserve"> spirituel</w:t>
      </w:r>
      <w:r w:rsidR="00372A51" w:rsidRPr="002E3360">
        <w:rPr>
          <w:rFonts w:ascii="Times New Roman" w:hAnsi="Times New Roman"/>
          <w:sz w:val="28"/>
          <w:szCs w:val="28"/>
          <w:lang w:eastAsia="fr-FR"/>
        </w:rPr>
        <w:t xml:space="preserve"> : 754 (</w:t>
      </w:r>
      <w:r w:rsidRPr="002E3360">
        <w:rPr>
          <w:rFonts w:ascii="Times New Roman" w:hAnsi="Times New Roman"/>
          <w:sz w:val="28"/>
          <w:szCs w:val="28"/>
          <w:lang w:eastAsia="fr-FR"/>
        </w:rPr>
        <w:t>cf.</w:t>
      </w:r>
      <w:r w:rsidR="00372A51" w:rsidRPr="002E3360">
        <w:rPr>
          <w:rFonts w:ascii="Times New Roman" w:hAnsi="Times New Roman"/>
          <w:sz w:val="28"/>
          <w:szCs w:val="28"/>
          <w:lang w:eastAsia="fr-FR"/>
        </w:rPr>
        <w:t xml:space="preserve"> . </w:t>
      </w:r>
      <w:r w:rsidRPr="002E3360">
        <w:rPr>
          <w:rFonts w:ascii="Times New Roman" w:hAnsi="Times New Roman"/>
          <w:i/>
          <w:sz w:val="28"/>
          <w:szCs w:val="28"/>
          <w:lang w:eastAsia="fr-FR"/>
        </w:rPr>
        <w:t>mystique</w:t>
      </w:r>
      <w:r w:rsidR="00372A51"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Marie</w:t>
      </w:r>
      <w:r w:rsidRPr="002E3360">
        <w:rPr>
          <w:rFonts w:ascii="Times New Roman" w:hAnsi="Times New Roman"/>
          <w:sz w:val="28"/>
          <w:szCs w:val="28"/>
          <w:lang w:eastAsia="fr-FR"/>
        </w:rPr>
        <w:t xml:space="preserve"> : -- et la Trinité 162 ; ses vertus 272, </w:t>
      </w:r>
      <w:r w:rsidR="00365792" w:rsidRPr="002E3360">
        <w:rPr>
          <w:rFonts w:ascii="Times New Roman" w:hAnsi="Times New Roman"/>
          <w:sz w:val="28"/>
          <w:szCs w:val="28"/>
          <w:lang w:eastAsia="fr-FR"/>
        </w:rPr>
        <w:t>783</w:t>
      </w:r>
      <w:r w:rsidRPr="002E3360">
        <w:rPr>
          <w:rFonts w:ascii="Times New Roman" w:hAnsi="Times New Roman"/>
          <w:sz w:val="28"/>
          <w:szCs w:val="28"/>
          <w:lang w:eastAsia="fr-FR"/>
        </w:rPr>
        <w:t xml:space="preserve">; sa </w:t>
      </w:r>
      <w:r w:rsidR="00365792" w:rsidRPr="002E3360">
        <w:rPr>
          <w:rFonts w:ascii="Times New Roman" w:hAnsi="Times New Roman"/>
          <w:sz w:val="28"/>
          <w:szCs w:val="28"/>
          <w:lang w:eastAsia="fr-FR"/>
        </w:rPr>
        <w:t>puissance</w:t>
      </w:r>
      <w:r w:rsidRPr="002E3360">
        <w:rPr>
          <w:rFonts w:ascii="Times New Roman" w:hAnsi="Times New Roman"/>
          <w:sz w:val="28"/>
          <w:szCs w:val="28"/>
          <w:lang w:eastAsia="fr-FR"/>
        </w:rPr>
        <w:t xml:space="preserve">  </w:t>
      </w:r>
      <w:r w:rsidR="00365792" w:rsidRPr="002E3360">
        <w:rPr>
          <w:rFonts w:ascii="Times New Roman" w:hAnsi="Times New Roman"/>
          <w:sz w:val="28"/>
          <w:szCs w:val="28"/>
          <w:lang w:eastAsia="fr-FR"/>
        </w:rPr>
        <w:t>187,</w:t>
      </w:r>
      <w:r w:rsidRPr="002E3360">
        <w:rPr>
          <w:rFonts w:ascii="Times New Roman" w:hAnsi="Times New Roman"/>
          <w:sz w:val="28"/>
          <w:szCs w:val="28"/>
          <w:lang w:eastAsia="fr-FR"/>
        </w:rPr>
        <w:t xml:space="preserve"> </w:t>
      </w:r>
      <w:r w:rsidR="00365792" w:rsidRPr="002E3360">
        <w:rPr>
          <w:rFonts w:ascii="Times New Roman" w:hAnsi="Times New Roman"/>
          <w:sz w:val="28"/>
          <w:szCs w:val="28"/>
          <w:lang w:eastAsia="fr-FR"/>
        </w:rPr>
        <w:t>271.</w:t>
      </w:r>
    </w:p>
    <w:p w:rsidR="00372A51" w:rsidRPr="002E3360" w:rsidRDefault="00365792"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Titres</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formatrice et guide de missionnaires 1 54, 160-162, 270-272</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très</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belle 96 ; victorieuse 273 ; Mère de Jésus 272,</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669 Reine des Anges 272 ;</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Reine des Saints 272.</w:t>
      </w:r>
    </w:p>
    <w:p w:rsidR="00372A51" w:rsidRPr="002E3360" w:rsidRDefault="00365792"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Dévotion</w:t>
      </w:r>
      <w:r w:rsidR="00372A51" w:rsidRPr="002E3360">
        <w:rPr>
          <w:rFonts w:ascii="Times New Roman" w:hAnsi="Times New Roman"/>
          <w:sz w:val="28"/>
          <w:szCs w:val="28"/>
          <w:lang w:eastAsia="fr-FR"/>
        </w:rPr>
        <w:t>: 43-45,317 ; nom de Marie ajouté à son nom 5 ; quand il était</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enfant 43; amour filial 55, 65, 164,</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669,</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686;source de sa dévotion 142-144, 153</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au noviciat 153</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dévotion purifiée par une tentation 51 ;</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xml:space="preserve">confiance et consécration à -- 154, 156, </w:t>
      </w:r>
      <w:r w:rsidRPr="002E3360">
        <w:rPr>
          <w:rFonts w:ascii="Times New Roman" w:hAnsi="Times New Roman"/>
          <w:sz w:val="28"/>
          <w:szCs w:val="28"/>
          <w:lang w:eastAsia="fr-FR"/>
        </w:rPr>
        <w:t>161,</w:t>
      </w:r>
      <w:r w:rsidR="00372A51" w:rsidRPr="002E3360">
        <w:rPr>
          <w:rFonts w:ascii="Times New Roman" w:hAnsi="Times New Roman"/>
          <w:sz w:val="28"/>
          <w:szCs w:val="28"/>
          <w:lang w:eastAsia="fr-FR"/>
        </w:rPr>
        <w:t xml:space="preserve"> 162,271, 447 , 493.</w:t>
      </w:r>
    </w:p>
    <w:p w:rsidR="00372A51" w:rsidRPr="002E3360" w:rsidRDefault="00365792"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Actes de dévotion mariale</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xml:space="preserve">: manières de </w:t>
      </w:r>
      <w:r w:rsidRPr="002E3360">
        <w:rPr>
          <w:rFonts w:ascii="Times New Roman" w:hAnsi="Times New Roman"/>
          <w:sz w:val="28"/>
          <w:szCs w:val="28"/>
          <w:lang w:eastAsia="fr-FR"/>
        </w:rPr>
        <w:t>l</w:t>
      </w:r>
      <w:r w:rsidR="00667576" w:rsidRPr="002E3360">
        <w:rPr>
          <w:rFonts w:ascii="Times New Roman" w:hAnsi="Times New Roman"/>
          <w:sz w:val="28"/>
          <w:szCs w:val="28"/>
          <w:lang w:eastAsia="fr-FR"/>
        </w:rPr>
        <w:t>'honorer 143,144 ; prière « </w:t>
      </w:r>
      <w:r w:rsidR="00372A51" w:rsidRPr="002E3360">
        <w:rPr>
          <w:rFonts w:ascii="Times New Roman" w:hAnsi="Times New Roman"/>
          <w:sz w:val="28"/>
          <w:szCs w:val="28"/>
          <w:lang w:eastAsia="fr-FR"/>
        </w:rPr>
        <w:t>O</w:t>
      </w:r>
      <w:r w:rsidR="00667576" w:rsidRPr="002E3360">
        <w:rPr>
          <w:rFonts w:ascii="Times New Roman" w:hAnsi="Times New Roman"/>
          <w:sz w:val="28"/>
          <w:szCs w:val="28"/>
          <w:lang w:eastAsia="fr-FR"/>
        </w:rPr>
        <w:t xml:space="preserve"> Vierge et Mère de Dieu »</w:t>
      </w:r>
      <w:r w:rsidR="00372A51" w:rsidRPr="002E3360">
        <w:rPr>
          <w:rFonts w:ascii="Times New Roman" w:hAnsi="Times New Roman"/>
          <w:sz w:val="28"/>
          <w:szCs w:val="28"/>
          <w:lang w:eastAsia="fr-FR"/>
        </w:rPr>
        <w:t xml:space="preserve"> 317</w:t>
      </w:r>
      <w:r w:rsidR="00667576" w:rsidRPr="002E3360">
        <w:rPr>
          <w:rFonts w:ascii="Times New Roman" w:hAnsi="Times New Roman"/>
          <w:sz w:val="28"/>
          <w:szCs w:val="28"/>
          <w:lang w:eastAsia="fr-FR"/>
        </w:rPr>
        <w:t xml:space="preserve"> ; un Ave au son de l</w:t>
      </w:r>
      <w:r w:rsidR="00372A51" w:rsidRPr="002E3360">
        <w:rPr>
          <w:rFonts w:ascii="Times New Roman" w:hAnsi="Times New Roman"/>
          <w:sz w:val="28"/>
          <w:szCs w:val="28"/>
          <w:lang w:eastAsia="fr-FR"/>
        </w:rPr>
        <w:t>'heure 47 ; chapelet</w:t>
      </w:r>
      <w:r w:rsidR="00667576"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765</w:t>
      </w:r>
      <w:r w:rsidR="00667576"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xml:space="preserve">; visites 47,510 (cf. </w:t>
      </w:r>
      <w:r w:rsidR="00372A51" w:rsidRPr="002E3360">
        <w:rPr>
          <w:rFonts w:ascii="Times New Roman" w:hAnsi="Times New Roman"/>
          <w:i/>
          <w:sz w:val="28"/>
          <w:szCs w:val="28"/>
          <w:lang w:eastAsia="fr-FR"/>
        </w:rPr>
        <w:t>Fusimaqna</w:t>
      </w:r>
      <w:r w:rsidR="00667576" w:rsidRPr="002E3360">
        <w:rPr>
          <w:rFonts w:ascii="Times New Roman" w:hAnsi="Times New Roman"/>
          <w:sz w:val="28"/>
          <w:szCs w:val="28"/>
          <w:lang w:eastAsia="fr-FR"/>
        </w:rPr>
        <w:t>); prières jaculatoires 15</w:t>
      </w:r>
      <w:r w:rsidR="00372A51" w:rsidRPr="002E3360">
        <w:rPr>
          <w:rFonts w:ascii="Times New Roman" w:hAnsi="Times New Roman"/>
          <w:sz w:val="28"/>
          <w:szCs w:val="28"/>
          <w:lang w:eastAsia="fr-FR"/>
        </w:rPr>
        <w:t>4-164,</w:t>
      </w:r>
      <w:r w:rsidR="00667576"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269,</w:t>
      </w:r>
      <w:r w:rsidR="00667576"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270-272</w:t>
      </w:r>
      <w:r w:rsidR="00667576"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il écrit l'Autobiographie à sa gloire 1 ; il prêche le mois de Marie</w:t>
      </w:r>
      <w:r w:rsidR="00667576"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comme une campagne missionnaire 377,</w:t>
      </w:r>
      <w:r w:rsidR="00667576"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469</w:t>
      </w:r>
      <w:r w:rsidR="00667576"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il l'invoque en faveur des</w:t>
      </w:r>
      <w:r w:rsidR="00667576"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xml:space="preserve">justes et des </w:t>
      </w:r>
      <w:r w:rsidR="00667576" w:rsidRPr="002E3360">
        <w:rPr>
          <w:rFonts w:ascii="Times New Roman" w:hAnsi="Times New Roman"/>
          <w:sz w:val="28"/>
          <w:szCs w:val="28"/>
          <w:lang w:eastAsia="fr-FR"/>
        </w:rPr>
        <w:t>pécheurs</w:t>
      </w:r>
      <w:r w:rsidR="00372A51" w:rsidRPr="002E3360">
        <w:rPr>
          <w:rFonts w:ascii="Times New Roman" w:hAnsi="Times New Roman"/>
          <w:sz w:val="28"/>
          <w:szCs w:val="28"/>
          <w:lang w:eastAsia="fr-FR"/>
        </w:rPr>
        <w:t xml:space="preserve"> 266.</w:t>
      </w:r>
    </w:p>
    <w:p w:rsidR="00372A51" w:rsidRPr="002E3360" w:rsidRDefault="00667576"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Imitation </w:t>
      </w:r>
      <w:r w:rsidRPr="002E3360">
        <w:rPr>
          <w:rFonts w:ascii="Times New Roman" w:hAnsi="Times New Roman"/>
          <w:sz w:val="28"/>
          <w:szCs w:val="28"/>
          <w:lang w:eastAsia="fr-FR"/>
        </w:rPr>
        <w:t>:</w:t>
      </w:r>
      <w:r w:rsidR="00372A51" w:rsidRPr="002E3360">
        <w:rPr>
          <w:rFonts w:ascii="Times New Roman" w:hAnsi="Times New Roman"/>
          <w:sz w:val="28"/>
          <w:szCs w:val="28"/>
          <w:lang w:eastAsia="fr-FR"/>
        </w:rPr>
        <w:t>1</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résolution de l'imiter 642,</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650.</w:t>
      </w:r>
    </w:p>
    <w:p w:rsidR="00372A51" w:rsidRPr="002E3360" w:rsidRDefault="00667576"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Grâces reçues :</w:t>
      </w:r>
      <w:r w:rsidR="00372A51" w:rsidRPr="002E3360">
        <w:rPr>
          <w:rFonts w:ascii="Times New Roman" w:hAnsi="Times New Roman"/>
          <w:sz w:val="28"/>
          <w:szCs w:val="28"/>
          <w:lang w:eastAsia="fr-FR"/>
        </w:rPr>
        <w:t xml:space="preserve"> toutes 162</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elle le sauve de la mort 7,</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71 ; elle le libère</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xml:space="preserve">des tentations 72, 95-98 ; attentat d'Holguin </w:t>
      </w:r>
      <w:r w:rsidRPr="002E3360">
        <w:rPr>
          <w:rFonts w:ascii="Times New Roman" w:hAnsi="Times New Roman"/>
          <w:sz w:val="28"/>
          <w:szCs w:val="28"/>
          <w:lang w:eastAsia="fr-FR"/>
        </w:rPr>
        <w:t>579, 580 ; l</w:t>
      </w:r>
      <w:r w:rsidR="00372A51" w:rsidRPr="002E3360">
        <w:rPr>
          <w:rFonts w:ascii="Times New Roman" w:hAnsi="Times New Roman"/>
          <w:sz w:val="28"/>
          <w:szCs w:val="28"/>
          <w:lang w:eastAsia="fr-FR"/>
        </w:rPr>
        <w:t>ui parle, te</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xml:space="preserve">conseille 406 ; </w:t>
      </w:r>
      <w:r w:rsidRPr="002E3360">
        <w:rPr>
          <w:rFonts w:ascii="Times New Roman" w:hAnsi="Times New Roman"/>
          <w:sz w:val="28"/>
          <w:szCs w:val="28"/>
          <w:lang w:eastAsia="fr-FR"/>
        </w:rPr>
        <w:t>coïncidence</w:t>
      </w:r>
      <w:r w:rsidR="00372A51" w:rsidRPr="002E3360">
        <w:rPr>
          <w:rFonts w:ascii="Times New Roman" w:hAnsi="Times New Roman"/>
          <w:sz w:val="28"/>
          <w:szCs w:val="28"/>
          <w:lang w:eastAsia="fr-FR"/>
        </w:rPr>
        <w:t xml:space="preserve"> des fêtes de Marie avec les événements de sa</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vie 90, 126, 165, 172,490,499,574,686, 793.</w:t>
      </w:r>
    </w:p>
    <w:p w:rsidR="00372A51" w:rsidRPr="002E3360" w:rsidRDefault="00667576"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Pour Claret </w:t>
      </w:r>
      <w:r w:rsidRPr="002E3360">
        <w:rPr>
          <w:rFonts w:ascii="Times New Roman" w:hAnsi="Times New Roman"/>
          <w:sz w:val="28"/>
          <w:szCs w:val="28"/>
          <w:lang w:eastAsia="fr-FR"/>
        </w:rPr>
        <w:t>:</w:t>
      </w:r>
      <w:r w:rsidR="00372A51" w:rsidRPr="002E3360">
        <w:rPr>
          <w:rFonts w:ascii="Times New Roman" w:hAnsi="Times New Roman"/>
          <w:sz w:val="28"/>
          <w:szCs w:val="28"/>
          <w:lang w:eastAsia="fr-FR"/>
        </w:rPr>
        <w:t xml:space="preserve"> consolation 163,</w:t>
      </w:r>
      <w:r w:rsidR="007E1F30"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642</w:t>
      </w:r>
      <w:r w:rsidR="007E1F30"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forteresse et guide 5, 163, 642, ; mère</w:t>
      </w:r>
      <w:r w:rsidR="007E1F30"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1,</w:t>
      </w:r>
      <w:r w:rsidR="007E1F30"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5,</w:t>
      </w:r>
      <w:r w:rsidR="007E1F30"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76,</w:t>
      </w:r>
      <w:r w:rsidR="007E1F30"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136,</w:t>
      </w:r>
      <w:r w:rsidR="007E1F30"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xml:space="preserve"> 154-158</w:t>
      </w:r>
      <w:r w:rsidR="007E1F30"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159-103, 270-272,</w:t>
      </w:r>
      <w:r w:rsidR="007E1F30"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447,</w:t>
      </w:r>
      <w:r w:rsidR="007E1F30"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448,</w:t>
      </w:r>
      <w:r w:rsidR="007E1F30"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493</w:t>
      </w:r>
      <w:r w:rsidR="007E1F30"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xml:space="preserve">; </w:t>
      </w:r>
      <w:r w:rsidR="007E1F30" w:rsidRPr="002E3360">
        <w:rPr>
          <w:rFonts w:ascii="Times New Roman" w:hAnsi="Times New Roman"/>
          <w:sz w:val="28"/>
          <w:szCs w:val="28"/>
          <w:lang w:eastAsia="fr-FR"/>
        </w:rPr>
        <w:t>modèle</w:t>
      </w:r>
      <w:r w:rsidR="00372A51" w:rsidRPr="002E3360">
        <w:rPr>
          <w:rFonts w:ascii="Times New Roman" w:hAnsi="Times New Roman"/>
          <w:sz w:val="28"/>
          <w:szCs w:val="28"/>
          <w:lang w:eastAsia="fr-FR"/>
        </w:rPr>
        <w:t xml:space="preserve"> </w:t>
      </w:r>
      <w:r w:rsidR="007E1F30" w:rsidRPr="002E3360">
        <w:rPr>
          <w:rFonts w:ascii="Times New Roman" w:hAnsi="Times New Roman"/>
          <w:sz w:val="28"/>
          <w:szCs w:val="28"/>
          <w:lang w:eastAsia="fr-FR"/>
        </w:rPr>
        <w:t>5</w:t>
      </w:r>
      <w:r w:rsidR="00372A51" w:rsidRPr="002E3360">
        <w:rPr>
          <w:rFonts w:ascii="Times New Roman" w:hAnsi="Times New Roman"/>
          <w:sz w:val="28"/>
          <w:szCs w:val="28"/>
          <w:lang w:eastAsia="fr-FR"/>
        </w:rPr>
        <w:t>, 163,</w:t>
      </w:r>
      <w:r w:rsidR="007E1F30"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642,783.</w:t>
      </w:r>
    </w:p>
    <w:p w:rsidR="00372A51" w:rsidRPr="002E3360" w:rsidRDefault="007E1F30"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Claret pour Marie </w:t>
      </w:r>
      <w:r w:rsidRPr="002E3360">
        <w:rPr>
          <w:rFonts w:ascii="Times New Roman" w:hAnsi="Times New Roman"/>
          <w:sz w:val="28"/>
          <w:szCs w:val="28"/>
          <w:lang w:eastAsia="fr-FR"/>
        </w:rPr>
        <w:t>:</w:t>
      </w:r>
      <w:r w:rsidR="00372A51" w:rsidRPr="002E3360">
        <w:rPr>
          <w:rFonts w:ascii="Times New Roman" w:hAnsi="Times New Roman"/>
          <w:sz w:val="28"/>
          <w:szCs w:val="28"/>
          <w:lang w:eastAsia="fr-FR"/>
        </w:rPr>
        <w:t xml:space="preserve"> fils 154, 270</w:t>
      </w:r>
      <w:r w:rsidRPr="002E3360">
        <w:rPr>
          <w:rFonts w:ascii="Times New Roman" w:hAnsi="Times New Roman"/>
          <w:sz w:val="28"/>
          <w:szCs w:val="28"/>
          <w:lang w:eastAsia="fr-FR"/>
        </w:rPr>
        <w:t xml:space="preserve"> ; missionnaire formé par elle 27</w:t>
      </w:r>
      <w:r w:rsidR="00372A51" w:rsidRPr="002E3360">
        <w:rPr>
          <w:rFonts w:ascii="Times New Roman" w:hAnsi="Times New Roman"/>
          <w:sz w:val="28"/>
          <w:szCs w:val="28"/>
          <w:lang w:eastAsia="fr-FR"/>
        </w:rPr>
        <w:t>0,</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273,</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xml:space="preserve">apôtre de sa dévotion 266, 668 (cf. </w:t>
      </w:r>
      <w:r w:rsidR="00372A51" w:rsidRPr="002E3360">
        <w:rPr>
          <w:rFonts w:ascii="Times New Roman" w:hAnsi="Times New Roman"/>
          <w:i/>
          <w:sz w:val="28"/>
          <w:szCs w:val="28"/>
          <w:lang w:eastAsia="fr-FR"/>
        </w:rPr>
        <w:t>rosaire</w:t>
      </w:r>
      <w:r w:rsidR="00372A51" w:rsidRPr="002E3360">
        <w:rPr>
          <w:rFonts w:ascii="Times New Roman" w:hAnsi="Times New Roman"/>
          <w:sz w:val="28"/>
          <w:szCs w:val="28"/>
          <w:lang w:eastAsia="fr-FR"/>
        </w:rPr>
        <w:t>).</w:t>
      </w:r>
    </w:p>
    <w:p w:rsidR="00372A51" w:rsidRPr="002E3360" w:rsidRDefault="007E1F30"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Martyr</w:t>
      </w:r>
      <w:r w:rsidR="00372A51" w:rsidRPr="002E3360">
        <w:rPr>
          <w:rFonts w:ascii="Times New Roman" w:hAnsi="Times New Roman"/>
          <w:b/>
          <w:sz w:val="28"/>
          <w:szCs w:val="28"/>
          <w:lang w:eastAsia="fr-FR"/>
        </w:rPr>
        <w:t>e</w:t>
      </w:r>
      <w:r w:rsidR="00372A51" w:rsidRPr="002E3360">
        <w:rPr>
          <w:rFonts w:ascii="Times New Roman" w:hAnsi="Times New Roman"/>
          <w:sz w:val="28"/>
          <w:szCs w:val="28"/>
          <w:lang w:eastAsia="fr-FR"/>
        </w:rPr>
        <w:t xml:space="preserve"> : joie et reconnaissance pour </w:t>
      </w:r>
      <w:r w:rsidRPr="002E3360">
        <w:rPr>
          <w:rFonts w:ascii="Times New Roman" w:hAnsi="Times New Roman"/>
          <w:sz w:val="28"/>
          <w:szCs w:val="28"/>
          <w:lang w:eastAsia="fr-FR"/>
        </w:rPr>
        <w:t>l</w:t>
      </w:r>
      <w:r w:rsidR="00372A51" w:rsidRPr="002E3360">
        <w:rPr>
          <w:rFonts w:ascii="Times New Roman" w:hAnsi="Times New Roman"/>
          <w:sz w:val="28"/>
          <w:szCs w:val="28"/>
          <w:lang w:eastAsia="fr-FR"/>
        </w:rPr>
        <w:t>'attentat d'Holguin 584 ; ardent désir du --</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465-467,</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573,</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577-578</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 vivre à la Cour, un martyre pour lui 620,</w:t>
      </w:r>
      <w:r w:rsidRPr="002E3360">
        <w:rPr>
          <w:rFonts w:ascii="Times New Roman" w:hAnsi="Times New Roman"/>
          <w:sz w:val="28"/>
          <w:szCs w:val="28"/>
          <w:lang w:eastAsia="fr-FR"/>
        </w:rPr>
        <w:t xml:space="preserve"> </w:t>
      </w:r>
      <w:r w:rsidR="00372A51" w:rsidRPr="002E3360">
        <w:rPr>
          <w:rFonts w:ascii="Times New Roman" w:hAnsi="Times New Roman"/>
          <w:sz w:val="28"/>
          <w:szCs w:val="28"/>
          <w:lang w:eastAsia="fr-FR"/>
        </w:rPr>
        <w:t>621 (</w:t>
      </w:r>
      <w:r w:rsidRPr="002E3360">
        <w:rPr>
          <w:rFonts w:ascii="Times New Roman" w:hAnsi="Times New Roman"/>
          <w:sz w:val="28"/>
          <w:szCs w:val="28"/>
          <w:lang w:eastAsia="fr-FR"/>
        </w:rPr>
        <w:t xml:space="preserve">cf. </w:t>
      </w:r>
      <w:r w:rsidR="00372A51" w:rsidRPr="002E3360">
        <w:rPr>
          <w:rFonts w:ascii="Times New Roman" w:hAnsi="Times New Roman"/>
          <w:i/>
          <w:sz w:val="28"/>
          <w:szCs w:val="28"/>
          <w:lang w:eastAsia="fr-FR"/>
        </w:rPr>
        <w:t>attentats, persécutions</w:t>
      </w:r>
      <w:r w:rsidR="00372A51" w:rsidRPr="002E3360">
        <w:rPr>
          <w:rFonts w:ascii="Times New Roman" w:hAnsi="Times New Roman"/>
          <w:sz w:val="28"/>
          <w:szCs w:val="28"/>
          <w:lang w:eastAsia="fr-FR"/>
        </w:rPr>
        <w:t>).</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lastRenderedPageBreak/>
        <w:t>Matinaux</w:t>
      </w:r>
      <w:r w:rsidRPr="002E3360">
        <w:rPr>
          <w:rFonts w:ascii="Times New Roman" w:hAnsi="Times New Roman"/>
          <w:sz w:val="28"/>
          <w:szCs w:val="28"/>
          <w:lang w:eastAsia="fr-FR"/>
        </w:rPr>
        <w:t xml:space="preserve"> (</w:t>
      </w:r>
      <w:r w:rsidR="007E1F30" w:rsidRPr="002E3360">
        <w:rPr>
          <w:rFonts w:ascii="Times New Roman" w:hAnsi="Times New Roman"/>
          <w:sz w:val="28"/>
          <w:szCs w:val="28"/>
          <w:lang w:eastAsia="fr-FR"/>
        </w:rPr>
        <w:t>groupe</w:t>
      </w:r>
      <w:r w:rsidRPr="002E3360">
        <w:rPr>
          <w:rFonts w:ascii="Times New Roman" w:hAnsi="Times New Roman"/>
          <w:sz w:val="28"/>
          <w:szCs w:val="28"/>
          <w:lang w:eastAsia="fr-FR"/>
        </w:rPr>
        <w:t xml:space="preserve"> de révoltés) : leur relation avec Claret 471 .</w:t>
      </w:r>
    </w:p>
    <w:p w:rsidR="00372A51"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Maximes spirituelles</w:t>
      </w:r>
      <w:r w:rsidRPr="002E3360">
        <w:rPr>
          <w:rFonts w:ascii="Times New Roman" w:hAnsi="Times New Roman"/>
          <w:sz w:val="28"/>
          <w:szCs w:val="28"/>
          <w:lang w:eastAsia="fr-FR"/>
        </w:rPr>
        <w:t xml:space="preserve"> : 651-653.</w:t>
      </w:r>
    </w:p>
    <w:p w:rsidR="00D15733" w:rsidRPr="002E3360" w:rsidRDefault="00372A5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Médailles</w:t>
      </w:r>
      <w:r w:rsidRPr="002E3360">
        <w:rPr>
          <w:rFonts w:ascii="Times New Roman" w:hAnsi="Times New Roman"/>
          <w:sz w:val="28"/>
          <w:szCs w:val="28"/>
          <w:lang w:eastAsia="fr-FR"/>
        </w:rPr>
        <w:t xml:space="preserve"> : moyen d'apostolat 337 ; quantité de -- distribuées à la première visite</w:t>
      </w:r>
      <w:r w:rsidR="00D1573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du diocèse 545 (cf. </w:t>
      </w:r>
      <w:r w:rsidR="00D15733" w:rsidRPr="002E3360">
        <w:rPr>
          <w:rFonts w:ascii="Times New Roman" w:hAnsi="Times New Roman"/>
          <w:i/>
          <w:sz w:val="28"/>
          <w:szCs w:val="28"/>
          <w:lang w:eastAsia="fr-FR"/>
        </w:rPr>
        <w:t>apostolat</w:t>
      </w:r>
      <w:r w:rsidRPr="002E3360">
        <w:rPr>
          <w:rFonts w:ascii="Times New Roman" w:hAnsi="Times New Roman"/>
          <w:i/>
          <w:sz w:val="28"/>
          <w:szCs w:val="28"/>
          <w:lang w:eastAsia="fr-FR"/>
        </w:rPr>
        <w:t>, zèle, scapulaires</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Médecins</w:t>
      </w:r>
      <w:r w:rsidRPr="002E3360">
        <w:rPr>
          <w:rFonts w:ascii="Times New Roman" w:hAnsi="Times New Roman"/>
          <w:sz w:val="28"/>
          <w:szCs w:val="28"/>
          <w:lang w:eastAsia="fr-FR"/>
        </w:rPr>
        <w:t xml:space="preserve"> : au courant des nouvelles 170 ; il soigne les malade à Viladrau 171 ; guérisons miraculeuses 171, 173-182 (cf. </w:t>
      </w:r>
      <w:r w:rsidRPr="002E3360">
        <w:rPr>
          <w:rFonts w:ascii="Times New Roman" w:hAnsi="Times New Roman"/>
          <w:i/>
          <w:sz w:val="28"/>
          <w:szCs w:val="28"/>
          <w:lang w:eastAsia="fr-FR"/>
        </w:rPr>
        <w:t>charisme, malades</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Médisances</w:t>
      </w:r>
      <w:r w:rsidRPr="002E3360">
        <w:rPr>
          <w:rFonts w:ascii="Times New Roman" w:hAnsi="Times New Roman"/>
          <w:sz w:val="28"/>
          <w:szCs w:val="28"/>
          <w:lang w:eastAsia="fr-FR"/>
        </w:rPr>
        <w:t xml:space="preserve">: prêt à les endurer pour la conversion des pécheurs 752 (cf. </w:t>
      </w:r>
      <w:r w:rsidRPr="002E3360">
        <w:rPr>
          <w:rFonts w:ascii="Times New Roman" w:hAnsi="Times New Roman"/>
          <w:i/>
          <w:sz w:val="28"/>
          <w:szCs w:val="28"/>
          <w:lang w:eastAsia="fr-FR"/>
        </w:rPr>
        <w:t>calomnies, conversations)</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Méditation</w:t>
      </w:r>
      <w:r w:rsidRPr="002E3360">
        <w:rPr>
          <w:rFonts w:ascii="Times New Roman" w:hAnsi="Times New Roman"/>
          <w:sz w:val="28"/>
          <w:szCs w:val="28"/>
          <w:lang w:eastAsia="fr-FR"/>
        </w:rPr>
        <w:t xml:space="preserve"> : quelques thèmes 668, 681 ,746; consolation spirituelle dans la --</w:t>
      </w:r>
      <w:r w:rsidR="00343B3B"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675 ; durée 801 (cf. </w:t>
      </w:r>
      <w:r w:rsidRPr="002E3360">
        <w:rPr>
          <w:rFonts w:ascii="Times New Roman" w:hAnsi="Times New Roman"/>
          <w:i/>
          <w:sz w:val="28"/>
          <w:szCs w:val="28"/>
          <w:lang w:eastAsia="fr-FR"/>
        </w:rPr>
        <w:t>oraison</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Mémoire</w:t>
      </w:r>
      <w:r w:rsidRPr="002E3360">
        <w:rPr>
          <w:rFonts w:ascii="Times New Roman" w:hAnsi="Times New Roman"/>
          <w:sz w:val="28"/>
          <w:szCs w:val="28"/>
          <w:lang w:eastAsia="fr-FR"/>
        </w:rPr>
        <w:t xml:space="preserve"> : excellente --- 23, 26.</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Mépris</w:t>
      </w:r>
      <w:r w:rsidRPr="002E3360">
        <w:rPr>
          <w:rFonts w:ascii="Times New Roman" w:hAnsi="Times New Roman"/>
          <w:sz w:val="28"/>
          <w:szCs w:val="28"/>
          <w:lang w:eastAsia="fr-FR"/>
        </w:rPr>
        <w:t xml:space="preserve"> : il ne les fuit pas 666 ; il les demande à Dieu 748 ; il demande la grâce</w:t>
      </w:r>
      <w:r w:rsidR="00343B3B"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les désirer 749 ; pour la conversion des âmes 752 ; résignation 785 ;</w:t>
      </w:r>
      <w:r w:rsidR="00343B3B"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qui et quoi</w:t>
      </w:r>
      <w:r w:rsidR="00343B3B" w:rsidRPr="002E3360">
        <w:rPr>
          <w:rFonts w:ascii="Times New Roman" w:hAnsi="Times New Roman"/>
          <w:sz w:val="28"/>
          <w:szCs w:val="28"/>
          <w:lang w:eastAsia="fr-FR"/>
        </w:rPr>
        <w:t xml:space="preserve"> </w:t>
      </w:r>
      <w:r w:rsidRPr="002E3360">
        <w:rPr>
          <w:rFonts w:ascii="Times New Roman" w:hAnsi="Times New Roman"/>
          <w:sz w:val="28"/>
          <w:szCs w:val="28"/>
          <w:lang w:eastAsia="fr-FR"/>
        </w:rPr>
        <w:t>o</w:t>
      </w:r>
      <w:r w:rsidR="00343B3B" w:rsidRPr="002E3360">
        <w:rPr>
          <w:rFonts w:ascii="Times New Roman" w:hAnsi="Times New Roman"/>
          <w:sz w:val="28"/>
          <w:szCs w:val="28"/>
          <w:lang w:eastAsia="fr-FR"/>
        </w:rPr>
        <w:t>n doit mépriser (St-Louis Beltrá</w:t>
      </w:r>
      <w:r w:rsidRPr="002E3360">
        <w:rPr>
          <w:rFonts w:ascii="Times New Roman" w:hAnsi="Times New Roman"/>
          <w:sz w:val="28"/>
          <w:szCs w:val="28"/>
          <w:lang w:eastAsia="fr-FR"/>
        </w:rPr>
        <w:t xml:space="preserve">n) 651 (cf. </w:t>
      </w:r>
      <w:r w:rsidRPr="002E3360">
        <w:rPr>
          <w:rFonts w:ascii="Times New Roman" w:hAnsi="Times New Roman"/>
          <w:i/>
          <w:sz w:val="28"/>
          <w:szCs w:val="28"/>
          <w:lang w:eastAsia="fr-FR"/>
        </w:rPr>
        <w:t>humilité, calomnies</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Mère</w:t>
      </w:r>
      <w:r w:rsidRPr="002E3360">
        <w:rPr>
          <w:rFonts w:ascii="Times New Roman" w:hAnsi="Times New Roman"/>
          <w:sz w:val="28"/>
          <w:szCs w:val="28"/>
          <w:lang w:eastAsia="fr-FR"/>
        </w:rPr>
        <w:t xml:space="preserve"> : éducation de ses enfants 7 (cf. </w:t>
      </w:r>
      <w:r w:rsidRPr="002E3360">
        <w:rPr>
          <w:rFonts w:ascii="Times New Roman" w:hAnsi="Times New Roman"/>
          <w:i/>
          <w:sz w:val="28"/>
          <w:szCs w:val="28"/>
          <w:lang w:eastAsia="fr-FR"/>
        </w:rPr>
        <w:t>parents</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Mérites</w:t>
      </w:r>
      <w:r w:rsidRPr="002E3360">
        <w:rPr>
          <w:rFonts w:ascii="Times New Roman" w:hAnsi="Times New Roman"/>
          <w:sz w:val="28"/>
          <w:szCs w:val="28"/>
          <w:lang w:eastAsia="fr-FR"/>
        </w:rPr>
        <w:t xml:space="preserve"> : ceux de Jésus et Marie nous obtiennent le pardon 660-663.</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Messe</w:t>
      </w:r>
      <w:r w:rsidRPr="002E3360">
        <w:rPr>
          <w:rFonts w:ascii="Times New Roman" w:hAnsi="Times New Roman"/>
          <w:sz w:val="28"/>
          <w:szCs w:val="28"/>
          <w:lang w:eastAsia="fr-FR"/>
        </w:rPr>
        <w:t xml:space="preserve"> : fréquemment et avec attention 36, 66-68 ; il sert la -- tous les jours 86 ;</w:t>
      </w:r>
      <w:r w:rsidR="00343B3B"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première --- à son village 102, 103,</w:t>
      </w:r>
      <w:r w:rsidR="00343B3B" w:rsidRPr="002E3360">
        <w:rPr>
          <w:rFonts w:ascii="Times New Roman" w:hAnsi="Times New Roman"/>
          <w:sz w:val="28"/>
          <w:szCs w:val="28"/>
          <w:lang w:eastAsia="fr-FR"/>
        </w:rPr>
        <w:t xml:space="preserve"> </w:t>
      </w:r>
      <w:r w:rsidRPr="002E3360">
        <w:rPr>
          <w:rFonts w:ascii="Times New Roman" w:hAnsi="Times New Roman"/>
          <w:sz w:val="28"/>
          <w:szCs w:val="28"/>
          <w:lang w:eastAsia="fr-FR"/>
        </w:rPr>
        <w:t>857 ; préparation 637,801 ;</w:t>
      </w:r>
      <w:r w:rsidR="00343B3B" w:rsidRPr="002E3360">
        <w:rPr>
          <w:rFonts w:ascii="Times New Roman" w:hAnsi="Times New Roman"/>
          <w:sz w:val="28"/>
          <w:szCs w:val="28"/>
          <w:lang w:eastAsia="fr-FR"/>
        </w:rPr>
        <w:t xml:space="preserve"> </w:t>
      </w:r>
      <w:r w:rsidRPr="002E3360">
        <w:rPr>
          <w:rFonts w:ascii="Times New Roman" w:hAnsi="Times New Roman"/>
          <w:sz w:val="28"/>
          <w:szCs w:val="28"/>
          <w:lang w:eastAsia="fr-FR"/>
        </w:rPr>
        <w:t>célébration</w:t>
      </w:r>
      <w:r w:rsidR="00343B3B" w:rsidRPr="002E3360">
        <w:rPr>
          <w:rFonts w:ascii="Times New Roman" w:hAnsi="Times New Roman"/>
          <w:sz w:val="28"/>
          <w:szCs w:val="28"/>
          <w:lang w:eastAsia="fr-FR"/>
        </w:rPr>
        <w:t xml:space="preserve"> </w:t>
      </w:r>
      <w:r w:rsidRPr="002E3360">
        <w:rPr>
          <w:rFonts w:ascii="Times New Roman" w:hAnsi="Times New Roman"/>
          <w:sz w:val="28"/>
          <w:szCs w:val="28"/>
          <w:lang w:eastAsia="fr-FR"/>
        </w:rPr>
        <w:t>110,</w:t>
      </w:r>
      <w:r w:rsidR="00343B3B" w:rsidRPr="002E3360">
        <w:rPr>
          <w:rFonts w:ascii="Times New Roman" w:hAnsi="Times New Roman"/>
          <w:sz w:val="28"/>
          <w:szCs w:val="28"/>
          <w:lang w:eastAsia="fr-FR"/>
        </w:rPr>
        <w:t xml:space="preserve"> </w:t>
      </w:r>
      <w:r w:rsidRPr="002E3360">
        <w:rPr>
          <w:rFonts w:ascii="Times New Roman" w:hAnsi="Times New Roman"/>
          <w:sz w:val="28"/>
          <w:szCs w:val="28"/>
          <w:lang w:eastAsia="fr-FR"/>
        </w:rPr>
        <w:t>645</w:t>
      </w:r>
      <w:r w:rsidR="00343B3B"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343B3B"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tous les jours pendant le voyage à Cuba 506</w:t>
      </w:r>
      <w:r w:rsidR="00343B3B"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343B3B" w:rsidRPr="002E3360">
        <w:rPr>
          <w:rFonts w:ascii="Times New Roman" w:hAnsi="Times New Roman"/>
          <w:sz w:val="28"/>
          <w:szCs w:val="28"/>
          <w:lang w:eastAsia="fr-FR"/>
        </w:rPr>
        <w:t xml:space="preserve"> </w:t>
      </w:r>
      <w:r w:rsidRPr="002E3360">
        <w:rPr>
          <w:rFonts w:ascii="Times New Roman" w:hAnsi="Times New Roman"/>
          <w:sz w:val="28"/>
          <w:szCs w:val="28"/>
          <w:lang w:eastAsia="fr-FR"/>
        </w:rPr>
        <w:t>Action de grâces</w:t>
      </w:r>
      <w:r w:rsidR="00343B3B" w:rsidRPr="002E3360">
        <w:rPr>
          <w:rFonts w:ascii="Times New Roman" w:hAnsi="Times New Roman"/>
          <w:sz w:val="28"/>
          <w:szCs w:val="28"/>
          <w:lang w:eastAsia="fr-FR"/>
        </w:rPr>
        <w:t xml:space="preserve"> </w:t>
      </w:r>
      <w:r w:rsidRPr="002E3360">
        <w:rPr>
          <w:rFonts w:ascii="Times New Roman" w:hAnsi="Times New Roman"/>
          <w:sz w:val="28"/>
          <w:szCs w:val="28"/>
          <w:lang w:eastAsia="fr-FR"/>
        </w:rPr>
        <w:t>616, 637, 645,</w:t>
      </w:r>
      <w:r w:rsidR="00343B3B" w:rsidRPr="002E3360">
        <w:rPr>
          <w:rFonts w:ascii="Times New Roman" w:hAnsi="Times New Roman"/>
          <w:sz w:val="28"/>
          <w:szCs w:val="28"/>
          <w:lang w:eastAsia="fr-FR"/>
        </w:rPr>
        <w:t xml:space="preserve"> </w:t>
      </w:r>
      <w:r w:rsidRPr="002E3360">
        <w:rPr>
          <w:rFonts w:ascii="Times New Roman" w:hAnsi="Times New Roman"/>
          <w:sz w:val="28"/>
          <w:szCs w:val="28"/>
          <w:lang w:eastAsia="fr-FR"/>
        </w:rPr>
        <w:t>754,</w:t>
      </w:r>
      <w:r w:rsidR="00343B3B" w:rsidRPr="002E3360">
        <w:rPr>
          <w:rFonts w:ascii="Times New Roman" w:hAnsi="Times New Roman"/>
          <w:sz w:val="28"/>
          <w:szCs w:val="28"/>
          <w:lang w:eastAsia="fr-FR"/>
        </w:rPr>
        <w:t xml:space="preserve"> </w:t>
      </w:r>
      <w:r w:rsidRPr="002E3360">
        <w:rPr>
          <w:rFonts w:ascii="Times New Roman" w:hAnsi="Times New Roman"/>
          <w:sz w:val="28"/>
          <w:szCs w:val="28"/>
          <w:lang w:eastAsia="fr-FR"/>
        </w:rPr>
        <w:t>801 ; occasion appropriée pour s'offrir au Seigneur en</w:t>
      </w:r>
      <w:r w:rsidR="00343B3B" w:rsidRPr="002E3360">
        <w:rPr>
          <w:rFonts w:ascii="Times New Roman" w:hAnsi="Times New Roman"/>
          <w:sz w:val="28"/>
          <w:szCs w:val="28"/>
          <w:lang w:eastAsia="fr-FR"/>
        </w:rPr>
        <w:t xml:space="preserve"> </w:t>
      </w:r>
      <w:r w:rsidRPr="002E3360">
        <w:rPr>
          <w:rFonts w:ascii="Times New Roman" w:hAnsi="Times New Roman"/>
          <w:sz w:val="28"/>
          <w:szCs w:val="28"/>
          <w:lang w:eastAsia="fr-FR"/>
        </w:rPr>
        <w:t>vue de l'apostolat 265 ; dans la -- il reçoit des consolations spirituelles</w:t>
      </w:r>
      <w:r w:rsidR="00343B3B" w:rsidRPr="002E3360">
        <w:rPr>
          <w:rFonts w:ascii="Times New Roman" w:hAnsi="Times New Roman"/>
          <w:sz w:val="28"/>
          <w:szCs w:val="28"/>
          <w:lang w:eastAsia="fr-FR"/>
        </w:rPr>
        <w:t xml:space="preserve"> </w:t>
      </w:r>
      <w:r w:rsidRPr="002E3360">
        <w:rPr>
          <w:rFonts w:ascii="Times New Roman" w:hAnsi="Times New Roman"/>
          <w:sz w:val="28"/>
          <w:szCs w:val="28"/>
          <w:lang w:eastAsia="fr-FR"/>
        </w:rPr>
        <w:t>675 ; résolution d'apprendre aux gens la manière de bien suivre la -- 58S</w:t>
      </w:r>
      <w:r w:rsidR="00343B3B"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(cf. </w:t>
      </w:r>
      <w:r w:rsidRPr="002E3360">
        <w:rPr>
          <w:rFonts w:ascii="Times New Roman" w:hAnsi="Times New Roman"/>
          <w:i/>
          <w:sz w:val="28"/>
          <w:szCs w:val="28"/>
          <w:lang w:eastAsia="fr-FR"/>
        </w:rPr>
        <w:t>Eucharistie</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Miracle</w:t>
      </w:r>
      <w:r w:rsidRPr="002E3360">
        <w:rPr>
          <w:rFonts w:ascii="Times New Roman" w:hAnsi="Times New Roman"/>
          <w:sz w:val="28"/>
          <w:szCs w:val="28"/>
          <w:lang w:eastAsia="fr-FR"/>
        </w:rPr>
        <w:t xml:space="preserve"> : sa force 181.</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Miséricorde</w:t>
      </w:r>
      <w:r w:rsidRPr="002E3360">
        <w:rPr>
          <w:rFonts w:ascii="Times New Roman" w:hAnsi="Times New Roman"/>
          <w:sz w:val="28"/>
          <w:szCs w:val="28"/>
          <w:lang w:eastAsia="fr-FR"/>
        </w:rPr>
        <w:t xml:space="preserve"> : </w:t>
      </w:r>
      <w:r w:rsidR="00343B3B" w:rsidRPr="002E3360">
        <w:rPr>
          <w:rFonts w:ascii="Times New Roman" w:hAnsi="Times New Roman"/>
          <w:sz w:val="28"/>
          <w:szCs w:val="28"/>
          <w:lang w:eastAsia="fr-FR"/>
        </w:rPr>
        <w:t>œuvre</w:t>
      </w:r>
      <w:r w:rsidRPr="002E3360">
        <w:rPr>
          <w:rFonts w:ascii="Times New Roman" w:hAnsi="Times New Roman"/>
          <w:sz w:val="28"/>
          <w:szCs w:val="28"/>
          <w:lang w:eastAsia="fr-FR"/>
        </w:rPr>
        <w:t xml:space="preserve"> de -- 269 ; il la demande à Dieu </w:t>
      </w:r>
      <w:r w:rsidR="00343B3B" w:rsidRPr="002E3360">
        <w:rPr>
          <w:rFonts w:ascii="Times New Roman" w:hAnsi="Times New Roman"/>
          <w:sz w:val="28"/>
          <w:szCs w:val="28"/>
          <w:lang w:eastAsia="fr-FR"/>
        </w:rPr>
        <w:t>659-661</w:t>
      </w:r>
      <w:r w:rsidRPr="002E3360">
        <w:rPr>
          <w:rFonts w:ascii="Times New Roman" w:hAnsi="Times New Roman"/>
          <w:sz w:val="28"/>
          <w:szCs w:val="28"/>
          <w:lang w:eastAsia="fr-FR"/>
        </w:rPr>
        <w:t xml:space="preserve"> (cf. </w:t>
      </w:r>
      <w:r w:rsidR="00343B3B" w:rsidRPr="002E3360">
        <w:rPr>
          <w:rFonts w:ascii="Times New Roman" w:hAnsi="Times New Roman"/>
          <w:i/>
          <w:sz w:val="28"/>
          <w:szCs w:val="28"/>
          <w:lang w:eastAsia="fr-FR"/>
        </w:rPr>
        <w:t>regret</w:t>
      </w:r>
      <w:r w:rsidRPr="002E3360">
        <w:rPr>
          <w:rFonts w:ascii="Times New Roman" w:hAnsi="Times New Roman"/>
          <w:i/>
          <w:sz w:val="28"/>
          <w:szCs w:val="28"/>
          <w:lang w:eastAsia="fr-FR"/>
        </w:rPr>
        <w:t>, pardon,</w:t>
      </w:r>
      <w:r w:rsidR="00343B3B"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compassion</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Missionnaire</w:t>
      </w:r>
      <w:r w:rsidRPr="002E3360">
        <w:rPr>
          <w:rFonts w:ascii="Times New Roman" w:hAnsi="Times New Roman"/>
          <w:sz w:val="28"/>
          <w:szCs w:val="28"/>
          <w:lang w:eastAsia="fr-FR"/>
        </w:rPr>
        <w:t xml:space="preserve"> : définition du CMF 494 ; qualités 204,</w:t>
      </w:r>
      <w:r w:rsidR="00DF47EF" w:rsidRPr="002E3360">
        <w:rPr>
          <w:rFonts w:ascii="Times New Roman" w:hAnsi="Times New Roman"/>
          <w:sz w:val="28"/>
          <w:szCs w:val="28"/>
          <w:lang w:eastAsia="fr-FR"/>
        </w:rPr>
        <w:t xml:space="preserve"> </w:t>
      </w:r>
      <w:r w:rsidRPr="002E3360">
        <w:rPr>
          <w:rFonts w:ascii="Times New Roman" w:hAnsi="Times New Roman"/>
          <w:sz w:val="28"/>
          <w:szCs w:val="28"/>
          <w:lang w:eastAsia="fr-FR"/>
        </w:rPr>
        <w:t>212,</w:t>
      </w:r>
      <w:r w:rsidR="00DF47EF" w:rsidRPr="002E3360">
        <w:rPr>
          <w:rFonts w:ascii="Times New Roman" w:hAnsi="Times New Roman"/>
          <w:sz w:val="28"/>
          <w:szCs w:val="28"/>
          <w:lang w:eastAsia="fr-FR"/>
        </w:rPr>
        <w:t xml:space="preserve"> </w:t>
      </w:r>
      <w:r w:rsidRPr="002E3360">
        <w:rPr>
          <w:rFonts w:ascii="Times New Roman" w:hAnsi="Times New Roman"/>
          <w:sz w:val="28"/>
          <w:szCs w:val="28"/>
          <w:lang w:eastAsia="fr-FR"/>
        </w:rPr>
        <w:t>213; instrument dans</w:t>
      </w:r>
      <w:r w:rsidR="00DF47EF"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mains de Ma</w:t>
      </w:r>
      <w:r w:rsidR="00DF47EF" w:rsidRPr="002E3360">
        <w:rPr>
          <w:rFonts w:ascii="Times New Roman" w:hAnsi="Times New Roman"/>
          <w:sz w:val="28"/>
          <w:szCs w:val="28"/>
          <w:lang w:eastAsia="fr-FR"/>
        </w:rPr>
        <w:t>rie 270 ; grand bienfaiteur de l</w:t>
      </w:r>
      <w:r w:rsidRPr="002E3360">
        <w:rPr>
          <w:rFonts w:ascii="Times New Roman" w:hAnsi="Times New Roman"/>
          <w:sz w:val="28"/>
          <w:szCs w:val="28"/>
          <w:lang w:eastAsia="fr-FR"/>
        </w:rPr>
        <w:t>'humanité 213; son idéal le</w:t>
      </w:r>
      <w:r w:rsidR="00DF47EF"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Christ 221,222.</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double 199</w:t>
      </w:r>
      <w:r w:rsidR="00DF47E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très noble 202; faire connaître Dieu 202,233; sauver</w:t>
      </w:r>
      <w:r w:rsidR="00DF47EF"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pécheurs 205-212, 232</w:t>
      </w:r>
      <w:r w:rsidR="00DF47E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rendre les gens heureux 213 ; empêcher les</w:t>
      </w:r>
      <w:r w:rsidR="00DF47EF" w:rsidRPr="002E3360">
        <w:rPr>
          <w:rFonts w:ascii="Times New Roman" w:hAnsi="Times New Roman"/>
          <w:sz w:val="28"/>
          <w:szCs w:val="28"/>
          <w:lang w:eastAsia="fr-FR"/>
        </w:rPr>
        <w:t xml:space="preserve"> </w:t>
      </w:r>
      <w:r w:rsidRPr="002E3360">
        <w:rPr>
          <w:rFonts w:ascii="Times New Roman" w:hAnsi="Times New Roman"/>
          <w:sz w:val="28"/>
          <w:szCs w:val="28"/>
          <w:lang w:eastAsia="fr-FR"/>
        </w:rPr>
        <w:t>péchés 203,204.</w:t>
      </w:r>
    </w:p>
    <w:p w:rsidR="00DF7DA5" w:rsidRPr="002E3360" w:rsidRDefault="00DF47EF"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 xml:space="preserve">Excellences </w:t>
      </w:r>
      <w:r w:rsidR="00DF7DA5" w:rsidRPr="002E3360">
        <w:rPr>
          <w:rFonts w:ascii="Times New Roman" w:hAnsi="Times New Roman"/>
          <w:sz w:val="28"/>
          <w:szCs w:val="28"/>
          <w:lang w:eastAsia="fr-FR"/>
        </w:rPr>
        <w:t>: ministère excellent 238 ; meilleur que la dignité de chanoine</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631 ; vénération du -- (Ste-Catherine) 235</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onction et charismes 187,</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23</w:t>
      </w:r>
      <w:r w:rsidRPr="002E3360">
        <w:rPr>
          <w:rFonts w:ascii="Times New Roman" w:hAnsi="Times New Roman"/>
          <w:sz w:val="28"/>
          <w:szCs w:val="28"/>
          <w:lang w:eastAsia="fr-FR"/>
        </w:rPr>
        <w:t>0</w:t>
      </w:r>
      <w:r w:rsidR="00DF7DA5" w:rsidRPr="002E3360">
        <w:rPr>
          <w:rFonts w:ascii="Times New Roman" w:hAnsi="Times New Roman"/>
          <w:sz w:val="28"/>
          <w:szCs w:val="28"/>
          <w:lang w:eastAsia="fr-FR"/>
        </w:rPr>
        <w:t>.</w:t>
      </w:r>
    </w:p>
    <w:p w:rsidR="00DF7DA5" w:rsidRPr="002E3360" w:rsidRDefault="00DF47EF"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Vertus </w:t>
      </w:r>
      <w:r w:rsidRPr="002E3360">
        <w:rPr>
          <w:rFonts w:ascii="Times New Roman" w:hAnsi="Times New Roman"/>
          <w:sz w:val="28"/>
          <w:szCs w:val="28"/>
          <w:lang w:eastAsia="fr-FR"/>
        </w:rPr>
        <w:t>:</w:t>
      </w:r>
      <w:r w:rsidR="00DF7DA5" w:rsidRPr="002E3360">
        <w:rPr>
          <w:rFonts w:ascii="Times New Roman" w:hAnsi="Times New Roman"/>
          <w:sz w:val="28"/>
          <w:szCs w:val="28"/>
          <w:lang w:eastAsia="fr-FR"/>
        </w:rPr>
        <w:t xml:space="preserve"> irréprochable et vertueux 340, 384, 388 ; amour 440-442</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consacré à Dieu 153 ;</w:t>
      </w:r>
      <w:r w:rsidRPr="002E3360">
        <w:rPr>
          <w:rFonts w:ascii="Times New Roman" w:hAnsi="Times New Roman"/>
          <w:sz w:val="28"/>
          <w:szCs w:val="28"/>
          <w:lang w:eastAsia="fr-FR"/>
        </w:rPr>
        <w:t xml:space="preserve"> infati</w:t>
      </w:r>
      <w:r w:rsidR="00DF7DA5" w:rsidRPr="002E3360">
        <w:rPr>
          <w:rFonts w:ascii="Times New Roman" w:hAnsi="Times New Roman"/>
          <w:sz w:val="28"/>
          <w:szCs w:val="28"/>
          <w:lang w:eastAsia="fr-FR"/>
        </w:rPr>
        <w:t xml:space="preserve"> able 227 , 228 ; </w:t>
      </w:r>
      <w:r w:rsidRPr="002E3360">
        <w:rPr>
          <w:rFonts w:ascii="Times New Roman" w:hAnsi="Times New Roman"/>
          <w:sz w:val="28"/>
          <w:szCs w:val="28"/>
          <w:lang w:eastAsia="fr-FR"/>
        </w:rPr>
        <w:t>vocation</w:t>
      </w:r>
      <w:r w:rsidR="00DF7DA5" w:rsidRPr="002E3360">
        <w:rPr>
          <w:rFonts w:ascii="Times New Roman" w:hAnsi="Times New Roman"/>
          <w:sz w:val="28"/>
          <w:szCs w:val="28"/>
          <w:lang w:eastAsia="fr-FR"/>
        </w:rPr>
        <w:t xml:space="preserve"> de </w:t>
      </w:r>
      <w:r w:rsidRPr="002E3360">
        <w:rPr>
          <w:rFonts w:ascii="Times New Roman" w:hAnsi="Times New Roman"/>
          <w:sz w:val="28"/>
          <w:szCs w:val="28"/>
          <w:lang w:eastAsia="fr-FR"/>
        </w:rPr>
        <w:t>Claret</w:t>
      </w:r>
      <w:r w:rsidR="00DF7DA5" w:rsidRPr="002E3360">
        <w:rPr>
          <w:rFonts w:ascii="Times New Roman" w:hAnsi="Times New Roman"/>
          <w:sz w:val="28"/>
          <w:szCs w:val="28"/>
          <w:lang w:eastAsia="fr-FR"/>
        </w:rPr>
        <w:t xml:space="preserve"> 454 ; travail</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ardu 252</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mortification dans les repas 403, 405, 407 , 408</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sans patrie</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193; obéissant à l'évêque 192,194-198,</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454</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intention droite 197, 199</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instruit 240, les qualités importent peu 156, 161-163</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pacifique 386</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modeste, circonspect 385 ; courageux 201 , 239</w:t>
      </w:r>
      <w:r w:rsidR="00944868"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prêt à souffrir pour le</w:t>
      </w:r>
      <w:r w:rsidR="00944868"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Christ 223, 224,</w:t>
      </w:r>
      <w:r w:rsidR="00944868"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227</w:t>
      </w:r>
      <w:r w:rsidR="00944868"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il confie dans la prière des religieuses 263</w:t>
      </w:r>
      <w:r w:rsidR="00944868"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bon</w:t>
      </w:r>
      <w:r w:rsidR="00944868"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exemple 817.</w:t>
      </w:r>
    </w:p>
    <w:p w:rsidR="00DF7DA5" w:rsidRPr="002E3360" w:rsidRDefault="00944868"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 xml:space="preserve">Mobiles de son action </w:t>
      </w:r>
      <w:r w:rsidR="00DF7DA5" w:rsidRPr="002E3360">
        <w:rPr>
          <w:rFonts w:ascii="Times New Roman" w:hAnsi="Times New Roman"/>
          <w:sz w:val="28"/>
          <w:szCs w:val="28"/>
          <w:lang w:eastAsia="fr-FR"/>
        </w:rPr>
        <w:t xml:space="preserve">: pas t'argent ni </w:t>
      </w:r>
      <w:r w:rsidRPr="002E3360">
        <w:rPr>
          <w:rFonts w:ascii="Times New Roman" w:hAnsi="Times New Roman"/>
          <w:sz w:val="28"/>
          <w:szCs w:val="28"/>
          <w:lang w:eastAsia="fr-FR"/>
        </w:rPr>
        <w:t>l</w:t>
      </w:r>
      <w:r w:rsidR="00DF7DA5" w:rsidRPr="002E3360">
        <w:rPr>
          <w:rFonts w:ascii="Times New Roman" w:hAnsi="Times New Roman"/>
          <w:sz w:val="28"/>
          <w:szCs w:val="28"/>
          <w:lang w:eastAsia="fr-FR"/>
        </w:rPr>
        <w:t xml:space="preserve">'honneur ZOO, 201; ta </w:t>
      </w:r>
      <w:r w:rsidRPr="002E3360">
        <w:rPr>
          <w:rFonts w:ascii="Times New Roman" w:hAnsi="Times New Roman"/>
          <w:sz w:val="28"/>
          <w:szCs w:val="28"/>
          <w:lang w:eastAsia="fr-FR"/>
        </w:rPr>
        <w:t>volonté</w:t>
      </w:r>
      <w:r w:rsidR="00DF7DA5" w:rsidRPr="002E3360">
        <w:rPr>
          <w:rFonts w:ascii="Times New Roman" w:hAnsi="Times New Roman"/>
          <w:sz w:val="28"/>
          <w:szCs w:val="28"/>
          <w:lang w:eastAsia="fr-FR"/>
        </w:rPr>
        <w:t xml:space="preserve"> de</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xml:space="preserve">Dieu 136 ; le salut des </w:t>
      </w:r>
      <w:r w:rsidRPr="002E3360">
        <w:rPr>
          <w:rFonts w:ascii="Times New Roman" w:hAnsi="Times New Roman"/>
          <w:sz w:val="28"/>
          <w:szCs w:val="28"/>
          <w:lang w:eastAsia="fr-FR"/>
        </w:rPr>
        <w:t>âmes</w:t>
      </w:r>
      <w:r w:rsidR="00DF7DA5" w:rsidRPr="002E3360">
        <w:rPr>
          <w:rFonts w:ascii="Times New Roman" w:hAnsi="Times New Roman"/>
          <w:sz w:val="28"/>
          <w:szCs w:val="28"/>
          <w:lang w:eastAsia="fr-FR"/>
        </w:rPr>
        <w:t xml:space="preserve"> 243,</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251.</w:t>
      </w:r>
    </w:p>
    <w:p w:rsidR="00DF7DA5" w:rsidRPr="002E3360" w:rsidRDefault="00944868"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lastRenderedPageBreak/>
        <w:t>Vocation missionnaire de Claret</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persistante 113-120</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difficultés</w:t>
      </w:r>
      <w:r w:rsidR="00DF7DA5" w:rsidRPr="002E3360">
        <w:rPr>
          <w:rFonts w:ascii="Times New Roman" w:hAnsi="Times New Roman"/>
          <w:sz w:val="28"/>
          <w:szCs w:val="28"/>
          <w:lang w:eastAsia="fr-FR"/>
        </w:rPr>
        <w:t xml:space="preserve"> 121 ;</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renonce à la cure pour suivre sa vocation 174 ; toujours sûr de sa mission</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117</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désir</w:t>
      </w:r>
      <w:r w:rsidR="00DF7DA5" w:rsidRPr="002E3360">
        <w:rPr>
          <w:rFonts w:ascii="Times New Roman" w:hAnsi="Times New Roman"/>
          <w:sz w:val="28"/>
          <w:szCs w:val="28"/>
          <w:lang w:eastAsia="fr-FR"/>
        </w:rPr>
        <w:t xml:space="preserve"> ardent de prêcher 638, 762</w:t>
      </w:r>
      <w:r w:rsidRPr="002E3360">
        <w:rPr>
          <w:rFonts w:ascii="Times New Roman" w:hAnsi="Times New Roman"/>
          <w:sz w:val="28"/>
          <w:szCs w:val="28"/>
          <w:lang w:eastAsia="fr-FR"/>
        </w:rPr>
        <w:t xml:space="preserve"> ; toujours missionnaire 185-18</w:t>
      </w:r>
      <w:r w:rsidR="00DF7DA5" w:rsidRPr="002E3360">
        <w:rPr>
          <w:rFonts w:ascii="Times New Roman" w:hAnsi="Times New Roman"/>
          <w:sz w:val="28"/>
          <w:szCs w:val="28"/>
          <w:lang w:eastAsia="fr-FR"/>
        </w:rPr>
        <w:t>7</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w:t>
      </w:r>
      <w:r w:rsidRPr="002E3360">
        <w:rPr>
          <w:rFonts w:ascii="Times New Roman" w:hAnsi="Times New Roman"/>
          <w:sz w:val="28"/>
          <w:szCs w:val="28"/>
          <w:lang w:eastAsia="fr-FR"/>
        </w:rPr>
        <w:t xml:space="preserve"> « </w:t>
      </w:r>
      <w:r w:rsidR="00DF7DA5" w:rsidRPr="002E3360">
        <w:rPr>
          <w:rFonts w:ascii="Times New Roman" w:hAnsi="Times New Roman"/>
          <w:sz w:val="28"/>
          <w:szCs w:val="28"/>
          <w:lang w:eastAsia="fr-FR"/>
        </w:rPr>
        <w:t>Malheu</w:t>
      </w:r>
      <w:r w:rsidRPr="002E3360">
        <w:rPr>
          <w:rFonts w:ascii="Times New Roman" w:hAnsi="Times New Roman"/>
          <w:sz w:val="28"/>
          <w:szCs w:val="28"/>
          <w:lang w:eastAsia="fr-FR"/>
        </w:rPr>
        <w:t xml:space="preserve">r à moi si je n'évangélise pas » 202, 209 </w:t>
      </w:r>
      <w:r w:rsidR="00DF7DA5" w:rsidRPr="002E3360">
        <w:rPr>
          <w:rFonts w:ascii="Times New Roman" w:hAnsi="Times New Roman"/>
          <w:sz w:val="28"/>
          <w:szCs w:val="28"/>
          <w:lang w:eastAsia="fr-FR"/>
        </w:rPr>
        <w:t>; -- pour tous 118</w:t>
      </w:r>
      <w:r w:rsidR="00267ADC"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w:t>
      </w:r>
      <w:r w:rsidR="00267ADC"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premier sermon 103 ; début de sa renommée 173 ; assiégé par les</w:t>
      </w:r>
      <w:r w:rsidR="00267ADC"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malades 180, 181 ; prédicateur clair 230</w:t>
      </w:r>
      <w:r w:rsidR="00267ADC"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w:t>
      </w:r>
      <w:r w:rsidR="00267ADC"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xml:space="preserve"> missions en catalogne 701,</w:t>
      </w:r>
      <w:r w:rsidR="00267ADC"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xml:space="preserve">860 ; à Cuba 550 ; </w:t>
      </w:r>
      <w:r w:rsidR="00267ADC" w:rsidRPr="002E3360">
        <w:rPr>
          <w:rFonts w:ascii="Times New Roman" w:hAnsi="Times New Roman"/>
          <w:sz w:val="28"/>
          <w:szCs w:val="28"/>
          <w:lang w:eastAsia="fr-FR"/>
        </w:rPr>
        <w:t>désir</w:t>
      </w:r>
      <w:r w:rsidR="00DF7DA5" w:rsidRPr="002E3360">
        <w:rPr>
          <w:rFonts w:ascii="Times New Roman" w:hAnsi="Times New Roman"/>
          <w:sz w:val="28"/>
          <w:szCs w:val="28"/>
          <w:lang w:eastAsia="fr-FR"/>
        </w:rPr>
        <w:t xml:space="preserve"> d'évangéliser les infidèles 112.</w:t>
      </w:r>
    </w:p>
    <w:p w:rsidR="00DF7DA5" w:rsidRPr="002E3360" w:rsidRDefault="00267ADC"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 xml:space="preserve">Modèles et sources d’inspiration </w:t>
      </w:r>
      <w:r w:rsidR="00DF7DA5" w:rsidRPr="002E3360">
        <w:rPr>
          <w:rFonts w:ascii="Times New Roman" w:hAnsi="Times New Roman"/>
          <w:sz w:val="28"/>
          <w:szCs w:val="28"/>
          <w:lang w:eastAsia="fr-FR"/>
        </w:rPr>
        <w:t>: Jésus-Christ 214, 221, 222</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les</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Apôtres 214, 223, 224 ; tes prophètes 214-220</w:t>
      </w:r>
      <w:r w:rsidRPr="002E3360">
        <w:rPr>
          <w:rFonts w:ascii="Times New Roman" w:hAnsi="Times New Roman"/>
          <w:sz w:val="28"/>
          <w:szCs w:val="28"/>
          <w:lang w:eastAsia="fr-FR"/>
        </w:rPr>
        <w:t xml:space="preserve"> ; saints et saintes 225</w:t>
      </w:r>
      <w:r w:rsidR="00DF7DA5" w:rsidRPr="002E3360">
        <w:rPr>
          <w:rFonts w:ascii="Times New Roman" w:hAnsi="Times New Roman"/>
          <w:sz w:val="28"/>
          <w:szCs w:val="28"/>
          <w:lang w:eastAsia="fr-FR"/>
        </w:rPr>
        <w:t>-227,</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234-263 ;</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228-232,</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241.</w:t>
      </w:r>
    </w:p>
    <w:p w:rsidR="00DF7DA5" w:rsidRPr="002E3360" w:rsidRDefault="00267ADC"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Moyens d’apostolat</w:t>
      </w:r>
      <w:r w:rsidRPr="002E3360">
        <w:rPr>
          <w:rFonts w:ascii="Times New Roman" w:hAnsi="Times New Roman"/>
          <w:sz w:val="28"/>
          <w:szCs w:val="28"/>
          <w:lang w:eastAsia="fr-FR"/>
        </w:rPr>
        <w:t xml:space="preserve"> : 264 -339 (cf</w:t>
      </w:r>
      <w:r w:rsidR="00DF7DA5" w:rsidRPr="002E3360">
        <w:rPr>
          <w:rFonts w:ascii="Times New Roman" w:hAnsi="Times New Roman"/>
          <w:sz w:val="28"/>
          <w:szCs w:val="28"/>
          <w:lang w:eastAsia="fr-FR"/>
        </w:rPr>
        <w:t xml:space="preserve">. </w:t>
      </w:r>
      <w:r w:rsidRPr="002E3360">
        <w:rPr>
          <w:rFonts w:ascii="Times New Roman" w:hAnsi="Times New Roman"/>
          <w:sz w:val="28"/>
          <w:szCs w:val="28"/>
          <w:lang w:eastAsia="fr-FR"/>
        </w:rPr>
        <w:t>apostol</w:t>
      </w:r>
      <w:r w:rsidR="00DF7DA5" w:rsidRPr="002E3360">
        <w:rPr>
          <w:rFonts w:ascii="Times New Roman" w:hAnsi="Times New Roman"/>
          <w:sz w:val="28"/>
          <w:szCs w:val="28"/>
          <w:lang w:eastAsia="fr-FR"/>
        </w:rPr>
        <w:t>at).</w:t>
      </w:r>
    </w:p>
    <w:p w:rsidR="00DF7DA5" w:rsidRPr="002E3360" w:rsidRDefault="00267ADC"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Fruits</w:t>
      </w:r>
      <w:r w:rsidR="00134584"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de ses sermons 181</w:t>
      </w:r>
      <w:r w:rsidR="00134584"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,231,</w:t>
      </w:r>
      <w:r w:rsidR="00134584"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241</w:t>
      </w:r>
      <w:r w:rsidR="00134584"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quelques cas qui ont eu lieu au</w:t>
      </w:r>
      <w:r w:rsidR="00134584"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cours de son ministère 802-822.</w:t>
      </w:r>
    </w:p>
    <w:p w:rsidR="00DF7DA5" w:rsidRPr="002E3360" w:rsidRDefault="00134584"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Ennemis</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il s'y attendait 116</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calomnié comme Jésus 201 ;</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souffrances</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xml:space="preserve">rencontrées 161 (cf. </w:t>
      </w:r>
      <w:r w:rsidR="00DF7DA5" w:rsidRPr="002E3360">
        <w:rPr>
          <w:rFonts w:ascii="Times New Roman" w:hAnsi="Times New Roman"/>
          <w:i/>
          <w:sz w:val="28"/>
          <w:szCs w:val="28"/>
          <w:lang w:eastAsia="fr-FR"/>
        </w:rPr>
        <w:t>apostolat, zèle, mortification</w:t>
      </w:r>
      <w:r w:rsidR="00DF7DA5"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Missionnaires clarétains</w:t>
      </w:r>
      <w:r w:rsidR="0041171E" w:rsidRPr="002E3360">
        <w:rPr>
          <w:rFonts w:ascii="Times New Roman" w:hAnsi="Times New Roman"/>
          <w:sz w:val="28"/>
          <w:szCs w:val="28"/>
          <w:lang w:eastAsia="fr-FR"/>
        </w:rPr>
        <w:t>: fondation 488</w:t>
      </w:r>
      <w:r w:rsidRPr="002E3360">
        <w:rPr>
          <w:rFonts w:ascii="Times New Roman" w:hAnsi="Times New Roman"/>
          <w:sz w:val="28"/>
          <w:szCs w:val="28"/>
          <w:lang w:eastAsia="fr-FR"/>
        </w:rPr>
        <w:t>-494</w:t>
      </w:r>
      <w:r w:rsidR="004117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mission prophétique dans le</w:t>
      </w:r>
      <w:r w:rsidR="004117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monde 686</w:t>
      </w:r>
      <w:r w:rsidR="004117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recommandation de Jésus et Marie 406, 684 (cf.</w:t>
      </w:r>
      <w:r w:rsidR="0041171E" w:rsidRPr="002E3360">
        <w:rPr>
          <w:rFonts w:ascii="Times New Roman" w:hAnsi="Times New Roman"/>
          <w:sz w:val="28"/>
          <w:szCs w:val="28"/>
          <w:lang w:eastAsia="fr-FR"/>
        </w:rPr>
        <w:t xml:space="preserve"> </w:t>
      </w:r>
      <w:r w:rsidR="0041171E" w:rsidRPr="002E3360">
        <w:rPr>
          <w:rFonts w:ascii="Times New Roman" w:hAnsi="Times New Roman"/>
          <w:i/>
          <w:sz w:val="28"/>
          <w:szCs w:val="28"/>
          <w:lang w:eastAsia="fr-FR"/>
        </w:rPr>
        <w:t>Congrégation</w:t>
      </w:r>
      <w:r w:rsidRPr="002E3360">
        <w:rPr>
          <w:rFonts w:ascii="Times New Roman" w:hAnsi="Times New Roman"/>
          <w:i/>
          <w:sz w:val="28"/>
          <w:szCs w:val="28"/>
          <w:lang w:eastAsia="fr-FR"/>
        </w:rPr>
        <w:t xml:space="preserve"> du </w:t>
      </w:r>
      <w:r w:rsidR="0041171E" w:rsidRPr="002E3360">
        <w:rPr>
          <w:rFonts w:ascii="Times New Roman" w:hAnsi="Times New Roman"/>
          <w:i/>
          <w:sz w:val="28"/>
          <w:szCs w:val="28"/>
          <w:lang w:eastAsia="fr-FR"/>
        </w:rPr>
        <w:t>Cœur</w:t>
      </w:r>
      <w:r w:rsidRPr="002E3360">
        <w:rPr>
          <w:rFonts w:ascii="Times New Roman" w:hAnsi="Times New Roman"/>
          <w:i/>
          <w:sz w:val="28"/>
          <w:szCs w:val="28"/>
          <w:lang w:eastAsia="fr-FR"/>
        </w:rPr>
        <w:t xml:space="preserve"> de Marie</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Missions</w:t>
      </w:r>
      <w:r w:rsidRPr="002E3360">
        <w:rPr>
          <w:rFonts w:ascii="Times New Roman" w:hAnsi="Times New Roman"/>
          <w:sz w:val="28"/>
          <w:szCs w:val="28"/>
          <w:lang w:eastAsia="fr-FR"/>
        </w:rPr>
        <w:t xml:space="preserve"> : </w:t>
      </w:r>
      <w:r w:rsidR="0041171E" w:rsidRPr="002E3360">
        <w:rPr>
          <w:rFonts w:ascii="Times New Roman" w:hAnsi="Times New Roman"/>
          <w:sz w:val="28"/>
          <w:szCs w:val="28"/>
          <w:lang w:eastAsia="fr-FR"/>
        </w:rPr>
        <w:t xml:space="preserve">Sainte </w:t>
      </w:r>
      <w:r w:rsidRPr="002E3360">
        <w:rPr>
          <w:rFonts w:ascii="Times New Roman" w:hAnsi="Times New Roman"/>
          <w:sz w:val="28"/>
          <w:szCs w:val="28"/>
          <w:lang w:eastAsia="fr-FR"/>
        </w:rPr>
        <w:t>M. Madeleine de</w:t>
      </w:r>
      <w:r w:rsidR="004117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Pazzi désirait aller aux missions d'Amérique 259,</w:t>
      </w:r>
      <w:r w:rsidR="0041171E"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260 ; début des -- de </w:t>
      </w:r>
      <w:r w:rsidR="0041171E" w:rsidRPr="002E3360">
        <w:rPr>
          <w:rFonts w:ascii="Times New Roman" w:hAnsi="Times New Roman"/>
          <w:sz w:val="28"/>
          <w:szCs w:val="28"/>
          <w:lang w:eastAsia="fr-FR"/>
        </w:rPr>
        <w:t>Claret</w:t>
      </w:r>
      <w:r w:rsidRPr="002E3360">
        <w:rPr>
          <w:rFonts w:ascii="Times New Roman" w:hAnsi="Times New Roman"/>
          <w:sz w:val="28"/>
          <w:szCs w:val="28"/>
          <w:lang w:eastAsia="fr-FR"/>
        </w:rPr>
        <w:t xml:space="preserve"> 172,</w:t>
      </w:r>
      <w:r w:rsidR="0041171E" w:rsidRPr="002E3360">
        <w:rPr>
          <w:rFonts w:ascii="Times New Roman" w:hAnsi="Times New Roman"/>
          <w:sz w:val="28"/>
          <w:szCs w:val="28"/>
          <w:lang w:eastAsia="fr-FR"/>
        </w:rPr>
        <w:t xml:space="preserve"> 281 ; noms qu’</w:t>
      </w:r>
      <w:r w:rsidRPr="002E3360">
        <w:rPr>
          <w:rFonts w:ascii="Times New Roman" w:hAnsi="Times New Roman"/>
          <w:sz w:val="28"/>
          <w:szCs w:val="28"/>
          <w:lang w:eastAsia="fr-FR"/>
        </w:rPr>
        <w:t>il leur donna</w:t>
      </w:r>
      <w:r w:rsidR="0041171E" w:rsidRPr="002E3360">
        <w:rPr>
          <w:rFonts w:ascii="Times New Roman" w:hAnsi="Times New Roman"/>
          <w:sz w:val="28"/>
          <w:szCs w:val="28"/>
          <w:lang w:eastAsia="fr-FR"/>
        </w:rPr>
        <w:t>it 292, 468</w:t>
      </w:r>
      <w:r w:rsidRPr="002E3360">
        <w:rPr>
          <w:rFonts w:ascii="Times New Roman" w:hAnsi="Times New Roman"/>
          <w:sz w:val="28"/>
          <w:szCs w:val="28"/>
          <w:lang w:eastAsia="fr-FR"/>
        </w:rPr>
        <w:t>.</w:t>
      </w:r>
    </w:p>
    <w:p w:rsidR="00DF7DA5" w:rsidRPr="002E3360" w:rsidRDefault="0041171E"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 xml:space="preserve">Obstacles </w:t>
      </w:r>
      <w:r w:rsidR="00DF7DA5" w:rsidRPr="002E3360">
        <w:rPr>
          <w:rFonts w:ascii="Times New Roman" w:hAnsi="Times New Roman"/>
          <w:sz w:val="28"/>
          <w:szCs w:val="28"/>
          <w:lang w:eastAsia="fr-FR"/>
        </w:rPr>
        <w:t xml:space="preserve">: présentés par le </w:t>
      </w:r>
      <w:r w:rsidRPr="002E3360">
        <w:rPr>
          <w:rFonts w:ascii="Times New Roman" w:hAnsi="Times New Roman"/>
          <w:sz w:val="28"/>
          <w:szCs w:val="28"/>
          <w:lang w:eastAsia="fr-FR"/>
        </w:rPr>
        <w:t>gouvernement et les méchants 457</w:t>
      </w:r>
      <w:r w:rsidR="00DF7DA5" w:rsidRPr="002E3360">
        <w:rPr>
          <w:rFonts w:ascii="Times New Roman" w:hAnsi="Times New Roman"/>
          <w:sz w:val="28"/>
          <w:szCs w:val="28"/>
          <w:lang w:eastAsia="fr-FR"/>
        </w:rPr>
        <w:t xml:space="preserve"> ; on</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empêche les gens d'y aller 459</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très mauvais climat religieux 459</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w:t>
      </w:r>
      <w:r w:rsidRPr="002E3360">
        <w:rPr>
          <w:rFonts w:ascii="Times New Roman" w:hAnsi="Times New Roman"/>
          <w:sz w:val="28"/>
          <w:szCs w:val="28"/>
          <w:lang w:eastAsia="fr-FR"/>
        </w:rPr>
        <w:t xml:space="preserve"> persécutions du démon 462, </w:t>
      </w:r>
      <w:r w:rsidR="00DF7DA5" w:rsidRPr="002E3360">
        <w:rPr>
          <w:rFonts w:ascii="Times New Roman" w:hAnsi="Times New Roman"/>
          <w:sz w:val="28"/>
          <w:szCs w:val="28"/>
          <w:lang w:eastAsia="fr-FR"/>
        </w:rPr>
        <w:t>463 ; il ne s'expose pas au danger 465 ;</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courage face aux obstacles 465, 466 ; protection de Marie, des anges et</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des saints 464 ; pénibles voyages à pied 460.</w:t>
      </w:r>
    </w:p>
    <w:p w:rsidR="00DF7DA5" w:rsidRPr="002E3360" w:rsidRDefault="00AE1148"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 xml:space="preserve">Méthode </w:t>
      </w:r>
      <w:r w:rsidR="00DF7DA5" w:rsidRPr="002E3360">
        <w:rPr>
          <w:rFonts w:ascii="Times New Roman" w:hAnsi="Times New Roman"/>
          <w:sz w:val="28"/>
          <w:szCs w:val="28"/>
          <w:lang w:eastAsia="fr-FR"/>
        </w:rPr>
        <w:t>: chaque jour, il commence avec un résumé du sermon précédent</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292,</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293</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début en douceur 469-471 ; ordre des paroisses pour y prêcher</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456 ; méthode pour confesser 482.</w:t>
      </w:r>
    </w:p>
    <w:p w:rsidR="00DF7DA5" w:rsidRPr="002E3360" w:rsidRDefault="00AE1148"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 xml:space="preserve">Difficultés </w:t>
      </w:r>
      <w:r w:rsidR="00DF7DA5" w:rsidRPr="002E3360">
        <w:rPr>
          <w:rFonts w:ascii="Times New Roman" w:hAnsi="Times New Roman"/>
          <w:sz w:val="28"/>
          <w:szCs w:val="28"/>
          <w:lang w:eastAsia="fr-FR"/>
        </w:rPr>
        <w:t>: moments agréables et difficiles 465 ; au début, beaucoup</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d'oppositions 352, 353.</w:t>
      </w:r>
    </w:p>
    <w:p w:rsidR="00DF7DA5" w:rsidRPr="002E3360" w:rsidRDefault="00AE1148"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Fruits</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conversion de Miguel Rivas 472, 423 ; moyens pour assurer les</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xml:space="preserve">fruits 475 ; cas arrivés dans les missions </w:t>
      </w:r>
      <w:r w:rsidRPr="002E3360">
        <w:rPr>
          <w:rFonts w:ascii="Times New Roman" w:hAnsi="Times New Roman"/>
          <w:sz w:val="28"/>
          <w:szCs w:val="28"/>
          <w:lang w:eastAsia="fr-FR"/>
        </w:rPr>
        <w:t>802</w:t>
      </w:r>
      <w:r w:rsidR="00DF7DA5" w:rsidRPr="002E3360">
        <w:rPr>
          <w:rFonts w:ascii="Times New Roman" w:hAnsi="Times New Roman"/>
          <w:sz w:val="28"/>
          <w:szCs w:val="28"/>
          <w:lang w:eastAsia="fr-FR"/>
        </w:rPr>
        <w:t>-822.</w:t>
      </w:r>
    </w:p>
    <w:p w:rsidR="00DF7DA5" w:rsidRPr="002E3360" w:rsidRDefault="00AE1148"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À qui il prêche</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prêtres, sémina</w:t>
      </w:r>
      <w:r w:rsidRPr="002E3360">
        <w:rPr>
          <w:rFonts w:ascii="Times New Roman" w:hAnsi="Times New Roman"/>
          <w:sz w:val="28"/>
          <w:szCs w:val="28"/>
          <w:lang w:eastAsia="fr-FR"/>
        </w:rPr>
        <w:t>ristes, religieuses 474 (cf</w:t>
      </w:r>
      <w:r w:rsidR="00DF7DA5" w:rsidRPr="002E3360">
        <w:rPr>
          <w:rFonts w:ascii="Times New Roman" w:hAnsi="Times New Roman"/>
          <w:sz w:val="28"/>
          <w:szCs w:val="28"/>
          <w:lang w:eastAsia="fr-FR"/>
        </w:rPr>
        <w:t xml:space="preserve">. </w:t>
      </w:r>
      <w:r w:rsidR="00DF7DA5" w:rsidRPr="002E3360">
        <w:rPr>
          <w:rFonts w:ascii="Times New Roman" w:hAnsi="Times New Roman"/>
          <w:i/>
          <w:sz w:val="28"/>
          <w:szCs w:val="28"/>
          <w:lang w:eastAsia="fr-FR"/>
        </w:rPr>
        <w:t xml:space="preserve">prêtres. </w:t>
      </w:r>
      <w:r w:rsidRPr="002E3360">
        <w:rPr>
          <w:rFonts w:ascii="Times New Roman" w:hAnsi="Times New Roman"/>
          <w:i/>
          <w:sz w:val="28"/>
          <w:szCs w:val="28"/>
          <w:lang w:eastAsia="fr-FR"/>
        </w:rPr>
        <w:t>clergé</w:t>
      </w:r>
      <w:r w:rsidR="00DF7DA5" w:rsidRPr="002E3360">
        <w:rPr>
          <w:rFonts w:ascii="Times New Roman" w:hAnsi="Times New Roman"/>
          <w:i/>
          <w:sz w:val="28"/>
          <w:szCs w:val="28"/>
          <w:lang w:eastAsia="fr-FR"/>
        </w:rPr>
        <w:t>.</w:t>
      </w:r>
      <w:r w:rsidRPr="002E3360">
        <w:rPr>
          <w:rFonts w:ascii="Times New Roman" w:hAnsi="Times New Roman"/>
          <w:i/>
          <w:sz w:val="28"/>
          <w:szCs w:val="28"/>
          <w:lang w:eastAsia="fr-FR"/>
        </w:rPr>
        <w:t xml:space="preserve"> sœurs</w:t>
      </w:r>
      <w:r w:rsidR="00DF7DA5"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en Ségovie 407</w:t>
      </w:r>
      <w:r w:rsidRPr="002E3360">
        <w:rPr>
          <w:rFonts w:ascii="Times New Roman" w:hAnsi="Times New Roman"/>
          <w:sz w:val="28"/>
          <w:szCs w:val="28"/>
          <w:lang w:eastAsia="fr-FR"/>
        </w:rPr>
        <w:t xml:space="preserve"> ; aux Î</w:t>
      </w:r>
      <w:r w:rsidR="00DF7DA5" w:rsidRPr="002E3360">
        <w:rPr>
          <w:rFonts w:ascii="Times New Roman" w:hAnsi="Times New Roman"/>
          <w:sz w:val="28"/>
          <w:szCs w:val="28"/>
          <w:lang w:eastAsia="fr-FR"/>
        </w:rPr>
        <w:t>les Canaries 481,</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489,</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486 ; à Cuba 511,</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522,</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526,</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xml:space="preserve">587 (cf. </w:t>
      </w:r>
      <w:r w:rsidR="00DF7DA5" w:rsidRPr="002E3360">
        <w:rPr>
          <w:rFonts w:ascii="Times New Roman" w:hAnsi="Times New Roman"/>
          <w:i/>
          <w:sz w:val="28"/>
          <w:szCs w:val="28"/>
          <w:lang w:eastAsia="fr-FR"/>
        </w:rPr>
        <w:t>archevêque</w:t>
      </w:r>
      <w:r w:rsidR="00DF7DA5" w:rsidRPr="002E3360">
        <w:rPr>
          <w:rFonts w:ascii="Times New Roman" w:hAnsi="Times New Roman"/>
          <w:sz w:val="28"/>
          <w:szCs w:val="28"/>
          <w:lang w:eastAsia="fr-FR"/>
        </w:rPr>
        <w:t>) ; à Gérone 497 ; pendant le voyage à Cuba</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xml:space="preserve">509; il désire aller aux </w:t>
      </w:r>
      <w:r w:rsidRPr="002E3360">
        <w:rPr>
          <w:rFonts w:ascii="Times New Roman" w:hAnsi="Times New Roman"/>
          <w:sz w:val="28"/>
          <w:szCs w:val="28"/>
          <w:lang w:eastAsia="fr-FR"/>
        </w:rPr>
        <w:t>missions étrangères 111, 112 (cf</w:t>
      </w:r>
      <w:r w:rsidR="00DF7DA5" w:rsidRPr="002E3360">
        <w:rPr>
          <w:rFonts w:ascii="Times New Roman" w:hAnsi="Times New Roman"/>
          <w:sz w:val="28"/>
          <w:szCs w:val="28"/>
          <w:lang w:eastAsia="fr-FR"/>
        </w:rPr>
        <w:t xml:space="preserve">. </w:t>
      </w:r>
      <w:r w:rsidR="00DF7DA5" w:rsidRPr="002E3360">
        <w:rPr>
          <w:rFonts w:ascii="Times New Roman" w:hAnsi="Times New Roman"/>
          <w:i/>
          <w:sz w:val="28"/>
          <w:szCs w:val="28"/>
          <w:lang w:eastAsia="fr-FR"/>
        </w:rPr>
        <w:t>missionnaire,</w:t>
      </w:r>
      <w:r w:rsidRPr="002E3360">
        <w:rPr>
          <w:rFonts w:ascii="Times New Roman" w:hAnsi="Times New Roman"/>
          <w:i/>
          <w:sz w:val="28"/>
          <w:szCs w:val="28"/>
          <w:lang w:eastAsia="fr-FR"/>
        </w:rPr>
        <w:t xml:space="preserve"> </w:t>
      </w:r>
      <w:r w:rsidR="00DF7DA5" w:rsidRPr="002E3360">
        <w:rPr>
          <w:rFonts w:ascii="Times New Roman" w:hAnsi="Times New Roman"/>
          <w:i/>
          <w:sz w:val="28"/>
          <w:szCs w:val="28"/>
          <w:lang w:eastAsia="fr-FR"/>
        </w:rPr>
        <w:t>prêcheur. apostolat. zèle</w:t>
      </w:r>
      <w:r w:rsidR="00DF7DA5"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Modestie</w:t>
      </w:r>
      <w:r w:rsidRPr="002E3360">
        <w:rPr>
          <w:rFonts w:ascii="Times New Roman" w:hAnsi="Times New Roman"/>
          <w:sz w:val="28"/>
          <w:szCs w:val="28"/>
          <w:lang w:eastAsia="fr-FR"/>
        </w:rPr>
        <w:t xml:space="preserve"> : définition 387, </w:t>
      </w:r>
      <w:r w:rsidR="00DC6147" w:rsidRPr="002E3360">
        <w:rPr>
          <w:rFonts w:ascii="Times New Roman" w:hAnsi="Times New Roman"/>
          <w:sz w:val="28"/>
          <w:szCs w:val="28"/>
          <w:lang w:eastAsia="fr-FR"/>
        </w:rPr>
        <w:t xml:space="preserve">384 ; vertu missionnaire 384-389 </w:t>
      </w:r>
      <w:r w:rsidRPr="002E3360">
        <w:rPr>
          <w:rFonts w:ascii="Times New Roman" w:hAnsi="Times New Roman"/>
          <w:sz w:val="28"/>
          <w:szCs w:val="28"/>
          <w:lang w:eastAsia="fr-FR"/>
        </w:rPr>
        <w:t>; impossible sans</w:t>
      </w:r>
      <w:r w:rsidR="00DC61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mortification 390 ; comment se la procurer 385 ; résolution de la pratiquer</w:t>
      </w:r>
      <w:r w:rsidR="00DC61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389 ; Jésus, modèl</w:t>
      </w:r>
      <w:r w:rsidR="00DC6147" w:rsidRPr="002E3360">
        <w:rPr>
          <w:rFonts w:ascii="Times New Roman" w:hAnsi="Times New Roman"/>
          <w:sz w:val="28"/>
          <w:szCs w:val="28"/>
          <w:lang w:eastAsia="fr-FR"/>
        </w:rPr>
        <w:t>e 387 ; imitation des saints 389</w:t>
      </w:r>
      <w:r w:rsidRPr="002E3360">
        <w:rPr>
          <w:rFonts w:ascii="Times New Roman" w:hAnsi="Times New Roman"/>
          <w:sz w:val="28"/>
          <w:szCs w:val="28"/>
          <w:lang w:eastAsia="fr-FR"/>
        </w:rPr>
        <w:t>, 393 ; regret d'y avoir</w:t>
      </w:r>
      <w:r w:rsidR="00DC61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manqué 389 (cf. </w:t>
      </w:r>
      <w:r w:rsidRPr="002E3360">
        <w:rPr>
          <w:rFonts w:ascii="Times New Roman" w:hAnsi="Times New Roman"/>
          <w:i/>
          <w:sz w:val="28"/>
          <w:szCs w:val="28"/>
          <w:lang w:eastAsia="fr-FR"/>
        </w:rPr>
        <w:t>mortification, humilité</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Monde</w:t>
      </w:r>
      <w:r w:rsidRPr="002E3360">
        <w:rPr>
          <w:rFonts w:ascii="Times New Roman" w:hAnsi="Times New Roman"/>
          <w:sz w:val="28"/>
          <w:szCs w:val="28"/>
          <w:lang w:eastAsia="fr-FR"/>
        </w:rPr>
        <w:t xml:space="preserve"> : méprisable (Ste-Thérèse) 244,</w:t>
      </w:r>
      <w:r w:rsidR="00DC61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245 ; mensonger 254 ; peu de chose que</w:t>
      </w:r>
      <w:r w:rsidR="00DC61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 </w:t>
      </w:r>
      <w:r w:rsidR="00DC6147" w:rsidRPr="002E3360">
        <w:rPr>
          <w:rFonts w:ascii="Times New Roman" w:hAnsi="Times New Roman"/>
          <w:sz w:val="28"/>
          <w:szCs w:val="28"/>
          <w:lang w:eastAsia="fr-FR"/>
        </w:rPr>
        <w:t>l</w:t>
      </w:r>
      <w:r w:rsidRPr="002E3360">
        <w:rPr>
          <w:rFonts w:ascii="Times New Roman" w:hAnsi="Times New Roman"/>
          <w:sz w:val="28"/>
          <w:szCs w:val="28"/>
          <w:lang w:eastAsia="fr-FR"/>
        </w:rPr>
        <w:t>'abandonner (Ste-Thérèse) 257 ; déceptions salutaires 71-25 ; Claret</w:t>
      </w:r>
      <w:r w:rsidR="00DC61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déçu et </w:t>
      </w:r>
      <w:r w:rsidR="00DC6147" w:rsidRPr="002E3360">
        <w:rPr>
          <w:rFonts w:ascii="Times New Roman" w:hAnsi="Times New Roman"/>
          <w:sz w:val="28"/>
          <w:szCs w:val="28"/>
          <w:lang w:eastAsia="fr-FR"/>
        </w:rPr>
        <w:t>écœuré</w:t>
      </w:r>
      <w:r w:rsidRPr="002E3360">
        <w:rPr>
          <w:rFonts w:ascii="Times New Roman" w:hAnsi="Times New Roman"/>
          <w:sz w:val="28"/>
          <w:szCs w:val="28"/>
          <w:lang w:eastAsia="fr-FR"/>
        </w:rPr>
        <w:t xml:space="preserve"> du monde 77 ; </w:t>
      </w:r>
      <w:r w:rsidR="00DC6147" w:rsidRPr="002E3360">
        <w:rPr>
          <w:rFonts w:ascii="Times New Roman" w:hAnsi="Times New Roman"/>
          <w:sz w:val="28"/>
          <w:szCs w:val="28"/>
          <w:lang w:eastAsia="fr-FR"/>
        </w:rPr>
        <w:t>crucifié</w:t>
      </w:r>
      <w:r w:rsidRPr="002E3360">
        <w:rPr>
          <w:rFonts w:ascii="Times New Roman" w:hAnsi="Times New Roman"/>
          <w:sz w:val="28"/>
          <w:szCs w:val="28"/>
          <w:lang w:eastAsia="fr-FR"/>
        </w:rPr>
        <w:t xml:space="preserve"> pour le -- 658 ; dégoût pour les</w:t>
      </w:r>
      <w:r w:rsidR="00DC61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choses du monde </w:t>
      </w:r>
      <w:r w:rsidRPr="002E3360">
        <w:rPr>
          <w:rFonts w:ascii="Times New Roman" w:hAnsi="Times New Roman"/>
          <w:sz w:val="28"/>
          <w:szCs w:val="28"/>
          <w:lang w:eastAsia="fr-FR"/>
        </w:rPr>
        <w:lastRenderedPageBreak/>
        <w:t>622-624</w:t>
      </w:r>
      <w:r w:rsidR="00DC61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détaché de tout 636</w:t>
      </w:r>
      <w:r w:rsidR="00DC61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avantages de ce</w:t>
      </w:r>
      <w:r w:rsidR="00DC61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détachement 622 ; s'attendre à être persécuté par le monde (Ste-Thérèse)</w:t>
      </w:r>
      <w:r w:rsidR="00DC6147" w:rsidRPr="002E3360">
        <w:rPr>
          <w:rFonts w:ascii="Times New Roman" w:hAnsi="Times New Roman"/>
          <w:sz w:val="28"/>
          <w:szCs w:val="28"/>
          <w:lang w:eastAsia="fr-FR"/>
        </w:rPr>
        <w:t xml:space="preserve"> 257 (cf</w:t>
      </w:r>
      <w:r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visites, détachement</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Monde</w:t>
      </w:r>
      <w:r w:rsidRPr="002E3360">
        <w:rPr>
          <w:rFonts w:ascii="Times New Roman" w:hAnsi="Times New Roman"/>
          <w:sz w:val="28"/>
          <w:szCs w:val="28"/>
          <w:lang w:eastAsia="fr-FR"/>
        </w:rPr>
        <w:t xml:space="preserve"> </w:t>
      </w:r>
      <w:r w:rsidRPr="002E3360">
        <w:rPr>
          <w:rFonts w:ascii="Times New Roman" w:hAnsi="Times New Roman"/>
          <w:b/>
          <w:sz w:val="28"/>
          <w:szCs w:val="28"/>
          <w:lang w:eastAsia="fr-FR"/>
        </w:rPr>
        <w:t>(Le)</w:t>
      </w:r>
      <w:r w:rsidRPr="002E3360">
        <w:rPr>
          <w:rFonts w:ascii="Times New Roman" w:hAnsi="Times New Roman"/>
          <w:sz w:val="28"/>
          <w:szCs w:val="28"/>
          <w:lang w:eastAsia="fr-FR"/>
        </w:rPr>
        <w:t xml:space="preserve"> :</w:t>
      </w:r>
      <w:r w:rsidR="00DC61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journal qui loue le travail de Claret 869.</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Montserrat</w:t>
      </w:r>
      <w:r w:rsidRPr="002E3360">
        <w:rPr>
          <w:rFonts w:ascii="Times New Roman" w:hAnsi="Times New Roman"/>
          <w:sz w:val="28"/>
          <w:szCs w:val="28"/>
          <w:lang w:eastAsia="fr-FR"/>
        </w:rPr>
        <w:t xml:space="preserve"> (Madrid)</w:t>
      </w:r>
      <w:r w:rsidR="00DC6147" w:rsidRPr="002E3360">
        <w:rPr>
          <w:rFonts w:ascii="Times New Roman" w:hAnsi="Times New Roman"/>
          <w:sz w:val="28"/>
          <w:szCs w:val="28"/>
          <w:lang w:eastAsia="fr-FR"/>
        </w:rPr>
        <w:t xml:space="preserve"> : nommé « protecteur »</w:t>
      </w:r>
      <w:r w:rsidRPr="002E3360">
        <w:rPr>
          <w:rFonts w:ascii="Times New Roman" w:hAnsi="Times New Roman"/>
          <w:sz w:val="28"/>
          <w:szCs w:val="28"/>
          <w:lang w:eastAsia="fr-FR"/>
        </w:rPr>
        <w:t xml:space="preserve"> de l'hôpital et l'église de Montserrat</w:t>
      </w:r>
      <w:r w:rsidR="00DC61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635.</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Montserrat</w:t>
      </w:r>
      <w:r w:rsidRPr="002E3360">
        <w:rPr>
          <w:rFonts w:ascii="Times New Roman" w:hAnsi="Times New Roman"/>
          <w:sz w:val="28"/>
          <w:szCs w:val="28"/>
          <w:lang w:eastAsia="fr-FR"/>
        </w:rPr>
        <w:t xml:space="preserve"> (</w:t>
      </w:r>
      <w:r w:rsidR="00DC6147" w:rsidRPr="002E3360">
        <w:rPr>
          <w:rFonts w:ascii="Times New Roman" w:hAnsi="Times New Roman"/>
          <w:sz w:val="28"/>
          <w:szCs w:val="28"/>
          <w:lang w:eastAsia="fr-FR"/>
        </w:rPr>
        <w:t>Vierge</w:t>
      </w:r>
      <w:r w:rsidRPr="002E3360">
        <w:rPr>
          <w:rFonts w:ascii="Times New Roman" w:hAnsi="Times New Roman"/>
          <w:sz w:val="28"/>
          <w:szCs w:val="28"/>
          <w:lang w:eastAsia="fr-FR"/>
        </w:rPr>
        <w:t xml:space="preserve"> de) : patronne de Catalogne et de la Librairie Religieuse 329,</w:t>
      </w:r>
      <w:r w:rsidR="00DC61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476 ; il la visite avant son départ pour Cuba 500 (cf. </w:t>
      </w:r>
      <w:r w:rsidRPr="002E3360">
        <w:rPr>
          <w:rFonts w:ascii="Times New Roman" w:hAnsi="Times New Roman"/>
          <w:i/>
          <w:sz w:val="28"/>
          <w:szCs w:val="28"/>
          <w:lang w:eastAsia="fr-FR"/>
        </w:rPr>
        <w:t>Marie</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Morale</w:t>
      </w:r>
      <w:r w:rsidRPr="002E3360">
        <w:rPr>
          <w:rFonts w:ascii="Times New Roman" w:hAnsi="Times New Roman"/>
          <w:sz w:val="28"/>
          <w:szCs w:val="28"/>
          <w:lang w:eastAsia="fr-FR"/>
        </w:rPr>
        <w:t xml:space="preserve"> : il </w:t>
      </w:r>
      <w:r w:rsidR="00DC6147" w:rsidRPr="002E3360">
        <w:rPr>
          <w:rFonts w:ascii="Times New Roman" w:hAnsi="Times New Roman"/>
          <w:sz w:val="28"/>
          <w:szCs w:val="28"/>
          <w:lang w:eastAsia="fr-FR"/>
        </w:rPr>
        <w:t>l</w:t>
      </w:r>
      <w:r w:rsidRPr="002E3360">
        <w:rPr>
          <w:rFonts w:ascii="Times New Roman" w:hAnsi="Times New Roman"/>
          <w:sz w:val="28"/>
          <w:szCs w:val="28"/>
          <w:lang w:eastAsia="fr-FR"/>
        </w:rPr>
        <w:t>'a apprise comme le catéchisme 103</w:t>
      </w:r>
      <w:r w:rsidR="00DC61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clergé de Cuba, deux</w:t>
      </w:r>
      <w:r w:rsidR="00DC6147"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conférence</w:t>
      </w:r>
      <w:r w:rsidR="00DF32EB" w:rsidRPr="002E3360">
        <w:rPr>
          <w:rFonts w:ascii="Times New Roman" w:hAnsi="Times New Roman"/>
          <w:sz w:val="28"/>
          <w:szCs w:val="28"/>
          <w:lang w:eastAsia="fr-FR"/>
        </w:rPr>
        <w:t>s</w:t>
      </w:r>
      <w:r w:rsidRPr="002E3360">
        <w:rPr>
          <w:rFonts w:ascii="Times New Roman" w:hAnsi="Times New Roman"/>
          <w:sz w:val="28"/>
          <w:szCs w:val="28"/>
          <w:lang w:eastAsia="fr-FR"/>
        </w:rPr>
        <w:t xml:space="preserve"> de -- par semaine 554 ; assiégée par les communistes,</w:t>
      </w:r>
      <w:r w:rsidR="00DF32EB"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socialistes et protestants 730-733.</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Mort</w:t>
      </w:r>
      <w:r w:rsidRPr="002E3360">
        <w:rPr>
          <w:rFonts w:ascii="Times New Roman" w:hAnsi="Times New Roman"/>
          <w:sz w:val="28"/>
          <w:szCs w:val="28"/>
          <w:lang w:eastAsia="fr-FR"/>
        </w:rPr>
        <w:t>: reflet de la vie 505</w:t>
      </w:r>
      <w:r w:rsidR="00DF32EB" w:rsidRPr="002E3360">
        <w:rPr>
          <w:rFonts w:ascii="Times New Roman" w:hAnsi="Times New Roman"/>
          <w:sz w:val="28"/>
          <w:szCs w:val="28"/>
          <w:lang w:eastAsia="fr-FR"/>
        </w:rPr>
        <w:t xml:space="preserve"> </w:t>
      </w:r>
      <w:r w:rsidRPr="002E3360">
        <w:rPr>
          <w:rFonts w:ascii="Times New Roman" w:hAnsi="Times New Roman"/>
          <w:sz w:val="28"/>
          <w:szCs w:val="28"/>
          <w:lang w:eastAsia="fr-FR"/>
        </w:rPr>
        <w:t>; prêt à la subir pour la conversion des pécheurs752</w:t>
      </w:r>
      <w:r w:rsidR="00DF32EB"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DF32EB"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son désir</w:t>
      </w:r>
      <w:r w:rsidR="00DF32EB" w:rsidRPr="002E3360">
        <w:rPr>
          <w:rFonts w:ascii="Times New Roman" w:hAnsi="Times New Roman"/>
          <w:sz w:val="28"/>
          <w:szCs w:val="28"/>
          <w:lang w:eastAsia="fr-FR"/>
        </w:rPr>
        <w:t xml:space="preserve"> </w:t>
      </w:r>
      <w:r w:rsidRPr="002E3360">
        <w:rPr>
          <w:rFonts w:ascii="Times New Roman" w:hAnsi="Times New Roman"/>
          <w:sz w:val="28"/>
          <w:szCs w:val="28"/>
          <w:lang w:eastAsia="fr-FR"/>
        </w:rPr>
        <w:t>: mourir comme pauvre ou comme martyr 466</w:t>
      </w:r>
      <w:r w:rsidR="00DF32EB" w:rsidRPr="002E3360">
        <w:rPr>
          <w:rFonts w:ascii="Times New Roman" w:hAnsi="Times New Roman"/>
          <w:sz w:val="28"/>
          <w:szCs w:val="28"/>
          <w:lang w:eastAsia="fr-FR"/>
        </w:rPr>
        <w:t>-</w:t>
      </w:r>
      <w:r w:rsidRPr="002E3360">
        <w:rPr>
          <w:rFonts w:ascii="Times New Roman" w:hAnsi="Times New Roman"/>
          <w:sz w:val="28"/>
          <w:szCs w:val="28"/>
          <w:lang w:eastAsia="fr-FR"/>
        </w:rPr>
        <w:t xml:space="preserve">467 (cf. </w:t>
      </w:r>
      <w:r w:rsidR="00DF32EB" w:rsidRPr="002E3360">
        <w:rPr>
          <w:rFonts w:ascii="Times New Roman" w:hAnsi="Times New Roman"/>
          <w:i/>
          <w:sz w:val="28"/>
          <w:szCs w:val="28"/>
          <w:lang w:eastAsia="fr-FR"/>
        </w:rPr>
        <w:t>martyre</w:t>
      </w:r>
      <w:r w:rsidRPr="002E3360">
        <w:rPr>
          <w:rFonts w:ascii="Times New Roman" w:hAnsi="Times New Roman"/>
          <w:i/>
          <w:sz w:val="28"/>
          <w:szCs w:val="28"/>
          <w:lang w:eastAsia="fr-FR"/>
        </w:rPr>
        <w:t>,</w:t>
      </w:r>
      <w:r w:rsidR="00DF32EB"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attentats</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Mortification</w:t>
      </w:r>
      <w:r w:rsidRPr="002E3360">
        <w:rPr>
          <w:rFonts w:ascii="Times New Roman" w:hAnsi="Times New Roman"/>
          <w:sz w:val="28"/>
          <w:szCs w:val="28"/>
          <w:lang w:eastAsia="fr-FR"/>
        </w:rPr>
        <w:t xml:space="preserve"> :</w:t>
      </w:r>
    </w:p>
    <w:p w:rsidR="00DF7DA5" w:rsidRPr="002E3360" w:rsidRDefault="00DF32EB"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 xml:space="preserve">Excellence </w:t>
      </w:r>
      <w:r w:rsidR="00DF7DA5" w:rsidRPr="002E3360">
        <w:rPr>
          <w:rFonts w:ascii="Times New Roman" w:hAnsi="Times New Roman"/>
          <w:sz w:val="28"/>
          <w:szCs w:val="28"/>
          <w:lang w:eastAsia="fr-FR"/>
        </w:rPr>
        <w:t>: sa gloire, la croix de Jésus 658 ; avec un seul acte de --- on</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peut pratiquer dix vertus 414,</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415</w:t>
      </w:r>
      <w:r w:rsidRPr="002E3360">
        <w:rPr>
          <w:rFonts w:ascii="Times New Roman" w:hAnsi="Times New Roman"/>
          <w:sz w:val="28"/>
          <w:szCs w:val="28"/>
          <w:lang w:eastAsia="fr-FR"/>
        </w:rPr>
        <w:t xml:space="preserve"> ;valeur de la souffrance 421 </w:t>
      </w:r>
      <w:r w:rsidR="00DF7DA5" w:rsidRPr="002E3360">
        <w:rPr>
          <w:rFonts w:ascii="Times New Roman" w:hAnsi="Times New Roman"/>
          <w:sz w:val="28"/>
          <w:szCs w:val="28"/>
          <w:lang w:eastAsia="fr-FR"/>
        </w:rPr>
        <w:t>; propre</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d'âmes fortes et courageuses</w:t>
      </w:r>
      <w:r w:rsidRPr="002E3360">
        <w:rPr>
          <w:rFonts w:ascii="Times New Roman" w:hAnsi="Times New Roman"/>
          <w:sz w:val="28"/>
          <w:szCs w:val="28"/>
          <w:lang w:eastAsia="fr-FR"/>
        </w:rPr>
        <w:t xml:space="preserve"> 4l17</w:t>
      </w:r>
      <w:r w:rsidR="00DF7DA5" w:rsidRPr="002E3360">
        <w:rPr>
          <w:rFonts w:ascii="Times New Roman" w:hAnsi="Times New Roman"/>
          <w:sz w:val="28"/>
          <w:szCs w:val="28"/>
          <w:lang w:eastAsia="fr-FR"/>
        </w:rPr>
        <w:t xml:space="preserve"> ; vertu missionnaire 390</w:t>
      </w:r>
      <w:r w:rsidRPr="002E3360">
        <w:rPr>
          <w:rFonts w:ascii="Times New Roman" w:hAnsi="Times New Roman"/>
          <w:sz w:val="28"/>
          <w:szCs w:val="28"/>
          <w:lang w:eastAsia="fr-FR"/>
        </w:rPr>
        <w:t>-</w:t>
      </w:r>
      <w:r w:rsidR="00DF7DA5" w:rsidRPr="002E3360">
        <w:rPr>
          <w:rFonts w:ascii="Times New Roman" w:hAnsi="Times New Roman"/>
          <w:sz w:val="28"/>
          <w:szCs w:val="28"/>
          <w:lang w:eastAsia="fr-FR"/>
        </w:rPr>
        <w:t>427; donne de</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l'éclat aux autres vertus 416. Comment mesurer son mérite 418.</w:t>
      </w:r>
    </w:p>
    <w:p w:rsidR="00DF7DA5" w:rsidRPr="002E3360" w:rsidRDefault="00DF32EB"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Nécessité</w:t>
      </w:r>
      <w:r w:rsidRPr="002E3360">
        <w:rPr>
          <w:rFonts w:ascii="Times New Roman" w:hAnsi="Times New Roman"/>
          <w:sz w:val="28"/>
          <w:szCs w:val="28"/>
          <w:lang w:eastAsia="fr-FR"/>
        </w:rPr>
        <w:t xml:space="preserve"> ; dicton « </w:t>
      </w:r>
      <w:r w:rsidR="00DF7DA5" w:rsidRPr="002E3360">
        <w:rPr>
          <w:rFonts w:ascii="Times New Roman" w:hAnsi="Times New Roman"/>
          <w:sz w:val="28"/>
          <w:szCs w:val="28"/>
          <w:lang w:eastAsia="fr-FR"/>
        </w:rPr>
        <w:t>donne-moi du sa</w:t>
      </w:r>
      <w:r w:rsidRPr="002E3360">
        <w:rPr>
          <w:rFonts w:ascii="Times New Roman" w:hAnsi="Times New Roman"/>
          <w:sz w:val="28"/>
          <w:szCs w:val="28"/>
          <w:lang w:eastAsia="fr-FR"/>
        </w:rPr>
        <w:t>ng, je te donnerai de l'esprit »</w:t>
      </w:r>
      <w:r w:rsidR="00DF7DA5" w:rsidRPr="002E3360">
        <w:rPr>
          <w:rFonts w:ascii="Times New Roman" w:hAnsi="Times New Roman"/>
          <w:sz w:val="28"/>
          <w:szCs w:val="28"/>
          <w:lang w:eastAsia="fr-FR"/>
        </w:rPr>
        <w:t xml:space="preserve"> 413</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nécessaire pour être modeste 390 ; pour produire du fruit chez les âmes</w:t>
      </w:r>
      <w:r w:rsidRPr="002E3360">
        <w:rPr>
          <w:rFonts w:ascii="Times New Roman" w:hAnsi="Times New Roman"/>
          <w:sz w:val="28"/>
          <w:szCs w:val="28"/>
          <w:lang w:eastAsia="fr-FR"/>
        </w:rPr>
        <w:t xml:space="preserve"> 392 ;</w:t>
      </w:r>
      <w:r w:rsidR="00DF7DA5" w:rsidRPr="002E3360">
        <w:rPr>
          <w:rFonts w:ascii="Times New Roman" w:hAnsi="Times New Roman"/>
          <w:sz w:val="28"/>
          <w:szCs w:val="28"/>
          <w:lang w:eastAsia="fr-FR"/>
        </w:rPr>
        <w:t xml:space="preserve"> -- qui vient de l'extérieur 680</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force de conviction 135</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Jésus lui</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demande de l'inculquer aux missionnaires 684.</w:t>
      </w:r>
    </w:p>
    <w:p w:rsidR="00DF7DA5" w:rsidRPr="002E3360" w:rsidRDefault="00DF32EB"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Externe</w:t>
      </w:r>
      <w:r w:rsidR="00431816" w:rsidRPr="002E3360">
        <w:rPr>
          <w:rFonts w:ascii="Times New Roman" w:hAnsi="Times New Roman"/>
          <w:sz w:val="28"/>
          <w:szCs w:val="28"/>
          <w:lang w:eastAsia="fr-FR"/>
        </w:rPr>
        <w:t xml:space="preserve"> : les mondains la dédaignent </w:t>
      </w:r>
      <w:r w:rsidR="00DF7DA5" w:rsidRPr="002E3360">
        <w:rPr>
          <w:rFonts w:ascii="Times New Roman" w:hAnsi="Times New Roman"/>
          <w:sz w:val="28"/>
          <w:szCs w:val="28"/>
          <w:lang w:eastAsia="fr-FR"/>
        </w:rPr>
        <w:t>412,</w:t>
      </w:r>
      <w:r w:rsidR="00431816" w:rsidRPr="002E3360">
        <w:rPr>
          <w:rFonts w:ascii="Times New Roman" w:hAnsi="Times New Roman"/>
          <w:sz w:val="28"/>
          <w:szCs w:val="28"/>
          <w:lang w:eastAsia="fr-FR"/>
        </w:rPr>
        <w:t xml:space="preserve"> 413 ; pratiques de --- 740</w:t>
      </w:r>
      <w:r w:rsidR="00DF7DA5" w:rsidRPr="002E3360">
        <w:rPr>
          <w:rFonts w:ascii="Times New Roman" w:hAnsi="Times New Roman"/>
          <w:sz w:val="28"/>
          <w:szCs w:val="28"/>
          <w:lang w:eastAsia="fr-FR"/>
        </w:rPr>
        <w:t>,</w:t>
      </w:r>
      <w:r w:rsidR="00431816" w:rsidRPr="002E3360">
        <w:rPr>
          <w:rFonts w:ascii="Times New Roman" w:hAnsi="Times New Roman"/>
          <w:sz w:val="28"/>
          <w:szCs w:val="28"/>
          <w:lang w:eastAsia="fr-FR"/>
        </w:rPr>
        <w:t xml:space="preserve"> 757</w:t>
      </w:r>
      <w:r w:rsidR="00DF7DA5" w:rsidRPr="002E3360">
        <w:rPr>
          <w:rFonts w:ascii="Times New Roman" w:hAnsi="Times New Roman"/>
          <w:sz w:val="28"/>
          <w:szCs w:val="28"/>
          <w:lang w:eastAsia="fr-FR"/>
        </w:rPr>
        <w:t>-761 ;</w:t>
      </w:r>
      <w:r w:rsidR="00431816"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780; discipline et cilice 87,</w:t>
      </w:r>
      <w:r w:rsidR="00431816"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107,</w:t>
      </w:r>
      <w:r w:rsidR="00431816"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411,</w:t>
      </w:r>
      <w:r w:rsidR="00431816"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644</w:t>
      </w:r>
      <w:r w:rsidR="00431816"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de quoi devons-nous</w:t>
      </w:r>
      <w:r w:rsidR="00431816"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nous abstenir 653</w:t>
      </w:r>
      <w:r w:rsidR="00431816"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dans les repas 132,</w:t>
      </w:r>
      <w:r w:rsidR="00431816"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367,</w:t>
      </w:r>
      <w:r w:rsidR="00431816"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408,</w:t>
      </w:r>
      <w:r w:rsidR="00431816"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409,7S9,</w:t>
      </w:r>
      <w:r w:rsidR="00431816"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760</w:t>
      </w:r>
      <w:r w:rsidR="00431816"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w:t>
      </w:r>
      <w:r w:rsidR="00431816"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objet et</w:t>
      </w:r>
      <w:r w:rsidR="00431816"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motifs 403-405, 407, 761</w:t>
      </w:r>
      <w:r w:rsidR="00431816"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il ne manifestait pas ses goûts 29, 410</w:t>
      </w:r>
      <w:r w:rsidR="00431816"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w:t>
      </w:r>
      <w:r w:rsidR="00431816"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recommande la -- à ses missionnaires 407, 816 ; jeûne, deux fois par</w:t>
      </w:r>
      <w:r w:rsidR="00431816" w:rsidRPr="002E3360">
        <w:rPr>
          <w:rFonts w:ascii="Times New Roman" w:hAnsi="Times New Roman"/>
          <w:sz w:val="28"/>
          <w:szCs w:val="28"/>
          <w:lang w:eastAsia="fr-FR"/>
        </w:rPr>
        <w:t xml:space="preserve"> semaine 107 ; - des sens 393-398</w:t>
      </w:r>
      <w:r w:rsidR="00DF7DA5" w:rsidRPr="002E3360">
        <w:rPr>
          <w:rFonts w:ascii="Times New Roman" w:hAnsi="Times New Roman"/>
          <w:sz w:val="28"/>
          <w:szCs w:val="28"/>
          <w:lang w:eastAsia="fr-FR"/>
        </w:rPr>
        <w:t xml:space="preserve">, 399-410 (cf. </w:t>
      </w:r>
      <w:r w:rsidR="00431816" w:rsidRPr="002E3360">
        <w:rPr>
          <w:rFonts w:ascii="Times New Roman" w:hAnsi="Times New Roman"/>
          <w:i/>
          <w:sz w:val="28"/>
          <w:szCs w:val="28"/>
          <w:lang w:eastAsia="fr-FR"/>
        </w:rPr>
        <w:t>langue</w:t>
      </w:r>
      <w:r w:rsidR="00DF7DA5" w:rsidRPr="002E3360">
        <w:rPr>
          <w:rFonts w:ascii="Times New Roman" w:hAnsi="Times New Roman"/>
          <w:i/>
          <w:sz w:val="28"/>
          <w:szCs w:val="28"/>
          <w:lang w:eastAsia="fr-FR"/>
        </w:rPr>
        <w:t>, conversations</w:t>
      </w:r>
      <w:r w:rsidR="00DF7DA5" w:rsidRPr="002E3360">
        <w:rPr>
          <w:rFonts w:ascii="Times New Roman" w:hAnsi="Times New Roman"/>
          <w:sz w:val="28"/>
          <w:szCs w:val="28"/>
          <w:lang w:eastAsia="fr-FR"/>
        </w:rPr>
        <w:t>).</w:t>
      </w:r>
    </w:p>
    <w:p w:rsidR="00DF7DA5" w:rsidRPr="002E3360" w:rsidRDefault="00431816"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Interne</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valeur immense des peines 421 ; -- de la volonté 149-151 ;</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continuelle et absolue 391.</w:t>
      </w:r>
    </w:p>
    <w:p w:rsidR="00DF7DA5" w:rsidRPr="002E3360" w:rsidRDefault="00431816"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But</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la conversion des âmes 262.</w:t>
      </w:r>
    </w:p>
    <w:p w:rsidR="00DF7DA5" w:rsidRPr="002E3360" w:rsidRDefault="00431816"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Exemples</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228, 229, 393.</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 xml:space="preserve">Musique </w:t>
      </w:r>
      <w:r w:rsidR="00431816" w:rsidRPr="002E3360">
        <w:rPr>
          <w:rFonts w:ascii="Times New Roman" w:hAnsi="Times New Roman"/>
          <w:b/>
          <w:sz w:val="28"/>
          <w:szCs w:val="28"/>
          <w:lang w:eastAsia="fr-FR"/>
        </w:rPr>
        <w:t>religieuse</w:t>
      </w:r>
      <w:r w:rsidRPr="002E3360">
        <w:rPr>
          <w:rFonts w:ascii="Times New Roman" w:hAnsi="Times New Roman"/>
          <w:sz w:val="28"/>
          <w:szCs w:val="28"/>
          <w:lang w:eastAsia="fr-FR"/>
        </w:rPr>
        <w:t xml:space="preserve"> : une chapelle de chanoines à Santiago 552 ; il faisait venir</w:t>
      </w:r>
      <w:r w:rsidR="0043181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des musiciens de la péninsule 552 (cf. </w:t>
      </w:r>
      <w:r w:rsidRPr="002E3360">
        <w:rPr>
          <w:rFonts w:ascii="Times New Roman" w:hAnsi="Times New Roman"/>
          <w:i/>
          <w:sz w:val="28"/>
          <w:szCs w:val="28"/>
          <w:lang w:eastAsia="fr-FR"/>
        </w:rPr>
        <w:t xml:space="preserve">culte, </w:t>
      </w:r>
      <w:r w:rsidR="00431816" w:rsidRPr="002E3360">
        <w:rPr>
          <w:rFonts w:ascii="Times New Roman" w:hAnsi="Times New Roman"/>
          <w:i/>
          <w:sz w:val="28"/>
          <w:szCs w:val="28"/>
          <w:lang w:eastAsia="fr-FR"/>
        </w:rPr>
        <w:t>liturgie</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Mystique</w:t>
      </w:r>
      <w:r w:rsidRPr="002E3360">
        <w:rPr>
          <w:rFonts w:ascii="Times New Roman" w:hAnsi="Times New Roman"/>
          <w:sz w:val="28"/>
          <w:szCs w:val="28"/>
          <w:lang w:eastAsia="fr-FR"/>
        </w:rPr>
        <w:t xml:space="preserve">: grâces mystiques 674-685, 690-696, </w:t>
      </w:r>
      <w:r w:rsidR="00846FFA" w:rsidRPr="002E3360">
        <w:rPr>
          <w:rFonts w:ascii="Times New Roman" w:hAnsi="Times New Roman"/>
          <w:sz w:val="28"/>
          <w:szCs w:val="28"/>
          <w:lang w:eastAsia="fr-FR"/>
        </w:rPr>
        <w:t>700</w:t>
      </w:r>
      <w:r w:rsidRPr="002E3360">
        <w:rPr>
          <w:rFonts w:ascii="Times New Roman" w:hAnsi="Times New Roman"/>
          <w:sz w:val="28"/>
          <w:szCs w:val="28"/>
          <w:lang w:eastAsia="fr-FR"/>
        </w:rPr>
        <w:t xml:space="preserve">, </w:t>
      </w:r>
      <w:r w:rsidR="00846FFA" w:rsidRPr="002E3360">
        <w:rPr>
          <w:rFonts w:ascii="Times New Roman" w:hAnsi="Times New Roman"/>
          <w:sz w:val="28"/>
          <w:szCs w:val="28"/>
          <w:lang w:eastAsia="fr-FR"/>
        </w:rPr>
        <w:t>7</w:t>
      </w:r>
      <w:r w:rsidRPr="002E3360">
        <w:rPr>
          <w:rFonts w:ascii="Times New Roman" w:hAnsi="Times New Roman"/>
          <w:sz w:val="28"/>
          <w:szCs w:val="28"/>
          <w:lang w:eastAsia="fr-FR"/>
        </w:rPr>
        <w:t>61, 831, 832, 839</w:t>
      </w:r>
      <w:r w:rsidR="00846FFA"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846FFA"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conservation des espèces sacramentelles 6</w:t>
      </w:r>
      <w:r w:rsidR="00846FFA" w:rsidRPr="002E3360">
        <w:rPr>
          <w:rFonts w:ascii="Times New Roman" w:hAnsi="Times New Roman"/>
          <w:sz w:val="28"/>
          <w:szCs w:val="28"/>
          <w:lang w:eastAsia="fr-FR"/>
        </w:rPr>
        <w:t>9</w:t>
      </w:r>
      <w:r w:rsidRPr="002E3360">
        <w:rPr>
          <w:rFonts w:ascii="Times New Roman" w:hAnsi="Times New Roman"/>
          <w:sz w:val="28"/>
          <w:szCs w:val="28"/>
          <w:lang w:eastAsia="fr-FR"/>
        </w:rPr>
        <w:t>4 ; action de grâce après la</w:t>
      </w:r>
      <w:r w:rsidR="00846FFA" w:rsidRPr="002E3360">
        <w:rPr>
          <w:rFonts w:ascii="Times New Roman" w:hAnsi="Times New Roman"/>
          <w:sz w:val="28"/>
          <w:szCs w:val="28"/>
          <w:lang w:eastAsia="fr-FR"/>
        </w:rPr>
        <w:t xml:space="preserve"> messe 754 (cf</w:t>
      </w:r>
      <w:r w:rsidRPr="002E3360">
        <w:rPr>
          <w:rFonts w:ascii="Times New Roman" w:hAnsi="Times New Roman"/>
          <w:sz w:val="28"/>
          <w:szCs w:val="28"/>
          <w:lang w:eastAsia="fr-FR"/>
        </w:rPr>
        <w:t xml:space="preserve">. </w:t>
      </w:r>
      <w:r w:rsidR="00846FFA" w:rsidRPr="002E3360">
        <w:rPr>
          <w:rFonts w:ascii="Times New Roman" w:hAnsi="Times New Roman"/>
          <w:i/>
          <w:sz w:val="28"/>
          <w:szCs w:val="28"/>
          <w:lang w:eastAsia="fr-FR"/>
        </w:rPr>
        <w:t>eucharistie, Jésus. Dieu,</w:t>
      </w:r>
      <w:r w:rsidRPr="002E3360">
        <w:rPr>
          <w:rFonts w:ascii="Times New Roman" w:hAnsi="Times New Roman"/>
          <w:i/>
          <w:sz w:val="28"/>
          <w:szCs w:val="28"/>
          <w:lang w:eastAsia="fr-FR"/>
        </w:rPr>
        <w:t xml:space="preserve"> </w:t>
      </w:r>
      <w:r w:rsidR="00846FFA" w:rsidRPr="002E3360">
        <w:rPr>
          <w:rFonts w:ascii="Times New Roman" w:hAnsi="Times New Roman"/>
          <w:i/>
          <w:sz w:val="28"/>
          <w:szCs w:val="28"/>
          <w:lang w:eastAsia="fr-FR"/>
        </w:rPr>
        <w:t>grâce</w:t>
      </w:r>
      <w:r w:rsidRPr="002E3360">
        <w:rPr>
          <w:rFonts w:ascii="Times New Roman" w:hAnsi="Times New Roman"/>
          <w:i/>
          <w:sz w:val="28"/>
          <w:szCs w:val="28"/>
          <w:lang w:eastAsia="fr-FR"/>
        </w:rPr>
        <w:t>, amour</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Naissance</w:t>
      </w:r>
      <w:r w:rsidRPr="002E3360">
        <w:rPr>
          <w:rFonts w:ascii="Times New Roman" w:hAnsi="Times New Roman"/>
          <w:sz w:val="28"/>
          <w:szCs w:val="28"/>
          <w:lang w:eastAsia="fr-FR"/>
        </w:rPr>
        <w:t xml:space="preserve"> : de Claret 3, 855.</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Nature</w:t>
      </w:r>
      <w:r w:rsidRPr="002E3360">
        <w:rPr>
          <w:rFonts w:ascii="Times New Roman" w:hAnsi="Times New Roman"/>
          <w:sz w:val="28"/>
          <w:szCs w:val="28"/>
          <w:lang w:eastAsia="fr-FR"/>
        </w:rPr>
        <w:t xml:space="preserve"> : contempler la -- élève le </w:t>
      </w:r>
      <w:r w:rsidR="00846FFA"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336.</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Neuvaine</w:t>
      </w:r>
      <w:r w:rsidRPr="002E3360">
        <w:rPr>
          <w:rFonts w:ascii="Times New Roman" w:hAnsi="Times New Roman"/>
          <w:sz w:val="28"/>
          <w:szCs w:val="28"/>
          <w:lang w:eastAsia="fr-FR"/>
        </w:rPr>
        <w:t>: nom pour désign</w:t>
      </w:r>
      <w:r w:rsidR="00846FFA" w:rsidRPr="002E3360">
        <w:rPr>
          <w:rFonts w:ascii="Times New Roman" w:hAnsi="Times New Roman"/>
          <w:sz w:val="28"/>
          <w:szCs w:val="28"/>
          <w:lang w:eastAsia="fr-FR"/>
        </w:rPr>
        <w:t>er la plupart de ses missions 29</w:t>
      </w:r>
      <w:r w:rsidRPr="002E3360">
        <w:rPr>
          <w:rFonts w:ascii="Times New Roman" w:hAnsi="Times New Roman"/>
          <w:sz w:val="28"/>
          <w:szCs w:val="28"/>
          <w:lang w:eastAsia="fr-FR"/>
        </w:rPr>
        <w:t>2</w:t>
      </w:r>
      <w:r w:rsidR="00846FF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 à N.D. du</w:t>
      </w:r>
      <w:r w:rsidR="00846FF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Patronage à l'Escurial 736 (cf. </w:t>
      </w:r>
      <w:r w:rsidRPr="002E3360">
        <w:rPr>
          <w:rFonts w:ascii="Times New Roman" w:hAnsi="Times New Roman"/>
          <w:i/>
          <w:sz w:val="28"/>
          <w:szCs w:val="28"/>
          <w:lang w:eastAsia="fr-FR"/>
        </w:rPr>
        <w:t>missionnaire, missions</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Nonce</w:t>
      </w:r>
      <w:r w:rsidRPr="002E3360">
        <w:rPr>
          <w:rFonts w:ascii="Times New Roman" w:hAnsi="Times New Roman"/>
          <w:sz w:val="28"/>
          <w:szCs w:val="28"/>
          <w:lang w:eastAsia="fr-FR"/>
        </w:rPr>
        <w:t xml:space="preserve"> : il console Claret et le consulte 845-851.</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lastRenderedPageBreak/>
        <w:t>Noviciat</w:t>
      </w:r>
      <w:r w:rsidRPr="002E3360">
        <w:rPr>
          <w:rFonts w:ascii="Times New Roman" w:hAnsi="Times New Roman"/>
          <w:sz w:val="28"/>
          <w:szCs w:val="28"/>
          <w:lang w:eastAsia="fr-FR"/>
        </w:rPr>
        <w:t xml:space="preserve"> : désir de perfection 142-167</w:t>
      </w:r>
      <w:r w:rsidR="00846FF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obéissance dans le jeu 149 ; épreuves</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149-151</w:t>
      </w:r>
      <w:r w:rsidR="00846FFA"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846FFA"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conversations spirituelles 153 (cf</w:t>
      </w:r>
      <w:r w:rsidRPr="002E3360">
        <w:rPr>
          <w:rFonts w:ascii="Times New Roman" w:hAnsi="Times New Roman"/>
          <w:i/>
          <w:sz w:val="28"/>
          <w:szCs w:val="28"/>
          <w:lang w:eastAsia="fr-FR"/>
        </w:rPr>
        <w:t xml:space="preserve">. </w:t>
      </w:r>
      <w:r w:rsidR="00846FFA" w:rsidRPr="002E3360">
        <w:rPr>
          <w:rFonts w:ascii="Times New Roman" w:hAnsi="Times New Roman"/>
          <w:i/>
          <w:sz w:val="28"/>
          <w:szCs w:val="28"/>
          <w:lang w:eastAsia="fr-FR"/>
        </w:rPr>
        <w:t>Compagnie</w:t>
      </w:r>
      <w:r w:rsidRPr="002E3360">
        <w:rPr>
          <w:rFonts w:ascii="Times New Roman" w:hAnsi="Times New Roman"/>
          <w:i/>
          <w:sz w:val="28"/>
          <w:szCs w:val="28"/>
          <w:lang w:eastAsia="fr-FR"/>
        </w:rPr>
        <w:t xml:space="preserve"> de Jésus</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Obéissance</w:t>
      </w:r>
      <w:r w:rsidRPr="002E3360">
        <w:rPr>
          <w:rFonts w:ascii="Times New Roman" w:hAnsi="Times New Roman"/>
          <w:sz w:val="28"/>
          <w:szCs w:val="28"/>
          <w:lang w:eastAsia="fr-FR"/>
        </w:rPr>
        <w:t xml:space="preserve"> : nécessité 192</w:t>
      </w:r>
      <w:r w:rsidR="00846FFA" w:rsidRPr="002E3360">
        <w:rPr>
          <w:rFonts w:ascii="Times New Roman" w:hAnsi="Times New Roman"/>
          <w:sz w:val="28"/>
          <w:szCs w:val="28"/>
          <w:lang w:eastAsia="fr-FR"/>
        </w:rPr>
        <w:t>, 194, 196-198 ; Jésus-Christ m</w:t>
      </w:r>
      <w:r w:rsidRPr="002E3360">
        <w:rPr>
          <w:rFonts w:ascii="Times New Roman" w:hAnsi="Times New Roman"/>
          <w:sz w:val="28"/>
          <w:szCs w:val="28"/>
          <w:lang w:eastAsia="fr-FR"/>
        </w:rPr>
        <w:t>odèle 195 ;</w:t>
      </w:r>
      <w:r w:rsidR="00846FF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avantages 194, -- de </w:t>
      </w:r>
      <w:r w:rsidR="00992D13" w:rsidRPr="002E3360">
        <w:rPr>
          <w:rFonts w:ascii="Times New Roman" w:hAnsi="Times New Roman"/>
          <w:sz w:val="28"/>
          <w:szCs w:val="28"/>
          <w:lang w:eastAsia="fr-FR"/>
        </w:rPr>
        <w:t>Claret à Dieu 671 : à son père dans l</w:t>
      </w:r>
      <w:r w:rsidRPr="002E3360">
        <w:rPr>
          <w:rFonts w:ascii="Times New Roman" w:hAnsi="Times New Roman"/>
          <w:sz w:val="28"/>
          <w:szCs w:val="28"/>
          <w:lang w:eastAsia="fr-FR"/>
        </w:rPr>
        <w:t>'atelier 31 ; à</w:t>
      </w:r>
      <w:r w:rsidR="00992D13"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 mère 29; aux supérieurs 149,671</w:t>
      </w:r>
      <w:r w:rsidR="00992D1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à l'Évêque 454,456</w:t>
      </w:r>
      <w:r w:rsidR="00992D1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il aimait faire</w:t>
      </w:r>
      <w:r w:rsidR="00992D13"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 volonté des autres 410 ; sans ell</w:t>
      </w:r>
      <w:r w:rsidR="00992D13" w:rsidRPr="002E3360">
        <w:rPr>
          <w:rFonts w:ascii="Times New Roman" w:hAnsi="Times New Roman"/>
          <w:sz w:val="28"/>
          <w:szCs w:val="28"/>
          <w:lang w:eastAsia="fr-FR"/>
        </w:rPr>
        <w:t>e, on s'expose à des dangers 465</w:t>
      </w:r>
      <w:r w:rsidRPr="002E3360">
        <w:rPr>
          <w:rFonts w:ascii="Times New Roman" w:hAnsi="Times New Roman"/>
          <w:sz w:val="28"/>
          <w:szCs w:val="28"/>
          <w:lang w:eastAsia="fr-FR"/>
        </w:rPr>
        <w:t>-466 ;</w:t>
      </w:r>
      <w:r w:rsidR="00992D13"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 --- i</w:t>
      </w:r>
      <w:r w:rsidR="00992D13" w:rsidRPr="002E3360">
        <w:rPr>
          <w:rFonts w:ascii="Times New Roman" w:hAnsi="Times New Roman"/>
          <w:sz w:val="28"/>
          <w:szCs w:val="28"/>
          <w:lang w:eastAsia="fr-FR"/>
        </w:rPr>
        <w:t>l accepte la charge d'archevêqu</w:t>
      </w:r>
      <w:r w:rsidRPr="002E3360">
        <w:rPr>
          <w:rFonts w:ascii="Times New Roman" w:hAnsi="Times New Roman"/>
          <w:sz w:val="28"/>
          <w:szCs w:val="28"/>
          <w:lang w:eastAsia="fr-FR"/>
        </w:rPr>
        <w:t xml:space="preserve">e </w:t>
      </w:r>
      <w:r w:rsidR="00992D13" w:rsidRPr="002E3360">
        <w:rPr>
          <w:rFonts w:ascii="Times New Roman" w:hAnsi="Times New Roman"/>
          <w:sz w:val="28"/>
          <w:szCs w:val="28"/>
          <w:lang w:eastAsia="fr-FR"/>
        </w:rPr>
        <w:t>495-49</w:t>
      </w:r>
      <w:r w:rsidRPr="002E3360">
        <w:rPr>
          <w:rFonts w:ascii="Times New Roman" w:hAnsi="Times New Roman"/>
          <w:sz w:val="28"/>
          <w:szCs w:val="28"/>
          <w:lang w:eastAsia="fr-FR"/>
        </w:rPr>
        <w:t>7 .</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Observateur</w:t>
      </w:r>
      <w:r w:rsidRPr="002E3360">
        <w:rPr>
          <w:rFonts w:ascii="Times New Roman" w:hAnsi="Times New Roman"/>
          <w:sz w:val="28"/>
          <w:szCs w:val="28"/>
          <w:lang w:eastAsia="fr-FR"/>
        </w:rPr>
        <w:t xml:space="preserve"> : (cf. </w:t>
      </w:r>
      <w:r w:rsidRPr="002E3360">
        <w:rPr>
          <w:rFonts w:ascii="Times New Roman" w:hAnsi="Times New Roman"/>
          <w:i/>
          <w:sz w:val="28"/>
          <w:szCs w:val="28"/>
          <w:lang w:eastAsia="fr-FR"/>
        </w:rPr>
        <w:t>caractère</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Occasions de pécher</w:t>
      </w:r>
      <w:r w:rsidR="00992D13" w:rsidRPr="002E3360">
        <w:rPr>
          <w:rFonts w:ascii="Times New Roman" w:hAnsi="Times New Roman"/>
          <w:sz w:val="28"/>
          <w:szCs w:val="28"/>
          <w:lang w:eastAsia="fr-FR"/>
        </w:rPr>
        <w:t xml:space="preserve"> : les fuir 72 (cf</w:t>
      </w:r>
      <w:r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 xml:space="preserve">péché, </w:t>
      </w:r>
      <w:r w:rsidR="00992D13" w:rsidRPr="002E3360">
        <w:rPr>
          <w:rFonts w:ascii="Times New Roman" w:hAnsi="Times New Roman"/>
          <w:i/>
          <w:sz w:val="28"/>
          <w:szCs w:val="28"/>
          <w:lang w:eastAsia="fr-FR"/>
        </w:rPr>
        <w:t>compagnies</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Office divin</w:t>
      </w:r>
      <w:r w:rsidRPr="002E3360">
        <w:rPr>
          <w:rFonts w:ascii="Times New Roman" w:hAnsi="Times New Roman"/>
          <w:sz w:val="28"/>
          <w:szCs w:val="28"/>
          <w:lang w:eastAsia="fr-FR"/>
        </w:rPr>
        <w:t xml:space="preserve"> : il prépare la récitation 129,133</w:t>
      </w:r>
      <w:r w:rsidR="00992D1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à quelles heures 637, 645.</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Oraison</w:t>
      </w:r>
      <w:r w:rsidRPr="002E3360">
        <w:rPr>
          <w:rFonts w:ascii="Times New Roman" w:hAnsi="Times New Roman"/>
          <w:sz w:val="28"/>
          <w:szCs w:val="28"/>
          <w:lang w:eastAsia="fr-FR"/>
        </w:rPr>
        <w:t>: nécessité 191 ; efficacité 191 ; qualités 392, 663, 741 ; la faire avec</w:t>
      </w:r>
      <w:r w:rsidR="00992D13" w:rsidRPr="002E3360">
        <w:rPr>
          <w:rFonts w:ascii="Times New Roman" w:hAnsi="Times New Roman"/>
          <w:sz w:val="28"/>
          <w:szCs w:val="28"/>
          <w:lang w:eastAsia="fr-FR"/>
        </w:rPr>
        <w:t xml:space="preserve"> </w:t>
      </w:r>
      <w:r w:rsidRPr="002E3360">
        <w:rPr>
          <w:rFonts w:ascii="Times New Roman" w:hAnsi="Times New Roman"/>
          <w:sz w:val="28"/>
          <w:szCs w:val="28"/>
          <w:lang w:eastAsia="fr-FR"/>
        </w:rPr>
        <w:t>soin 781 ; moyen d'</w:t>
      </w:r>
      <w:r w:rsidR="00992D13" w:rsidRPr="002E3360">
        <w:rPr>
          <w:rFonts w:ascii="Times New Roman" w:hAnsi="Times New Roman"/>
          <w:sz w:val="28"/>
          <w:szCs w:val="28"/>
          <w:lang w:eastAsia="fr-FR"/>
        </w:rPr>
        <w:t>apostolat 255</w:t>
      </w:r>
      <w:r w:rsidRPr="002E3360">
        <w:rPr>
          <w:rFonts w:ascii="Times New Roman" w:hAnsi="Times New Roman"/>
          <w:sz w:val="28"/>
          <w:szCs w:val="28"/>
          <w:lang w:eastAsia="fr-FR"/>
        </w:rPr>
        <w:t>,</w:t>
      </w:r>
      <w:r w:rsidR="00992D13" w:rsidRPr="002E3360">
        <w:rPr>
          <w:rFonts w:ascii="Times New Roman" w:hAnsi="Times New Roman"/>
          <w:sz w:val="28"/>
          <w:szCs w:val="28"/>
          <w:lang w:eastAsia="fr-FR"/>
        </w:rPr>
        <w:t xml:space="preserve"> </w:t>
      </w:r>
      <w:r w:rsidRPr="002E3360">
        <w:rPr>
          <w:rFonts w:ascii="Times New Roman" w:hAnsi="Times New Roman"/>
          <w:sz w:val="28"/>
          <w:szCs w:val="28"/>
          <w:lang w:eastAsia="fr-FR"/>
        </w:rPr>
        <w:t>2</w:t>
      </w:r>
      <w:r w:rsidR="00992D13" w:rsidRPr="002E3360">
        <w:rPr>
          <w:rFonts w:ascii="Times New Roman" w:hAnsi="Times New Roman"/>
          <w:sz w:val="28"/>
          <w:szCs w:val="28"/>
          <w:lang w:eastAsia="fr-FR"/>
        </w:rPr>
        <w:t>58</w:t>
      </w:r>
      <w:r w:rsidRPr="002E3360">
        <w:rPr>
          <w:rFonts w:ascii="Times New Roman" w:hAnsi="Times New Roman"/>
          <w:sz w:val="28"/>
          <w:szCs w:val="28"/>
          <w:lang w:eastAsia="fr-FR"/>
        </w:rPr>
        <w:t>,</w:t>
      </w:r>
      <w:r w:rsidR="00992D13" w:rsidRPr="002E3360">
        <w:rPr>
          <w:rFonts w:ascii="Times New Roman" w:hAnsi="Times New Roman"/>
          <w:sz w:val="28"/>
          <w:szCs w:val="28"/>
          <w:lang w:eastAsia="fr-FR"/>
        </w:rPr>
        <w:t xml:space="preserve"> </w:t>
      </w:r>
      <w:r w:rsidRPr="002E3360">
        <w:rPr>
          <w:rFonts w:ascii="Times New Roman" w:hAnsi="Times New Roman"/>
          <w:sz w:val="28"/>
          <w:szCs w:val="28"/>
          <w:lang w:eastAsia="fr-FR"/>
        </w:rPr>
        <w:t>260-262,</w:t>
      </w:r>
      <w:r w:rsidR="00992D13" w:rsidRPr="002E3360">
        <w:rPr>
          <w:rFonts w:ascii="Times New Roman" w:hAnsi="Times New Roman"/>
          <w:sz w:val="28"/>
          <w:szCs w:val="28"/>
          <w:lang w:eastAsia="fr-FR"/>
        </w:rPr>
        <w:t xml:space="preserve"> </w:t>
      </w:r>
      <w:r w:rsidRPr="002E3360">
        <w:rPr>
          <w:rFonts w:ascii="Times New Roman" w:hAnsi="Times New Roman"/>
          <w:sz w:val="28"/>
          <w:szCs w:val="28"/>
          <w:lang w:eastAsia="fr-FR"/>
        </w:rPr>
        <w:t>263-273</w:t>
      </w:r>
      <w:r w:rsidR="00992D13" w:rsidRPr="002E3360">
        <w:rPr>
          <w:rFonts w:ascii="Times New Roman" w:hAnsi="Times New Roman"/>
          <w:sz w:val="28"/>
          <w:szCs w:val="28"/>
          <w:lang w:eastAsia="fr-FR"/>
        </w:rPr>
        <w:t xml:space="preserve"> </w:t>
      </w:r>
      <w:r w:rsidRPr="002E3360">
        <w:rPr>
          <w:rFonts w:ascii="Times New Roman" w:hAnsi="Times New Roman"/>
          <w:sz w:val="28"/>
          <w:szCs w:val="28"/>
          <w:lang w:eastAsia="fr-FR"/>
        </w:rPr>
        <w:t>; effets 691,</w:t>
      </w:r>
      <w:r w:rsidR="00992D13" w:rsidRPr="002E3360">
        <w:rPr>
          <w:rFonts w:ascii="Times New Roman" w:hAnsi="Times New Roman"/>
          <w:sz w:val="28"/>
          <w:szCs w:val="28"/>
          <w:lang w:eastAsia="fr-FR"/>
        </w:rPr>
        <w:t xml:space="preserve"> 761 ; l</w:t>
      </w:r>
      <w:r w:rsidRPr="002E3360">
        <w:rPr>
          <w:rFonts w:ascii="Times New Roman" w:hAnsi="Times New Roman"/>
          <w:sz w:val="28"/>
          <w:szCs w:val="28"/>
          <w:lang w:eastAsia="fr-FR"/>
        </w:rPr>
        <w:t xml:space="preserve">e </w:t>
      </w:r>
      <w:r w:rsidR="00992D13" w:rsidRPr="002E3360">
        <w:rPr>
          <w:rFonts w:ascii="Times New Roman" w:hAnsi="Times New Roman"/>
          <w:sz w:val="28"/>
          <w:szCs w:val="28"/>
          <w:lang w:eastAsia="fr-FR"/>
        </w:rPr>
        <w:t>S</w:t>
      </w:r>
      <w:r w:rsidRPr="002E3360">
        <w:rPr>
          <w:rFonts w:ascii="Times New Roman" w:hAnsi="Times New Roman"/>
          <w:sz w:val="28"/>
          <w:szCs w:val="28"/>
          <w:lang w:eastAsia="fr-FR"/>
        </w:rPr>
        <w:t>eigneur lu</w:t>
      </w:r>
      <w:r w:rsidR="00992D13" w:rsidRPr="002E3360">
        <w:rPr>
          <w:rFonts w:ascii="Times New Roman" w:hAnsi="Times New Roman"/>
          <w:sz w:val="28"/>
          <w:szCs w:val="28"/>
          <w:lang w:eastAsia="fr-FR"/>
        </w:rPr>
        <w:t>i demande de prier davantage 678</w:t>
      </w:r>
      <w:r w:rsidRPr="002E3360">
        <w:rPr>
          <w:rFonts w:ascii="Times New Roman" w:hAnsi="Times New Roman"/>
          <w:sz w:val="28"/>
          <w:szCs w:val="28"/>
          <w:lang w:eastAsia="fr-FR"/>
        </w:rPr>
        <w:t>,</w:t>
      </w:r>
      <w:r w:rsidR="00992D13" w:rsidRPr="002E3360">
        <w:rPr>
          <w:rFonts w:ascii="Times New Roman" w:hAnsi="Times New Roman"/>
          <w:sz w:val="28"/>
          <w:szCs w:val="28"/>
          <w:lang w:eastAsia="fr-FR"/>
        </w:rPr>
        <w:t xml:space="preserve"> 745 </w:t>
      </w:r>
      <w:r w:rsidRPr="002E3360">
        <w:rPr>
          <w:rFonts w:ascii="Times New Roman" w:hAnsi="Times New Roman"/>
          <w:sz w:val="28"/>
          <w:szCs w:val="28"/>
          <w:lang w:eastAsia="fr-FR"/>
        </w:rPr>
        <w:t>; apôtre de la</w:t>
      </w:r>
      <w:r w:rsidR="00992D13" w:rsidRPr="002E3360">
        <w:rPr>
          <w:rFonts w:ascii="Times New Roman" w:hAnsi="Times New Roman"/>
          <w:sz w:val="28"/>
          <w:szCs w:val="28"/>
          <w:lang w:eastAsia="fr-FR"/>
        </w:rPr>
        <w:t xml:space="preserve"> prière 242, 265 ; il</w:t>
      </w:r>
      <w:r w:rsidRPr="002E3360">
        <w:rPr>
          <w:rFonts w:ascii="Times New Roman" w:hAnsi="Times New Roman"/>
          <w:sz w:val="28"/>
          <w:szCs w:val="28"/>
          <w:lang w:eastAsia="fr-FR"/>
        </w:rPr>
        <w:t xml:space="preserve"> l'impose au clergé de cuba s54 ; invocation des anges</w:t>
      </w:r>
      <w:r w:rsidR="005813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et des saints pour les âmes 264, 267-269.</w:t>
      </w:r>
    </w:p>
    <w:p w:rsidR="00DF7DA5" w:rsidRPr="002E3360" w:rsidRDefault="005813AF"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Oraison mentale </w:t>
      </w:r>
      <w:r w:rsidRPr="002E3360">
        <w:rPr>
          <w:rFonts w:ascii="Times New Roman" w:hAnsi="Times New Roman"/>
          <w:sz w:val="28"/>
          <w:szCs w:val="28"/>
          <w:lang w:eastAsia="fr-FR"/>
        </w:rPr>
        <w:t>:</w:t>
      </w:r>
      <w:r w:rsidR="00DF7DA5" w:rsidRPr="002E3360">
        <w:rPr>
          <w:rFonts w:ascii="Times New Roman" w:hAnsi="Times New Roman"/>
          <w:sz w:val="28"/>
          <w:szCs w:val="28"/>
          <w:lang w:eastAsia="fr-FR"/>
        </w:rPr>
        <w:t xml:space="preserve"> chaque jour 80, 108, 610, 645.</w:t>
      </w:r>
    </w:p>
    <w:p w:rsidR="00DF7DA5" w:rsidRPr="002E3360" w:rsidRDefault="005813AF"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Oraison vocale </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xml:space="preserve">comment la faire 766 ; dévotions 646, 765 ; pendant </w:t>
      </w:r>
      <w:r w:rsidRPr="002E3360">
        <w:rPr>
          <w:rFonts w:ascii="Times New Roman" w:hAnsi="Times New Roman"/>
          <w:sz w:val="28"/>
          <w:szCs w:val="28"/>
          <w:lang w:eastAsia="fr-FR"/>
        </w:rPr>
        <w:t>–</w:t>
      </w:r>
      <w:r w:rsidR="00DF7DA5" w:rsidRPr="002E3360">
        <w:rPr>
          <w:rFonts w:ascii="Times New Roman" w:hAnsi="Times New Roman"/>
          <w:sz w:val="28"/>
          <w:szCs w:val="28"/>
          <w:lang w:eastAsia="fr-FR"/>
        </w:rPr>
        <w:t xml:space="preserve"> il</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pense aux mystères du rosaire et de la passion 741 ; elle lui convient</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xml:space="preserve">mieux que </w:t>
      </w:r>
      <w:r w:rsidRPr="002E3360">
        <w:rPr>
          <w:rFonts w:ascii="Times New Roman" w:hAnsi="Times New Roman"/>
          <w:sz w:val="28"/>
          <w:szCs w:val="28"/>
          <w:lang w:eastAsia="fr-FR"/>
        </w:rPr>
        <w:t>l</w:t>
      </w:r>
      <w:r w:rsidR="00DF7DA5" w:rsidRPr="002E3360">
        <w:rPr>
          <w:rFonts w:ascii="Times New Roman" w:hAnsi="Times New Roman"/>
          <w:sz w:val="28"/>
          <w:szCs w:val="28"/>
          <w:lang w:eastAsia="fr-FR"/>
        </w:rPr>
        <w:t xml:space="preserve">'oraison mentale 766; deux prières composées par lui 154-164 ; prière à la Vierge Marie au début de chaque mission </w:t>
      </w:r>
      <w:r w:rsidRPr="002E3360">
        <w:rPr>
          <w:rFonts w:ascii="Times New Roman" w:hAnsi="Times New Roman"/>
          <w:sz w:val="28"/>
          <w:szCs w:val="28"/>
          <w:lang w:eastAsia="fr-FR"/>
        </w:rPr>
        <w:t>270</w:t>
      </w:r>
      <w:r w:rsidR="00DF7DA5" w:rsidRPr="002E3360">
        <w:rPr>
          <w:rFonts w:ascii="Times New Roman" w:hAnsi="Times New Roman"/>
          <w:sz w:val="28"/>
          <w:szCs w:val="28"/>
          <w:lang w:eastAsia="fr-FR"/>
        </w:rPr>
        <w:t>-272.</w:t>
      </w:r>
    </w:p>
    <w:p w:rsidR="00DF7DA5" w:rsidRPr="002E3360" w:rsidRDefault="005813AF"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O</w:t>
      </w:r>
      <w:r w:rsidR="00DF7DA5" w:rsidRPr="002E3360">
        <w:rPr>
          <w:rFonts w:ascii="Times New Roman" w:hAnsi="Times New Roman"/>
          <w:b/>
          <w:sz w:val="28"/>
          <w:szCs w:val="28"/>
          <w:lang w:eastAsia="fr-FR"/>
        </w:rPr>
        <w:t>ratoriens</w:t>
      </w:r>
      <w:r w:rsidR="00DF7DA5" w:rsidRPr="002E3360">
        <w:rPr>
          <w:rFonts w:ascii="Times New Roman" w:hAnsi="Times New Roman"/>
          <w:sz w:val="28"/>
          <w:szCs w:val="28"/>
          <w:lang w:eastAsia="fr-FR"/>
        </w:rPr>
        <w:t xml:space="preserve"> : ses conse</w:t>
      </w:r>
      <w:r w:rsidRPr="002E3360">
        <w:rPr>
          <w:rFonts w:ascii="Times New Roman" w:hAnsi="Times New Roman"/>
          <w:sz w:val="28"/>
          <w:szCs w:val="28"/>
          <w:lang w:eastAsia="fr-FR"/>
        </w:rPr>
        <w:t>illers 69, 81 , 85, 121 ; dans l</w:t>
      </w:r>
      <w:r w:rsidR="00DF7DA5" w:rsidRPr="002E3360">
        <w:rPr>
          <w:rFonts w:ascii="Times New Roman" w:hAnsi="Times New Roman"/>
          <w:sz w:val="28"/>
          <w:szCs w:val="28"/>
          <w:lang w:eastAsia="fr-FR"/>
        </w:rPr>
        <w:t xml:space="preserve">es moments critiques </w:t>
      </w:r>
      <w:r w:rsidRPr="002E3360">
        <w:rPr>
          <w:rFonts w:ascii="Times New Roman" w:hAnsi="Times New Roman"/>
          <w:sz w:val="28"/>
          <w:szCs w:val="28"/>
          <w:lang w:eastAsia="fr-FR"/>
        </w:rPr>
        <w:t>8</w:t>
      </w:r>
      <w:r w:rsidR="00DF7DA5" w:rsidRPr="002E3360">
        <w:rPr>
          <w:rFonts w:ascii="Times New Roman" w:hAnsi="Times New Roman"/>
          <w:sz w:val="28"/>
          <w:szCs w:val="28"/>
          <w:lang w:eastAsia="fr-FR"/>
        </w:rPr>
        <w:t>5.</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 xml:space="preserve">Ordres et </w:t>
      </w:r>
      <w:r w:rsidR="005813AF" w:rsidRPr="002E3360">
        <w:rPr>
          <w:rFonts w:ascii="Times New Roman" w:hAnsi="Times New Roman"/>
          <w:b/>
          <w:sz w:val="28"/>
          <w:szCs w:val="28"/>
          <w:lang w:eastAsia="fr-FR"/>
        </w:rPr>
        <w:t>congrégations</w:t>
      </w:r>
      <w:r w:rsidRPr="002E3360">
        <w:rPr>
          <w:rFonts w:ascii="Times New Roman" w:hAnsi="Times New Roman"/>
          <w:b/>
          <w:sz w:val="28"/>
          <w:szCs w:val="28"/>
          <w:lang w:eastAsia="fr-FR"/>
        </w:rPr>
        <w:t xml:space="preserve"> </w:t>
      </w:r>
      <w:r w:rsidR="005813AF" w:rsidRPr="002E3360">
        <w:rPr>
          <w:rFonts w:ascii="Times New Roman" w:hAnsi="Times New Roman"/>
          <w:b/>
          <w:sz w:val="28"/>
          <w:szCs w:val="28"/>
          <w:lang w:eastAsia="fr-FR"/>
        </w:rPr>
        <w:t>religieuses</w:t>
      </w:r>
      <w:r w:rsidRPr="002E3360">
        <w:rPr>
          <w:rFonts w:ascii="Times New Roman" w:hAnsi="Times New Roman"/>
          <w:sz w:val="28"/>
          <w:szCs w:val="28"/>
          <w:lang w:eastAsia="fr-FR"/>
        </w:rPr>
        <w:t xml:space="preserve"> : Adoratrices, il leur prêche les exercices</w:t>
      </w:r>
      <w:r w:rsidR="005813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738</w:t>
      </w:r>
      <w:r w:rsidR="005813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bénédictins: il aide quelques --- dans le bateau 129, 133, 134</w:t>
      </w:r>
      <w:r w:rsidR="005813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5813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capucins : pa</w:t>
      </w:r>
      <w:r w:rsidR="005813AF" w:rsidRPr="002E3360">
        <w:rPr>
          <w:rFonts w:ascii="Times New Roman" w:hAnsi="Times New Roman"/>
          <w:sz w:val="28"/>
          <w:szCs w:val="28"/>
          <w:lang w:eastAsia="fr-FR"/>
        </w:rPr>
        <w:t>rmi ses collaborateurs 5</w:t>
      </w:r>
      <w:r w:rsidRPr="002E3360">
        <w:rPr>
          <w:rFonts w:ascii="Times New Roman" w:hAnsi="Times New Roman"/>
          <w:sz w:val="28"/>
          <w:szCs w:val="28"/>
          <w:lang w:eastAsia="fr-FR"/>
        </w:rPr>
        <w:t>95, 598, 601 ; Carmes, à Rome 137 ;</w:t>
      </w:r>
      <w:r w:rsidR="005813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chartreux: projet d'entrer à la Chartreuse 77-82, </w:t>
      </w:r>
      <w:r w:rsidR="005813AF" w:rsidRPr="002E3360">
        <w:rPr>
          <w:rFonts w:ascii="Times New Roman" w:hAnsi="Times New Roman"/>
          <w:sz w:val="28"/>
          <w:szCs w:val="28"/>
          <w:lang w:eastAsia="fr-FR"/>
        </w:rPr>
        <w:t>88</w:t>
      </w:r>
      <w:r w:rsidRPr="002E3360">
        <w:rPr>
          <w:rFonts w:ascii="Times New Roman" w:hAnsi="Times New Roman"/>
          <w:sz w:val="28"/>
          <w:szCs w:val="28"/>
          <w:lang w:eastAsia="fr-FR"/>
        </w:rPr>
        <w:t xml:space="preserve">, </w:t>
      </w:r>
      <w:r w:rsidR="005813AF" w:rsidRPr="002E3360">
        <w:rPr>
          <w:rFonts w:ascii="Times New Roman" w:hAnsi="Times New Roman"/>
          <w:sz w:val="28"/>
          <w:szCs w:val="28"/>
          <w:lang w:eastAsia="fr-FR"/>
        </w:rPr>
        <w:t>89</w:t>
      </w:r>
      <w:r w:rsidRPr="002E3360">
        <w:rPr>
          <w:rFonts w:ascii="Times New Roman" w:hAnsi="Times New Roman"/>
          <w:sz w:val="28"/>
          <w:szCs w:val="28"/>
          <w:lang w:eastAsia="fr-FR"/>
        </w:rPr>
        <w:t xml:space="preserve">, 113, </w:t>
      </w:r>
      <w:r w:rsidR="005813AF" w:rsidRPr="002E3360">
        <w:rPr>
          <w:rFonts w:ascii="Times New Roman" w:hAnsi="Times New Roman"/>
          <w:sz w:val="28"/>
          <w:szCs w:val="28"/>
          <w:lang w:eastAsia="fr-FR"/>
        </w:rPr>
        <w:t xml:space="preserve">499 </w:t>
      </w:r>
      <w:r w:rsidRPr="002E3360">
        <w:rPr>
          <w:rFonts w:ascii="Times New Roman" w:hAnsi="Times New Roman"/>
          <w:sz w:val="28"/>
          <w:szCs w:val="28"/>
          <w:lang w:eastAsia="fr-FR"/>
        </w:rPr>
        <w:t>;</w:t>
      </w:r>
      <w:r w:rsidR="005813A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Jésuites (cf. </w:t>
      </w:r>
      <w:r w:rsidR="005813AF" w:rsidRPr="002E3360">
        <w:rPr>
          <w:rFonts w:ascii="Times New Roman" w:hAnsi="Times New Roman"/>
          <w:i/>
          <w:sz w:val="28"/>
          <w:szCs w:val="28"/>
          <w:lang w:eastAsia="fr-FR"/>
        </w:rPr>
        <w:t>Compagnie</w:t>
      </w:r>
      <w:r w:rsidRPr="002E3360">
        <w:rPr>
          <w:rFonts w:ascii="Times New Roman" w:hAnsi="Times New Roman"/>
          <w:i/>
          <w:sz w:val="28"/>
          <w:szCs w:val="28"/>
          <w:lang w:eastAsia="fr-FR"/>
        </w:rPr>
        <w:t xml:space="preserve"> de Jésus</w:t>
      </w:r>
      <w:r w:rsidRPr="002E3360">
        <w:rPr>
          <w:rFonts w:ascii="Times New Roman" w:hAnsi="Times New Roman"/>
          <w:sz w:val="28"/>
          <w:szCs w:val="28"/>
          <w:lang w:eastAsia="fr-FR"/>
        </w:rPr>
        <w:t>) ; Missionnaires Clarétains, (cf</w:t>
      </w:r>
      <w:r w:rsidRPr="002E3360">
        <w:rPr>
          <w:rFonts w:ascii="Times New Roman" w:hAnsi="Times New Roman"/>
          <w:b/>
          <w:sz w:val="28"/>
          <w:szCs w:val="28"/>
          <w:lang w:eastAsia="fr-FR"/>
        </w:rPr>
        <w:t>.</w:t>
      </w:r>
      <w:r w:rsidR="009E04CF" w:rsidRPr="002E3360">
        <w:rPr>
          <w:rFonts w:ascii="Times New Roman" w:hAnsi="Times New Roman"/>
          <w:b/>
          <w:sz w:val="28"/>
          <w:szCs w:val="28"/>
          <w:lang w:eastAsia="fr-FR"/>
        </w:rPr>
        <w:t xml:space="preserve"> </w:t>
      </w:r>
      <w:r w:rsidR="009E04CF" w:rsidRPr="002E3360">
        <w:rPr>
          <w:rFonts w:ascii="Times New Roman" w:hAnsi="Times New Roman"/>
          <w:i/>
          <w:sz w:val="28"/>
          <w:szCs w:val="28"/>
          <w:lang w:eastAsia="fr-FR"/>
        </w:rPr>
        <w:t>Congrégation</w:t>
      </w:r>
      <w:r w:rsidRPr="002E3360">
        <w:rPr>
          <w:rFonts w:ascii="Times New Roman" w:hAnsi="Times New Roman"/>
          <w:i/>
          <w:sz w:val="28"/>
          <w:szCs w:val="28"/>
          <w:lang w:eastAsia="fr-FR"/>
        </w:rPr>
        <w:t xml:space="preserve"> du </w:t>
      </w:r>
      <w:r w:rsidR="009E04CF" w:rsidRPr="002E3360">
        <w:rPr>
          <w:rFonts w:ascii="Times New Roman" w:hAnsi="Times New Roman"/>
          <w:i/>
          <w:sz w:val="28"/>
          <w:szCs w:val="28"/>
          <w:lang w:eastAsia="fr-FR"/>
        </w:rPr>
        <w:t>Cœur</w:t>
      </w:r>
      <w:r w:rsidRPr="002E3360">
        <w:rPr>
          <w:rFonts w:ascii="Times New Roman" w:hAnsi="Times New Roman"/>
          <w:i/>
          <w:sz w:val="28"/>
          <w:szCs w:val="28"/>
          <w:lang w:eastAsia="fr-FR"/>
        </w:rPr>
        <w:t xml:space="preserve"> de Marie</w:t>
      </w:r>
      <w:r w:rsidRPr="002E3360">
        <w:rPr>
          <w:rFonts w:ascii="Times New Roman" w:hAnsi="Times New Roman"/>
          <w:sz w:val="28"/>
          <w:szCs w:val="28"/>
          <w:lang w:eastAsia="fr-FR"/>
        </w:rPr>
        <w:t>); Congrégation de Las Desamparadas</w:t>
      </w:r>
      <w:r w:rsidR="009E04CF" w:rsidRPr="002E3360">
        <w:rPr>
          <w:rFonts w:ascii="Times New Roman" w:hAnsi="Times New Roman"/>
          <w:sz w:val="28"/>
          <w:szCs w:val="28"/>
          <w:lang w:eastAsia="fr-FR"/>
        </w:rPr>
        <w:t xml:space="preserve"> </w:t>
      </w:r>
      <w:r w:rsidRPr="002E3360">
        <w:rPr>
          <w:rFonts w:ascii="Times New Roman" w:hAnsi="Times New Roman"/>
          <w:sz w:val="28"/>
          <w:szCs w:val="28"/>
          <w:lang w:eastAsia="fr-FR"/>
        </w:rPr>
        <w:t>800</w:t>
      </w:r>
      <w:r w:rsidR="009E04C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Dominicains 86, 839</w:t>
      </w:r>
      <w:r w:rsidR="009E04C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w:t>
      </w:r>
      <w:r w:rsidR="009E04CF" w:rsidRPr="002E3360">
        <w:rPr>
          <w:rFonts w:ascii="Times New Roman" w:hAnsi="Times New Roman"/>
          <w:sz w:val="28"/>
          <w:szCs w:val="28"/>
          <w:lang w:eastAsia="fr-FR"/>
        </w:rPr>
        <w:t>Sœurs</w:t>
      </w:r>
      <w:r w:rsidRPr="002E3360">
        <w:rPr>
          <w:rFonts w:ascii="Times New Roman" w:hAnsi="Times New Roman"/>
          <w:sz w:val="28"/>
          <w:szCs w:val="28"/>
          <w:lang w:eastAsia="fr-FR"/>
        </w:rPr>
        <w:t xml:space="preserve"> Piaristes 800</w:t>
      </w:r>
      <w:r w:rsidR="009E04C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prêtres de St-Philippe</w:t>
      </w:r>
      <w:r w:rsidR="009E04C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Néri (cf. </w:t>
      </w:r>
      <w:r w:rsidRPr="002E3360">
        <w:rPr>
          <w:rFonts w:ascii="Times New Roman" w:hAnsi="Times New Roman"/>
          <w:i/>
          <w:sz w:val="28"/>
          <w:szCs w:val="28"/>
          <w:lang w:eastAsia="fr-FR"/>
        </w:rPr>
        <w:t>Oratoriens</w:t>
      </w:r>
      <w:r w:rsidRPr="002E3360">
        <w:rPr>
          <w:rFonts w:ascii="Times New Roman" w:hAnsi="Times New Roman"/>
          <w:sz w:val="28"/>
          <w:szCs w:val="28"/>
          <w:lang w:eastAsia="fr-FR"/>
        </w:rPr>
        <w:t xml:space="preserve">); Franciscains 472,860 ; </w:t>
      </w:r>
      <w:r w:rsidR="009E04CF" w:rsidRPr="002E3360">
        <w:rPr>
          <w:rFonts w:ascii="Times New Roman" w:hAnsi="Times New Roman"/>
          <w:sz w:val="28"/>
          <w:szCs w:val="28"/>
          <w:lang w:eastAsia="fr-FR"/>
        </w:rPr>
        <w:t>Sœurs</w:t>
      </w:r>
      <w:r w:rsidRPr="002E3360">
        <w:rPr>
          <w:rFonts w:ascii="Times New Roman" w:hAnsi="Times New Roman"/>
          <w:sz w:val="28"/>
          <w:szCs w:val="28"/>
          <w:lang w:eastAsia="fr-FR"/>
        </w:rPr>
        <w:t xml:space="preserve"> de la Charité 265,</w:t>
      </w:r>
      <w:r w:rsidR="009E04CF" w:rsidRPr="002E3360">
        <w:rPr>
          <w:rFonts w:ascii="Times New Roman" w:hAnsi="Times New Roman"/>
          <w:sz w:val="28"/>
          <w:szCs w:val="28"/>
          <w:lang w:eastAsia="fr-FR"/>
        </w:rPr>
        <w:t xml:space="preserve"> </w:t>
      </w:r>
      <w:r w:rsidRPr="002E3360">
        <w:rPr>
          <w:rFonts w:ascii="Times New Roman" w:hAnsi="Times New Roman"/>
          <w:sz w:val="28"/>
          <w:szCs w:val="28"/>
          <w:lang w:eastAsia="fr-FR"/>
        </w:rPr>
        <w:t>304, 478, 503, 506, 704</w:t>
      </w:r>
      <w:r w:rsidR="009E04C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Frères de la Doctrine Chrétienne 282 ;</w:t>
      </w:r>
      <w:r w:rsidR="009E04C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Religieuses de </w:t>
      </w:r>
      <w:r w:rsidR="009E04CF" w:rsidRPr="002E3360">
        <w:rPr>
          <w:rFonts w:ascii="Times New Roman" w:hAnsi="Times New Roman"/>
          <w:sz w:val="28"/>
          <w:szCs w:val="28"/>
          <w:lang w:eastAsia="fr-FR"/>
        </w:rPr>
        <w:t>l</w:t>
      </w:r>
      <w:r w:rsidRPr="002E3360">
        <w:rPr>
          <w:rFonts w:ascii="Times New Roman" w:hAnsi="Times New Roman"/>
          <w:sz w:val="28"/>
          <w:szCs w:val="28"/>
          <w:lang w:eastAsia="fr-FR"/>
        </w:rPr>
        <w:t xml:space="preserve">'Enseignement ou </w:t>
      </w:r>
      <w:r w:rsidR="009E04CF" w:rsidRPr="002E3360">
        <w:rPr>
          <w:rFonts w:ascii="Times New Roman" w:hAnsi="Times New Roman"/>
          <w:sz w:val="28"/>
          <w:szCs w:val="28"/>
          <w:lang w:eastAsia="fr-FR"/>
        </w:rPr>
        <w:t>Sœurs</w:t>
      </w:r>
      <w:r w:rsidRPr="002E3360">
        <w:rPr>
          <w:rFonts w:ascii="Times New Roman" w:hAnsi="Times New Roman"/>
          <w:sz w:val="28"/>
          <w:szCs w:val="28"/>
          <w:lang w:eastAsia="fr-FR"/>
        </w:rPr>
        <w:t xml:space="preserve"> Missionnaires Clarétaines 561 ;</w:t>
      </w:r>
      <w:r w:rsidR="009E04CF"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Salesas Reales 800 ; Servites 800 ; Carmélites de la Charité (Tertiaires) 6,</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265,</w:t>
      </w:r>
      <w:r w:rsidR="009E04CF" w:rsidRPr="002E3360">
        <w:rPr>
          <w:rFonts w:ascii="Times New Roman" w:hAnsi="Times New Roman"/>
          <w:sz w:val="28"/>
          <w:szCs w:val="28"/>
          <w:lang w:eastAsia="fr-FR"/>
        </w:rPr>
        <w:t xml:space="preserve"> </w:t>
      </w:r>
      <w:r w:rsidRPr="002E3360">
        <w:rPr>
          <w:rFonts w:ascii="Times New Roman" w:hAnsi="Times New Roman"/>
          <w:sz w:val="28"/>
          <w:szCs w:val="28"/>
          <w:lang w:eastAsia="fr-FR"/>
        </w:rPr>
        <w:t>776,</w:t>
      </w:r>
      <w:r w:rsidR="009E04CF" w:rsidRPr="002E3360">
        <w:rPr>
          <w:rFonts w:ascii="Times New Roman" w:hAnsi="Times New Roman"/>
          <w:sz w:val="28"/>
          <w:szCs w:val="28"/>
          <w:lang w:eastAsia="fr-FR"/>
        </w:rPr>
        <w:t xml:space="preserve"> </w:t>
      </w:r>
      <w:r w:rsidRPr="002E3360">
        <w:rPr>
          <w:rFonts w:ascii="Times New Roman" w:hAnsi="Times New Roman"/>
          <w:sz w:val="28"/>
          <w:szCs w:val="28"/>
          <w:lang w:eastAsia="fr-FR"/>
        </w:rPr>
        <w:t>793,</w:t>
      </w:r>
      <w:r w:rsidR="009E04C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856.</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Ordres sacrés</w:t>
      </w:r>
      <w:r w:rsidRPr="002E3360">
        <w:rPr>
          <w:rFonts w:ascii="Times New Roman" w:hAnsi="Times New Roman"/>
          <w:sz w:val="28"/>
          <w:szCs w:val="28"/>
          <w:lang w:eastAsia="fr-FR"/>
        </w:rPr>
        <w:t xml:space="preserve"> : échéancier des ordinations au séminaire de Vic 99 ; à quelles</w:t>
      </w:r>
      <w:r w:rsidR="0003473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dates Claret les a reçues 90, 100, 102,856 (cf. </w:t>
      </w:r>
      <w:r w:rsidR="00034732" w:rsidRPr="002E3360">
        <w:rPr>
          <w:rFonts w:ascii="Times New Roman" w:hAnsi="Times New Roman"/>
          <w:i/>
          <w:sz w:val="28"/>
          <w:szCs w:val="28"/>
          <w:lang w:eastAsia="fr-FR"/>
        </w:rPr>
        <w:t>clergé</w:t>
      </w:r>
      <w:r w:rsidRPr="002E3360">
        <w:rPr>
          <w:rFonts w:ascii="Times New Roman" w:hAnsi="Times New Roman"/>
          <w:i/>
          <w:sz w:val="28"/>
          <w:szCs w:val="28"/>
          <w:lang w:eastAsia="fr-FR"/>
        </w:rPr>
        <w:t>, prêtre</w:t>
      </w:r>
      <w:r w:rsidRPr="002E3360">
        <w:rPr>
          <w:rFonts w:ascii="Times New Roman" w:hAnsi="Times New Roman"/>
          <w:sz w:val="28"/>
          <w:szCs w:val="28"/>
          <w:lang w:eastAsia="fr-FR"/>
        </w:rPr>
        <w:t>).</w:t>
      </w:r>
    </w:p>
    <w:p w:rsidR="00DF7DA5" w:rsidRPr="002E3360" w:rsidRDefault="00034732"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Organistes</w:t>
      </w:r>
      <w:r w:rsidR="00DF7DA5" w:rsidRPr="002E3360">
        <w:rPr>
          <w:rFonts w:ascii="Times New Roman" w:hAnsi="Times New Roman"/>
          <w:sz w:val="28"/>
          <w:szCs w:val="28"/>
          <w:lang w:eastAsia="fr-FR"/>
        </w:rPr>
        <w:t xml:space="preserve"> : il les faisait venir de la Péninsule à Cuba 552 (cf. musique</w:t>
      </w:r>
      <w:r w:rsidRPr="002E3360">
        <w:rPr>
          <w:rFonts w:ascii="Times New Roman" w:hAnsi="Times New Roman"/>
          <w:sz w:val="28"/>
          <w:szCs w:val="28"/>
          <w:lang w:eastAsia="fr-FR"/>
        </w:rPr>
        <w:t xml:space="preserve"> religieuse</w:t>
      </w:r>
      <w:r w:rsidR="00DF7DA5" w:rsidRPr="002E3360">
        <w:rPr>
          <w:rFonts w:ascii="Times New Roman" w:hAnsi="Times New Roman"/>
          <w:sz w:val="28"/>
          <w:szCs w:val="28"/>
          <w:lang w:eastAsia="fr-FR"/>
        </w:rPr>
        <w:t>).</w:t>
      </w:r>
    </w:p>
    <w:p w:rsidR="00DF7DA5" w:rsidRPr="002E3360" w:rsidRDefault="00034732"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Orgueil</w:t>
      </w:r>
      <w:r w:rsidR="00DF7DA5" w:rsidRPr="002E3360">
        <w:rPr>
          <w:rFonts w:ascii="Times New Roman" w:hAnsi="Times New Roman"/>
          <w:sz w:val="28"/>
          <w:szCs w:val="28"/>
          <w:lang w:eastAsia="fr-FR"/>
        </w:rPr>
        <w:t xml:space="preserve"> : source de ce mal 92 ; il est par nature orgueilleux 666 (cf. </w:t>
      </w:r>
      <w:r w:rsidR="00DF7DA5" w:rsidRPr="002E3360">
        <w:rPr>
          <w:rFonts w:ascii="Times New Roman" w:hAnsi="Times New Roman"/>
          <w:i/>
          <w:sz w:val="28"/>
          <w:szCs w:val="28"/>
          <w:lang w:eastAsia="fr-FR"/>
        </w:rPr>
        <w:t>humilité,</w:t>
      </w:r>
      <w:r w:rsidRPr="002E3360">
        <w:rPr>
          <w:rFonts w:ascii="Times New Roman" w:hAnsi="Times New Roman"/>
          <w:i/>
          <w:sz w:val="28"/>
          <w:szCs w:val="28"/>
          <w:lang w:eastAsia="fr-FR"/>
        </w:rPr>
        <w:t xml:space="preserve"> </w:t>
      </w:r>
      <w:r w:rsidR="00DF7DA5" w:rsidRPr="002E3360">
        <w:rPr>
          <w:rFonts w:ascii="Times New Roman" w:hAnsi="Times New Roman"/>
          <w:i/>
          <w:sz w:val="28"/>
          <w:szCs w:val="28"/>
          <w:lang w:eastAsia="fr-FR"/>
        </w:rPr>
        <w:t>vanité</w:t>
      </w:r>
      <w:r w:rsidR="00DF7DA5" w:rsidRPr="002E3360">
        <w:rPr>
          <w:rFonts w:ascii="Times New Roman" w:hAnsi="Times New Roman"/>
          <w:sz w:val="28"/>
          <w:szCs w:val="28"/>
          <w:lang w:eastAsia="fr-FR"/>
        </w:rPr>
        <w:t>).</w:t>
      </w:r>
    </w:p>
    <w:p w:rsidR="00DF7DA5" w:rsidRPr="002E3360" w:rsidRDefault="00034732"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Ouïe</w:t>
      </w:r>
      <w:r w:rsidR="00DF7DA5" w:rsidRPr="002E3360">
        <w:rPr>
          <w:rFonts w:ascii="Times New Roman" w:hAnsi="Times New Roman"/>
          <w:sz w:val="28"/>
          <w:szCs w:val="28"/>
          <w:lang w:eastAsia="fr-FR"/>
        </w:rPr>
        <w:t xml:space="preserve"> : mortification 399 (cf. </w:t>
      </w:r>
      <w:r w:rsidR="00DF7DA5" w:rsidRPr="002E3360">
        <w:rPr>
          <w:rFonts w:ascii="Times New Roman" w:hAnsi="Times New Roman"/>
          <w:i/>
          <w:sz w:val="28"/>
          <w:szCs w:val="28"/>
          <w:lang w:eastAsia="fr-FR"/>
        </w:rPr>
        <w:t>mortification</w:t>
      </w:r>
      <w:r w:rsidR="00DF7DA5"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Ouvriers</w:t>
      </w:r>
      <w:r w:rsidRPr="002E3360">
        <w:rPr>
          <w:rFonts w:ascii="Times New Roman" w:hAnsi="Times New Roman"/>
          <w:sz w:val="28"/>
          <w:szCs w:val="28"/>
          <w:lang w:eastAsia="fr-FR"/>
        </w:rPr>
        <w:t xml:space="preserve"> : il les aime </w:t>
      </w:r>
      <w:r w:rsidR="00034732" w:rsidRPr="002E3360">
        <w:rPr>
          <w:rFonts w:ascii="Times New Roman" w:hAnsi="Times New Roman"/>
          <w:sz w:val="28"/>
          <w:szCs w:val="28"/>
          <w:lang w:eastAsia="fr-FR"/>
        </w:rPr>
        <w:t>32-34 (cf</w:t>
      </w:r>
      <w:r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tisserand, travailleur</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Paix</w:t>
      </w:r>
      <w:r w:rsidRPr="002E3360">
        <w:rPr>
          <w:rFonts w:ascii="Times New Roman" w:hAnsi="Times New Roman"/>
          <w:sz w:val="28"/>
          <w:szCs w:val="28"/>
          <w:lang w:eastAsia="fr-FR"/>
        </w:rPr>
        <w:t xml:space="preserve"> : dans son palais, à Cuba 608-613 ; moyens pour qu'elle y règne 610-613.</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 xml:space="preserve">Palais </w:t>
      </w:r>
      <w:r w:rsidR="00034732" w:rsidRPr="002E3360">
        <w:rPr>
          <w:rFonts w:ascii="Times New Roman" w:hAnsi="Times New Roman"/>
          <w:b/>
          <w:sz w:val="28"/>
          <w:szCs w:val="28"/>
          <w:lang w:eastAsia="fr-FR"/>
        </w:rPr>
        <w:t>royal</w:t>
      </w:r>
      <w:r w:rsidRPr="002E3360">
        <w:rPr>
          <w:rFonts w:ascii="Times New Roman" w:hAnsi="Times New Roman"/>
          <w:sz w:val="28"/>
          <w:szCs w:val="28"/>
          <w:lang w:eastAsia="fr-FR"/>
        </w:rPr>
        <w:t xml:space="preserve"> : réforme morale 769-772 (cf. </w:t>
      </w:r>
      <w:r w:rsidRPr="002E3360">
        <w:rPr>
          <w:rFonts w:ascii="Times New Roman" w:hAnsi="Times New Roman"/>
          <w:i/>
          <w:sz w:val="28"/>
          <w:szCs w:val="28"/>
          <w:lang w:eastAsia="fr-FR"/>
        </w:rPr>
        <w:t>Cour</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lastRenderedPageBreak/>
        <w:t>Pallium</w:t>
      </w:r>
      <w:r w:rsidRPr="002E3360">
        <w:rPr>
          <w:rFonts w:ascii="Times New Roman" w:hAnsi="Times New Roman"/>
          <w:sz w:val="28"/>
          <w:szCs w:val="28"/>
          <w:lang w:eastAsia="fr-FR"/>
        </w:rPr>
        <w:t xml:space="preserve"> : réception et imposition 862.</w:t>
      </w:r>
    </w:p>
    <w:p w:rsidR="00DF7DA5" w:rsidRPr="002E3360" w:rsidRDefault="00034732"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Paloma</w:t>
      </w:r>
      <w:r w:rsidRPr="002E3360">
        <w:rPr>
          <w:rFonts w:ascii="Times New Roman" w:hAnsi="Times New Roman"/>
          <w:sz w:val="28"/>
          <w:szCs w:val="28"/>
          <w:lang w:eastAsia="fr-FR"/>
        </w:rPr>
        <w:t xml:space="preserve"> (la) (la</w:t>
      </w:r>
      <w:r w:rsidR="00DF7DA5"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colombe): opuscule de Claret où l</w:t>
      </w:r>
      <w:r w:rsidR="00DF7DA5" w:rsidRPr="002E3360">
        <w:rPr>
          <w:rFonts w:ascii="Times New Roman" w:hAnsi="Times New Roman"/>
          <w:sz w:val="28"/>
          <w:szCs w:val="28"/>
          <w:lang w:eastAsia="fr-FR"/>
        </w:rPr>
        <w:t>'on trouve ses résolutions de</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xml:space="preserve">retraite sur </w:t>
      </w:r>
      <w:r w:rsidRPr="002E3360">
        <w:rPr>
          <w:rFonts w:ascii="Times New Roman" w:hAnsi="Times New Roman"/>
          <w:sz w:val="28"/>
          <w:szCs w:val="28"/>
          <w:lang w:eastAsia="fr-FR"/>
        </w:rPr>
        <w:t>l</w:t>
      </w:r>
      <w:r w:rsidR="00DF7DA5" w:rsidRPr="002E3360">
        <w:rPr>
          <w:rFonts w:ascii="Times New Roman" w:hAnsi="Times New Roman"/>
          <w:sz w:val="28"/>
          <w:szCs w:val="28"/>
          <w:lang w:eastAsia="fr-FR"/>
        </w:rPr>
        <w:t>'humilité 351.</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Pa</w:t>
      </w:r>
      <w:r w:rsidR="00034732" w:rsidRPr="002E3360">
        <w:rPr>
          <w:rFonts w:ascii="Times New Roman" w:hAnsi="Times New Roman"/>
          <w:b/>
          <w:sz w:val="28"/>
          <w:szCs w:val="28"/>
          <w:lang w:eastAsia="fr-FR"/>
        </w:rPr>
        <w:t>p</w:t>
      </w:r>
      <w:r w:rsidRPr="002E3360">
        <w:rPr>
          <w:rFonts w:ascii="Times New Roman" w:hAnsi="Times New Roman"/>
          <w:b/>
          <w:sz w:val="28"/>
          <w:szCs w:val="28"/>
          <w:lang w:eastAsia="fr-FR"/>
        </w:rPr>
        <w:t>e</w:t>
      </w:r>
      <w:r w:rsidRPr="002E3360">
        <w:rPr>
          <w:rFonts w:ascii="Times New Roman" w:hAnsi="Times New Roman"/>
          <w:sz w:val="28"/>
          <w:szCs w:val="28"/>
          <w:lang w:eastAsia="fr-FR"/>
        </w:rPr>
        <w:t xml:space="preserve"> : amour envers -- 536 ; il défend ses droits temporels 841-844 (cf. </w:t>
      </w:r>
      <w:r w:rsidR="00034732" w:rsidRPr="002E3360">
        <w:rPr>
          <w:rFonts w:ascii="Times New Roman" w:hAnsi="Times New Roman"/>
          <w:sz w:val="28"/>
          <w:szCs w:val="28"/>
          <w:lang w:eastAsia="fr-FR"/>
        </w:rPr>
        <w:t>I</w:t>
      </w:r>
      <w:r w:rsidRPr="002E3360">
        <w:rPr>
          <w:rFonts w:ascii="Times New Roman" w:hAnsi="Times New Roman"/>
          <w:sz w:val="28"/>
          <w:szCs w:val="28"/>
          <w:lang w:eastAsia="fr-FR"/>
        </w:rPr>
        <w:t>talie,</w:t>
      </w:r>
      <w:r w:rsidR="00034732" w:rsidRPr="002E3360">
        <w:rPr>
          <w:rFonts w:ascii="Times New Roman" w:hAnsi="Times New Roman"/>
          <w:sz w:val="28"/>
          <w:szCs w:val="28"/>
          <w:lang w:eastAsia="fr-FR"/>
        </w:rPr>
        <w:t xml:space="preserve"> Royaume d'I</w:t>
      </w:r>
      <w:r w:rsidRPr="002E3360">
        <w:rPr>
          <w:rFonts w:ascii="Times New Roman" w:hAnsi="Times New Roman"/>
          <w:sz w:val="28"/>
          <w:szCs w:val="28"/>
          <w:lang w:eastAsia="fr-FR"/>
        </w:rPr>
        <w:t xml:space="preserve">talie) ; Pie </w:t>
      </w:r>
      <w:r w:rsidR="00034732" w:rsidRPr="002E3360">
        <w:rPr>
          <w:rFonts w:ascii="Times New Roman" w:hAnsi="Times New Roman"/>
          <w:sz w:val="28"/>
          <w:szCs w:val="28"/>
          <w:lang w:eastAsia="fr-FR"/>
        </w:rPr>
        <w:t>IX</w:t>
      </w:r>
      <w:r w:rsidRPr="002E3360">
        <w:rPr>
          <w:rFonts w:ascii="Times New Roman" w:hAnsi="Times New Roman"/>
          <w:sz w:val="28"/>
          <w:szCs w:val="28"/>
          <w:lang w:eastAsia="fr-FR"/>
        </w:rPr>
        <w:t xml:space="preserve">, lettre à la Reine </w:t>
      </w:r>
      <w:r w:rsidR="00E15416" w:rsidRPr="002E3360">
        <w:rPr>
          <w:rFonts w:ascii="Times New Roman" w:hAnsi="Times New Roman"/>
          <w:sz w:val="28"/>
          <w:szCs w:val="28"/>
          <w:lang w:eastAsia="fr-FR"/>
        </w:rPr>
        <w:t>I</w:t>
      </w:r>
      <w:r w:rsidRPr="002E3360">
        <w:rPr>
          <w:rFonts w:ascii="Times New Roman" w:hAnsi="Times New Roman"/>
          <w:sz w:val="28"/>
          <w:szCs w:val="28"/>
          <w:lang w:eastAsia="fr-FR"/>
        </w:rPr>
        <w:t xml:space="preserve">sabel </w:t>
      </w:r>
      <w:r w:rsidR="00E15416" w:rsidRPr="002E3360">
        <w:rPr>
          <w:rFonts w:ascii="Times New Roman" w:hAnsi="Times New Roman"/>
          <w:sz w:val="28"/>
          <w:szCs w:val="28"/>
          <w:lang w:eastAsia="fr-FR"/>
        </w:rPr>
        <w:t>II</w:t>
      </w:r>
      <w:r w:rsidRPr="002E3360">
        <w:rPr>
          <w:rFonts w:ascii="Times New Roman" w:hAnsi="Times New Roman"/>
          <w:sz w:val="28"/>
          <w:szCs w:val="28"/>
          <w:lang w:eastAsia="fr-FR"/>
        </w:rPr>
        <w:t>,</w:t>
      </w:r>
      <w:r w:rsidR="00E15416" w:rsidRPr="002E3360">
        <w:rPr>
          <w:rFonts w:ascii="Times New Roman" w:hAnsi="Times New Roman"/>
          <w:sz w:val="28"/>
          <w:szCs w:val="28"/>
          <w:lang w:eastAsia="fr-FR"/>
        </w:rPr>
        <w:t xml:space="preserve"> </w:t>
      </w:r>
      <w:r w:rsidRPr="002E3360">
        <w:rPr>
          <w:rFonts w:ascii="Times New Roman" w:hAnsi="Times New Roman"/>
          <w:sz w:val="28"/>
          <w:szCs w:val="28"/>
          <w:lang w:eastAsia="fr-FR"/>
        </w:rPr>
        <w:t>841-844.</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Pardon</w:t>
      </w:r>
      <w:r w:rsidR="00E15416" w:rsidRPr="002E3360">
        <w:rPr>
          <w:rFonts w:ascii="Times New Roman" w:hAnsi="Times New Roman"/>
          <w:sz w:val="28"/>
          <w:szCs w:val="28"/>
          <w:lang w:eastAsia="fr-FR"/>
        </w:rPr>
        <w:t xml:space="preserve"> : l</w:t>
      </w:r>
      <w:r w:rsidRPr="002E3360">
        <w:rPr>
          <w:rFonts w:ascii="Times New Roman" w:hAnsi="Times New Roman"/>
          <w:sz w:val="28"/>
          <w:szCs w:val="28"/>
          <w:lang w:eastAsia="fr-FR"/>
        </w:rPr>
        <w:t>'image du Christ du Pardon lui parle 832 ; il implore le -- de Dieu pour</w:t>
      </w:r>
      <w:r w:rsidR="00E15416"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 monde entier 663 ; idem pour le prochain 660, 663 ; il pardonne, il aime</w:t>
      </w:r>
      <w:r w:rsidR="00E15416" w:rsidRPr="002E3360">
        <w:rPr>
          <w:rFonts w:ascii="Times New Roman" w:hAnsi="Times New Roman"/>
          <w:sz w:val="28"/>
          <w:szCs w:val="28"/>
          <w:lang w:eastAsia="fr-FR"/>
        </w:rPr>
        <w:t xml:space="preserve"> </w:t>
      </w:r>
      <w:r w:rsidRPr="002E3360">
        <w:rPr>
          <w:rFonts w:ascii="Times New Roman" w:hAnsi="Times New Roman"/>
          <w:sz w:val="28"/>
          <w:szCs w:val="28"/>
          <w:lang w:eastAsia="fr-FR"/>
        </w:rPr>
        <w:t>ses calomniateurs 628,</w:t>
      </w:r>
      <w:r w:rsidR="00E1541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867 ; il pardonne </w:t>
      </w:r>
      <w:r w:rsidR="00E15416" w:rsidRPr="002E3360">
        <w:rPr>
          <w:rFonts w:ascii="Times New Roman" w:hAnsi="Times New Roman"/>
          <w:sz w:val="28"/>
          <w:szCs w:val="28"/>
          <w:lang w:eastAsia="fr-FR"/>
        </w:rPr>
        <w:t>l</w:t>
      </w:r>
      <w:r w:rsidRPr="002E3360">
        <w:rPr>
          <w:rFonts w:ascii="Times New Roman" w:hAnsi="Times New Roman"/>
          <w:sz w:val="28"/>
          <w:szCs w:val="28"/>
          <w:lang w:eastAsia="fr-FR"/>
        </w:rPr>
        <w:t>'assassin d'Holguin 583, 585.</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Parents</w:t>
      </w:r>
      <w:r w:rsidRPr="002E3360">
        <w:rPr>
          <w:rFonts w:ascii="Times New Roman" w:hAnsi="Times New Roman"/>
          <w:sz w:val="28"/>
          <w:szCs w:val="28"/>
          <w:lang w:eastAsia="fr-FR"/>
        </w:rPr>
        <w:t>: amour envers ses --- 31,52</w:t>
      </w:r>
      <w:r w:rsidR="00E1541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qualités de ses --- 3, 28, 37 ; leur travail</w:t>
      </w:r>
      <w:r w:rsidR="00E15416"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éducatif 25,</w:t>
      </w:r>
      <w:r w:rsidR="00E15416" w:rsidRPr="002E3360">
        <w:rPr>
          <w:rFonts w:ascii="Times New Roman" w:hAnsi="Times New Roman"/>
          <w:sz w:val="28"/>
          <w:szCs w:val="28"/>
          <w:lang w:eastAsia="fr-FR"/>
        </w:rPr>
        <w:t xml:space="preserve"> </w:t>
      </w:r>
      <w:r w:rsidRPr="002E3360">
        <w:rPr>
          <w:rFonts w:ascii="Times New Roman" w:hAnsi="Times New Roman"/>
          <w:sz w:val="28"/>
          <w:szCs w:val="28"/>
          <w:lang w:eastAsia="fr-FR"/>
        </w:rPr>
        <w:t>28-29; docilité à ses --- 27,</w:t>
      </w:r>
      <w:r w:rsidR="00E15416" w:rsidRPr="002E3360">
        <w:rPr>
          <w:rFonts w:ascii="Times New Roman" w:hAnsi="Times New Roman"/>
          <w:sz w:val="28"/>
          <w:szCs w:val="28"/>
          <w:lang w:eastAsia="fr-FR"/>
        </w:rPr>
        <w:t xml:space="preserve"> </w:t>
      </w:r>
      <w:r w:rsidRPr="002E3360">
        <w:rPr>
          <w:rFonts w:ascii="Times New Roman" w:hAnsi="Times New Roman"/>
          <w:sz w:val="28"/>
          <w:szCs w:val="28"/>
          <w:lang w:eastAsia="fr-FR"/>
        </w:rPr>
        <w:t>29,</w:t>
      </w:r>
      <w:r w:rsidR="00E15416" w:rsidRPr="002E3360">
        <w:rPr>
          <w:rFonts w:ascii="Times New Roman" w:hAnsi="Times New Roman"/>
          <w:sz w:val="28"/>
          <w:szCs w:val="28"/>
          <w:lang w:eastAsia="fr-FR"/>
        </w:rPr>
        <w:t xml:space="preserve"> </w:t>
      </w:r>
      <w:r w:rsidRPr="002E3360">
        <w:rPr>
          <w:rFonts w:ascii="Times New Roman" w:hAnsi="Times New Roman"/>
          <w:sz w:val="28"/>
          <w:szCs w:val="28"/>
          <w:lang w:eastAsia="fr-FR"/>
        </w:rPr>
        <w:t>64</w:t>
      </w:r>
      <w:r w:rsidR="00E1541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reconnaissance 26</w:t>
      </w:r>
      <w:r w:rsidR="00E15416"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E15416" w:rsidRPr="002E3360">
        <w:rPr>
          <w:rFonts w:ascii="Times New Roman" w:hAnsi="Times New Roman"/>
          <w:sz w:val="28"/>
          <w:szCs w:val="28"/>
          <w:lang w:eastAsia="fr-FR"/>
        </w:rPr>
        <w:t xml:space="preserve"> </w:t>
      </w:r>
      <w:r w:rsidRPr="002E3360">
        <w:rPr>
          <w:rFonts w:ascii="Times New Roman" w:hAnsi="Times New Roman"/>
          <w:sz w:val="28"/>
          <w:szCs w:val="28"/>
          <w:lang w:eastAsia="fr-FR"/>
        </w:rPr>
        <w:t>tentation contre sa mère 52 ; intervention du père dans la vocation</w:t>
      </w:r>
      <w:r w:rsidR="00E15416" w:rsidRPr="002E3360">
        <w:rPr>
          <w:rFonts w:ascii="Times New Roman" w:hAnsi="Times New Roman"/>
          <w:sz w:val="28"/>
          <w:szCs w:val="28"/>
          <w:lang w:eastAsia="fr-FR"/>
        </w:rPr>
        <w:t xml:space="preserve"> </w:t>
      </w:r>
      <w:r w:rsidRPr="002E3360">
        <w:rPr>
          <w:rFonts w:ascii="Times New Roman" w:hAnsi="Times New Roman"/>
          <w:sz w:val="28"/>
          <w:szCs w:val="28"/>
          <w:lang w:eastAsia="fr-FR"/>
        </w:rPr>
        <w:t>d'Antoine 77,</w:t>
      </w:r>
      <w:r w:rsidR="00E1541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78 (cf. </w:t>
      </w:r>
      <w:r w:rsidRPr="002E3360">
        <w:rPr>
          <w:rFonts w:ascii="Times New Roman" w:hAnsi="Times New Roman"/>
          <w:i/>
          <w:sz w:val="28"/>
          <w:szCs w:val="28"/>
          <w:lang w:eastAsia="fr-FR"/>
        </w:rPr>
        <w:t>mère, maître</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Parole</w:t>
      </w:r>
      <w:r w:rsidRPr="002E3360">
        <w:rPr>
          <w:rFonts w:ascii="Times New Roman" w:hAnsi="Times New Roman"/>
          <w:sz w:val="28"/>
          <w:szCs w:val="28"/>
          <w:lang w:eastAsia="fr-FR"/>
        </w:rPr>
        <w:t xml:space="preserve">: excellence de la </w:t>
      </w:r>
      <w:r w:rsidR="00E15416" w:rsidRPr="002E3360">
        <w:rPr>
          <w:rFonts w:ascii="Times New Roman" w:hAnsi="Times New Roman"/>
          <w:sz w:val="28"/>
          <w:szCs w:val="28"/>
          <w:lang w:eastAsia="fr-FR"/>
        </w:rPr>
        <w:t>–</w:t>
      </w:r>
      <w:r w:rsidRPr="002E3360">
        <w:rPr>
          <w:rFonts w:ascii="Times New Roman" w:hAnsi="Times New Roman"/>
          <w:sz w:val="28"/>
          <w:szCs w:val="28"/>
          <w:lang w:eastAsia="fr-FR"/>
        </w:rPr>
        <w:t xml:space="preserve"> 449</w:t>
      </w:r>
      <w:r w:rsidR="00E15416" w:rsidRPr="002E3360">
        <w:rPr>
          <w:rFonts w:ascii="Times New Roman" w:hAnsi="Times New Roman"/>
          <w:sz w:val="28"/>
          <w:szCs w:val="28"/>
          <w:lang w:eastAsia="fr-FR"/>
        </w:rPr>
        <w:t>-</w:t>
      </w:r>
      <w:r w:rsidRPr="002E3360">
        <w:rPr>
          <w:rFonts w:ascii="Times New Roman" w:hAnsi="Times New Roman"/>
          <w:sz w:val="28"/>
          <w:szCs w:val="28"/>
          <w:lang w:eastAsia="fr-FR"/>
        </w:rPr>
        <w:t>452</w:t>
      </w:r>
      <w:r w:rsidR="00E1541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ministère de la -- 452 (d. </w:t>
      </w:r>
      <w:r w:rsidRPr="002E3360">
        <w:rPr>
          <w:rFonts w:ascii="Times New Roman" w:hAnsi="Times New Roman"/>
          <w:i/>
          <w:sz w:val="28"/>
          <w:szCs w:val="28"/>
          <w:lang w:eastAsia="fr-FR"/>
        </w:rPr>
        <w:t>apostolat.</w:t>
      </w:r>
      <w:r w:rsidR="00E15416"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missionnaire, </w:t>
      </w:r>
      <w:r w:rsidR="00E15416" w:rsidRPr="002E3360">
        <w:rPr>
          <w:rFonts w:ascii="Times New Roman" w:hAnsi="Times New Roman"/>
          <w:i/>
          <w:sz w:val="28"/>
          <w:szCs w:val="28"/>
          <w:lang w:eastAsia="fr-FR"/>
        </w:rPr>
        <w:t>propagande</w:t>
      </w:r>
      <w:r w:rsidRPr="002E3360">
        <w:rPr>
          <w:rFonts w:ascii="Times New Roman" w:hAnsi="Times New Roman"/>
          <w:i/>
          <w:sz w:val="28"/>
          <w:szCs w:val="28"/>
          <w:lang w:eastAsia="fr-FR"/>
        </w:rPr>
        <w:t>, zèle</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Passion</w:t>
      </w:r>
      <w:r w:rsidRPr="002E3360">
        <w:rPr>
          <w:rFonts w:ascii="Times New Roman" w:hAnsi="Times New Roman"/>
          <w:sz w:val="28"/>
          <w:szCs w:val="28"/>
          <w:lang w:eastAsia="fr-FR"/>
        </w:rPr>
        <w:t xml:space="preserve"> : de Jésus, il la médite pendant l'office 741 ; feuille volante sur la -- 692.</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Pastorales</w:t>
      </w:r>
      <w:r w:rsidRPr="002E3360">
        <w:rPr>
          <w:rFonts w:ascii="Times New Roman" w:hAnsi="Times New Roman"/>
          <w:sz w:val="28"/>
          <w:szCs w:val="28"/>
          <w:lang w:eastAsia="fr-FR"/>
        </w:rPr>
        <w:t>: au clergé 547-548</w:t>
      </w:r>
      <w:r w:rsidR="00E1541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au peuple 459</w:t>
      </w:r>
      <w:r w:rsidR="00E1541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deux --- sur </w:t>
      </w:r>
      <w:r w:rsidR="00E15416" w:rsidRPr="002E3360">
        <w:rPr>
          <w:rFonts w:ascii="Times New Roman" w:hAnsi="Times New Roman"/>
          <w:sz w:val="28"/>
          <w:szCs w:val="28"/>
          <w:lang w:eastAsia="fr-FR"/>
        </w:rPr>
        <w:t>l</w:t>
      </w:r>
      <w:r w:rsidRPr="002E3360">
        <w:rPr>
          <w:rFonts w:ascii="Times New Roman" w:hAnsi="Times New Roman"/>
          <w:sz w:val="28"/>
          <w:szCs w:val="28"/>
          <w:lang w:eastAsia="fr-FR"/>
        </w:rPr>
        <w:t>'</w:t>
      </w:r>
      <w:r w:rsidR="00E15416" w:rsidRPr="002E3360">
        <w:rPr>
          <w:rFonts w:ascii="Times New Roman" w:hAnsi="Times New Roman"/>
          <w:sz w:val="28"/>
          <w:szCs w:val="28"/>
          <w:lang w:eastAsia="fr-FR"/>
        </w:rPr>
        <w:t>I</w:t>
      </w:r>
      <w:r w:rsidRPr="002E3360">
        <w:rPr>
          <w:rFonts w:ascii="Times New Roman" w:hAnsi="Times New Roman"/>
          <w:sz w:val="28"/>
          <w:szCs w:val="28"/>
          <w:lang w:eastAsia="fr-FR"/>
        </w:rPr>
        <w:t>mmaculée</w:t>
      </w:r>
      <w:r w:rsidR="00E1541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Conception 549 ; -- contre les mauvais livres 549 (cf. </w:t>
      </w:r>
      <w:r w:rsidRPr="002E3360">
        <w:rPr>
          <w:rFonts w:ascii="Times New Roman" w:hAnsi="Times New Roman"/>
          <w:i/>
          <w:sz w:val="28"/>
          <w:szCs w:val="28"/>
          <w:lang w:eastAsia="fr-FR"/>
        </w:rPr>
        <w:t>archevêque</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Patience</w:t>
      </w:r>
      <w:r w:rsidRPr="002E3360">
        <w:rPr>
          <w:rFonts w:ascii="Times New Roman" w:hAnsi="Times New Roman"/>
          <w:sz w:val="28"/>
          <w:szCs w:val="28"/>
          <w:lang w:eastAsia="fr-FR"/>
        </w:rPr>
        <w:t>: nécessité 185</w:t>
      </w:r>
      <w:r w:rsidR="00E1541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élément de la sagesse 651 ; il la demande à Dieu</w:t>
      </w:r>
      <w:r w:rsidR="00E15416" w:rsidRPr="002E3360">
        <w:rPr>
          <w:rFonts w:ascii="Times New Roman" w:hAnsi="Times New Roman"/>
          <w:sz w:val="28"/>
          <w:szCs w:val="28"/>
          <w:lang w:eastAsia="fr-FR"/>
        </w:rPr>
        <w:t xml:space="preserve"> </w:t>
      </w:r>
      <w:r w:rsidRPr="002E3360">
        <w:rPr>
          <w:rFonts w:ascii="Times New Roman" w:hAnsi="Times New Roman"/>
          <w:sz w:val="28"/>
          <w:szCs w:val="28"/>
          <w:lang w:eastAsia="fr-FR"/>
        </w:rPr>
        <w:t>657 ; -- dans les adversités 653, 667, 853 ; Jésus</w:t>
      </w:r>
      <w:r w:rsidR="00E15416" w:rsidRPr="002E3360">
        <w:rPr>
          <w:rFonts w:ascii="Times New Roman" w:hAnsi="Times New Roman"/>
          <w:sz w:val="28"/>
          <w:szCs w:val="28"/>
          <w:lang w:eastAsia="fr-FR"/>
        </w:rPr>
        <w:t xml:space="preserve"> l</w:t>
      </w:r>
      <w:r w:rsidRPr="002E3360">
        <w:rPr>
          <w:rFonts w:ascii="Times New Roman" w:hAnsi="Times New Roman"/>
          <w:sz w:val="28"/>
          <w:szCs w:val="28"/>
          <w:lang w:eastAsia="fr-FR"/>
        </w:rPr>
        <w:t>'inculque à Claret 693 ;</w:t>
      </w:r>
      <w:r w:rsidR="00E15416"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de Jésus et de Marie 659 (Cf. </w:t>
      </w:r>
      <w:r w:rsidRPr="002E3360">
        <w:rPr>
          <w:rFonts w:ascii="Times New Roman" w:hAnsi="Times New Roman"/>
          <w:i/>
          <w:sz w:val="28"/>
          <w:szCs w:val="28"/>
          <w:lang w:eastAsia="fr-FR"/>
        </w:rPr>
        <w:t>douceur, calme</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Patron</w:t>
      </w:r>
      <w:r w:rsidRPr="002E3360">
        <w:rPr>
          <w:rFonts w:ascii="Times New Roman" w:hAnsi="Times New Roman"/>
          <w:sz w:val="28"/>
          <w:szCs w:val="28"/>
          <w:lang w:eastAsia="fr-FR"/>
        </w:rPr>
        <w:t xml:space="preserve"> : </w:t>
      </w:r>
      <w:r w:rsidR="00D33F94" w:rsidRPr="002E3360">
        <w:rPr>
          <w:rFonts w:ascii="Times New Roman" w:hAnsi="Times New Roman"/>
          <w:sz w:val="28"/>
          <w:szCs w:val="28"/>
          <w:lang w:eastAsia="fr-FR"/>
        </w:rPr>
        <w:t>Claret</w:t>
      </w:r>
      <w:r w:rsidRPr="002E3360">
        <w:rPr>
          <w:rFonts w:ascii="Times New Roman" w:hAnsi="Times New Roman"/>
          <w:sz w:val="28"/>
          <w:szCs w:val="28"/>
          <w:lang w:eastAsia="fr-FR"/>
        </w:rPr>
        <w:t xml:space="preserve"> modèle de bonnes relations avec les ouvriers </w:t>
      </w:r>
      <w:r w:rsidR="00D33F94" w:rsidRPr="002E3360">
        <w:rPr>
          <w:rFonts w:ascii="Times New Roman" w:hAnsi="Times New Roman"/>
          <w:sz w:val="28"/>
          <w:szCs w:val="28"/>
          <w:lang w:eastAsia="fr-FR"/>
        </w:rPr>
        <w:t>32</w:t>
      </w:r>
      <w:r w:rsidRPr="002E3360">
        <w:rPr>
          <w:rFonts w:ascii="Times New Roman" w:hAnsi="Times New Roman"/>
          <w:sz w:val="28"/>
          <w:szCs w:val="28"/>
          <w:lang w:eastAsia="fr-FR"/>
        </w:rPr>
        <w:t xml:space="preserve">, </w:t>
      </w:r>
      <w:r w:rsidR="00D33F94" w:rsidRPr="002E3360">
        <w:rPr>
          <w:rFonts w:ascii="Times New Roman" w:hAnsi="Times New Roman"/>
          <w:sz w:val="28"/>
          <w:szCs w:val="28"/>
          <w:lang w:eastAsia="fr-FR"/>
        </w:rPr>
        <w:t>33</w:t>
      </w:r>
      <w:r w:rsidRPr="002E3360">
        <w:rPr>
          <w:rFonts w:ascii="Times New Roman" w:hAnsi="Times New Roman"/>
          <w:sz w:val="28"/>
          <w:szCs w:val="28"/>
          <w:lang w:eastAsia="fr-FR"/>
        </w:rPr>
        <w:t>,34 ; respect</w:t>
      </w:r>
      <w:r w:rsidR="00D33F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son patron 60 ; on veut qu'il devienne patron d'une entreprise 63 (cf.</w:t>
      </w:r>
      <w:r w:rsidR="00D33F94"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travailleur, tisserand</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Paul</w:t>
      </w:r>
      <w:r w:rsidRPr="002E3360">
        <w:rPr>
          <w:rFonts w:ascii="Times New Roman" w:hAnsi="Times New Roman"/>
          <w:sz w:val="28"/>
          <w:szCs w:val="28"/>
          <w:lang w:eastAsia="fr-FR"/>
        </w:rPr>
        <w:t xml:space="preserve"> (saint)</w:t>
      </w:r>
      <w:r w:rsidR="00D33F94" w:rsidRPr="002E3360">
        <w:rPr>
          <w:rFonts w:ascii="Times New Roman" w:hAnsi="Times New Roman"/>
          <w:sz w:val="28"/>
          <w:szCs w:val="28"/>
          <w:lang w:eastAsia="fr-FR"/>
        </w:rPr>
        <w:t xml:space="preserve"> : stimulant pour Claret 224 (cf</w:t>
      </w:r>
      <w:r w:rsidRPr="002E3360">
        <w:rPr>
          <w:rFonts w:ascii="Times New Roman" w:hAnsi="Times New Roman"/>
          <w:sz w:val="28"/>
          <w:szCs w:val="28"/>
          <w:lang w:eastAsia="fr-FR"/>
        </w:rPr>
        <w:t>. index des noms).</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Pauvres</w:t>
      </w:r>
      <w:r w:rsidRPr="002E3360">
        <w:rPr>
          <w:rFonts w:ascii="Times New Roman" w:hAnsi="Times New Roman"/>
          <w:sz w:val="28"/>
          <w:szCs w:val="28"/>
          <w:lang w:eastAsia="fr-FR"/>
        </w:rPr>
        <w:t>: les aimer 10</w:t>
      </w:r>
      <w:r w:rsidR="00D33F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apostolat des --- 562-569</w:t>
      </w:r>
      <w:r w:rsidR="00D33F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les secourir 665</w:t>
      </w:r>
      <w:r w:rsidR="00D33F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sermon</w:t>
      </w:r>
      <w:r w:rsidR="00D33F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eux 704).</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Pauvreté</w:t>
      </w:r>
      <w:r w:rsidRPr="002E3360">
        <w:rPr>
          <w:rFonts w:ascii="Times New Roman" w:hAnsi="Times New Roman"/>
          <w:sz w:val="28"/>
          <w:szCs w:val="28"/>
          <w:lang w:eastAsia="fr-FR"/>
        </w:rPr>
        <w:t xml:space="preserve"> : peur d'être méprisés à cause d'elle (</w:t>
      </w:r>
      <w:r w:rsidR="00D33F94" w:rsidRPr="002E3360">
        <w:rPr>
          <w:rFonts w:ascii="Times New Roman" w:hAnsi="Times New Roman"/>
          <w:sz w:val="28"/>
          <w:szCs w:val="28"/>
          <w:lang w:eastAsia="fr-FR"/>
        </w:rPr>
        <w:t>sainte</w:t>
      </w:r>
      <w:r w:rsidR="007614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Thérèse) 245 ; résignation</w:t>
      </w:r>
      <w:r w:rsidR="00D33F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785</w:t>
      </w:r>
      <w:r w:rsidR="00D33F94" w:rsidRPr="002E3360">
        <w:rPr>
          <w:rFonts w:ascii="Times New Roman" w:hAnsi="Times New Roman"/>
          <w:sz w:val="28"/>
          <w:szCs w:val="28"/>
          <w:lang w:eastAsia="fr-FR"/>
        </w:rPr>
        <w:t xml:space="preserve"> </w:t>
      </w:r>
      <w:r w:rsidR="007614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excellence 370</w:t>
      </w:r>
      <w:r w:rsidR="00D33F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nécessité de la 359 ; vertu propre du</w:t>
      </w:r>
      <w:r w:rsidR="00D33F94"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missionnaire 357-371</w:t>
      </w:r>
      <w:r w:rsidR="007614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motivation 362 ; exemples 363-370</w:t>
      </w:r>
      <w:r w:rsidR="007614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comment elle</w:t>
      </w:r>
      <w:r w:rsidR="007614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était pratiquée par </w:t>
      </w:r>
      <w:r w:rsidR="00761490" w:rsidRPr="002E3360">
        <w:rPr>
          <w:rFonts w:ascii="Times New Roman" w:hAnsi="Times New Roman"/>
          <w:sz w:val="28"/>
          <w:szCs w:val="28"/>
          <w:lang w:eastAsia="fr-FR"/>
        </w:rPr>
        <w:t>Claret</w:t>
      </w:r>
      <w:r w:rsidRPr="002E3360">
        <w:rPr>
          <w:rFonts w:ascii="Times New Roman" w:hAnsi="Times New Roman"/>
          <w:sz w:val="28"/>
          <w:szCs w:val="28"/>
          <w:lang w:eastAsia="fr-FR"/>
        </w:rPr>
        <w:t xml:space="preserve"> 359; désir de mourir pauvre 467</w:t>
      </w:r>
      <w:r w:rsidR="00761490" w:rsidRPr="002E3360">
        <w:rPr>
          <w:rFonts w:ascii="Times New Roman" w:hAnsi="Times New Roman"/>
          <w:sz w:val="28"/>
          <w:szCs w:val="28"/>
          <w:lang w:eastAsia="fr-FR"/>
        </w:rPr>
        <w:t xml:space="preserve"> ; -</w:t>
      </w:r>
      <w:r w:rsidRPr="002E3360">
        <w:rPr>
          <w:rFonts w:ascii="Times New Roman" w:hAnsi="Times New Roman"/>
          <w:sz w:val="28"/>
          <w:szCs w:val="28"/>
          <w:lang w:eastAsia="fr-FR"/>
        </w:rPr>
        <w:t>- volontaire</w:t>
      </w:r>
      <w:r w:rsidR="007614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130 ; il choisit pour lui les choses les plus pauvres 649 ; il demande à Dieu</w:t>
      </w:r>
      <w:r w:rsidR="007614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l'accorder aux prêtres 371 ; dans sa personne 192, 359,</w:t>
      </w:r>
      <w:r w:rsidR="007614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486, 634 ;</w:t>
      </w:r>
      <w:r w:rsidR="007614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détachement de l'argent 133, 360-362; ses fruits 363-364, 370-371 ; ses</w:t>
      </w:r>
      <w:r w:rsidR="007614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effets en Claret 364-367</w:t>
      </w:r>
      <w:r w:rsidR="007614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dans la société 133-135, 362 (cf. </w:t>
      </w:r>
      <w:r w:rsidRPr="002E3360">
        <w:rPr>
          <w:rFonts w:ascii="Times New Roman" w:hAnsi="Times New Roman"/>
          <w:i/>
          <w:sz w:val="28"/>
          <w:szCs w:val="28"/>
          <w:lang w:eastAsia="fr-FR"/>
        </w:rPr>
        <w:t>détachement,</w:t>
      </w:r>
      <w:r w:rsidR="00761490"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mortification</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Péché</w:t>
      </w:r>
      <w:r w:rsidR="00761490" w:rsidRPr="002E3360">
        <w:rPr>
          <w:rFonts w:ascii="Times New Roman" w:hAnsi="Times New Roman"/>
          <w:sz w:val="28"/>
          <w:szCs w:val="28"/>
          <w:lang w:eastAsia="fr-FR"/>
        </w:rPr>
        <w:t xml:space="preserve"> : haine du -</w:t>
      </w:r>
      <w:r w:rsidRPr="002E3360">
        <w:rPr>
          <w:rFonts w:ascii="Times New Roman" w:hAnsi="Times New Roman"/>
          <w:sz w:val="28"/>
          <w:szCs w:val="28"/>
          <w:lang w:eastAsia="fr-FR"/>
        </w:rPr>
        <w:t xml:space="preserve">- </w:t>
      </w:r>
      <w:r w:rsidR="00761490" w:rsidRPr="002E3360">
        <w:rPr>
          <w:rFonts w:ascii="Times New Roman" w:hAnsi="Times New Roman"/>
          <w:sz w:val="28"/>
          <w:szCs w:val="28"/>
          <w:lang w:eastAsia="fr-FR"/>
        </w:rPr>
        <w:t>17 ; facilité à le commettre 11</w:t>
      </w:r>
      <w:r w:rsidRPr="002E3360">
        <w:rPr>
          <w:rFonts w:ascii="Times New Roman" w:hAnsi="Times New Roman"/>
          <w:sz w:val="28"/>
          <w:szCs w:val="28"/>
          <w:lang w:eastAsia="fr-FR"/>
        </w:rPr>
        <w:t>,</w:t>
      </w:r>
      <w:r w:rsidR="007614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206 ; châtiment des propres -- 621 ; regret 676 ; malice 16-17 ; la Vierge lui demande de veiller à éviter</w:t>
      </w:r>
      <w:r w:rsidR="007614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les fautes </w:t>
      </w:r>
      <w:r w:rsidR="00761490" w:rsidRPr="002E3360">
        <w:rPr>
          <w:rFonts w:ascii="Times New Roman" w:hAnsi="Times New Roman"/>
          <w:sz w:val="28"/>
          <w:szCs w:val="28"/>
          <w:lang w:eastAsia="fr-FR"/>
        </w:rPr>
        <w:t>676 ; fuir les occasions 72 (cf</w:t>
      </w:r>
      <w:r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amitié</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Pécheurs</w:t>
      </w:r>
      <w:r w:rsidRPr="002E3360">
        <w:rPr>
          <w:rFonts w:ascii="Times New Roman" w:hAnsi="Times New Roman"/>
          <w:sz w:val="28"/>
          <w:szCs w:val="28"/>
          <w:lang w:eastAsia="fr-FR"/>
        </w:rPr>
        <w:t xml:space="preserve"> : l</w:t>
      </w:r>
      <w:r w:rsidR="00761490" w:rsidRPr="002E3360">
        <w:rPr>
          <w:rFonts w:ascii="Times New Roman" w:hAnsi="Times New Roman"/>
          <w:sz w:val="28"/>
          <w:szCs w:val="28"/>
          <w:lang w:eastAsia="fr-FR"/>
        </w:rPr>
        <w:t>eur état est lamentable 160, 205</w:t>
      </w:r>
      <w:r w:rsidRPr="002E3360">
        <w:rPr>
          <w:rFonts w:ascii="Times New Roman" w:hAnsi="Times New Roman"/>
          <w:sz w:val="28"/>
          <w:szCs w:val="28"/>
          <w:lang w:eastAsia="fr-FR"/>
        </w:rPr>
        <w:t>-212,</w:t>
      </w:r>
      <w:r w:rsidR="007614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239 ; compassion des -- (</w:t>
      </w:r>
      <w:r w:rsidR="00761490" w:rsidRPr="002E3360">
        <w:rPr>
          <w:rFonts w:ascii="Times New Roman" w:hAnsi="Times New Roman"/>
          <w:sz w:val="28"/>
          <w:szCs w:val="28"/>
          <w:lang w:eastAsia="fr-FR"/>
        </w:rPr>
        <w:t xml:space="preserve">sainte </w:t>
      </w:r>
      <w:r w:rsidRPr="002E3360">
        <w:rPr>
          <w:rFonts w:ascii="Times New Roman" w:hAnsi="Times New Roman"/>
          <w:sz w:val="28"/>
          <w:szCs w:val="28"/>
          <w:lang w:eastAsia="fr-FR"/>
        </w:rPr>
        <w:t>Thérèse) 251 ; conversion des --- 231; la prière, moyen de conversion</w:t>
      </w:r>
      <w:r w:rsidR="007614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262-268; 236 ; il se reconnaît pécheur 664 (cf. </w:t>
      </w:r>
      <w:r w:rsidR="00761490" w:rsidRPr="002E3360">
        <w:rPr>
          <w:rFonts w:ascii="Times New Roman" w:hAnsi="Times New Roman"/>
          <w:i/>
          <w:sz w:val="28"/>
          <w:szCs w:val="28"/>
          <w:lang w:eastAsia="fr-FR"/>
        </w:rPr>
        <w:t>zèle</w:t>
      </w:r>
      <w:r w:rsidRPr="002E3360">
        <w:rPr>
          <w:rFonts w:ascii="Times New Roman" w:hAnsi="Times New Roman"/>
          <w:i/>
          <w:sz w:val="28"/>
          <w:szCs w:val="28"/>
          <w:lang w:eastAsia="fr-FR"/>
        </w:rPr>
        <w:t>, apostolat,</w:t>
      </w:r>
      <w:r w:rsidR="00761490"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missionnaire</w:t>
      </w:r>
      <w:r w:rsidRPr="002E3360">
        <w:rPr>
          <w:rFonts w:ascii="Times New Roman" w:hAnsi="Times New Roman"/>
          <w:sz w:val="28"/>
          <w:szCs w:val="28"/>
          <w:lang w:eastAsia="fr-FR"/>
        </w:rPr>
        <w:t>).</w:t>
      </w:r>
    </w:p>
    <w:p w:rsidR="00DF7DA5" w:rsidRPr="002E3360" w:rsidRDefault="00D33F94"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Pédagogie</w:t>
      </w:r>
      <w:r w:rsidR="00DF7DA5" w:rsidRPr="002E3360">
        <w:rPr>
          <w:rFonts w:ascii="Times New Roman" w:hAnsi="Times New Roman"/>
          <w:sz w:val="28"/>
          <w:szCs w:val="28"/>
          <w:lang w:eastAsia="fr-FR"/>
        </w:rPr>
        <w:t xml:space="preserve"> : --populaire 585 ; recours au</w:t>
      </w:r>
      <w:r w:rsidR="00761490" w:rsidRPr="002E3360">
        <w:rPr>
          <w:rFonts w:ascii="Times New Roman" w:hAnsi="Times New Roman"/>
          <w:sz w:val="28"/>
          <w:szCs w:val="28"/>
          <w:lang w:eastAsia="fr-FR"/>
        </w:rPr>
        <w:t>x comparaisons et images 297-299</w:t>
      </w:r>
      <w:r w:rsidR="00DF7DA5" w:rsidRPr="002E3360">
        <w:rPr>
          <w:rFonts w:ascii="Times New Roman" w:hAnsi="Times New Roman"/>
          <w:sz w:val="28"/>
          <w:szCs w:val="28"/>
          <w:lang w:eastAsia="fr-FR"/>
        </w:rPr>
        <w:t>;</w:t>
      </w:r>
      <w:r w:rsidR="00761490"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xml:space="preserve">des livres petits et maniables 312 (cf. </w:t>
      </w:r>
      <w:r w:rsidR="00DF7DA5" w:rsidRPr="002E3360">
        <w:rPr>
          <w:rFonts w:ascii="Times New Roman" w:hAnsi="Times New Roman"/>
          <w:i/>
          <w:sz w:val="28"/>
          <w:szCs w:val="28"/>
          <w:lang w:eastAsia="fr-FR"/>
        </w:rPr>
        <w:t>livres, écrivain</w:t>
      </w:r>
      <w:r w:rsidR="00DF7DA5" w:rsidRPr="002E3360">
        <w:rPr>
          <w:rFonts w:ascii="Times New Roman" w:hAnsi="Times New Roman"/>
          <w:sz w:val="28"/>
          <w:szCs w:val="28"/>
          <w:lang w:eastAsia="fr-FR"/>
        </w:rPr>
        <w:t>) ; enseignement du</w:t>
      </w:r>
      <w:r w:rsidR="00761490"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xml:space="preserve">catéchisme </w:t>
      </w:r>
      <w:r w:rsidR="00DF7DA5" w:rsidRPr="002E3360">
        <w:rPr>
          <w:rFonts w:ascii="Times New Roman" w:hAnsi="Times New Roman"/>
          <w:sz w:val="28"/>
          <w:szCs w:val="28"/>
          <w:lang w:eastAsia="fr-FR"/>
        </w:rPr>
        <w:lastRenderedPageBreak/>
        <w:t>106,284</w:t>
      </w:r>
      <w:r w:rsidR="00761490"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manière de corriger les autres 33-34</w:t>
      </w:r>
      <w:r w:rsidR="00761490"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traiter les</w:t>
      </w:r>
      <w:r w:rsidR="00761490"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gens avec douceur 372-383,</w:t>
      </w:r>
      <w:r w:rsidR="00C42181"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377 (cf. douceur, confesseur) ; méthode de</w:t>
      </w:r>
      <w:r w:rsidR="00C42181"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préd</w:t>
      </w:r>
      <w:r w:rsidR="00C42181" w:rsidRPr="002E3360">
        <w:rPr>
          <w:rFonts w:ascii="Times New Roman" w:hAnsi="Times New Roman"/>
          <w:sz w:val="28"/>
          <w:szCs w:val="28"/>
          <w:lang w:eastAsia="fr-FR"/>
        </w:rPr>
        <w:t xml:space="preserve">ication 288, 290, 469-471 (cf. </w:t>
      </w:r>
      <w:r w:rsidR="00C42181" w:rsidRPr="002E3360">
        <w:rPr>
          <w:rFonts w:ascii="Times New Roman" w:hAnsi="Times New Roman"/>
          <w:i/>
          <w:sz w:val="28"/>
          <w:szCs w:val="28"/>
          <w:lang w:eastAsia="fr-FR"/>
        </w:rPr>
        <w:t>prédication, psychologie, enfa</w:t>
      </w:r>
      <w:r w:rsidR="00DF7DA5" w:rsidRPr="002E3360">
        <w:rPr>
          <w:rFonts w:ascii="Times New Roman" w:hAnsi="Times New Roman"/>
          <w:i/>
          <w:sz w:val="28"/>
          <w:szCs w:val="28"/>
          <w:lang w:eastAsia="fr-FR"/>
        </w:rPr>
        <w:t>nt</w:t>
      </w:r>
      <w:r w:rsidR="00DF7DA5"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Peines</w:t>
      </w:r>
      <w:r w:rsidRPr="002E3360">
        <w:rPr>
          <w:rFonts w:ascii="Times New Roman" w:hAnsi="Times New Roman"/>
          <w:sz w:val="28"/>
          <w:szCs w:val="28"/>
          <w:lang w:eastAsia="fr-FR"/>
        </w:rPr>
        <w:t xml:space="preserve"> : leur immense valeur 421 ; il les aime 465</w:t>
      </w:r>
      <w:r w:rsidR="00C4218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les accepter, le meilleur</w:t>
      </w:r>
      <w:r w:rsidR="00C42181"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cadeau à Dieu 423 ;</w:t>
      </w:r>
      <w:r w:rsidR="00C42181" w:rsidRPr="002E3360">
        <w:rPr>
          <w:rFonts w:ascii="Times New Roman" w:hAnsi="Times New Roman"/>
          <w:sz w:val="28"/>
          <w:szCs w:val="28"/>
          <w:lang w:eastAsia="fr-FR"/>
        </w:rPr>
        <w:t xml:space="preserve"> </w:t>
      </w:r>
      <w:r w:rsidRPr="002E3360">
        <w:rPr>
          <w:rFonts w:ascii="Times New Roman" w:hAnsi="Times New Roman"/>
          <w:sz w:val="28"/>
          <w:szCs w:val="28"/>
          <w:lang w:eastAsia="fr-FR"/>
        </w:rPr>
        <w:t>celles de Jésus, enc</w:t>
      </w:r>
      <w:r w:rsidR="00C42181" w:rsidRPr="002E3360">
        <w:rPr>
          <w:rFonts w:ascii="Times New Roman" w:hAnsi="Times New Roman"/>
          <w:sz w:val="28"/>
          <w:szCs w:val="28"/>
          <w:lang w:eastAsia="fr-FR"/>
        </w:rPr>
        <w:t>ouragement pour lui 425</w:t>
      </w:r>
      <w:r w:rsidRPr="002E3360">
        <w:rPr>
          <w:rFonts w:ascii="Times New Roman" w:hAnsi="Times New Roman"/>
          <w:sz w:val="28"/>
          <w:szCs w:val="28"/>
          <w:lang w:eastAsia="fr-FR"/>
        </w:rPr>
        <w:t>-427 ; les</w:t>
      </w:r>
      <w:r w:rsidR="00C4218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souffrir pour le salut des âmes 252 (cf. </w:t>
      </w:r>
      <w:r w:rsidRPr="002E3360">
        <w:rPr>
          <w:rFonts w:ascii="Times New Roman" w:hAnsi="Times New Roman"/>
          <w:i/>
          <w:sz w:val="28"/>
          <w:szCs w:val="28"/>
          <w:lang w:eastAsia="fr-FR"/>
        </w:rPr>
        <w:t>adversités, souffrances</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Pénitence</w:t>
      </w:r>
      <w:r w:rsidRPr="002E3360">
        <w:rPr>
          <w:rFonts w:ascii="Times New Roman" w:hAnsi="Times New Roman"/>
          <w:sz w:val="28"/>
          <w:szCs w:val="28"/>
          <w:lang w:eastAsia="fr-FR"/>
        </w:rPr>
        <w:t xml:space="preserve"> : (cf. </w:t>
      </w:r>
      <w:r w:rsidRPr="002E3360">
        <w:rPr>
          <w:rFonts w:ascii="Times New Roman" w:hAnsi="Times New Roman"/>
          <w:i/>
          <w:sz w:val="28"/>
          <w:szCs w:val="28"/>
          <w:lang w:eastAsia="fr-FR"/>
        </w:rPr>
        <w:t>mortification</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Perfection</w:t>
      </w:r>
      <w:r w:rsidRPr="002E3360">
        <w:rPr>
          <w:rFonts w:ascii="Times New Roman" w:hAnsi="Times New Roman"/>
          <w:sz w:val="28"/>
          <w:szCs w:val="28"/>
          <w:lang w:eastAsia="fr-FR"/>
        </w:rPr>
        <w:t xml:space="preserve"> : ardent désir de sainteté 113,</w:t>
      </w:r>
      <w:r w:rsidR="00C42181" w:rsidRPr="002E3360">
        <w:rPr>
          <w:rFonts w:ascii="Times New Roman" w:hAnsi="Times New Roman"/>
          <w:sz w:val="28"/>
          <w:szCs w:val="28"/>
          <w:lang w:eastAsia="fr-FR"/>
        </w:rPr>
        <w:t xml:space="preserve"> </w:t>
      </w:r>
      <w:r w:rsidRPr="002E3360">
        <w:rPr>
          <w:rFonts w:ascii="Times New Roman" w:hAnsi="Times New Roman"/>
          <w:sz w:val="28"/>
          <w:szCs w:val="28"/>
          <w:lang w:eastAsia="fr-FR"/>
        </w:rPr>
        <w:t>142</w:t>
      </w:r>
      <w:r w:rsidR="00C42181" w:rsidRPr="002E3360">
        <w:rPr>
          <w:rFonts w:ascii="Times New Roman" w:hAnsi="Times New Roman"/>
          <w:sz w:val="28"/>
          <w:szCs w:val="28"/>
          <w:lang w:eastAsia="fr-FR"/>
        </w:rPr>
        <w:t xml:space="preserve"> ; nature de la -- 65</w:t>
      </w:r>
      <w:r w:rsidRPr="002E3360">
        <w:rPr>
          <w:rFonts w:ascii="Times New Roman" w:hAnsi="Times New Roman"/>
          <w:sz w:val="28"/>
          <w:szCs w:val="28"/>
          <w:lang w:eastAsia="fr-FR"/>
        </w:rPr>
        <w:t>1 ; difficulté 59 ;</w:t>
      </w:r>
      <w:r w:rsidR="00C4218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moyens pour </w:t>
      </w:r>
      <w:r w:rsidR="00C42181" w:rsidRPr="002E3360">
        <w:rPr>
          <w:rFonts w:ascii="Times New Roman" w:hAnsi="Times New Roman"/>
          <w:sz w:val="28"/>
          <w:szCs w:val="28"/>
          <w:lang w:eastAsia="fr-FR"/>
        </w:rPr>
        <w:t>l</w:t>
      </w:r>
      <w:r w:rsidRPr="002E3360">
        <w:rPr>
          <w:rFonts w:ascii="Times New Roman" w:hAnsi="Times New Roman"/>
          <w:sz w:val="28"/>
          <w:szCs w:val="28"/>
          <w:lang w:eastAsia="fr-FR"/>
        </w:rPr>
        <w:t>'obtenir 653 ; résolution de faire ce qui est le plus parfait</w:t>
      </w:r>
      <w:r w:rsidR="00C4218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649 ; maximes sur la -- 651-653 (cf. </w:t>
      </w:r>
      <w:r w:rsidR="00C42181" w:rsidRPr="002E3360">
        <w:rPr>
          <w:rFonts w:ascii="Times New Roman" w:hAnsi="Times New Roman"/>
          <w:i/>
          <w:sz w:val="28"/>
          <w:szCs w:val="28"/>
          <w:lang w:eastAsia="fr-FR"/>
        </w:rPr>
        <w:t>humilité</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Persécutions</w:t>
      </w:r>
      <w:r w:rsidRPr="002E3360">
        <w:rPr>
          <w:rFonts w:ascii="Times New Roman" w:hAnsi="Times New Roman"/>
          <w:sz w:val="28"/>
          <w:szCs w:val="28"/>
          <w:lang w:eastAsia="fr-FR"/>
        </w:rPr>
        <w:t xml:space="preserve"> : les souffrir pour Dieu 653, 607, </w:t>
      </w:r>
      <w:r w:rsidR="00C42181" w:rsidRPr="002E3360">
        <w:rPr>
          <w:rFonts w:ascii="Times New Roman" w:hAnsi="Times New Roman"/>
          <w:sz w:val="28"/>
          <w:szCs w:val="28"/>
          <w:lang w:eastAsia="fr-FR"/>
        </w:rPr>
        <w:t>689</w:t>
      </w:r>
      <w:r w:rsidRPr="002E3360">
        <w:rPr>
          <w:rFonts w:ascii="Times New Roman" w:hAnsi="Times New Roman"/>
          <w:sz w:val="28"/>
          <w:szCs w:val="28"/>
          <w:lang w:eastAsia="fr-FR"/>
        </w:rPr>
        <w:t>, 752 ; amour des -- 679 ; --</w:t>
      </w:r>
      <w:r w:rsidR="00C4218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contre </w:t>
      </w:r>
      <w:r w:rsidR="00C42181" w:rsidRPr="002E3360">
        <w:rPr>
          <w:rFonts w:ascii="Times New Roman" w:hAnsi="Times New Roman"/>
          <w:sz w:val="28"/>
          <w:szCs w:val="28"/>
          <w:lang w:eastAsia="fr-FR"/>
        </w:rPr>
        <w:t xml:space="preserve">Claret </w:t>
      </w:r>
      <w:r w:rsidRPr="002E3360">
        <w:rPr>
          <w:rFonts w:ascii="Times New Roman" w:hAnsi="Times New Roman"/>
          <w:sz w:val="28"/>
          <w:szCs w:val="28"/>
          <w:lang w:eastAsia="fr-FR"/>
        </w:rPr>
        <w:t>:</w:t>
      </w:r>
      <w:r w:rsidR="00C42181"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 la part</w:t>
      </w:r>
      <w:r w:rsidR="00C42181" w:rsidRPr="002E3360">
        <w:rPr>
          <w:rFonts w:ascii="Times New Roman" w:hAnsi="Times New Roman"/>
          <w:sz w:val="28"/>
          <w:szCs w:val="28"/>
          <w:lang w:eastAsia="fr-FR"/>
        </w:rPr>
        <w:t xml:space="preserve"> </w:t>
      </w:r>
      <w:r w:rsidRPr="002E3360">
        <w:rPr>
          <w:rFonts w:ascii="Times New Roman" w:hAnsi="Times New Roman"/>
          <w:sz w:val="28"/>
          <w:szCs w:val="28"/>
          <w:lang w:eastAsia="fr-FR"/>
        </w:rPr>
        <w:t>du démon 462-464</w:t>
      </w:r>
      <w:r w:rsidR="00C42181"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C42181" w:rsidRPr="002E3360">
        <w:rPr>
          <w:rFonts w:ascii="Times New Roman" w:hAnsi="Times New Roman"/>
          <w:sz w:val="28"/>
          <w:szCs w:val="28"/>
          <w:lang w:eastAsia="fr-FR"/>
        </w:rPr>
        <w:t xml:space="preserve"> dans les missions 457-45</w:t>
      </w:r>
      <w:r w:rsidRPr="002E3360">
        <w:rPr>
          <w:rFonts w:ascii="Times New Roman" w:hAnsi="Times New Roman"/>
          <w:sz w:val="28"/>
          <w:szCs w:val="28"/>
          <w:lang w:eastAsia="fr-FR"/>
        </w:rPr>
        <w:t>9,</w:t>
      </w:r>
      <w:r w:rsidR="00C42181" w:rsidRPr="002E3360">
        <w:rPr>
          <w:rFonts w:ascii="Times New Roman" w:hAnsi="Times New Roman"/>
          <w:sz w:val="28"/>
          <w:szCs w:val="28"/>
          <w:lang w:eastAsia="fr-FR"/>
        </w:rPr>
        <w:t xml:space="preserve"> </w:t>
      </w:r>
      <w:r w:rsidRPr="002E3360">
        <w:rPr>
          <w:rFonts w:ascii="Times New Roman" w:hAnsi="Times New Roman"/>
          <w:sz w:val="28"/>
          <w:szCs w:val="28"/>
          <w:lang w:eastAsia="fr-FR"/>
        </w:rPr>
        <w:t>466</w:t>
      </w:r>
      <w:r w:rsidR="00C4218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à Cuba 518-520 (cf. </w:t>
      </w:r>
      <w:r w:rsidRPr="002E3360">
        <w:rPr>
          <w:rFonts w:ascii="Times New Roman" w:hAnsi="Times New Roman"/>
          <w:i/>
          <w:sz w:val="28"/>
          <w:szCs w:val="28"/>
          <w:lang w:eastAsia="fr-FR"/>
        </w:rPr>
        <w:t>archevêque</w:t>
      </w:r>
      <w:r w:rsidRPr="002E3360">
        <w:rPr>
          <w:rFonts w:ascii="Times New Roman" w:hAnsi="Times New Roman"/>
          <w:sz w:val="28"/>
          <w:szCs w:val="28"/>
          <w:lang w:eastAsia="fr-FR"/>
        </w:rPr>
        <w:t xml:space="preserve">); Dieu </w:t>
      </w:r>
      <w:r w:rsidR="00EC2290" w:rsidRPr="002E3360">
        <w:rPr>
          <w:rFonts w:ascii="Times New Roman" w:hAnsi="Times New Roman"/>
          <w:sz w:val="28"/>
          <w:szCs w:val="28"/>
          <w:lang w:eastAsia="fr-FR"/>
        </w:rPr>
        <w:t>l</w:t>
      </w:r>
      <w:r w:rsidRPr="002E3360">
        <w:rPr>
          <w:rFonts w:ascii="Times New Roman" w:hAnsi="Times New Roman"/>
          <w:sz w:val="28"/>
          <w:szCs w:val="28"/>
          <w:lang w:eastAsia="fr-FR"/>
        </w:rPr>
        <w:t>'aide 464, 477 (cf.</w:t>
      </w:r>
      <w:r w:rsidR="00EC2290" w:rsidRPr="002E3360">
        <w:rPr>
          <w:rFonts w:ascii="Times New Roman" w:hAnsi="Times New Roman"/>
          <w:sz w:val="28"/>
          <w:szCs w:val="28"/>
          <w:lang w:eastAsia="fr-FR"/>
        </w:rPr>
        <w:t xml:space="preserve"> calom</w:t>
      </w:r>
      <w:r w:rsidRPr="002E3360">
        <w:rPr>
          <w:rFonts w:ascii="Times New Roman" w:hAnsi="Times New Roman"/>
          <w:sz w:val="28"/>
          <w:szCs w:val="28"/>
          <w:lang w:eastAsia="fr-FR"/>
        </w:rPr>
        <w:t>nies, attentats).</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Persévérance</w:t>
      </w:r>
      <w:r w:rsidRPr="002E3360">
        <w:rPr>
          <w:rFonts w:ascii="Times New Roman" w:hAnsi="Times New Roman"/>
          <w:sz w:val="28"/>
          <w:szCs w:val="28"/>
          <w:lang w:eastAsia="fr-FR"/>
        </w:rPr>
        <w:t>: il l'attend de la Vierge Marie 154 ; prière à la Vierge Marie,</w:t>
      </w:r>
      <w:r w:rsidR="00EC22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moyen pour obtenir la -- des justes 264.</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Petit office</w:t>
      </w:r>
      <w:r w:rsidRPr="002E3360">
        <w:rPr>
          <w:rFonts w:ascii="Times New Roman" w:hAnsi="Times New Roman"/>
          <w:sz w:val="28"/>
          <w:szCs w:val="28"/>
          <w:lang w:eastAsia="fr-FR"/>
        </w:rPr>
        <w:t xml:space="preserve"> : moyen pour avoir des vocations 794.</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Philosophie</w:t>
      </w:r>
      <w:r w:rsidRPr="002E3360">
        <w:rPr>
          <w:rFonts w:ascii="Times New Roman" w:hAnsi="Times New Roman"/>
          <w:sz w:val="28"/>
          <w:szCs w:val="28"/>
          <w:lang w:eastAsia="fr-FR"/>
        </w:rPr>
        <w:t xml:space="preserve"> : au séminaire de l'Escurial 870, 871.</w:t>
      </w:r>
    </w:p>
    <w:p w:rsidR="00DF7DA5" w:rsidRPr="002E3360" w:rsidRDefault="00D33F94"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Physique</w:t>
      </w:r>
      <w:r w:rsidR="00DF7DA5" w:rsidRPr="002E3360">
        <w:rPr>
          <w:rFonts w:ascii="Times New Roman" w:hAnsi="Times New Roman"/>
          <w:sz w:val="28"/>
          <w:szCs w:val="28"/>
          <w:lang w:eastAsia="fr-FR"/>
        </w:rPr>
        <w:t xml:space="preserve"> : laboratoire à Cuba 566 ; très doué pour la --- 59, 60, 62.</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Piété</w:t>
      </w:r>
      <w:r w:rsidRPr="002E3360">
        <w:rPr>
          <w:rFonts w:ascii="Times New Roman" w:hAnsi="Times New Roman"/>
          <w:sz w:val="28"/>
          <w:szCs w:val="28"/>
          <w:lang w:eastAsia="fr-FR"/>
        </w:rPr>
        <w:t xml:space="preserve"> : visite des </w:t>
      </w:r>
      <w:r w:rsidR="00EC2290" w:rsidRPr="002E3360">
        <w:rPr>
          <w:rFonts w:ascii="Times New Roman" w:hAnsi="Times New Roman"/>
          <w:sz w:val="28"/>
          <w:szCs w:val="28"/>
          <w:lang w:eastAsia="fr-FR"/>
        </w:rPr>
        <w:t>églises</w:t>
      </w:r>
      <w:r w:rsidRPr="002E3360">
        <w:rPr>
          <w:rFonts w:ascii="Times New Roman" w:hAnsi="Times New Roman"/>
          <w:sz w:val="28"/>
          <w:szCs w:val="28"/>
          <w:lang w:eastAsia="fr-FR"/>
        </w:rPr>
        <w:t xml:space="preserve"> 128</w:t>
      </w:r>
      <w:r w:rsidR="00EC22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il aime la prière 701 ; la -- de la Reine 620 (cf.</w:t>
      </w:r>
      <w:r w:rsidR="00EC2290"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 xml:space="preserve">oraison, ferveur, </w:t>
      </w:r>
      <w:r w:rsidR="00EC2290" w:rsidRPr="002E3360">
        <w:rPr>
          <w:rFonts w:ascii="Times New Roman" w:hAnsi="Times New Roman"/>
          <w:i/>
          <w:sz w:val="28"/>
          <w:szCs w:val="28"/>
          <w:lang w:eastAsia="fr-FR"/>
        </w:rPr>
        <w:t>mystique</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Plaisanteries</w:t>
      </w:r>
      <w:r w:rsidRPr="002E3360">
        <w:rPr>
          <w:rFonts w:ascii="Times New Roman" w:hAnsi="Times New Roman"/>
          <w:sz w:val="28"/>
          <w:szCs w:val="28"/>
          <w:lang w:eastAsia="fr-FR"/>
        </w:rPr>
        <w:t xml:space="preserve"> : elles ne conviennent pas au missionnaire 385, 386 (cf. modestie,</w:t>
      </w:r>
      <w:r w:rsidR="00EC22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mortification).</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Plaisirs</w:t>
      </w:r>
      <w:r w:rsidR="00EC2290" w:rsidRPr="002E3360">
        <w:rPr>
          <w:rFonts w:ascii="Times New Roman" w:hAnsi="Times New Roman"/>
          <w:sz w:val="28"/>
          <w:szCs w:val="28"/>
          <w:lang w:eastAsia="fr-FR"/>
        </w:rPr>
        <w:t xml:space="preserve"> : Dieu punit l</w:t>
      </w:r>
      <w:r w:rsidRPr="002E3360">
        <w:rPr>
          <w:rFonts w:ascii="Times New Roman" w:hAnsi="Times New Roman"/>
          <w:sz w:val="28"/>
          <w:szCs w:val="28"/>
          <w:lang w:eastAsia="fr-FR"/>
        </w:rPr>
        <w:t xml:space="preserve">'abus des -- 685 (cf. </w:t>
      </w:r>
      <w:r w:rsidRPr="002E3360">
        <w:rPr>
          <w:rFonts w:ascii="Times New Roman" w:hAnsi="Times New Roman"/>
          <w:i/>
          <w:sz w:val="28"/>
          <w:szCs w:val="28"/>
          <w:lang w:eastAsia="fr-FR"/>
        </w:rPr>
        <w:t>péché</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Plan de vie</w:t>
      </w:r>
      <w:r w:rsidRPr="002E3360">
        <w:rPr>
          <w:rFonts w:ascii="Times New Roman" w:hAnsi="Times New Roman"/>
          <w:sz w:val="28"/>
          <w:szCs w:val="28"/>
          <w:lang w:eastAsia="fr-FR"/>
        </w:rPr>
        <w:t xml:space="preserve"> : au séminaire 86-87.</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Politesse</w:t>
      </w:r>
      <w:r w:rsidRPr="002E3360">
        <w:rPr>
          <w:rFonts w:ascii="Times New Roman" w:hAnsi="Times New Roman"/>
          <w:sz w:val="28"/>
          <w:szCs w:val="28"/>
          <w:lang w:eastAsia="fr-FR"/>
        </w:rPr>
        <w:t>: envers les vieillards 20 *- dans les prêtres 811, 815 (</w:t>
      </w:r>
      <w:r w:rsidR="00EC2290" w:rsidRPr="002E3360">
        <w:rPr>
          <w:rFonts w:ascii="Times New Roman" w:hAnsi="Times New Roman"/>
          <w:sz w:val="28"/>
          <w:szCs w:val="28"/>
          <w:lang w:eastAsia="fr-FR"/>
        </w:rPr>
        <w:t xml:space="preserve">cf. </w:t>
      </w:r>
      <w:r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prêtres,</w:t>
      </w:r>
      <w:r w:rsidR="00EC2290"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éducation</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Politique</w:t>
      </w:r>
      <w:r w:rsidRPr="002E3360">
        <w:rPr>
          <w:rFonts w:ascii="Times New Roman" w:hAnsi="Times New Roman"/>
          <w:sz w:val="28"/>
          <w:szCs w:val="28"/>
          <w:lang w:eastAsia="fr-FR"/>
        </w:rPr>
        <w:t xml:space="preserve"> : ses mobiles 629 ; Claret ne se mêle pas de la politique 625,</w:t>
      </w:r>
      <w:r w:rsidR="00EC22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629,</w:t>
      </w:r>
      <w:r w:rsidR="00EC2290" w:rsidRPr="002E3360">
        <w:rPr>
          <w:rFonts w:ascii="Times New Roman" w:hAnsi="Times New Roman"/>
          <w:sz w:val="28"/>
          <w:szCs w:val="28"/>
          <w:lang w:eastAsia="fr-FR"/>
        </w:rPr>
        <w:t xml:space="preserve"> </w:t>
      </w:r>
      <w:r w:rsidRPr="002E3360">
        <w:rPr>
          <w:rFonts w:ascii="Times New Roman" w:hAnsi="Times New Roman"/>
          <w:sz w:val="28"/>
          <w:szCs w:val="28"/>
          <w:lang w:eastAsia="fr-FR"/>
        </w:rPr>
        <w:t>854 ;</w:t>
      </w:r>
    </w:p>
    <w:p w:rsidR="00DF7DA5" w:rsidRPr="002E3360" w:rsidRDefault="00EC2290"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Prudence</w:t>
      </w:r>
      <w:r w:rsidR="00DF7DA5" w:rsidRPr="002E3360">
        <w:rPr>
          <w:rFonts w:ascii="Times New Roman" w:hAnsi="Times New Roman"/>
          <w:sz w:val="28"/>
          <w:szCs w:val="28"/>
          <w:lang w:eastAsia="fr-FR"/>
        </w:rPr>
        <w:t xml:space="preserve"> dans la prédication 291, 458</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calomnié d'y intervenir 864 (cf.</w:t>
      </w:r>
      <w:r w:rsidRPr="002E3360">
        <w:rPr>
          <w:rFonts w:ascii="Times New Roman" w:hAnsi="Times New Roman"/>
          <w:sz w:val="28"/>
          <w:szCs w:val="28"/>
          <w:lang w:eastAsia="fr-FR"/>
        </w:rPr>
        <w:t xml:space="preserve"> </w:t>
      </w:r>
      <w:r w:rsidR="00DF7DA5" w:rsidRPr="002E3360">
        <w:rPr>
          <w:rFonts w:ascii="Times New Roman" w:hAnsi="Times New Roman"/>
          <w:i/>
          <w:sz w:val="28"/>
          <w:szCs w:val="28"/>
          <w:lang w:eastAsia="fr-FR"/>
        </w:rPr>
        <w:t>archevêque</w:t>
      </w:r>
      <w:r w:rsidR="00DF7DA5"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Portinaro</w:t>
      </w:r>
      <w:r w:rsidRPr="002E3360">
        <w:rPr>
          <w:rFonts w:ascii="Times New Roman" w:hAnsi="Times New Roman"/>
          <w:sz w:val="28"/>
          <w:szCs w:val="28"/>
          <w:lang w:eastAsia="fr-FR"/>
        </w:rPr>
        <w:t xml:space="preserve"> : une charge dans la communauté du noviciat de la Compagnie de</w:t>
      </w:r>
      <w:r w:rsidR="002E3B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Jésus à Rome 147.</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Portuqais</w:t>
      </w:r>
      <w:r w:rsidRPr="002E3360">
        <w:rPr>
          <w:rFonts w:ascii="Times New Roman" w:hAnsi="Times New Roman"/>
          <w:sz w:val="28"/>
          <w:szCs w:val="28"/>
          <w:lang w:eastAsia="fr-FR"/>
        </w:rPr>
        <w:t xml:space="preserve"> : bon accueil au bateau espagnol</w:t>
      </w:r>
      <w:r w:rsidR="002E3B24" w:rsidRPr="002E3360">
        <w:rPr>
          <w:rFonts w:ascii="Times New Roman" w:hAnsi="Times New Roman"/>
          <w:sz w:val="28"/>
          <w:szCs w:val="28"/>
          <w:lang w:eastAsia="fr-FR"/>
        </w:rPr>
        <w:t xml:space="preserve"> dans le port de l'Î</w:t>
      </w:r>
      <w:r w:rsidRPr="002E3360">
        <w:rPr>
          <w:rFonts w:ascii="Times New Roman" w:hAnsi="Times New Roman"/>
          <w:sz w:val="28"/>
          <w:szCs w:val="28"/>
          <w:lang w:eastAsia="fr-FR"/>
        </w:rPr>
        <w:t>le Terceira.</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Possédés</w:t>
      </w:r>
      <w:r w:rsidRPr="002E3360">
        <w:rPr>
          <w:rFonts w:ascii="Times New Roman" w:hAnsi="Times New Roman"/>
          <w:sz w:val="28"/>
          <w:szCs w:val="28"/>
          <w:lang w:eastAsia="fr-FR"/>
        </w:rPr>
        <w:t>: on les lui présentait 183</w:t>
      </w:r>
      <w:r w:rsidR="002E3B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les vrais possédés sont rares 183, 187</w:t>
      </w:r>
      <w:r w:rsidR="002E3B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2E3B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faux ---, pour s'attirer </w:t>
      </w:r>
      <w:r w:rsidR="002E3B24" w:rsidRPr="002E3360">
        <w:rPr>
          <w:rFonts w:ascii="Times New Roman" w:hAnsi="Times New Roman"/>
          <w:sz w:val="28"/>
          <w:szCs w:val="28"/>
          <w:lang w:eastAsia="fr-FR"/>
        </w:rPr>
        <w:t>l</w:t>
      </w:r>
      <w:r w:rsidRPr="002E3360">
        <w:rPr>
          <w:rFonts w:ascii="Times New Roman" w:hAnsi="Times New Roman"/>
          <w:sz w:val="28"/>
          <w:szCs w:val="28"/>
          <w:lang w:eastAsia="fr-FR"/>
        </w:rPr>
        <w:t xml:space="preserve">'attention 188 (cf. </w:t>
      </w:r>
      <w:r w:rsidRPr="002E3360">
        <w:rPr>
          <w:rFonts w:ascii="Times New Roman" w:hAnsi="Times New Roman"/>
          <w:i/>
          <w:sz w:val="28"/>
          <w:szCs w:val="28"/>
          <w:lang w:eastAsia="fr-FR"/>
        </w:rPr>
        <w:t>exorcismes</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Poule</w:t>
      </w:r>
      <w:r w:rsidRPr="002E3360">
        <w:rPr>
          <w:rFonts w:ascii="Times New Roman" w:hAnsi="Times New Roman"/>
          <w:sz w:val="28"/>
          <w:szCs w:val="28"/>
          <w:lang w:eastAsia="fr-FR"/>
        </w:rPr>
        <w:t xml:space="preserve"> : symbole de la vanité 401 ; symbole du zèle 380.</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Prédication</w:t>
      </w:r>
      <w:r w:rsidRPr="002E3360">
        <w:rPr>
          <w:rFonts w:ascii="Times New Roman" w:hAnsi="Times New Roman"/>
          <w:sz w:val="28"/>
          <w:szCs w:val="28"/>
          <w:lang w:eastAsia="fr-FR"/>
        </w:rPr>
        <w:t>: excellence 238-240</w:t>
      </w:r>
      <w:r w:rsidR="002E3B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2E3B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effets 117 ;</w:t>
      </w:r>
      <w:r w:rsidR="002E3B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objet 697 ;</w:t>
      </w:r>
      <w:r w:rsidR="002E3B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droiture d'intention 241,</w:t>
      </w:r>
      <w:r w:rsidR="002E3B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429</w:t>
      </w:r>
      <w:r w:rsidR="002E3B24" w:rsidRPr="002E3360">
        <w:rPr>
          <w:rFonts w:ascii="Times New Roman" w:hAnsi="Times New Roman"/>
          <w:sz w:val="28"/>
          <w:szCs w:val="28"/>
          <w:lang w:eastAsia="fr-FR"/>
        </w:rPr>
        <w:t xml:space="preserve"> ; préparation 288</w:t>
      </w:r>
      <w:r w:rsidRPr="002E3360">
        <w:rPr>
          <w:rFonts w:ascii="Times New Roman" w:hAnsi="Times New Roman"/>
          <w:sz w:val="28"/>
          <w:szCs w:val="28"/>
          <w:lang w:eastAsia="fr-FR"/>
        </w:rPr>
        <w:t>, 665 ; sources 300 ; thèmes de sa prédication 470 ;</w:t>
      </w:r>
      <w:r w:rsidR="002E3B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méthode et tactique 289-293,</w:t>
      </w:r>
      <w:r w:rsidR="002E3B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469,</w:t>
      </w:r>
      <w:r w:rsidR="002E3B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672; vocation à la -- 681,</w:t>
      </w:r>
      <w:r w:rsidR="002E3B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682,</w:t>
      </w:r>
      <w:r w:rsidR="002E3B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697,</w:t>
      </w:r>
      <w:r w:rsidR="002E3B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698</w:t>
      </w:r>
      <w:r w:rsidR="002E3B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2E3B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liste des lieux où il a prêché 454,</w:t>
      </w:r>
      <w:r w:rsidR="002E3B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455</w:t>
      </w:r>
      <w:r w:rsidR="002E3B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2E3B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formes 776</w:t>
      </w:r>
      <w:r w:rsidR="002E3B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2E3B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obligatoire pour</w:t>
      </w:r>
      <w:r w:rsidR="002E3B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curés du diocèse de Santiago, les dimanches 559 ; -- à différentes</w:t>
      </w:r>
      <w:r w:rsidR="002E3B24"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classes de personnes </w:t>
      </w:r>
      <w:r w:rsidRPr="002E3360">
        <w:rPr>
          <w:rFonts w:ascii="Times New Roman" w:hAnsi="Times New Roman"/>
          <w:sz w:val="28"/>
          <w:szCs w:val="28"/>
          <w:lang w:eastAsia="fr-FR"/>
        </w:rPr>
        <w:lastRenderedPageBreak/>
        <w:t>263, 274, 637, 705,</w:t>
      </w:r>
      <w:r w:rsidR="002E3B24" w:rsidRPr="002E3360">
        <w:rPr>
          <w:rFonts w:ascii="Times New Roman" w:hAnsi="Times New Roman"/>
          <w:sz w:val="28"/>
          <w:szCs w:val="28"/>
          <w:lang w:eastAsia="fr-FR"/>
        </w:rPr>
        <w:t xml:space="preserve"> 706 ; --- et politique 291 (cf</w:t>
      </w:r>
      <w:r w:rsidRPr="002E3360">
        <w:rPr>
          <w:rFonts w:ascii="Times New Roman" w:hAnsi="Times New Roman"/>
          <w:i/>
          <w:sz w:val="28"/>
          <w:szCs w:val="28"/>
          <w:lang w:eastAsia="fr-FR"/>
        </w:rPr>
        <w:t>.</w:t>
      </w:r>
      <w:r w:rsidR="002E3B24" w:rsidRPr="002E3360">
        <w:rPr>
          <w:rFonts w:ascii="Times New Roman" w:hAnsi="Times New Roman"/>
          <w:i/>
          <w:sz w:val="28"/>
          <w:szCs w:val="28"/>
          <w:lang w:eastAsia="fr-FR"/>
        </w:rPr>
        <w:t xml:space="preserve"> </w:t>
      </w:r>
      <w:r w:rsidR="00BA2979" w:rsidRPr="002E3360">
        <w:rPr>
          <w:rFonts w:ascii="Times New Roman" w:hAnsi="Times New Roman"/>
          <w:i/>
          <w:sz w:val="28"/>
          <w:szCs w:val="28"/>
          <w:lang w:eastAsia="fr-FR"/>
        </w:rPr>
        <w:t>p</w:t>
      </w:r>
      <w:r w:rsidRPr="002E3360">
        <w:rPr>
          <w:rFonts w:ascii="Times New Roman" w:hAnsi="Times New Roman"/>
          <w:i/>
          <w:sz w:val="28"/>
          <w:szCs w:val="28"/>
          <w:lang w:eastAsia="fr-FR"/>
        </w:rPr>
        <w:t xml:space="preserve">olitique. missionnaire. prédicateur. </w:t>
      </w:r>
      <w:r w:rsidR="00BA2979" w:rsidRPr="002E3360">
        <w:rPr>
          <w:rFonts w:ascii="Times New Roman" w:hAnsi="Times New Roman"/>
          <w:i/>
          <w:sz w:val="28"/>
          <w:szCs w:val="28"/>
          <w:lang w:eastAsia="fr-FR"/>
        </w:rPr>
        <w:t>apostolat</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Prédictions</w:t>
      </w:r>
      <w:r w:rsidRPr="002E3360">
        <w:rPr>
          <w:rFonts w:ascii="Times New Roman" w:hAnsi="Times New Roman"/>
          <w:sz w:val="28"/>
          <w:szCs w:val="28"/>
          <w:lang w:eastAsia="fr-FR"/>
        </w:rPr>
        <w:t xml:space="preserve"> : (cf. </w:t>
      </w:r>
      <w:r w:rsidR="00BA2979" w:rsidRPr="002E3360">
        <w:rPr>
          <w:rFonts w:ascii="Times New Roman" w:hAnsi="Times New Roman"/>
          <w:i/>
          <w:sz w:val="28"/>
          <w:szCs w:val="28"/>
          <w:lang w:eastAsia="fr-FR"/>
        </w:rPr>
        <w:t>prophéties</w:t>
      </w:r>
      <w:r w:rsidRPr="002E3360">
        <w:rPr>
          <w:rFonts w:ascii="Times New Roman" w:hAnsi="Times New Roman"/>
          <w:sz w:val="28"/>
          <w:szCs w:val="28"/>
          <w:lang w:eastAsia="fr-FR"/>
        </w:rPr>
        <w:t>).</w:t>
      </w:r>
    </w:p>
    <w:p w:rsidR="00DF7DA5" w:rsidRPr="002E3360" w:rsidRDefault="00EC2290"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Presbytérat</w:t>
      </w:r>
      <w:r w:rsidR="00DF7DA5" w:rsidRPr="002E3360">
        <w:rPr>
          <w:rFonts w:ascii="Times New Roman" w:hAnsi="Times New Roman"/>
          <w:sz w:val="28"/>
          <w:szCs w:val="28"/>
          <w:lang w:eastAsia="fr-FR"/>
        </w:rPr>
        <w:t xml:space="preserve"> : date de son ordination 857.</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Présence de Dieu</w:t>
      </w:r>
      <w:r w:rsidRPr="002E3360">
        <w:rPr>
          <w:rFonts w:ascii="Times New Roman" w:hAnsi="Times New Roman"/>
          <w:sz w:val="28"/>
          <w:szCs w:val="28"/>
          <w:lang w:eastAsia="fr-FR"/>
        </w:rPr>
        <w:t xml:space="preserve"> : moyen pour éviter le péché 673 ; résolution de se tenir</w:t>
      </w:r>
      <w:r w:rsidR="00BA297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constamment dans la présence de Dieu 648,748 (cf. </w:t>
      </w:r>
      <w:r w:rsidRPr="002E3360">
        <w:rPr>
          <w:rFonts w:ascii="Times New Roman" w:hAnsi="Times New Roman"/>
          <w:i/>
          <w:sz w:val="28"/>
          <w:szCs w:val="28"/>
          <w:lang w:eastAsia="fr-FR"/>
        </w:rPr>
        <w:t>Dieu</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Presse</w:t>
      </w:r>
      <w:r w:rsidRPr="002E3360">
        <w:rPr>
          <w:rFonts w:ascii="Times New Roman" w:hAnsi="Times New Roman"/>
          <w:sz w:val="28"/>
          <w:szCs w:val="28"/>
          <w:lang w:eastAsia="fr-FR"/>
        </w:rPr>
        <w:t xml:space="preserve">: </w:t>
      </w:r>
      <w:r w:rsidR="00BA2979" w:rsidRPr="002E3360">
        <w:rPr>
          <w:rFonts w:ascii="Times New Roman" w:hAnsi="Times New Roman"/>
          <w:sz w:val="28"/>
          <w:szCs w:val="28"/>
          <w:lang w:eastAsia="fr-FR"/>
        </w:rPr>
        <w:t>l</w:t>
      </w:r>
      <w:r w:rsidRPr="002E3360">
        <w:rPr>
          <w:rFonts w:ascii="Times New Roman" w:hAnsi="Times New Roman"/>
          <w:sz w:val="28"/>
          <w:szCs w:val="28"/>
          <w:lang w:eastAsia="fr-FR"/>
        </w:rPr>
        <w:t xml:space="preserve">'arme la plus puissante pour le bien et contre le mal 310 (cf. </w:t>
      </w:r>
      <w:r w:rsidRPr="002E3360">
        <w:rPr>
          <w:rFonts w:ascii="Times New Roman" w:hAnsi="Times New Roman"/>
          <w:i/>
          <w:sz w:val="28"/>
          <w:szCs w:val="28"/>
          <w:lang w:eastAsia="fr-FR"/>
        </w:rPr>
        <w:t>Librairie</w:t>
      </w:r>
      <w:r w:rsidR="00BA2979" w:rsidRPr="002E3360">
        <w:rPr>
          <w:rFonts w:ascii="Times New Roman" w:hAnsi="Times New Roman"/>
          <w:i/>
          <w:sz w:val="28"/>
          <w:szCs w:val="28"/>
          <w:lang w:eastAsia="fr-FR"/>
        </w:rPr>
        <w:t xml:space="preserve"> Religieuse</w:t>
      </w:r>
      <w:r w:rsidRPr="002E3360">
        <w:rPr>
          <w:rFonts w:ascii="Times New Roman" w:hAnsi="Times New Roman"/>
          <w:i/>
          <w:sz w:val="28"/>
          <w:szCs w:val="28"/>
          <w:lang w:eastAsia="fr-FR"/>
        </w:rPr>
        <w:t>. apostolat, écrivain</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Prêtre: médecin spirituel et corporel 171-182</w:t>
      </w:r>
      <w:r w:rsidR="00BA297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paratonnerre du monde 662</w:t>
      </w:r>
      <w:r w:rsidR="00BA2979"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BA2979" w:rsidRPr="002E3360">
        <w:rPr>
          <w:rFonts w:ascii="Times New Roman" w:hAnsi="Times New Roman"/>
          <w:sz w:val="28"/>
          <w:szCs w:val="28"/>
          <w:lang w:eastAsia="fr-FR"/>
        </w:rPr>
        <w:t xml:space="preserve"> </w:t>
      </w:r>
      <w:r w:rsidRPr="002E3360">
        <w:rPr>
          <w:rFonts w:ascii="Times New Roman" w:hAnsi="Times New Roman"/>
          <w:sz w:val="28"/>
          <w:szCs w:val="28"/>
          <w:lang w:eastAsia="fr-FR"/>
        </w:rPr>
        <w:t>vocation</w:t>
      </w:r>
      <w:r w:rsidR="00BA2979" w:rsidRPr="002E3360">
        <w:rPr>
          <w:rFonts w:ascii="Times New Roman" w:hAnsi="Times New Roman"/>
          <w:sz w:val="28"/>
          <w:szCs w:val="28"/>
          <w:lang w:eastAsia="fr-FR"/>
        </w:rPr>
        <w:t xml:space="preserve"> sacerdotale 40; la Providence l</w:t>
      </w:r>
      <w:r w:rsidRPr="002E3360">
        <w:rPr>
          <w:rFonts w:ascii="Times New Roman" w:hAnsi="Times New Roman"/>
          <w:sz w:val="28"/>
          <w:szCs w:val="28"/>
          <w:lang w:eastAsia="fr-FR"/>
        </w:rPr>
        <w:t>'aide à la suivre 64 ; ordination</w:t>
      </w:r>
      <w:r w:rsidR="00BA2979" w:rsidRPr="002E3360">
        <w:rPr>
          <w:rFonts w:ascii="Times New Roman" w:hAnsi="Times New Roman"/>
          <w:sz w:val="28"/>
          <w:szCs w:val="28"/>
          <w:lang w:eastAsia="fr-FR"/>
        </w:rPr>
        <w:t xml:space="preserve"> </w:t>
      </w:r>
      <w:r w:rsidRPr="002E3360">
        <w:rPr>
          <w:rFonts w:ascii="Times New Roman" w:hAnsi="Times New Roman"/>
          <w:sz w:val="28"/>
          <w:szCs w:val="28"/>
          <w:lang w:eastAsia="fr-FR"/>
        </w:rPr>
        <w:t>100-102</w:t>
      </w:r>
      <w:r w:rsidR="00BA297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vicaire 106-112, à Viladrau 167-169, 193</w:t>
      </w:r>
      <w:r w:rsidR="00BA297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le prêtre, curé ou</w:t>
      </w:r>
      <w:r w:rsidR="00BA2979"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vicaire, attaché à la paroisse 112, 120, 174</w:t>
      </w:r>
      <w:r w:rsidR="00BA297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être missionnaire, mieux</w:t>
      </w:r>
      <w:r w:rsidR="00BA2979"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qu'être chanoine 631 ; prédication spéciale aux prêtres 304, 474</w:t>
      </w:r>
      <w:r w:rsidR="00BA2979"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BA2979" w:rsidRPr="002E3360">
        <w:rPr>
          <w:rFonts w:ascii="Times New Roman" w:hAnsi="Times New Roman"/>
          <w:sz w:val="28"/>
          <w:szCs w:val="28"/>
          <w:lang w:eastAsia="fr-FR"/>
        </w:rPr>
        <w:t xml:space="preserve"> conférences aux prêtres 5</w:t>
      </w:r>
      <w:r w:rsidRPr="002E3360">
        <w:rPr>
          <w:rFonts w:ascii="Times New Roman" w:hAnsi="Times New Roman"/>
          <w:sz w:val="28"/>
          <w:szCs w:val="28"/>
          <w:lang w:eastAsia="fr-FR"/>
        </w:rPr>
        <w:t>54 ; aide aux --- 552 ; saints prêtres 735 ;</w:t>
      </w:r>
      <w:r w:rsidR="00BA2979"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mauvais --- 811-817.</w:t>
      </w:r>
    </w:p>
    <w:p w:rsidR="00DF7DA5" w:rsidRPr="002E3360" w:rsidRDefault="00BA2979"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Devoirs</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prêcher 109</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apostolat 234</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confesser 110</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au service des</w:t>
      </w:r>
      <w:r w:rsidRPr="002E3360">
        <w:rPr>
          <w:rFonts w:ascii="Times New Roman" w:hAnsi="Times New Roman"/>
          <w:sz w:val="28"/>
          <w:szCs w:val="28"/>
          <w:lang w:eastAsia="fr-FR"/>
        </w:rPr>
        <w:t xml:space="preserve"> </w:t>
      </w:r>
      <w:r w:rsidR="00327669" w:rsidRPr="002E3360">
        <w:rPr>
          <w:rFonts w:ascii="Times New Roman" w:hAnsi="Times New Roman"/>
          <w:sz w:val="28"/>
          <w:szCs w:val="28"/>
          <w:lang w:eastAsia="fr-FR"/>
        </w:rPr>
        <w:t>fidèles 1</w:t>
      </w:r>
      <w:r w:rsidR="00DF7DA5" w:rsidRPr="002E3360">
        <w:rPr>
          <w:rFonts w:ascii="Times New Roman" w:hAnsi="Times New Roman"/>
          <w:sz w:val="28"/>
          <w:szCs w:val="28"/>
          <w:lang w:eastAsia="fr-FR"/>
        </w:rPr>
        <w:t>11 ; visiter les malades 1 10 ; p</w:t>
      </w:r>
      <w:r w:rsidR="00327669" w:rsidRPr="002E3360">
        <w:rPr>
          <w:rFonts w:ascii="Times New Roman" w:hAnsi="Times New Roman"/>
          <w:sz w:val="28"/>
          <w:szCs w:val="28"/>
          <w:lang w:eastAsia="fr-FR"/>
        </w:rPr>
        <w:t>rudence dans les exorcismes 190.</w:t>
      </w:r>
    </w:p>
    <w:p w:rsidR="00DF7DA5" w:rsidRPr="002E3360" w:rsidRDefault="00327669"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Qualités</w:t>
      </w:r>
      <w:r w:rsidRPr="002E3360">
        <w:rPr>
          <w:rFonts w:ascii="Times New Roman" w:hAnsi="Times New Roman"/>
          <w:sz w:val="28"/>
          <w:szCs w:val="28"/>
          <w:lang w:eastAsia="fr-FR"/>
        </w:rPr>
        <w:t xml:space="preserve"> : la vertu 111, 135</w:t>
      </w:r>
      <w:r w:rsidR="00DF7DA5" w:rsidRPr="002E3360">
        <w:rPr>
          <w:rFonts w:ascii="Times New Roman" w:hAnsi="Times New Roman"/>
          <w:sz w:val="28"/>
          <w:szCs w:val="28"/>
          <w:lang w:eastAsia="fr-FR"/>
        </w:rPr>
        <w:t>,</w:t>
      </w:r>
      <w:r w:rsidRPr="002E3360">
        <w:rPr>
          <w:rFonts w:ascii="Times New Roman" w:hAnsi="Times New Roman"/>
          <w:sz w:val="28"/>
          <w:szCs w:val="28"/>
          <w:lang w:eastAsia="fr-FR"/>
        </w:rPr>
        <w:t xml:space="preserve"> 812 ; éducation g11-814 (c</w:t>
      </w:r>
      <w:r w:rsidR="00DF7DA5" w:rsidRPr="002E3360">
        <w:rPr>
          <w:rFonts w:ascii="Times New Roman" w:hAnsi="Times New Roman"/>
          <w:sz w:val="28"/>
          <w:szCs w:val="28"/>
          <w:lang w:eastAsia="fr-FR"/>
        </w:rPr>
        <w:t xml:space="preserve">f. </w:t>
      </w:r>
      <w:r w:rsidR="00DF7DA5" w:rsidRPr="002E3360">
        <w:rPr>
          <w:rFonts w:ascii="Times New Roman" w:hAnsi="Times New Roman"/>
          <w:i/>
          <w:sz w:val="28"/>
          <w:szCs w:val="28"/>
          <w:lang w:eastAsia="fr-FR"/>
        </w:rPr>
        <w:t>science, étude</w:t>
      </w:r>
      <w:r w:rsidR="00DF7DA5" w:rsidRPr="002E3360">
        <w:rPr>
          <w:rFonts w:ascii="Times New Roman" w:hAnsi="Times New Roman"/>
          <w:sz w:val="28"/>
          <w:szCs w:val="28"/>
          <w:lang w:eastAsia="fr-FR"/>
        </w:rPr>
        <w:t>) ;</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xml:space="preserve">amour 439, 441 ; chasteté 393-392, 533 (cf. </w:t>
      </w:r>
      <w:r w:rsidR="00DF7DA5" w:rsidRPr="002E3360">
        <w:rPr>
          <w:rFonts w:ascii="Times New Roman" w:hAnsi="Times New Roman"/>
          <w:i/>
          <w:sz w:val="28"/>
          <w:szCs w:val="28"/>
          <w:lang w:eastAsia="fr-FR"/>
        </w:rPr>
        <w:t>chasteté</w:t>
      </w:r>
      <w:r w:rsidR="00DF7DA5" w:rsidRPr="002E3360">
        <w:rPr>
          <w:rFonts w:ascii="Times New Roman" w:hAnsi="Times New Roman"/>
          <w:sz w:val="28"/>
          <w:szCs w:val="28"/>
          <w:lang w:eastAsia="fr-FR"/>
        </w:rPr>
        <w:t>) ; pauvreté 371 ;</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humilité 401 ; zèle 13, 111,</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607</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coopération sacerdotale 106</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douceur</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376-378</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étude 812-814</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obéissance 192-195</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xml:space="preserve">; </w:t>
      </w:r>
      <w:r w:rsidRPr="002E3360">
        <w:rPr>
          <w:rFonts w:ascii="Times New Roman" w:hAnsi="Times New Roman"/>
          <w:sz w:val="28"/>
          <w:szCs w:val="28"/>
          <w:lang w:eastAsia="fr-FR"/>
        </w:rPr>
        <w:t>règlement 107-</w:t>
      </w:r>
      <w:r w:rsidR="00DF7DA5" w:rsidRPr="002E3360">
        <w:rPr>
          <w:rFonts w:ascii="Times New Roman" w:hAnsi="Times New Roman"/>
          <w:sz w:val="28"/>
          <w:szCs w:val="28"/>
          <w:lang w:eastAsia="fr-FR"/>
        </w:rPr>
        <w:t>111 ;</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ennemis 730-733</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calomnies contre ---794</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xml:space="preserve">; mépris des --- 734 (cf. </w:t>
      </w:r>
      <w:r w:rsidRPr="002E3360">
        <w:rPr>
          <w:rFonts w:ascii="Times New Roman" w:hAnsi="Times New Roman"/>
          <w:i/>
          <w:sz w:val="28"/>
          <w:szCs w:val="28"/>
          <w:lang w:eastAsia="fr-FR"/>
        </w:rPr>
        <w:t>clergé</w:t>
      </w:r>
      <w:r w:rsidR="00DF7DA5" w:rsidRPr="002E3360">
        <w:rPr>
          <w:rFonts w:ascii="Times New Roman" w:hAnsi="Times New Roman"/>
          <w:i/>
          <w:sz w:val="28"/>
          <w:szCs w:val="28"/>
          <w:lang w:eastAsia="fr-FR"/>
        </w:rPr>
        <w:t>,</w:t>
      </w:r>
      <w:r w:rsidRPr="002E3360">
        <w:rPr>
          <w:rFonts w:ascii="Times New Roman" w:hAnsi="Times New Roman"/>
          <w:i/>
          <w:sz w:val="28"/>
          <w:szCs w:val="28"/>
          <w:lang w:eastAsia="fr-FR"/>
        </w:rPr>
        <w:t xml:space="preserve"> liturgie,</w:t>
      </w:r>
      <w:r w:rsidR="00DF7DA5" w:rsidRPr="002E3360">
        <w:rPr>
          <w:rFonts w:ascii="Times New Roman" w:hAnsi="Times New Roman"/>
          <w:i/>
          <w:sz w:val="28"/>
          <w:szCs w:val="28"/>
          <w:lang w:eastAsia="fr-FR"/>
        </w:rPr>
        <w:t xml:space="preserve"> vocation, humilité</w:t>
      </w:r>
      <w:r w:rsidR="00DF7DA5"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Prières</w:t>
      </w:r>
      <w:r w:rsidRPr="002E3360">
        <w:rPr>
          <w:rFonts w:ascii="Times New Roman" w:hAnsi="Times New Roman"/>
          <w:sz w:val="28"/>
          <w:szCs w:val="28"/>
          <w:lang w:eastAsia="fr-FR"/>
        </w:rPr>
        <w:t xml:space="preserve"> : (cf. </w:t>
      </w:r>
      <w:r w:rsidRPr="002E3360">
        <w:rPr>
          <w:rFonts w:ascii="Times New Roman" w:hAnsi="Times New Roman"/>
          <w:i/>
          <w:sz w:val="28"/>
          <w:szCs w:val="28"/>
          <w:lang w:eastAsia="fr-FR"/>
        </w:rPr>
        <w:t>oraison</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Princesse</w:t>
      </w:r>
      <w:r w:rsidRPr="002E3360">
        <w:rPr>
          <w:rFonts w:ascii="Times New Roman" w:hAnsi="Times New Roman"/>
          <w:sz w:val="28"/>
          <w:szCs w:val="28"/>
          <w:lang w:eastAsia="fr-FR"/>
        </w:rPr>
        <w:t xml:space="preserve"> : appliquée à l'étude 618 ; sa piété 618 ; travail manuel et jeux 618.</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Prison</w:t>
      </w:r>
      <w:r w:rsidRPr="002E3360">
        <w:rPr>
          <w:rFonts w:ascii="Times New Roman" w:hAnsi="Times New Roman"/>
          <w:sz w:val="28"/>
          <w:szCs w:val="28"/>
          <w:lang w:eastAsia="fr-FR"/>
        </w:rPr>
        <w:t xml:space="preserve"> : il prêche au prisonniers 165 (cf. </w:t>
      </w:r>
      <w:r w:rsidRPr="002E3360">
        <w:rPr>
          <w:rFonts w:ascii="Times New Roman" w:hAnsi="Times New Roman"/>
          <w:i/>
          <w:sz w:val="28"/>
          <w:szCs w:val="28"/>
          <w:lang w:eastAsia="fr-FR"/>
        </w:rPr>
        <w:t>prisonniers, action sociale</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Prisonniers</w:t>
      </w:r>
      <w:r w:rsidRPr="002E3360">
        <w:rPr>
          <w:rFonts w:ascii="Times New Roman" w:hAnsi="Times New Roman"/>
          <w:sz w:val="28"/>
          <w:szCs w:val="28"/>
          <w:lang w:eastAsia="fr-FR"/>
        </w:rPr>
        <w:t xml:space="preserve"> : il les visite à Madrid 637 (cf. </w:t>
      </w:r>
      <w:r w:rsidRPr="002E3360">
        <w:rPr>
          <w:rFonts w:ascii="Times New Roman" w:hAnsi="Times New Roman"/>
          <w:i/>
          <w:sz w:val="28"/>
          <w:szCs w:val="28"/>
          <w:lang w:eastAsia="fr-FR"/>
        </w:rPr>
        <w:t>archevêque, action sociale</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Prochain</w:t>
      </w:r>
      <w:r w:rsidR="00260C1A" w:rsidRPr="002E3360">
        <w:rPr>
          <w:rFonts w:ascii="Times New Roman" w:hAnsi="Times New Roman"/>
          <w:sz w:val="28"/>
          <w:szCs w:val="28"/>
          <w:lang w:eastAsia="fr-FR"/>
        </w:rPr>
        <w:t xml:space="preserve"> : amour du -- 1 13, 265</w:t>
      </w:r>
      <w:r w:rsidRPr="002E3360">
        <w:rPr>
          <w:rFonts w:ascii="Times New Roman" w:hAnsi="Times New Roman"/>
          <w:sz w:val="28"/>
          <w:szCs w:val="28"/>
          <w:lang w:eastAsia="fr-FR"/>
        </w:rPr>
        <w:t xml:space="preserve">-267 </w:t>
      </w:r>
      <w:r w:rsidR="00260C1A" w:rsidRPr="002E3360">
        <w:rPr>
          <w:rFonts w:ascii="Times New Roman" w:hAnsi="Times New Roman"/>
          <w:sz w:val="28"/>
          <w:szCs w:val="28"/>
          <w:lang w:eastAsia="fr-FR"/>
        </w:rPr>
        <w:t>; fondement de cet amour 448 (c</w:t>
      </w:r>
      <w:r w:rsidRPr="002E3360">
        <w:rPr>
          <w:rFonts w:ascii="Times New Roman" w:hAnsi="Times New Roman"/>
          <w:sz w:val="28"/>
          <w:szCs w:val="28"/>
          <w:lang w:eastAsia="fr-FR"/>
        </w:rPr>
        <w:t xml:space="preserve">f. </w:t>
      </w:r>
      <w:r w:rsidRPr="002E3360">
        <w:rPr>
          <w:rFonts w:ascii="Times New Roman" w:hAnsi="Times New Roman"/>
          <w:i/>
          <w:sz w:val="28"/>
          <w:szCs w:val="28"/>
          <w:lang w:eastAsia="fr-FR"/>
        </w:rPr>
        <w:t>âmes,</w:t>
      </w:r>
      <w:r w:rsidR="00260C1A"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amour, charité</w:t>
      </w:r>
      <w:r w:rsidRPr="002E3360">
        <w:rPr>
          <w:rFonts w:ascii="Times New Roman" w:hAnsi="Times New Roman"/>
          <w:sz w:val="28"/>
          <w:szCs w:val="28"/>
          <w:lang w:eastAsia="fr-FR"/>
        </w:rPr>
        <w:t>).</w:t>
      </w:r>
    </w:p>
    <w:p w:rsidR="00DF7DA5" w:rsidRPr="002E3360" w:rsidRDefault="00260C1A"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Propagande</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xml:space="preserve">: --- écrite, très importante 708 ; nécessaire </w:t>
      </w:r>
      <w:r w:rsidRPr="002E3360">
        <w:rPr>
          <w:rFonts w:ascii="Times New Roman" w:hAnsi="Times New Roman"/>
          <w:sz w:val="28"/>
          <w:szCs w:val="28"/>
          <w:lang w:eastAsia="fr-FR"/>
        </w:rPr>
        <w:t>310</w:t>
      </w:r>
      <w:r w:rsidR="00DF7DA5" w:rsidRPr="002E3360">
        <w:rPr>
          <w:rFonts w:ascii="Times New Roman" w:hAnsi="Times New Roman"/>
          <w:sz w:val="28"/>
          <w:szCs w:val="28"/>
          <w:lang w:eastAsia="fr-FR"/>
        </w:rPr>
        <w:t>-322; il distribue</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des livres, des chapelets, des images 544-</w:t>
      </w:r>
      <w:r w:rsidRPr="002E3360">
        <w:rPr>
          <w:rFonts w:ascii="Times New Roman" w:hAnsi="Times New Roman"/>
          <w:sz w:val="28"/>
          <w:szCs w:val="28"/>
          <w:lang w:eastAsia="fr-FR"/>
        </w:rPr>
        <w:t>545, 705</w:t>
      </w:r>
      <w:r w:rsidR="00DF7DA5" w:rsidRPr="002E3360">
        <w:rPr>
          <w:rFonts w:ascii="Times New Roman" w:hAnsi="Times New Roman"/>
          <w:sz w:val="28"/>
          <w:szCs w:val="28"/>
          <w:lang w:eastAsia="fr-FR"/>
        </w:rPr>
        <w:t>,</w:t>
      </w:r>
      <w:r w:rsidRPr="002E3360">
        <w:rPr>
          <w:rFonts w:ascii="Times New Roman" w:hAnsi="Times New Roman"/>
          <w:sz w:val="28"/>
          <w:szCs w:val="28"/>
          <w:lang w:eastAsia="fr-FR"/>
        </w:rPr>
        <w:t xml:space="preserve"> 779</w:t>
      </w:r>
      <w:r w:rsidR="00DF7DA5" w:rsidRPr="002E3360">
        <w:rPr>
          <w:rFonts w:ascii="Times New Roman" w:hAnsi="Times New Roman"/>
          <w:sz w:val="28"/>
          <w:szCs w:val="28"/>
          <w:lang w:eastAsia="fr-FR"/>
        </w:rPr>
        <w:t>; universelle 640</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xml:space="preserve">(cf. </w:t>
      </w:r>
      <w:r w:rsidR="00DF7DA5" w:rsidRPr="002E3360">
        <w:rPr>
          <w:rFonts w:ascii="Times New Roman" w:hAnsi="Times New Roman"/>
          <w:i/>
          <w:sz w:val="28"/>
          <w:szCs w:val="28"/>
          <w:lang w:eastAsia="fr-FR"/>
        </w:rPr>
        <w:t>écrivain, livres</w:t>
      </w:r>
      <w:r w:rsidR="00DF7DA5" w:rsidRPr="002E3360">
        <w:rPr>
          <w:rFonts w:ascii="Times New Roman" w:hAnsi="Times New Roman"/>
          <w:sz w:val="28"/>
          <w:szCs w:val="28"/>
          <w:lang w:eastAsia="fr-FR"/>
        </w:rPr>
        <w:t>).</w:t>
      </w:r>
    </w:p>
    <w:p w:rsidR="00DF7DA5" w:rsidRPr="002E3360" w:rsidRDefault="00260C1A"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Propaganda</w:t>
      </w:r>
      <w:r w:rsidR="00DF7DA5" w:rsidRPr="002E3360">
        <w:rPr>
          <w:rFonts w:ascii="Times New Roman" w:hAnsi="Times New Roman"/>
          <w:b/>
          <w:sz w:val="28"/>
          <w:szCs w:val="28"/>
          <w:lang w:eastAsia="fr-FR"/>
        </w:rPr>
        <w:t xml:space="preserve"> Fide</w:t>
      </w:r>
      <w:r w:rsidR="00DF7DA5" w:rsidRPr="002E3360">
        <w:rPr>
          <w:rFonts w:ascii="Times New Roman" w:hAnsi="Times New Roman"/>
          <w:sz w:val="28"/>
          <w:szCs w:val="28"/>
          <w:lang w:eastAsia="fr-FR"/>
        </w:rPr>
        <w:t xml:space="preserve">: congrégation romaine 111, </w:t>
      </w:r>
      <w:r w:rsidRPr="002E3360">
        <w:rPr>
          <w:rFonts w:ascii="Times New Roman" w:hAnsi="Times New Roman"/>
          <w:sz w:val="28"/>
          <w:szCs w:val="28"/>
          <w:lang w:eastAsia="fr-FR"/>
        </w:rPr>
        <w:t>120</w:t>
      </w:r>
      <w:r w:rsidR="00DF7DA5"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13</w:t>
      </w:r>
      <w:r w:rsidRPr="002E3360">
        <w:rPr>
          <w:rFonts w:ascii="Times New Roman" w:hAnsi="Times New Roman"/>
          <w:sz w:val="28"/>
          <w:szCs w:val="28"/>
          <w:lang w:eastAsia="fr-FR"/>
        </w:rPr>
        <w:t>8</w:t>
      </w:r>
      <w:r w:rsidR="00DF7DA5" w:rsidRPr="002E3360">
        <w:rPr>
          <w:rFonts w:ascii="Times New Roman" w:hAnsi="Times New Roman"/>
          <w:sz w:val="28"/>
          <w:szCs w:val="28"/>
          <w:lang w:eastAsia="fr-FR"/>
        </w:rPr>
        <w:t>; il désire se mettre à</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ses ordres 701, 859.</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Prophètes</w:t>
      </w:r>
      <w:r w:rsidRPr="002E3360">
        <w:rPr>
          <w:rFonts w:ascii="Times New Roman" w:hAnsi="Times New Roman"/>
          <w:sz w:val="28"/>
          <w:szCs w:val="28"/>
          <w:lang w:eastAsia="fr-FR"/>
        </w:rPr>
        <w:t xml:space="preserve"> : leur exem</w:t>
      </w:r>
      <w:r w:rsidR="00260C1A" w:rsidRPr="002E3360">
        <w:rPr>
          <w:rFonts w:ascii="Times New Roman" w:hAnsi="Times New Roman"/>
          <w:sz w:val="28"/>
          <w:szCs w:val="28"/>
          <w:lang w:eastAsia="fr-FR"/>
        </w:rPr>
        <w:t>ple le stimule à prêcher 214-219 ; -- mineu</w:t>
      </w:r>
      <w:r w:rsidRPr="002E3360">
        <w:rPr>
          <w:rFonts w:ascii="Times New Roman" w:hAnsi="Times New Roman"/>
          <w:sz w:val="28"/>
          <w:szCs w:val="28"/>
          <w:lang w:eastAsia="fr-FR"/>
        </w:rPr>
        <w:t>rs 220.</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Prophéties</w:t>
      </w:r>
      <w:r w:rsidRPr="002E3360">
        <w:rPr>
          <w:rFonts w:ascii="Times New Roman" w:hAnsi="Times New Roman"/>
          <w:sz w:val="28"/>
          <w:szCs w:val="28"/>
          <w:lang w:eastAsia="fr-FR"/>
        </w:rPr>
        <w:t xml:space="preserve"> : il annonce les tremblements de terre à cuba 528, et le choléra 535 ;</w:t>
      </w:r>
      <w:r w:rsidR="00260C1A"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châtiments pour le monde 685.</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Propriété</w:t>
      </w:r>
      <w:r w:rsidRPr="002E3360">
        <w:rPr>
          <w:rFonts w:ascii="Times New Roman" w:hAnsi="Times New Roman"/>
          <w:sz w:val="28"/>
          <w:szCs w:val="28"/>
          <w:lang w:eastAsia="fr-FR"/>
        </w:rPr>
        <w:t xml:space="preserve"> : respect de la propriété 28 (cf. </w:t>
      </w:r>
      <w:r w:rsidRPr="002E3360">
        <w:rPr>
          <w:rFonts w:ascii="Times New Roman" w:hAnsi="Times New Roman"/>
          <w:i/>
          <w:sz w:val="28"/>
          <w:szCs w:val="28"/>
          <w:lang w:eastAsia="fr-FR"/>
        </w:rPr>
        <w:t>communisme, socialistes</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Protestantisme</w:t>
      </w:r>
      <w:r w:rsidR="001F712F" w:rsidRPr="002E3360">
        <w:rPr>
          <w:rFonts w:ascii="Times New Roman" w:hAnsi="Times New Roman"/>
          <w:sz w:val="28"/>
          <w:szCs w:val="28"/>
          <w:lang w:eastAsia="fr-FR"/>
        </w:rPr>
        <w:t xml:space="preserve"> : châtiment du monde 685</w:t>
      </w:r>
      <w:r w:rsidRPr="002E3360">
        <w:rPr>
          <w:rFonts w:ascii="Times New Roman" w:hAnsi="Times New Roman"/>
          <w:sz w:val="28"/>
          <w:szCs w:val="28"/>
          <w:lang w:eastAsia="fr-FR"/>
        </w:rPr>
        <w:t xml:space="preserve"> ; mal d'Espagne 695 ; </w:t>
      </w:r>
      <w:r w:rsidR="001F712F" w:rsidRPr="002E3360">
        <w:rPr>
          <w:rFonts w:ascii="Times New Roman" w:hAnsi="Times New Roman"/>
          <w:sz w:val="28"/>
          <w:szCs w:val="28"/>
          <w:lang w:eastAsia="fr-FR"/>
        </w:rPr>
        <w:t>effets</w:t>
      </w:r>
      <w:r w:rsidRPr="002E3360">
        <w:rPr>
          <w:rFonts w:ascii="Times New Roman" w:hAnsi="Times New Roman"/>
          <w:sz w:val="28"/>
          <w:szCs w:val="28"/>
          <w:lang w:eastAsia="fr-FR"/>
        </w:rPr>
        <w:t xml:space="preserve"> 719-727.</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Protestants</w:t>
      </w:r>
      <w:r w:rsidRPr="002E3360">
        <w:rPr>
          <w:rFonts w:ascii="Times New Roman" w:hAnsi="Times New Roman"/>
          <w:sz w:val="28"/>
          <w:szCs w:val="28"/>
          <w:lang w:eastAsia="fr-FR"/>
        </w:rPr>
        <w:t xml:space="preserve"> : leur </w:t>
      </w:r>
      <w:r w:rsidR="001F712F" w:rsidRPr="002E3360">
        <w:rPr>
          <w:rFonts w:ascii="Times New Roman" w:hAnsi="Times New Roman"/>
          <w:sz w:val="28"/>
          <w:szCs w:val="28"/>
          <w:lang w:eastAsia="fr-FR"/>
        </w:rPr>
        <w:t>calomnies contre les prêtres 729</w:t>
      </w:r>
      <w:r w:rsidRPr="002E3360">
        <w:rPr>
          <w:rFonts w:ascii="Times New Roman" w:hAnsi="Times New Roman"/>
          <w:sz w:val="28"/>
          <w:szCs w:val="28"/>
          <w:lang w:eastAsia="fr-FR"/>
        </w:rPr>
        <w:t xml:space="preserve"> ; dommage qu'il causent 717-728 ; moyens de propagande 717-718.</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Providence</w:t>
      </w:r>
      <w:r w:rsidRPr="002E3360">
        <w:rPr>
          <w:rFonts w:ascii="Times New Roman" w:hAnsi="Times New Roman"/>
          <w:sz w:val="28"/>
          <w:szCs w:val="28"/>
          <w:lang w:eastAsia="fr-FR"/>
        </w:rPr>
        <w:t>: insondable 125</w:t>
      </w:r>
      <w:r w:rsidR="001F712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ses voies sont admirables 66,</w:t>
      </w:r>
      <w:r w:rsidR="001F712F" w:rsidRPr="002E3360">
        <w:rPr>
          <w:rFonts w:ascii="Times New Roman" w:hAnsi="Times New Roman"/>
          <w:sz w:val="28"/>
          <w:szCs w:val="28"/>
          <w:lang w:eastAsia="fr-FR"/>
        </w:rPr>
        <w:t xml:space="preserve"> </w:t>
      </w:r>
      <w:r w:rsidRPr="002E3360">
        <w:rPr>
          <w:rFonts w:ascii="Times New Roman" w:hAnsi="Times New Roman"/>
          <w:sz w:val="28"/>
          <w:szCs w:val="28"/>
          <w:lang w:eastAsia="fr-FR"/>
        </w:rPr>
        <w:t>21-27,</w:t>
      </w:r>
      <w:r w:rsidR="001F712F" w:rsidRPr="002E3360">
        <w:rPr>
          <w:rFonts w:ascii="Times New Roman" w:hAnsi="Times New Roman"/>
          <w:sz w:val="28"/>
          <w:szCs w:val="28"/>
          <w:lang w:eastAsia="fr-FR"/>
        </w:rPr>
        <w:t xml:space="preserve"> 166-169 </w:t>
      </w:r>
      <w:r w:rsidRPr="002E3360">
        <w:rPr>
          <w:rFonts w:ascii="Times New Roman" w:hAnsi="Times New Roman"/>
          <w:sz w:val="28"/>
          <w:szCs w:val="28"/>
          <w:lang w:eastAsia="fr-FR"/>
        </w:rPr>
        <w:t>;</w:t>
      </w:r>
      <w:r w:rsidR="001F712F" w:rsidRPr="002E3360">
        <w:rPr>
          <w:rFonts w:ascii="Times New Roman" w:hAnsi="Times New Roman"/>
          <w:sz w:val="28"/>
          <w:szCs w:val="28"/>
          <w:lang w:eastAsia="fr-FR"/>
        </w:rPr>
        <w:t xml:space="preserve"> </w:t>
      </w:r>
      <w:r w:rsidRPr="002E3360">
        <w:rPr>
          <w:rFonts w:ascii="Times New Roman" w:hAnsi="Times New Roman"/>
          <w:sz w:val="28"/>
          <w:szCs w:val="28"/>
          <w:lang w:eastAsia="fr-FR"/>
        </w:rPr>
        <w:t>tout vient de Dieu 420,</w:t>
      </w:r>
      <w:r w:rsidR="001F712F" w:rsidRPr="002E3360">
        <w:rPr>
          <w:rFonts w:ascii="Times New Roman" w:hAnsi="Times New Roman"/>
          <w:sz w:val="28"/>
          <w:szCs w:val="28"/>
          <w:lang w:eastAsia="fr-FR"/>
        </w:rPr>
        <w:t xml:space="preserve"> </w:t>
      </w:r>
      <w:r w:rsidRPr="002E3360">
        <w:rPr>
          <w:rFonts w:ascii="Times New Roman" w:hAnsi="Times New Roman"/>
          <w:sz w:val="28"/>
          <w:szCs w:val="28"/>
          <w:lang w:eastAsia="fr-FR"/>
        </w:rPr>
        <w:t>536,</w:t>
      </w:r>
      <w:r w:rsidR="001F712F" w:rsidRPr="002E3360">
        <w:rPr>
          <w:rFonts w:ascii="Times New Roman" w:hAnsi="Times New Roman"/>
          <w:sz w:val="28"/>
          <w:szCs w:val="28"/>
          <w:lang w:eastAsia="fr-FR"/>
        </w:rPr>
        <w:t xml:space="preserve"> 50</w:t>
      </w:r>
      <w:r w:rsidRPr="002E3360">
        <w:rPr>
          <w:rFonts w:ascii="Times New Roman" w:hAnsi="Times New Roman"/>
          <w:sz w:val="28"/>
          <w:szCs w:val="28"/>
          <w:lang w:eastAsia="fr-FR"/>
        </w:rPr>
        <w:t>9,</w:t>
      </w:r>
      <w:r w:rsidR="001F712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577, </w:t>
      </w:r>
      <w:r w:rsidR="001F712F" w:rsidRPr="002E3360">
        <w:rPr>
          <w:rFonts w:ascii="Times New Roman" w:hAnsi="Times New Roman"/>
          <w:sz w:val="28"/>
          <w:szCs w:val="28"/>
          <w:lang w:eastAsia="fr-FR"/>
        </w:rPr>
        <w:t>57</w:t>
      </w:r>
      <w:r w:rsidRPr="002E3360">
        <w:rPr>
          <w:rFonts w:ascii="Times New Roman" w:hAnsi="Times New Roman"/>
          <w:sz w:val="28"/>
          <w:szCs w:val="28"/>
          <w:lang w:eastAsia="fr-FR"/>
        </w:rPr>
        <w:t>9, 581 ; elle veille à notre bien</w:t>
      </w:r>
      <w:r w:rsidR="001F712F" w:rsidRPr="002E3360">
        <w:rPr>
          <w:rFonts w:ascii="Times New Roman" w:hAnsi="Times New Roman"/>
          <w:sz w:val="28"/>
          <w:szCs w:val="28"/>
          <w:lang w:eastAsia="fr-FR"/>
        </w:rPr>
        <w:t xml:space="preserve"> </w:t>
      </w:r>
      <w:r w:rsidRPr="002E3360">
        <w:rPr>
          <w:rFonts w:ascii="Times New Roman" w:hAnsi="Times New Roman"/>
          <w:sz w:val="28"/>
          <w:szCs w:val="28"/>
          <w:lang w:eastAsia="fr-FR"/>
        </w:rPr>
        <w:t>152</w:t>
      </w:r>
      <w:r w:rsidR="001F712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spéciale --- sur Claret 52, 56, 115</w:t>
      </w:r>
      <w:r w:rsidR="001F712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dans son enfance 7; dans sa</w:t>
      </w:r>
      <w:r w:rsidR="001F712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vocation 64 ; </w:t>
      </w:r>
      <w:r w:rsidRPr="002E3360">
        <w:rPr>
          <w:rFonts w:ascii="Times New Roman" w:hAnsi="Times New Roman"/>
          <w:sz w:val="28"/>
          <w:szCs w:val="28"/>
          <w:lang w:eastAsia="fr-FR"/>
        </w:rPr>
        <w:lastRenderedPageBreak/>
        <w:t>dans les voyages 126-128,</w:t>
      </w:r>
      <w:r w:rsidR="001F712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590 ; dans les persécutions 477-479, 487 ; à Madrid 622 ; dans ses </w:t>
      </w:r>
      <w:r w:rsidR="001F712F" w:rsidRPr="002E3360">
        <w:rPr>
          <w:rFonts w:ascii="Times New Roman" w:hAnsi="Times New Roman"/>
          <w:sz w:val="28"/>
          <w:szCs w:val="28"/>
          <w:lang w:eastAsia="fr-FR"/>
        </w:rPr>
        <w:t>œuvres</w:t>
      </w:r>
      <w:r w:rsidRPr="002E3360">
        <w:rPr>
          <w:rFonts w:ascii="Times New Roman" w:hAnsi="Times New Roman"/>
          <w:sz w:val="28"/>
          <w:szCs w:val="28"/>
          <w:lang w:eastAsia="fr-FR"/>
        </w:rPr>
        <w:t xml:space="preserve"> sociales 569 ; dans ses</w:t>
      </w:r>
      <w:r w:rsidR="001F712F"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missions 464 ; se laisser conduire par elle 40.</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Prudence</w:t>
      </w:r>
      <w:r w:rsidRPr="002E3360">
        <w:rPr>
          <w:rFonts w:ascii="Times New Roman" w:hAnsi="Times New Roman"/>
          <w:sz w:val="28"/>
          <w:szCs w:val="28"/>
          <w:lang w:eastAsia="fr-FR"/>
        </w:rPr>
        <w:t>: début et dévelop</w:t>
      </w:r>
      <w:r w:rsidR="001F712F" w:rsidRPr="002E3360">
        <w:rPr>
          <w:rFonts w:ascii="Times New Roman" w:hAnsi="Times New Roman"/>
          <w:sz w:val="28"/>
          <w:szCs w:val="28"/>
          <w:lang w:eastAsia="fr-FR"/>
        </w:rPr>
        <w:t>pement 383; dans les missions 19</w:t>
      </w:r>
      <w:r w:rsidRPr="002E3360">
        <w:rPr>
          <w:rFonts w:ascii="Times New Roman" w:hAnsi="Times New Roman"/>
          <w:sz w:val="28"/>
          <w:szCs w:val="28"/>
          <w:lang w:eastAsia="fr-FR"/>
        </w:rPr>
        <w:t>4; avec les</w:t>
      </w:r>
      <w:r w:rsidR="001F712F" w:rsidRPr="002E3360">
        <w:rPr>
          <w:rFonts w:ascii="Times New Roman" w:hAnsi="Times New Roman"/>
          <w:sz w:val="28"/>
          <w:szCs w:val="28"/>
          <w:lang w:eastAsia="fr-FR"/>
        </w:rPr>
        <w:t xml:space="preserve"> </w:t>
      </w:r>
      <w:r w:rsidR="00B95C91" w:rsidRPr="002E3360">
        <w:rPr>
          <w:rFonts w:ascii="Times New Roman" w:hAnsi="Times New Roman"/>
          <w:sz w:val="28"/>
          <w:szCs w:val="28"/>
          <w:lang w:eastAsia="fr-FR"/>
        </w:rPr>
        <w:t>possédés 184-187</w:t>
      </w:r>
      <w:r w:rsidRPr="002E3360">
        <w:rPr>
          <w:rFonts w:ascii="Times New Roman" w:hAnsi="Times New Roman"/>
          <w:sz w:val="28"/>
          <w:szCs w:val="28"/>
          <w:lang w:eastAsia="fr-FR"/>
        </w:rPr>
        <w:t xml:space="preserve">, 191 ; ta -- </w:t>
      </w:r>
      <w:r w:rsidR="001F712F" w:rsidRPr="002E3360">
        <w:rPr>
          <w:rFonts w:ascii="Times New Roman" w:hAnsi="Times New Roman"/>
          <w:sz w:val="28"/>
          <w:szCs w:val="28"/>
          <w:lang w:eastAsia="fr-FR"/>
        </w:rPr>
        <w:t>règle te zèl</w:t>
      </w:r>
      <w:r w:rsidRPr="002E3360">
        <w:rPr>
          <w:rFonts w:ascii="Times New Roman" w:hAnsi="Times New Roman"/>
          <w:sz w:val="28"/>
          <w:szCs w:val="28"/>
          <w:lang w:eastAsia="fr-FR"/>
        </w:rPr>
        <w:t>e 383.</w:t>
      </w:r>
    </w:p>
    <w:p w:rsidR="00DF7DA5" w:rsidRPr="002E3360" w:rsidRDefault="001F712F"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Psychologie</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xml:space="preserve">connaissance des gens 185, 191 </w:t>
      </w:r>
      <w:r w:rsidR="00B95C91" w:rsidRPr="002E3360">
        <w:rPr>
          <w:rFonts w:ascii="Times New Roman" w:hAnsi="Times New Roman"/>
          <w:sz w:val="28"/>
          <w:szCs w:val="28"/>
          <w:lang w:eastAsia="fr-FR"/>
        </w:rPr>
        <w:t>; façon</w:t>
      </w:r>
      <w:r w:rsidR="00DF7DA5" w:rsidRPr="002E3360">
        <w:rPr>
          <w:rFonts w:ascii="Times New Roman" w:hAnsi="Times New Roman"/>
          <w:sz w:val="28"/>
          <w:szCs w:val="28"/>
          <w:lang w:eastAsia="fr-FR"/>
        </w:rPr>
        <w:t xml:space="preserve"> de corriger les autres 33-34 ; traiter les gens avec douceur 372, 373, 377 ; -- de la propagande</w:t>
      </w:r>
      <w:r w:rsidR="00B95C91"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xml:space="preserve">écrite 312 (cf. </w:t>
      </w:r>
      <w:r w:rsidR="00B95C91" w:rsidRPr="002E3360">
        <w:rPr>
          <w:rFonts w:ascii="Times New Roman" w:hAnsi="Times New Roman"/>
          <w:sz w:val="28"/>
          <w:szCs w:val="28"/>
          <w:lang w:eastAsia="fr-FR"/>
        </w:rPr>
        <w:t>pédagogie</w:t>
      </w:r>
      <w:r w:rsidR="00DF7DA5" w:rsidRPr="002E3360">
        <w:rPr>
          <w:rFonts w:ascii="Times New Roman" w:hAnsi="Times New Roman"/>
          <w:sz w:val="28"/>
          <w:szCs w:val="28"/>
          <w:lang w:eastAsia="fr-FR"/>
        </w:rPr>
        <w:t>. action sociale. confession, confesseur</w:t>
      </w:r>
      <w:r w:rsidR="00B95C91"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prédication, missionnaire, archevêque).</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Pureté</w:t>
      </w:r>
      <w:r w:rsidRPr="002E3360">
        <w:rPr>
          <w:rFonts w:ascii="Times New Roman" w:hAnsi="Times New Roman"/>
          <w:sz w:val="28"/>
          <w:szCs w:val="28"/>
          <w:lang w:eastAsia="fr-FR"/>
        </w:rPr>
        <w:t xml:space="preserve"> : (cf. chasteté).</w:t>
      </w:r>
    </w:p>
    <w:p w:rsidR="00DF7DA5" w:rsidRPr="002E3360" w:rsidRDefault="00C842E8"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Purgatoire</w:t>
      </w:r>
      <w:r w:rsidR="00DF7DA5" w:rsidRPr="002E3360">
        <w:rPr>
          <w:rFonts w:ascii="Times New Roman" w:hAnsi="Times New Roman"/>
          <w:sz w:val="28"/>
          <w:szCs w:val="28"/>
          <w:lang w:eastAsia="fr-FR"/>
        </w:rPr>
        <w:t xml:space="preserve"> : soulagement des âmes par la prière 264-266 (cf. </w:t>
      </w:r>
      <w:r w:rsidR="00B95C91" w:rsidRPr="002E3360">
        <w:rPr>
          <w:rFonts w:ascii="Times New Roman" w:hAnsi="Times New Roman"/>
          <w:i/>
          <w:sz w:val="28"/>
          <w:szCs w:val="28"/>
          <w:lang w:eastAsia="fr-FR"/>
        </w:rPr>
        <w:t>Apostolat</w:t>
      </w:r>
      <w:r w:rsidR="00DF7DA5" w:rsidRPr="002E3360">
        <w:rPr>
          <w:rFonts w:ascii="Times New Roman" w:hAnsi="Times New Roman"/>
          <w:i/>
          <w:sz w:val="28"/>
          <w:szCs w:val="28"/>
          <w:lang w:eastAsia="fr-FR"/>
        </w:rPr>
        <w:t>!,</w:t>
      </w:r>
      <w:r w:rsidR="00B95C91" w:rsidRPr="002E3360">
        <w:rPr>
          <w:rFonts w:ascii="Times New Roman" w:hAnsi="Times New Roman"/>
          <w:i/>
          <w:sz w:val="28"/>
          <w:szCs w:val="28"/>
          <w:lang w:eastAsia="fr-FR"/>
        </w:rPr>
        <w:t xml:space="preserve"> </w:t>
      </w:r>
      <w:r w:rsidR="00DF7DA5" w:rsidRPr="002E3360">
        <w:rPr>
          <w:rFonts w:ascii="Times New Roman" w:hAnsi="Times New Roman"/>
          <w:i/>
          <w:sz w:val="28"/>
          <w:szCs w:val="28"/>
          <w:lang w:eastAsia="fr-FR"/>
        </w:rPr>
        <w:t>communion</w:t>
      </w:r>
      <w:r w:rsidR="00DF7DA5"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Ramillete</w:t>
      </w:r>
      <w:r w:rsidRPr="002E3360">
        <w:rPr>
          <w:rFonts w:ascii="Times New Roman" w:hAnsi="Times New Roman"/>
          <w:sz w:val="28"/>
          <w:szCs w:val="28"/>
          <w:lang w:eastAsia="fr-FR"/>
        </w:rPr>
        <w:t xml:space="preserve"> : une de ses brochures 865.</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Recueillement</w:t>
      </w:r>
      <w:r w:rsidRPr="002E3360">
        <w:rPr>
          <w:rFonts w:ascii="Times New Roman" w:hAnsi="Times New Roman"/>
          <w:sz w:val="28"/>
          <w:szCs w:val="28"/>
          <w:lang w:eastAsia="fr-FR"/>
        </w:rPr>
        <w:t xml:space="preserve">: fruit de la grâce des espèces sacramentelles 694 (cf. </w:t>
      </w:r>
      <w:r w:rsidRPr="002E3360">
        <w:rPr>
          <w:rFonts w:ascii="Times New Roman" w:hAnsi="Times New Roman"/>
          <w:i/>
          <w:sz w:val="28"/>
          <w:szCs w:val="28"/>
          <w:lang w:eastAsia="fr-FR"/>
        </w:rPr>
        <w:t>modestie,</w:t>
      </w:r>
      <w:r w:rsidR="00B95C91" w:rsidRPr="002E3360">
        <w:rPr>
          <w:rFonts w:ascii="Times New Roman" w:hAnsi="Times New Roman"/>
          <w:i/>
          <w:sz w:val="28"/>
          <w:szCs w:val="28"/>
          <w:lang w:eastAsia="fr-FR"/>
        </w:rPr>
        <w:t xml:space="preserve"> grâce</w:t>
      </w:r>
      <w:r w:rsidRPr="002E3360">
        <w:rPr>
          <w:rFonts w:ascii="Times New Roman" w:hAnsi="Times New Roman"/>
          <w:i/>
          <w:sz w:val="28"/>
          <w:szCs w:val="28"/>
          <w:lang w:eastAsia="fr-FR"/>
        </w:rPr>
        <w:t xml:space="preserve">, </w:t>
      </w:r>
      <w:r w:rsidR="00B95C91" w:rsidRPr="002E3360">
        <w:rPr>
          <w:rFonts w:ascii="Times New Roman" w:hAnsi="Times New Roman"/>
          <w:i/>
          <w:sz w:val="28"/>
          <w:szCs w:val="28"/>
          <w:lang w:eastAsia="fr-FR"/>
        </w:rPr>
        <w:t>mystique</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Récollection spirituelle</w:t>
      </w:r>
      <w:r w:rsidRPr="002E3360">
        <w:rPr>
          <w:rFonts w:ascii="Times New Roman" w:hAnsi="Times New Roman"/>
          <w:sz w:val="28"/>
          <w:szCs w:val="28"/>
          <w:lang w:eastAsia="fr-FR"/>
        </w:rPr>
        <w:t>: un jour par mois exigé au clergé de Santiago 554 ;</w:t>
      </w:r>
      <w:r w:rsidR="00B95C91" w:rsidRPr="002E3360">
        <w:rPr>
          <w:rFonts w:ascii="Times New Roman" w:hAnsi="Times New Roman"/>
          <w:sz w:val="28"/>
          <w:szCs w:val="28"/>
          <w:lang w:eastAsia="fr-FR"/>
        </w:rPr>
        <w:t xml:space="preserve"> </w:t>
      </w:r>
      <w:r w:rsidRPr="002E3360">
        <w:rPr>
          <w:rFonts w:ascii="Times New Roman" w:hAnsi="Times New Roman"/>
          <w:sz w:val="28"/>
          <w:szCs w:val="28"/>
          <w:lang w:eastAsia="fr-FR"/>
        </w:rPr>
        <w:t>résolution de la faire chaque mois 644, 740,</w:t>
      </w:r>
      <w:r w:rsidR="00B95C91" w:rsidRPr="002E3360">
        <w:rPr>
          <w:rFonts w:ascii="Times New Roman" w:hAnsi="Times New Roman"/>
          <w:sz w:val="28"/>
          <w:szCs w:val="28"/>
          <w:lang w:eastAsia="fr-FR"/>
        </w:rPr>
        <w:t xml:space="preserve"> </w:t>
      </w:r>
      <w:r w:rsidRPr="002E3360">
        <w:rPr>
          <w:rFonts w:ascii="Times New Roman" w:hAnsi="Times New Roman"/>
          <w:sz w:val="28"/>
          <w:szCs w:val="28"/>
          <w:lang w:eastAsia="fr-FR"/>
        </w:rPr>
        <w:t>780.</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Reconnaissance</w:t>
      </w:r>
      <w:r w:rsidR="00B95C91" w:rsidRPr="002E3360">
        <w:rPr>
          <w:rFonts w:ascii="Times New Roman" w:hAnsi="Times New Roman"/>
          <w:sz w:val="28"/>
          <w:szCs w:val="28"/>
          <w:lang w:eastAsia="fr-FR"/>
        </w:rPr>
        <w:t xml:space="preserve">: à Dieu (sainte </w:t>
      </w:r>
      <w:r w:rsidRPr="002E3360">
        <w:rPr>
          <w:rFonts w:ascii="Times New Roman" w:hAnsi="Times New Roman"/>
          <w:sz w:val="28"/>
          <w:szCs w:val="28"/>
          <w:lang w:eastAsia="fr-FR"/>
        </w:rPr>
        <w:t>Thérèse) 250 ; pour les dons de Dieu 21,</w:t>
      </w:r>
      <w:r w:rsidR="00B95C91" w:rsidRPr="002E3360">
        <w:rPr>
          <w:rFonts w:ascii="Times New Roman" w:hAnsi="Times New Roman"/>
          <w:sz w:val="28"/>
          <w:szCs w:val="28"/>
          <w:lang w:eastAsia="fr-FR"/>
        </w:rPr>
        <w:t xml:space="preserve"> </w:t>
      </w:r>
      <w:r w:rsidRPr="002E3360">
        <w:rPr>
          <w:rFonts w:ascii="Times New Roman" w:hAnsi="Times New Roman"/>
          <w:sz w:val="28"/>
          <w:szCs w:val="28"/>
          <w:lang w:eastAsia="fr-FR"/>
        </w:rPr>
        <w:t>35,</w:t>
      </w:r>
      <w:r w:rsidR="00B95C91" w:rsidRPr="002E3360">
        <w:rPr>
          <w:rFonts w:ascii="Times New Roman" w:hAnsi="Times New Roman"/>
          <w:sz w:val="28"/>
          <w:szCs w:val="28"/>
          <w:lang w:eastAsia="fr-FR"/>
        </w:rPr>
        <w:t xml:space="preserve"> </w:t>
      </w:r>
      <w:r w:rsidRPr="002E3360">
        <w:rPr>
          <w:rFonts w:ascii="Times New Roman" w:hAnsi="Times New Roman"/>
          <w:sz w:val="28"/>
          <w:szCs w:val="28"/>
          <w:lang w:eastAsia="fr-FR"/>
        </w:rPr>
        <w:t>54,</w:t>
      </w:r>
      <w:r w:rsidR="00B95C91" w:rsidRPr="002E3360">
        <w:rPr>
          <w:rFonts w:ascii="Times New Roman" w:hAnsi="Times New Roman"/>
          <w:sz w:val="28"/>
          <w:szCs w:val="28"/>
          <w:lang w:eastAsia="fr-FR"/>
        </w:rPr>
        <w:t xml:space="preserve"> </w:t>
      </w:r>
      <w:r w:rsidRPr="002E3360">
        <w:rPr>
          <w:rFonts w:ascii="Times New Roman" w:hAnsi="Times New Roman"/>
          <w:sz w:val="28"/>
          <w:szCs w:val="28"/>
          <w:lang w:eastAsia="fr-FR"/>
        </w:rPr>
        <w:t>112, 125, 136, 169, 191,</w:t>
      </w:r>
      <w:r w:rsidR="00B95C91" w:rsidRPr="002E3360">
        <w:rPr>
          <w:rFonts w:ascii="Times New Roman" w:hAnsi="Times New Roman"/>
          <w:sz w:val="28"/>
          <w:szCs w:val="28"/>
          <w:lang w:eastAsia="fr-FR"/>
        </w:rPr>
        <w:t xml:space="preserve"> </w:t>
      </w:r>
      <w:r w:rsidRPr="002E3360">
        <w:rPr>
          <w:rFonts w:ascii="Times New Roman" w:hAnsi="Times New Roman"/>
          <w:sz w:val="28"/>
          <w:szCs w:val="28"/>
          <w:lang w:eastAsia="fr-FR"/>
        </w:rPr>
        <w:t>203,</w:t>
      </w:r>
      <w:r w:rsidR="00B95C91" w:rsidRPr="002E3360">
        <w:rPr>
          <w:rFonts w:ascii="Times New Roman" w:hAnsi="Times New Roman"/>
          <w:sz w:val="28"/>
          <w:szCs w:val="28"/>
          <w:lang w:eastAsia="fr-FR"/>
        </w:rPr>
        <w:t xml:space="preserve"> </w:t>
      </w:r>
      <w:r w:rsidRPr="002E3360">
        <w:rPr>
          <w:rFonts w:ascii="Times New Roman" w:hAnsi="Times New Roman"/>
          <w:sz w:val="28"/>
          <w:szCs w:val="28"/>
          <w:lang w:eastAsia="fr-FR"/>
        </w:rPr>
        <w:t>613; pour avoir connu la Compagnie de</w:t>
      </w:r>
      <w:r w:rsidR="00B95C91" w:rsidRPr="002E3360">
        <w:rPr>
          <w:rFonts w:ascii="Times New Roman" w:hAnsi="Times New Roman"/>
          <w:sz w:val="28"/>
          <w:szCs w:val="28"/>
          <w:lang w:eastAsia="fr-FR"/>
        </w:rPr>
        <w:t xml:space="preserve"> </w:t>
      </w:r>
      <w:r w:rsidRPr="002E3360">
        <w:rPr>
          <w:rFonts w:ascii="Times New Roman" w:hAnsi="Times New Roman"/>
          <w:sz w:val="28"/>
          <w:szCs w:val="28"/>
          <w:lang w:eastAsia="fr-FR"/>
        </w:rPr>
        <w:t>Jésus 152</w:t>
      </w:r>
      <w:r w:rsidR="00B95C91" w:rsidRPr="002E3360">
        <w:rPr>
          <w:rFonts w:ascii="Times New Roman" w:hAnsi="Times New Roman"/>
          <w:sz w:val="28"/>
          <w:szCs w:val="28"/>
          <w:lang w:eastAsia="fr-FR"/>
        </w:rPr>
        <w:t xml:space="preserve"> </w:t>
      </w:r>
      <w:r w:rsidRPr="002E3360">
        <w:rPr>
          <w:rFonts w:ascii="Times New Roman" w:hAnsi="Times New Roman"/>
          <w:sz w:val="28"/>
          <w:szCs w:val="28"/>
          <w:lang w:eastAsia="fr-FR"/>
        </w:rPr>
        <w:t>; pour la maison aux Canaries 487 ; pour la Librairie Religieuse</w:t>
      </w:r>
      <w:r w:rsidR="00B95C91" w:rsidRPr="002E3360">
        <w:rPr>
          <w:rFonts w:ascii="Times New Roman" w:hAnsi="Times New Roman"/>
          <w:sz w:val="28"/>
          <w:szCs w:val="28"/>
          <w:lang w:eastAsia="fr-FR"/>
        </w:rPr>
        <w:t xml:space="preserve"> </w:t>
      </w:r>
      <w:r w:rsidRPr="002E3360">
        <w:rPr>
          <w:rFonts w:ascii="Times New Roman" w:hAnsi="Times New Roman"/>
          <w:sz w:val="28"/>
          <w:szCs w:val="28"/>
          <w:lang w:eastAsia="fr-FR"/>
        </w:rPr>
        <w:t>331 ; pour ses collaborateurs à Cuba 606 ; pour la santé et la force 305 ;</w:t>
      </w:r>
      <w:r w:rsidR="00B95C91" w:rsidRPr="002E3360">
        <w:rPr>
          <w:rFonts w:ascii="Times New Roman" w:hAnsi="Times New Roman"/>
          <w:sz w:val="28"/>
          <w:szCs w:val="28"/>
          <w:lang w:eastAsia="fr-FR"/>
        </w:rPr>
        <w:t xml:space="preserve"> pour la guérison après l</w:t>
      </w:r>
      <w:r w:rsidRPr="002E3360">
        <w:rPr>
          <w:rFonts w:ascii="Times New Roman" w:hAnsi="Times New Roman"/>
          <w:sz w:val="28"/>
          <w:szCs w:val="28"/>
          <w:lang w:eastAsia="fr-FR"/>
        </w:rPr>
        <w:t>'attentat d'Holguin 584 ; pour les déceptions 76 ;</w:t>
      </w:r>
      <w:r w:rsidR="00215E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les châtiments 536</w:t>
      </w:r>
      <w:r w:rsidR="00215E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pour les maladies 182</w:t>
      </w:r>
      <w:r w:rsidR="00215E19" w:rsidRPr="002E3360">
        <w:rPr>
          <w:rFonts w:ascii="Times New Roman" w:hAnsi="Times New Roman"/>
          <w:sz w:val="28"/>
          <w:szCs w:val="28"/>
          <w:lang w:eastAsia="fr-FR"/>
        </w:rPr>
        <w:t xml:space="preserve"> ; pour l</w:t>
      </w:r>
      <w:r w:rsidRPr="002E3360">
        <w:rPr>
          <w:rFonts w:ascii="Times New Roman" w:hAnsi="Times New Roman"/>
          <w:sz w:val="28"/>
          <w:szCs w:val="28"/>
          <w:lang w:eastAsia="fr-FR"/>
        </w:rPr>
        <w:t>'avoir humilié 82;</w:t>
      </w:r>
      <w:r w:rsidR="00215E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la vertu d'humilité 356 ; pour l'humilité dans la prédication 354 ; pour</w:t>
      </w:r>
      <w:r w:rsidR="00215E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la répugnance à être </w:t>
      </w:r>
      <w:r w:rsidR="00215E19" w:rsidRPr="002E3360">
        <w:rPr>
          <w:rFonts w:ascii="Times New Roman" w:hAnsi="Times New Roman"/>
          <w:sz w:val="28"/>
          <w:szCs w:val="28"/>
          <w:lang w:eastAsia="fr-FR"/>
        </w:rPr>
        <w:t xml:space="preserve">à la Cour </w:t>
      </w:r>
      <w:r w:rsidRPr="002E3360">
        <w:rPr>
          <w:rFonts w:ascii="Times New Roman" w:hAnsi="Times New Roman"/>
          <w:sz w:val="28"/>
          <w:szCs w:val="28"/>
          <w:lang w:eastAsia="fr-FR"/>
        </w:rPr>
        <w:t>624 : -- envers la Vierge 55, 76 ; --- envers</w:t>
      </w:r>
      <w:r w:rsidR="00215E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le </w:t>
      </w:r>
      <w:r w:rsidR="00215E19"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de Marie pour la Congrégation 492,493 ; (cf. </w:t>
      </w:r>
      <w:r w:rsidRPr="002E3360">
        <w:rPr>
          <w:rFonts w:ascii="Times New Roman" w:hAnsi="Times New Roman"/>
          <w:i/>
          <w:sz w:val="28"/>
          <w:szCs w:val="28"/>
          <w:lang w:eastAsia="fr-FR"/>
        </w:rPr>
        <w:t>Dieu, Jésus, Marie</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Récréations</w:t>
      </w:r>
      <w:r w:rsidRPr="002E3360">
        <w:rPr>
          <w:rFonts w:ascii="Times New Roman" w:hAnsi="Times New Roman"/>
          <w:sz w:val="28"/>
          <w:szCs w:val="28"/>
          <w:lang w:eastAsia="fr-FR"/>
        </w:rPr>
        <w:t xml:space="preserve">: conversations spirituelles pendant les </w:t>
      </w:r>
      <w:r w:rsidR="00215E19" w:rsidRPr="002E3360">
        <w:rPr>
          <w:rFonts w:ascii="Times New Roman" w:hAnsi="Times New Roman"/>
          <w:sz w:val="28"/>
          <w:szCs w:val="28"/>
          <w:lang w:eastAsia="fr-FR"/>
        </w:rPr>
        <w:t>–</w:t>
      </w:r>
      <w:r w:rsidRPr="002E3360">
        <w:rPr>
          <w:rFonts w:ascii="Times New Roman" w:hAnsi="Times New Roman"/>
          <w:sz w:val="28"/>
          <w:szCs w:val="28"/>
          <w:lang w:eastAsia="fr-FR"/>
        </w:rPr>
        <w:t xml:space="preserve"> 153</w:t>
      </w:r>
      <w:r w:rsidR="00215E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215E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modalités des </w:t>
      </w:r>
      <w:r w:rsidR="00215E19" w:rsidRPr="002E3360">
        <w:rPr>
          <w:rFonts w:ascii="Times New Roman" w:hAnsi="Times New Roman"/>
          <w:sz w:val="28"/>
          <w:szCs w:val="28"/>
          <w:lang w:eastAsia="fr-FR"/>
        </w:rPr>
        <w:t>–</w:t>
      </w:r>
      <w:r w:rsidRPr="002E3360">
        <w:rPr>
          <w:rFonts w:ascii="Times New Roman" w:hAnsi="Times New Roman"/>
          <w:sz w:val="28"/>
          <w:szCs w:val="28"/>
          <w:lang w:eastAsia="fr-FR"/>
        </w:rPr>
        <w:t xml:space="preserve"> à</w:t>
      </w:r>
      <w:r w:rsidR="00215E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Cuba 610 (cf. </w:t>
      </w:r>
      <w:r w:rsidRPr="002E3360">
        <w:rPr>
          <w:rFonts w:ascii="Times New Roman" w:hAnsi="Times New Roman"/>
          <w:i/>
          <w:sz w:val="28"/>
          <w:szCs w:val="28"/>
          <w:lang w:eastAsia="fr-FR"/>
        </w:rPr>
        <w:t>repos</w:t>
      </w:r>
      <w:r w:rsidRPr="002E3360">
        <w:rPr>
          <w:rFonts w:ascii="Times New Roman" w:hAnsi="Times New Roman"/>
          <w:sz w:val="28"/>
          <w:szCs w:val="28"/>
          <w:lang w:eastAsia="fr-FR"/>
        </w:rPr>
        <w:t>).</w:t>
      </w:r>
    </w:p>
    <w:p w:rsidR="00DF7DA5" w:rsidRPr="002E3360" w:rsidRDefault="00C842E8"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Règlement</w:t>
      </w:r>
      <w:r w:rsidR="00DF7DA5" w:rsidRPr="002E3360">
        <w:rPr>
          <w:rFonts w:ascii="Times New Roman" w:hAnsi="Times New Roman"/>
          <w:sz w:val="28"/>
          <w:szCs w:val="28"/>
          <w:lang w:eastAsia="fr-FR"/>
        </w:rPr>
        <w:t xml:space="preserve"> : (cf. </w:t>
      </w:r>
      <w:r w:rsidR="00DF7DA5" w:rsidRPr="002E3360">
        <w:rPr>
          <w:rFonts w:ascii="Times New Roman" w:hAnsi="Times New Roman"/>
          <w:i/>
          <w:sz w:val="28"/>
          <w:szCs w:val="28"/>
          <w:lang w:eastAsia="fr-FR"/>
        </w:rPr>
        <w:t>horaire</w:t>
      </w:r>
      <w:r w:rsidR="00DF7DA5" w:rsidRPr="002E3360">
        <w:rPr>
          <w:rFonts w:ascii="Times New Roman" w:hAnsi="Times New Roman"/>
          <w:sz w:val="28"/>
          <w:szCs w:val="28"/>
          <w:lang w:eastAsia="fr-FR"/>
        </w:rPr>
        <w:t>).</w:t>
      </w:r>
    </w:p>
    <w:p w:rsidR="00DF7DA5" w:rsidRPr="002E3360" w:rsidRDefault="00C842E8"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Règlement</w:t>
      </w:r>
      <w:r w:rsidR="00DF7DA5" w:rsidRPr="002E3360">
        <w:rPr>
          <w:rFonts w:ascii="Times New Roman" w:hAnsi="Times New Roman"/>
          <w:sz w:val="28"/>
          <w:szCs w:val="28"/>
          <w:lang w:eastAsia="fr-FR"/>
        </w:rPr>
        <w:t xml:space="preserve"> des Bibliothèque </w:t>
      </w:r>
      <w:r w:rsidR="00215E19" w:rsidRPr="002E3360">
        <w:rPr>
          <w:rFonts w:ascii="Times New Roman" w:hAnsi="Times New Roman"/>
          <w:sz w:val="28"/>
          <w:szCs w:val="28"/>
          <w:lang w:eastAsia="fr-FR"/>
        </w:rPr>
        <w:t>populaires</w:t>
      </w:r>
      <w:r w:rsidR="00DF7DA5" w:rsidRPr="002E3360">
        <w:rPr>
          <w:rFonts w:ascii="Times New Roman" w:hAnsi="Times New Roman"/>
          <w:sz w:val="28"/>
          <w:szCs w:val="28"/>
          <w:lang w:eastAsia="fr-FR"/>
        </w:rPr>
        <w:t xml:space="preserve"> : brochure publiée par Claret 799.</w:t>
      </w:r>
    </w:p>
    <w:p w:rsidR="00DF7DA5" w:rsidRPr="002E3360" w:rsidRDefault="00C842E8"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Règlement</w:t>
      </w:r>
      <w:r w:rsidR="00DF7DA5" w:rsidRPr="002E3360">
        <w:rPr>
          <w:rFonts w:ascii="Times New Roman" w:hAnsi="Times New Roman"/>
          <w:sz w:val="28"/>
          <w:szCs w:val="28"/>
          <w:lang w:eastAsia="fr-FR"/>
        </w:rPr>
        <w:t xml:space="preserve"> des étudiants (en latin) : 799.</w:t>
      </w:r>
    </w:p>
    <w:p w:rsidR="00DF7DA5" w:rsidRPr="002E3360" w:rsidRDefault="00C842E8"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Règles</w:t>
      </w:r>
      <w:r w:rsidR="00DF7DA5" w:rsidRPr="002E3360">
        <w:rPr>
          <w:rFonts w:ascii="Times New Roman" w:hAnsi="Times New Roman"/>
          <w:sz w:val="28"/>
          <w:szCs w:val="28"/>
          <w:lang w:eastAsia="fr-FR"/>
        </w:rPr>
        <w:t xml:space="preserve"> des clercs de vie commune : titre d'une brochure de Claret 799.</w:t>
      </w:r>
    </w:p>
    <w:p w:rsidR="00DF7DA5" w:rsidRPr="002E3360" w:rsidRDefault="00C842E8"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Regret</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actes de regret (repentance) 655 ; pour ses vanités passées 341 ; pour</w:t>
      </w:r>
      <w:r w:rsidR="00215E19"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les maux de l'Église en Andalousie</w:t>
      </w:r>
      <w:r w:rsidR="00215E19" w:rsidRPr="002E3360">
        <w:rPr>
          <w:rFonts w:ascii="Times New Roman" w:hAnsi="Times New Roman"/>
          <w:sz w:val="28"/>
          <w:szCs w:val="28"/>
          <w:lang w:eastAsia="fr-FR"/>
        </w:rPr>
        <w:t xml:space="preserve"> 728 </w:t>
      </w:r>
      <w:r w:rsidR="00DF7DA5" w:rsidRPr="002E3360">
        <w:rPr>
          <w:rFonts w:ascii="Times New Roman" w:hAnsi="Times New Roman"/>
          <w:sz w:val="28"/>
          <w:szCs w:val="28"/>
          <w:lang w:eastAsia="fr-FR"/>
        </w:rPr>
        <w:t>; il le demande dans la prière 655 ;</w:t>
      </w:r>
      <w:r w:rsidR="00215E19"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le Seigneur lui en donne 681 ; la Vierge lui dit de se repentir 676 (cf.</w:t>
      </w:r>
      <w:r w:rsidR="00215E19" w:rsidRPr="002E3360">
        <w:rPr>
          <w:rFonts w:ascii="Times New Roman" w:hAnsi="Times New Roman"/>
          <w:sz w:val="28"/>
          <w:szCs w:val="28"/>
          <w:lang w:eastAsia="fr-FR"/>
        </w:rPr>
        <w:t xml:space="preserve"> </w:t>
      </w:r>
      <w:r w:rsidR="00DF7DA5" w:rsidRPr="002E3360">
        <w:rPr>
          <w:rFonts w:ascii="Times New Roman" w:hAnsi="Times New Roman"/>
          <w:i/>
          <w:sz w:val="28"/>
          <w:szCs w:val="28"/>
          <w:lang w:eastAsia="fr-FR"/>
        </w:rPr>
        <w:t>pardon</w:t>
      </w:r>
      <w:r w:rsidR="00DF7DA5"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Reine</w:t>
      </w:r>
      <w:r w:rsidRPr="002E3360">
        <w:rPr>
          <w:rFonts w:ascii="Times New Roman" w:hAnsi="Times New Roman"/>
          <w:sz w:val="28"/>
          <w:szCs w:val="28"/>
          <w:lang w:eastAsia="fr-FR"/>
        </w:rPr>
        <w:t xml:space="preserve"> : elle apprécie Claret et suit ses conseils 625,</w:t>
      </w:r>
      <w:r w:rsidR="00215E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768,</w:t>
      </w:r>
      <w:r w:rsidR="00215E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840 ; comportement</w:t>
      </w:r>
      <w:r w:rsidR="00215E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édifiant à la Cour 620 ; vie dévote au Palais 768 ; conduite morale 768-772</w:t>
      </w:r>
      <w:r w:rsidR="00215E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fait les exercices spirituels chaque année 768, 778</w:t>
      </w:r>
      <w:r w:rsidR="00215E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pratique la</w:t>
      </w:r>
      <w:r w:rsidR="00215E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charité 768 ; fait des travaux manuels 617 ; elle est trompée par ses</w:t>
      </w:r>
      <w:r w:rsidR="00215E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ministres 834 (cf. </w:t>
      </w:r>
      <w:r w:rsidRPr="002E3360">
        <w:rPr>
          <w:rFonts w:ascii="Times New Roman" w:hAnsi="Times New Roman"/>
          <w:i/>
          <w:sz w:val="28"/>
          <w:szCs w:val="28"/>
          <w:lang w:eastAsia="fr-FR"/>
        </w:rPr>
        <w:t>Cour</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Religieuses</w:t>
      </w:r>
      <w:r w:rsidRPr="002E3360">
        <w:rPr>
          <w:rFonts w:ascii="Times New Roman" w:hAnsi="Times New Roman"/>
          <w:sz w:val="28"/>
          <w:szCs w:val="28"/>
          <w:lang w:eastAsia="fr-FR"/>
        </w:rPr>
        <w:t xml:space="preserve"> : quelques saintes religieuses qui ont brillé par leur zèle apostolique</w:t>
      </w:r>
      <w:r w:rsidR="00215E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234-263</w:t>
      </w:r>
      <w:r w:rsidR="00215E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vocation apostolique de Ste-Thérèse 258</w:t>
      </w:r>
      <w:r w:rsidR="00215E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moyens d'apostolat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w:t>
      </w:r>
      <w:r w:rsidR="00215E19" w:rsidRPr="002E3360">
        <w:rPr>
          <w:rFonts w:ascii="Times New Roman" w:hAnsi="Times New Roman"/>
          <w:sz w:val="28"/>
          <w:szCs w:val="28"/>
          <w:lang w:eastAsia="fr-FR"/>
        </w:rPr>
        <w:t xml:space="preserve">sainte </w:t>
      </w:r>
      <w:r w:rsidRPr="002E3360">
        <w:rPr>
          <w:rFonts w:ascii="Times New Roman" w:hAnsi="Times New Roman"/>
          <w:sz w:val="28"/>
          <w:szCs w:val="28"/>
          <w:lang w:eastAsia="fr-FR"/>
        </w:rPr>
        <w:t>Thérèse) 255 ; sainte Marie-Madeleine de Pa</w:t>
      </w:r>
      <w:r w:rsidR="006F1160" w:rsidRPr="002E3360">
        <w:rPr>
          <w:rFonts w:ascii="Times New Roman" w:hAnsi="Times New Roman"/>
          <w:sz w:val="28"/>
          <w:szCs w:val="28"/>
          <w:lang w:eastAsia="fr-FR"/>
        </w:rPr>
        <w:t>z</w:t>
      </w:r>
      <w:r w:rsidRPr="002E3360">
        <w:rPr>
          <w:rFonts w:ascii="Times New Roman" w:hAnsi="Times New Roman"/>
          <w:sz w:val="28"/>
          <w:szCs w:val="28"/>
          <w:lang w:eastAsia="fr-FR"/>
        </w:rPr>
        <w:t>zi, zèle apostolique</w:t>
      </w:r>
      <w:r w:rsidR="006F11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259-262</w:t>
      </w:r>
      <w:r w:rsidR="006F11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leur apostolat dans les choses ordinaires 262 ; prier comme</w:t>
      </w:r>
      <w:r w:rsidR="006F11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Moïse 263 ; prière pour les justes, les pécheurs et les âmes du purgatoire</w:t>
      </w:r>
      <w:r w:rsidR="006F11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265-267</w:t>
      </w:r>
      <w:r w:rsidR="006F11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6F11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il n'aimait pas confesser les --- 263;sermons aux ---704 (cf. </w:t>
      </w:r>
      <w:r w:rsidRPr="002E3360">
        <w:rPr>
          <w:rFonts w:ascii="Times New Roman" w:hAnsi="Times New Roman"/>
          <w:i/>
          <w:sz w:val="28"/>
          <w:szCs w:val="28"/>
          <w:lang w:eastAsia="fr-FR"/>
        </w:rPr>
        <w:t>vie</w:t>
      </w:r>
      <w:r w:rsidR="006F1160" w:rsidRPr="002E3360">
        <w:rPr>
          <w:rFonts w:ascii="Times New Roman" w:hAnsi="Times New Roman"/>
          <w:i/>
          <w:sz w:val="28"/>
          <w:szCs w:val="28"/>
          <w:lang w:eastAsia="fr-FR"/>
        </w:rPr>
        <w:t xml:space="preserve"> commune, ordres et congrég</w:t>
      </w:r>
      <w:r w:rsidRPr="002E3360">
        <w:rPr>
          <w:rFonts w:ascii="Times New Roman" w:hAnsi="Times New Roman"/>
          <w:i/>
          <w:sz w:val="28"/>
          <w:szCs w:val="28"/>
          <w:lang w:eastAsia="fr-FR"/>
        </w:rPr>
        <w:t xml:space="preserve">ations </w:t>
      </w:r>
      <w:r w:rsidR="006F1160" w:rsidRPr="002E3360">
        <w:rPr>
          <w:rFonts w:ascii="Times New Roman" w:hAnsi="Times New Roman"/>
          <w:i/>
          <w:sz w:val="28"/>
          <w:szCs w:val="28"/>
          <w:lang w:eastAsia="fr-FR"/>
        </w:rPr>
        <w:t>religieuses</w:t>
      </w:r>
      <w:r w:rsidR="006F1160" w:rsidRPr="002E3360">
        <w:rPr>
          <w:rFonts w:ascii="Times New Roman" w:hAnsi="Times New Roman"/>
          <w:sz w:val="28"/>
          <w:szCs w:val="28"/>
          <w:lang w:eastAsia="fr-FR"/>
        </w:rPr>
        <w:t>) ; comment les traiter 709</w:t>
      </w:r>
      <w:r w:rsidRPr="002E3360">
        <w:rPr>
          <w:rFonts w:ascii="Times New Roman" w:hAnsi="Times New Roman"/>
          <w:sz w:val="28"/>
          <w:szCs w:val="28"/>
          <w:lang w:eastAsia="fr-FR"/>
        </w:rPr>
        <w:t xml:space="preserve"> ;</w:t>
      </w:r>
      <w:r w:rsidR="006F11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fonde un couvent pour les --- de </w:t>
      </w:r>
      <w:r w:rsidR="006F1160" w:rsidRPr="002E3360">
        <w:rPr>
          <w:rFonts w:ascii="Times New Roman" w:hAnsi="Times New Roman"/>
          <w:sz w:val="28"/>
          <w:szCs w:val="28"/>
          <w:lang w:eastAsia="fr-FR"/>
        </w:rPr>
        <w:t>l</w:t>
      </w:r>
      <w:r w:rsidRPr="002E3360">
        <w:rPr>
          <w:rFonts w:ascii="Times New Roman" w:hAnsi="Times New Roman"/>
          <w:sz w:val="28"/>
          <w:szCs w:val="28"/>
          <w:lang w:eastAsia="fr-FR"/>
        </w:rPr>
        <w:t>'Enseignement à cuba 561 ; il travaille</w:t>
      </w:r>
      <w:r w:rsidR="006F11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pour les ---709-716</w:t>
      </w:r>
      <w:r w:rsidR="006F11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il prêche dans tous les couvents 304, 637-639, 709 ;</w:t>
      </w:r>
      <w:r w:rsidR="006F116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il leur dirige les exercices 638 (cf. </w:t>
      </w:r>
      <w:r w:rsidRPr="002E3360">
        <w:rPr>
          <w:rFonts w:ascii="Times New Roman" w:hAnsi="Times New Roman"/>
          <w:i/>
          <w:sz w:val="28"/>
          <w:szCs w:val="28"/>
          <w:lang w:eastAsia="fr-FR"/>
        </w:rPr>
        <w:t>vie commune</w:t>
      </w:r>
      <w:r w:rsidRPr="002E3360">
        <w:rPr>
          <w:rFonts w:ascii="Times New Roman" w:hAnsi="Times New Roman"/>
          <w:sz w:val="28"/>
          <w:szCs w:val="28"/>
          <w:lang w:eastAsia="fr-FR"/>
        </w:rPr>
        <w:t>).</w:t>
      </w:r>
    </w:p>
    <w:p w:rsidR="006F1160" w:rsidRPr="002E3360" w:rsidRDefault="006F1160"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b/>
          <w:sz w:val="28"/>
          <w:szCs w:val="28"/>
          <w:lang w:eastAsia="fr-FR"/>
        </w:rPr>
        <w:t xml:space="preserve">Religieuses de l’Enseignement de Marie Immaculée (Missionnaires Clarétaines) : </w:t>
      </w:r>
      <w:r w:rsidRPr="002E3360">
        <w:rPr>
          <w:rFonts w:ascii="Times New Roman" w:hAnsi="Times New Roman"/>
          <w:sz w:val="28"/>
          <w:szCs w:val="28"/>
          <w:lang w:eastAsia="fr-FR"/>
        </w:rPr>
        <w:t>fondation 561.</w:t>
      </w:r>
    </w:p>
    <w:p w:rsidR="00DF7DA5" w:rsidRPr="002E3360" w:rsidRDefault="006F1160"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Religieux</w:t>
      </w:r>
      <w:r w:rsidRPr="002E3360">
        <w:rPr>
          <w:rFonts w:ascii="Times New Roman" w:hAnsi="Times New Roman"/>
          <w:sz w:val="28"/>
          <w:szCs w:val="28"/>
          <w:lang w:eastAsia="fr-FR"/>
        </w:rPr>
        <w:t>: estime de l'habit 141 ; l</w:t>
      </w:r>
      <w:r w:rsidR="00DF7DA5" w:rsidRPr="002E3360">
        <w:rPr>
          <w:rFonts w:ascii="Times New Roman" w:hAnsi="Times New Roman"/>
          <w:sz w:val="28"/>
          <w:szCs w:val="28"/>
          <w:lang w:eastAsia="fr-FR"/>
        </w:rPr>
        <w:t xml:space="preserve">eur </w:t>
      </w:r>
      <w:r w:rsidRPr="002E3360">
        <w:rPr>
          <w:rFonts w:ascii="Times New Roman" w:hAnsi="Times New Roman"/>
          <w:sz w:val="28"/>
          <w:szCs w:val="28"/>
          <w:lang w:eastAsia="fr-FR"/>
        </w:rPr>
        <w:t>gloire</w:t>
      </w:r>
      <w:r w:rsidR="00DF7DA5" w:rsidRPr="002E3360">
        <w:rPr>
          <w:rFonts w:ascii="Times New Roman" w:hAnsi="Times New Roman"/>
          <w:sz w:val="28"/>
          <w:szCs w:val="28"/>
          <w:lang w:eastAsia="fr-FR"/>
        </w:rPr>
        <w:t xml:space="preserve"> (</w:t>
      </w:r>
      <w:r w:rsidRPr="002E3360">
        <w:rPr>
          <w:rFonts w:ascii="Times New Roman" w:hAnsi="Times New Roman"/>
          <w:sz w:val="28"/>
          <w:szCs w:val="28"/>
          <w:lang w:eastAsia="fr-FR"/>
        </w:rPr>
        <w:t>sainte</w:t>
      </w:r>
      <w:r w:rsidR="00E30F02"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Thérèse) 244 ; esprit 462464</w:t>
      </w:r>
      <w:r w:rsidR="00E30F02"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w:t>
      </w:r>
      <w:r w:rsidR="00E30F02" w:rsidRPr="002E3360">
        <w:rPr>
          <w:rFonts w:ascii="Times New Roman" w:hAnsi="Times New Roman"/>
          <w:sz w:val="28"/>
          <w:szCs w:val="28"/>
          <w:lang w:eastAsia="fr-FR"/>
        </w:rPr>
        <w:t xml:space="preserve"> (cf. </w:t>
      </w:r>
      <w:r w:rsidR="00E30F02" w:rsidRPr="002E3360">
        <w:rPr>
          <w:rFonts w:ascii="Times New Roman" w:hAnsi="Times New Roman"/>
          <w:i/>
          <w:sz w:val="28"/>
          <w:szCs w:val="28"/>
          <w:lang w:eastAsia="fr-FR"/>
        </w:rPr>
        <w:t>ordres et congrég</w:t>
      </w:r>
      <w:r w:rsidR="00DF7DA5" w:rsidRPr="002E3360">
        <w:rPr>
          <w:rFonts w:ascii="Times New Roman" w:hAnsi="Times New Roman"/>
          <w:i/>
          <w:sz w:val="28"/>
          <w:szCs w:val="28"/>
          <w:lang w:eastAsia="fr-FR"/>
        </w:rPr>
        <w:t xml:space="preserve">ations </w:t>
      </w:r>
      <w:r w:rsidR="00E30F02" w:rsidRPr="002E3360">
        <w:rPr>
          <w:rFonts w:ascii="Times New Roman" w:hAnsi="Times New Roman"/>
          <w:i/>
          <w:sz w:val="28"/>
          <w:szCs w:val="28"/>
          <w:lang w:eastAsia="fr-FR"/>
        </w:rPr>
        <w:t>religieuses</w:t>
      </w:r>
      <w:r w:rsidR="00DF7DA5" w:rsidRPr="002E3360">
        <w:rPr>
          <w:rFonts w:ascii="Times New Roman" w:hAnsi="Times New Roman"/>
          <w:sz w:val="28"/>
          <w:szCs w:val="28"/>
          <w:lang w:eastAsia="fr-FR"/>
        </w:rPr>
        <w:t>).</w:t>
      </w:r>
    </w:p>
    <w:p w:rsidR="00DF7DA5" w:rsidRPr="002E3360" w:rsidRDefault="00E30F02"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Religion</w:t>
      </w:r>
      <w:r w:rsidR="00DF7DA5" w:rsidRPr="002E3360">
        <w:rPr>
          <w:rFonts w:ascii="Times New Roman" w:hAnsi="Times New Roman"/>
          <w:sz w:val="28"/>
          <w:szCs w:val="28"/>
          <w:lang w:eastAsia="fr-FR"/>
        </w:rPr>
        <w:t xml:space="preserve"> : comment elle est attaquée par communistes, socialistes et protestants</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730-733.</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Renoncement</w:t>
      </w:r>
      <w:r w:rsidR="00E30F02" w:rsidRPr="002E3360">
        <w:rPr>
          <w:rFonts w:ascii="Times New Roman" w:hAnsi="Times New Roman"/>
          <w:sz w:val="28"/>
          <w:szCs w:val="28"/>
          <w:lang w:eastAsia="fr-FR"/>
        </w:rPr>
        <w:t xml:space="preserve"> : à la propre volonté 149-151 ; à tout par amour de Dieu 39</w:t>
      </w:r>
      <w:r w:rsidRPr="002E3360">
        <w:rPr>
          <w:rFonts w:ascii="Times New Roman" w:hAnsi="Times New Roman"/>
          <w:sz w:val="28"/>
          <w:szCs w:val="28"/>
          <w:lang w:eastAsia="fr-FR"/>
        </w:rPr>
        <w:t>1.</w:t>
      </w:r>
    </w:p>
    <w:p w:rsidR="00DF7DA5" w:rsidRPr="002E3360" w:rsidRDefault="00E30F02"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Repas</w:t>
      </w:r>
      <w:r w:rsidR="00DF7DA5" w:rsidRPr="002E3360">
        <w:rPr>
          <w:rFonts w:ascii="Times New Roman" w:hAnsi="Times New Roman"/>
          <w:sz w:val="28"/>
          <w:szCs w:val="28"/>
          <w:lang w:eastAsia="fr-FR"/>
        </w:rPr>
        <w:t xml:space="preserve"> : heure et nombre 646 ; à cuba 610</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xml:space="preserve"> morti</w:t>
      </w:r>
      <w:r w:rsidRPr="002E3360">
        <w:rPr>
          <w:rFonts w:ascii="Times New Roman" w:hAnsi="Times New Roman"/>
          <w:sz w:val="28"/>
          <w:szCs w:val="28"/>
          <w:lang w:eastAsia="fr-FR"/>
        </w:rPr>
        <w:t>fication 403, T59</w:t>
      </w:r>
      <w:r w:rsidR="00DF7DA5" w:rsidRPr="002E3360">
        <w:rPr>
          <w:rFonts w:ascii="Times New Roman" w:hAnsi="Times New Roman"/>
          <w:sz w:val="28"/>
          <w:szCs w:val="28"/>
          <w:lang w:eastAsia="fr-FR"/>
        </w:rPr>
        <w:t>-761; droiture</w:t>
      </w:r>
      <w:r w:rsidRPr="002E3360">
        <w:rPr>
          <w:rFonts w:ascii="Times New Roman" w:hAnsi="Times New Roman"/>
          <w:sz w:val="28"/>
          <w:szCs w:val="28"/>
          <w:lang w:eastAsia="fr-FR"/>
        </w:rPr>
        <w:t xml:space="preserve"> d'intention </w:t>
      </w:r>
      <w:r w:rsidR="00DF7DA5" w:rsidRPr="002E3360">
        <w:rPr>
          <w:rFonts w:ascii="Times New Roman" w:hAnsi="Times New Roman"/>
          <w:sz w:val="28"/>
          <w:szCs w:val="28"/>
          <w:lang w:eastAsia="fr-FR"/>
        </w:rPr>
        <w:t>744,789</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modération 13</w:t>
      </w:r>
      <w:r w:rsidRPr="002E3360">
        <w:rPr>
          <w:rFonts w:ascii="Times New Roman" w:hAnsi="Times New Roman"/>
          <w:sz w:val="28"/>
          <w:szCs w:val="28"/>
          <w:lang w:eastAsia="fr-FR"/>
        </w:rPr>
        <w:t>5</w:t>
      </w:r>
      <w:r w:rsidR="00DF7DA5" w:rsidRPr="002E3360">
        <w:rPr>
          <w:rFonts w:ascii="Times New Roman" w:hAnsi="Times New Roman"/>
          <w:sz w:val="28"/>
          <w:szCs w:val="28"/>
          <w:lang w:eastAsia="fr-FR"/>
        </w:rPr>
        <w:t>,</w:t>
      </w:r>
      <w:r w:rsidRPr="002E3360">
        <w:rPr>
          <w:rFonts w:ascii="Times New Roman" w:hAnsi="Times New Roman"/>
          <w:sz w:val="28"/>
          <w:szCs w:val="28"/>
          <w:lang w:eastAsia="fr-FR"/>
        </w:rPr>
        <w:t xml:space="preserve">745 </w:t>
      </w:r>
      <w:r w:rsidR="00DF7DA5" w:rsidRPr="002E3360">
        <w:rPr>
          <w:rFonts w:ascii="Times New Roman" w:hAnsi="Times New Roman"/>
          <w:sz w:val="28"/>
          <w:szCs w:val="28"/>
          <w:lang w:eastAsia="fr-FR"/>
        </w:rPr>
        <w:t>; il mange ce qu'on lui présente</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405 ; abstinenc</w:t>
      </w:r>
      <w:r w:rsidRPr="002E3360">
        <w:rPr>
          <w:rFonts w:ascii="Times New Roman" w:hAnsi="Times New Roman"/>
          <w:sz w:val="28"/>
          <w:szCs w:val="28"/>
          <w:lang w:eastAsia="fr-FR"/>
        </w:rPr>
        <w:t>e de viande, vin et liqueurs 405</w:t>
      </w:r>
      <w:r w:rsidR="00DF7DA5" w:rsidRPr="002E3360">
        <w:rPr>
          <w:rFonts w:ascii="Times New Roman" w:hAnsi="Times New Roman"/>
          <w:sz w:val="28"/>
          <w:szCs w:val="28"/>
          <w:lang w:eastAsia="fr-FR"/>
        </w:rPr>
        <w:t xml:space="preserve"> ; pauvre 131 ; mortification</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aux banquets du Palais 408, 409 ; à genoux 146 ; recommandation de</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Jésus et Marie sur la mortification de ses Missionnaires 406 ; exemple qui</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xml:space="preserve">illustre l'opportunité de cette recommandation 407 (cf. </w:t>
      </w:r>
      <w:r w:rsidRPr="002E3360">
        <w:rPr>
          <w:rFonts w:ascii="Times New Roman" w:hAnsi="Times New Roman"/>
          <w:i/>
          <w:sz w:val="28"/>
          <w:szCs w:val="28"/>
          <w:lang w:eastAsia="fr-FR"/>
        </w:rPr>
        <w:t>jeûne</w:t>
      </w:r>
      <w:r w:rsidR="00DF7DA5" w:rsidRPr="002E3360">
        <w:rPr>
          <w:rFonts w:ascii="Times New Roman" w:hAnsi="Times New Roman"/>
          <w:i/>
          <w:sz w:val="28"/>
          <w:szCs w:val="28"/>
          <w:lang w:eastAsia="fr-FR"/>
        </w:rPr>
        <w:t>, mortification</w:t>
      </w:r>
      <w:r w:rsidR="00DF7DA5"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Repos</w:t>
      </w:r>
      <w:r w:rsidRPr="002E3360">
        <w:rPr>
          <w:rFonts w:ascii="Times New Roman" w:hAnsi="Times New Roman"/>
          <w:sz w:val="28"/>
          <w:szCs w:val="28"/>
          <w:lang w:eastAsia="fr-FR"/>
        </w:rPr>
        <w:t xml:space="preserve"> : bref 745,</w:t>
      </w:r>
      <w:r w:rsidR="00E30F02" w:rsidRPr="002E3360">
        <w:rPr>
          <w:rFonts w:ascii="Times New Roman" w:hAnsi="Times New Roman"/>
          <w:sz w:val="28"/>
          <w:szCs w:val="28"/>
          <w:lang w:eastAsia="fr-FR"/>
        </w:rPr>
        <w:t xml:space="preserve"> </w:t>
      </w:r>
      <w:r w:rsidRPr="002E3360">
        <w:rPr>
          <w:rFonts w:ascii="Times New Roman" w:hAnsi="Times New Roman"/>
          <w:sz w:val="28"/>
          <w:szCs w:val="28"/>
          <w:lang w:eastAsia="fr-FR"/>
        </w:rPr>
        <w:t>645 ; à Madrid, il se lève à trois heures 637 ; heure du lever</w:t>
      </w:r>
      <w:r w:rsidR="00E30F02" w:rsidRPr="002E3360">
        <w:rPr>
          <w:rFonts w:ascii="Times New Roman" w:hAnsi="Times New Roman"/>
          <w:sz w:val="28"/>
          <w:szCs w:val="28"/>
          <w:lang w:eastAsia="fr-FR"/>
        </w:rPr>
        <w:t xml:space="preserve"> </w:t>
      </w:r>
      <w:r w:rsidRPr="002E3360">
        <w:rPr>
          <w:rFonts w:ascii="Times New Roman" w:hAnsi="Times New Roman"/>
          <w:sz w:val="28"/>
          <w:szCs w:val="28"/>
          <w:lang w:eastAsia="fr-FR"/>
        </w:rPr>
        <w:t>801 ; sieste 646 ; mortification 757</w:t>
      </w:r>
      <w:r w:rsidR="00E30F02" w:rsidRPr="002E3360">
        <w:rPr>
          <w:rFonts w:ascii="Times New Roman" w:hAnsi="Times New Roman"/>
          <w:sz w:val="28"/>
          <w:szCs w:val="28"/>
          <w:lang w:eastAsia="fr-FR"/>
        </w:rPr>
        <w:t xml:space="preserve"> </w:t>
      </w:r>
      <w:r w:rsidRPr="002E3360">
        <w:rPr>
          <w:rFonts w:ascii="Times New Roman" w:hAnsi="Times New Roman"/>
          <w:sz w:val="28"/>
          <w:szCs w:val="28"/>
          <w:lang w:eastAsia="fr-FR"/>
        </w:rPr>
        <w:t>; heure du coucher 646 ; droiture</w:t>
      </w:r>
      <w:r w:rsidR="00E30F02" w:rsidRPr="002E3360">
        <w:rPr>
          <w:rFonts w:ascii="Times New Roman" w:hAnsi="Times New Roman"/>
          <w:sz w:val="28"/>
          <w:szCs w:val="28"/>
          <w:lang w:eastAsia="fr-FR"/>
        </w:rPr>
        <w:t xml:space="preserve"> </w:t>
      </w:r>
      <w:r w:rsidR="006D7BE5" w:rsidRPr="002E3360">
        <w:rPr>
          <w:rFonts w:ascii="Times New Roman" w:hAnsi="Times New Roman"/>
          <w:sz w:val="28"/>
          <w:szCs w:val="28"/>
          <w:lang w:eastAsia="fr-FR"/>
        </w:rPr>
        <w:t>d'intention 7 44, 789</w:t>
      </w:r>
      <w:r w:rsidRPr="002E3360">
        <w:rPr>
          <w:rFonts w:ascii="Times New Roman" w:hAnsi="Times New Roman"/>
          <w:sz w:val="28"/>
          <w:szCs w:val="28"/>
          <w:lang w:eastAsia="fr-FR"/>
        </w:rPr>
        <w:t xml:space="preserve"> (cf. </w:t>
      </w:r>
      <w:r w:rsidRPr="002E3360">
        <w:rPr>
          <w:rFonts w:ascii="Times New Roman" w:hAnsi="Times New Roman"/>
          <w:i/>
          <w:sz w:val="28"/>
          <w:szCs w:val="28"/>
          <w:lang w:eastAsia="fr-FR"/>
        </w:rPr>
        <w:t>sommeil</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République</w:t>
      </w:r>
      <w:r w:rsidR="006D7BE5" w:rsidRPr="002E3360">
        <w:rPr>
          <w:rFonts w:ascii="Times New Roman" w:hAnsi="Times New Roman"/>
          <w:sz w:val="28"/>
          <w:szCs w:val="28"/>
          <w:lang w:eastAsia="fr-FR"/>
        </w:rPr>
        <w:t xml:space="preserve"> : mal qui menaçait l</w:t>
      </w:r>
      <w:r w:rsidRPr="002E3360">
        <w:rPr>
          <w:rFonts w:ascii="Times New Roman" w:hAnsi="Times New Roman"/>
          <w:sz w:val="28"/>
          <w:szCs w:val="28"/>
          <w:lang w:eastAsia="fr-FR"/>
        </w:rPr>
        <w:t xml:space="preserve">'Espagne 695 (cf. </w:t>
      </w:r>
      <w:r w:rsidR="006D7BE5" w:rsidRPr="002E3360">
        <w:rPr>
          <w:rFonts w:ascii="Times New Roman" w:hAnsi="Times New Roman"/>
          <w:i/>
          <w:sz w:val="28"/>
          <w:szCs w:val="28"/>
          <w:lang w:eastAsia="fr-FR"/>
        </w:rPr>
        <w:t>Espagne</w:t>
      </w:r>
      <w:r w:rsidRPr="002E3360">
        <w:rPr>
          <w:rFonts w:ascii="Times New Roman" w:hAnsi="Times New Roman"/>
          <w:sz w:val="28"/>
          <w:szCs w:val="28"/>
          <w:lang w:eastAsia="fr-FR"/>
        </w:rPr>
        <w:t>).</w:t>
      </w:r>
    </w:p>
    <w:p w:rsidR="00DF7DA5" w:rsidRPr="002E3360" w:rsidRDefault="006D7BE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Résignation</w:t>
      </w:r>
      <w:r w:rsidR="00DF7DA5" w:rsidRPr="002E3360">
        <w:rPr>
          <w:rFonts w:ascii="Times New Roman" w:hAnsi="Times New Roman"/>
          <w:sz w:val="28"/>
          <w:szCs w:val="28"/>
          <w:lang w:eastAsia="fr-FR"/>
        </w:rPr>
        <w:t xml:space="preserve"> : dans les travaux et les souffrances 667 ; à la volonté de Dieu 762</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xml:space="preserve">(cf. </w:t>
      </w:r>
      <w:r w:rsidR="00DF7DA5" w:rsidRPr="002E3360">
        <w:rPr>
          <w:rFonts w:ascii="Times New Roman" w:hAnsi="Times New Roman"/>
          <w:i/>
          <w:sz w:val="28"/>
          <w:szCs w:val="28"/>
          <w:lang w:eastAsia="fr-FR"/>
        </w:rPr>
        <w:t>adversité. calomnies. persécutions. volonté divine</w:t>
      </w:r>
      <w:r w:rsidR="00DF7DA5"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Résolutions</w:t>
      </w:r>
      <w:r w:rsidRPr="002E3360">
        <w:rPr>
          <w:rFonts w:ascii="Times New Roman" w:hAnsi="Times New Roman"/>
          <w:sz w:val="28"/>
          <w:szCs w:val="28"/>
          <w:lang w:eastAsia="fr-FR"/>
        </w:rPr>
        <w:t xml:space="preserve"> : -- qu'il se propose d'observer 642-650 ; -- des exercices spirituels</w:t>
      </w:r>
      <w:r w:rsidR="006D7BE5" w:rsidRPr="002E3360">
        <w:rPr>
          <w:rFonts w:ascii="Times New Roman" w:hAnsi="Times New Roman"/>
          <w:sz w:val="28"/>
          <w:szCs w:val="28"/>
          <w:lang w:eastAsia="fr-FR"/>
        </w:rPr>
        <w:t xml:space="preserve"> </w:t>
      </w:r>
      <w:r w:rsidRPr="002E3360">
        <w:rPr>
          <w:rFonts w:ascii="Times New Roman" w:hAnsi="Times New Roman"/>
          <w:sz w:val="28"/>
          <w:szCs w:val="28"/>
          <w:lang w:eastAsia="fr-FR"/>
        </w:rPr>
        <w:t>740-756,780-792.</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Richesse</w:t>
      </w:r>
      <w:r w:rsidRPr="002E3360">
        <w:rPr>
          <w:rFonts w:ascii="Times New Roman" w:hAnsi="Times New Roman"/>
          <w:sz w:val="28"/>
          <w:szCs w:val="28"/>
          <w:lang w:eastAsia="fr-FR"/>
        </w:rPr>
        <w:t xml:space="preserve"> : la cupidité </w:t>
      </w:r>
      <w:r w:rsidR="006D7BE5" w:rsidRPr="002E3360">
        <w:rPr>
          <w:rFonts w:ascii="Times New Roman" w:hAnsi="Times New Roman"/>
          <w:sz w:val="28"/>
          <w:szCs w:val="28"/>
          <w:lang w:eastAsia="fr-FR"/>
        </w:rPr>
        <w:t>règne maintenant comme jamais 35</w:t>
      </w:r>
      <w:r w:rsidRPr="002E3360">
        <w:rPr>
          <w:rFonts w:ascii="Times New Roman" w:hAnsi="Times New Roman"/>
          <w:sz w:val="28"/>
          <w:szCs w:val="28"/>
          <w:lang w:eastAsia="fr-FR"/>
        </w:rPr>
        <w:t>7-359 ; vraies</w:t>
      </w:r>
      <w:r w:rsidR="006D7BE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richesses, </w:t>
      </w:r>
      <w:r w:rsidR="006D7BE5" w:rsidRPr="002E3360">
        <w:rPr>
          <w:rFonts w:ascii="Times New Roman" w:hAnsi="Times New Roman"/>
          <w:sz w:val="28"/>
          <w:szCs w:val="28"/>
          <w:lang w:eastAsia="fr-FR"/>
        </w:rPr>
        <w:t>l</w:t>
      </w:r>
      <w:r w:rsidRPr="002E3360">
        <w:rPr>
          <w:rFonts w:ascii="Times New Roman" w:hAnsi="Times New Roman"/>
          <w:sz w:val="28"/>
          <w:szCs w:val="28"/>
          <w:lang w:eastAsia="fr-FR"/>
        </w:rPr>
        <w:t xml:space="preserve">'amour et la grâce de Dieu 657 (cf. </w:t>
      </w:r>
      <w:r w:rsidR="006D7BE5" w:rsidRPr="002E3360">
        <w:rPr>
          <w:rFonts w:ascii="Times New Roman" w:hAnsi="Times New Roman"/>
          <w:i/>
          <w:sz w:val="28"/>
          <w:szCs w:val="28"/>
          <w:lang w:eastAsia="fr-FR"/>
        </w:rPr>
        <w:t>pauvreté</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Rire</w:t>
      </w:r>
      <w:r w:rsidRPr="002E3360">
        <w:rPr>
          <w:rFonts w:ascii="Times New Roman" w:hAnsi="Times New Roman"/>
          <w:sz w:val="28"/>
          <w:szCs w:val="28"/>
          <w:lang w:eastAsia="fr-FR"/>
        </w:rPr>
        <w:t xml:space="preserve"> : il essayait de ne pas rire</w:t>
      </w:r>
      <w:r w:rsidR="006D7BE5" w:rsidRPr="002E3360">
        <w:rPr>
          <w:rFonts w:ascii="Times New Roman" w:hAnsi="Times New Roman"/>
          <w:sz w:val="28"/>
          <w:szCs w:val="28"/>
          <w:lang w:eastAsia="fr-FR"/>
        </w:rPr>
        <w:t>, mais il manifestait sa joie 38</w:t>
      </w:r>
      <w:r w:rsidRPr="002E3360">
        <w:rPr>
          <w:rFonts w:ascii="Times New Roman" w:hAnsi="Times New Roman"/>
          <w:sz w:val="28"/>
          <w:szCs w:val="28"/>
          <w:lang w:eastAsia="fr-FR"/>
        </w:rPr>
        <w:t xml:space="preserve">6 (cf. </w:t>
      </w:r>
      <w:r w:rsidRPr="002E3360">
        <w:rPr>
          <w:rFonts w:ascii="Times New Roman" w:hAnsi="Times New Roman"/>
          <w:i/>
          <w:sz w:val="28"/>
          <w:szCs w:val="28"/>
          <w:lang w:eastAsia="fr-FR"/>
        </w:rPr>
        <w:t>modestie</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Rosaire</w:t>
      </w:r>
      <w:r w:rsidRPr="002E3360">
        <w:rPr>
          <w:rFonts w:ascii="Times New Roman" w:hAnsi="Times New Roman"/>
          <w:sz w:val="28"/>
          <w:szCs w:val="28"/>
          <w:lang w:eastAsia="fr-FR"/>
        </w:rPr>
        <w:t>:</w:t>
      </w:r>
    </w:p>
    <w:p w:rsidR="00DF7DA5" w:rsidRPr="002E3360" w:rsidRDefault="006D7BE5"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Excellences</w:t>
      </w:r>
      <w:r w:rsidRPr="002E3360">
        <w:rPr>
          <w:rFonts w:ascii="Times New Roman" w:hAnsi="Times New Roman"/>
          <w:sz w:val="28"/>
          <w:szCs w:val="28"/>
          <w:lang w:eastAsia="fr-FR"/>
        </w:rPr>
        <w:t xml:space="preserve"> : </w:t>
      </w:r>
      <w:r w:rsidR="00DF7DA5" w:rsidRPr="002E3360">
        <w:rPr>
          <w:rFonts w:ascii="Times New Roman" w:hAnsi="Times New Roman"/>
          <w:sz w:val="28"/>
          <w:szCs w:val="28"/>
          <w:lang w:eastAsia="fr-FR"/>
        </w:rPr>
        <w:t xml:space="preserve"> moyen d'apostolat 266</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bouclier du missionnaire 271 ;</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remède contre les maux d'Espagne 695 ; excellences 45.</w:t>
      </w:r>
    </w:p>
    <w:p w:rsidR="00DF7DA5" w:rsidRPr="002E3360" w:rsidRDefault="006D7BE5"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t>Dévotion</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dès sa tendre enfance 44</w:t>
      </w:r>
      <w:r w:rsidRPr="002E3360">
        <w:rPr>
          <w:rFonts w:ascii="Times New Roman" w:hAnsi="Times New Roman"/>
          <w:sz w:val="28"/>
          <w:szCs w:val="28"/>
          <w:lang w:eastAsia="fr-FR"/>
        </w:rPr>
        <w:t>-</w:t>
      </w:r>
      <w:r w:rsidR="00DF7DA5" w:rsidRPr="002E3360">
        <w:rPr>
          <w:rFonts w:ascii="Times New Roman" w:hAnsi="Times New Roman"/>
          <w:sz w:val="28"/>
          <w:szCs w:val="28"/>
          <w:lang w:eastAsia="fr-FR"/>
        </w:rPr>
        <w:t>49</w:t>
      </w:r>
      <w:r w:rsidR="00792E7C"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dans l'atelier familial 46</w:t>
      </w:r>
      <w:r w:rsidR="00792E7C"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w:t>
      </w:r>
      <w:r w:rsidR="00792E7C"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à</w:t>
      </w:r>
      <w:r w:rsidR="00792E7C"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Barcelone 66 ; membre de la confrérie du -- 94 ;</w:t>
      </w:r>
      <w:r w:rsidR="00792E7C"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consécration épiscopale</w:t>
      </w:r>
      <w:r w:rsidR="00792E7C"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en la fête du -- 499; récitation du --- dans le bateau 130; dans les</w:t>
      </w:r>
      <w:r w:rsidR="00792E7C"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missions 266</w:t>
      </w:r>
      <w:r w:rsidR="00792E7C"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xml:space="preserve">; dans son palais à </w:t>
      </w:r>
      <w:r w:rsidR="00792E7C" w:rsidRPr="002E3360">
        <w:rPr>
          <w:rFonts w:ascii="Times New Roman" w:hAnsi="Times New Roman"/>
          <w:sz w:val="28"/>
          <w:szCs w:val="28"/>
          <w:lang w:eastAsia="fr-FR"/>
        </w:rPr>
        <w:t>Santiago</w:t>
      </w:r>
      <w:r w:rsidR="00DF7DA5" w:rsidRPr="002E3360">
        <w:rPr>
          <w:rFonts w:ascii="Times New Roman" w:hAnsi="Times New Roman"/>
          <w:sz w:val="28"/>
          <w:szCs w:val="28"/>
          <w:lang w:eastAsia="fr-FR"/>
        </w:rPr>
        <w:t xml:space="preserve"> 610;en entier à chaque jour</w:t>
      </w:r>
      <w:r w:rsidR="00792E7C"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66, 108, 610, 646, 765, 8</w:t>
      </w:r>
      <w:r w:rsidR="00792E7C" w:rsidRPr="002E3360">
        <w:rPr>
          <w:rFonts w:ascii="Times New Roman" w:hAnsi="Times New Roman"/>
          <w:sz w:val="28"/>
          <w:szCs w:val="28"/>
          <w:lang w:eastAsia="fr-FR"/>
        </w:rPr>
        <w:t>01 ; manière de te réciter7</w:t>
      </w:r>
      <w:r w:rsidR="00DF7DA5" w:rsidRPr="002E3360">
        <w:rPr>
          <w:rFonts w:ascii="Times New Roman" w:hAnsi="Times New Roman"/>
          <w:sz w:val="28"/>
          <w:szCs w:val="28"/>
          <w:lang w:eastAsia="fr-FR"/>
        </w:rPr>
        <w:t>41 : visite à N.D. du</w:t>
      </w:r>
      <w:r w:rsidR="00792E7C"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Rosaire 86</w:t>
      </w:r>
      <w:r w:rsidR="00792E7C"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grâce extraordinaire reçue dans l'Église de N.D. du Rosaire à</w:t>
      </w:r>
      <w:r w:rsidR="00792E7C" w:rsidRPr="002E3360">
        <w:rPr>
          <w:rFonts w:ascii="Times New Roman" w:hAnsi="Times New Roman"/>
          <w:sz w:val="28"/>
          <w:szCs w:val="28"/>
          <w:lang w:eastAsia="fr-FR"/>
        </w:rPr>
        <w:t xml:space="preserve"> La Granja 694.</w:t>
      </w:r>
    </w:p>
    <w:p w:rsidR="00DF7DA5" w:rsidRPr="002E3360" w:rsidRDefault="00792E7C" w:rsidP="0085552F">
      <w:pPr>
        <w:spacing w:after="0" w:line="240" w:lineRule="auto"/>
        <w:jc w:val="both"/>
        <w:rPr>
          <w:rFonts w:ascii="Times New Roman" w:hAnsi="Times New Roman"/>
          <w:sz w:val="28"/>
          <w:szCs w:val="28"/>
          <w:lang w:eastAsia="fr-FR"/>
        </w:rPr>
      </w:pPr>
      <w:r w:rsidRPr="002E3360">
        <w:rPr>
          <w:rFonts w:ascii="Times New Roman" w:hAnsi="Times New Roman"/>
          <w:i/>
          <w:sz w:val="28"/>
          <w:szCs w:val="28"/>
          <w:lang w:eastAsia="fr-FR"/>
        </w:rPr>
        <w:lastRenderedPageBreak/>
        <w:t>Apôtre de cette dévotion</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le Dominique des temps modernes 677 ;</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di</w:t>
      </w:r>
      <w:r w:rsidRPr="002E3360">
        <w:rPr>
          <w:rFonts w:ascii="Times New Roman" w:hAnsi="Times New Roman"/>
          <w:sz w:val="28"/>
          <w:szCs w:val="28"/>
          <w:lang w:eastAsia="fr-FR"/>
        </w:rPr>
        <w:t>vulgation 55 ; il le prêche et l</w:t>
      </w:r>
      <w:r w:rsidR="00DF7DA5" w:rsidRPr="002E3360">
        <w:rPr>
          <w:rFonts w:ascii="Times New Roman" w:hAnsi="Times New Roman"/>
          <w:sz w:val="28"/>
          <w:szCs w:val="28"/>
          <w:lang w:eastAsia="fr-FR"/>
        </w:rPr>
        <w:t>'enseigne 266 ; thème de prédication 296 ;</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nom donné parfois à ses mission 468 ; distribution de chapelets 337,</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545,779</w:t>
      </w:r>
      <w:r w:rsidRPr="002E3360">
        <w:rPr>
          <w:rFonts w:ascii="Times New Roman" w:hAnsi="Times New Roman"/>
          <w:sz w:val="28"/>
          <w:szCs w:val="28"/>
          <w:lang w:eastAsia="fr-FR"/>
        </w:rPr>
        <w:t xml:space="preserve"> ; fabrication de chapelets (saint</w:t>
      </w:r>
      <w:r w:rsidR="00A11B01"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Jean d'Avila) 229; la Reine et sa</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xml:space="preserve">suite le récitaient chaque jour 616, 768 (cf. </w:t>
      </w:r>
      <w:r w:rsidR="00DF7DA5" w:rsidRPr="002E3360">
        <w:rPr>
          <w:rFonts w:ascii="Times New Roman" w:hAnsi="Times New Roman"/>
          <w:i/>
          <w:sz w:val="28"/>
          <w:szCs w:val="28"/>
          <w:lang w:eastAsia="fr-FR"/>
        </w:rPr>
        <w:t>Marie</w:t>
      </w:r>
      <w:r w:rsidR="00DF7DA5"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Roser</w:t>
      </w:r>
      <w:r w:rsidRPr="002E3360">
        <w:rPr>
          <w:rFonts w:ascii="Times New Roman" w:hAnsi="Times New Roman"/>
          <w:sz w:val="28"/>
          <w:szCs w:val="28"/>
          <w:lang w:eastAsia="fr-FR"/>
        </w:rPr>
        <w:t xml:space="preserve"> </w:t>
      </w:r>
      <w:r w:rsidRPr="002E3360">
        <w:rPr>
          <w:rFonts w:ascii="Times New Roman" w:hAnsi="Times New Roman"/>
          <w:b/>
          <w:sz w:val="28"/>
          <w:szCs w:val="28"/>
          <w:lang w:eastAsia="fr-FR"/>
        </w:rPr>
        <w:t>(El)</w:t>
      </w:r>
      <w:r w:rsidRPr="002E3360">
        <w:rPr>
          <w:rFonts w:ascii="Times New Roman" w:hAnsi="Times New Roman"/>
          <w:sz w:val="28"/>
          <w:szCs w:val="28"/>
          <w:lang w:eastAsia="fr-FR"/>
        </w:rPr>
        <w:t xml:space="preserve"> : le livret par lequel il a apprit à réciter le rosaire 45.</w:t>
      </w:r>
    </w:p>
    <w:p w:rsidR="00DF7DA5" w:rsidRPr="002E3360" w:rsidRDefault="00A11B01"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Royaume d'I</w:t>
      </w:r>
      <w:r w:rsidR="00DF7DA5" w:rsidRPr="002E3360">
        <w:rPr>
          <w:rFonts w:ascii="Times New Roman" w:hAnsi="Times New Roman"/>
          <w:b/>
          <w:sz w:val="28"/>
          <w:szCs w:val="28"/>
          <w:lang w:eastAsia="fr-FR"/>
        </w:rPr>
        <w:t>talie</w:t>
      </w:r>
      <w:r w:rsidR="00DF7DA5" w:rsidRPr="002E3360">
        <w:rPr>
          <w:rFonts w:ascii="Times New Roman" w:hAnsi="Times New Roman"/>
          <w:sz w:val="28"/>
          <w:szCs w:val="28"/>
          <w:lang w:eastAsia="fr-FR"/>
        </w:rPr>
        <w:t xml:space="preserve"> : conduite de Claret dans cette</w:t>
      </w:r>
      <w:r w:rsidR="0045614C" w:rsidRPr="002E3360">
        <w:rPr>
          <w:rFonts w:ascii="Times New Roman" w:hAnsi="Times New Roman"/>
          <w:sz w:val="28"/>
          <w:szCs w:val="28"/>
          <w:lang w:eastAsia="fr-FR"/>
        </w:rPr>
        <w:t xml:space="preserve"> question 832-844 (cf. </w:t>
      </w:r>
      <w:r w:rsidR="0045614C" w:rsidRPr="002E3360">
        <w:rPr>
          <w:rFonts w:ascii="Times New Roman" w:hAnsi="Times New Roman"/>
          <w:i/>
          <w:sz w:val="28"/>
          <w:szCs w:val="28"/>
          <w:lang w:eastAsia="fr-FR"/>
        </w:rPr>
        <w:t>I</w:t>
      </w:r>
      <w:r w:rsidR="00DF7DA5" w:rsidRPr="002E3360">
        <w:rPr>
          <w:rFonts w:ascii="Times New Roman" w:hAnsi="Times New Roman"/>
          <w:i/>
          <w:sz w:val="28"/>
          <w:szCs w:val="28"/>
          <w:lang w:eastAsia="fr-FR"/>
        </w:rPr>
        <w:t>talie</w:t>
      </w:r>
      <w:r w:rsidR="00DF7DA5"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Sacrement (très saint)</w:t>
      </w:r>
      <w:r w:rsidRPr="002E3360">
        <w:rPr>
          <w:rFonts w:ascii="Times New Roman" w:hAnsi="Times New Roman"/>
          <w:sz w:val="28"/>
          <w:szCs w:val="28"/>
          <w:lang w:eastAsia="fr-FR"/>
        </w:rPr>
        <w:t xml:space="preserve"> : semaine de prières 468 ; vertus qui brillent dans le --</w:t>
      </w:r>
      <w:r w:rsidR="0045614C" w:rsidRPr="002E3360">
        <w:rPr>
          <w:rFonts w:ascii="Times New Roman" w:hAnsi="Times New Roman"/>
          <w:sz w:val="28"/>
          <w:szCs w:val="28"/>
          <w:lang w:eastAsia="fr-FR"/>
        </w:rPr>
        <w:t xml:space="preserve"> 428 (cf</w:t>
      </w:r>
      <w:r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eucharistie</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Sacrements</w:t>
      </w:r>
      <w:r w:rsidRPr="002E3360">
        <w:rPr>
          <w:rFonts w:ascii="Times New Roman" w:hAnsi="Times New Roman"/>
          <w:sz w:val="28"/>
          <w:szCs w:val="28"/>
          <w:lang w:eastAsia="fr-FR"/>
        </w:rPr>
        <w:t xml:space="preserve"> : jaculatoire 269 ; fréquence 38, 39, 66, 81-86.</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Saints</w:t>
      </w:r>
      <w:r w:rsidRPr="002E3360">
        <w:rPr>
          <w:rFonts w:ascii="Times New Roman" w:hAnsi="Times New Roman"/>
          <w:sz w:val="28"/>
          <w:szCs w:val="28"/>
          <w:lang w:eastAsia="fr-FR"/>
        </w:rPr>
        <w:t xml:space="preserve"> : excellence, gloire et joie (Ste-Thérèse) 244 ; intercession 97, 267 ;</w:t>
      </w:r>
      <w:r w:rsidR="0045614C" w:rsidRPr="002E3360">
        <w:rPr>
          <w:rFonts w:ascii="Times New Roman" w:hAnsi="Times New Roman"/>
          <w:sz w:val="28"/>
          <w:szCs w:val="28"/>
          <w:lang w:eastAsia="fr-FR"/>
        </w:rPr>
        <w:t xml:space="preserve"> </w:t>
      </w:r>
      <w:r w:rsidRPr="002E3360">
        <w:rPr>
          <w:rFonts w:ascii="Times New Roman" w:hAnsi="Times New Roman"/>
          <w:sz w:val="28"/>
          <w:szCs w:val="28"/>
          <w:lang w:eastAsia="fr-FR"/>
        </w:rPr>
        <w:t>jaculatoire 269 ; saints Pères, stimulant de son apostolat 225-227</w:t>
      </w:r>
      <w:r w:rsidR="0045614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leurs</w:t>
      </w:r>
      <w:r w:rsidR="0045614C"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vies, effet de leur lecture 214-232</w:t>
      </w:r>
      <w:r w:rsidR="0045614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lire la vie du saint de chaque jour 87,</w:t>
      </w:r>
      <w:r w:rsidR="0045614C" w:rsidRPr="002E3360">
        <w:rPr>
          <w:rFonts w:ascii="Times New Roman" w:hAnsi="Times New Roman"/>
          <w:sz w:val="28"/>
          <w:szCs w:val="28"/>
          <w:lang w:eastAsia="fr-FR"/>
        </w:rPr>
        <w:t xml:space="preserve"> </w:t>
      </w:r>
      <w:r w:rsidRPr="002E3360">
        <w:rPr>
          <w:rFonts w:ascii="Times New Roman" w:hAnsi="Times New Roman"/>
          <w:sz w:val="28"/>
          <w:szCs w:val="28"/>
          <w:lang w:eastAsia="fr-FR"/>
        </w:rPr>
        <w:t>616 ; modèles qu'il veut imiter 642, 650 ; saintes qui brillent par le zèle</w:t>
      </w:r>
      <w:r w:rsidR="0045614C" w:rsidRPr="002E3360">
        <w:rPr>
          <w:rFonts w:ascii="Times New Roman" w:hAnsi="Times New Roman"/>
          <w:sz w:val="28"/>
          <w:szCs w:val="28"/>
          <w:lang w:eastAsia="fr-FR"/>
        </w:rPr>
        <w:t xml:space="preserve"> </w:t>
      </w:r>
      <w:r w:rsidRPr="002E3360">
        <w:rPr>
          <w:rFonts w:ascii="Times New Roman" w:hAnsi="Times New Roman"/>
          <w:sz w:val="28"/>
          <w:szCs w:val="28"/>
          <w:lang w:eastAsia="fr-FR"/>
        </w:rPr>
        <w:t>234-263.</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Salesas Reales</w:t>
      </w:r>
      <w:r w:rsidR="00A11B01" w:rsidRPr="002E3360">
        <w:rPr>
          <w:rFonts w:ascii="Times New Roman" w:hAnsi="Times New Roman"/>
          <w:b/>
          <w:sz w:val="28"/>
          <w:szCs w:val="28"/>
          <w:lang w:eastAsia="fr-FR"/>
        </w:rPr>
        <w:t xml:space="preserve"> </w:t>
      </w:r>
      <w:r w:rsidRPr="002E3360">
        <w:rPr>
          <w:rFonts w:ascii="Times New Roman" w:hAnsi="Times New Roman"/>
          <w:sz w:val="28"/>
          <w:szCs w:val="28"/>
          <w:lang w:eastAsia="fr-FR"/>
        </w:rPr>
        <w:t>:</w:t>
      </w:r>
      <w:r w:rsidR="00A11B01" w:rsidRPr="002E3360">
        <w:rPr>
          <w:rFonts w:ascii="Times New Roman" w:hAnsi="Times New Roman"/>
          <w:sz w:val="28"/>
          <w:szCs w:val="28"/>
          <w:lang w:eastAsia="fr-FR"/>
        </w:rPr>
        <w:t xml:space="preserve"> </w:t>
      </w:r>
      <w:r w:rsidRPr="002E3360">
        <w:rPr>
          <w:rFonts w:ascii="Times New Roman" w:hAnsi="Times New Roman"/>
          <w:sz w:val="28"/>
          <w:szCs w:val="28"/>
          <w:lang w:eastAsia="fr-FR"/>
        </w:rPr>
        <w:t>800.</w:t>
      </w:r>
    </w:p>
    <w:p w:rsidR="00DF7DA5" w:rsidRPr="002E3360" w:rsidRDefault="0045614C"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Santé</w:t>
      </w:r>
      <w:r w:rsidRPr="002E3360">
        <w:rPr>
          <w:rFonts w:ascii="Times New Roman" w:hAnsi="Times New Roman"/>
          <w:sz w:val="28"/>
          <w:szCs w:val="28"/>
          <w:lang w:eastAsia="fr-FR"/>
        </w:rPr>
        <w:t xml:space="preserve"> : </w:t>
      </w:r>
      <w:r w:rsidR="00DF7DA5" w:rsidRPr="002E3360">
        <w:rPr>
          <w:rFonts w:ascii="Times New Roman" w:hAnsi="Times New Roman"/>
          <w:sz w:val="28"/>
          <w:szCs w:val="28"/>
          <w:lang w:eastAsia="fr-FR"/>
        </w:rPr>
        <w:t>bonne 166.</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Scapulaires</w:t>
      </w:r>
      <w:r w:rsidRPr="002E3360">
        <w:rPr>
          <w:rFonts w:ascii="Times New Roman" w:hAnsi="Times New Roman"/>
          <w:sz w:val="28"/>
          <w:szCs w:val="28"/>
          <w:lang w:eastAsia="fr-FR"/>
        </w:rPr>
        <w:t xml:space="preserve"> : il en donnait et enseignait comment les porter 337 ; brochure sur le</w:t>
      </w:r>
      <w:r w:rsidR="0045614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scapulaire bleu 339 (cf. </w:t>
      </w:r>
      <w:r w:rsidRPr="002E3360">
        <w:rPr>
          <w:rFonts w:ascii="Times New Roman" w:hAnsi="Times New Roman"/>
          <w:i/>
          <w:sz w:val="28"/>
          <w:szCs w:val="28"/>
          <w:lang w:eastAsia="fr-FR"/>
        </w:rPr>
        <w:t>apostolat, missions, médailles</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Science</w:t>
      </w:r>
      <w:r w:rsidR="0045614C" w:rsidRPr="002E3360">
        <w:rPr>
          <w:rFonts w:ascii="Times New Roman" w:hAnsi="Times New Roman"/>
          <w:sz w:val="28"/>
          <w:szCs w:val="28"/>
          <w:lang w:eastAsia="fr-FR"/>
        </w:rPr>
        <w:t xml:space="preserve"> </w:t>
      </w:r>
      <w:r w:rsidRPr="002E3360">
        <w:rPr>
          <w:rFonts w:ascii="Times New Roman" w:hAnsi="Times New Roman"/>
          <w:sz w:val="28"/>
          <w:szCs w:val="28"/>
          <w:lang w:eastAsia="fr-FR"/>
        </w:rPr>
        <w:t>: il la demande à Dieu 657 ; il promeut la science des prêtres :</w:t>
      </w:r>
      <w:r w:rsidR="0045614C"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conférences hebdomadaires 554 (cf. archevêque) ; prêtres ignorants,</w:t>
      </w:r>
      <w:r w:rsidR="0045614C" w:rsidRPr="002E3360">
        <w:rPr>
          <w:rFonts w:ascii="Times New Roman" w:hAnsi="Times New Roman"/>
          <w:sz w:val="28"/>
          <w:szCs w:val="28"/>
          <w:lang w:eastAsia="fr-FR"/>
        </w:rPr>
        <w:t xml:space="preserve"> quelques cas 81</w:t>
      </w:r>
      <w:r w:rsidRPr="002E3360">
        <w:rPr>
          <w:rFonts w:ascii="Times New Roman" w:hAnsi="Times New Roman"/>
          <w:sz w:val="28"/>
          <w:szCs w:val="28"/>
          <w:lang w:eastAsia="fr-FR"/>
        </w:rPr>
        <w:t xml:space="preserve">1-814 ; la science seule ne suffit pas 190-191 (cf. </w:t>
      </w:r>
      <w:r w:rsidRPr="002E3360">
        <w:rPr>
          <w:rFonts w:ascii="Times New Roman" w:hAnsi="Times New Roman"/>
          <w:i/>
          <w:sz w:val="28"/>
          <w:szCs w:val="28"/>
          <w:lang w:eastAsia="fr-FR"/>
        </w:rPr>
        <w:t>Escurial,</w:t>
      </w:r>
      <w:r w:rsidR="0045614C"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missionnaire, prêtre</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Sécheresse spirituelle</w:t>
      </w:r>
      <w:r w:rsidRPr="002E3360">
        <w:rPr>
          <w:rFonts w:ascii="Times New Roman" w:hAnsi="Times New Roman"/>
          <w:sz w:val="28"/>
          <w:szCs w:val="28"/>
          <w:lang w:eastAsia="fr-FR"/>
        </w:rPr>
        <w:t xml:space="preserve"> : involontaire, ses avantages 102 (cf. </w:t>
      </w:r>
      <w:r w:rsidRPr="002E3360">
        <w:rPr>
          <w:rFonts w:ascii="Times New Roman" w:hAnsi="Times New Roman"/>
          <w:i/>
          <w:sz w:val="28"/>
          <w:szCs w:val="28"/>
          <w:lang w:eastAsia="fr-FR"/>
        </w:rPr>
        <w:t>piété, ferveur</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Séminaire</w:t>
      </w:r>
      <w:r w:rsidR="000910E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attention de Mgr Corcuera pour son --- 91-92</w:t>
      </w:r>
      <w:r w:rsidR="000910E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restauration du --- de</w:t>
      </w:r>
      <w:r w:rsidR="000910E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Santiago 555-556 ; -- de </w:t>
      </w:r>
      <w:r w:rsidR="000910EA" w:rsidRPr="002E3360">
        <w:rPr>
          <w:rFonts w:ascii="Times New Roman" w:hAnsi="Times New Roman"/>
          <w:sz w:val="28"/>
          <w:szCs w:val="28"/>
          <w:lang w:eastAsia="fr-FR"/>
        </w:rPr>
        <w:t>l</w:t>
      </w:r>
      <w:r w:rsidRPr="002E3360">
        <w:rPr>
          <w:rFonts w:ascii="Times New Roman" w:hAnsi="Times New Roman"/>
          <w:sz w:val="28"/>
          <w:szCs w:val="28"/>
          <w:lang w:eastAsia="fr-FR"/>
        </w:rPr>
        <w:t xml:space="preserve">'Escurial 869-872 ; (cf. </w:t>
      </w:r>
      <w:r w:rsidRPr="002E3360">
        <w:rPr>
          <w:rFonts w:ascii="Times New Roman" w:hAnsi="Times New Roman"/>
          <w:i/>
          <w:sz w:val="28"/>
          <w:szCs w:val="28"/>
          <w:lang w:eastAsia="fr-FR"/>
        </w:rPr>
        <w:t>archevêque. évêques,</w:t>
      </w:r>
      <w:r w:rsidR="000910EA" w:rsidRPr="002E3360">
        <w:rPr>
          <w:rFonts w:ascii="Times New Roman" w:hAnsi="Times New Roman"/>
          <w:i/>
          <w:sz w:val="28"/>
          <w:szCs w:val="28"/>
          <w:lang w:eastAsia="fr-FR"/>
        </w:rPr>
        <w:t xml:space="preserve"> clergé</w:t>
      </w:r>
      <w:r w:rsidRPr="002E3360">
        <w:rPr>
          <w:rFonts w:ascii="Times New Roman" w:hAnsi="Times New Roman"/>
          <w:i/>
          <w:sz w:val="28"/>
          <w:szCs w:val="28"/>
          <w:lang w:eastAsia="fr-FR"/>
        </w:rPr>
        <w:t>, prêtre. Escurial</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Séminaristes</w:t>
      </w:r>
      <w:r w:rsidRPr="002E3360">
        <w:rPr>
          <w:rFonts w:ascii="Times New Roman" w:hAnsi="Times New Roman"/>
          <w:sz w:val="28"/>
          <w:szCs w:val="28"/>
          <w:lang w:eastAsia="fr-FR"/>
        </w:rPr>
        <w:t xml:space="preserve"> : --- catalans qui vont à Cuba appelés par Claret 557 ; il prêche aux</w:t>
      </w:r>
      <w:r w:rsidR="000910E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--- 704</w:t>
      </w:r>
      <w:r w:rsidR="000910E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il leur donne des livres 776 ; ses vacances comme --- 91 (cf.</w:t>
      </w:r>
      <w:r w:rsidR="000910EA"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 xml:space="preserve">étudiant. missionnaire. </w:t>
      </w:r>
      <w:r w:rsidR="000910EA" w:rsidRPr="002E3360">
        <w:rPr>
          <w:rFonts w:ascii="Times New Roman" w:hAnsi="Times New Roman"/>
          <w:i/>
          <w:sz w:val="28"/>
          <w:szCs w:val="28"/>
          <w:lang w:eastAsia="fr-FR"/>
        </w:rPr>
        <w:t>clergé</w:t>
      </w:r>
      <w:r w:rsidRPr="002E3360">
        <w:rPr>
          <w:rFonts w:ascii="Times New Roman" w:hAnsi="Times New Roman"/>
          <w:i/>
          <w:sz w:val="28"/>
          <w:szCs w:val="28"/>
          <w:lang w:eastAsia="fr-FR"/>
        </w:rPr>
        <w:t>. étude. vocation</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Sens</w:t>
      </w:r>
      <w:r w:rsidRPr="002E3360">
        <w:rPr>
          <w:rFonts w:ascii="Times New Roman" w:hAnsi="Times New Roman"/>
          <w:sz w:val="28"/>
          <w:szCs w:val="28"/>
          <w:lang w:eastAsia="fr-FR"/>
        </w:rPr>
        <w:t xml:space="preserve"> : (cf. </w:t>
      </w:r>
      <w:r w:rsidRPr="002E3360">
        <w:rPr>
          <w:rFonts w:ascii="Times New Roman" w:hAnsi="Times New Roman"/>
          <w:i/>
          <w:sz w:val="28"/>
          <w:szCs w:val="28"/>
          <w:lang w:eastAsia="fr-FR"/>
        </w:rPr>
        <w:t>mortification</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Sermons</w:t>
      </w:r>
      <w:r w:rsidRPr="002E3360">
        <w:rPr>
          <w:rFonts w:ascii="Times New Roman" w:hAnsi="Times New Roman"/>
          <w:sz w:val="28"/>
          <w:szCs w:val="28"/>
          <w:lang w:eastAsia="fr-FR"/>
        </w:rPr>
        <w:t xml:space="preserve"> : sermons et causeries instructives 294 ; sortes : nécessaires et</w:t>
      </w:r>
      <w:r w:rsidR="000910EA" w:rsidRPr="002E3360">
        <w:rPr>
          <w:rFonts w:ascii="Times New Roman" w:hAnsi="Times New Roman"/>
          <w:sz w:val="28"/>
          <w:szCs w:val="28"/>
          <w:lang w:eastAsia="fr-FR"/>
        </w:rPr>
        <w:t xml:space="preserve"> </w:t>
      </w:r>
      <w:r w:rsidRPr="002E3360">
        <w:rPr>
          <w:rFonts w:ascii="Times New Roman" w:hAnsi="Times New Roman"/>
          <w:sz w:val="28"/>
          <w:szCs w:val="28"/>
          <w:lang w:eastAsia="fr-FR"/>
        </w:rPr>
        <w:t>optionnels 294 ; distribution des --- nécessaires dans une mission 295 ;</w:t>
      </w:r>
      <w:r w:rsidR="000910EA" w:rsidRPr="002E3360">
        <w:rPr>
          <w:rFonts w:ascii="Times New Roman" w:hAnsi="Times New Roman"/>
          <w:sz w:val="28"/>
          <w:szCs w:val="28"/>
          <w:lang w:eastAsia="fr-FR"/>
        </w:rPr>
        <w:t xml:space="preserve"> </w:t>
      </w:r>
      <w:r w:rsidRPr="002E3360">
        <w:rPr>
          <w:rFonts w:ascii="Times New Roman" w:hAnsi="Times New Roman"/>
          <w:sz w:val="28"/>
          <w:szCs w:val="28"/>
          <w:lang w:eastAsia="fr-FR"/>
        </w:rPr>
        <w:t>introduction : résumé du sermon précédent 293 ; critère pour la prédication</w:t>
      </w:r>
      <w:r w:rsidR="000910E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294 ; style 297-299 (cf. </w:t>
      </w:r>
      <w:r w:rsidRPr="002E3360">
        <w:rPr>
          <w:rFonts w:ascii="Times New Roman" w:hAnsi="Times New Roman"/>
          <w:i/>
          <w:sz w:val="28"/>
          <w:szCs w:val="28"/>
          <w:lang w:eastAsia="fr-FR"/>
        </w:rPr>
        <w:t>comparaisons</w:t>
      </w:r>
      <w:r w:rsidRPr="002E3360">
        <w:rPr>
          <w:rFonts w:ascii="Times New Roman" w:hAnsi="Times New Roman"/>
          <w:sz w:val="28"/>
          <w:szCs w:val="28"/>
          <w:lang w:eastAsia="fr-FR"/>
        </w:rPr>
        <w:t>) ; sources 300 ; thèmes 295-296 ;</w:t>
      </w:r>
      <w:r w:rsidR="000910EA" w:rsidRPr="002E3360">
        <w:rPr>
          <w:rFonts w:ascii="Times New Roman" w:hAnsi="Times New Roman"/>
          <w:sz w:val="28"/>
          <w:szCs w:val="28"/>
          <w:lang w:eastAsia="fr-FR"/>
        </w:rPr>
        <w:t xml:space="preserve"> </w:t>
      </w:r>
      <w:r w:rsidRPr="002E3360">
        <w:rPr>
          <w:rFonts w:ascii="Times New Roman" w:hAnsi="Times New Roman"/>
          <w:sz w:val="28"/>
          <w:szCs w:val="28"/>
          <w:lang w:eastAsia="fr-FR"/>
        </w:rPr>
        <w:t>nombre jusqu'à douze par jour 703-704; il prêche partout 304 ; il n'en</w:t>
      </w:r>
      <w:r w:rsidR="000910EA"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parle pas 400 ; il reçoit les corrections avec reconnaissance 400 (cf.</w:t>
      </w:r>
      <w:r w:rsidR="000910EA"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missionnaire, prédicateur</w:t>
      </w:r>
      <w:r w:rsidRPr="002E3360">
        <w:rPr>
          <w:rFonts w:ascii="Times New Roman" w:hAnsi="Times New Roman"/>
          <w:sz w:val="28"/>
          <w:szCs w:val="28"/>
          <w:lang w:eastAsia="fr-FR"/>
        </w:rPr>
        <w:t>).</w:t>
      </w:r>
    </w:p>
    <w:p w:rsidR="00DF7DA5" w:rsidRPr="002E3360" w:rsidRDefault="000910E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S</w:t>
      </w:r>
      <w:r w:rsidR="00DF7DA5" w:rsidRPr="002E3360">
        <w:rPr>
          <w:rFonts w:ascii="Times New Roman" w:hAnsi="Times New Roman"/>
          <w:sz w:val="28"/>
          <w:szCs w:val="28"/>
          <w:lang w:eastAsia="fr-FR"/>
        </w:rPr>
        <w:t>ilence</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il l'aime 50 ; importance 709</w:t>
      </w:r>
      <w:r w:rsidRPr="002E3360">
        <w:rPr>
          <w:rFonts w:ascii="Times New Roman" w:hAnsi="Times New Roman"/>
          <w:sz w:val="28"/>
          <w:szCs w:val="28"/>
          <w:lang w:eastAsia="fr-FR"/>
        </w:rPr>
        <w:t xml:space="preserve"> ; il l</w:t>
      </w:r>
      <w:r w:rsidR="00DF7DA5" w:rsidRPr="002E3360">
        <w:rPr>
          <w:rFonts w:ascii="Times New Roman" w:hAnsi="Times New Roman"/>
          <w:sz w:val="28"/>
          <w:szCs w:val="28"/>
          <w:lang w:eastAsia="fr-FR"/>
        </w:rPr>
        <w:t xml:space="preserve">'inculque aux </w:t>
      </w:r>
      <w:r w:rsidRPr="002E3360">
        <w:rPr>
          <w:rFonts w:ascii="Times New Roman" w:hAnsi="Times New Roman"/>
          <w:sz w:val="28"/>
          <w:szCs w:val="28"/>
          <w:lang w:eastAsia="fr-FR"/>
        </w:rPr>
        <w:t>sœurs</w:t>
      </w:r>
      <w:r w:rsidR="00DF7DA5" w:rsidRPr="002E3360">
        <w:rPr>
          <w:rFonts w:ascii="Times New Roman" w:hAnsi="Times New Roman"/>
          <w:sz w:val="28"/>
          <w:szCs w:val="28"/>
          <w:lang w:eastAsia="fr-FR"/>
        </w:rPr>
        <w:t xml:space="preserve"> 709 ; silence et</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force 651 ; sur l'honneur du prochain TZ ; pendant les exercices spirituels à</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Cuba 611 ; les jours de récollection 740.</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Simplicité</w:t>
      </w:r>
      <w:r w:rsidRPr="002E3360">
        <w:rPr>
          <w:rFonts w:ascii="Times New Roman" w:hAnsi="Times New Roman"/>
          <w:sz w:val="28"/>
          <w:szCs w:val="28"/>
          <w:lang w:eastAsia="fr-FR"/>
        </w:rPr>
        <w:t xml:space="preserve"> : dans la défense de ses idées 60 ; -- captivante 61 (cf. </w:t>
      </w:r>
      <w:r w:rsidRPr="002E3360">
        <w:rPr>
          <w:rFonts w:ascii="Times New Roman" w:hAnsi="Times New Roman"/>
          <w:i/>
          <w:sz w:val="28"/>
          <w:szCs w:val="28"/>
          <w:lang w:eastAsia="fr-FR"/>
        </w:rPr>
        <w:t>humilité,</w:t>
      </w:r>
      <w:r w:rsidR="000910EA"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douceur, modestie</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Socialisme</w:t>
      </w:r>
      <w:r w:rsidRPr="002E3360">
        <w:rPr>
          <w:rFonts w:ascii="Times New Roman" w:hAnsi="Times New Roman"/>
          <w:sz w:val="28"/>
          <w:szCs w:val="28"/>
          <w:lang w:eastAsia="fr-FR"/>
        </w:rPr>
        <w:t xml:space="preserve"> : principes et effets 719-727.</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lastRenderedPageBreak/>
        <w:t>Socialistes</w:t>
      </w:r>
      <w:r w:rsidRPr="002E3360">
        <w:rPr>
          <w:rFonts w:ascii="Times New Roman" w:hAnsi="Times New Roman"/>
          <w:sz w:val="28"/>
          <w:szCs w:val="28"/>
          <w:lang w:eastAsia="fr-FR"/>
        </w:rPr>
        <w:t xml:space="preserve"> : leurs doctrines sociales contre la famille 719 ; erreurs qu'il</w:t>
      </w:r>
      <w:r w:rsidR="0060406B" w:rsidRPr="002E3360">
        <w:rPr>
          <w:rFonts w:ascii="Times New Roman" w:hAnsi="Times New Roman"/>
          <w:sz w:val="28"/>
          <w:szCs w:val="28"/>
          <w:lang w:eastAsia="fr-FR"/>
        </w:rPr>
        <w:t>s</w:t>
      </w:r>
      <w:r w:rsidRPr="002E3360">
        <w:rPr>
          <w:rFonts w:ascii="Times New Roman" w:hAnsi="Times New Roman"/>
          <w:sz w:val="28"/>
          <w:szCs w:val="28"/>
          <w:lang w:eastAsia="fr-FR"/>
        </w:rPr>
        <w:t xml:space="preserve"> diffusent</w:t>
      </w:r>
      <w:r w:rsidR="0060406B" w:rsidRPr="002E3360">
        <w:rPr>
          <w:rFonts w:ascii="Times New Roman" w:hAnsi="Times New Roman"/>
          <w:sz w:val="28"/>
          <w:szCs w:val="28"/>
          <w:lang w:eastAsia="fr-FR"/>
        </w:rPr>
        <w:t xml:space="preserve"> </w:t>
      </w:r>
      <w:r w:rsidRPr="002E3360">
        <w:rPr>
          <w:rFonts w:ascii="Times New Roman" w:hAnsi="Times New Roman"/>
          <w:sz w:val="28"/>
          <w:szCs w:val="28"/>
          <w:lang w:eastAsia="fr-FR"/>
        </w:rPr>
        <w:t>719-727; dommages qu'ils causent et moyens de propagande</w:t>
      </w:r>
      <w:r w:rsidR="0060406B" w:rsidRPr="002E3360">
        <w:rPr>
          <w:rFonts w:ascii="Times New Roman" w:hAnsi="Times New Roman"/>
          <w:sz w:val="28"/>
          <w:szCs w:val="28"/>
          <w:lang w:eastAsia="fr-FR"/>
        </w:rPr>
        <w:t xml:space="preserve"> 717-728 </w:t>
      </w:r>
      <w:r w:rsidRPr="002E3360">
        <w:rPr>
          <w:rFonts w:ascii="Times New Roman" w:hAnsi="Times New Roman"/>
          <w:sz w:val="28"/>
          <w:szCs w:val="28"/>
          <w:lang w:eastAsia="fr-FR"/>
        </w:rPr>
        <w:t>;</w:t>
      </w:r>
      <w:r w:rsidR="0060406B" w:rsidRPr="002E3360">
        <w:rPr>
          <w:rFonts w:ascii="Times New Roman" w:hAnsi="Times New Roman"/>
          <w:sz w:val="28"/>
          <w:szCs w:val="28"/>
          <w:lang w:eastAsia="fr-FR"/>
        </w:rPr>
        <w:t xml:space="preserve"> </w:t>
      </w:r>
      <w:r w:rsidRPr="002E3360">
        <w:rPr>
          <w:rFonts w:ascii="Times New Roman" w:hAnsi="Times New Roman"/>
          <w:sz w:val="28"/>
          <w:szCs w:val="28"/>
          <w:lang w:eastAsia="fr-FR"/>
        </w:rPr>
        <w:t>calomnies contre les prêtres 729.</w:t>
      </w:r>
    </w:p>
    <w:p w:rsidR="00DF7DA5" w:rsidRPr="002E3360" w:rsidRDefault="0060406B"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Sœurs de la C</w:t>
      </w:r>
      <w:r w:rsidR="00DF7DA5" w:rsidRPr="002E3360">
        <w:rPr>
          <w:rFonts w:ascii="Times New Roman" w:hAnsi="Times New Roman"/>
          <w:b/>
          <w:sz w:val="28"/>
          <w:szCs w:val="28"/>
          <w:lang w:eastAsia="fr-FR"/>
        </w:rPr>
        <w:t>harité</w:t>
      </w:r>
      <w:r w:rsidR="00DF7DA5" w:rsidRPr="002E3360">
        <w:rPr>
          <w:rFonts w:ascii="Times New Roman" w:hAnsi="Times New Roman"/>
          <w:sz w:val="28"/>
          <w:szCs w:val="28"/>
          <w:lang w:eastAsia="fr-FR"/>
        </w:rPr>
        <w:t xml:space="preserve"> : 265; intervention providentielle pour être envoyé aux</w:t>
      </w:r>
      <w:r w:rsidRPr="002E3360">
        <w:rPr>
          <w:rFonts w:ascii="Times New Roman" w:hAnsi="Times New Roman"/>
          <w:sz w:val="28"/>
          <w:szCs w:val="28"/>
          <w:lang w:eastAsia="fr-FR"/>
        </w:rPr>
        <w:t xml:space="preserve"> Canaries</w:t>
      </w:r>
      <w:r w:rsidR="00DF7DA5" w:rsidRPr="002E3360">
        <w:rPr>
          <w:rFonts w:ascii="Times New Roman" w:hAnsi="Times New Roman"/>
          <w:sz w:val="28"/>
          <w:szCs w:val="28"/>
          <w:lang w:eastAsia="fr-FR"/>
        </w:rPr>
        <w:t xml:space="preserve"> 478 ; il leur prêche 304,</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704</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dix-huit dans le même bateau que</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lui</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503, 506.</w:t>
      </w:r>
    </w:p>
    <w:p w:rsidR="00DF7DA5" w:rsidRPr="002E3360" w:rsidRDefault="0060406B"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Sœurs</w:t>
      </w:r>
      <w:r w:rsidR="00DF7DA5" w:rsidRPr="002E3360">
        <w:rPr>
          <w:rFonts w:ascii="Times New Roman" w:hAnsi="Times New Roman"/>
          <w:b/>
          <w:sz w:val="28"/>
          <w:szCs w:val="28"/>
          <w:lang w:eastAsia="fr-FR"/>
        </w:rPr>
        <w:t xml:space="preserve"> </w:t>
      </w:r>
      <w:r w:rsidRPr="002E3360">
        <w:rPr>
          <w:rFonts w:ascii="Times New Roman" w:hAnsi="Times New Roman"/>
          <w:b/>
          <w:sz w:val="28"/>
          <w:szCs w:val="28"/>
          <w:lang w:eastAsia="fr-FR"/>
        </w:rPr>
        <w:t>françaises</w:t>
      </w:r>
      <w:r w:rsidR="00DF7DA5" w:rsidRPr="002E3360">
        <w:rPr>
          <w:rFonts w:ascii="Times New Roman" w:hAnsi="Times New Roman"/>
          <w:sz w:val="28"/>
          <w:szCs w:val="28"/>
          <w:lang w:eastAsia="fr-FR"/>
        </w:rPr>
        <w:t xml:space="preserve"> : il leur prêche les exercices spirituels 739.</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Solitude</w:t>
      </w:r>
      <w:r w:rsidR="0060406B" w:rsidRPr="002E3360">
        <w:rPr>
          <w:rFonts w:ascii="Times New Roman" w:hAnsi="Times New Roman"/>
          <w:sz w:val="28"/>
          <w:szCs w:val="28"/>
          <w:lang w:eastAsia="fr-FR"/>
        </w:rPr>
        <w:t xml:space="preserve"> : il l</w:t>
      </w:r>
      <w:r w:rsidRPr="002E3360">
        <w:rPr>
          <w:rFonts w:ascii="Times New Roman" w:hAnsi="Times New Roman"/>
          <w:sz w:val="28"/>
          <w:szCs w:val="28"/>
          <w:lang w:eastAsia="fr-FR"/>
        </w:rPr>
        <w:t xml:space="preserve">'aime 50 (cf. </w:t>
      </w:r>
      <w:r w:rsidRPr="002E3360">
        <w:rPr>
          <w:rFonts w:ascii="Times New Roman" w:hAnsi="Times New Roman"/>
          <w:i/>
          <w:sz w:val="28"/>
          <w:szCs w:val="28"/>
          <w:lang w:eastAsia="fr-FR"/>
        </w:rPr>
        <w:t>silence</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Sommeil</w:t>
      </w:r>
      <w:r w:rsidRPr="002E3360">
        <w:rPr>
          <w:rFonts w:ascii="Times New Roman" w:hAnsi="Times New Roman"/>
          <w:sz w:val="28"/>
          <w:szCs w:val="28"/>
          <w:lang w:eastAsia="fr-FR"/>
        </w:rPr>
        <w:t xml:space="preserve"> : il dort peu 50 (Cf. </w:t>
      </w:r>
      <w:r w:rsidRPr="002E3360">
        <w:rPr>
          <w:rFonts w:ascii="Times New Roman" w:hAnsi="Times New Roman"/>
          <w:i/>
          <w:sz w:val="28"/>
          <w:szCs w:val="28"/>
          <w:lang w:eastAsia="fr-FR"/>
        </w:rPr>
        <w:t>repos</w:t>
      </w:r>
      <w:r w:rsidRPr="002E3360">
        <w:rPr>
          <w:rFonts w:ascii="Times New Roman" w:hAnsi="Times New Roman"/>
          <w:sz w:val="28"/>
          <w:szCs w:val="28"/>
          <w:lang w:eastAsia="fr-FR"/>
        </w:rPr>
        <w:t>).</w:t>
      </w:r>
    </w:p>
    <w:p w:rsidR="00DF7DA5" w:rsidRPr="002E3360" w:rsidRDefault="0060406B"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S</w:t>
      </w:r>
      <w:r w:rsidR="00DF7DA5" w:rsidRPr="002E3360">
        <w:rPr>
          <w:rFonts w:ascii="Times New Roman" w:hAnsi="Times New Roman"/>
          <w:b/>
          <w:sz w:val="28"/>
          <w:szCs w:val="28"/>
          <w:lang w:eastAsia="fr-FR"/>
        </w:rPr>
        <w:t>ouffrance</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sa valeur 651 ; rôle de la -- 624,</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6</w:t>
      </w:r>
      <w:r w:rsidRPr="002E3360">
        <w:rPr>
          <w:rFonts w:ascii="Times New Roman" w:hAnsi="Times New Roman"/>
          <w:sz w:val="28"/>
          <w:szCs w:val="28"/>
          <w:lang w:eastAsia="fr-FR"/>
        </w:rPr>
        <w:t>5</w:t>
      </w:r>
      <w:r w:rsidR="00DF7DA5" w:rsidRPr="002E3360">
        <w:rPr>
          <w:rFonts w:ascii="Times New Roman" w:hAnsi="Times New Roman"/>
          <w:sz w:val="28"/>
          <w:szCs w:val="28"/>
          <w:lang w:eastAsia="fr-FR"/>
        </w:rPr>
        <w:t>0</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avantages et biens 624,</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636 ; amour 679, 761 ; il s'offre au seigneur pour accepter des travaux et</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xml:space="preserve">même la mort 698 ; il demande -- au seigneur </w:t>
      </w:r>
      <w:r w:rsidRPr="002E3360">
        <w:rPr>
          <w:rFonts w:ascii="Times New Roman" w:hAnsi="Times New Roman"/>
          <w:sz w:val="28"/>
          <w:szCs w:val="28"/>
          <w:lang w:eastAsia="fr-FR"/>
        </w:rPr>
        <w:t xml:space="preserve">748 </w:t>
      </w:r>
      <w:r w:rsidR="00DF7DA5" w:rsidRPr="002E3360">
        <w:rPr>
          <w:rFonts w:ascii="Times New Roman" w:hAnsi="Times New Roman"/>
          <w:sz w:val="28"/>
          <w:szCs w:val="28"/>
          <w:lang w:eastAsia="fr-FR"/>
        </w:rPr>
        <w:t>; il remercie Dieu pour</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xml:space="preserve">la </w:t>
      </w:r>
      <w:r w:rsidRPr="002E3360">
        <w:rPr>
          <w:rFonts w:ascii="Times New Roman" w:hAnsi="Times New Roman"/>
          <w:sz w:val="28"/>
          <w:szCs w:val="28"/>
          <w:lang w:eastAsia="fr-FR"/>
        </w:rPr>
        <w:t>–</w:t>
      </w:r>
      <w:r w:rsidR="00DF7DA5" w:rsidRPr="002E3360">
        <w:rPr>
          <w:rFonts w:ascii="Times New Roman" w:hAnsi="Times New Roman"/>
          <w:sz w:val="28"/>
          <w:szCs w:val="28"/>
          <w:lang w:eastAsia="fr-FR"/>
        </w:rPr>
        <w:t xml:space="preserve"> 752</w:t>
      </w:r>
      <w:r w:rsidRPr="002E3360">
        <w:rPr>
          <w:rFonts w:ascii="Times New Roman" w:hAnsi="Times New Roman"/>
          <w:sz w:val="28"/>
          <w:szCs w:val="28"/>
          <w:lang w:eastAsia="fr-FR"/>
        </w:rPr>
        <w:t xml:space="preserve"> ; comment la supporter 667, 7</w:t>
      </w:r>
      <w:r w:rsidR="00DF7DA5" w:rsidRPr="002E3360">
        <w:rPr>
          <w:rFonts w:ascii="Times New Roman" w:hAnsi="Times New Roman"/>
          <w:sz w:val="28"/>
          <w:szCs w:val="28"/>
          <w:lang w:eastAsia="fr-FR"/>
        </w:rPr>
        <w:t>52,</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785</w:t>
      </w:r>
      <w:r w:rsidR="00202F39"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il se glorifie dans la --</w:t>
      </w:r>
      <w:r w:rsidR="00202F39"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748 ; il choisit ce qui est plus pénible 649 ; raisons pour ne pas se plaindre</w:t>
      </w:r>
      <w:r w:rsidR="00202F39"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650 ; récompense (</w:t>
      </w:r>
      <w:r w:rsidR="00202F39" w:rsidRPr="002E3360">
        <w:rPr>
          <w:rFonts w:ascii="Times New Roman" w:hAnsi="Times New Roman"/>
          <w:sz w:val="28"/>
          <w:szCs w:val="28"/>
          <w:lang w:eastAsia="fr-FR"/>
        </w:rPr>
        <w:t xml:space="preserve">Sainte </w:t>
      </w:r>
      <w:r w:rsidR="00DF7DA5" w:rsidRPr="002E3360">
        <w:rPr>
          <w:rFonts w:ascii="Times New Roman" w:hAnsi="Times New Roman"/>
          <w:sz w:val="28"/>
          <w:szCs w:val="28"/>
          <w:lang w:eastAsia="fr-FR"/>
        </w:rPr>
        <w:t xml:space="preserve">Thérèse) (cf. </w:t>
      </w:r>
      <w:r w:rsidR="00DF7DA5" w:rsidRPr="002E3360">
        <w:rPr>
          <w:rFonts w:ascii="Times New Roman" w:hAnsi="Times New Roman"/>
          <w:i/>
          <w:sz w:val="28"/>
          <w:szCs w:val="28"/>
          <w:lang w:eastAsia="fr-FR"/>
        </w:rPr>
        <w:t>peines. adversité, humiliations.</w:t>
      </w:r>
      <w:r w:rsidR="00202F39" w:rsidRPr="002E3360">
        <w:rPr>
          <w:rFonts w:ascii="Times New Roman" w:hAnsi="Times New Roman"/>
          <w:i/>
          <w:sz w:val="28"/>
          <w:szCs w:val="28"/>
          <w:lang w:eastAsia="fr-FR"/>
        </w:rPr>
        <w:t xml:space="preserve"> </w:t>
      </w:r>
      <w:r w:rsidR="00DF7DA5" w:rsidRPr="002E3360">
        <w:rPr>
          <w:rFonts w:ascii="Times New Roman" w:hAnsi="Times New Roman"/>
          <w:i/>
          <w:sz w:val="28"/>
          <w:szCs w:val="28"/>
          <w:lang w:eastAsia="fr-FR"/>
        </w:rPr>
        <w:t>persécutions</w:t>
      </w:r>
      <w:r w:rsidR="00DF7DA5" w:rsidRPr="002E3360">
        <w:rPr>
          <w:rFonts w:ascii="Times New Roman" w:hAnsi="Times New Roman"/>
          <w:sz w:val="28"/>
          <w:szCs w:val="28"/>
          <w:lang w:eastAsia="fr-FR"/>
        </w:rPr>
        <w:t>).</w:t>
      </w:r>
    </w:p>
    <w:p w:rsidR="00DF7DA5" w:rsidRPr="002E3360" w:rsidRDefault="00202F39"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Souffrir</w:t>
      </w:r>
      <w:r w:rsidR="00DF7DA5" w:rsidRPr="002E3360">
        <w:rPr>
          <w:rFonts w:ascii="Times New Roman" w:hAnsi="Times New Roman"/>
          <w:sz w:val="28"/>
          <w:szCs w:val="28"/>
          <w:lang w:eastAsia="fr-FR"/>
        </w:rPr>
        <w:t>: offrande de lui-même à Dieu</w:t>
      </w:r>
      <w:r w:rsidRPr="002E3360">
        <w:rPr>
          <w:rFonts w:ascii="Times New Roman" w:hAnsi="Times New Roman"/>
          <w:sz w:val="28"/>
          <w:szCs w:val="28"/>
          <w:lang w:eastAsia="fr-FR"/>
        </w:rPr>
        <w:t xml:space="preserve"> pour la conversion des âmes 698</w:t>
      </w:r>
      <w:r w:rsidR="00DF7DA5" w:rsidRPr="002E3360">
        <w:rPr>
          <w:rFonts w:ascii="Times New Roman" w:hAnsi="Times New Roman"/>
          <w:sz w:val="28"/>
          <w:szCs w:val="28"/>
          <w:lang w:eastAsia="fr-FR"/>
        </w:rPr>
        <w:t xml:space="preserve"> (cf.</w:t>
      </w:r>
      <w:r w:rsidRPr="002E3360">
        <w:rPr>
          <w:rFonts w:ascii="Times New Roman" w:hAnsi="Times New Roman"/>
          <w:sz w:val="28"/>
          <w:szCs w:val="28"/>
          <w:lang w:eastAsia="fr-FR"/>
        </w:rPr>
        <w:t xml:space="preserve"> </w:t>
      </w:r>
      <w:r w:rsidR="00DF7DA5" w:rsidRPr="002E3360">
        <w:rPr>
          <w:rFonts w:ascii="Times New Roman" w:hAnsi="Times New Roman"/>
          <w:i/>
          <w:sz w:val="28"/>
          <w:szCs w:val="28"/>
          <w:lang w:eastAsia="fr-FR"/>
        </w:rPr>
        <w:t>souffrance</w:t>
      </w:r>
      <w:r w:rsidR="00DF7DA5"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Soutane</w:t>
      </w:r>
      <w:r w:rsidRPr="002E3360">
        <w:rPr>
          <w:rFonts w:ascii="Times New Roman" w:hAnsi="Times New Roman"/>
          <w:sz w:val="28"/>
          <w:szCs w:val="28"/>
          <w:lang w:eastAsia="fr-FR"/>
        </w:rPr>
        <w:t xml:space="preserve"> : (cf. </w:t>
      </w:r>
      <w:r w:rsidRPr="002E3360">
        <w:rPr>
          <w:rFonts w:ascii="Times New Roman" w:hAnsi="Times New Roman"/>
          <w:i/>
          <w:sz w:val="28"/>
          <w:szCs w:val="28"/>
          <w:lang w:eastAsia="fr-FR"/>
        </w:rPr>
        <w:t>habit ecclésiastique</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Tabac</w:t>
      </w:r>
      <w:r w:rsidR="00202F3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il ne fume pas 410</w:t>
      </w:r>
      <w:r w:rsidR="00202F3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les gens n'aiment pas que les prêtres fument 815</w:t>
      </w:r>
      <w:r w:rsidR="00202F3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(cf. </w:t>
      </w:r>
      <w:r w:rsidRPr="002E3360">
        <w:rPr>
          <w:rFonts w:ascii="Times New Roman" w:hAnsi="Times New Roman"/>
          <w:i/>
          <w:sz w:val="28"/>
          <w:szCs w:val="28"/>
          <w:lang w:eastAsia="fr-FR"/>
        </w:rPr>
        <w:t>mortification</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Talent</w:t>
      </w:r>
      <w:r w:rsidR="00202F39" w:rsidRPr="002E3360">
        <w:rPr>
          <w:rFonts w:ascii="Times New Roman" w:hAnsi="Times New Roman"/>
          <w:sz w:val="28"/>
          <w:szCs w:val="28"/>
          <w:lang w:eastAsia="fr-FR"/>
        </w:rPr>
        <w:t xml:space="preserve"> : quand il était enfant 26 ; il</w:t>
      </w:r>
      <w:r w:rsidRPr="002E3360">
        <w:rPr>
          <w:rFonts w:ascii="Times New Roman" w:hAnsi="Times New Roman"/>
          <w:sz w:val="28"/>
          <w:szCs w:val="28"/>
          <w:lang w:eastAsia="fr-FR"/>
        </w:rPr>
        <w:t xml:space="preserve"> est pratique 59-60, 62-63 ; 114, 482</w:t>
      </w:r>
      <w:r w:rsidR="00202F39"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202F3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organisateur, opportun, efficace (cf. </w:t>
      </w:r>
      <w:r w:rsidRPr="002E3360">
        <w:rPr>
          <w:rFonts w:ascii="Times New Roman" w:hAnsi="Times New Roman"/>
          <w:i/>
          <w:sz w:val="28"/>
          <w:szCs w:val="28"/>
          <w:lang w:eastAsia="fr-FR"/>
        </w:rPr>
        <w:t>apostolat. missionnaire, écrivain.</w:t>
      </w:r>
      <w:r w:rsidR="00202F39"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catéchisme, caractère</w:t>
      </w:r>
      <w:r w:rsidRPr="002E3360">
        <w:rPr>
          <w:rFonts w:ascii="Times New Roman" w:hAnsi="Times New Roman"/>
          <w:sz w:val="28"/>
          <w:szCs w:val="28"/>
          <w:lang w:eastAsia="fr-FR"/>
        </w:rPr>
        <w:t>).</w:t>
      </w:r>
    </w:p>
    <w:p w:rsidR="00DF7DA5" w:rsidRPr="002E3360" w:rsidRDefault="00DF7DA5"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b/>
          <w:sz w:val="28"/>
          <w:szCs w:val="28"/>
          <w:lang w:eastAsia="fr-FR"/>
        </w:rPr>
        <w:t>Tardes de Verano (Soirs d'été)</w:t>
      </w:r>
      <w:r w:rsidR="00202F39" w:rsidRPr="002E3360">
        <w:rPr>
          <w:rFonts w:ascii="Times New Roman" w:hAnsi="Times New Roman"/>
          <w:sz w:val="28"/>
          <w:szCs w:val="28"/>
          <w:lang w:eastAsia="fr-FR"/>
        </w:rPr>
        <w:t xml:space="preserve"> : livre publié par Claret 799</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Temps</w:t>
      </w:r>
      <w:r w:rsidRPr="002E3360">
        <w:rPr>
          <w:rFonts w:ascii="Times New Roman" w:hAnsi="Times New Roman"/>
          <w:sz w:val="28"/>
          <w:szCs w:val="28"/>
          <w:lang w:eastAsia="fr-FR"/>
        </w:rPr>
        <w:t xml:space="preserve"> : estime du -- 180, 184 ; emploi</w:t>
      </w:r>
      <w:r w:rsidR="00202F3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263 (cf. </w:t>
      </w:r>
      <w:r w:rsidRPr="002E3360">
        <w:rPr>
          <w:rFonts w:ascii="Times New Roman" w:hAnsi="Times New Roman"/>
          <w:i/>
          <w:sz w:val="28"/>
          <w:szCs w:val="28"/>
          <w:lang w:eastAsia="fr-FR"/>
        </w:rPr>
        <w:t>travailleur, tisserand, horaire</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Tentations : --- contre la Vierge 51 ; contre sa mère 52 ; contre la chasteté 72,</w:t>
      </w:r>
      <w:r w:rsidR="00202F39" w:rsidRPr="002E3360">
        <w:rPr>
          <w:rFonts w:ascii="Times New Roman" w:hAnsi="Times New Roman"/>
          <w:sz w:val="28"/>
          <w:szCs w:val="28"/>
          <w:lang w:eastAsia="fr-FR"/>
        </w:rPr>
        <w:t xml:space="preserve"> </w:t>
      </w:r>
      <w:r w:rsidRPr="002E3360">
        <w:rPr>
          <w:rFonts w:ascii="Times New Roman" w:hAnsi="Times New Roman"/>
          <w:sz w:val="28"/>
          <w:szCs w:val="28"/>
          <w:lang w:eastAsia="fr-FR"/>
        </w:rPr>
        <w:t>95-98 ; la Vierge le protège dans la --- 701</w:t>
      </w:r>
      <w:r w:rsidR="00202F3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comment les surmonter 51-</w:t>
      </w:r>
      <w:r w:rsidR="00D664E0" w:rsidRPr="002E3360">
        <w:rPr>
          <w:rFonts w:ascii="Times New Roman" w:hAnsi="Times New Roman"/>
          <w:sz w:val="28"/>
          <w:szCs w:val="28"/>
          <w:lang w:eastAsia="fr-FR"/>
        </w:rPr>
        <w:t>53, 95, 97 (cf. Marie, p</w:t>
      </w:r>
      <w:r w:rsidRPr="002E3360">
        <w:rPr>
          <w:rFonts w:ascii="Times New Roman" w:hAnsi="Times New Roman"/>
          <w:sz w:val="28"/>
          <w:szCs w:val="28"/>
          <w:lang w:eastAsia="fr-FR"/>
        </w:rPr>
        <w:t>éché).</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Tertiaires (Carmélites de la Charité)</w:t>
      </w:r>
      <w:r w:rsidRPr="002E3360">
        <w:rPr>
          <w:rFonts w:ascii="Times New Roman" w:hAnsi="Times New Roman"/>
          <w:sz w:val="28"/>
          <w:szCs w:val="28"/>
          <w:lang w:eastAsia="fr-FR"/>
        </w:rPr>
        <w:t xml:space="preserve"> : sa </w:t>
      </w:r>
      <w:r w:rsidR="00D664E0" w:rsidRPr="002E3360">
        <w:rPr>
          <w:rFonts w:ascii="Times New Roman" w:hAnsi="Times New Roman"/>
          <w:sz w:val="28"/>
          <w:szCs w:val="28"/>
          <w:lang w:eastAsia="fr-FR"/>
        </w:rPr>
        <w:t>sœur</w:t>
      </w:r>
      <w:r w:rsidRPr="002E3360">
        <w:rPr>
          <w:rFonts w:ascii="Times New Roman" w:hAnsi="Times New Roman"/>
          <w:sz w:val="28"/>
          <w:szCs w:val="28"/>
          <w:lang w:eastAsia="fr-FR"/>
        </w:rPr>
        <w:t xml:space="preserve"> et ses nièces 6 ; il leur demande</w:t>
      </w:r>
      <w:r w:rsidR="00D664E0" w:rsidRPr="002E3360">
        <w:rPr>
          <w:rFonts w:ascii="Times New Roman" w:hAnsi="Times New Roman"/>
          <w:sz w:val="28"/>
          <w:szCs w:val="28"/>
          <w:lang w:eastAsia="fr-FR"/>
        </w:rPr>
        <w:t xml:space="preserve"> </w:t>
      </w:r>
      <w:r w:rsidRPr="002E3360">
        <w:rPr>
          <w:rFonts w:ascii="Times New Roman" w:hAnsi="Times New Roman"/>
          <w:sz w:val="28"/>
          <w:szCs w:val="28"/>
          <w:lang w:eastAsia="fr-FR"/>
        </w:rPr>
        <w:t>des prières 265 ; leur prêche des retraites 800.</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Théâtre</w:t>
      </w:r>
      <w:r w:rsidRPr="002E3360">
        <w:rPr>
          <w:rFonts w:ascii="Times New Roman" w:hAnsi="Times New Roman"/>
          <w:sz w:val="28"/>
          <w:szCs w:val="28"/>
          <w:lang w:eastAsia="fr-FR"/>
        </w:rPr>
        <w:t xml:space="preserve"> : au Palais 769.</w:t>
      </w:r>
    </w:p>
    <w:p w:rsidR="00DF7DA5" w:rsidRPr="002E3360" w:rsidRDefault="00D664E0"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Théologie</w:t>
      </w:r>
      <w:r w:rsidRPr="002E3360">
        <w:rPr>
          <w:rFonts w:ascii="Times New Roman" w:hAnsi="Times New Roman"/>
          <w:sz w:val="28"/>
          <w:szCs w:val="28"/>
          <w:lang w:eastAsia="fr-FR"/>
        </w:rPr>
        <w:t xml:space="preserve"> : au séminaire de l</w:t>
      </w:r>
      <w:r w:rsidR="00DF7DA5" w:rsidRPr="002E3360">
        <w:rPr>
          <w:rFonts w:ascii="Times New Roman" w:hAnsi="Times New Roman"/>
          <w:sz w:val="28"/>
          <w:szCs w:val="28"/>
          <w:lang w:eastAsia="fr-FR"/>
        </w:rPr>
        <w:t>'Escurial</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871.</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Tisserand</w:t>
      </w:r>
      <w:r w:rsidRPr="002E3360">
        <w:rPr>
          <w:rFonts w:ascii="Times New Roman" w:hAnsi="Times New Roman"/>
          <w:sz w:val="28"/>
          <w:szCs w:val="28"/>
          <w:lang w:eastAsia="fr-FR"/>
        </w:rPr>
        <w:t xml:space="preserve"> : très habile 31, 33, 58-60, 62, 63 ; il travaille à se perfectionner 50-</w:t>
      </w:r>
      <w:r w:rsidR="00D664E0" w:rsidRPr="002E3360">
        <w:rPr>
          <w:rFonts w:ascii="Times New Roman" w:hAnsi="Times New Roman"/>
          <w:sz w:val="28"/>
          <w:szCs w:val="28"/>
          <w:lang w:eastAsia="fr-FR"/>
        </w:rPr>
        <w:t xml:space="preserve"> </w:t>
      </w:r>
      <w:r w:rsidRPr="002E3360">
        <w:rPr>
          <w:rFonts w:ascii="Times New Roman" w:hAnsi="Times New Roman"/>
          <w:sz w:val="28"/>
          <w:szCs w:val="28"/>
          <w:lang w:eastAsia="fr-FR"/>
        </w:rPr>
        <w:t>65 ; obsédé par son métier 58, 66-67 ; occasion de devenir riche dans</w:t>
      </w:r>
      <w:r w:rsidR="00D664E0" w:rsidRPr="002E3360">
        <w:rPr>
          <w:rFonts w:ascii="Times New Roman" w:hAnsi="Times New Roman"/>
          <w:sz w:val="28"/>
          <w:szCs w:val="28"/>
          <w:lang w:eastAsia="fr-FR"/>
        </w:rPr>
        <w:t xml:space="preserve"> l</w:t>
      </w:r>
      <w:r w:rsidRPr="002E3360">
        <w:rPr>
          <w:rFonts w:ascii="Times New Roman" w:hAnsi="Times New Roman"/>
          <w:sz w:val="28"/>
          <w:szCs w:val="28"/>
          <w:lang w:eastAsia="fr-FR"/>
        </w:rPr>
        <w:t xml:space="preserve">'industrie 63 ; il récite le chapelet 46 (cf. </w:t>
      </w:r>
      <w:r w:rsidRPr="002E3360">
        <w:rPr>
          <w:rFonts w:ascii="Times New Roman" w:hAnsi="Times New Roman"/>
          <w:i/>
          <w:sz w:val="28"/>
          <w:szCs w:val="28"/>
          <w:lang w:eastAsia="fr-FR"/>
        </w:rPr>
        <w:t>travailleur</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Tonsure</w:t>
      </w:r>
      <w:r w:rsidRPr="002E3360">
        <w:rPr>
          <w:rFonts w:ascii="Times New Roman" w:hAnsi="Times New Roman"/>
          <w:sz w:val="28"/>
          <w:szCs w:val="28"/>
          <w:lang w:eastAsia="fr-FR"/>
        </w:rPr>
        <w:t xml:space="preserve"> : réception de la -- 90 (cf. </w:t>
      </w:r>
      <w:r w:rsidRPr="002E3360">
        <w:rPr>
          <w:rFonts w:ascii="Times New Roman" w:hAnsi="Times New Roman"/>
          <w:i/>
          <w:sz w:val="28"/>
          <w:szCs w:val="28"/>
          <w:lang w:eastAsia="fr-FR"/>
        </w:rPr>
        <w:t>ordres sacrés</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Tranquillité</w:t>
      </w:r>
      <w:r w:rsidRPr="002E3360">
        <w:rPr>
          <w:rFonts w:ascii="Times New Roman" w:hAnsi="Times New Roman"/>
          <w:sz w:val="28"/>
          <w:szCs w:val="28"/>
          <w:lang w:eastAsia="fr-FR"/>
        </w:rPr>
        <w:t xml:space="preserve"> : dans les dangers 123-124,</w:t>
      </w:r>
      <w:r w:rsidR="00D664E0" w:rsidRPr="002E3360">
        <w:rPr>
          <w:rFonts w:ascii="Times New Roman" w:hAnsi="Times New Roman"/>
          <w:sz w:val="28"/>
          <w:szCs w:val="28"/>
          <w:lang w:eastAsia="fr-FR"/>
        </w:rPr>
        <w:t xml:space="preserve"> </w:t>
      </w:r>
      <w:r w:rsidRPr="002E3360">
        <w:rPr>
          <w:rFonts w:ascii="Times New Roman" w:hAnsi="Times New Roman"/>
          <w:sz w:val="28"/>
          <w:szCs w:val="28"/>
          <w:lang w:eastAsia="fr-FR"/>
        </w:rPr>
        <w:t>131-132</w:t>
      </w:r>
      <w:r w:rsidR="00D664E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le Seigneur lui demande de se</w:t>
      </w:r>
      <w:r w:rsidR="00D664E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calmer davantage 678, 693 ; (cf. </w:t>
      </w:r>
      <w:r w:rsidR="00D664E0" w:rsidRPr="002E3360">
        <w:rPr>
          <w:rFonts w:ascii="Times New Roman" w:hAnsi="Times New Roman"/>
          <w:i/>
          <w:sz w:val="28"/>
          <w:szCs w:val="28"/>
          <w:lang w:eastAsia="fr-FR"/>
        </w:rPr>
        <w:t>équanimité</w:t>
      </w:r>
      <w:r w:rsidRPr="002E3360">
        <w:rPr>
          <w:rFonts w:ascii="Times New Roman" w:hAnsi="Times New Roman"/>
          <w:i/>
          <w:sz w:val="28"/>
          <w:szCs w:val="28"/>
          <w:lang w:eastAsia="fr-FR"/>
        </w:rPr>
        <w:t xml:space="preserve">, patience, </w:t>
      </w:r>
      <w:r w:rsidR="00D664E0" w:rsidRPr="002E3360">
        <w:rPr>
          <w:rFonts w:ascii="Times New Roman" w:hAnsi="Times New Roman"/>
          <w:i/>
          <w:sz w:val="28"/>
          <w:szCs w:val="28"/>
          <w:lang w:eastAsia="fr-FR"/>
        </w:rPr>
        <w:t>résignation</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Travail</w:t>
      </w:r>
      <w:r w:rsidR="00D664E0" w:rsidRPr="002E3360">
        <w:rPr>
          <w:rFonts w:ascii="Times New Roman" w:hAnsi="Times New Roman"/>
          <w:sz w:val="28"/>
          <w:szCs w:val="28"/>
          <w:lang w:eastAsia="fr-FR"/>
        </w:rPr>
        <w:t xml:space="preserve"> : il l</w:t>
      </w:r>
      <w:r w:rsidRPr="002E3360">
        <w:rPr>
          <w:rFonts w:ascii="Times New Roman" w:hAnsi="Times New Roman"/>
          <w:sz w:val="28"/>
          <w:szCs w:val="28"/>
          <w:lang w:eastAsia="fr-FR"/>
        </w:rPr>
        <w:t xml:space="preserve">'aime 31-35 ; </w:t>
      </w:r>
      <w:r w:rsidR="00D664E0" w:rsidRPr="002E3360">
        <w:rPr>
          <w:rFonts w:ascii="Times New Roman" w:hAnsi="Times New Roman"/>
          <w:sz w:val="28"/>
          <w:szCs w:val="28"/>
          <w:lang w:eastAsia="fr-FR"/>
        </w:rPr>
        <w:t xml:space="preserve"> il fuit l</w:t>
      </w:r>
      <w:r w:rsidRPr="002E3360">
        <w:rPr>
          <w:rFonts w:ascii="Times New Roman" w:hAnsi="Times New Roman"/>
          <w:sz w:val="28"/>
          <w:szCs w:val="28"/>
          <w:lang w:eastAsia="fr-FR"/>
        </w:rPr>
        <w:t>'oisiveté 646 ; résolution d'être toujours occupé</w:t>
      </w:r>
      <w:r w:rsidR="00D664E0" w:rsidRPr="002E3360">
        <w:rPr>
          <w:rFonts w:ascii="Times New Roman" w:hAnsi="Times New Roman"/>
          <w:sz w:val="28"/>
          <w:szCs w:val="28"/>
          <w:lang w:eastAsia="fr-FR"/>
        </w:rPr>
        <w:t xml:space="preserve"> </w:t>
      </w:r>
      <w:r w:rsidRPr="002E3360">
        <w:rPr>
          <w:rFonts w:ascii="Times New Roman" w:hAnsi="Times New Roman"/>
          <w:sz w:val="28"/>
          <w:szCs w:val="28"/>
          <w:lang w:eastAsia="fr-FR"/>
        </w:rPr>
        <w:t>647 ; occupations 645-646 ; travailler beaucoup 745</w:t>
      </w:r>
      <w:r w:rsidR="00D664E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moyen d'apostolat</w:t>
      </w:r>
      <w:r w:rsidR="00D664E0" w:rsidRPr="002E3360">
        <w:rPr>
          <w:rFonts w:ascii="Times New Roman" w:hAnsi="Times New Roman"/>
          <w:sz w:val="28"/>
          <w:szCs w:val="28"/>
          <w:lang w:eastAsia="fr-FR"/>
        </w:rPr>
        <w:t xml:space="preserve"> </w:t>
      </w:r>
      <w:r w:rsidRPr="002E3360">
        <w:rPr>
          <w:rFonts w:ascii="Times New Roman" w:hAnsi="Times New Roman"/>
          <w:sz w:val="28"/>
          <w:szCs w:val="28"/>
          <w:lang w:eastAsia="fr-FR"/>
        </w:rPr>
        <w:t>752</w:t>
      </w:r>
      <w:r w:rsidR="00D664E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application excessive au --- 65-68 ; l'obsession pour le travail refroidit</w:t>
      </w:r>
      <w:r w:rsidR="00D664E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sa ferveur spirituelle 82 ; récompense et satisfaction pour le </w:t>
      </w:r>
      <w:r w:rsidR="003D5919" w:rsidRPr="002E3360">
        <w:rPr>
          <w:rFonts w:ascii="Times New Roman" w:hAnsi="Times New Roman"/>
          <w:sz w:val="28"/>
          <w:szCs w:val="28"/>
          <w:lang w:eastAsia="fr-FR"/>
        </w:rPr>
        <w:t>–</w:t>
      </w:r>
      <w:r w:rsidRPr="002E3360">
        <w:rPr>
          <w:rFonts w:ascii="Times New Roman" w:hAnsi="Times New Roman"/>
          <w:sz w:val="28"/>
          <w:szCs w:val="28"/>
          <w:lang w:eastAsia="fr-FR"/>
        </w:rPr>
        <w:t xml:space="preserve"> 59</w:t>
      </w:r>
      <w:r w:rsidR="003D59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3D59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résolution de le </w:t>
      </w:r>
      <w:r w:rsidRPr="002E3360">
        <w:rPr>
          <w:rFonts w:ascii="Times New Roman" w:hAnsi="Times New Roman"/>
          <w:sz w:val="28"/>
          <w:szCs w:val="28"/>
          <w:lang w:eastAsia="fr-FR"/>
        </w:rPr>
        <w:lastRenderedPageBreak/>
        <w:t>supporter 653</w:t>
      </w:r>
      <w:r w:rsidR="003D59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travail manuel de la Reine 617 ; la</w:t>
      </w:r>
      <w:r w:rsidR="003D59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Princesse est toujours occupée 616-619.</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Travailleur</w:t>
      </w:r>
      <w:r w:rsidRPr="002E3360">
        <w:rPr>
          <w:rFonts w:ascii="Times New Roman" w:hAnsi="Times New Roman"/>
          <w:sz w:val="28"/>
          <w:szCs w:val="28"/>
          <w:lang w:eastAsia="fr-FR"/>
        </w:rPr>
        <w:t xml:space="preserve"> : infatigable 59, 60, 61 ; infatigable comme curé 111 (cf. </w:t>
      </w:r>
      <w:r w:rsidRPr="002E3360">
        <w:rPr>
          <w:rFonts w:ascii="Times New Roman" w:hAnsi="Times New Roman"/>
          <w:i/>
          <w:sz w:val="28"/>
          <w:szCs w:val="28"/>
          <w:lang w:eastAsia="fr-FR"/>
        </w:rPr>
        <w:t>apostolat,</w:t>
      </w:r>
      <w:r w:rsidR="003D5919" w:rsidRPr="002E3360">
        <w:rPr>
          <w:rFonts w:ascii="Times New Roman" w:hAnsi="Times New Roman"/>
          <w:i/>
          <w:sz w:val="28"/>
          <w:szCs w:val="28"/>
          <w:lang w:eastAsia="fr-FR"/>
        </w:rPr>
        <w:t xml:space="preserve"> </w:t>
      </w:r>
      <w:r w:rsidRPr="002E3360">
        <w:rPr>
          <w:rFonts w:ascii="Times New Roman" w:hAnsi="Times New Roman"/>
          <w:i/>
          <w:sz w:val="28"/>
          <w:szCs w:val="28"/>
          <w:lang w:eastAsia="fr-FR"/>
        </w:rPr>
        <w:t xml:space="preserve">archevêque, missionnaire, </w:t>
      </w:r>
      <w:r w:rsidR="003D5919" w:rsidRPr="002E3360">
        <w:rPr>
          <w:rFonts w:ascii="Times New Roman" w:hAnsi="Times New Roman"/>
          <w:i/>
          <w:sz w:val="28"/>
          <w:szCs w:val="28"/>
          <w:lang w:eastAsia="fr-FR"/>
        </w:rPr>
        <w:t>temps</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Tremblements de terre</w:t>
      </w:r>
      <w:r w:rsidRPr="002E3360">
        <w:rPr>
          <w:rFonts w:ascii="Times New Roman" w:hAnsi="Times New Roman"/>
          <w:sz w:val="28"/>
          <w:szCs w:val="28"/>
          <w:lang w:eastAsia="fr-FR"/>
        </w:rPr>
        <w:t xml:space="preserve"> : effets 530 ; annonce prophétique 528 ; durée, </w:t>
      </w:r>
      <w:r w:rsidR="003D5919" w:rsidRPr="002E3360">
        <w:rPr>
          <w:rFonts w:ascii="Times New Roman" w:hAnsi="Times New Roman"/>
          <w:sz w:val="28"/>
          <w:szCs w:val="28"/>
          <w:lang w:eastAsia="fr-FR"/>
        </w:rPr>
        <w:t xml:space="preserve">rogations </w:t>
      </w:r>
      <w:r w:rsidRPr="002E3360">
        <w:rPr>
          <w:rFonts w:ascii="Times New Roman" w:hAnsi="Times New Roman"/>
          <w:sz w:val="28"/>
          <w:szCs w:val="28"/>
          <w:lang w:eastAsia="fr-FR"/>
        </w:rPr>
        <w:t>534 ; dégâts 529, 531-533</w:t>
      </w:r>
      <w:r w:rsidR="003D59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coût des réparations 533 ; providence de Dieu</w:t>
      </w:r>
      <w:r w:rsidR="003D59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pendant les -- 533 ; il a remarqué le premier -- à Bayamo 528 ; (cf.</w:t>
      </w:r>
      <w:r w:rsidR="003D5919"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prophéties</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 xml:space="preserve">Trente (Concile de) </w:t>
      </w:r>
      <w:r w:rsidR="003D5919" w:rsidRPr="002E3360">
        <w:rPr>
          <w:rFonts w:ascii="Times New Roman" w:hAnsi="Times New Roman"/>
          <w:sz w:val="28"/>
          <w:szCs w:val="28"/>
          <w:lang w:eastAsia="fr-FR"/>
        </w:rPr>
        <w:t>: I accomplit la disposition de</w:t>
      </w:r>
      <w:r w:rsidRPr="002E3360">
        <w:rPr>
          <w:rFonts w:ascii="Times New Roman" w:hAnsi="Times New Roman"/>
          <w:sz w:val="28"/>
          <w:szCs w:val="28"/>
          <w:lang w:eastAsia="fr-FR"/>
        </w:rPr>
        <w:t xml:space="preserve"> -- sur la fréquence des visites</w:t>
      </w:r>
      <w:r w:rsidR="003D59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pastorales 550.</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Tristesse</w:t>
      </w:r>
      <w:r w:rsidRPr="002E3360">
        <w:rPr>
          <w:rFonts w:ascii="Times New Roman" w:hAnsi="Times New Roman"/>
          <w:sz w:val="28"/>
          <w:szCs w:val="28"/>
          <w:lang w:eastAsia="fr-FR"/>
        </w:rPr>
        <w:t xml:space="preserve"> : il essaie de ne pas se laisser aller à la -- 650.</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Union avec Dieu</w:t>
      </w:r>
      <w:r w:rsidRPr="002E3360">
        <w:rPr>
          <w:rFonts w:ascii="Times New Roman" w:hAnsi="Times New Roman"/>
          <w:sz w:val="28"/>
          <w:szCs w:val="28"/>
          <w:lang w:eastAsia="fr-FR"/>
        </w:rPr>
        <w:t xml:space="preserve"> : il la demande à la Vierge Marie 749 (cf. </w:t>
      </w:r>
      <w:r w:rsidRPr="002E3360">
        <w:rPr>
          <w:rFonts w:ascii="Times New Roman" w:hAnsi="Times New Roman"/>
          <w:i/>
          <w:sz w:val="28"/>
          <w:szCs w:val="28"/>
          <w:lang w:eastAsia="fr-FR"/>
        </w:rPr>
        <w:t xml:space="preserve">Dieu, </w:t>
      </w:r>
      <w:r w:rsidR="003D5919" w:rsidRPr="002E3360">
        <w:rPr>
          <w:rFonts w:ascii="Times New Roman" w:hAnsi="Times New Roman"/>
          <w:i/>
          <w:sz w:val="28"/>
          <w:szCs w:val="28"/>
          <w:lang w:eastAsia="fr-FR"/>
        </w:rPr>
        <w:t>mystique</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Vanité</w:t>
      </w:r>
      <w:r w:rsidR="003D5919" w:rsidRPr="002E3360">
        <w:rPr>
          <w:rFonts w:ascii="Times New Roman" w:hAnsi="Times New Roman"/>
          <w:sz w:val="28"/>
          <w:szCs w:val="28"/>
          <w:lang w:eastAsia="fr-FR"/>
        </w:rPr>
        <w:t>: quand il était jeune7</w:t>
      </w:r>
      <w:r w:rsidRPr="002E3360">
        <w:rPr>
          <w:rFonts w:ascii="Times New Roman" w:hAnsi="Times New Roman"/>
          <w:sz w:val="28"/>
          <w:szCs w:val="28"/>
          <w:lang w:eastAsia="fr-FR"/>
        </w:rPr>
        <w:t>2; -- du monde et des richesses 77; des choses</w:t>
      </w:r>
      <w:r w:rsidR="003D59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244,245</w:t>
      </w:r>
      <w:r w:rsidR="003D59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à la source d'une conversion 68, 77</w:t>
      </w:r>
      <w:r w:rsidR="003D59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ses sentiments de vanité</w:t>
      </w:r>
      <w:r w:rsidR="003D59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341 ; -- de quelques </w:t>
      </w:r>
      <w:r w:rsidR="003D5919" w:rsidRPr="002E3360">
        <w:rPr>
          <w:rFonts w:ascii="Times New Roman" w:hAnsi="Times New Roman"/>
          <w:sz w:val="28"/>
          <w:szCs w:val="28"/>
          <w:lang w:eastAsia="fr-FR"/>
        </w:rPr>
        <w:t>prêtres</w:t>
      </w:r>
      <w:r w:rsidRPr="002E3360">
        <w:rPr>
          <w:rFonts w:ascii="Times New Roman" w:hAnsi="Times New Roman"/>
          <w:sz w:val="28"/>
          <w:szCs w:val="28"/>
          <w:lang w:eastAsia="fr-FR"/>
        </w:rPr>
        <w:t xml:space="preserve"> après avoir prêché 401 ; -- pousse quelques</w:t>
      </w:r>
      <w:r w:rsidR="003D5919"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gens à se déclarer possédés par le démon 188 (cf. </w:t>
      </w:r>
      <w:r w:rsidRPr="002E3360">
        <w:rPr>
          <w:rFonts w:ascii="Times New Roman" w:hAnsi="Times New Roman"/>
          <w:i/>
          <w:sz w:val="28"/>
          <w:szCs w:val="28"/>
          <w:lang w:eastAsia="fr-FR"/>
        </w:rPr>
        <w:t>morale, humilité</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Vertu</w:t>
      </w:r>
      <w:r w:rsidRPr="002E3360">
        <w:rPr>
          <w:rFonts w:ascii="Times New Roman" w:hAnsi="Times New Roman"/>
          <w:sz w:val="28"/>
          <w:szCs w:val="28"/>
          <w:lang w:eastAsia="fr-FR"/>
        </w:rPr>
        <w:t xml:space="preserve"> : sa force contre les impies 53 ; force de conviction 135 ; impose le respect</w:t>
      </w:r>
      <w:r w:rsidR="00DD1165" w:rsidRPr="002E3360">
        <w:rPr>
          <w:rFonts w:ascii="Times New Roman" w:hAnsi="Times New Roman"/>
          <w:sz w:val="28"/>
          <w:szCs w:val="28"/>
          <w:lang w:eastAsia="fr-FR"/>
        </w:rPr>
        <w:t xml:space="preserve"> </w:t>
      </w:r>
      <w:r w:rsidRPr="002E3360">
        <w:rPr>
          <w:rFonts w:ascii="Times New Roman" w:hAnsi="Times New Roman"/>
          <w:sz w:val="28"/>
          <w:szCs w:val="28"/>
          <w:lang w:eastAsia="fr-FR"/>
        </w:rPr>
        <w:t>144-146</w:t>
      </w:r>
      <w:r w:rsidR="00DD116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courage 123-124</w:t>
      </w:r>
      <w:r w:rsidR="00DD116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épreuves pour pratiquer la --- 149-151 ;</w:t>
      </w:r>
      <w:r w:rsidR="00DD1165" w:rsidRPr="002E3360">
        <w:rPr>
          <w:rFonts w:ascii="Times New Roman" w:hAnsi="Times New Roman"/>
          <w:sz w:val="28"/>
          <w:szCs w:val="28"/>
          <w:lang w:eastAsia="fr-FR"/>
        </w:rPr>
        <w:t xml:space="preserve"> </w:t>
      </w:r>
      <w:r w:rsidRPr="002E3360">
        <w:rPr>
          <w:rFonts w:ascii="Times New Roman" w:hAnsi="Times New Roman"/>
          <w:sz w:val="28"/>
          <w:szCs w:val="28"/>
          <w:lang w:eastAsia="fr-FR"/>
        </w:rPr>
        <w:t>Jésus, modèle de toutes les --- 428-43</w:t>
      </w:r>
      <w:r w:rsidR="00DD1165" w:rsidRPr="002E3360">
        <w:rPr>
          <w:rFonts w:ascii="Times New Roman" w:hAnsi="Times New Roman"/>
          <w:sz w:val="28"/>
          <w:szCs w:val="28"/>
          <w:lang w:eastAsia="fr-FR"/>
        </w:rPr>
        <w:t>7 ; actes de vertu au noviciat</w:t>
      </w:r>
      <w:r w:rsidRPr="002E3360">
        <w:rPr>
          <w:rFonts w:ascii="Times New Roman" w:hAnsi="Times New Roman"/>
          <w:sz w:val="28"/>
          <w:szCs w:val="28"/>
          <w:lang w:eastAsia="fr-FR"/>
        </w:rPr>
        <w:t xml:space="preserve"> des</w:t>
      </w:r>
      <w:r w:rsidR="00DD1165" w:rsidRPr="002E3360">
        <w:rPr>
          <w:rFonts w:ascii="Times New Roman" w:hAnsi="Times New Roman"/>
          <w:sz w:val="28"/>
          <w:szCs w:val="28"/>
          <w:lang w:eastAsia="fr-FR"/>
        </w:rPr>
        <w:t xml:space="preserve"> </w:t>
      </w:r>
      <w:r w:rsidRPr="002E3360">
        <w:rPr>
          <w:rFonts w:ascii="Times New Roman" w:hAnsi="Times New Roman"/>
          <w:sz w:val="28"/>
          <w:szCs w:val="28"/>
          <w:lang w:eastAsia="fr-FR"/>
        </w:rPr>
        <w:t>Jésuites 143-151</w:t>
      </w:r>
      <w:r w:rsidR="00DD116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nécessaires pour le missionnaire 340-353 ;</w:t>
      </w:r>
      <w:r w:rsidR="00DD1165"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missionnaire vertueux 388 ; la plus importante, l'amour 438-442</w:t>
      </w:r>
      <w:r w:rsidR="00DD116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vertus</w:t>
      </w:r>
      <w:r w:rsidR="00DD1165" w:rsidRPr="002E3360">
        <w:rPr>
          <w:rFonts w:ascii="Times New Roman" w:hAnsi="Times New Roman"/>
          <w:sz w:val="28"/>
          <w:szCs w:val="28"/>
          <w:lang w:eastAsia="fr-FR"/>
        </w:rPr>
        <w:t xml:space="preserve"> </w:t>
      </w:r>
      <w:r w:rsidRPr="002E3360">
        <w:rPr>
          <w:rFonts w:ascii="Times New Roman" w:hAnsi="Times New Roman"/>
          <w:sz w:val="28"/>
          <w:szCs w:val="28"/>
          <w:lang w:eastAsia="fr-FR"/>
        </w:rPr>
        <w:t>ascétiques du missionnaire 340-427 ; lien de toutes les --- avec la</w:t>
      </w:r>
      <w:r w:rsidR="00DD116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mortification 416 (cf. </w:t>
      </w:r>
      <w:r w:rsidRPr="002E3360">
        <w:rPr>
          <w:rFonts w:ascii="Times New Roman" w:hAnsi="Times New Roman"/>
          <w:i/>
          <w:sz w:val="28"/>
          <w:szCs w:val="28"/>
          <w:lang w:eastAsia="fr-FR"/>
        </w:rPr>
        <w:t xml:space="preserve">missionnaire, </w:t>
      </w:r>
      <w:r w:rsidR="00DD1165" w:rsidRPr="002E3360">
        <w:rPr>
          <w:rFonts w:ascii="Times New Roman" w:hAnsi="Times New Roman"/>
          <w:i/>
          <w:sz w:val="28"/>
          <w:szCs w:val="28"/>
          <w:lang w:eastAsia="fr-FR"/>
        </w:rPr>
        <w:t>prêtre</w:t>
      </w:r>
      <w:r w:rsidRPr="002E3360">
        <w:rPr>
          <w:rFonts w:ascii="Times New Roman" w:hAnsi="Times New Roman"/>
          <w:sz w:val="28"/>
          <w:szCs w:val="28"/>
          <w:lang w:eastAsia="fr-FR"/>
        </w:rPr>
        <w:t>).</w:t>
      </w:r>
    </w:p>
    <w:p w:rsidR="00DF7DA5" w:rsidRPr="002E3360" w:rsidRDefault="00DD116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Viande</w:t>
      </w:r>
      <w:r w:rsidRPr="002E3360">
        <w:rPr>
          <w:rFonts w:ascii="Times New Roman" w:hAnsi="Times New Roman"/>
          <w:sz w:val="28"/>
          <w:szCs w:val="28"/>
          <w:lang w:eastAsia="fr-FR"/>
        </w:rPr>
        <w:t xml:space="preserve"> : il n’</w:t>
      </w:r>
      <w:r w:rsidR="00DF7DA5" w:rsidRPr="002E3360">
        <w:rPr>
          <w:rFonts w:ascii="Times New Roman" w:hAnsi="Times New Roman"/>
          <w:sz w:val="28"/>
          <w:szCs w:val="28"/>
          <w:lang w:eastAsia="fr-FR"/>
        </w:rPr>
        <w:t xml:space="preserve">en mange pas 405, 703 (cf. </w:t>
      </w:r>
      <w:r w:rsidR="00DF7DA5" w:rsidRPr="002E3360">
        <w:rPr>
          <w:rFonts w:ascii="Times New Roman" w:hAnsi="Times New Roman"/>
          <w:i/>
          <w:sz w:val="28"/>
          <w:szCs w:val="28"/>
          <w:lang w:eastAsia="fr-FR"/>
        </w:rPr>
        <w:t>repas, mortification</w:t>
      </w:r>
      <w:r w:rsidR="00DF7DA5"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Vices</w:t>
      </w:r>
      <w:r w:rsidRPr="002E3360">
        <w:rPr>
          <w:rFonts w:ascii="Times New Roman" w:hAnsi="Times New Roman"/>
          <w:sz w:val="28"/>
          <w:szCs w:val="28"/>
          <w:lang w:eastAsia="fr-FR"/>
        </w:rPr>
        <w:t xml:space="preserve"> : </w:t>
      </w:r>
      <w:r w:rsidR="00DD1165" w:rsidRPr="002E3360">
        <w:rPr>
          <w:rFonts w:ascii="Times New Roman" w:hAnsi="Times New Roman"/>
          <w:sz w:val="28"/>
          <w:szCs w:val="28"/>
          <w:lang w:eastAsia="fr-FR"/>
        </w:rPr>
        <w:t>mortification des -- 417 (cf. p</w:t>
      </w:r>
      <w:r w:rsidRPr="002E3360">
        <w:rPr>
          <w:rFonts w:ascii="Times New Roman" w:hAnsi="Times New Roman"/>
          <w:sz w:val="28"/>
          <w:szCs w:val="28"/>
          <w:lang w:eastAsia="fr-FR"/>
        </w:rPr>
        <w:t>éché).</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Vie commune</w:t>
      </w:r>
      <w:r w:rsidRPr="002E3360">
        <w:rPr>
          <w:rFonts w:ascii="Times New Roman" w:hAnsi="Times New Roman"/>
          <w:sz w:val="28"/>
          <w:szCs w:val="28"/>
          <w:lang w:eastAsia="fr-FR"/>
        </w:rPr>
        <w:t xml:space="preserve"> : nécessaire pour avancer dans la perfection 711-714</w:t>
      </w:r>
      <w:r w:rsidR="00DD1165" w:rsidRPr="002E3360">
        <w:rPr>
          <w:rFonts w:ascii="Times New Roman" w:hAnsi="Times New Roman"/>
          <w:sz w:val="28"/>
          <w:szCs w:val="28"/>
          <w:lang w:eastAsia="fr-FR"/>
        </w:rPr>
        <w:t xml:space="preserve"> ; le S</w:t>
      </w:r>
      <w:r w:rsidRPr="002E3360">
        <w:rPr>
          <w:rFonts w:ascii="Times New Roman" w:hAnsi="Times New Roman"/>
          <w:sz w:val="28"/>
          <w:szCs w:val="28"/>
          <w:lang w:eastAsia="fr-FR"/>
        </w:rPr>
        <w:t>eigneur</w:t>
      </w:r>
      <w:r w:rsidR="00DD1165" w:rsidRPr="002E3360">
        <w:rPr>
          <w:rFonts w:ascii="Times New Roman" w:hAnsi="Times New Roman"/>
          <w:sz w:val="28"/>
          <w:szCs w:val="28"/>
          <w:lang w:eastAsia="fr-FR"/>
        </w:rPr>
        <w:t xml:space="preserve"> l</w:t>
      </w:r>
      <w:r w:rsidRPr="002E3360">
        <w:rPr>
          <w:rFonts w:ascii="Times New Roman" w:hAnsi="Times New Roman"/>
          <w:sz w:val="28"/>
          <w:szCs w:val="28"/>
          <w:lang w:eastAsia="fr-FR"/>
        </w:rPr>
        <w:t>'inspire quand il en parle aux religieuses 713</w:t>
      </w:r>
      <w:r w:rsidR="00DD1165"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DD1165" w:rsidRPr="002E3360">
        <w:rPr>
          <w:rFonts w:ascii="Times New Roman" w:hAnsi="Times New Roman"/>
          <w:sz w:val="28"/>
          <w:szCs w:val="28"/>
          <w:lang w:eastAsia="fr-FR"/>
        </w:rPr>
        <w:t xml:space="preserve"> </w:t>
      </w:r>
      <w:r w:rsidRPr="002E3360">
        <w:rPr>
          <w:rFonts w:ascii="Times New Roman" w:hAnsi="Times New Roman"/>
          <w:sz w:val="28"/>
          <w:szCs w:val="28"/>
          <w:lang w:eastAsia="fr-FR"/>
        </w:rPr>
        <w:t>il travaille à la rétablir 210,</w:t>
      </w:r>
      <w:r w:rsidR="00DD1165" w:rsidRPr="002E3360">
        <w:rPr>
          <w:rFonts w:ascii="Times New Roman" w:hAnsi="Times New Roman"/>
          <w:sz w:val="28"/>
          <w:szCs w:val="28"/>
          <w:lang w:eastAsia="fr-FR"/>
        </w:rPr>
        <w:t xml:space="preserve"> </w:t>
      </w:r>
      <w:r w:rsidRPr="002E3360">
        <w:rPr>
          <w:rFonts w:ascii="Times New Roman" w:hAnsi="Times New Roman"/>
          <w:sz w:val="28"/>
          <w:szCs w:val="28"/>
          <w:lang w:eastAsia="fr-FR"/>
        </w:rPr>
        <w:t>713-716; --- avec ses familiers à cuba 610-613</w:t>
      </w:r>
      <w:r w:rsidR="00DD116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grâce spirituelle du</w:t>
      </w:r>
      <w:r w:rsidR="00DD116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Seigneur 609 (cf. </w:t>
      </w:r>
      <w:r w:rsidR="00DD1165" w:rsidRPr="002E3360">
        <w:rPr>
          <w:rFonts w:ascii="Times New Roman" w:hAnsi="Times New Roman"/>
          <w:i/>
          <w:sz w:val="28"/>
          <w:szCs w:val="28"/>
          <w:lang w:eastAsia="fr-FR"/>
        </w:rPr>
        <w:t>religieuses</w:t>
      </w:r>
      <w:r w:rsidRPr="002E3360">
        <w:rPr>
          <w:rFonts w:ascii="Times New Roman" w:hAnsi="Times New Roman"/>
          <w:i/>
          <w:sz w:val="28"/>
          <w:szCs w:val="28"/>
          <w:lang w:eastAsia="fr-FR"/>
        </w:rPr>
        <w:t xml:space="preserve">, </w:t>
      </w:r>
      <w:r w:rsidR="00DD1165" w:rsidRPr="002E3360">
        <w:rPr>
          <w:rFonts w:ascii="Times New Roman" w:hAnsi="Times New Roman"/>
          <w:i/>
          <w:sz w:val="28"/>
          <w:szCs w:val="28"/>
          <w:lang w:eastAsia="fr-FR"/>
        </w:rPr>
        <w:t>sœurs</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Vie spirituelle</w:t>
      </w:r>
      <w:r w:rsidRPr="002E3360">
        <w:rPr>
          <w:rFonts w:ascii="Times New Roman" w:hAnsi="Times New Roman"/>
          <w:sz w:val="28"/>
          <w:szCs w:val="28"/>
          <w:lang w:eastAsia="fr-FR"/>
        </w:rPr>
        <w:t>: préoccupation constante en tout ce qu'il fait 419</w:t>
      </w:r>
      <w:r w:rsidR="005F301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sa </w:t>
      </w:r>
      <w:r w:rsidR="005F3017" w:rsidRPr="002E3360">
        <w:rPr>
          <w:rFonts w:ascii="Times New Roman" w:hAnsi="Times New Roman"/>
          <w:sz w:val="28"/>
          <w:szCs w:val="28"/>
          <w:lang w:eastAsia="fr-FR"/>
        </w:rPr>
        <w:t>–</w:t>
      </w:r>
      <w:r w:rsidRPr="002E3360">
        <w:rPr>
          <w:rFonts w:ascii="Times New Roman" w:hAnsi="Times New Roman"/>
          <w:sz w:val="28"/>
          <w:szCs w:val="28"/>
          <w:lang w:eastAsia="fr-FR"/>
        </w:rPr>
        <w:t xml:space="preserve"> est</w:t>
      </w:r>
      <w:r w:rsidR="005F3017" w:rsidRPr="002E3360">
        <w:rPr>
          <w:rFonts w:ascii="Times New Roman" w:hAnsi="Times New Roman"/>
          <w:sz w:val="28"/>
          <w:szCs w:val="28"/>
          <w:lang w:eastAsia="fr-FR"/>
        </w:rPr>
        <w:t xml:space="preserve"> centrée sur le Christ 754 (cf</w:t>
      </w:r>
      <w:r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piété, ferveur, Jésus</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Vies de saints</w:t>
      </w:r>
      <w:r w:rsidRPr="002E3360">
        <w:rPr>
          <w:rFonts w:ascii="Times New Roman" w:hAnsi="Times New Roman"/>
          <w:sz w:val="28"/>
          <w:szCs w:val="28"/>
          <w:lang w:eastAsia="fr-FR"/>
        </w:rPr>
        <w:t xml:space="preserve"> : il les lit avec beaucoup de profit 214,</w:t>
      </w:r>
      <w:r w:rsidR="005F3017" w:rsidRPr="002E3360">
        <w:rPr>
          <w:rFonts w:ascii="Times New Roman" w:hAnsi="Times New Roman"/>
          <w:sz w:val="28"/>
          <w:szCs w:val="28"/>
          <w:lang w:eastAsia="fr-FR"/>
        </w:rPr>
        <w:t xml:space="preserve"> </w:t>
      </w:r>
      <w:r w:rsidRPr="002E3360">
        <w:rPr>
          <w:rFonts w:ascii="Times New Roman" w:hAnsi="Times New Roman"/>
          <w:sz w:val="28"/>
          <w:szCs w:val="28"/>
          <w:lang w:eastAsia="fr-FR"/>
        </w:rPr>
        <w:t>226,</w:t>
      </w:r>
      <w:r w:rsidR="005F3017" w:rsidRPr="002E3360">
        <w:rPr>
          <w:rFonts w:ascii="Times New Roman" w:hAnsi="Times New Roman"/>
          <w:sz w:val="28"/>
          <w:szCs w:val="28"/>
          <w:lang w:eastAsia="fr-FR"/>
        </w:rPr>
        <w:t xml:space="preserve"> </w:t>
      </w:r>
      <w:r w:rsidRPr="002E3360">
        <w:rPr>
          <w:rFonts w:ascii="Times New Roman" w:hAnsi="Times New Roman"/>
          <w:sz w:val="28"/>
          <w:szCs w:val="28"/>
          <w:lang w:eastAsia="fr-FR"/>
        </w:rPr>
        <w:t>222,</w:t>
      </w:r>
      <w:r w:rsidR="005F3017" w:rsidRPr="002E3360">
        <w:rPr>
          <w:rFonts w:ascii="Times New Roman" w:hAnsi="Times New Roman"/>
          <w:sz w:val="28"/>
          <w:szCs w:val="28"/>
          <w:lang w:eastAsia="fr-FR"/>
        </w:rPr>
        <w:t xml:space="preserve"> </w:t>
      </w:r>
      <w:r w:rsidRPr="002E3360">
        <w:rPr>
          <w:rFonts w:ascii="Times New Roman" w:hAnsi="Times New Roman"/>
          <w:sz w:val="28"/>
          <w:szCs w:val="28"/>
          <w:lang w:eastAsia="fr-FR"/>
        </w:rPr>
        <w:t>234 ; il les étudie</w:t>
      </w:r>
      <w:r w:rsidR="005F301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en prenant des notes 393 (cf. </w:t>
      </w:r>
      <w:r w:rsidRPr="002E3360">
        <w:rPr>
          <w:rFonts w:ascii="Times New Roman" w:hAnsi="Times New Roman"/>
          <w:i/>
          <w:sz w:val="28"/>
          <w:szCs w:val="28"/>
          <w:lang w:eastAsia="fr-FR"/>
        </w:rPr>
        <w:t>saints</w:t>
      </w:r>
      <w:r w:rsidRPr="002E3360">
        <w:rPr>
          <w:rFonts w:ascii="Times New Roman" w:hAnsi="Times New Roman"/>
          <w:sz w:val="28"/>
          <w:szCs w:val="28"/>
          <w:lang w:eastAsia="fr-FR"/>
        </w:rPr>
        <w:t>).</w:t>
      </w:r>
    </w:p>
    <w:p w:rsidR="00DF7DA5" w:rsidRPr="002E3360" w:rsidRDefault="005F3017"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Vierge</w:t>
      </w:r>
      <w:r w:rsidR="00DF7DA5" w:rsidRPr="002E3360">
        <w:rPr>
          <w:rFonts w:ascii="Times New Roman" w:hAnsi="Times New Roman"/>
          <w:b/>
          <w:sz w:val="28"/>
          <w:szCs w:val="28"/>
          <w:lang w:eastAsia="fr-FR"/>
        </w:rPr>
        <w:t xml:space="preserve"> du carmel</w:t>
      </w:r>
      <w:r w:rsidR="00DF7DA5" w:rsidRPr="002E3360">
        <w:rPr>
          <w:rFonts w:ascii="Times New Roman" w:hAnsi="Times New Roman"/>
          <w:sz w:val="28"/>
          <w:szCs w:val="28"/>
          <w:lang w:eastAsia="fr-FR"/>
        </w:rPr>
        <w:t xml:space="preserve"> : par la dévotion à ---, une femme de mauvaise vie se convertit</w:t>
      </w:r>
      <w:r w:rsidRPr="002E3360">
        <w:rPr>
          <w:rFonts w:ascii="Times New Roman" w:hAnsi="Times New Roman"/>
          <w:sz w:val="28"/>
          <w:szCs w:val="28"/>
          <w:lang w:eastAsia="fr-FR"/>
        </w:rPr>
        <w:t xml:space="preserve"> 828</w:t>
      </w:r>
      <w:r w:rsidR="00DF7DA5" w:rsidRPr="002E3360">
        <w:rPr>
          <w:rFonts w:ascii="Times New Roman" w:hAnsi="Times New Roman"/>
          <w:sz w:val="28"/>
          <w:szCs w:val="28"/>
          <w:lang w:eastAsia="fr-FR"/>
        </w:rPr>
        <w:t xml:space="preserve"> (cf. </w:t>
      </w:r>
      <w:r w:rsidR="00DF7DA5" w:rsidRPr="002E3360">
        <w:rPr>
          <w:rFonts w:ascii="Times New Roman" w:hAnsi="Times New Roman"/>
          <w:i/>
          <w:sz w:val="28"/>
          <w:szCs w:val="28"/>
          <w:lang w:eastAsia="fr-FR"/>
        </w:rPr>
        <w:t>Marie</w:t>
      </w:r>
      <w:r w:rsidR="00DF7DA5" w:rsidRPr="002E3360">
        <w:rPr>
          <w:rFonts w:ascii="Times New Roman" w:hAnsi="Times New Roman"/>
          <w:sz w:val="28"/>
          <w:szCs w:val="28"/>
          <w:lang w:eastAsia="fr-FR"/>
        </w:rPr>
        <w:t>); le jour de N.D. du carmel, il fonde ta congrégation des</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Missionnaires 490.</w:t>
      </w:r>
    </w:p>
    <w:p w:rsidR="00DF7DA5" w:rsidRPr="002E3360" w:rsidRDefault="005F3017"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 Vierge et Mère de Dieu »</w:t>
      </w:r>
      <w:r w:rsidR="00DF7DA5" w:rsidRPr="002E3360">
        <w:rPr>
          <w:rFonts w:ascii="Times New Roman" w:hAnsi="Times New Roman"/>
          <w:sz w:val="28"/>
          <w:szCs w:val="28"/>
          <w:lang w:eastAsia="fr-FR"/>
        </w:rPr>
        <w:t xml:space="preserve"> : prière composée par lui</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xml:space="preserve">317 (cf. </w:t>
      </w:r>
      <w:r w:rsidR="00DF7DA5" w:rsidRPr="002E3360">
        <w:rPr>
          <w:rFonts w:ascii="Times New Roman" w:hAnsi="Times New Roman"/>
          <w:i/>
          <w:sz w:val="28"/>
          <w:szCs w:val="28"/>
          <w:lang w:eastAsia="fr-FR"/>
        </w:rPr>
        <w:t>Marie</w:t>
      </w:r>
      <w:r w:rsidR="00DF7DA5" w:rsidRPr="002E3360">
        <w:rPr>
          <w:rFonts w:ascii="Times New Roman" w:hAnsi="Times New Roman"/>
          <w:sz w:val="28"/>
          <w:szCs w:val="28"/>
          <w:lang w:eastAsia="fr-FR"/>
        </w:rPr>
        <w:t>).</w:t>
      </w:r>
    </w:p>
    <w:p w:rsidR="00DF7DA5" w:rsidRPr="002E3360" w:rsidRDefault="005F3017"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Villages</w:t>
      </w:r>
      <w:r w:rsidR="00DF7DA5" w:rsidRPr="002E3360">
        <w:rPr>
          <w:rFonts w:ascii="Times New Roman" w:hAnsi="Times New Roman"/>
          <w:sz w:val="28"/>
          <w:szCs w:val="28"/>
          <w:lang w:eastAsia="fr-FR"/>
        </w:rPr>
        <w:t xml:space="preserve"> : ordre fixé pour y prêcher 456 ; lis</w:t>
      </w:r>
      <w:r w:rsidRPr="002E3360">
        <w:rPr>
          <w:rFonts w:ascii="Times New Roman" w:hAnsi="Times New Roman"/>
          <w:sz w:val="28"/>
          <w:szCs w:val="28"/>
          <w:lang w:eastAsia="fr-FR"/>
        </w:rPr>
        <w:t>te des localités où il prêcha 45</w:t>
      </w:r>
      <w:r w:rsidR="00DF7DA5" w:rsidRPr="002E3360">
        <w:rPr>
          <w:rFonts w:ascii="Times New Roman" w:hAnsi="Times New Roman"/>
          <w:sz w:val="28"/>
          <w:szCs w:val="28"/>
          <w:lang w:eastAsia="fr-FR"/>
        </w:rPr>
        <w:t>4,</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4</w:t>
      </w:r>
      <w:r w:rsidRPr="002E3360">
        <w:rPr>
          <w:rFonts w:ascii="Times New Roman" w:hAnsi="Times New Roman"/>
          <w:sz w:val="28"/>
          <w:szCs w:val="28"/>
          <w:lang w:eastAsia="fr-FR"/>
        </w:rPr>
        <w:t>55</w:t>
      </w:r>
      <w:r w:rsidR="00DF7DA5"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Vin</w:t>
      </w:r>
      <w:r w:rsidRPr="002E3360">
        <w:rPr>
          <w:rFonts w:ascii="Times New Roman" w:hAnsi="Times New Roman"/>
          <w:sz w:val="28"/>
          <w:szCs w:val="28"/>
          <w:lang w:eastAsia="fr-FR"/>
        </w:rPr>
        <w:t xml:space="preserve"> : il n'en boit jamais 405 (cf. </w:t>
      </w:r>
      <w:r w:rsidRPr="002E3360">
        <w:rPr>
          <w:rFonts w:ascii="Times New Roman" w:hAnsi="Times New Roman"/>
          <w:i/>
          <w:sz w:val="28"/>
          <w:szCs w:val="28"/>
          <w:lang w:eastAsia="fr-FR"/>
        </w:rPr>
        <w:t>mortification</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 xml:space="preserve">Visite </w:t>
      </w:r>
      <w:r w:rsidR="005F3017" w:rsidRPr="002E3360">
        <w:rPr>
          <w:rFonts w:ascii="Times New Roman" w:hAnsi="Times New Roman"/>
          <w:b/>
          <w:sz w:val="28"/>
          <w:szCs w:val="28"/>
          <w:lang w:eastAsia="fr-FR"/>
        </w:rPr>
        <w:t>pastorale</w:t>
      </w:r>
      <w:r w:rsidRPr="002E3360">
        <w:rPr>
          <w:rFonts w:ascii="Times New Roman" w:hAnsi="Times New Roman"/>
          <w:sz w:val="28"/>
          <w:szCs w:val="28"/>
          <w:lang w:eastAsia="fr-FR"/>
        </w:rPr>
        <w:t xml:space="preserve"> : manière de la faire 538 ; malgré les difficultés S44 ; mission et</w:t>
      </w:r>
      <w:r w:rsidR="005F3017"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visite à toutes les paroisses du diocèse 550 ; nombre de visites pastorales</w:t>
      </w:r>
      <w:r w:rsidR="005F3017"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550 (cf. </w:t>
      </w:r>
      <w:r w:rsidRPr="002E3360">
        <w:rPr>
          <w:rFonts w:ascii="Times New Roman" w:hAnsi="Times New Roman"/>
          <w:i/>
          <w:sz w:val="28"/>
          <w:szCs w:val="28"/>
          <w:lang w:eastAsia="fr-FR"/>
        </w:rPr>
        <w:t>archevêque</w:t>
      </w:r>
      <w:r w:rsidRPr="002E3360">
        <w:rPr>
          <w:rFonts w:ascii="Times New Roman" w:hAnsi="Times New Roman"/>
          <w:sz w:val="28"/>
          <w:szCs w:val="28"/>
          <w:lang w:eastAsia="fr-FR"/>
        </w:rPr>
        <w:t>) ; diffi</w:t>
      </w:r>
      <w:r w:rsidR="00262C7A" w:rsidRPr="002E3360">
        <w:rPr>
          <w:rFonts w:ascii="Times New Roman" w:hAnsi="Times New Roman"/>
          <w:sz w:val="28"/>
          <w:szCs w:val="28"/>
          <w:lang w:eastAsia="fr-FR"/>
        </w:rPr>
        <w:t xml:space="preserve">cultés dans les voyages (cf. </w:t>
      </w:r>
      <w:r w:rsidR="00262C7A" w:rsidRPr="002E3360">
        <w:rPr>
          <w:rFonts w:ascii="Times New Roman" w:hAnsi="Times New Roman"/>
          <w:i/>
          <w:sz w:val="28"/>
          <w:szCs w:val="28"/>
          <w:lang w:eastAsia="fr-FR"/>
        </w:rPr>
        <w:t>voyages</w:t>
      </w:r>
      <w:r w:rsidRPr="002E3360">
        <w:rPr>
          <w:rFonts w:ascii="Times New Roman" w:hAnsi="Times New Roman"/>
          <w:sz w:val="28"/>
          <w:szCs w:val="28"/>
          <w:lang w:eastAsia="fr-FR"/>
        </w:rPr>
        <w:t>).</w:t>
      </w:r>
    </w:p>
    <w:p w:rsidR="00DF7DA5" w:rsidRPr="002E3360" w:rsidRDefault="00262C7A"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lastRenderedPageBreak/>
        <w:t>Visite au S</w:t>
      </w:r>
      <w:r w:rsidR="00DF7DA5" w:rsidRPr="002E3360">
        <w:rPr>
          <w:rFonts w:ascii="Times New Roman" w:hAnsi="Times New Roman"/>
          <w:b/>
          <w:sz w:val="28"/>
          <w:szCs w:val="28"/>
          <w:lang w:eastAsia="fr-FR"/>
        </w:rPr>
        <w:t>aint-</w:t>
      </w:r>
      <w:r w:rsidRPr="002E3360">
        <w:rPr>
          <w:rFonts w:ascii="Times New Roman" w:hAnsi="Times New Roman"/>
          <w:b/>
          <w:sz w:val="28"/>
          <w:szCs w:val="28"/>
          <w:lang w:eastAsia="fr-FR"/>
        </w:rPr>
        <w:t>S</w:t>
      </w:r>
      <w:r w:rsidR="00DF7DA5" w:rsidRPr="002E3360">
        <w:rPr>
          <w:rFonts w:ascii="Times New Roman" w:hAnsi="Times New Roman"/>
          <w:b/>
          <w:sz w:val="28"/>
          <w:szCs w:val="28"/>
          <w:lang w:eastAsia="fr-FR"/>
        </w:rPr>
        <w:t>acrement</w:t>
      </w:r>
      <w:r w:rsidR="00DF7DA5" w:rsidRPr="002E3360">
        <w:rPr>
          <w:rFonts w:ascii="Times New Roman" w:hAnsi="Times New Roman"/>
          <w:sz w:val="28"/>
          <w:szCs w:val="28"/>
          <w:lang w:eastAsia="fr-FR"/>
        </w:rPr>
        <w:t xml:space="preserve"> : au seigneu</w:t>
      </w:r>
      <w:r w:rsidRPr="002E3360">
        <w:rPr>
          <w:rFonts w:ascii="Times New Roman" w:hAnsi="Times New Roman"/>
          <w:sz w:val="28"/>
          <w:szCs w:val="28"/>
          <w:lang w:eastAsia="fr-FR"/>
        </w:rPr>
        <w:t>r 40; dans les quarante-heures 8</w:t>
      </w:r>
      <w:r w:rsidR="00DF7DA5" w:rsidRPr="002E3360">
        <w:rPr>
          <w:rFonts w:ascii="Times New Roman" w:hAnsi="Times New Roman"/>
          <w:sz w:val="28"/>
          <w:szCs w:val="28"/>
          <w:lang w:eastAsia="fr-FR"/>
        </w:rPr>
        <w:t>6 (cf.</w:t>
      </w:r>
      <w:r w:rsidRPr="002E3360">
        <w:rPr>
          <w:rFonts w:ascii="Times New Roman" w:hAnsi="Times New Roman"/>
          <w:sz w:val="28"/>
          <w:szCs w:val="28"/>
          <w:lang w:eastAsia="fr-FR"/>
        </w:rPr>
        <w:t xml:space="preserve"> </w:t>
      </w:r>
      <w:r w:rsidR="00DF7DA5" w:rsidRPr="002E3360">
        <w:rPr>
          <w:rFonts w:ascii="Times New Roman" w:hAnsi="Times New Roman"/>
          <w:i/>
          <w:sz w:val="28"/>
          <w:szCs w:val="28"/>
          <w:lang w:eastAsia="fr-FR"/>
        </w:rPr>
        <w:t>eucharistie</w:t>
      </w:r>
      <w:r w:rsidR="00DF7DA5" w:rsidRPr="002E3360">
        <w:rPr>
          <w:rFonts w:ascii="Times New Roman" w:hAnsi="Times New Roman"/>
          <w:sz w:val="28"/>
          <w:szCs w:val="28"/>
          <w:lang w:eastAsia="fr-FR"/>
        </w:rPr>
        <w:t>).</w:t>
      </w:r>
    </w:p>
    <w:p w:rsidR="00DF7DA5" w:rsidRPr="002E3360" w:rsidRDefault="00262C7A"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 Vocacion de los Niñ</w:t>
      </w:r>
      <w:r w:rsidR="00DF7DA5" w:rsidRPr="002E3360">
        <w:rPr>
          <w:rFonts w:ascii="Times New Roman" w:hAnsi="Times New Roman"/>
          <w:b/>
          <w:sz w:val="28"/>
          <w:szCs w:val="28"/>
          <w:lang w:eastAsia="fr-FR"/>
        </w:rPr>
        <w:t>os</w:t>
      </w:r>
      <w:r w:rsidRPr="002E3360">
        <w:rPr>
          <w:rFonts w:ascii="Times New Roman" w:hAnsi="Times New Roman"/>
          <w:b/>
          <w:sz w:val="28"/>
          <w:szCs w:val="28"/>
          <w:lang w:eastAsia="fr-FR"/>
        </w:rPr>
        <w:t> »</w:t>
      </w:r>
      <w:r w:rsidR="00DF7DA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xml:space="preserve"> livre composé par Claret 799.</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Vocation</w:t>
      </w:r>
      <w:r w:rsidRPr="002E3360">
        <w:rPr>
          <w:rFonts w:ascii="Times New Roman" w:hAnsi="Times New Roman"/>
          <w:sz w:val="28"/>
          <w:szCs w:val="28"/>
          <w:lang w:eastAsia="fr-FR"/>
        </w:rPr>
        <w:t xml:space="preserve"> : à l'âge de douze aux 701 ; don gratuit de Dieu 14 ; il consulte son</w:t>
      </w:r>
      <w:r w:rsidR="00262C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directeur spirituel </w:t>
      </w:r>
      <w:r w:rsidR="00262C7A" w:rsidRPr="002E3360">
        <w:rPr>
          <w:rFonts w:ascii="Times New Roman" w:hAnsi="Times New Roman"/>
          <w:sz w:val="28"/>
          <w:szCs w:val="28"/>
          <w:lang w:eastAsia="fr-FR"/>
        </w:rPr>
        <w:t>88</w:t>
      </w:r>
      <w:r w:rsidRPr="002E3360">
        <w:rPr>
          <w:rFonts w:ascii="Times New Roman" w:hAnsi="Times New Roman"/>
          <w:sz w:val="28"/>
          <w:szCs w:val="28"/>
          <w:lang w:eastAsia="fr-FR"/>
        </w:rPr>
        <w:t xml:space="preserve">-90, 121 ; </w:t>
      </w:r>
      <w:r w:rsidR="00262C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il en parle seulement à son directeur 90, et à</w:t>
      </w:r>
      <w:r w:rsidR="00262C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ses parents 77 ; crainte qu'on essaie </w:t>
      </w:r>
      <w:r w:rsidR="00262C7A" w:rsidRPr="002E3360">
        <w:rPr>
          <w:rFonts w:ascii="Times New Roman" w:hAnsi="Times New Roman"/>
          <w:sz w:val="28"/>
          <w:szCs w:val="28"/>
          <w:lang w:eastAsia="fr-FR"/>
        </w:rPr>
        <w:t>de le détourner de sa vocation 8</w:t>
      </w:r>
      <w:r w:rsidRPr="002E3360">
        <w:rPr>
          <w:rFonts w:ascii="Times New Roman" w:hAnsi="Times New Roman"/>
          <w:sz w:val="28"/>
          <w:szCs w:val="28"/>
          <w:lang w:eastAsia="fr-FR"/>
        </w:rPr>
        <w:t>1 ;</w:t>
      </w:r>
      <w:r w:rsidR="00262C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contrariétés 79 : -- mi</w:t>
      </w:r>
      <w:r w:rsidR="00262C7A" w:rsidRPr="002E3360">
        <w:rPr>
          <w:rFonts w:ascii="Times New Roman" w:hAnsi="Times New Roman"/>
          <w:sz w:val="28"/>
          <w:szCs w:val="28"/>
          <w:lang w:eastAsia="fr-FR"/>
        </w:rPr>
        <w:t>ssionnaire 121 ; contretemps 138</w:t>
      </w:r>
      <w:r w:rsidRPr="002E3360">
        <w:rPr>
          <w:rFonts w:ascii="Times New Roman" w:hAnsi="Times New Roman"/>
          <w:sz w:val="28"/>
          <w:szCs w:val="28"/>
          <w:lang w:eastAsia="fr-FR"/>
        </w:rPr>
        <w:t xml:space="preserve"> ; pour y répondre il</w:t>
      </w:r>
      <w:r w:rsidR="00262C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va au séminaire 80-83 ; une voca</w:t>
      </w:r>
      <w:r w:rsidR="00262C7A" w:rsidRPr="002E3360">
        <w:rPr>
          <w:rFonts w:ascii="Times New Roman" w:hAnsi="Times New Roman"/>
          <w:sz w:val="28"/>
          <w:szCs w:val="28"/>
          <w:lang w:eastAsia="fr-FR"/>
        </w:rPr>
        <w:t>tion passagère (la chartreuse) 8</w:t>
      </w:r>
      <w:r w:rsidRPr="002E3360">
        <w:rPr>
          <w:rFonts w:ascii="Times New Roman" w:hAnsi="Times New Roman"/>
          <w:sz w:val="28"/>
          <w:szCs w:val="28"/>
          <w:lang w:eastAsia="fr-FR"/>
        </w:rPr>
        <w:t>9,</w:t>
      </w:r>
      <w:r w:rsidR="00262C7A" w:rsidRPr="002E3360">
        <w:rPr>
          <w:rFonts w:ascii="Times New Roman" w:hAnsi="Times New Roman"/>
          <w:sz w:val="28"/>
          <w:szCs w:val="28"/>
          <w:lang w:eastAsia="fr-FR"/>
        </w:rPr>
        <w:t xml:space="preserve"> 9</w:t>
      </w:r>
      <w:r w:rsidRPr="002E3360">
        <w:rPr>
          <w:rFonts w:ascii="Times New Roman" w:hAnsi="Times New Roman"/>
          <w:sz w:val="28"/>
          <w:szCs w:val="28"/>
          <w:lang w:eastAsia="fr-FR"/>
        </w:rPr>
        <w:t>3,</w:t>
      </w:r>
      <w:r w:rsidR="00262C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152, 167</w:t>
      </w:r>
      <w:r w:rsidR="00262C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sacerdotale de Claret 30</w:t>
      </w:r>
      <w:r w:rsidR="00262C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missionnaire de Claret 113,</w:t>
      </w:r>
      <w:r w:rsidR="00262C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193</w:t>
      </w:r>
      <w:r w:rsidR="00262C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faire face à la corruption du monde 357</w:t>
      </w:r>
      <w:r w:rsidR="00262C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 but et source de la --</w:t>
      </w:r>
      <w:r w:rsidR="00262C7A" w:rsidRPr="002E3360">
        <w:rPr>
          <w:rFonts w:ascii="Times New Roman" w:hAnsi="Times New Roman"/>
          <w:sz w:val="28"/>
          <w:szCs w:val="28"/>
          <w:lang w:eastAsia="fr-FR"/>
        </w:rPr>
        <w:t xml:space="preserve"> </w:t>
      </w:r>
      <w:r w:rsidRPr="002E3360">
        <w:rPr>
          <w:rFonts w:ascii="Times New Roman" w:hAnsi="Times New Roman"/>
          <w:sz w:val="28"/>
          <w:szCs w:val="28"/>
          <w:lang w:eastAsia="fr-FR"/>
        </w:rPr>
        <w:t>missionnaire 687 ; -- religieuse 255 ; -- sacerdotale : choix des candidats</w:t>
      </w:r>
      <w:r w:rsidR="003E34B0" w:rsidRPr="002E3360">
        <w:rPr>
          <w:rFonts w:ascii="Times New Roman" w:hAnsi="Times New Roman"/>
          <w:sz w:val="28"/>
          <w:szCs w:val="28"/>
          <w:lang w:eastAsia="fr-FR"/>
        </w:rPr>
        <w:t xml:space="preserve"> </w:t>
      </w:r>
      <w:r w:rsidRPr="002E3360">
        <w:rPr>
          <w:rFonts w:ascii="Times New Roman" w:hAnsi="Times New Roman"/>
          <w:sz w:val="28"/>
          <w:szCs w:val="28"/>
          <w:lang w:eastAsia="fr-FR"/>
        </w:rPr>
        <w:t>555 ; augmentation des vocations 139 ; comment les augmenter dans sa</w:t>
      </w:r>
      <w:r w:rsidR="003E34B0"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congrégation de Missionnaires 794-</w:t>
      </w:r>
      <w:r w:rsidR="003E34B0" w:rsidRPr="002E3360">
        <w:rPr>
          <w:rFonts w:ascii="Times New Roman" w:hAnsi="Times New Roman"/>
          <w:sz w:val="28"/>
          <w:szCs w:val="28"/>
          <w:lang w:eastAsia="fr-FR"/>
        </w:rPr>
        <w:t xml:space="preserve">795 </w:t>
      </w:r>
      <w:r w:rsidRPr="002E3360">
        <w:rPr>
          <w:rFonts w:ascii="Times New Roman" w:hAnsi="Times New Roman"/>
          <w:sz w:val="28"/>
          <w:szCs w:val="28"/>
          <w:lang w:eastAsia="fr-FR"/>
        </w:rPr>
        <w:t xml:space="preserve">; (cf. </w:t>
      </w:r>
      <w:r w:rsidRPr="002E3360">
        <w:rPr>
          <w:rFonts w:ascii="Times New Roman" w:hAnsi="Times New Roman"/>
          <w:i/>
          <w:sz w:val="28"/>
          <w:szCs w:val="28"/>
          <w:lang w:eastAsia="fr-FR"/>
        </w:rPr>
        <w:t>missionnaires</w:t>
      </w:r>
      <w:r w:rsidRPr="002E3360">
        <w:rPr>
          <w:rFonts w:ascii="Times New Roman" w:hAnsi="Times New Roman"/>
          <w:sz w:val="28"/>
          <w:szCs w:val="28"/>
          <w:lang w:eastAsia="fr-FR"/>
        </w:rPr>
        <w:t>); appelé à la</w:t>
      </w:r>
      <w:r w:rsidR="003E34B0" w:rsidRPr="002E3360">
        <w:rPr>
          <w:rFonts w:ascii="Times New Roman" w:hAnsi="Times New Roman"/>
          <w:sz w:val="28"/>
          <w:szCs w:val="28"/>
          <w:lang w:eastAsia="fr-FR"/>
        </w:rPr>
        <w:t xml:space="preserve"> </w:t>
      </w:r>
      <w:r w:rsidRPr="002E3360">
        <w:rPr>
          <w:rFonts w:ascii="Times New Roman" w:hAnsi="Times New Roman"/>
          <w:sz w:val="28"/>
          <w:szCs w:val="28"/>
          <w:lang w:eastAsia="fr-FR"/>
        </w:rPr>
        <w:t>vie missionnaire par la Bible 113-120.</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Voix</w:t>
      </w:r>
      <w:r w:rsidRPr="002E3360">
        <w:rPr>
          <w:rFonts w:ascii="Times New Roman" w:hAnsi="Times New Roman"/>
          <w:sz w:val="28"/>
          <w:szCs w:val="28"/>
          <w:lang w:eastAsia="fr-FR"/>
        </w:rPr>
        <w:t xml:space="preserve"> : -- de la Vierge Marie qui</w:t>
      </w:r>
      <w:r w:rsidR="003E34B0" w:rsidRPr="002E3360">
        <w:rPr>
          <w:rFonts w:ascii="Times New Roman" w:hAnsi="Times New Roman"/>
          <w:sz w:val="28"/>
          <w:szCs w:val="28"/>
          <w:lang w:eastAsia="fr-FR"/>
        </w:rPr>
        <w:t xml:space="preserve"> </w:t>
      </w:r>
      <w:r w:rsidRPr="002E3360">
        <w:rPr>
          <w:rFonts w:ascii="Times New Roman" w:hAnsi="Times New Roman"/>
          <w:sz w:val="28"/>
          <w:szCs w:val="28"/>
          <w:lang w:eastAsia="fr-FR"/>
        </w:rPr>
        <w:t>l'appelle 47.</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Volonté de Dieu</w:t>
      </w:r>
      <w:r w:rsidRPr="002E3360">
        <w:rPr>
          <w:rFonts w:ascii="Times New Roman" w:hAnsi="Times New Roman"/>
          <w:sz w:val="28"/>
          <w:szCs w:val="28"/>
          <w:lang w:eastAsia="fr-FR"/>
        </w:rPr>
        <w:t xml:space="preserve"> : mobile de toutes ses actions 744</w:t>
      </w:r>
      <w:r w:rsidR="003E34B0" w:rsidRPr="002E3360">
        <w:rPr>
          <w:rFonts w:ascii="Times New Roman" w:hAnsi="Times New Roman"/>
          <w:sz w:val="28"/>
          <w:szCs w:val="28"/>
          <w:lang w:eastAsia="fr-FR"/>
        </w:rPr>
        <w:t xml:space="preserve"> </w:t>
      </w:r>
      <w:r w:rsidRPr="002E3360">
        <w:rPr>
          <w:rFonts w:ascii="Times New Roman" w:hAnsi="Times New Roman"/>
          <w:sz w:val="28"/>
          <w:szCs w:val="28"/>
          <w:lang w:eastAsia="fr-FR"/>
        </w:rPr>
        <w:t>:</w:t>
      </w:r>
      <w:r w:rsidR="003E34B0" w:rsidRPr="002E3360">
        <w:rPr>
          <w:rFonts w:ascii="Times New Roman" w:hAnsi="Times New Roman"/>
          <w:sz w:val="28"/>
          <w:szCs w:val="28"/>
          <w:lang w:eastAsia="fr-FR"/>
        </w:rPr>
        <w:t xml:space="preserve"> </w:t>
      </w:r>
      <w:r w:rsidRPr="002E3360">
        <w:rPr>
          <w:rFonts w:ascii="Times New Roman" w:hAnsi="Times New Roman"/>
          <w:sz w:val="28"/>
          <w:szCs w:val="28"/>
          <w:lang w:eastAsia="fr-FR"/>
        </w:rPr>
        <w:t>il cherche la -- et désire la</w:t>
      </w:r>
      <w:r w:rsidR="003E34B0" w:rsidRPr="002E3360">
        <w:rPr>
          <w:rFonts w:ascii="Times New Roman" w:hAnsi="Times New Roman"/>
          <w:sz w:val="28"/>
          <w:szCs w:val="28"/>
          <w:lang w:eastAsia="fr-FR"/>
        </w:rPr>
        <w:t xml:space="preserve"> </w:t>
      </w:r>
      <w:r w:rsidRPr="002E3360">
        <w:rPr>
          <w:rFonts w:ascii="Times New Roman" w:hAnsi="Times New Roman"/>
          <w:sz w:val="28"/>
          <w:szCs w:val="28"/>
          <w:lang w:eastAsia="fr-FR"/>
        </w:rPr>
        <w:t>connaître 656</w:t>
      </w:r>
      <w:r w:rsidR="003E34B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comment accomplir la -- 671 :</w:t>
      </w:r>
      <w:r w:rsidR="003E34B0" w:rsidRPr="002E3360">
        <w:rPr>
          <w:rFonts w:ascii="Times New Roman" w:hAnsi="Times New Roman"/>
          <w:sz w:val="28"/>
          <w:szCs w:val="28"/>
          <w:lang w:eastAsia="fr-FR"/>
        </w:rPr>
        <w:t xml:space="preserve"> </w:t>
      </w:r>
      <w:r w:rsidRPr="002E3360">
        <w:rPr>
          <w:rFonts w:ascii="Times New Roman" w:hAnsi="Times New Roman"/>
          <w:sz w:val="28"/>
          <w:szCs w:val="28"/>
          <w:lang w:eastAsia="fr-FR"/>
        </w:rPr>
        <w:t>il veut seulement la -- 754 ;</w:t>
      </w:r>
      <w:r w:rsidR="003E34B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dans les contrariétés 420 ; il la cherche et veut l'accomplir 755 ; il la suit</w:t>
      </w:r>
      <w:r w:rsidR="003E34B0"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64 ; il s'offre à la </w:t>
      </w:r>
      <w:r w:rsidR="003E34B0" w:rsidRPr="002E3360">
        <w:rPr>
          <w:rFonts w:ascii="Times New Roman" w:hAnsi="Times New Roman"/>
          <w:sz w:val="28"/>
          <w:szCs w:val="28"/>
          <w:lang w:eastAsia="fr-FR"/>
        </w:rPr>
        <w:t>-- 656 ; conformité avec --- 579</w:t>
      </w:r>
      <w:r w:rsidRPr="002E3360">
        <w:rPr>
          <w:rFonts w:ascii="Times New Roman" w:hAnsi="Times New Roman"/>
          <w:sz w:val="28"/>
          <w:szCs w:val="28"/>
          <w:lang w:eastAsia="fr-FR"/>
        </w:rPr>
        <w:t>, 636, 650 ; prêt à faire ce</w:t>
      </w:r>
      <w:r w:rsidR="003E34B0" w:rsidRPr="002E3360">
        <w:rPr>
          <w:rFonts w:ascii="Times New Roman" w:hAnsi="Times New Roman"/>
          <w:sz w:val="28"/>
          <w:szCs w:val="28"/>
          <w:lang w:eastAsia="fr-FR"/>
        </w:rPr>
        <w:t xml:space="preserve"> </w:t>
      </w:r>
      <w:r w:rsidRPr="002E3360">
        <w:rPr>
          <w:rFonts w:ascii="Times New Roman" w:hAnsi="Times New Roman"/>
          <w:sz w:val="28"/>
          <w:szCs w:val="28"/>
          <w:lang w:eastAsia="fr-FR"/>
        </w:rPr>
        <w:t>que Dieu veut 656, 678</w:t>
      </w:r>
      <w:r w:rsidR="003E34B0" w:rsidRPr="002E3360">
        <w:rPr>
          <w:rFonts w:ascii="Times New Roman" w:hAnsi="Times New Roman"/>
          <w:sz w:val="28"/>
          <w:szCs w:val="28"/>
          <w:lang w:eastAsia="fr-FR"/>
        </w:rPr>
        <w:t>, 762, 785, 798 ; -- et v</w:t>
      </w:r>
      <w:r w:rsidRPr="002E3360">
        <w:rPr>
          <w:rFonts w:ascii="Times New Roman" w:hAnsi="Times New Roman"/>
          <w:sz w:val="28"/>
          <w:szCs w:val="28"/>
          <w:lang w:eastAsia="fr-FR"/>
        </w:rPr>
        <w:t>olonté propre 623.</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Volonté propre</w:t>
      </w:r>
      <w:r w:rsidRPr="002E3360">
        <w:rPr>
          <w:rFonts w:ascii="Times New Roman" w:hAnsi="Times New Roman"/>
          <w:sz w:val="28"/>
          <w:szCs w:val="28"/>
          <w:lang w:eastAsia="fr-FR"/>
        </w:rPr>
        <w:t xml:space="preserve"> : renoncement à --- 149-151, 649 ; force de volonté 790 (cf.</w:t>
      </w:r>
      <w:r w:rsidR="003E34B0" w:rsidRPr="002E3360">
        <w:rPr>
          <w:rFonts w:ascii="Times New Roman" w:hAnsi="Times New Roman"/>
          <w:sz w:val="28"/>
          <w:szCs w:val="28"/>
          <w:lang w:eastAsia="fr-FR"/>
        </w:rPr>
        <w:t xml:space="preserve"> </w:t>
      </w:r>
      <w:r w:rsidRPr="002E3360">
        <w:rPr>
          <w:rFonts w:ascii="Times New Roman" w:hAnsi="Times New Roman"/>
          <w:i/>
          <w:sz w:val="28"/>
          <w:szCs w:val="28"/>
          <w:lang w:eastAsia="fr-FR"/>
        </w:rPr>
        <w:t>caractère, humilité, mortification</w:t>
      </w:r>
      <w:r w:rsidRPr="002E3360">
        <w:rPr>
          <w:rFonts w:ascii="Times New Roman" w:hAnsi="Times New Roman"/>
          <w:sz w:val="28"/>
          <w:szCs w:val="28"/>
          <w:lang w:eastAsia="fr-FR"/>
        </w:rPr>
        <w:t>).</w:t>
      </w:r>
    </w:p>
    <w:p w:rsidR="00DF7DA5" w:rsidRPr="002E3360" w:rsidRDefault="003E34B0"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Voyage</w:t>
      </w:r>
      <w:r w:rsidR="00DF7DA5" w:rsidRPr="002E3360">
        <w:rPr>
          <w:rFonts w:ascii="Times New Roman" w:hAnsi="Times New Roman"/>
          <w:sz w:val="28"/>
          <w:szCs w:val="28"/>
          <w:lang w:eastAsia="fr-FR"/>
        </w:rPr>
        <w:t xml:space="preserve"> : à Cuba 504 ; règlement sur le bateau 505-508 ; arrivée à Cuba 509 ; --</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à pied 121, 123, 126, 367, 432 ; dérangements 460 ; il porte avec lui une</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carte de Catalogne pour s'orienter 460 ; il se joint aux muletiers et leur</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parle de religion 461 ; moyen d'édification 484</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providence de Dieu au</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cours de ses voyages 461 ; arrêté par des bandits 123-125</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difficultés</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 xml:space="preserve">dans ses voyages à Cuba 539-543 ; -- </w:t>
      </w:r>
      <w:r w:rsidR="00A2668F" w:rsidRPr="002E3360">
        <w:rPr>
          <w:rFonts w:ascii="Times New Roman" w:hAnsi="Times New Roman"/>
          <w:sz w:val="28"/>
          <w:szCs w:val="28"/>
          <w:lang w:eastAsia="fr-FR"/>
        </w:rPr>
        <w:t>apostolique</w:t>
      </w:r>
      <w:r w:rsidR="00DF7DA5" w:rsidRPr="002E3360">
        <w:rPr>
          <w:rFonts w:ascii="Times New Roman" w:hAnsi="Times New Roman"/>
          <w:sz w:val="28"/>
          <w:szCs w:val="28"/>
          <w:lang w:eastAsia="fr-FR"/>
        </w:rPr>
        <w:t xml:space="preserve"> à Andalousie 702-708.</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Vue</w:t>
      </w:r>
      <w:r w:rsidRPr="002E3360">
        <w:rPr>
          <w:rFonts w:ascii="Times New Roman" w:hAnsi="Times New Roman"/>
          <w:sz w:val="28"/>
          <w:szCs w:val="28"/>
          <w:lang w:eastAsia="fr-FR"/>
        </w:rPr>
        <w:t xml:space="preserve"> : mortification de la vue 393-398 (cf. </w:t>
      </w:r>
      <w:r w:rsidRPr="002E3360">
        <w:rPr>
          <w:rFonts w:ascii="Times New Roman" w:hAnsi="Times New Roman"/>
          <w:i/>
          <w:sz w:val="28"/>
          <w:szCs w:val="28"/>
          <w:lang w:eastAsia="fr-FR"/>
        </w:rPr>
        <w:t>mortification</w:t>
      </w:r>
      <w:r w:rsidRPr="002E3360">
        <w:rPr>
          <w:rFonts w:ascii="Times New Roman" w:hAnsi="Times New Roman"/>
          <w:sz w:val="28"/>
          <w:szCs w:val="28"/>
          <w:lang w:eastAsia="fr-FR"/>
        </w:rPr>
        <w:t>).</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b/>
          <w:sz w:val="28"/>
          <w:szCs w:val="28"/>
          <w:lang w:eastAsia="fr-FR"/>
        </w:rPr>
        <w:t>Zèle</w:t>
      </w:r>
      <w:r w:rsidRPr="002E3360">
        <w:rPr>
          <w:rFonts w:ascii="Times New Roman" w:hAnsi="Times New Roman"/>
          <w:sz w:val="28"/>
          <w:szCs w:val="28"/>
          <w:lang w:eastAsia="fr-FR"/>
        </w:rPr>
        <w:t xml:space="preserve"> : son rôle 378 ; contrôlé sagement 381 ; il doit s'attaquer au péché, non au</w:t>
      </w:r>
      <w:r w:rsidR="00A266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pécheur 382 ; -- des âmes 8-17, 42, 152, 155</w:t>
      </w:r>
      <w:r w:rsidR="00A266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flammes de zèle 157, 158,</w:t>
      </w:r>
      <w:r w:rsidR="00A266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159-163, 169,</w:t>
      </w:r>
      <w:r w:rsidR="00A266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211,</w:t>
      </w:r>
      <w:r w:rsidR="00A266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272,</w:t>
      </w:r>
      <w:r w:rsidR="00A266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273,</w:t>
      </w:r>
      <w:r w:rsidR="00A266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383,</w:t>
      </w:r>
      <w:r w:rsidR="00A266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664,</w:t>
      </w:r>
      <w:r w:rsidR="00A266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665</w:t>
      </w:r>
      <w:r w:rsidR="00A266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le -- lui fait désirer une</w:t>
      </w:r>
      <w:r w:rsidR="00A266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longue vie 164</w:t>
      </w:r>
      <w:r w:rsidR="00A266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 de </w:t>
      </w:r>
      <w:r w:rsidR="00A2668F" w:rsidRPr="002E3360">
        <w:rPr>
          <w:rFonts w:ascii="Times New Roman" w:hAnsi="Times New Roman"/>
          <w:sz w:val="28"/>
          <w:szCs w:val="28"/>
          <w:lang w:eastAsia="fr-FR"/>
        </w:rPr>
        <w:t xml:space="preserve">Sainte </w:t>
      </w:r>
      <w:r w:rsidRPr="002E3360">
        <w:rPr>
          <w:rFonts w:ascii="Times New Roman" w:hAnsi="Times New Roman"/>
          <w:sz w:val="28"/>
          <w:szCs w:val="28"/>
          <w:lang w:eastAsia="fr-FR"/>
        </w:rPr>
        <w:t>Madeleine de Pazzi 259-262</w:t>
      </w:r>
      <w:r w:rsidR="00A266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 pour sauver</w:t>
      </w:r>
      <w:r w:rsidR="00A266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les infidèles 120, 859 ; qualités : ardent, universel, dévorant 153, 762 ; il</w:t>
      </w:r>
      <w:r w:rsidR="00A266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l'empêche de rester tranquille 227,</w:t>
      </w:r>
      <w:r w:rsidR="00A266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475,</w:t>
      </w:r>
      <w:r w:rsidR="00A266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735</w:t>
      </w:r>
      <w:r w:rsidR="00A266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 </w:t>
      </w:r>
      <w:r w:rsidR="00A2668F" w:rsidRPr="002E3360">
        <w:rPr>
          <w:rFonts w:ascii="Times New Roman" w:hAnsi="Times New Roman"/>
          <w:sz w:val="28"/>
          <w:szCs w:val="28"/>
          <w:lang w:eastAsia="fr-FR"/>
        </w:rPr>
        <w:t>« </w:t>
      </w:r>
      <w:r w:rsidRPr="002E3360">
        <w:rPr>
          <w:rFonts w:ascii="Times New Roman" w:hAnsi="Times New Roman"/>
          <w:sz w:val="28"/>
          <w:szCs w:val="28"/>
          <w:lang w:eastAsia="fr-FR"/>
        </w:rPr>
        <w:t>aboyer</w:t>
      </w:r>
      <w:r w:rsidR="00A2668F" w:rsidRPr="002E3360">
        <w:rPr>
          <w:rFonts w:ascii="Times New Roman" w:hAnsi="Times New Roman"/>
          <w:sz w:val="28"/>
          <w:szCs w:val="28"/>
          <w:lang w:eastAsia="fr-FR"/>
        </w:rPr>
        <w:t> »</w:t>
      </w:r>
      <w:r w:rsidRPr="002E3360">
        <w:rPr>
          <w:rFonts w:ascii="Times New Roman" w:hAnsi="Times New Roman"/>
          <w:sz w:val="28"/>
          <w:szCs w:val="28"/>
          <w:lang w:eastAsia="fr-FR"/>
        </w:rPr>
        <w:t xml:space="preserve"> contre les</w:t>
      </w:r>
      <w:r w:rsidR="00A2668F" w:rsidRPr="002E3360">
        <w:rPr>
          <w:rFonts w:ascii="Times New Roman" w:hAnsi="Times New Roman"/>
          <w:sz w:val="28"/>
          <w:szCs w:val="28"/>
          <w:lang w:eastAsia="fr-FR"/>
        </w:rPr>
        <w:t xml:space="preserve"> ennemis de Dieu 671, </w:t>
      </w:r>
      <w:r w:rsidRPr="002E3360">
        <w:rPr>
          <w:rFonts w:ascii="Times New Roman" w:hAnsi="Times New Roman"/>
          <w:sz w:val="28"/>
          <w:szCs w:val="28"/>
          <w:lang w:eastAsia="fr-FR"/>
        </w:rPr>
        <w:t>672</w:t>
      </w:r>
      <w:r w:rsidR="00A266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ardent désir d'apostolat 675, 762 : il s'offre à</w:t>
      </w:r>
      <w:r w:rsidR="00A266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Marie pour sauver des âmes 156,</w:t>
      </w:r>
      <w:r w:rsidR="00A2668F" w:rsidRPr="002E3360">
        <w:rPr>
          <w:rFonts w:ascii="Times New Roman" w:hAnsi="Times New Roman"/>
          <w:sz w:val="28"/>
          <w:szCs w:val="28"/>
          <w:lang w:eastAsia="fr-FR"/>
        </w:rPr>
        <w:t xml:space="preserve"> 161 ; il s'offre à Jésus pour l</w:t>
      </w:r>
      <w:r w:rsidRPr="002E3360">
        <w:rPr>
          <w:rFonts w:ascii="Times New Roman" w:hAnsi="Times New Roman"/>
          <w:sz w:val="28"/>
          <w:szCs w:val="28"/>
          <w:lang w:eastAsia="fr-FR"/>
        </w:rPr>
        <w:t>'introduire</w:t>
      </w:r>
      <w:r w:rsidR="00A266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dans le </w:t>
      </w:r>
      <w:r w:rsidR="00A2668F" w:rsidRPr="002E3360">
        <w:rPr>
          <w:rFonts w:ascii="Times New Roman" w:hAnsi="Times New Roman"/>
          <w:sz w:val="28"/>
          <w:szCs w:val="28"/>
          <w:lang w:eastAsia="fr-FR"/>
        </w:rPr>
        <w:t>cœur</w:t>
      </w:r>
      <w:r w:rsidRPr="002E3360">
        <w:rPr>
          <w:rFonts w:ascii="Times New Roman" w:hAnsi="Times New Roman"/>
          <w:sz w:val="28"/>
          <w:szCs w:val="28"/>
          <w:lang w:eastAsia="fr-FR"/>
        </w:rPr>
        <w:t xml:space="preserve"> des hommes 669 ; il s'offre </w:t>
      </w:r>
      <w:r w:rsidR="00A2668F" w:rsidRPr="002E3360">
        <w:rPr>
          <w:rFonts w:ascii="Times New Roman" w:hAnsi="Times New Roman"/>
          <w:sz w:val="28"/>
          <w:szCs w:val="28"/>
          <w:lang w:eastAsia="fr-FR"/>
        </w:rPr>
        <w:t>à Jésus pour travailler 675, 788</w:t>
      </w:r>
      <w:r w:rsidRPr="002E3360">
        <w:rPr>
          <w:rFonts w:ascii="Times New Roman" w:hAnsi="Times New Roman"/>
          <w:sz w:val="28"/>
          <w:szCs w:val="28"/>
          <w:lang w:eastAsia="fr-FR"/>
        </w:rPr>
        <w:t xml:space="preserve"> ;</w:t>
      </w:r>
      <w:r w:rsidR="00A266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il désire la pureté des âmes 379</w:t>
      </w:r>
      <w:r w:rsidR="00A266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exemple de vrai zèle : la poule 380 ;</w:t>
      </w:r>
      <w:r w:rsidR="00A266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prudence dans le zèle 383 ; le zèle amer 376 ; exemple de mauvais zèle:</w:t>
      </w:r>
      <w:r w:rsidR="00A266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Joab 382 ; différence entre le vrai zèle et le faux 378 ; le demander dans la</w:t>
      </w:r>
      <w:r w:rsidR="00A266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prière 264, 265 ; motifs du zèle (</w:t>
      </w:r>
      <w:r w:rsidR="00A2668F" w:rsidRPr="002E3360">
        <w:rPr>
          <w:rFonts w:ascii="Times New Roman" w:hAnsi="Times New Roman"/>
          <w:sz w:val="28"/>
          <w:szCs w:val="28"/>
          <w:lang w:eastAsia="fr-FR"/>
        </w:rPr>
        <w:t xml:space="preserve">Sainte </w:t>
      </w:r>
      <w:r w:rsidRPr="002E3360">
        <w:rPr>
          <w:rFonts w:ascii="Times New Roman" w:hAnsi="Times New Roman"/>
          <w:sz w:val="28"/>
          <w:szCs w:val="28"/>
          <w:lang w:eastAsia="fr-FR"/>
        </w:rPr>
        <w:t>Thérèse) 243,251 ; vertu apostolique</w:t>
      </w:r>
      <w:r w:rsidR="00A2668F" w:rsidRPr="002E3360">
        <w:rPr>
          <w:rFonts w:ascii="Times New Roman" w:hAnsi="Times New Roman"/>
          <w:sz w:val="28"/>
          <w:szCs w:val="28"/>
          <w:lang w:eastAsia="fr-FR"/>
        </w:rPr>
        <w:t xml:space="preserve"> </w:t>
      </w:r>
      <w:r w:rsidRPr="002E3360">
        <w:rPr>
          <w:rFonts w:ascii="Times New Roman" w:hAnsi="Times New Roman"/>
          <w:sz w:val="28"/>
          <w:szCs w:val="28"/>
          <w:lang w:eastAsia="fr-FR"/>
        </w:rPr>
        <w:t xml:space="preserve">686 (cf. </w:t>
      </w:r>
      <w:r w:rsidRPr="002E3360">
        <w:rPr>
          <w:rFonts w:ascii="Times New Roman" w:hAnsi="Times New Roman"/>
          <w:i/>
          <w:sz w:val="28"/>
          <w:szCs w:val="28"/>
          <w:lang w:eastAsia="fr-FR"/>
        </w:rPr>
        <w:t>âmes, apostolat, missionnaire</w:t>
      </w:r>
      <w:r w:rsidRPr="002E3360">
        <w:rPr>
          <w:rFonts w:ascii="Times New Roman" w:hAnsi="Times New Roman"/>
          <w:sz w:val="28"/>
          <w:szCs w:val="28"/>
          <w:lang w:eastAsia="fr-FR"/>
        </w:rPr>
        <w:t>).</w:t>
      </w:r>
    </w:p>
    <w:p w:rsidR="00AF7757" w:rsidRPr="002E3360" w:rsidRDefault="00AF7757" w:rsidP="0085552F">
      <w:pPr>
        <w:spacing w:after="0" w:line="240" w:lineRule="auto"/>
        <w:jc w:val="both"/>
        <w:rPr>
          <w:rFonts w:ascii="Times New Roman" w:hAnsi="Times New Roman"/>
          <w:sz w:val="28"/>
          <w:szCs w:val="28"/>
          <w:lang w:eastAsia="fr-FR"/>
        </w:rPr>
      </w:pPr>
    </w:p>
    <w:p w:rsidR="00AF7757" w:rsidRPr="002E3360" w:rsidRDefault="00AF7757" w:rsidP="0085552F">
      <w:pPr>
        <w:spacing w:after="0" w:line="240" w:lineRule="auto"/>
        <w:jc w:val="both"/>
        <w:rPr>
          <w:rFonts w:ascii="Times New Roman" w:hAnsi="Times New Roman"/>
          <w:sz w:val="28"/>
          <w:szCs w:val="28"/>
          <w:lang w:eastAsia="fr-FR"/>
        </w:rPr>
      </w:pPr>
    </w:p>
    <w:p w:rsidR="00AF7757" w:rsidRPr="002E3360" w:rsidRDefault="00AF7757" w:rsidP="0085552F">
      <w:pPr>
        <w:spacing w:after="0" w:line="240" w:lineRule="auto"/>
        <w:jc w:val="both"/>
        <w:rPr>
          <w:rFonts w:ascii="Times New Roman" w:hAnsi="Times New Roman"/>
          <w:sz w:val="28"/>
          <w:szCs w:val="28"/>
          <w:lang w:eastAsia="fr-FR"/>
        </w:rPr>
      </w:pPr>
    </w:p>
    <w:p w:rsidR="00AF7757" w:rsidRPr="002E3360" w:rsidRDefault="00AF7757" w:rsidP="000806C5">
      <w:pPr>
        <w:spacing w:after="0" w:line="240" w:lineRule="auto"/>
        <w:jc w:val="both"/>
        <w:outlineLvl w:val="0"/>
        <w:rPr>
          <w:rFonts w:ascii="Times New Roman" w:hAnsi="Times New Roman"/>
          <w:b/>
          <w:sz w:val="28"/>
          <w:szCs w:val="28"/>
          <w:lang w:eastAsia="fr-FR"/>
        </w:rPr>
      </w:pPr>
      <w:r w:rsidRPr="002E3360">
        <w:rPr>
          <w:rFonts w:ascii="Times New Roman" w:hAnsi="Times New Roman"/>
          <w:b/>
          <w:sz w:val="28"/>
          <w:szCs w:val="28"/>
          <w:lang w:eastAsia="fr-FR"/>
        </w:rPr>
        <w:t>TABLE DE MATIÈRES</w:t>
      </w:r>
    </w:p>
    <w:p w:rsidR="00AF7757" w:rsidRPr="002E3360" w:rsidRDefault="00AF7757" w:rsidP="0085552F">
      <w:pPr>
        <w:spacing w:after="0" w:line="240" w:lineRule="auto"/>
        <w:jc w:val="both"/>
        <w:rPr>
          <w:rFonts w:ascii="Times New Roman" w:hAnsi="Times New Roman"/>
          <w:sz w:val="28"/>
          <w:szCs w:val="28"/>
          <w:lang w:eastAsia="fr-FR"/>
        </w:rPr>
      </w:pPr>
    </w:p>
    <w:p w:rsidR="00DF7DA5" w:rsidRPr="002E3360" w:rsidRDefault="00AF7757" w:rsidP="000806C5">
      <w:pPr>
        <w:spacing w:after="0" w:line="240" w:lineRule="auto"/>
        <w:jc w:val="both"/>
        <w:outlineLvl w:val="0"/>
        <w:rPr>
          <w:rFonts w:ascii="Times New Roman" w:hAnsi="Times New Roman"/>
          <w:b/>
          <w:sz w:val="28"/>
          <w:szCs w:val="28"/>
          <w:lang w:eastAsia="fr-FR"/>
        </w:rPr>
      </w:pPr>
      <w:r w:rsidRPr="002E3360">
        <w:rPr>
          <w:rFonts w:ascii="Times New Roman" w:hAnsi="Times New Roman"/>
          <w:b/>
          <w:sz w:val="28"/>
          <w:szCs w:val="28"/>
          <w:lang w:eastAsia="fr-FR"/>
        </w:rPr>
        <w:t>I</w:t>
      </w:r>
      <w:r w:rsidR="00DF7DA5" w:rsidRPr="002E3360">
        <w:rPr>
          <w:rFonts w:ascii="Times New Roman" w:hAnsi="Times New Roman"/>
          <w:b/>
          <w:sz w:val="28"/>
          <w:szCs w:val="28"/>
          <w:lang w:eastAsia="fr-FR"/>
        </w:rPr>
        <w:t>ntroduction</w:t>
      </w:r>
    </w:p>
    <w:p w:rsidR="00DF7DA5" w:rsidRPr="002E3360" w:rsidRDefault="00DF7DA5" w:rsidP="000806C5">
      <w:pPr>
        <w:spacing w:after="0" w:line="240" w:lineRule="auto"/>
        <w:jc w:val="both"/>
        <w:outlineLvl w:val="0"/>
        <w:rPr>
          <w:rFonts w:ascii="Times New Roman" w:hAnsi="Times New Roman"/>
          <w:b/>
          <w:sz w:val="28"/>
          <w:szCs w:val="28"/>
          <w:lang w:eastAsia="fr-FR"/>
        </w:rPr>
      </w:pPr>
      <w:r w:rsidRPr="002E3360">
        <w:rPr>
          <w:rFonts w:ascii="Times New Roman" w:hAnsi="Times New Roman"/>
          <w:b/>
          <w:sz w:val="28"/>
          <w:szCs w:val="28"/>
          <w:lang w:eastAsia="fr-FR"/>
        </w:rPr>
        <w:t>Abréviations</w:t>
      </w:r>
    </w:p>
    <w:p w:rsidR="00DF7DA5" w:rsidRPr="002E3360" w:rsidRDefault="00DF7DA5" w:rsidP="000806C5">
      <w:pPr>
        <w:spacing w:after="0" w:line="240" w:lineRule="auto"/>
        <w:jc w:val="both"/>
        <w:outlineLvl w:val="0"/>
        <w:rPr>
          <w:rFonts w:ascii="Times New Roman" w:hAnsi="Times New Roman"/>
          <w:b/>
          <w:sz w:val="28"/>
          <w:szCs w:val="28"/>
          <w:lang w:eastAsia="fr-FR"/>
        </w:rPr>
      </w:pPr>
      <w:r w:rsidRPr="002E3360">
        <w:rPr>
          <w:rFonts w:ascii="Times New Roman" w:hAnsi="Times New Roman"/>
          <w:b/>
          <w:sz w:val="28"/>
          <w:szCs w:val="28"/>
          <w:lang w:eastAsia="fr-FR"/>
        </w:rPr>
        <w:t>Préface</w:t>
      </w:r>
    </w:p>
    <w:p w:rsidR="00DF7DA5" w:rsidRPr="002E3360" w:rsidRDefault="00DF7DA5" w:rsidP="000806C5">
      <w:pPr>
        <w:spacing w:after="0" w:line="240" w:lineRule="auto"/>
        <w:jc w:val="both"/>
        <w:outlineLvl w:val="0"/>
        <w:rPr>
          <w:rFonts w:ascii="Times New Roman" w:hAnsi="Times New Roman"/>
          <w:b/>
          <w:sz w:val="28"/>
          <w:szCs w:val="28"/>
          <w:lang w:eastAsia="fr-FR"/>
        </w:rPr>
      </w:pPr>
      <w:r w:rsidRPr="002E3360">
        <w:rPr>
          <w:rFonts w:ascii="Times New Roman" w:hAnsi="Times New Roman"/>
          <w:b/>
          <w:sz w:val="28"/>
          <w:szCs w:val="28"/>
          <w:lang w:eastAsia="fr-FR"/>
        </w:rPr>
        <w:t>Avertissement</w:t>
      </w:r>
    </w:p>
    <w:p w:rsidR="00AF7757" w:rsidRPr="002E3360" w:rsidRDefault="00AF7757" w:rsidP="0085552F">
      <w:pPr>
        <w:spacing w:after="0" w:line="240" w:lineRule="auto"/>
        <w:jc w:val="both"/>
        <w:rPr>
          <w:rFonts w:ascii="Times New Roman" w:hAnsi="Times New Roman"/>
          <w:sz w:val="28"/>
          <w:szCs w:val="28"/>
          <w:lang w:eastAsia="fr-FR"/>
        </w:rPr>
      </w:pPr>
    </w:p>
    <w:p w:rsidR="00DF7DA5" w:rsidRPr="002E3360" w:rsidRDefault="00DF7DA5"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Première partie</w:t>
      </w:r>
    </w:p>
    <w:p w:rsidR="00AF7757" w:rsidRPr="002E3360" w:rsidRDefault="00AF7757" w:rsidP="0085552F">
      <w:pPr>
        <w:spacing w:after="0" w:line="240" w:lineRule="auto"/>
        <w:jc w:val="both"/>
        <w:rPr>
          <w:rFonts w:ascii="Times New Roman" w:hAnsi="Times New Roman"/>
          <w:sz w:val="28"/>
          <w:szCs w:val="28"/>
          <w:lang w:eastAsia="fr-FR"/>
        </w:rPr>
      </w:pPr>
    </w:p>
    <w:p w:rsidR="00DF7DA5" w:rsidRPr="002E3360" w:rsidRDefault="00AF775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Chapitre i </w:t>
      </w:r>
      <w:r w:rsidRPr="002E3360">
        <w:rPr>
          <w:rFonts w:ascii="Times New Roman" w:hAnsi="Times New Roman"/>
          <w:sz w:val="28"/>
          <w:szCs w:val="28"/>
          <w:lang w:eastAsia="fr-FR"/>
        </w:rPr>
        <w:tab/>
        <w:t>Ma naissance et mon baptême</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Chapitre </w:t>
      </w:r>
      <w:r w:rsidR="00AF7757" w:rsidRPr="002E3360">
        <w:rPr>
          <w:rFonts w:ascii="Times New Roman" w:hAnsi="Times New Roman"/>
          <w:sz w:val="28"/>
          <w:szCs w:val="28"/>
          <w:lang w:eastAsia="fr-FR"/>
        </w:rPr>
        <w:t xml:space="preserve">ii </w:t>
      </w:r>
      <w:r w:rsidR="00AF7757" w:rsidRPr="002E3360">
        <w:rPr>
          <w:rFonts w:ascii="Times New Roman" w:hAnsi="Times New Roman"/>
          <w:sz w:val="28"/>
          <w:szCs w:val="28"/>
          <w:lang w:eastAsia="fr-FR"/>
        </w:rPr>
        <w:tab/>
        <w:t>La première enfance</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Chapitre </w:t>
      </w:r>
      <w:r w:rsidR="00AF7757" w:rsidRPr="002E3360">
        <w:rPr>
          <w:rFonts w:ascii="Times New Roman" w:hAnsi="Times New Roman"/>
          <w:sz w:val="28"/>
          <w:szCs w:val="28"/>
          <w:lang w:eastAsia="fr-FR"/>
        </w:rPr>
        <w:t xml:space="preserve">III </w:t>
      </w:r>
      <w:r w:rsidR="00AF7757" w:rsidRPr="002E3360">
        <w:rPr>
          <w:rFonts w:ascii="Times New Roman" w:hAnsi="Times New Roman"/>
          <w:sz w:val="28"/>
          <w:szCs w:val="28"/>
          <w:lang w:eastAsia="fr-FR"/>
        </w:rPr>
        <w:tab/>
        <w:t>Mes premiers penchants</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Chapitre </w:t>
      </w:r>
      <w:r w:rsidR="00AF7757" w:rsidRPr="002E3360">
        <w:rPr>
          <w:rFonts w:ascii="Times New Roman" w:hAnsi="Times New Roman"/>
          <w:sz w:val="28"/>
          <w:szCs w:val="28"/>
          <w:lang w:eastAsia="fr-FR"/>
        </w:rPr>
        <w:t xml:space="preserve">IV </w:t>
      </w:r>
      <w:r w:rsidR="00AF7757" w:rsidRPr="002E3360">
        <w:rPr>
          <w:rFonts w:ascii="Times New Roman" w:hAnsi="Times New Roman"/>
          <w:sz w:val="28"/>
          <w:szCs w:val="28"/>
          <w:lang w:eastAsia="fr-FR"/>
        </w:rPr>
        <w:tab/>
        <w:t>Ma première éducation</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V</w:t>
      </w:r>
      <w:r w:rsidR="00AF7757" w:rsidRPr="002E3360">
        <w:rPr>
          <w:rFonts w:ascii="Times New Roman" w:hAnsi="Times New Roman"/>
          <w:sz w:val="28"/>
          <w:szCs w:val="28"/>
          <w:lang w:eastAsia="fr-FR"/>
        </w:rPr>
        <w:t xml:space="preserve"> </w:t>
      </w:r>
      <w:r w:rsidR="00AF7757" w:rsidRPr="002E3360">
        <w:rPr>
          <w:rFonts w:ascii="Times New Roman" w:hAnsi="Times New Roman"/>
          <w:sz w:val="28"/>
          <w:szCs w:val="28"/>
          <w:lang w:eastAsia="fr-FR"/>
        </w:rPr>
        <w:tab/>
        <w:t>Le travail dans la fabrique de mon père</w:t>
      </w:r>
    </w:p>
    <w:p w:rsidR="00DF7DA5" w:rsidRPr="002E3360" w:rsidRDefault="00AF7757"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Chapitre VI </w:t>
      </w:r>
      <w:r w:rsidR="00FD5D32" w:rsidRPr="002E3360">
        <w:rPr>
          <w:rFonts w:ascii="Times New Roman" w:hAnsi="Times New Roman"/>
          <w:sz w:val="28"/>
          <w:szCs w:val="28"/>
          <w:lang w:eastAsia="fr-FR"/>
        </w:rPr>
        <w:tab/>
        <w:t>Mes premières dévotions</w:t>
      </w:r>
    </w:p>
    <w:p w:rsidR="00DF7DA5" w:rsidRPr="002E3360" w:rsidRDefault="00FD5D3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Chapitre VII </w:t>
      </w:r>
      <w:r w:rsidRPr="002E3360">
        <w:rPr>
          <w:rFonts w:ascii="Times New Roman" w:hAnsi="Times New Roman"/>
          <w:sz w:val="28"/>
          <w:szCs w:val="28"/>
          <w:lang w:eastAsia="fr-FR"/>
        </w:rPr>
        <w:tab/>
        <w:t>Les débuts de ma dévotion à la Très Sainte Vierge Marie</w:t>
      </w:r>
    </w:p>
    <w:p w:rsidR="00DF7DA5" w:rsidRPr="002E3360" w:rsidRDefault="00FD5D3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Chapitre VIII </w:t>
      </w:r>
      <w:r w:rsidRPr="002E3360">
        <w:rPr>
          <w:rFonts w:ascii="Times New Roman" w:hAnsi="Times New Roman"/>
          <w:sz w:val="28"/>
          <w:szCs w:val="28"/>
          <w:lang w:eastAsia="fr-FR"/>
        </w:rPr>
        <w:tab/>
        <w:t>Mon déplacement à Barcelone à l'âge de 17 ans, l'année 1825</w:t>
      </w:r>
    </w:p>
    <w:p w:rsidR="00DF7DA5" w:rsidRPr="002E3360" w:rsidRDefault="00FD5D3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I</w:t>
      </w:r>
      <w:r w:rsidR="00DF7DA5" w:rsidRPr="002E3360">
        <w:rPr>
          <w:rFonts w:ascii="Times New Roman" w:hAnsi="Times New Roman"/>
          <w:sz w:val="28"/>
          <w:szCs w:val="28"/>
          <w:lang w:eastAsia="fr-FR"/>
        </w:rPr>
        <w:t>X</w:t>
      </w:r>
      <w:r w:rsidRPr="002E3360">
        <w:rPr>
          <w:rFonts w:ascii="Times New Roman" w:hAnsi="Times New Roman"/>
          <w:sz w:val="28"/>
          <w:szCs w:val="28"/>
          <w:lang w:eastAsia="fr-FR"/>
        </w:rPr>
        <w:t xml:space="preserve"> </w:t>
      </w:r>
      <w:r w:rsidRPr="002E3360">
        <w:rPr>
          <w:rFonts w:ascii="Times New Roman" w:hAnsi="Times New Roman"/>
          <w:sz w:val="28"/>
          <w:szCs w:val="28"/>
          <w:lang w:eastAsia="fr-FR"/>
        </w:rPr>
        <w:tab/>
        <w:t>Pourquoi j'ai abandonné l'industrie</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w:t>
      </w:r>
      <w:r w:rsidR="00FD5D32" w:rsidRPr="002E3360">
        <w:rPr>
          <w:rFonts w:ascii="Times New Roman" w:hAnsi="Times New Roman"/>
          <w:sz w:val="28"/>
          <w:szCs w:val="28"/>
          <w:lang w:eastAsia="fr-FR"/>
        </w:rPr>
        <w:tab/>
        <w:t>Je prends la résolution de me faire chartreux</w:t>
      </w:r>
    </w:p>
    <w:p w:rsidR="00DF7DA5" w:rsidRPr="002E3360" w:rsidRDefault="00FD5D3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Chapitre XI </w:t>
      </w:r>
      <w:r w:rsidRPr="002E3360">
        <w:rPr>
          <w:rFonts w:ascii="Times New Roman" w:hAnsi="Times New Roman"/>
          <w:sz w:val="28"/>
          <w:szCs w:val="28"/>
          <w:lang w:eastAsia="fr-FR"/>
        </w:rPr>
        <w:tab/>
        <w:t>Mon déplacement de Barcelone à Vic</w:t>
      </w:r>
    </w:p>
    <w:p w:rsidR="00DF7DA5" w:rsidRPr="002E3360" w:rsidRDefault="00FD5D3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Chapitre XII </w:t>
      </w:r>
      <w:r w:rsidRPr="002E3360">
        <w:rPr>
          <w:rFonts w:ascii="Times New Roman" w:hAnsi="Times New Roman"/>
          <w:sz w:val="28"/>
          <w:szCs w:val="28"/>
          <w:lang w:eastAsia="fr-FR"/>
        </w:rPr>
        <w:tab/>
        <w:t>Deux années comme vicaire et deux années</w:t>
      </w:r>
    </w:p>
    <w:p w:rsidR="00FD5D32" w:rsidRPr="002E3360" w:rsidRDefault="00FD5D3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Chapitre XIII </w:t>
      </w:r>
      <w:r w:rsidRPr="002E3360">
        <w:rPr>
          <w:rFonts w:ascii="Times New Roman" w:hAnsi="Times New Roman"/>
          <w:sz w:val="28"/>
          <w:szCs w:val="28"/>
          <w:lang w:eastAsia="fr-FR"/>
        </w:rPr>
        <w:tab/>
        <w:t>Mon ordination comme curé</w:t>
      </w:r>
    </w:p>
    <w:p w:rsidR="00FD5D32" w:rsidRPr="002E3360" w:rsidRDefault="00FD5D32" w:rsidP="0085552F">
      <w:pPr>
        <w:spacing w:after="0" w:line="240" w:lineRule="auto"/>
        <w:jc w:val="both"/>
        <w:rPr>
          <w:rFonts w:ascii="Times New Roman" w:hAnsi="Times New Roman"/>
          <w:sz w:val="28"/>
          <w:szCs w:val="28"/>
          <w:lang w:eastAsia="fr-FR"/>
        </w:rPr>
      </w:pPr>
    </w:p>
    <w:p w:rsidR="00DF7DA5" w:rsidRPr="002E3360" w:rsidRDefault="00DF7DA5" w:rsidP="000806C5">
      <w:pPr>
        <w:spacing w:after="0" w:line="240" w:lineRule="auto"/>
        <w:jc w:val="both"/>
        <w:outlineLvl w:val="0"/>
        <w:rPr>
          <w:rFonts w:ascii="Times New Roman" w:hAnsi="Times New Roman"/>
          <w:b/>
          <w:sz w:val="28"/>
          <w:szCs w:val="28"/>
          <w:lang w:eastAsia="fr-FR"/>
        </w:rPr>
      </w:pPr>
      <w:r w:rsidRPr="002E3360">
        <w:rPr>
          <w:rFonts w:ascii="Times New Roman" w:hAnsi="Times New Roman"/>
          <w:b/>
          <w:sz w:val="28"/>
          <w:szCs w:val="28"/>
          <w:lang w:eastAsia="fr-FR"/>
        </w:rPr>
        <w:t>Deuxième partie</w:t>
      </w:r>
    </w:p>
    <w:p w:rsidR="00FD5D32" w:rsidRPr="002E3360" w:rsidRDefault="00FD5D32" w:rsidP="0085552F">
      <w:pPr>
        <w:spacing w:after="0" w:line="240" w:lineRule="auto"/>
        <w:jc w:val="both"/>
        <w:rPr>
          <w:rFonts w:ascii="Times New Roman" w:hAnsi="Times New Roman"/>
          <w:b/>
          <w:sz w:val="28"/>
          <w:szCs w:val="28"/>
          <w:lang w:eastAsia="fr-FR"/>
        </w:rPr>
      </w:pPr>
    </w:p>
    <w:p w:rsidR="00DF7DA5" w:rsidRPr="002E3360" w:rsidRDefault="00DF7DA5" w:rsidP="000806C5">
      <w:pPr>
        <w:spacing w:after="0" w:line="240" w:lineRule="auto"/>
        <w:jc w:val="both"/>
        <w:outlineLvl w:val="0"/>
        <w:rPr>
          <w:rFonts w:ascii="Times New Roman" w:hAnsi="Times New Roman"/>
          <w:b/>
          <w:sz w:val="28"/>
          <w:szCs w:val="28"/>
          <w:lang w:eastAsia="fr-FR"/>
        </w:rPr>
      </w:pPr>
      <w:r w:rsidRPr="002E3360">
        <w:rPr>
          <w:rFonts w:ascii="Times New Roman" w:hAnsi="Times New Roman"/>
          <w:b/>
          <w:sz w:val="28"/>
          <w:szCs w:val="28"/>
          <w:lang w:eastAsia="fr-FR"/>
        </w:rPr>
        <w:t>Des Missions</w:t>
      </w:r>
    </w:p>
    <w:p w:rsidR="00FD5D32" w:rsidRPr="002E3360" w:rsidRDefault="00FD5D32" w:rsidP="0085552F">
      <w:pPr>
        <w:spacing w:after="0" w:line="240" w:lineRule="auto"/>
        <w:jc w:val="both"/>
        <w:rPr>
          <w:rFonts w:ascii="Times New Roman" w:hAnsi="Times New Roman"/>
          <w:sz w:val="28"/>
          <w:szCs w:val="28"/>
          <w:lang w:eastAsia="fr-FR"/>
        </w:rPr>
      </w:pPr>
    </w:p>
    <w:p w:rsidR="00DF7DA5" w:rsidRPr="002E3360" w:rsidRDefault="0060554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Chapitre I </w:t>
      </w:r>
      <w:r w:rsidRPr="002E3360">
        <w:rPr>
          <w:rFonts w:ascii="Times New Roman" w:hAnsi="Times New Roman"/>
          <w:sz w:val="28"/>
          <w:szCs w:val="28"/>
          <w:lang w:eastAsia="fr-FR"/>
        </w:rPr>
        <w:tab/>
        <w:t>Dieu m'appelle aux missions</w:t>
      </w:r>
    </w:p>
    <w:p w:rsidR="00DF7DA5" w:rsidRPr="002E3360" w:rsidRDefault="0060554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Chapitre II </w:t>
      </w:r>
      <w:r w:rsidRPr="002E3360">
        <w:rPr>
          <w:rFonts w:ascii="Times New Roman" w:hAnsi="Times New Roman"/>
          <w:sz w:val="28"/>
          <w:szCs w:val="28"/>
          <w:lang w:eastAsia="fr-FR"/>
        </w:rPr>
        <w:tab/>
        <w:t>Mon départ d’Espagne</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Chapitre </w:t>
      </w:r>
      <w:r w:rsidR="00EA75DE" w:rsidRPr="002E3360">
        <w:rPr>
          <w:rFonts w:ascii="Times New Roman" w:hAnsi="Times New Roman"/>
          <w:sz w:val="28"/>
          <w:szCs w:val="28"/>
          <w:lang w:eastAsia="fr-FR"/>
        </w:rPr>
        <w:t xml:space="preserve">III </w:t>
      </w:r>
      <w:r w:rsidR="00EA75DE" w:rsidRPr="002E3360">
        <w:rPr>
          <w:rFonts w:ascii="Times New Roman" w:hAnsi="Times New Roman"/>
          <w:sz w:val="28"/>
          <w:szCs w:val="28"/>
          <w:lang w:eastAsia="fr-FR"/>
        </w:rPr>
        <w:tab/>
        <w:t>Mon voyage en France</w:t>
      </w:r>
    </w:p>
    <w:p w:rsidR="00DF7DA5" w:rsidRPr="002E3360" w:rsidRDefault="00EA75D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I</w:t>
      </w:r>
      <w:r w:rsidR="00DF7DA5" w:rsidRPr="002E3360">
        <w:rPr>
          <w:rFonts w:ascii="Times New Roman" w:hAnsi="Times New Roman"/>
          <w:sz w:val="28"/>
          <w:szCs w:val="28"/>
          <w:lang w:eastAsia="fr-FR"/>
        </w:rPr>
        <w:t>V</w:t>
      </w:r>
      <w:r w:rsidRPr="002E3360">
        <w:rPr>
          <w:rFonts w:ascii="Times New Roman" w:hAnsi="Times New Roman"/>
          <w:sz w:val="28"/>
          <w:szCs w:val="28"/>
          <w:lang w:eastAsia="fr-FR"/>
        </w:rPr>
        <w:tab/>
        <w:t xml:space="preserve"> Ce qui arriva sur le bateau</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V</w:t>
      </w:r>
      <w:r w:rsidR="00EA75DE" w:rsidRPr="002E3360">
        <w:rPr>
          <w:rFonts w:ascii="Times New Roman" w:hAnsi="Times New Roman"/>
          <w:sz w:val="28"/>
          <w:szCs w:val="28"/>
          <w:lang w:eastAsia="fr-FR"/>
        </w:rPr>
        <w:t xml:space="preserve"> </w:t>
      </w:r>
      <w:r w:rsidR="00EA75DE" w:rsidRPr="002E3360">
        <w:rPr>
          <w:rFonts w:ascii="Times New Roman" w:hAnsi="Times New Roman"/>
          <w:sz w:val="28"/>
          <w:szCs w:val="28"/>
          <w:lang w:eastAsia="fr-FR"/>
        </w:rPr>
        <w:tab/>
        <w:t>Mon arrivée à Rome et mon entrée au Noviciat de la Compagnie de Jésus</w:t>
      </w:r>
    </w:p>
    <w:p w:rsidR="00DF7DA5" w:rsidRPr="002E3360" w:rsidRDefault="00EA75D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Chapitre VI </w:t>
      </w:r>
      <w:r w:rsidRPr="002E3360">
        <w:rPr>
          <w:rFonts w:ascii="Times New Roman" w:hAnsi="Times New Roman"/>
          <w:sz w:val="28"/>
          <w:szCs w:val="28"/>
          <w:lang w:eastAsia="fr-FR"/>
        </w:rPr>
        <w:tab/>
        <w:t>Prières que j'ai écrites étant au Noviciat</w:t>
      </w:r>
    </w:p>
    <w:p w:rsidR="00DF7DA5" w:rsidRPr="002E3360" w:rsidRDefault="00EA75D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Chapitre VII </w:t>
      </w:r>
      <w:r w:rsidRPr="002E3360">
        <w:rPr>
          <w:rFonts w:ascii="Times New Roman" w:hAnsi="Times New Roman"/>
          <w:sz w:val="28"/>
          <w:szCs w:val="28"/>
          <w:lang w:eastAsia="fr-FR"/>
        </w:rPr>
        <w:tab/>
        <w:t>Départ de Rome et retour en Espagne</w:t>
      </w:r>
    </w:p>
    <w:p w:rsidR="00DF7DA5" w:rsidRPr="002E3360" w:rsidRDefault="00EA75D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Chapitre VIII </w:t>
      </w:r>
      <w:r w:rsidRPr="002E3360">
        <w:rPr>
          <w:rFonts w:ascii="Times New Roman" w:hAnsi="Times New Roman"/>
          <w:sz w:val="28"/>
          <w:szCs w:val="28"/>
          <w:lang w:eastAsia="fr-FR"/>
        </w:rPr>
        <w:tab/>
        <w:t>Commencement de l'œuvre des missions</w:t>
      </w:r>
    </w:p>
    <w:p w:rsidR="00DF7DA5" w:rsidRPr="002E3360" w:rsidRDefault="00EA75D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I</w:t>
      </w:r>
      <w:r w:rsidR="00DF7DA5" w:rsidRPr="002E3360">
        <w:rPr>
          <w:rFonts w:ascii="Times New Roman" w:hAnsi="Times New Roman"/>
          <w:sz w:val="28"/>
          <w:szCs w:val="28"/>
          <w:lang w:eastAsia="fr-FR"/>
        </w:rPr>
        <w:t>X</w:t>
      </w:r>
      <w:r w:rsidRPr="002E3360">
        <w:rPr>
          <w:rFonts w:ascii="Times New Roman" w:hAnsi="Times New Roman"/>
          <w:sz w:val="28"/>
          <w:szCs w:val="28"/>
          <w:lang w:eastAsia="fr-FR"/>
        </w:rPr>
        <w:t xml:space="preserve"> </w:t>
      </w:r>
      <w:r w:rsidRPr="002E3360">
        <w:rPr>
          <w:rFonts w:ascii="Times New Roman" w:hAnsi="Times New Roman"/>
          <w:sz w:val="28"/>
          <w:szCs w:val="28"/>
          <w:lang w:eastAsia="fr-FR"/>
        </w:rPr>
        <w:tab/>
        <w:t>La guérison des énergumènes</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w:t>
      </w:r>
      <w:r w:rsidR="003C129B" w:rsidRPr="002E3360">
        <w:rPr>
          <w:rFonts w:ascii="Times New Roman" w:hAnsi="Times New Roman"/>
          <w:sz w:val="28"/>
          <w:szCs w:val="28"/>
          <w:lang w:eastAsia="fr-FR"/>
        </w:rPr>
        <w:tab/>
      </w:r>
      <w:r w:rsidR="00EA75DE" w:rsidRPr="002E3360">
        <w:rPr>
          <w:rFonts w:ascii="Times New Roman" w:hAnsi="Times New Roman"/>
          <w:sz w:val="28"/>
          <w:szCs w:val="28"/>
          <w:lang w:eastAsia="fr-FR"/>
        </w:rPr>
        <w:t xml:space="preserve"> Du soin que je pre</w:t>
      </w:r>
      <w:r w:rsidR="003C129B" w:rsidRPr="002E3360">
        <w:rPr>
          <w:rFonts w:ascii="Times New Roman" w:hAnsi="Times New Roman"/>
          <w:sz w:val="28"/>
          <w:szCs w:val="28"/>
          <w:lang w:eastAsia="fr-FR"/>
        </w:rPr>
        <w:t>nais à ce que l'Évêque m'envoie</w:t>
      </w:r>
      <w:r w:rsidR="003C129B" w:rsidRPr="002E3360">
        <w:rPr>
          <w:rFonts w:ascii="Times New Roman" w:hAnsi="Times New Roman"/>
          <w:sz w:val="28"/>
          <w:szCs w:val="28"/>
          <w:lang w:eastAsia="fr-FR"/>
        </w:rPr>
        <w:tab/>
        <w:t xml:space="preserve">prêcher, </w:t>
      </w:r>
      <w:r w:rsidR="00EA75DE" w:rsidRPr="002E3360">
        <w:rPr>
          <w:rFonts w:ascii="Times New Roman" w:hAnsi="Times New Roman"/>
          <w:sz w:val="28"/>
          <w:szCs w:val="28"/>
          <w:lang w:eastAsia="fr-FR"/>
        </w:rPr>
        <w:t>c</w:t>
      </w:r>
      <w:r w:rsidR="003C129B" w:rsidRPr="002E3360">
        <w:rPr>
          <w:rFonts w:ascii="Times New Roman" w:hAnsi="Times New Roman"/>
          <w:sz w:val="28"/>
          <w:szCs w:val="28"/>
          <w:lang w:eastAsia="fr-FR"/>
        </w:rPr>
        <w:t xml:space="preserve">ar j'étais pleinement convaincu que le </w:t>
      </w:r>
      <w:r w:rsidR="00EA75DE" w:rsidRPr="002E3360">
        <w:rPr>
          <w:rFonts w:ascii="Times New Roman" w:hAnsi="Times New Roman"/>
          <w:sz w:val="28"/>
          <w:szCs w:val="28"/>
          <w:lang w:eastAsia="fr-FR"/>
        </w:rPr>
        <w:t>missionnaire, pour porte</w:t>
      </w:r>
      <w:r w:rsidR="003C129B" w:rsidRPr="002E3360">
        <w:rPr>
          <w:rFonts w:ascii="Times New Roman" w:hAnsi="Times New Roman"/>
          <w:sz w:val="28"/>
          <w:szCs w:val="28"/>
          <w:lang w:eastAsia="fr-FR"/>
        </w:rPr>
        <w:t>r du fruit, doit être envoyé</w:t>
      </w:r>
    </w:p>
    <w:p w:rsidR="00DF7DA5" w:rsidRPr="002E3360" w:rsidRDefault="003C129B"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 xml:space="preserve">Chapitre XI </w:t>
      </w:r>
      <w:r w:rsidRPr="002E3360">
        <w:rPr>
          <w:rFonts w:ascii="Times New Roman" w:hAnsi="Times New Roman"/>
          <w:sz w:val="28"/>
          <w:szCs w:val="28"/>
          <w:lang w:eastAsia="fr-FR"/>
        </w:rPr>
        <w:tab/>
        <w:t>Quelle fin je me proposais dans les missions</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XII</w:t>
      </w:r>
      <w:r w:rsidR="003C129B" w:rsidRPr="002E3360">
        <w:rPr>
          <w:rFonts w:ascii="Times New Roman" w:hAnsi="Times New Roman"/>
          <w:sz w:val="28"/>
          <w:szCs w:val="28"/>
          <w:lang w:eastAsia="fr-FR"/>
        </w:rPr>
        <w:t xml:space="preserve"> </w:t>
      </w:r>
      <w:r w:rsidR="003C129B" w:rsidRPr="002E3360">
        <w:rPr>
          <w:rFonts w:ascii="Times New Roman" w:hAnsi="Times New Roman"/>
          <w:sz w:val="28"/>
          <w:szCs w:val="28"/>
          <w:lang w:eastAsia="fr-FR"/>
        </w:rPr>
        <w:tab/>
        <w:t xml:space="preserve">Les mobiles qui me portent vers les missions : l'exemple des prophètes, de Jésus-Christ, des Apôtres, des saints Pères et d'autres saints </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w:t>
      </w:r>
      <w:r w:rsidR="003C129B" w:rsidRPr="002E3360">
        <w:rPr>
          <w:rFonts w:ascii="Times New Roman" w:hAnsi="Times New Roman"/>
          <w:sz w:val="28"/>
          <w:szCs w:val="28"/>
          <w:lang w:eastAsia="fr-FR"/>
        </w:rPr>
        <w:t xml:space="preserve">pitre XIII </w:t>
      </w:r>
      <w:r w:rsidR="003C129B" w:rsidRPr="002E3360">
        <w:rPr>
          <w:rFonts w:ascii="Times New Roman" w:hAnsi="Times New Roman"/>
          <w:sz w:val="28"/>
          <w:szCs w:val="28"/>
          <w:lang w:eastAsia="fr-FR"/>
        </w:rPr>
        <w:tab/>
        <w:t xml:space="preserve">Exemples tirés de la vie de quelques saintes </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XIV</w:t>
      </w:r>
      <w:r w:rsidR="003C129B" w:rsidRPr="002E3360">
        <w:rPr>
          <w:rFonts w:ascii="Times New Roman" w:hAnsi="Times New Roman"/>
          <w:sz w:val="28"/>
          <w:szCs w:val="28"/>
          <w:lang w:eastAsia="fr-FR"/>
        </w:rPr>
        <w:t xml:space="preserve"> </w:t>
      </w:r>
      <w:r w:rsidR="003C129B" w:rsidRPr="002E3360">
        <w:rPr>
          <w:rFonts w:ascii="Times New Roman" w:hAnsi="Times New Roman"/>
          <w:sz w:val="28"/>
          <w:szCs w:val="28"/>
          <w:lang w:eastAsia="fr-FR"/>
        </w:rPr>
        <w:tab/>
        <w:t xml:space="preserve">Suite du même sujet </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XV</w:t>
      </w:r>
      <w:r w:rsidR="003C129B" w:rsidRPr="002E3360">
        <w:rPr>
          <w:rFonts w:ascii="Times New Roman" w:hAnsi="Times New Roman"/>
          <w:sz w:val="28"/>
          <w:szCs w:val="28"/>
          <w:lang w:eastAsia="fr-FR"/>
        </w:rPr>
        <w:t xml:space="preserve"> </w:t>
      </w:r>
      <w:r w:rsidR="003C129B" w:rsidRPr="002E3360">
        <w:rPr>
          <w:rFonts w:ascii="Times New Roman" w:hAnsi="Times New Roman"/>
          <w:sz w:val="28"/>
          <w:szCs w:val="28"/>
          <w:lang w:eastAsia="fr-FR"/>
        </w:rPr>
        <w:tab/>
        <w:t xml:space="preserve">Sur le même sujet </w:t>
      </w:r>
    </w:p>
    <w:p w:rsidR="00404E2A"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XVI</w:t>
      </w:r>
      <w:r w:rsidR="003C129B" w:rsidRPr="002E3360">
        <w:rPr>
          <w:rFonts w:ascii="Times New Roman" w:hAnsi="Times New Roman"/>
          <w:sz w:val="28"/>
          <w:szCs w:val="28"/>
          <w:lang w:eastAsia="fr-FR"/>
        </w:rPr>
        <w:t xml:space="preserve"> </w:t>
      </w:r>
      <w:r w:rsidR="00404E2A" w:rsidRPr="002E3360">
        <w:rPr>
          <w:rFonts w:ascii="Times New Roman" w:hAnsi="Times New Roman"/>
          <w:sz w:val="28"/>
          <w:szCs w:val="28"/>
          <w:lang w:eastAsia="fr-FR"/>
        </w:rPr>
        <w:tab/>
      </w:r>
      <w:r w:rsidR="003C129B" w:rsidRPr="002E3360">
        <w:rPr>
          <w:rFonts w:ascii="Times New Roman" w:hAnsi="Times New Roman"/>
          <w:sz w:val="28"/>
          <w:szCs w:val="28"/>
          <w:lang w:eastAsia="fr-FR"/>
        </w:rPr>
        <w:t xml:space="preserve">Moyens employés pour porter des </w:t>
      </w:r>
      <w:r w:rsidR="00404E2A" w:rsidRPr="002E3360">
        <w:rPr>
          <w:rFonts w:ascii="Times New Roman" w:hAnsi="Times New Roman"/>
          <w:sz w:val="28"/>
          <w:szCs w:val="28"/>
          <w:lang w:eastAsia="fr-FR"/>
        </w:rPr>
        <w:t xml:space="preserve">fruits. Premier moyen: la prière </w:t>
      </w:r>
    </w:p>
    <w:p w:rsidR="003C129B" w:rsidRPr="002E3360" w:rsidRDefault="003C129B" w:rsidP="0085552F">
      <w:pPr>
        <w:spacing w:after="0" w:line="240" w:lineRule="auto"/>
        <w:jc w:val="both"/>
        <w:rPr>
          <w:rFonts w:ascii="Times New Roman" w:hAnsi="Times New Roman"/>
          <w:sz w:val="28"/>
          <w:szCs w:val="28"/>
          <w:lang w:eastAsia="fr-FR"/>
        </w:rPr>
      </w:pPr>
    </w:p>
    <w:p w:rsidR="00DF7DA5" w:rsidRPr="002E3360" w:rsidRDefault="00DF7DA5" w:rsidP="0085552F">
      <w:pPr>
        <w:spacing w:after="0" w:line="240" w:lineRule="auto"/>
        <w:jc w:val="both"/>
        <w:rPr>
          <w:rFonts w:ascii="Times New Roman" w:hAnsi="Times New Roman"/>
          <w:sz w:val="28"/>
          <w:szCs w:val="28"/>
          <w:lang w:eastAsia="fr-FR"/>
        </w:rPr>
      </w:pPr>
    </w:p>
    <w:p w:rsidR="00DF7DA5" w:rsidRPr="002E3360" w:rsidRDefault="00404E2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Chapitre XVII </w:t>
      </w:r>
      <w:r w:rsidRPr="002E3360">
        <w:rPr>
          <w:rFonts w:ascii="Times New Roman" w:hAnsi="Times New Roman"/>
          <w:sz w:val="28"/>
          <w:szCs w:val="28"/>
          <w:lang w:eastAsia="fr-FR"/>
        </w:rPr>
        <w:tab/>
        <w:t>D'autres moyens: Deuxième moyen: le catéchisme aux enfants</w:t>
      </w:r>
    </w:p>
    <w:p w:rsidR="00DF7DA5" w:rsidRPr="002E3360" w:rsidRDefault="00404E2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Chapitre XVIII </w:t>
      </w:r>
      <w:r w:rsidRPr="002E3360">
        <w:rPr>
          <w:rFonts w:ascii="Times New Roman" w:hAnsi="Times New Roman"/>
          <w:sz w:val="28"/>
          <w:szCs w:val="28"/>
          <w:lang w:eastAsia="fr-FR"/>
        </w:rPr>
        <w:tab/>
        <w:t>Troisième moyen: le catéchisme aux adultes</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XIX</w:t>
      </w:r>
      <w:r w:rsidR="00404E2A" w:rsidRPr="002E3360">
        <w:rPr>
          <w:rFonts w:ascii="Times New Roman" w:hAnsi="Times New Roman"/>
          <w:sz w:val="28"/>
          <w:szCs w:val="28"/>
          <w:lang w:eastAsia="fr-FR"/>
        </w:rPr>
        <w:t xml:space="preserve"> </w:t>
      </w:r>
      <w:r w:rsidR="00404E2A" w:rsidRPr="002E3360">
        <w:rPr>
          <w:rFonts w:ascii="Times New Roman" w:hAnsi="Times New Roman"/>
          <w:sz w:val="28"/>
          <w:szCs w:val="28"/>
          <w:lang w:eastAsia="fr-FR"/>
        </w:rPr>
        <w:tab/>
        <w:t>Quatrième moyen: les sermons</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XX</w:t>
      </w:r>
      <w:r w:rsidR="00404E2A" w:rsidRPr="002E3360">
        <w:rPr>
          <w:rFonts w:ascii="Times New Roman" w:hAnsi="Times New Roman"/>
          <w:sz w:val="28"/>
          <w:szCs w:val="28"/>
          <w:lang w:eastAsia="fr-FR"/>
        </w:rPr>
        <w:t xml:space="preserve"> </w:t>
      </w:r>
      <w:r w:rsidR="00404E2A" w:rsidRPr="002E3360">
        <w:rPr>
          <w:rFonts w:ascii="Times New Roman" w:hAnsi="Times New Roman"/>
          <w:sz w:val="28"/>
          <w:szCs w:val="28"/>
          <w:lang w:eastAsia="fr-FR"/>
        </w:rPr>
        <w:tab/>
        <w:t xml:space="preserve">Cinquième moyen: les exercices spirituels de saint Ignace </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XXI</w:t>
      </w:r>
      <w:r w:rsidR="00404E2A" w:rsidRPr="002E3360">
        <w:rPr>
          <w:rFonts w:ascii="Times New Roman" w:hAnsi="Times New Roman"/>
          <w:sz w:val="28"/>
          <w:szCs w:val="28"/>
          <w:lang w:eastAsia="fr-FR"/>
        </w:rPr>
        <w:t xml:space="preserve"> </w:t>
      </w:r>
      <w:r w:rsidR="00404E2A" w:rsidRPr="002E3360">
        <w:rPr>
          <w:rFonts w:ascii="Times New Roman" w:hAnsi="Times New Roman"/>
          <w:sz w:val="28"/>
          <w:szCs w:val="28"/>
          <w:lang w:eastAsia="fr-FR"/>
        </w:rPr>
        <w:tab/>
        <w:t xml:space="preserve">Sixième moyen: les livres et les feuilles volantes </w:t>
      </w:r>
    </w:p>
    <w:p w:rsidR="00DF7DA5" w:rsidRPr="002E3360" w:rsidRDefault="00404E2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Chapitre XXII </w:t>
      </w:r>
      <w:r w:rsidRPr="002E3360">
        <w:rPr>
          <w:rFonts w:ascii="Times New Roman" w:hAnsi="Times New Roman"/>
          <w:sz w:val="28"/>
          <w:szCs w:val="28"/>
          <w:lang w:eastAsia="fr-FR"/>
        </w:rPr>
        <w:tab/>
        <w:t>Suite du même sujet (livres et feuilles volantes) et le septième moyen: les conversations familières et la distribution d'images, chapelets et scapulaires</w:t>
      </w:r>
    </w:p>
    <w:p w:rsidR="00DF7DA5" w:rsidRPr="002E3360" w:rsidRDefault="00404E2A"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Chapitre XXIII </w:t>
      </w:r>
      <w:r w:rsidR="001519EB" w:rsidRPr="002E3360">
        <w:rPr>
          <w:rFonts w:ascii="Times New Roman" w:hAnsi="Times New Roman"/>
          <w:sz w:val="28"/>
          <w:szCs w:val="28"/>
          <w:lang w:eastAsia="fr-FR"/>
        </w:rPr>
        <w:tab/>
      </w:r>
      <w:r w:rsidRPr="002E3360">
        <w:rPr>
          <w:rFonts w:ascii="Times New Roman" w:hAnsi="Times New Roman"/>
          <w:sz w:val="28"/>
          <w:szCs w:val="28"/>
          <w:lang w:eastAsia="fr-FR"/>
        </w:rPr>
        <w:t>Les vertus que d</w:t>
      </w:r>
      <w:r w:rsidR="001519EB" w:rsidRPr="002E3360">
        <w:rPr>
          <w:rFonts w:ascii="Times New Roman" w:hAnsi="Times New Roman"/>
          <w:sz w:val="28"/>
          <w:szCs w:val="28"/>
          <w:lang w:eastAsia="fr-FR"/>
        </w:rPr>
        <w:t>oit posséder un bon prédicateur. La première vertu: l</w:t>
      </w:r>
      <w:r w:rsidRPr="002E3360">
        <w:rPr>
          <w:rFonts w:ascii="Times New Roman" w:hAnsi="Times New Roman"/>
          <w:sz w:val="28"/>
          <w:szCs w:val="28"/>
          <w:lang w:eastAsia="fr-FR"/>
        </w:rPr>
        <w:t>'humilité</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XXIV</w:t>
      </w:r>
      <w:r w:rsidR="001519EB" w:rsidRPr="002E3360">
        <w:rPr>
          <w:rFonts w:ascii="Times New Roman" w:hAnsi="Times New Roman"/>
          <w:sz w:val="28"/>
          <w:szCs w:val="28"/>
          <w:lang w:eastAsia="fr-FR"/>
        </w:rPr>
        <w:t xml:space="preserve"> </w:t>
      </w:r>
      <w:r w:rsidR="001519EB" w:rsidRPr="002E3360">
        <w:rPr>
          <w:rFonts w:ascii="Times New Roman" w:hAnsi="Times New Roman"/>
          <w:sz w:val="28"/>
          <w:szCs w:val="28"/>
          <w:lang w:eastAsia="fr-FR"/>
        </w:rPr>
        <w:tab/>
        <w:t>Deuxième vertu: la pauvreté</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XXV</w:t>
      </w:r>
      <w:r w:rsidR="001519EB" w:rsidRPr="002E3360">
        <w:rPr>
          <w:rFonts w:ascii="Times New Roman" w:hAnsi="Times New Roman"/>
          <w:sz w:val="28"/>
          <w:szCs w:val="28"/>
          <w:lang w:eastAsia="fr-FR"/>
        </w:rPr>
        <w:t xml:space="preserve"> </w:t>
      </w:r>
      <w:r w:rsidR="001519EB" w:rsidRPr="002E3360">
        <w:rPr>
          <w:rFonts w:ascii="Times New Roman" w:hAnsi="Times New Roman"/>
          <w:sz w:val="28"/>
          <w:szCs w:val="28"/>
          <w:lang w:eastAsia="fr-FR"/>
        </w:rPr>
        <w:tab/>
        <w:t>Troisième vertu: la douceur</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XXVI</w:t>
      </w:r>
      <w:r w:rsidR="001519EB" w:rsidRPr="002E3360">
        <w:rPr>
          <w:rFonts w:ascii="Times New Roman" w:hAnsi="Times New Roman"/>
          <w:sz w:val="28"/>
          <w:szCs w:val="28"/>
          <w:lang w:eastAsia="fr-FR"/>
        </w:rPr>
        <w:t xml:space="preserve"> </w:t>
      </w:r>
      <w:r w:rsidR="001519EB" w:rsidRPr="002E3360">
        <w:rPr>
          <w:rFonts w:ascii="Times New Roman" w:hAnsi="Times New Roman"/>
          <w:sz w:val="28"/>
          <w:szCs w:val="28"/>
          <w:lang w:eastAsia="fr-FR"/>
        </w:rPr>
        <w:tab/>
        <w:t>Quatrième vertu: la modestie</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XXVII</w:t>
      </w:r>
      <w:r w:rsidR="001519EB" w:rsidRPr="002E3360">
        <w:rPr>
          <w:rFonts w:ascii="Times New Roman" w:hAnsi="Times New Roman"/>
          <w:sz w:val="28"/>
          <w:szCs w:val="28"/>
          <w:lang w:eastAsia="fr-FR"/>
        </w:rPr>
        <w:t xml:space="preserve"> Cinquième vertu: la mortification </w:t>
      </w:r>
    </w:p>
    <w:p w:rsidR="00DF7DA5" w:rsidRPr="002E3360" w:rsidRDefault="001519EB"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Chapitre XXVIII Suite du même sujet </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XXIX</w:t>
      </w:r>
      <w:r w:rsidR="001519EB" w:rsidRPr="002E3360">
        <w:rPr>
          <w:rFonts w:ascii="Times New Roman" w:hAnsi="Times New Roman"/>
          <w:sz w:val="28"/>
          <w:szCs w:val="28"/>
          <w:lang w:eastAsia="fr-FR"/>
        </w:rPr>
        <w:t xml:space="preserve"> </w:t>
      </w:r>
      <w:r w:rsidR="001519EB" w:rsidRPr="002E3360">
        <w:rPr>
          <w:rFonts w:ascii="Times New Roman" w:hAnsi="Times New Roman"/>
          <w:sz w:val="28"/>
          <w:szCs w:val="28"/>
          <w:lang w:eastAsia="fr-FR"/>
        </w:rPr>
        <w:tab/>
        <w:t xml:space="preserve">Les vertus de Jésus que je me suis proposé d'imiter </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XXX</w:t>
      </w:r>
      <w:r w:rsidR="001519EB" w:rsidRPr="002E3360">
        <w:rPr>
          <w:rFonts w:ascii="Times New Roman" w:hAnsi="Times New Roman"/>
          <w:sz w:val="28"/>
          <w:szCs w:val="28"/>
          <w:lang w:eastAsia="fr-FR"/>
        </w:rPr>
        <w:t xml:space="preserve"> </w:t>
      </w:r>
      <w:r w:rsidR="001519EB" w:rsidRPr="002E3360">
        <w:rPr>
          <w:rFonts w:ascii="Times New Roman" w:hAnsi="Times New Roman"/>
          <w:sz w:val="28"/>
          <w:szCs w:val="28"/>
          <w:lang w:eastAsia="fr-FR"/>
        </w:rPr>
        <w:tab/>
        <w:t xml:space="preserve">L'amour de Dieu et du prochain </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XXXI</w:t>
      </w:r>
      <w:r w:rsidR="001519EB" w:rsidRPr="002E3360">
        <w:rPr>
          <w:rFonts w:ascii="Times New Roman" w:hAnsi="Times New Roman"/>
          <w:sz w:val="28"/>
          <w:szCs w:val="28"/>
          <w:lang w:eastAsia="fr-FR"/>
        </w:rPr>
        <w:t xml:space="preserve"> </w:t>
      </w:r>
      <w:r w:rsidR="001519EB" w:rsidRPr="002E3360">
        <w:rPr>
          <w:rFonts w:ascii="Times New Roman" w:hAnsi="Times New Roman"/>
          <w:sz w:val="28"/>
          <w:szCs w:val="28"/>
          <w:lang w:eastAsia="fr-FR"/>
        </w:rPr>
        <w:tab/>
        <w:t>Quelques endroits où j'ai prêché et les persécutions subies</w:t>
      </w:r>
    </w:p>
    <w:p w:rsidR="00DF7DA5" w:rsidRPr="002E3360" w:rsidRDefault="001519EB"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XXXII Sujets e</w:t>
      </w:r>
      <w:r w:rsidR="00AC5522" w:rsidRPr="002E3360">
        <w:rPr>
          <w:rFonts w:ascii="Times New Roman" w:hAnsi="Times New Roman"/>
          <w:sz w:val="28"/>
          <w:szCs w:val="28"/>
          <w:lang w:eastAsia="fr-FR"/>
        </w:rPr>
        <w:t>t stratégie de mes prédications</w:t>
      </w:r>
    </w:p>
    <w:p w:rsidR="00DF7DA5" w:rsidRPr="002E3360" w:rsidRDefault="00AC55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XXXIII Les missions dans les îles Canaries</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XXXIV</w:t>
      </w:r>
      <w:r w:rsidR="00AC5522" w:rsidRPr="002E3360">
        <w:rPr>
          <w:rFonts w:ascii="Times New Roman" w:hAnsi="Times New Roman"/>
          <w:sz w:val="28"/>
          <w:szCs w:val="28"/>
          <w:lang w:eastAsia="fr-FR"/>
        </w:rPr>
        <w:t xml:space="preserve"> La congrégation du Cœur Immaculé de Marie</w:t>
      </w:r>
    </w:p>
    <w:p w:rsidR="00AC5522"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XXXV</w:t>
      </w:r>
      <w:r w:rsidR="00AC5522" w:rsidRPr="002E3360">
        <w:rPr>
          <w:rFonts w:ascii="Times New Roman" w:hAnsi="Times New Roman"/>
          <w:sz w:val="28"/>
          <w:szCs w:val="28"/>
          <w:lang w:eastAsia="fr-FR"/>
        </w:rPr>
        <w:t xml:space="preserve"> Ma nomination comme archevêque de Santiago de Cuba et mon acceptation</w:t>
      </w:r>
    </w:p>
    <w:p w:rsidR="00DF7DA5" w:rsidRPr="002E3360" w:rsidRDefault="00DF7DA5" w:rsidP="0085552F">
      <w:pPr>
        <w:spacing w:after="0" w:line="240" w:lineRule="auto"/>
        <w:jc w:val="both"/>
        <w:rPr>
          <w:rFonts w:ascii="Times New Roman" w:hAnsi="Times New Roman"/>
          <w:sz w:val="28"/>
          <w:szCs w:val="28"/>
          <w:lang w:eastAsia="fr-FR"/>
        </w:rPr>
      </w:pPr>
    </w:p>
    <w:p w:rsidR="00AC5522" w:rsidRPr="002E3360" w:rsidRDefault="00AC5522" w:rsidP="000806C5">
      <w:pPr>
        <w:spacing w:after="0" w:line="240" w:lineRule="auto"/>
        <w:jc w:val="both"/>
        <w:outlineLvl w:val="0"/>
        <w:rPr>
          <w:rFonts w:ascii="Times New Roman" w:hAnsi="Times New Roman"/>
          <w:b/>
          <w:sz w:val="28"/>
          <w:szCs w:val="28"/>
          <w:lang w:eastAsia="fr-FR"/>
        </w:rPr>
      </w:pPr>
      <w:r w:rsidRPr="002E3360">
        <w:rPr>
          <w:rFonts w:ascii="Times New Roman" w:hAnsi="Times New Roman"/>
          <w:b/>
          <w:sz w:val="28"/>
          <w:szCs w:val="28"/>
          <w:lang w:eastAsia="fr-FR"/>
        </w:rPr>
        <w:t>Troisième partie</w:t>
      </w:r>
    </w:p>
    <w:p w:rsidR="00AC5522" w:rsidRPr="002E3360" w:rsidRDefault="00AC5522" w:rsidP="0085552F">
      <w:pPr>
        <w:spacing w:after="0" w:line="240" w:lineRule="auto"/>
        <w:jc w:val="both"/>
        <w:rPr>
          <w:rFonts w:ascii="Times New Roman" w:hAnsi="Times New Roman"/>
          <w:sz w:val="28"/>
          <w:szCs w:val="28"/>
          <w:lang w:eastAsia="fr-FR"/>
        </w:rPr>
      </w:pPr>
    </w:p>
    <w:p w:rsidR="00AC5522" w:rsidRPr="002E3360" w:rsidRDefault="00DF7DA5"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Après</w:t>
      </w:r>
      <w:r w:rsidR="00AC5522" w:rsidRPr="002E3360">
        <w:rPr>
          <w:rFonts w:ascii="Times New Roman" w:hAnsi="Times New Roman"/>
          <w:sz w:val="28"/>
          <w:szCs w:val="28"/>
          <w:lang w:eastAsia="fr-FR"/>
        </w:rPr>
        <w:t xml:space="preserve"> ma consécration</w:t>
      </w:r>
    </w:p>
    <w:p w:rsidR="00DF7DA5" w:rsidRPr="002E3360" w:rsidRDefault="00DF7DA5" w:rsidP="0085552F">
      <w:pPr>
        <w:spacing w:after="0" w:line="240" w:lineRule="auto"/>
        <w:jc w:val="both"/>
        <w:rPr>
          <w:rFonts w:ascii="Times New Roman" w:hAnsi="Times New Roman"/>
          <w:sz w:val="28"/>
          <w:szCs w:val="28"/>
          <w:lang w:eastAsia="fr-FR"/>
        </w:rPr>
      </w:pP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I</w:t>
      </w:r>
      <w:r w:rsidR="00AC5522" w:rsidRPr="002E3360">
        <w:rPr>
          <w:rFonts w:ascii="Times New Roman" w:hAnsi="Times New Roman"/>
          <w:sz w:val="28"/>
          <w:szCs w:val="28"/>
          <w:lang w:eastAsia="fr-FR"/>
        </w:rPr>
        <w:t xml:space="preserve"> </w:t>
      </w:r>
      <w:r w:rsidR="00AC5522" w:rsidRPr="002E3360">
        <w:rPr>
          <w:rFonts w:ascii="Times New Roman" w:hAnsi="Times New Roman"/>
          <w:sz w:val="28"/>
          <w:szCs w:val="28"/>
          <w:lang w:eastAsia="fr-FR"/>
        </w:rPr>
        <w:tab/>
        <w:t>Consécration, voyage, arrivée à Cuba et premiers travaux.</w:t>
      </w:r>
    </w:p>
    <w:p w:rsidR="00DF7DA5" w:rsidRPr="002E3360" w:rsidRDefault="00AC55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II</w:t>
      </w:r>
      <w:r w:rsidR="00346998" w:rsidRPr="002E3360">
        <w:rPr>
          <w:rFonts w:ascii="Times New Roman" w:hAnsi="Times New Roman"/>
          <w:sz w:val="28"/>
          <w:szCs w:val="28"/>
          <w:lang w:eastAsia="fr-FR"/>
        </w:rPr>
        <w:t xml:space="preserve"> </w:t>
      </w:r>
      <w:r w:rsidR="00346998" w:rsidRPr="002E3360">
        <w:rPr>
          <w:rFonts w:ascii="Times New Roman" w:hAnsi="Times New Roman"/>
          <w:sz w:val="28"/>
          <w:szCs w:val="28"/>
          <w:lang w:eastAsia="fr-FR"/>
        </w:rPr>
        <w:tab/>
        <w:t>Les événements arrivés à El Cobre et à Puerto Principe</w:t>
      </w:r>
    </w:p>
    <w:p w:rsidR="00DF7DA5" w:rsidRPr="002E3360" w:rsidRDefault="00AC55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Chapitre III</w:t>
      </w:r>
      <w:r w:rsidR="00346998" w:rsidRPr="002E3360">
        <w:rPr>
          <w:rFonts w:ascii="Times New Roman" w:hAnsi="Times New Roman"/>
          <w:sz w:val="28"/>
          <w:szCs w:val="28"/>
          <w:lang w:eastAsia="fr-FR"/>
        </w:rPr>
        <w:t xml:space="preserve"> </w:t>
      </w:r>
      <w:r w:rsidR="00346998" w:rsidRPr="002E3360">
        <w:rPr>
          <w:rFonts w:ascii="Times New Roman" w:hAnsi="Times New Roman"/>
          <w:sz w:val="28"/>
          <w:szCs w:val="28"/>
          <w:lang w:eastAsia="fr-FR"/>
        </w:rPr>
        <w:tab/>
        <w:t>Les missions de Puerto Principe, Manzanillo, San Fructuoso et Bayamo</w:t>
      </w:r>
    </w:p>
    <w:p w:rsidR="00DF7DA5" w:rsidRPr="002E3360" w:rsidRDefault="00AC55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I</w:t>
      </w:r>
      <w:r w:rsidR="00DF7DA5" w:rsidRPr="002E3360">
        <w:rPr>
          <w:rFonts w:ascii="Times New Roman" w:hAnsi="Times New Roman"/>
          <w:sz w:val="28"/>
          <w:szCs w:val="28"/>
          <w:lang w:eastAsia="fr-FR"/>
        </w:rPr>
        <w:t>V</w:t>
      </w:r>
      <w:r w:rsidR="00346998" w:rsidRPr="002E3360">
        <w:rPr>
          <w:rFonts w:ascii="Times New Roman" w:hAnsi="Times New Roman"/>
          <w:sz w:val="28"/>
          <w:szCs w:val="28"/>
          <w:lang w:eastAsia="fr-FR"/>
        </w:rPr>
        <w:t xml:space="preserve"> </w:t>
      </w:r>
      <w:r w:rsidR="00346998" w:rsidRPr="002E3360">
        <w:rPr>
          <w:rFonts w:ascii="Times New Roman" w:hAnsi="Times New Roman"/>
          <w:sz w:val="28"/>
          <w:szCs w:val="28"/>
          <w:lang w:eastAsia="fr-FR"/>
        </w:rPr>
        <w:tab/>
        <w:t>Les tremblements de Santiago de Cuba</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V</w:t>
      </w:r>
      <w:r w:rsidR="00346998" w:rsidRPr="002E3360">
        <w:rPr>
          <w:rFonts w:ascii="Times New Roman" w:hAnsi="Times New Roman"/>
          <w:sz w:val="28"/>
          <w:szCs w:val="28"/>
          <w:lang w:eastAsia="fr-FR"/>
        </w:rPr>
        <w:t xml:space="preserve"> </w:t>
      </w:r>
      <w:r w:rsidR="00346998" w:rsidRPr="002E3360">
        <w:rPr>
          <w:rFonts w:ascii="Times New Roman" w:hAnsi="Times New Roman"/>
          <w:sz w:val="28"/>
          <w:szCs w:val="28"/>
          <w:lang w:eastAsia="fr-FR"/>
        </w:rPr>
        <w:tab/>
        <w:t>La peste ou choléra</w:t>
      </w:r>
    </w:p>
    <w:p w:rsidR="00DF7DA5" w:rsidRPr="002E3360" w:rsidRDefault="00AC55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VI</w:t>
      </w:r>
      <w:r w:rsidR="00346998" w:rsidRPr="002E3360">
        <w:rPr>
          <w:rFonts w:ascii="Times New Roman" w:hAnsi="Times New Roman"/>
          <w:sz w:val="28"/>
          <w:szCs w:val="28"/>
          <w:lang w:eastAsia="fr-FR"/>
        </w:rPr>
        <w:t xml:space="preserve"> </w:t>
      </w:r>
      <w:r w:rsidR="00346998" w:rsidRPr="002E3360">
        <w:rPr>
          <w:rFonts w:ascii="Times New Roman" w:hAnsi="Times New Roman"/>
          <w:sz w:val="28"/>
          <w:szCs w:val="28"/>
          <w:lang w:eastAsia="fr-FR"/>
        </w:rPr>
        <w:tab/>
        <w:t>Missions données dans le diocèse et résultat de la première visite</w:t>
      </w:r>
    </w:p>
    <w:p w:rsidR="00DF7DA5" w:rsidRPr="002E3360" w:rsidRDefault="00AC55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VII</w:t>
      </w:r>
      <w:r w:rsidR="00346998" w:rsidRPr="002E3360">
        <w:rPr>
          <w:rFonts w:ascii="Times New Roman" w:hAnsi="Times New Roman"/>
          <w:sz w:val="28"/>
          <w:szCs w:val="28"/>
          <w:lang w:eastAsia="fr-FR"/>
        </w:rPr>
        <w:t xml:space="preserve"> </w:t>
      </w:r>
      <w:r w:rsidR="00346998" w:rsidRPr="002E3360">
        <w:rPr>
          <w:rFonts w:ascii="Times New Roman" w:hAnsi="Times New Roman"/>
          <w:sz w:val="28"/>
          <w:szCs w:val="28"/>
          <w:lang w:eastAsia="fr-FR"/>
        </w:rPr>
        <w:tab/>
        <w:t>Dispositions prises pour le bien du diocèse</w:t>
      </w:r>
    </w:p>
    <w:p w:rsidR="00DF7DA5" w:rsidRPr="002E3360" w:rsidRDefault="00AC55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VIII</w:t>
      </w:r>
      <w:r w:rsidR="00346998" w:rsidRPr="002E3360">
        <w:rPr>
          <w:rFonts w:ascii="Times New Roman" w:hAnsi="Times New Roman"/>
          <w:sz w:val="28"/>
          <w:szCs w:val="28"/>
          <w:lang w:eastAsia="fr-FR"/>
        </w:rPr>
        <w:t xml:space="preserve"> </w:t>
      </w:r>
      <w:r w:rsidR="00346998" w:rsidRPr="002E3360">
        <w:rPr>
          <w:rFonts w:ascii="Times New Roman" w:hAnsi="Times New Roman"/>
          <w:sz w:val="28"/>
          <w:szCs w:val="28"/>
          <w:lang w:eastAsia="fr-FR"/>
        </w:rPr>
        <w:tab/>
        <w:t>Tentative d'assassinat et guérison</w:t>
      </w:r>
    </w:p>
    <w:p w:rsidR="00DF7DA5" w:rsidRPr="002E3360" w:rsidRDefault="00AC55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I</w:t>
      </w:r>
      <w:r w:rsidR="00DF7DA5" w:rsidRPr="002E3360">
        <w:rPr>
          <w:rFonts w:ascii="Times New Roman" w:hAnsi="Times New Roman"/>
          <w:sz w:val="28"/>
          <w:szCs w:val="28"/>
          <w:lang w:eastAsia="fr-FR"/>
        </w:rPr>
        <w:t>X</w:t>
      </w:r>
      <w:r w:rsidR="00346998" w:rsidRPr="002E3360">
        <w:rPr>
          <w:rFonts w:ascii="Times New Roman" w:hAnsi="Times New Roman"/>
          <w:sz w:val="28"/>
          <w:szCs w:val="28"/>
          <w:lang w:eastAsia="fr-FR"/>
        </w:rPr>
        <w:t xml:space="preserve"> </w:t>
      </w:r>
      <w:r w:rsidR="00346998" w:rsidRPr="002E3360">
        <w:rPr>
          <w:rFonts w:ascii="Times New Roman" w:hAnsi="Times New Roman"/>
          <w:sz w:val="28"/>
          <w:szCs w:val="28"/>
          <w:lang w:eastAsia="fr-FR"/>
        </w:rPr>
        <w:tab/>
        <w:t>Comment j'ai été rappelé à Madrid</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w:t>
      </w:r>
      <w:r w:rsidR="00346998" w:rsidRPr="002E3360">
        <w:rPr>
          <w:rFonts w:ascii="Times New Roman" w:hAnsi="Times New Roman"/>
          <w:sz w:val="28"/>
          <w:szCs w:val="28"/>
          <w:lang w:eastAsia="fr-FR"/>
        </w:rPr>
        <w:t xml:space="preserve"> </w:t>
      </w:r>
      <w:r w:rsidR="00346998" w:rsidRPr="002E3360">
        <w:rPr>
          <w:rFonts w:ascii="Times New Roman" w:hAnsi="Times New Roman"/>
          <w:sz w:val="28"/>
          <w:szCs w:val="28"/>
          <w:lang w:eastAsia="fr-FR"/>
        </w:rPr>
        <w:tab/>
        <w:t>Brève biographie de mes collaborateurs</w:t>
      </w:r>
    </w:p>
    <w:p w:rsidR="00DF7DA5" w:rsidRPr="002E3360" w:rsidRDefault="00AC55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XI</w:t>
      </w:r>
      <w:r w:rsidR="00346998" w:rsidRPr="002E3360">
        <w:rPr>
          <w:rFonts w:ascii="Times New Roman" w:hAnsi="Times New Roman"/>
          <w:sz w:val="28"/>
          <w:szCs w:val="28"/>
          <w:lang w:eastAsia="fr-FR"/>
        </w:rPr>
        <w:t xml:space="preserve"> </w:t>
      </w:r>
      <w:r w:rsidR="00346998" w:rsidRPr="002E3360">
        <w:rPr>
          <w:rFonts w:ascii="Times New Roman" w:hAnsi="Times New Roman"/>
          <w:sz w:val="28"/>
          <w:szCs w:val="28"/>
          <w:lang w:eastAsia="fr-FR"/>
        </w:rPr>
        <w:tab/>
        <w:t>Le déplaisir que j'ai ressenti à Madrid</w:t>
      </w:r>
    </w:p>
    <w:p w:rsidR="00DF7DA5" w:rsidRPr="002E3360" w:rsidRDefault="00AC55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XII</w:t>
      </w:r>
      <w:r w:rsidR="00346998" w:rsidRPr="002E3360">
        <w:rPr>
          <w:rFonts w:ascii="Times New Roman" w:hAnsi="Times New Roman"/>
          <w:sz w:val="28"/>
          <w:szCs w:val="28"/>
          <w:lang w:eastAsia="fr-FR"/>
        </w:rPr>
        <w:t xml:space="preserve"> </w:t>
      </w:r>
      <w:r w:rsidR="00346998" w:rsidRPr="002E3360">
        <w:rPr>
          <w:rFonts w:ascii="Times New Roman" w:hAnsi="Times New Roman"/>
          <w:sz w:val="28"/>
          <w:szCs w:val="28"/>
          <w:lang w:eastAsia="fr-FR"/>
        </w:rPr>
        <w:tab/>
        <w:t>Comment je me suis tenu loin des intrigues et de la politique</w:t>
      </w:r>
    </w:p>
    <w:p w:rsidR="00DF7DA5" w:rsidRPr="002E3360" w:rsidRDefault="00AC5522"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XIII</w:t>
      </w:r>
      <w:r w:rsidR="00346998" w:rsidRPr="002E3360">
        <w:rPr>
          <w:rFonts w:ascii="Times New Roman" w:hAnsi="Times New Roman"/>
          <w:sz w:val="28"/>
          <w:szCs w:val="28"/>
          <w:lang w:eastAsia="fr-FR"/>
        </w:rPr>
        <w:t xml:space="preserve"> </w:t>
      </w:r>
      <w:r w:rsidR="00346998" w:rsidRPr="002E3360">
        <w:rPr>
          <w:rFonts w:ascii="Times New Roman" w:hAnsi="Times New Roman"/>
          <w:sz w:val="28"/>
          <w:szCs w:val="28"/>
          <w:lang w:eastAsia="fr-FR"/>
        </w:rPr>
        <w:tab/>
        <w:t>Le désintéressement de ma conduite</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XIV</w:t>
      </w:r>
      <w:r w:rsidR="00346998" w:rsidRPr="002E3360">
        <w:rPr>
          <w:rFonts w:ascii="Times New Roman" w:hAnsi="Times New Roman"/>
          <w:sz w:val="28"/>
          <w:szCs w:val="28"/>
          <w:lang w:eastAsia="fr-FR"/>
        </w:rPr>
        <w:t xml:space="preserve"> </w:t>
      </w:r>
      <w:r w:rsidR="00346998" w:rsidRPr="002E3360">
        <w:rPr>
          <w:rFonts w:ascii="Times New Roman" w:hAnsi="Times New Roman"/>
          <w:sz w:val="28"/>
          <w:szCs w:val="28"/>
          <w:lang w:eastAsia="fr-FR"/>
        </w:rPr>
        <w:tab/>
      </w:r>
      <w:r w:rsidR="006229A5" w:rsidRPr="002E3360">
        <w:rPr>
          <w:rFonts w:ascii="Times New Roman" w:hAnsi="Times New Roman"/>
          <w:sz w:val="28"/>
          <w:szCs w:val="28"/>
          <w:lang w:eastAsia="fr-FR"/>
        </w:rPr>
        <w:t>Mes occupations ordinaires et extraordinaires</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XV</w:t>
      </w:r>
      <w:r w:rsidR="006229A5" w:rsidRPr="002E3360">
        <w:rPr>
          <w:rFonts w:ascii="Times New Roman" w:hAnsi="Times New Roman"/>
          <w:sz w:val="28"/>
          <w:szCs w:val="28"/>
          <w:lang w:eastAsia="fr-FR"/>
        </w:rPr>
        <w:t xml:space="preserve"> </w:t>
      </w:r>
      <w:r w:rsidR="006229A5" w:rsidRPr="002E3360">
        <w:rPr>
          <w:rFonts w:ascii="Times New Roman" w:hAnsi="Times New Roman"/>
          <w:sz w:val="28"/>
          <w:szCs w:val="28"/>
          <w:lang w:eastAsia="fr-FR"/>
        </w:rPr>
        <w:tab/>
        <w:t>Règlements de vie et résolutions</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XVI</w:t>
      </w:r>
      <w:r w:rsidR="006229A5" w:rsidRPr="002E3360">
        <w:rPr>
          <w:rFonts w:ascii="Times New Roman" w:hAnsi="Times New Roman"/>
          <w:sz w:val="28"/>
          <w:szCs w:val="28"/>
          <w:lang w:eastAsia="fr-FR"/>
        </w:rPr>
        <w:t xml:space="preserve"> </w:t>
      </w:r>
      <w:r w:rsidR="006229A5" w:rsidRPr="002E3360">
        <w:rPr>
          <w:rFonts w:ascii="Times New Roman" w:hAnsi="Times New Roman"/>
          <w:sz w:val="28"/>
          <w:szCs w:val="28"/>
          <w:lang w:eastAsia="fr-FR"/>
        </w:rPr>
        <w:tab/>
        <w:t>Quelques dévotions particulières</w:t>
      </w:r>
    </w:p>
    <w:p w:rsidR="00DF7DA5" w:rsidRPr="002E3360" w:rsidRDefault="006229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Chapitre XVII </w:t>
      </w:r>
      <w:r w:rsidR="007246DE" w:rsidRPr="002E3360">
        <w:rPr>
          <w:rFonts w:ascii="Times New Roman" w:hAnsi="Times New Roman"/>
          <w:sz w:val="28"/>
          <w:szCs w:val="28"/>
          <w:lang w:eastAsia="fr-FR"/>
        </w:rPr>
        <w:tab/>
      </w:r>
      <w:r w:rsidRPr="002E3360">
        <w:rPr>
          <w:rFonts w:ascii="Times New Roman" w:hAnsi="Times New Roman"/>
          <w:sz w:val="28"/>
          <w:szCs w:val="28"/>
          <w:lang w:eastAsia="fr-FR"/>
        </w:rPr>
        <w:t>Quel</w:t>
      </w:r>
      <w:r w:rsidR="007246DE" w:rsidRPr="002E3360">
        <w:rPr>
          <w:rFonts w:ascii="Times New Roman" w:hAnsi="Times New Roman"/>
          <w:sz w:val="28"/>
          <w:szCs w:val="28"/>
          <w:lang w:eastAsia="fr-FR"/>
        </w:rPr>
        <w:t xml:space="preserve">ques animaux domestiques qui me </w:t>
      </w:r>
      <w:r w:rsidRPr="002E3360">
        <w:rPr>
          <w:rFonts w:ascii="Times New Roman" w:hAnsi="Times New Roman"/>
          <w:sz w:val="28"/>
          <w:szCs w:val="28"/>
          <w:lang w:eastAsia="fr-FR"/>
        </w:rPr>
        <w:t>s</w:t>
      </w:r>
      <w:r w:rsidR="007246DE" w:rsidRPr="002E3360">
        <w:rPr>
          <w:rFonts w:ascii="Times New Roman" w:hAnsi="Times New Roman"/>
          <w:sz w:val="28"/>
          <w:szCs w:val="28"/>
          <w:lang w:eastAsia="fr-FR"/>
        </w:rPr>
        <w:t>timulent à pratiquer les vertus</w:t>
      </w:r>
    </w:p>
    <w:p w:rsidR="00DF7DA5" w:rsidRPr="002E3360" w:rsidRDefault="006229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XVIII</w:t>
      </w:r>
      <w:r w:rsidR="007246DE" w:rsidRPr="002E3360">
        <w:rPr>
          <w:rFonts w:ascii="Times New Roman" w:hAnsi="Times New Roman"/>
          <w:sz w:val="28"/>
          <w:szCs w:val="28"/>
          <w:lang w:eastAsia="fr-FR"/>
        </w:rPr>
        <w:tab/>
        <w:t xml:space="preserve"> Quelques choses remarquables que m'ont fait connaître Dieu et Marie</w:t>
      </w:r>
    </w:p>
    <w:p w:rsidR="007246DE"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XIX</w:t>
      </w:r>
      <w:r w:rsidR="007246DE" w:rsidRPr="002E3360">
        <w:rPr>
          <w:rFonts w:ascii="Times New Roman" w:hAnsi="Times New Roman"/>
          <w:sz w:val="28"/>
          <w:szCs w:val="28"/>
          <w:lang w:eastAsia="fr-FR"/>
        </w:rPr>
        <w:t xml:space="preserve"> </w:t>
      </w:r>
      <w:r w:rsidR="007246DE" w:rsidRPr="002E3360">
        <w:rPr>
          <w:rFonts w:ascii="Times New Roman" w:hAnsi="Times New Roman"/>
          <w:sz w:val="28"/>
          <w:szCs w:val="28"/>
          <w:lang w:eastAsia="fr-FR"/>
        </w:rPr>
        <w:tab/>
        <w:t>Les dates plus remarquables de ma vie</w:t>
      </w:r>
    </w:p>
    <w:p w:rsidR="007246DE" w:rsidRPr="002E3360" w:rsidRDefault="007246DE" w:rsidP="000806C5">
      <w:pPr>
        <w:spacing w:after="0" w:line="240" w:lineRule="auto"/>
        <w:jc w:val="both"/>
        <w:outlineLvl w:val="0"/>
        <w:rPr>
          <w:rFonts w:ascii="Times New Roman" w:hAnsi="Times New Roman"/>
          <w:b/>
          <w:sz w:val="28"/>
          <w:szCs w:val="28"/>
          <w:lang w:eastAsia="fr-FR"/>
        </w:rPr>
      </w:pPr>
      <w:r w:rsidRPr="002E3360">
        <w:rPr>
          <w:rFonts w:ascii="Times New Roman" w:hAnsi="Times New Roman"/>
          <w:b/>
          <w:sz w:val="28"/>
          <w:szCs w:val="28"/>
          <w:lang w:eastAsia="fr-FR"/>
        </w:rPr>
        <w:t>Quatrième partie</w:t>
      </w:r>
    </w:p>
    <w:p w:rsidR="007246DE" w:rsidRPr="002E3360" w:rsidRDefault="007246DE" w:rsidP="0085552F">
      <w:pPr>
        <w:spacing w:after="0" w:line="240" w:lineRule="auto"/>
        <w:jc w:val="both"/>
        <w:rPr>
          <w:rFonts w:ascii="Times New Roman" w:hAnsi="Times New Roman"/>
          <w:b/>
          <w:sz w:val="28"/>
          <w:szCs w:val="28"/>
          <w:lang w:eastAsia="fr-FR"/>
        </w:rPr>
      </w:pPr>
    </w:p>
    <w:p w:rsidR="007246DE" w:rsidRPr="002E3360" w:rsidRDefault="007246DE" w:rsidP="000806C5">
      <w:pPr>
        <w:spacing w:after="0" w:line="240" w:lineRule="auto"/>
        <w:jc w:val="both"/>
        <w:outlineLvl w:val="0"/>
        <w:rPr>
          <w:rFonts w:ascii="Times New Roman" w:hAnsi="Times New Roman"/>
          <w:sz w:val="28"/>
          <w:szCs w:val="28"/>
          <w:lang w:eastAsia="fr-FR"/>
        </w:rPr>
      </w:pPr>
      <w:r w:rsidRPr="002E3360">
        <w:rPr>
          <w:rFonts w:ascii="Times New Roman" w:hAnsi="Times New Roman"/>
          <w:sz w:val="28"/>
          <w:szCs w:val="28"/>
          <w:lang w:eastAsia="fr-FR"/>
        </w:rPr>
        <w:t>Suite de la biographie de l'archevêque Antoine-Marie Claret</w:t>
      </w:r>
    </w:p>
    <w:p w:rsidR="00DF7DA5" w:rsidRPr="002E3360" w:rsidRDefault="00DF7DA5" w:rsidP="0085552F">
      <w:pPr>
        <w:spacing w:after="0" w:line="240" w:lineRule="auto"/>
        <w:jc w:val="both"/>
        <w:rPr>
          <w:rFonts w:ascii="Times New Roman" w:hAnsi="Times New Roman"/>
          <w:sz w:val="28"/>
          <w:szCs w:val="28"/>
          <w:lang w:eastAsia="fr-FR"/>
        </w:rPr>
      </w:pP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I</w:t>
      </w:r>
      <w:r w:rsidR="007246DE" w:rsidRPr="002E3360">
        <w:rPr>
          <w:rFonts w:ascii="Times New Roman" w:hAnsi="Times New Roman"/>
          <w:sz w:val="28"/>
          <w:szCs w:val="28"/>
          <w:lang w:eastAsia="fr-FR"/>
        </w:rPr>
        <w:t xml:space="preserve"> </w:t>
      </w:r>
      <w:r w:rsidR="007246DE" w:rsidRPr="002E3360">
        <w:rPr>
          <w:rFonts w:ascii="Times New Roman" w:hAnsi="Times New Roman"/>
          <w:sz w:val="28"/>
          <w:szCs w:val="28"/>
          <w:lang w:eastAsia="fr-FR"/>
        </w:rPr>
        <w:tab/>
        <w:t xml:space="preserve">Voyage en Andalousie avec leurs majestés </w:t>
      </w:r>
    </w:p>
    <w:p w:rsidR="00DF7DA5" w:rsidRPr="002E3360" w:rsidRDefault="00DF5D6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Chapitre II </w:t>
      </w:r>
      <w:r w:rsidRPr="002E3360">
        <w:rPr>
          <w:rFonts w:ascii="Times New Roman" w:hAnsi="Times New Roman"/>
          <w:sz w:val="28"/>
          <w:szCs w:val="28"/>
          <w:lang w:eastAsia="fr-FR"/>
        </w:rPr>
        <w:tab/>
        <w:t xml:space="preserve"> Les couvents de religieuses en Andalousie </w:t>
      </w:r>
    </w:p>
    <w:p w:rsidR="00DF7DA5" w:rsidRPr="002E3360" w:rsidRDefault="00DF5D6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Chapitre III </w:t>
      </w:r>
      <w:r w:rsidRPr="002E3360">
        <w:rPr>
          <w:rFonts w:ascii="Times New Roman" w:hAnsi="Times New Roman"/>
          <w:sz w:val="28"/>
          <w:szCs w:val="28"/>
          <w:lang w:eastAsia="fr-FR"/>
        </w:rPr>
        <w:tab/>
        <w:t xml:space="preserve">Le protestantisme et le socialisme en Andalousie </w:t>
      </w:r>
    </w:p>
    <w:p w:rsidR="00DF7DA5" w:rsidRPr="002E3360" w:rsidRDefault="00DF5D6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I</w:t>
      </w:r>
      <w:r w:rsidR="00DF7DA5" w:rsidRPr="002E3360">
        <w:rPr>
          <w:rFonts w:ascii="Times New Roman" w:hAnsi="Times New Roman"/>
          <w:sz w:val="28"/>
          <w:szCs w:val="28"/>
          <w:lang w:eastAsia="fr-FR"/>
        </w:rPr>
        <w:t>V</w:t>
      </w:r>
      <w:r w:rsidRPr="002E3360">
        <w:rPr>
          <w:rFonts w:ascii="Times New Roman" w:hAnsi="Times New Roman"/>
          <w:sz w:val="28"/>
          <w:szCs w:val="28"/>
          <w:lang w:eastAsia="fr-FR"/>
        </w:rPr>
        <w:t xml:space="preserve"> </w:t>
      </w:r>
      <w:r w:rsidRPr="002E3360">
        <w:rPr>
          <w:rFonts w:ascii="Times New Roman" w:hAnsi="Times New Roman"/>
          <w:sz w:val="28"/>
          <w:szCs w:val="28"/>
          <w:lang w:eastAsia="fr-FR"/>
        </w:rPr>
        <w:tab/>
        <w:t>Calomnies qui circulaient contre les prêtres catholiques</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V</w:t>
      </w:r>
      <w:r w:rsidR="00DF5D6E" w:rsidRPr="002E3360">
        <w:rPr>
          <w:rFonts w:ascii="Times New Roman" w:hAnsi="Times New Roman"/>
          <w:sz w:val="28"/>
          <w:szCs w:val="28"/>
          <w:lang w:eastAsia="fr-FR"/>
        </w:rPr>
        <w:t xml:space="preserve"> </w:t>
      </w:r>
      <w:r w:rsidR="00DF5D6E" w:rsidRPr="002E3360">
        <w:rPr>
          <w:rFonts w:ascii="Times New Roman" w:hAnsi="Times New Roman"/>
          <w:sz w:val="28"/>
          <w:szCs w:val="28"/>
          <w:lang w:eastAsia="fr-FR"/>
        </w:rPr>
        <w:tab/>
        <w:t>Mes activités au retour d'Andalousie</w:t>
      </w:r>
    </w:p>
    <w:p w:rsidR="00DF7DA5" w:rsidRPr="002E3360" w:rsidRDefault="00DF5D6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Chapitre VI </w:t>
      </w:r>
      <w:r w:rsidRPr="002E3360">
        <w:rPr>
          <w:rFonts w:ascii="Times New Roman" w:hAnsi="Times New Roman"/>
          <w:sz w:val="28"/>
          <w:szCs w:val="28"/>
          <w:lang w:eastAsia="fr-FR"/>
        </w:rPr>
        <w:tab/>
        <w:t>Compte-rendu fait à mon directeur spirituel vers la fin de l'année 1862</w:t>
      </w:r>
    </w:p>
    <w:p w:rsidR="00DF7DA5" w:rsidRPr="002E3360" w:rsidRDefault="00DF5D6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Chapitre VII </w:t>
      </w:r>
      <w:r w:rsidRPr="002E3360">
        <w:rPr>
          <w:rFonts w:ascii="Times New Roman" w:hAnsi="Times New Roman"/>
          <w:sz w:val="28"/>
          <w:szCs w:val="28"/>
          <w:lang w:eastAsia="fr-FR"/>
        </w:rPr>
        <w:tab/>
        <w:t>Ma mission au palais</w:t>
      </w:r>
    </w:p>
    <w:p w:rsidR="00DF7DA5" w:rsidRPr="002E3360" w:rsidRDefault="00DF5D6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Chapitre VIII </w:t>
      </w:r>
      <w:r w:rsidRPr="002E3360">
        <w:rPr>
          <w:rFonts w:ascii="Times New Roman" w:hAnsi="Times New Roman"/>
          <w:sz w:val="28"/>
          <w:szCs w:val="28"/>
          <w:lang w:eastAsia="fr-FR"/>
        </w:rPr>
        <w:tab/>
        <w:t>Compte-rendu à mon directeur spirituel pour l'année 1863</w:t>
      </w:r>
    </w:p>
    <w:p w:rsidR="00DF7DA5" w:rsidRPr="002E3360" w:rsidRDefault="00DF5D6E"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I</w:t>
      </w:r>
      <w:r w:rsidR="00DF7DA5" w:rsidRPr="002E3360">
        <w:rPr>
          <w:rFonts w:ascii="Times New Roman" w:hAnsi="Times New Roman"/>
          <w:sz w:val="28"/>
          <w:szCs w:val="28"/>
          <w:lang w:eastAsia="fr-FR"/>
        </w:rPr>
        <w:t>X</w:t>
      </w:r>
      <w:r w:rsidRPr="002E3360">
        <w:rPr>
          <w:rFonts w:ascii="Times New Roman" w:hAnsi="Times New Roman"/>
          <w:sz w:val="28"/>
          <w:szCs w:val="28"/>
          <w:lang w:eastAsia="fr-FR"/>
        </w:rPr>
        <w:t xml:space="preserve"> </w:t>
      </w:r>
      <w:r w:rsidRPr="002E3360">
        <w:rPr>
          <w:rFonts w:ascii="Times New Roman" w:hAnsi="Times New Roman"/>
          <w:sz w:val="28"/>
          <w:szCs w:val="28"/>
          <w:lang w:eastAsia="fr-FR"/>
        </w:rPr>
        <w:tab/>
        <w:t>Résolutions des exercices spirituels de 1863</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w:t>
      </w:r>
      <w:r w:rsidR="009422E1" w:rsidRPr="002E3360">
        <w:rPr>
          <w:rFonts w:ascii="Times New Roman" w:hAnsi="Times New Roman"/>
          <w:sz w:val="28"/>
          <w:szCs w:val="28"/>
          <w:lang w:eastAsia="fr-FR"/>
        </w:rPr>
        <w:t xml:space="preserve"> </w:t>
      </w:r>
      <w:r w:rsidR="009422E1" w:rsidRPr="002E3360">
        <w:rPr>
          <w:rFonts w:ascii="Times New Roman" w:hAnsi="Times New Roman"/>
          <w:sz w:val="28"/>
          <w:szCs w:val="28"/>
          <w:lang w:eastAsia="fr-FR"/>
        </w:rPr>
        <w:tab/>
        <w:t>Chapitre important pour la congrégation</w:t>
      </w:r>
    </w:p>
    <w:p w:rsidR="00DF7DA5" w:rsidRPr="002E3360" w:rsidRDefault="009422E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Chapitre XI </w:t>
      </w:r>
      <w:r w:rsidRPr="002E3360">
        <w:rPr>
          <w:rFonts w:ascii="Times New Roman" w:hAnsi="Times New Roman"/>
          <w:sz w:val="28"/>
          <w:szCs w:val="28"/>
          <w:lang w:eastAsia="fr-FR"/>
        </w:rPr>
        <w:tab/>
        <w:t>Compte-rendu à mon directeur spirituel pour l'année 1864 249</w:t>
      </w:r>
    </w:p>
    <w:p w:rsidR="00DF7DA5" w:rsidRPr="002E3360" w:rsidRDefault="009422E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Chapitre XII </w:t>
      </w:r>
      <w:r w:rsidRPr="002E3360">
        <w:rPr>
          <w:rFonts w:ascii="Times New Roman" w:hAnsi="Times New Roman"/>
          <w:sz w:val="28"/>
          <w:szCs w:val="28"/>
          <w:lang w:eastAsia="fr-FR"/>
        </w:rPr>
        <w:tab/>
        <w:t>Quelques cas vécus que je veux consigner pour l'utilité des prédicateurs, des confesseurs et des autres</w:t>
      </w:r>
    </w:p>
    <w:p w:rsidR="00DF7DA5" w:rsidRPr="002E3360" w:rsidRDefault="009422E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Chapitre XIII </w:t>
      </w:r>
      <w:r w:rsidRPr="002E3360">
        <w:rPr>
          <w:rFonts w:ascii="Times New Roman" w:hAnsi="Times New Roman"/>
          <w:sz w:val="28"/>
          <w:szCs w:val="28"/>
          <w:lang w:eastAsia="fr-FR"/>
        </w:rPr>
        <w:tab/>
        <w:t xml:space="preserve">Suite des exemples qui peuvent servir de leçon </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XIV</w:t>
      </w:r>
      <w:r w:rsidR="009422E1" w:rsidRPr="002E3360">
        <w:rPr>
          <w:rFonts w:ascii="Times New Roman" w:hAnsi="Times New Roman"/>
          <w:sz w:val="28"/>
          <w:szCs w:val="28"/>
          <w:lang w:eastAsia="fr-FR"/>
        </w:rPr>
        <w:t xml:space="preserve"> </w:t>
      </w:r>
      <w:r w:rsidR="009422E1" w:rsidRPr="002E3360">
        <w:rPr>
          <w:rFonts w:ascii="Times New Roman" w:hAnsi="Times New Roman"/>
          <w:sz w:val="28"/>
          <w:szCs w:val="28"/>
          <w:lang w:eastAsia="fr-FR"/>
        </w:rPr>
        <w:tab/>
        <w:t xml:space="preserve">Certains châtiments à la suite de malédictions </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XV</w:t>
      </w:r>
      <w:r w:rsidR="009422E1" w:rsidRPr="002E3360">
        <w:rPr>
          <w:rFonts w:ascii="Times New Roman" w:hAnsi="Times New Roman"/>
          <w:sz w:val="28"/>
          <w:szCs w:val="28"/>
          <w:lang w:eastAsia="fr-FR"/>
        </w:rPr>
        <w:t xml:space="preserve"> </w:t>
      </w:r>
      <w:r w:rsidR="009422E1" w:rsidRPr="002E3360">
        <w:rPr>
          <w:rFonts w:ascii="Times New Roman" w:hAnsi="Times New Roman"/>
          <w:sz w:val="28"/>
          <w:szCs w:val="28"/>
          <w:lang w:eastAsia="fr-FR"/>
        </w:rPr>
        <w:tab/>
        <w:t xml:space="preserve">Certains cas de péchés qui ont été châtiés </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XVI</w:t>
      </w:r>
      <w:r w:rsidR="009422E1" w:rsidRPr="002E3360">
        <w:rPr>
          <w:rFonts w:ascii="Times New Roman" w:hAnsi="Times New Roman"/>
          <w:sz w:val="28"/>
          <w:szCs w:val="28"/>
          <w:lang w:eastAsia="fr-FR"/>
        </w:rPr>
        <w:t xml:space="preserve"> </w:t>
      </w:r>
      <w:r w:rsidR="009422E1" w:rsidRPr="002E3360">
        <w:rPr>
          <w:rFonts w:ascii="Times New Roman" w:hAnsi="Times New Roman"/>
          <w:sz w:val="28"/>
          <w:szCs w:val="28"/>
          <w:lang w:eastAsia="fr-FR"/>
        </w:rPr>
        <w:tab/>
        <w:t xml:space="preserve">Certains incidents qui me sont arrivés </w:t>
      </w:r>
    </w:p>
    <w:p w:rsidR="00DF7DA5" w:rsidRPr="002E3360" w:rsidRDefault="009422E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lastRenderedPageBreak/>
        <w:t>Chapitre XVII</w:t>
      </w:r>
      <w:r w:rsidRPr="002E3360">
        <w:rPr>
          <w:rFonts w:ascii="Times New Roman" w:hAnsi="Times New Roman"/>
          <w:sz w:val="28"/>
          <w:szCs w:val="28"/>
          <w:lang w:eastAsia="fr-FR"/>
        </w:rPr>
        <w:tab/>
        <w:t>Le Chapitre 17 manque dans le manuscrit de l’Autobiographie</w:t>
      </w:r>
    </w:p>
    <w:p w:rsidR="00DF7DA5" w:rsidRPr="002E3360" w:rsidRDefault="009422E1"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XVIII</w:t>
      </w:r>
      <w:r w:rsidRPr="002E3360">
        <w:rPr>
          <w:rFonts w:ascii="Times New Roman" w:hAnsi="Times New Roman"/>
          <w:sz w:val="28"/>
          <w:szCs w:val="28"/>
          <w:lang w:eastAsia="fr-FR"/>
        </w:rPr>
        <w:tab/>
      </w:r>
      <w:r w:rsidR="0033145B" w:rsidRPr="002E3360">
        <w:rPr>
          <w:rFonts w:ascii="Times New Roman" w:hAnsi="Times New Roman"/>
          <w:sz w:val="28"/>
          <w:szCs w:val="28"/>
          <w:lang w:eastAsia="fr-FR"/>
        </w:rPr>
        <w:t>Ma séparation de la cour et une courte lettre de la Reine</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XIX</w:t>
      </w:r>
      <w:r w:rsidR="0033145B" w:rsidRPr="002E3360">
        <w:rPr>
          <w:rFonts w:ascii="Times New Roman" w:hAnsi="Times New Roman"/>
          <w:sz w:val="28"/>
          <w:szCs w:val="28"/>
          <w:lang w:eastAsia="fr-FR"/>
        </w:rPr>
        <w:tab/>
        <w:t>Lettre su Souverain Pontife Pie IX</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XX</w:t>
      </w:r>
      <w:r w:rsidR="0033145B" w:rsidRPr="002E3360">
        <w:rPr>
          <w:rFonts w:ascii="Times New Roman" w:hAnsi="Times New Roman"/>
          <w:sz w:val="28"/>
          <w:szCs w:val="28"/>
          <w:lang w:eastAsia="fr-FR"/>
        </w:rPr>
        <w:tab/>
        <w:t>Lettre de Mgr le Nonce de Madrid</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XXI</w:t>
      </w:r>
      <w:r w:rsidR="0033145B" w:rsidRPr="002E3360">
        <w:rPr>
          <w:rFonts w:ascii="Times New Roman" w:hAnsi="Times New Roman"/>
          <w:sz w:val="28"/>
          <w:szCs w:val="28"/>
          <w:lang w:eastAsia="fr-FR"/>
        </w:rPr>
        <w:tab/>
        <w:t>Apologie qu’un monsieur a faite de mon insignifiante personne</w:t>
      </w:r>
    </w:p>
    <w:p w:rsidR="00DF7DA5" w:rsidRPr="002E3360" w:rsidRDefault="0033145B"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Chapitre XXII</w:t>
      </w:r>
      <w:r w:rsidRPr="002E3360">
        <w:rPr>
          <w:rFonts w:ascii="Times New Roman" w:hAnsi="Times New Roman"/>
          <w:sz w:val="28"/>
          <w:szCs w:val="28"/>
          <w:lang w:eastAsia="fr-FR"/>
        </w:rPr>
        <w:tab/>
        <w:t>Un article d’un journal parisien, écrit par des étrangers qui ont visité l’Escurial au début de 1865.</w:t>
      </w:r>
    </w:p>
    <w:p w:rsidR="009422E1" w:rsidRPr="002E3360" w:rsidRDefault="009422E1" w:rsidP="0085552F">
      <w:pPr>
        <w:spacing w:after="0" w:line="240" w:lineRule="auto"/>
        <w:jc w:val="both"/>
        <w:rPr>
          <w:rFonts w:ascii="Times New Roman" w:hAnsi="Times New Roman"/>
          <w:sz w:val="28"/>
          <w:szCs w:val="28"/>
          <w:lang w:eastAsia="fr-FR"/>
        </w:rPr>
      </w:pPr>
    </w:p>
    <w:p w:rsidR="00DF7DA5" w:rsidRPr="002E3360" w:rsidRDefault="00DF7DA5" w:rsidP="000806C5">
      <w:pPr>
        <w:spacing w:after="0" w:line="240" w:lineRule="auto"/>
        <w:jc w:val="both"/>
        <w:outlineLvl w:val="0"/>
        <w:rPr>
          <w:rFonts w:ascii="Times New Roman" w:hAnsi="Times New Roman"/>
          <w:b/>
          <w:sz w:val="28"/>
          <w:szCs w:val="28"/>
          <w:lang w:eastAsia="fr-FR"/>
        </w:rPr>
      </w:pPr>
      <w:r w:rsidRPr="002E3360">
        <w:rPr>
          <w:rFonts w:ascii="Times New Roman" w:hAnsi="Times New Roman"/>
          <w:b/>
          <w:sz w:val="28"/>
          <w:szCs w:val="28"/>
          <w:lang w:eastAsia="fr-FR"/>
        </w:rPr>
        <w:t>Supplément</w:t>
      </w:r>
    </w:p>
    <w:p w:rsidR="0033145B" w:rsidRPr="002E3360" w:rsidRDefault="0033145B" w:rsidP="0085552F">
      <w:pPr>
        <w:spacing w:after="0" w:line="240" w:lineRule="auto"/>
        <w:jc w:val="both"/>
        <w:rPr>
          <w:rFonts w:ascii="Times New Roman" w:hAnsi="Times New Roman"/>
          <w:sz w:val="28"/>
          <w:szCs w:val="28"/>
          <w:lang w:eastAsia="fr-FR"/>
        </w:rPr>
      </w:pPr>
    </w:p>
    <w:p w:rsidR="00DF7DA5" w:rsidRPr="002E3360" w:rsidRDefault="00DF7DA5" w:rsidP="000806C5">
      <w:pPr>
        <w:spacing w:after="0" w:line="240" w:lineRule="auto"/>
        <w:jc w:val="both"/>
        <w:outlineLvl w:val="0"/>
        <w:rPr>
          <w:rFonts w:ascii="Times New Roman" w:hAnsi="Times New Roman"/>
          <w:b/>
          <w:sz w:val="28"/>
          <w:szCs w:val="28"/>
          <w:lang w:eastAsia="fr-FR"/>
        </w:rPr>
      </w:pPr>
      <w:r w:rsidRPr="002E3360">
        <w:rPr>
          <w:rFonts w:ascii="Times New Roman" w:hAnsi="Times New Roman"/>
          <w:b/>
          <w:sz w:val="28"/>
          <w:szCs w:val="28"/>
          <w:lang w:eastAsia="fr-FR"/>
        </w:rPr>
        <w:t>Documents autobiographiques</w:t>
      </w:r>
    </w:p>
    <w:p w:rsidR="0033145B" w:rsidRPr="002E3360" w:rsidRDefault="0033145B" w:rsidP="0085552F">
      <w:pPr>
        <w:spacing w:after="0" w:line="240" w:lineRule="auto"/>
        <w:jc w:val="both"/>
        <w:rPr>
          <w:rFonts w:ascii="Times New Roman" w:hAnsi="Times New Roman"/>
          <w:sz w:val="28"/>
          <w:szCs w:val="28"/>
          <w:lang w:eastAsia="fr-FR"/>
        </w:rPr>
      </w:pPr>
    </w:p>
    <w:p w:rsidR="00DF7DA5" w:rsidRPr="002E3360" w:rsidRDefault="00E211D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 Un</w:t>
      </w:r>
      <w:r w:rsidR="00DF7DA5" w:rsidRPr="002E3360">
        <w:rPr>
          <w:rFonts w:ascii="Times New Roman" w:hAnsi="Times New Roman"/>
          <w:sz w:val="28"/>
          <w:szCs w:val="28"/>
          <w:lang w:eastAsia="fr-FR"/>
        </w:rPr>
        <w:t xml:space="preserve"> étudiant dévot de Notre-Dame du Rosaire</w:t>
      </w:r>
    </w:p>
    <w:p w:rsidR="00DF7DA5" w:rsidRPr="002E3360" w:rsidRDefault="0033145B"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II.</w:t>
      </w:r>
      <w:r w:rsidR="001645BD"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Résolutions prises à la retraite de 1843</w:t>
      </w:r>
    </w:p>
    <w:p w:rsidR="00DF7DA5" w:rsidRPr="002E3360" w:rsidRDefault="0033145B"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III.</w:t>
      </w:r>
      <w:r w:rsidR="001645BD"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Missionnaire apostolique, autoportrait</w:t>
      </w:r>
    </w:p>
    <w:p w:rsidR="00DF7DA5" w:rsidRPr="002E3360" w:rsidRDefault="0033145B"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IV.</w:t>
      </w:r>
      <w:r w:rsidR="001645BD"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Règle de vie et résolutions prises pendant la retraite</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préparatoire à la consécration épiscopale (1850)</w:t>
      </w:r>
    </w:p>
    <w:p w:rsidR="00DF7DA5" w:rsidRPr="002E3360" w:rsidRDefault="0033145B"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V</w:t>
      </w:r>
      <w:r w:rsidR="001645BD"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Témoigne à la vérité</w:t>
      </w:r>
    </w:p>
    <w:p w:rsidR="00DF7DA5" w:rsidRPr="002E3360" w:rsidRDefault="001645B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VI. </w:t>
      </w:r>
      <w:r w:rsidR="00DF7DA5" w:rsidRPr="002E3360">
        <w:rPr>
          <w:rFonts w:ascii="Times New Roman" w:hAnsi="Times New Roman"/>
          <w:sz w:val="28"/>
          <w:szCs w:val="28"/>
          <w:lang w:eastAsia="fr-FR"/>
        </w:rPr>
        <w:t>Résolutions des exercices faits entre l'Ascension et la</w:t>
      </w:r>
      <w:r w:rsidRPr="002E3360">
        <w:rPr>
          <w:rFonts w:ascii="Times New Roman" w:hAnsi="Times New Roman"/>
          <w:sz w:val="28"/>
          <w:szCs w:val="28"/>
          <w:lang w:eastAsia="fr-FR"/>
        </w:rPr>
        <w:t xml:space="preserve"> Pentecôte, du 10 au 20 m</w:t>
      </w:r>
      <w:r w:rsidR="00DF7DA5" w:rsidRPr="002E3360">
        <w:rPr>
          <w:rFonts w:ascii="Times New Roman" w:hAnsi="Times New Roman"/>
          <w:sz w:val="28"/>
          <w:szCs w:val="28"/>
          <w:lang w:eastAsia="fr-FR"/>
        </w:rPr>
        <w:t>ai 1866</w:t>
      </w:r>
    </w:p>
    <w:p w:rsidR="00DF7DA5" w:rsidRPr="002E3360" w:rsidRDefault="001645B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VII. </w:t>
      </w:r>
      <w:r w:rsidR="00DF7DA5" w:rsidRPr="002E3360">
        <w:rPr>
          <w:rFonts w:ascii="Times New Roman" w:hAnsi="Times New Roman"/>
          <w:sz w:val="28"/>
          <w:szCs w:val="28"/>
          <w:lang w:eastAsia="fr-FR"/>
        </w:rPr>
        <w:t>Enfance spirituelle (fragment)</w:t>
      </w:r>
    </w:p>
    <w:p w:rsidR="001645BD" w:rsidRPr="002E3360" w:rsidRDefault="001645B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VIII. Lumière et grâces (1866) </w:t>
      </w:r>
    </w:p>
    <w:p w:rsidR="00DF7DA5" w:rsidRPr="002E3360" w:rsidRDefault="001645B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IX. </w:t>
      </w:r>
      <w:r w:rsidR="00DF7DA5" w:rsidRPr="002E3360">
        <w:rPr>
          <w:rFonts w:ascii="Times New Roman" w:hAnsi="Times New Roman"/>
          <w:sz w:val="28"/>
          <w:szCs w:val="28"/>
          <w:lang w:eastAsia="fr-FR"/>
        </w:rPr>
        <w:t>Apostolat</w:t>
      </w:r>
    </w:p>
    <w:p w:rsidR="00DF7DA5" w:rsidRPr="002E3360" w:rsidRDefault="001645B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 xml:space="preserve">X. </w:t>
      </w:r>
      <w:r w:rsidR="00DF7DA5" w:rsidRPr="002E3360">
        <w:rPr>
          <w:rFonts w:ascii="Times New Roman" w:hAnsi="Times New Roman"/>
          <w:sz w:val="28"/>
          <w:szCs w:val="28"/>
          <w:lang w:eastAsia="fr-FR"/>
        </w:rPr>
        <w:t>Résolutions des exercices faits à Saint Gabriel avec les</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Missionnaires de Ségovie, exercices qui</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ont commencé</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le 26 août 1867</w:t>
      </w:r>
    </w:p>
    <w:p w:rsidR="00DF7DA5" w:rsidRPr="002E3360" w:rsidRDefault="001645B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XI.</w:t>
      </w:r>
      <w:r w:rsidR="00DF7DA5" w:rsidRPr="002E3360">
        <w:rPr>
          <w:rFonts w:ascii="Times New Roman" w:hAnsi="Times New Roman"/>
          <w:sz w:val="28"/>
          <w:szCs w:val="28"/>
          <w:lang w:eastAsia="fr-FR"/>
        </w:rPr>
        <w:t xml:space="preserve"> Lumières et grâces (1867)</w:t>
      </w:r>
    </w:p>
    <w:p w:rsidR="00DF7DA5" w:rsidRPr="002E3360" w:rsidRDefault="001645B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XII.</w:t>
      </w:r>
      <w:r w:rsidR="00DF7DA5" w:rsidRPr="002E3360">
        <w:rPr>
          <w:rFonts w:ascii="Times New Roman" w:hAnsi="Times New Roman"/>
          <w:sz w:val="28"/>
          <w:szCs w:val="28"/>
          <w:lang w:eastAsia="fr-FR"/>
        </w:rPr>
        <w:t xml:space="preserve"> Notes spirituelles (paix intérieure)</w:t>
      </w:r>
    </w:p>
    <w:p w:rsidR="00DF7DA5" w:rsidRPr="002E3360" w:rsidRDefault="001645B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XII.</w:t>
      </w:r>
      <w:r w:rsidR="00DF7DA5" w:rsidRPr="002E3360">
        <w:rPr>
          <w:rFonts w:ascii="Times New Roman" w:hAnsi="Times New Roman"/>
          <w:sz w:val="28"/>
          <w:szCs w:val="28"/>
          <w:lang w:eastAsia="fr-FR"/>
        </w:rPr>
        <w:t xml:space="preserve"> Lumières et grâces (1868)</w:t>
      </w:r>
    </w:p>
    <w:p w:rsidR="00DF7DA5" w:rsidRPr="002E3360" w:rsidRDefault="001645B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XIV.</w:t>
      </w:r>
      <w:r w:rsidR="00DF7DA5" w:rsidRPr="002E3360">
        <w:rPr>
          <w:rFonts w:ascii="Times New Roman" w:hAnsi="Times New Roman"/>
          <w:sz w:val="28"/>
          <w:szCs w:val="28"/>
          <w:lang w:eastAsia="fr-FR"/>
        </w:rPr>
        <w:t xml:space="preserve"> L'exil (septembre 1868)</w:t>
      </w:r>
    </w:p>
    <w:p w:rsidR="00DF7DA5" w:rsidRPr="002E3360" w:rsidRDefault="001645BD"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XV.</w:t>
      </w:r>
      <w:r w:rsidR="00DF7DA5" w:rsidRPr="002E3360">
        <w:rPr>
          <w:rFonts w:ascii="Times New Roman" w:hAnsi="Times New Roman"/>
          <w:sz w:val="28"/>
          <w:szCs w:val="28"/>
          <w:lang w:eastAsia="fr-FR"/>
        </w:rPr>
        <w:t xml:space="preserve"> Résolutions des exercices faits en </w:t>
      </w:r>
      <w:r w:rsidRPr="002E3360">
        <w:rPr>
          <w:rFonts w:ascii="Times New Roman" w:hAnsi="Times New Roman"/>
          <w:sz w:val="28"/>
          <w:szCs w:val="28"/>
          <w:lang w:eastAsia="fr-FR"/>
        </w:rPr>
        <w:t xml:space="preserve">France </w:t>
      </w:r>
      <w:r w:rsidR="00DF7DA5" w:rsidRPr="002E3360">
        <w:rPr>
          <w:rFonts w:ascii="Times New Roman" w:hAnsi="Times New Roman"/>
          <w:sz w:val="28"/>
          <w:szCs w:val="28"/>
          <w:lang w:eastAsia="fr-FR"/>
        </w:rPr>
        <w:t xml:space="preserve">du 24 novembre au 3 </w:t>
      </w:r>
      <w:r w:rsidRPr="002E3360">
        <w:rPr>
          <w:rFonts w:ascii="Times New Roman" w:hAnsi="Times New Roman"/>
          <w:sz w:val="28"/>
          <w:szCs w:val="28"/>
          <w:lang w:eastAsia="fr-FR"/>
        </w:rPr>
        <w:t>décembre</w:t>
      </w:r>
      <w:r w:rsidR="00DF7DA5" w:rsidRPr="002E3360">
        <w:rPr>
          <w:rFonts w:ascii="Times New Roman" w:hAnsi="Times New Roman"/>
          <w:sz w:val="28"/>
          <w:szCs w:val="28"/>
          <w:lang w:eastAsia="fr-FR"/>
        </w:rPr>
        <w:t xml:space="preserve"> 1868</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XVI</w:t>
      </w:r>
      <w:r w:rsidR="001645BD" w:rsidRPr="002E3360">
        <w:rPr>
          <w:rFonts w:ascii="Times New Roman" w:hAnsi="Times New Roman"/>
          <w:sz w:val="28"/>
          <w:szCs w:val="28"/>
          <w:lang w:eastAsia="fr-FR"/>
        </w:rPr>
        <w:t>.</w:t>
      </w:r>
      <w:r w:rsidRPr="002E3360">
        <w:rPr>
          <w:rFonts w:ascii="Times New Roman" w:hAnsi="Times New Roman"/>
          <w:sz w:val="28"/>
          <w:szCs w:val="28"/>
          <w:lang w:eastAsia="fr-FR"/>
        </w:rPr>
        <w:t xml:space="preserve"> Confesseur de la Reine</w:t>
      </w:r>
    </w:p>
    <w:p w:rsidR="00DF7DA5" w:rsidRPr="002E3360" w:rsidRDefault="00E211D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XVII.</w:t>
      </w:r>
      <w:r w:rsidR="00DF7DA5" w:rsidRPr="002E3360">
        <w:rPr>
          <w:rFonts w:ascii="Times New Roman" w:hAnsi="Times New Roman"/>
          <w:sz w:val="28"/>
          <w:szCs w:val="28"/>
          <w:lang w:eastAsia="fr-FR"/>
        </w:rPr>
        <w:t xml:space="preserve"> </w:t>
      </w:r>
      <w:r w:rsidRPr="002E3360">
        <w:rPr>
          <w:rFonts w:ascii="Times New Roman" w:hAnsi="Times New Roman"/>
          <w:sz w:val="28"/>
          <w:szCs w:val="28"/>
          <w:lang w:eastAsia="fr-FR"/>
        </w:rPr>
        <w:t>I</w:t>
      </w:r>
      <w:r w:rsidR="00DF7DA5" w:rsidRPr="002E3360">
        <w:rPr>
          <w:rFonts w:ascii="Times New Roman" w:hAnsi="Times New Roman"/>
          <w:sz w:val="28"/>
          <w:szCs w:val="28"/>
          <w:lang w:eastAsia="fr-FR"/>
        </w:rPr>
        <w:t>mpressions sur le Concile Vatican I</w:t>
      </w:r>
    </w:p>
    <w:p w:rsidR="00DF7DA5" w:rsidRPr="002E3360" w:rsidRDefault="00E211D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XVIII.</w:t>
      </w:r>
      <w:r w:rsidR="00DF7DA5" w:rsidRPr="002E3360">
        <w:rPr>
          <w:rFonts w:ascii="Times New Roman" w:hAnsi="Times New Roman"/>
          <w:sz w:val="28"/>
          <w:szCs w:val="28"/>
          <w:lang w:eastAsia="fr-FR"/>
        </w:rPr>
        <w:t xml:space="preserve"> Résolutions des exercices faits à Rome du</w:t>
      </w:r>
      <w:r w:rsidRPr="002E3360">
        <w:rPr>
          <w:rFonts w:ascii="Times New Roman" w:hAnsi="Times New Roman"/>
          <w:sz w:val="28"/>
          <w:szCs w:val="28"/>
          <w:lang w:eastAsia="fr-FR"/>
        </w:rPr>
        <w:t xml:space="preserve"> </w:t>
      </w:r>
      <w:r w:rsidR="00DF7DA5" w:rsidRPr="002E3360">
        <w:rPr>
          <w:rFonts w:ascii="Times New Roman" w:hAnsi="Times New Roman"/>
          <w:sz w:val="28"/>
          <w:szCs w:val="28"/>
          <w:lang w:eastAsia="fr-FR"/>
        </w:rPr>
        <w:t>5 au 14 octobre 1869</w:t>
      </w:r>
    </w:p>
    <w:p w:rsidR="00DF7DA5" w:rsidRPr="002E3360" w:rsidRDefault="00E211D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XIX.</w:t>
      </w:r>
      <w:r w:rsidR="00DF7DA5" w:rsidRPr="002E3360">
        <w:rPr>
          <w:rFonts w:ascii="Times New Roman" w:hAnsi="Times New Roman"/>
          <w:sz w:val="28"/>
          <w:szCs w:val="28"/>
          <w:lang w:eastAsia="fr-FR"/>
        </w:rPr>
        <w:t xml:space="preserve"> Résolutions de 1870</w:t>
      </w:r>
    </w:p>
    <w:p w:rsidR="00DF7DA5" w:rsidRPr="002E3360" w:rsidRDefault="00E211D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XX. Au sujet de la Congrég</w:t>
      </w:r>
      <w:r w:rsidR="00DF7DA5" w:rsidRPr="002E3360">
        <w:rPr>
          <w:rFonts w:ascii="Times New Roman" w:hAnsi="Times New Roman"/>
          <w:sz w:val="28"/>
          <w:szCs w:val="28"/>
          <w:lang w:eastAsia="fr-FR"/>
        </w:rPr>
        <w:t>ation des Missionnaires</w:t>
      </w:r>
    </w:p>
    <w:p w:rsidR="00DF7DA5" w:rsidRPr="002E3360" w:rsidRDefault="00E211D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XXI.</w:t>
      </w:r>
      <w:r w:rsidR="00DF7DA5" w:rsidRPr="002E3360">
        <w:rPr>
          <w:rFonts w:ascii="Times New Roman" w:hAnsi="Times New Roman"/>
          <w:sz w:val="28"/>
          <w:szCs w:val="28"/>
          <w:lang w:eastAsia="fr-FR"/>
        </w:rPr>
        <w:t xml:space="preserve"> La mort de saint Antoine-Marie Claret</w:t>
      </w:r>
    </w:p>
    <w:p w:rsidR="00DF7DA5" w:rsidRPr="002E3360" w:rsidRDefault="00E211D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XXI.</w:t>
      </w:r>
      <w:r w:rsidR="00DF7DA5" w:rsidRPr="002E3360">
        <w:rPr>
          <w:rFonts w:ascii="Times New Roman" w:hAnsi="Times New Roman"/>
          <w:sz w:val="28"/>
          <w:szCs w:val="28"/>
          <w:lang w:eastAsia="fr-FR"/>
        </w:rPr>
        <w:t xml:space="preserve"> La gloire</w:t>
      </w:r>
    </w:p>
    <w:p w:rsidR="00E211D5" w:rsidRPr="002E3360" w:rsidRDefault="00E211D5" w:rsidP="0085552F">
      <w:pPr>
        <w:spacing w:after="0" w:line="240" w:lineRule="auto"/>
        <w:jc w:val="both"/>
        <w:rPr>
          <w:rFonts w:ascii="Times New Roman" w:hAnsi="Times New Roman"/>
          <w:sz w:val="28"/>
          <w:szCs w:val="28"/>
          <w:lang w:eastAsia="fr-FR"/>
        </w:rPr>
      </w:pPr>
    </w:p>
    <w:p w:rsidR="00E211D5" w:rsidRPr="002E3360" w:rsidRDefault="00E211D5" w:rsidP="0085552F">
      <w:pPr>
        <w:spacing w:after="0" w:line="240" w:lineRule="auto"/>
        <w:jc w:val="both"/>
        <w:rPr>
          <w:rFonts w:ascii="Times New Roman" w:hAnsi="Times New Roman"/>
          <w:sz w:val="28"/>
          <w:szCs w:val="28"/>
          <w:lang w:eastAsia="fr-FR"/>
        </w:rPr>
      </w:pPr>
    </w:p>
    <w:p w:rsidR="00DF7DA5" w:rsidRPr="002E3360" w:rsidRDefault="00DF7DA5" w:rsidP="000806C5">
      <w:pPr>
        <w:spacing w:after="0" w:line="240" w:lineRule="auto"/>
        <w:jc w:val="both"/>
        <w:outlineLvl w:val="0"/>
        <w:rPr>
          <w:rFonts w:ascii="Times New Roman" w:hAnsi="Times New Roman"/>
          <w:b/>
          <w:sz w:val="28"/>
          <w:szCs w:val="28"/>
          <w:lang w:eastAsia="fr-FR"/>
        </w:rPr>
      </w:pPr>
      <w:r w:rsidRPr="002E3360">
        <w:rPr>
          <w:rFonts w:ascii="Times New Roman" w:hAnsi="Times New Roman"/>
          <w:b/>
          <w:sz w:val="28"/>
          <w:szCs w:val="28"/>
          <w:lang w:eastAsia="fr-FR"/>
        </w:rPr>
        <w:lastRenderedPageBreak/>
        <w:t>Appendice</w:t>
      </w:r>
    </w:p>
    <w:p w:rsidR="00E211D5" w:rsidRPr="002E3360" w:rsidRDefault="00E211D5" w:rsidP="0085552F">
      <w:pPr>
        <w:spacing w:after="0" w:line="240" w:lineRule="auto"/>
        <w:jc w:val="both"/>
        <w:rPr>
          <w:rFonts w:ascii="Times New Roman" w:hAnsi="Times New Roman"/>
          <w:b/>
          <w:sz w:val="28"/>
          <w:szCs w:val="28"/>
          <w:lang w:eastAsia="fr-FR"/>
        </w:rPr>
      </w:pPr>
    </w:p>
    <w:p w:rsidR="00E211D5" w:rsidRPr="002E3360" w:rsidRDefault="00E211D5" w:rsidP="000806C5">
      <w:pPr>
        <w:spacing w:after="0" w:line="240" w:lineRule="auto"/>
        <w:jc w:val="both"/>
        <w:outlineLvl w:val="0"/>
        <w:rPr>
          <w:rFonts w:ascii="Times New Roman" w:hAnsi="Times New Roman"/>
          <w:b/>
          <w:sz w:val="28"/>
          <w:szCs w:val="28"/>
          <w:lang w:eastAsia="fr-FR"/>
        </w:rPr>
      </w:pPr>
      <w:r w:rsidRPr="002E3360">
        <w:rPr>
          <w:rFonts w:ascii="Times New Roman" w:hAnsi="Times New Roman"/>
          <w:b/>
          <w:sz w:val="28"/>
          <w:szCs w:val="28"/>
          <w:lang w:eastAsia="fr-FR"/>
        </w:rPr>
        <w:t>I L'autobiographie, formulation de l'expérience charismatique clarétaine</w:t>
      </w:r>
    </w:p>
    <w:p w:rsidR="00E211D5" w:rsidRPr="002E3360" w:rsidRDefault="00E211D5" w:rsidP="0085552F">
      <w:pPr>
        <w:spacing w:after="0" w:line="240" w:lineRule="auto"/>
        <w:jc w:val="both"/>
        <w:rPr>
          <w:rFonts w:ascii="Times New Roman" w:hAnsi="Times New Roman"/>
          <w:sz w:val="28"/>
          <w:szCs w:val="28"/>
          <w:lang w:eastAsia="fr-FR"/>
        </w:rPr>
      </w:pPr>
    </w:p>
    <w:p w:rsidR="00DF7DA5" w:rsidRPr="002E3360" w:rsidRDefault="00E211D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 Le manuscrit de l</w:t>
      </w:r>
      <w:r w:rsidR="00DF7DA5" w:rsidRPr="002E3360">
        <w:rPr>
          <w:rFonts w:ascii="Times New Roman" w:hAnsi="Times New Roman"/>
          <w:sz w:val="28"/>
          <w:szCs w:val="28"/>
          <w:lang w:eastAsia="fr-FR"/>
        </w:rPr>
        <w:t>'autobiographie</w:t>
      </w:r>
    </w:p>
    <w:p w:rsidR="00DF7DA5" w:rsidRPr="002E3360" w:rsidRDefault="00DF7DA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 La formulation du charisme clarétain</w:t>
      </w:r>
    </w:p>
    <w:p w:rsidR="00E211D5" w:rsidRPr="002E3360" w:rsidRDefault="00E211D5" w:rsidP="0085552F">
      <w:pPr>
        <w:spacing w:after="0" w:line="240" w:lineRule="auto"/>
        <w:jc w:val="both"/>
        <w:rPr>
          <w:rFonts w:ascii="Times New Roman" w:hAnsi="Times New Roman"/>
          <w:sz w:val="28"/>
          <w:szCs w:val="28"/>
          <w:lang w:eastAsia="fr-FR"/>
        </w:rPr>
      </w:pPr>
    </w:p>
    <w:p w:rsidR="00DF7DA5" w:rsidRPr="002E3360" w:rsidRDefault="00E211D5" w:rsidP="000806C5">
      <w:pPr>
        <w:spacing w:after="0" w:line="240" w:lineRule="auto"/>
        <w:jc w:val="both"/>
        <w:outlineLvl w:val="0"/>
        <w:rPr>
          <w:rFonts w:ascii="Times New Roman" w:hAnsi="Times New Roman"/>
          <w:b/>
          <w:sz w:val="28"/>
          <w:szCs w:val="28"/>
          <w:lang w:eastAsia="fr-FR"/>
        </w:rPr>
      </w:pPr>
      <w:r w:rsidRPr="002E3360">
        <w:rPr>
          <w:rFonts w:ascii="Times New Roman" w:hAnsi="Times New Roman"/>
          <w:b/>
          <w:sz w:val="28"/>
          <w:szCs w:val="28"/>
          <w:lang w:eastAsia="fr-FR"/>
        </w:rPr>
        <w:t>II</w:t>
      </w:r>
      <w:r w:rsidR="00DF7DA5" w:rsidRPr="002E3360">
        <w:rPr>
          <w:rFonts w:ascii="Times New Roman" w:hAnsi="Times New Roman"/>
          <w:b/>
          <w:sz w:val="28"/>
          <w:szCs w:val="28"/>
          <w:lang w:eastAsia="fr-FR"/>
        </w:rPr>
        <w:t xml:space="preserve"> Gomment lire l'autobiographie</w:t>
      </w:r>
    </w:p>
    <w:p w:rsidR="00E211D5" w:rsidRPr="002E3360" w:rsidRDefault="00E211D5" w:rsidP="0085552F">
      <w:pPr>
        <w:spacing w:after="0" w:line="240" w:lineRule="auto"/>
        <w:jc w:val="both"/>
        <w:rPr>
          <w:rFonts w:ascii="Times New Roman" w:hAnsi="Times New Roman"/>
          <w:b/>
          <w:sz w:val="28"/>
          <w:szCs w:val="28"/>
          <w:lang w:eastAsia="fr-FR"/>
        </w:rPr>
      </w:pPr>
    </w:p>
    <w:p w:rsidR="00DF7DA5" w:rsidRPr="002E3360" w:rsidRDefault="00E211D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1. Dépasser</w:t>
      </w:r>
      <w:r w:rsidR="00DF7DA5" w:rsidRPr="002E3360">
        <w:rPr>
          <w:rFonts w:ascii="Times New Roman" w:hAnsi="Times New Roman"/>
          <w:sz w:val="28"/>
          <w:szCs w:val="28"/>
          <w:lang w:eastAsia="fr-FR"/>
        </w:rPr>
        <w:t xml:space="preserve"> l'écorce</w:t>
      </w:r>
    </w:p>
    <w:p w:rsidR="00DF7DA5" w:rsidRPr="002E3360" w:rsidRDefault="00E211D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2. En</w:t>
      </w:r>
      <w:r w:rsidR="00DF7DA5" w:rsidRPr="002E3360">
        <w:rPr>
          <w:rFonts w:ascii="Times New Roman" w:hAnsi="Times New Roman"/>
          <w:sz w:val="28"/>
          <w:szCs w:val="28"/>
          <w:lang w:eastAsia="fr-FR"/>
        </w:rPr>
        <w:t xml:space="preserve"> communion avec le saint</w:t>
      </w:r>
    </w:p>
    <w:p w:rsidR="00DF7DA5" w:rsidRPr="002E3360" w:rsidRDefault="00E211D5" w:rsidP="0085552F">
      <w:pPr>
        <w:spacing w:after="0" w:line="240" w:lineRule="auto"/>
        <w:jc w:val="both"/>
        <w:rPr>
          <w:rFonts w:ascii="Times New Roman" w:hAnsi="Times New Roman"/>
          <w:sz w:val="28"/>
          <w:szCs w:val="28"/>
          <w:lang w:eastAsia="fr-FR"/>
        </w:rPr>
      </w:pPr>
      <w:r w:rsidRPr="002E3360">
        <w:rPr>
          <w:rFonts w:ascii="Times New Roman" w:hAnsi="Times New Roman"/>
          <w:sz w:val="28"/>
          <w:szCs w:val="28"/>
          <w:lang w:eastAsia="fr-FR"/>
        </w:rPr>
        <w:t>3. En</w:t>
      </w:r>
      <w:r w:rsidR="00DF7DA5" w:rsidRPr="002E3360">
        <w:rPr>
          <w:rFonts w:ascii="Times New Roman" w:hAnsi="Times New Roman"/>
          <w:sz w:val="28"/>
          <w:szCs w:val="28"/>
          <w:lang w:eastAsia="fr-FR"/>
        </w:rPr>
        <w:t xml:space="preserve"> syntonie avec son esprit</w:t>
      </w:r>
    </w:p>
    <w:p w:rsidR="00E211D5" w:rsidRPr="002E3360" w:rsidRDefault="00E211D5" w:rsidP="0085552F">
      <w:pPr>
        <w:spacing w:after="0" w:line="240" w:lineRule="auto"/>
        <w:jc w:val="both"/>
        <w:rPr>
          <w:rFonts w:ascii="Times New Roman" w:hAnsi="Times New Roman"/>
          <w:sz w:val="28"/>
          <w:szCs w:val="28"/>
          <w:lang w:eastAsia="fr-FR"/>
        </w:rPr>
      </w:pPr>
    </w:p>
    <w:p w:rsidR="00E211D5" w:rsidRPr="002E3360" w:rsidRDefault="00E211D5" w:rsidP="000806C5">
      <w:pPr>
        <w:spacing w:after="0" w:line="240" w:lineRule="auto"/>
        <w:jc w:val="both"/>
        <w:outlineLvl w:val="0"/>
        <w:rPr>
          <w:rFonts w:ascii="Times New Roman" w:hAnsi="Times New Roman"/>
          <w:b/>
          <w:sz w:val="28"/>
          <w:szCs w:val="28"/>
          <w:lang w:eastAsia="fr-FR"/>
        </w:rPr>
      </w:pPr>
      <w:r w:rsidRPr="002E3360">
        <w:rPr>
          <w:rFonts w:ascii="Times New Roman" w:hAnsi="Times New Roman"/>
          <w:b/>
          <w:sz w:val="28"/>
          <w:szCs w:val="28"/>
          <w:lang w:eastAsia="fr-FR"/>
        </w:rPr>
        <w:t>I</w:t>
      </w:r>
      <w:r w:rsidR="00DF7DA5" w:rsidRPr="002E3360">
        <w:rPr>
          <w:rFonts w:ascii="Times New Roman" w:hAnsi="Times New Roman"/>
          <w:b/>
          <w:sz w:val="28"/>
          <w:szCs w:val="28"/>
          <w:lang w:eastAsia="fr-FR"/>
        </w:rPr>
        <w:t>ndex des noms propres</w:t>
      </w:r>
    </w:p>
    <w:p w:rsidR="00E211D5" w:rsidRPr="002E3360" w:rsidRDefault="00E211D5" w:rsidP="0085552F">
      <w:pPr>
        <w:spacing w:after="0" w:line="240" w:lineRule="auto"/>
        <w:jc w:val="both"/>
        <w:rPr>
          <w:rFonts w:ascii="Times New Roman" w:hAnsi="Times New Roman"/>
          <w:b/>
          <w:sz w:val="28"/>
          <w:szCs w:val="28"/>
          <w:lang w:eastAsia="fr-FR"/>
        </w:rPr>
      </w:pPr>
    </w:p>
    <w:p w:rsidR="00DF7DA5" w:rsidRPr="002E3360" w:rsidRDefault="00E211D5" w:rsidP="000806C5">
      <w:pPr>
        <w:spacing w:after="0" w:line="240" w:lineRule="auto"/>
        <w:jc w:val="both"/>
        <w:outlineLvl w:val="0"/>
        <w:rPr>
          <w:rFonts w:ascii="Times New Roman" w:hAnsi="Times New Roman"/>
          <w:b/>
          <w:sz w:val="28"/>
          <w:szCs w:val="28"/>
          <w:lang w:eastAsia="fr-FR"/>
        </w:rPr>
      </w:pPr>
      <w:r w:rsidRPr="002E3360">
        <w:rPr>
          <w:rFonts w:ascii="Times New Roman" w:hAnsi="Times New Roman"/>
          <w:b/>
          <w:sz w:val="28"/>
          <w:szCs w:val="28"/>
          <w:lang w:eastAsia="fr-FR"/>
        </w:rPr>
        <w:t>I</w:t>
      </w:r>
      <w:r w:rsidR="00DF7DA5" w:rsidRPr="002E3360">
        <w:rPr>
          <w:rFonts w:ascii="Times New Roman" w:hAnsi="Times New Roman"/>
          <w:b/>
          <w:sz w:val="28"/>
          <w:szCs w:val="28"/>
          <w:lang w:eastAsia="fr-FR"/>
        </w:rPr>
        <w:t>ndex analytique</w:t>
      </w:r>
    </w:p>
    <w:p w:rsidR="00E211D5" w:rsidRPr="002E3360" w:rsidRDefault="00E211D5" w:rsidP="0085552F">
      <w:pPr>
        <w:spacing w:after="0" w:line="240" w:lineRule="auto"/>
        <w:jc w:val="both"/>
        <w:rPr>
          <w:rFonts w:ascii="Times New Roman" w:hAnsi="Times New Roman"/>
          <w:b/>
          <w:sz w:val="28"/>
          <w:szCs w:val="28"/>
          <w:lang w:eastAsia="fr-FR"/>
        </w:rPr>
      </w:pPr>
    </w:p>
    <w:p w:rsidR="00DF7DA5" w:rsidRPr="002E3360" w:rsidRDefault="00DF7DA5" w:rsidP="000806C5">
      <w:pPr>
        <w:spacing w:after="0" w:line="240" w:lineRule="auto"/>
        <w:jc w:val="both"/>
        <w:outlineLvl w:val="0"/>
        <w:rPr>
          <w:rFonts w:ascii="Times New Roman" w:hAnsi="Times New Roman"/>
          <w:b/>
          <w:sz w:val="28"/>
          <w:szCs w:val="28"/>
          <w:lang w:eastAsia="fr-FR"/>
        </w:rPr>
      </w:pPr>
      <w:r w:rsidRPr="002E3360">
        <w:rPr>
          <w:rFonts w:ascii="Times New Roman" w:hAnsi="Times New Roman"/>
          <w:b/>
          <w:sz w:val="28"/>
          <w:szCs w:val="28"/>
          <w:lang w:eastAsia="fr-FR"/>
        </w:rPr>
        <w:t>Table des matières</w:t>
      </w:r>
    </w:p>
    <w:p w:rsidR="00372A51" w:rsidRPr="002E3360" w:rsidRDefault="00372A51" w:rsidP="0085552F">
      <w:pPr>
        <w:spacing w:after="0" w:line="240" w:lineRule="auto"/>
        <w:jc w:val="both"/>
        <w:rPr>
          <w:rFonts w:ascii="Times New Roman" w:hAnsi="Times New Roman"/>
          <w:sz w:val="28"/>
          <w:szCs w:val="28"/>
          <w:lang w:eastAsia="fr-FR"/>
        </w:rPr>
      </w:pPr>
    </w:p>
    <w:sectPr w:rsidR="00372A51" w:rsidRPr="002E3360" w:rsidSect="00577AE5">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1D63" w:rsidRDefault="00731D63" w:rsidP="00756B22">
      <w:pPr>
        <w:spacing w:after="0" w:line="240" w:lineRule="auto"/>
      </w:pPr>
      <w:r>
        <w:separator/>
      </w:r>
    </w:p>
  </w:endnote>
  <w:endnote w:type="continuationSeparator" w:id="0">
    <w:p w:rsidR="00731D63" w:rsidRDefault="00731D63" w:rsidP="00756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290" w:rsidRDefault="00EC2290">
    <w:pPr>
      <w:pStyle w:val="Footer"/>
      <w:jc w:val="center"/>
    </w:pPr>
    <w:r>
      <w:fldChar w:fldCharType="begin"/>
    </w:r>
    <w:r>
      <w:instrText xml:space="preserve"> PAGE   \* MERGEFORMAT </w:instrText>
    </w:r>
    <w:r>
      <w:fldChar w:fldCharType="separate"/>
    </w:r>
    <w:r w:rsidR="002E3360">
      <w:rPr>
        <w:noProof/>
      </w:rPr>
      <w:t>13</w:t>
    </w:r>
    <w:r>
      <w:fldChar w:fldCharType="end"/>
    </w:r>
  </w:p>
  <w:p w:rsidR="00EC2290" w:rsidRDefault="00EC22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1D63" w:rsidRDefault="00731D63" w:rsidP="00756B22">
      <w:pPr>
        <w:spacing w:after="0" w:line="240" w:lineRule="auto"/>
      </w:pPr>
      <w:r>
        <w:separator/>
      </w:r>
    </w:p>
  </w:footnote>
  <w:footnote w:type="continuationSeparator" w:id="0">
    <w:p w:rsidR="00731D63" w:rsidRDefault="00731D63" w:rsidP="00756B22">
      <w:pPr>
        <w:spacing w:after="0" w:line="240" w:lineRule="auto"/>
      </w:pPr>
      <w:r>
        <w:continuationSeparator/>
      </w:r>
    </w:p>
  </w:footnote>
  <w:footnote w:id="1">
    <w:p w:rsidR="00EC2290" w:rsidRPr="00F80B5A" w:rsidRDefault="00EC2290" w:rsidP="00852A7D">
      <w:pPr>
        <w:autoSpaceDE w:val="0"/>
        <w:autoSpaceDN w:val="0"/>
        <w:adjustRightInd w:val="0"/>
        <w:spacing w:after="0" w:line="240" w:lineRule="auto"/>
        <w:jc w:val="both"/>
        <w:rPr>
          <w:rFonts w:cs="Arial"/>
          <w:sz w:val="20"/>
          <w:szCs w:val="20"/>
          <w:lang w:eastAsia="fr-FR"/>
        </w:rPr>
      </w:pPr>
      <w:r w:rsidRPr="00F80B5A">
        <w:rPr>
          <w:rStyle w:val="FootnoteReference"/>
          <w:sz w:val="20"/>
          <w:szCs w:val="20"/>
        </w:rPr>
        <w:footnoteRef/>
      </w:r>
      <w:r w:rsidRPr="00F80B5A">
        <w:rPr>
          <w:sz w:val="20"/>
          <w:szCs w:val="20"/>
        </w:rPr>
        <w:t xml:space="preserve"> </w:t>
      </w:r>
      <w:r w:rsidRPr="00F80B5A">
        <w:rPr>
          <w:rFonts w:cs="Arial"/>
          <w:sz w:val="20"/>
          <w:szCs w:val="20"/>
          <w:lang w:eastAsia="fr-FR"/>
        </w:rPr>
        <w:t>Annales C.M.F.1934, p. 260s</w:t>
      </w:r>
    </w:p>
  </w:footnote>
  <w:footnote w:id="2">
    <w:p w:rsidR="00EC2290" w:rsidRPr="00F80B5A" w:rsidRDefault="00EC2290" w:rsidP="00852A7D">
      <w:pPr>
        <w:autoSpaceDE w:val="0"/>
        <w:autoSpaceDN w:val="0"/>
        <w:adjustRightInd w:val="0"/>
        <w:spacing w:after="0" w:line="240" w:lineRule="auto"/>
        <w:jc w:val="both"/>
        <w:rPr>
          <w:rFonts w:cs="Arial"/>
          <w:sz w:val="20"/>
          <w:szCs w:val="20"/>
          <w:lang w:eastAsia="fr-FR"/>
        </w:rPr>
      </w:pPr>
      <w:r w:rsidRPr="00F80B5A">
        <w:rPr>
          <w:rStyle w:val="FootnoteReference"/>
          <w:sz w:val="20"/>
          <w:szCs w:val="20"/>
        </w:rPr>
        <w:footnoteRef/>
      </w:r>
      <w:r w:rsidRPr="00F80B5A">
        <w:rPr>
          <w:sz w:val="20"/>
          <w:szCs w:val="20"/>
          <w:lang w:val="es-ES"/>
        </w:rPr>
        <w:t xml:space="preserve"> </w:t>
      </w:r>
      <w:r w:rsidRPr="00F80B5A">
        <w:rPr>
          <w:rFonts w:cs="Arial"/>
          <w:sz w:val="20"/>
          <w:szCs w:val="20"/>
          <w:lang w:val="es-ES" w:eastAsia="fr-FR"/>
        </w:rPr>
        <w:t xml:space="preserve">F. VlLLA C.M.F. La Beatificación del P. Claret, Madrid 1936, p. 37. </w:t>
      </w:r>
      <w:r w:rsidRPr="00F80B5A">
        <w:rPr>
          <w:rFonts w:cs="Arial"/>
          <w:sz w:val="20"/>
          <w:szCs w:val="20"/>
          <w:lang w:eastAsia="fr-FR"/>
        </w:rPr>
        <w:t>Acta Apostol. Sedis</w:t>
      </w:r>
    </w:p>
    <w:p w:rsidR="00EC2290" w:rsidRPr="00F80B5A" w:rsidRDefault="00EC2290" w:rsidP="00852A7D">
      <w:pPr>
        <w:autoSpaceDE w:val="0"/>
        <w:autoSpaceDN w:val="0"/>
        <w:adjustRightInd w:val="0"/>
        <w:spacing w:after="0" w:line="240" w:lineRule="auto"/>
        <w:jc w:val="both"/>
        <w:rPr>
          <w:rFonts w:cs="Arial"/>
          <w:sz w:val="20"/>
          <w:szCs w:val="20"/>
          <w:lang w:eastAsia="fr-FR"/>
        </w:rPr>
      </w:pPr>
      <w:r w:rsidRPr="00F80B5A">
        <w:rPr>
          <w:rFonts w:cs="Arial"/>
          <w:sz w:val="20"/>
          <w:szCs w:val="20"/>
          <w:lang w:eastAsia="fr-FR"/>
        </w:rPr>
        <w:t>(1952) p. 348.</w:t>
      </w:r>
    </w:p>
  </w:footnote>
  <w:footnote w:id="3">
    <w:p w:rsidR="00EC2290" w:rsidRPr="00F80B5A" w:rsidRDefault="00EC2290" w:rsidP="00852A7D">
      <w:pPr>
        <w:autoSpaceDE w:val="0"/>
        <w:autoSpaceDN w:val="0"/>
        <w:adjustRightInd w:val="0"/>
        <w:spacing w:after="0" w:line="240" w:lineRule="auto"/>
        <w:jc w:val="both"/>
        <w:rPr>
          <w:rFonts w:cs="Arial"/>
          <w:sz w:val="20"/>
          <w:szCs w:val="20"/>
          <w:lang w:eastAsia="fr-FR"/>
        </w:rPr>
      </w:pPr>
      <w:r w:rsidRPr="00F80B5A">
        <w:rPr>
          <w:rStyle w:val="FootnoteReference"/>
          <w:sz w:val="20"/>
          <w:szCs w:val="20"/>
        </w:rPr>
        <w:footnoteRef/>
      </w:r>
      <w:r w:rsidRPr="00F80B5A">
        <w:rPr>
          <w:sz w:val="20"/>
          <w:szCs w:val="20"/>
        </w:rPr>
        <w:t xml:space="preserve"> </w:t>
      </w:r>
      <w:r w:rsidRPr="00F80B5A">
        <w:rPr>
          <w:rFonts w:cs="Arial"/>
          <w:sz w:val="20"/>
          <w:szCs w:val="20"/>
          <w:lang w:eastAsia="fr-FR"/>
        </w:rPr>
        <w:t>La congrégation des Missionnaires Fils du Cœur Immaculé de Marie (Clarétains) compte aujourd’hui 3 000 membres consacrés aux formes d'apostolat les plus variées.</w:t>
      </w:r>
    </w:p>
  </w:footnote>
  <w:footnote w:id="4">
    <w:p w:rsidR="00EC2290" w:rsidRPr="00F80B5A" w:rsidRDefault="00EC2290" w:rsidP="00852A7D">
      <w:pPr>
        <w:autoSpaceDE w:val="0"/>
        <w:autoSpaceDN w:val="0"/>
        <w:adjustRightInd w:val="0"/>
        <w:spacing w:after="0" w:line="240" w:lineRule="auto"/>
        <w:jc w:val="both"/>
        <w:rPr>
          <w:rFonts w:cs="Arial"/>
          <w:sz w:val="20"/>
          <w:szCs w:val="20"/>
          <w:lang w:eastAsia="fr-FR"/>
        </w:rPr>
      </w:pPr>
      <w:r w:rsidRPr="00F80B5A">
        <w:rPr>
          <w:rStyle w:val="FootnoteReference"/>
          <w:sz w:val="20"/>
          <w:szCs w:val="20"/>
        </w:rPr>
        <w:footnoteRef/>
      </w:r>
      <w:r w:rsidRPr="00F80B5A">
        <w:rPr>
          <w:sz w:val="20"/>
          <w:szCs w:val="20"/>
        </w:rPr>
        <w:t xml:space="preserve"> </w:t>
      </w:r>
      <w:r w:rsidRPr="00F80B5A">
        <w:rPr>
          <w:rFonts w:cs="Arial"/>
          <w:sz w:val="20"/>
          <w:szCs w:val="20"/>
          <w:lang w:eastAsia="fr-FR"/>
        </w:rPr>
        <w:t>Constituée récemment en institut séculier.</w:t>
      </w:r>
    </w:p>
  </w:footnote>
  <w:footnote w:id="5">
    <w:p w:rsidR="00EC2290" w:rsidRPr="00F80B5A" w:rsidRDefault="00EC2290" w:rsidP="00852A7D">
      <w:pPr>
        <w:autoSpaceDE w:val="0"/>
        <w:autoSpaceDN w:val="0"/>
        <w:adjustRightInd w:val="0"/>
        <w:spacing w:after="0" w:line="240" w:lineRule="auto"/>
        <w:jc w:val="both"/>
        <w:rPr>
          <w:rFonts w:cs="Arial"/>
          <w:sz w:val="20"/>
          <w:szCs w:val="20"/>
          <w:lang w:eastAsia="fr-FR"/>
        </w:rPr>
      </w:pPr>
      <w:r w:rsidRPr="00F80B5A">
        <w:rPr>
          <w:rStyle w:val="FootnoteReference"/>
          <w:sz w:val="20"/>
          <w:szCs w:val="20"/>
        </w:rPr>
        <w:footnoteRef/>
      </w:r>
      <w:r w:rsidRPr="00F80B5A">
        <w:rPr>
          <w:sz w:val="20"/>
          <w:szCs w:val="20"/>
        </w:rPr>
        <w:t xml:space="preserve"> </w:t>
      </w:r>
      <w:r w:rsidRPr="00F80B5A">
        <w:rPr>
          <w:rFonts w:cs="Arial"/>
          <w:sz w:val="20"/>
          <w:szCs w:val="20"/>
          <w:lang w:eastAsia="fr-FR"/>
        </w:rPr>
        <w:t>Appelées communément Missionnaires Clarétaines, elles se consacrent à l’enseignement. L’Institut compte aujourd'hui environ 1 000 membres.</w:t>
      </w:r>
    </w:p>
  </w:footnote>
  <w:footnote w:id="6">
    <w:p w:rsidR="00EC2290" w:rsidRPr="00225F51" w:rsidRDefault="00EC2290" w:rsidP="00852A7D">
      <w:pPr>
        <w:pStyle w:val="FootnoteText"/>
        <w:spacing w:after="0" w:line="240" w:lineRule="auto"/>
      </w:pPr>
      <w:r>
        <w:rPr>
          <w:rStyle w:val="FootnoteReference"/>
        </w:rPr>
        <w:footnoteRef/>
      </w:r>
      <w:r>
        <w:t xml:space="preserve"> Pour une biographie plus détaillée, on voudra bien se rapporter à P. ANDRIEU-GUITRANCOURT, </w:t>
      </w:r>
      <w:r>
        <w:rPr>
          <w:i/>
        </w:rPr>
        <w:t xml:space="preserve">Une noble figure de la Catholique Espagne, Saint-Antoine-Marie Claret, </w:t>
      </w:r>
      <w:r>
        <w:t>Paris 1953.</w:t>
      </w:r>
    </w:p>
  </w:footnote>
  <w:footnote w:id="7">
    <w:p w:rsidR="00EC2290" w:rsidRDefault="00EC2290" w:rsidP="00852A7D">
      <w:pPr>
        <w:pStyle w:val="FootnoteText"/>
        <w:spacing w:after="0" w:line="240" w:lineRule="auto"/>
      </w:pPr>
      <w:r>
        <w:rPr>
          <w:rStyle w:val="FootnoteReference"/>
        </w:rPr>
        <w:footnoteRef/>
      </w:r>
      <w:r>
        <w:t xml:space="preserve"> Aut 703</w:t>
      </w:r>
    </w:p>
  </w:footnote>
  <w:footnote w:id="8">
    <w:p w:rsidR="00EC2290" w:rsidRDefault="00EC2290" w:rsidP="00852A7D">
      <w:pPr>
        <w:pStyle w:val="FootnoteText"/>
        <w:spacing w:after="0" w:line="240" w:lineRule="auto"/>
      </w:pPr>
      <w:r>
        <w:rPr>
          <w:rStyle w:val="FootnoteReference"/>
        </w:rPr>
        <w:footnoteRef/>
      </w:r>
      <w:r>
        <w:t xml:space="preserve"> Aut 545.</w:t>
      </w:r>
    </w:p>
  </w:footnote>
  <w:footnote w:id="9">
    <w:p w:rsidR="00EC2290" w:rsidRDefault="00EC2290" w:rsidP="00852A7D">
      <w:pPr>
        <w:pStyle w:val="FootnoteText"/>
        <w:spacing w:after="0" w:line="240" w:lineRule="auto"/>
      </w:pPr>
      <w:r>
        <w:rPr>
          <w:rStyle w:val="FootnoteReference"/>
        </w:rPr>
        <w:footnoteRef/>
      </w:r>
      <w:r>
        <w:t xml:space="preserve"> Aut  8s.</w:t>
      </w:r>
    </w:p>
  </w:footnote>
  <w:footnote w:id="10">
    <w:p w:rsidR="00EC2290" w:rsidRDefault="00EC2290" w:rsidP="00852A7D">
      <w:pPr>
        <w:pStyle w:val="FootnoteText"/>
        <w:spacing w:after="0" w:line="240" w:lineRule="auto"/>
      </w:pPr>
      <w:r>
        <w:rPr>
          <w:rStyle w:val="FootnoteReference"/>
        </w:rPr>
        <w:footnoteRef/>
      </w:r>
      <w:r>
        <w:t xml:space="preserve"> Aut 154s.</w:t>
      </w:r>
    </w:p>
  </w:footnote>
  <w:footnote w:id="11">
    <w:p w:rsidR="00EC2290" w:rsidRPr="00095B76" w:rsidRDefault="00EC2290" w:rsidP="00852A7D">
      <w:pPr>
        <w:pStyle w:val="FootnoteText"/>
        <w:spacing w:after="0" w:line="240" w:lineRule="auto"/>
      </w:pPr>
      <w:r>
        <w:rPr>
          <w:rStyle w:val="FootnoteReference"/>
        </w:rPr>
        <w:footnoteRef/>
      </w:r>
      <w:r>
        <w:t xml:space="preserve"> </w:t>
      </w:r>
      <w:r>
        <w:rPr>
          <w:i/>
        </w:rPr>
        <w:t xml:space="preserve">Bibliotecas Populares, </w:t>
      </w:r>
      <w:r>
        <w:t xml:space="preserve"> Madrid 1864, p.18.</w:t>
      </w:r>
    </w:p>
  </w:footnote>
  <w:footnote w:id="12">
    <w:p w:rsidR="00EC2290" w:rsidRDefault="00EC2290" w:rsidP="00852A7D">
      <w:pPr>
        <w:pStyle w:val="FootnoteText"/>
        <w:spacing w:after="0" w:line="240" w:lineRule="auto"/>
      </w:pPr>
      <w:r>
        <w:rPr>
          <w:rStyle w:val="FootnoteReference"/>
        </w:rPr>
        <w:footnoteRef/>
      </w:r>
      <w:r>
        <w:t xml:space="preserve"> Lettre à l’abbé Currius, 2 octobre 1869.</w:t>
      </w:r>
    </w:p>
  </w:footnote>
  <w:footnote w:id="13">
    <w:p w:rsidR="00EC2290" w:rsidRPr="00CD349A" w:rsidRDefault="00EC2290" w:rsidP="00852A7D">
      <w:pPr>
        <w:pStyle w:val="FootnoteText"/>
        <w:spacing w:after="0" w:line="240" w:lineRule="auto"/>
        <w:rPr>
          <w:i/>
        </w:rPr>
      </w:pPr>
      <w:r>
        <w:rPr>
          <w:rStyle w:val="FootnoteReference"/>
        </w:rPr>
        <w:footnoteRef/>
      </w:r>
      <w:r>
        <w:t xml:space="preserve"> </w:t>
      </w:r>
      <w:r>
        <w:rPr>
          <w:i/>
        </w:rPr>
        <w:t xml:space="preserve">Constitutions CMF, II, </w:t>
      </w:r>
      <w:r w:rsidRPr="00EA2460">
        <w:t>n. 10, 14, 19.</w:t>
      </w:r>
    </w:p>
  </w:footnote>
  <w:footnote w:id="14">
    <w:p w:rsidR="00EC2290" w:rsidRPr="00852A7D" w:rsidRDefault="00EC2290" w:rsidP="00852A7D">
      <w:pPr>
        <w:pStyle w:val="FootnoteText"/>
        <w:spacing w:after="0" w:line="240" w:lineRule="auto"/>
      </w:pPr>
      <w:r>
        <w:rPr>
          <w:rStyle w:val="FootnoteReference"/>
        </w:rPr>
        <w:footnoteRef/>
      </w:r>
      <w:r>
        <w:t xml:space="preserve"> </w:t>
      </w:r>
      <w:r>
        <w:rPr>
          <w:i/>
        </w:rPr>
        <w:t xml:space="preserve">La vocación, </w:t>
      </w:r>
      <w:r>
        <w:t>Barcelona 1864, p. 22.</w:t>
      </w:r>
    </w:p>
  </w:footnote>
  <w:footnote w:id="15">
    <w:p w:rsidR="00EC2290" w:rsidRPr="00707224" w:rsidRDefault="00EC2290" w:rsidP="00852A7D">
      <w:pPr>
        <w:pStyle w:val="FootnoteText"/>
        <w:spacing w:after="0" w:line="240" w:lineRule="auto"/>
      </w:pPr>
      <w:r>
        <w:rPr>
          <w:rStyle w:val="FootnoteReference"/>
        </w:rPr>
        <w:footnoteRef/>
      </w:r>
      <w:r>
        <w:t xml:space="preserve"> </w:t>
      </w:r>
      <w:r>
        <w:rPr>
          <w:i/>
        </w:rPr>
        <w:t xml:space="preserve">Colegial, </w:t>
      </w:r>
      <w:r>
        <w:t>Barcelona 1860, II, p. 484-503</w:t>
      </w:r>
    </w:p>
  </w:footnote>
  <w:footnote w:id="16">
    <w:p w:rsidR="00EC2290" w:rsidRPr="00707224" w:rsidRDefault="00EC2290" w:rsidP="004510CF">
      <w:pPr>
        <w:pStyle w:val="FootnoteText"/>
        <w:spacing w:after="0"/>
      </w:pPr>
      <w:r>
        <w:rPr>
          <w:rStyle w:val="FootnoteReference"/>
        </w:rPr>
        <w:footnoteRef/>
      </w:r>
      <w:r>
        <w:t xml:space="preserve"> </w:t>
      </w:r>
      <w:r>
        <w:rPr>
          <w:i/>
        </w:rPr>
        <w:t xml:space="preserve">Ferrocarril, </w:t>
      </w:r>
      <w:r>
        <w:t>Barcelona 1857, p.65.</w:t>
      </w:r>
    </w:p>
  </w:footnote>
  <w:footnote w:id="17">
    <w:p w:rsidR="00EC2290" w:rsidRDefault="00EC2290" w:rsidP="004510CF">
      <w:pPr>
        <w:pStyle w:val="FootnoteText"/>
        <w:spacing w:after="0" w:line="240" w:lineRule="auto"/>
      </w:pPr>
      <w:r>
        <w:rPr>
          <w:rStyle w:val="FootnoteReference"/>
        </w:rPr>
        <w:footnoteRef/>
      </w:r>
      <w:r>
        <w:t xml:space="preserve"> Aut 432.</w:t>
      </w:r>
    </w:p>
  </w:footnote>
  <w:footnote w:id="18">
    <w:p w:rsidR="00EC2290" w:rsidRDefault="00EC2290" w:rsidP="00F77443">
      <w:pPr>
        <w:pStyle w:val="FootnoteText"/>
        <w:spacing w:after="0" w:line="240" w:lineRule="auto"/>
      </w:pPr>
      <w:r>
        <w:rPr>
          <w:rStyle w:val="FootnoteReference"/>
        </w:rPr>
        <w:footnoteRef/>
      </w:r>
      <w:r>
        <w:t xml:space="preserve"> Aut 433</w:t>
      </w:r>
    </w:p>
  </w:footnote>
  <w:footnote w:id="19">
    <w:p w:rsidR="00EC2290" w:rsidRDefault="00EC2290" w:rsidP="00F77443">
      <w:pPr>
        <w:pStyle w:val="FootnoteText"/>
        <w:spacing w:after="0" w:line="240" w:lineRule="auto"/>
      </w:pPr>
      <w:r>
        <w:rPr>
          <w:rStyle w:val="FootnoteReference"/>
        </w:rPr>
        <w:footnoteRef/>
      </w:r>
      <w:r>
        <w:t xml:space="preserve"> Aut 221</w:t>
      </w:r>
    </w:p>
  </w:footnote>
  <w:footnote w:id="20">
    <w:p w:rsidR="00EC2290" w:rsidRDefault="00EC2290" w:rsidP="00F77443">
      <w:pPr>
        <w:pStyle w:val="FootnoteText"/>
        <w:spacing w:after="0" w:line="240" w:lineRule="auto"/>
      </w:pPr>
      <w:r>
        <w:rPr>
          <w:rStyle w:val="FootnoteReference"/>
        </w:rPr>
        <w:footnoteRef/>
      </w:r>
      <w:r>
        <w:t>.Lettre de l’Abbé Currius à Mère Paris, 23 juillet 1853.</w:t>
      </w:r>
    </w:p>
  </w:footnote>
  <w:footnote w:id="21">
    <w:p w:rsidR="00EC2290" w:rsidRDefault="00EC2290" w:rsidP="00F11A10">
      <w:pPr>
        <w:pStyle w:val="FootnoteText"/>
        <w:spacing w:after="0" w:line="240" w:lineRule="auto"/>
      </w:pPr>
      <w:r>
        <w:rPr>
          <w:rStyle w:val="FootnoteReference"/>
        </w:rPr>
        <w:footnoteRef/>
      </w:r>
      <w:r>
        <w:t xml:space="preserve"> Aut 741 ; Ms 3075, n. 71.</w:t>
      </w:r>
    </w:p>
  </w:footnote>
  <w:footnote w:id="22">
    <w:p w:rsidR="00EC2290" w:rsidRPr="00EB244D" w:rsidRDefault="00EC2290" w:rsidP="00F11A10">
      <w:pPr>
        <w:pStyle w:val="FootnoteText"/>
        <w:spacing w:after="0" w:line="240" w:lineRule="auto"/>
      </w:pPr>
      <w:r>
        <w:rPr>
          <w:rStyle w:val="FootnoteReference"/>
        </w:rPr>
        <w:footnoteRef/>
      </w:r>
      <w:r>
        <w:t xml:space="preserve"> </w:t>
      </w:r>
      <w:r>
        <w:rPr>
          <w:i/>
        </w:rPr>
        <w:t xml:space="preserve">Ejercicios espirituales, </w:t>
      </w:r>
      <w:r>
        <w:t>Madrid 1859, Prologue</w:t>
      </w:r>
    </w:p>
  </w:footnote>
  <w:footnote w:id="23">
    <w:p w:rsidR="00EC2290" w:rsidRDefault="00EC2290" w:rsidP="00F11A10">
      <w:pPr>
        <w:pStyle w:val="FootnoteText"/>
        <w:spacing w:after="0" w:line="240" w:lineRule="auto"/>
      </w:pPr>
      <w:r>
        <w:rPr>
          <w:rStyle w:val="FootnoteReference"/>
        </w:rPr>
        <w:footnoteRef/>
      </w:r>
      <w:r>
        <w:t xml:space="preserve"> Résolutions 1875, 5.</w:t>
      </w:r>
    </w:p>
  </w:footnote>
  <w:footnote w:id="24">
    <w:p w:rsidR="00EC2290" w:rsidRDefault="00EC2290" w:rsidP="00F11A10">
      <w:pPr>
        <w:pStyle w:val="FootnoteText"/>
        <w:spacing w:after="0" w:line="240" w:lineRule="auto"/>
      </w:pPr>
      <w:r>
        <w:rPr>
          <w:rStyle w:val="FootnoteReference"/>
        </w:rPr>
        <w:footnoteRef/>
      </w:r>
      <w:r>
        <w:t xml:space="preserve"> Aut 754.</w:t>
      </w:r>
    </w:p>
  </w:footnote>
  <w:footnote w:id="25">
    <w:p w:rsidR="00EC2290" w:rsidRDefault="00EC2290" w:rsidP="00F11A10">
      <w:pPr>
        <w:pStyle w:val="FootnoteText"/>
        <w:spacing w:after="0" w:line="240" w:lineRule="auto"/>
      </w:pPr>
      <w:r>
        <w:rPr>
          <w:rStyle w:val="FootnoteReference"/>
        </w:rPr>
        <w:footnoteRef/>
      </w:r>
      <w:r>
        <w:t xml:space="preserve"> Aut 767.</w:t>
      </w:r>
    </w:p>
  </w:footnote>
  <w:footnote w:id="26">
    <w:p w:rsidR="00EC2290" w:rsidRPr="00274FCF" w:rsidRDefault="00EC2290" w:rsidP="00F11A10">
      <w:pPr>
        <w:pStyle w:val="FootnoteText"/>
        <w:spacing w:after="0" w:line="240" w:lineRule="auto"/>
      </w:pPr>
      <w:r>
        <w:rPr>
          <w:rStyle w:val="FootnoteReference"/>
        </w:rPr>
        <w:footnoteRef/>
      </w:r>
      <w:r>
        <w:t xml:space="preserve"> </w:t>
      </w:r>
      <w:r>
        <w:rPr>
          <w:i/>
        </w:rPr>
        <w:t xml:space="preserve">Sermo in Canticum, </w:t>
      </w:r>
      <w:r>
        <w:t>PL 183, 810s.</w:t>
      </w:r>
    </w:p>
  </w:footnote>
  <w:footnote w:id="27">
    <w:p w:rsidR="00EC2290" w:rsidRDefault="00EC2290">
      <w:pPr>
        <w:pStyle w:val="FootnoteText"/>
      </w:pPr>
      <w:r>
        <w:rPr>
          <w:rStyle w:val="FootnoteReference"/>
        </w:rPr>
        <w:footnoteRef/>
      </w:r>
      <w:r>
        <w:t xml:space="preserve"> Aut 694, 670.</w:t>
      </w:r>
    </w:p>
  </w:footnote>
  <w:footnote w:id="28">
    <w:p w:rsidR="00EC2290" w:rsidRPr="007A7194" w:rsidRDefault="00EC2290" w:rsidP="00F23552">
      <w:pPr>
        <w:pStyle w:val="FootnoteText"/>
        <w:spacing w:after="0" w:line="240" w:lineRule="auto"/>
      </w:pPr>
      <w:r>
        <w:rPr>
          <w:rStyle w:val="FootnoteReference"/>
        </w:rPr>
        <w:footnoteRef/>
      </w:r>
      <w:r>
        <w:t xml:space="preserve"> </w:t>
      </w:r>
      <w:r>
        <w:rPr>
          <w:i/>
        </w:rPr>
        <w:t xml:space="preserve">Ms 3075, </w:t>
      </w:r>
      <w:r>
        <w:t>p 287s.</w:t>
      </w:r>
    </w:p>
  </w:footnote>
  <w:footnote w:id="29">
    <w:p w:rsidR="00EC2290" w:rsidRDefault="00EC2290" w:rsidP="00F23552">
      <w:pPr>
        <w:pStyle w:val="FootnoteText"/>
        <w:spacing w:after="0" w:line="240" w:lineRule="auto"/>
      </w:pPr>
      <w:r>
        <w:rPr>
          <w:rStyle w:val="FootnoteReference"/>
        </w:rPr>
        <w:footnoteRef/>
      </w:r>
      <w:r>
        <w:t xml:space="preserve"> Aut 37, 43s.</w:t>
      </w:r>
    </w:p>
  </w:footnote>
  <w:footnote w:id="30">
    <w:p w:rsidR="00EC2290" w:rsidRPr="004F6378" w:rsidRDefault="00EC2290" w:rsidP="00F23552">
      <w:pPr>
        <w:pStyle w:val="FootnoteText"/>
        <w:spacing w:after="0" w:line="240" w:lineRule="auto"/>
      </w:pPr>
      <w:r>
        <w:rPr>
          <w:rStyle w:val="FootnoteReference"/>
        </w:rPr>
        <w:footnoteRef/>
      </w:r>
      <w:r>
        <w:t xml:space="preserve"> </w:t>
      </w:r>
      <w:r>
        <w:rPr>
          <w:i/>
        </w:rPr>
        <w:t xml:space="preserve">Résolutions 1843, </w:t>
      </w:r>
      <w:r>
        <w:t>n. 6.</w:t>
      </w:r>
    </w:p>
  </w:footnote>
  <w:footnote w:id="31">
    <w:p w:rsidR="00EC2290" w:rsidRPr="00F23552" w:rsidRDefault="00EC2290" w:rsidP="00F23552">
      <w:pPr>
        <w:pStyle w:val="FootnoteText"/>
        <w:spacing w:after="0" w:line="240" w:lineRule="auto"/>
      </w:pPr>
      <w:r>
        <w:rPr>
          <w:rStyle w:val="FootnoteReference"/>
        </w:rPr>
        <w:footnoteRef/>
      </w:r>
      <w:r>
        <w:t xml:space="preserve"> </w:t>
      </w:r>
      <w:r>
        <w:rPr>
          <w:i/>
        </w:rPr>
        <w:t xml:space="preserve">Aut </w:t>
      </w:r>
      <w:r>
        <w:t>270.</w:t>
      </w:r>
    </w:p>
  </w:footnote>
  <w:footnote w:id="32">
    <w:p w:rsidR="00EC2290" w:rsidRPr="00F23552" w:rsidRDefault="00EC2290" w:rsidP="00F23552">
      <w:pPr>
        <w:pStyle w:val="FootnoteText"/>
        <w:spacing w:after="0" w:line="240" w:lineRule="auto"/>
      </w:pPr>
      <w:r>
        <w:rPr>
          <w:rStyle w:val="FootnoteReference"/>
        </w:rPr>
        <w:footnoteRef/>
      </w:r>
      <w:r>
        <w:t xml:space="preserve"> </w:t>
      </w:r>
      <w:r>
        <w:rPr>
          <w:i/>
        </w:rPr>
        <w:t xml:space="preserve">Aut </w:t>
      </w:r>
      <w:r>
        <w:t>161.</w:t>
      </w:r>
    </w:p>
  </w:footnote>
  <w:footnote w:id="33">
    <w:p w:rsidR="00EC2290" w:rsidRPr="00E83628" w:rsidRDefault="00EC2290">
      <w:pPr>
        <w:pStyle w:val="FootnoteText"/>
      </w:pPr>
      <w:r>
        <w:rPr>
          <w:rStyle w:val="FootnoteReference"/>
        </w:rPr>
        <w:footnoteRef/>
      </w:r>
      <w:r>
        <w:t xml:space="preserve"> </w:t>
      </w:r>
      <w:r>
        <w:rPr>
          <w:i/>
        </w:rPr>
        <w:t xml:space="preserve">Ms 3075, </w:t>
      </w:r>
      <w:r>
        <w:t xml:space="preserve">p.147, 289s ; </w:t>
      </w:r>
      <w:r>
        <w:rPr>
          <w:i/>
        </w:rPr>
        <w:t xml:space="preserve">Ms Marie, </w:t>
      </w:r>
      <w:r>
        <w:t>p. 35.</w:t>
      </w:r>
    </w:p>
  </w:footnote>
  <w:footnote w:id="34">
    <w:p w:rsidR="00EC2290" w:rsidRPr="008E7280" w:rsidRDefault="00EC2290" w:rsidP="00492E21">
      <w:pPr>
        <w:pStyle w:val="FootnoteText"/>
        <w:spacing w:after="0" w:line="240" w:lineRule="auto"/>
        <w:rPr>
          <w:i/>
        </w:rPr>
      </w:pPr>
      <w:r>
        <w:rPr>
          <w:rStyle w:val="FootnoteReference"/>
        </w:rPr>
        <w:footnoteRef/>
      </w:r>
      <w:r>
        <w:t xml:space="preserve"> </w:t>
      </w:r>
      <w:r>
        <w:rPr>
          <w:i/>
        </w:rPr>
        <w:t xml:space="preserve">Aut </w:t>
      </w:r>
      <w:r w:rsidRPr="008E7280">
        <w:t>349, 438s</w:t>
      </w:r>
      <w:r>
        <w:rPr>
          <w:i/>
        </w:rPr>
        <w:t>.</w:t>
      </w:r>
    </w:p>
  </w:footnote>
  <w:footnote w:id="35">
    <w:p w:rsidR="00EC2290" w:rsidRPr="00D6288E" w:rsidRDefault="00EC2290" w:rsidP="00492E21">
      <w:pPr>
        <w:pStyle w:val="FootnoteText"/>
        <w:spacing w:after="0" w:line="240" w:lineRule="auto"/>
      </w:pPr>
      <w:r>
        <w:rPr>
          <w:rStyle w:val="FootnoteReference"/>
        </w:rPr>
        <w:footnoteRef/>
      </w:r>
      <w:r>
        <w:t xml:space="preserve"> </w:t>
      </w:r>
      <w:r>
        <w:rPr>
          <w:i/>
        </w:rPr>
        <w:t xml:space="preserve">Lettre Pastorale au Peuple, </w:t>
      </w:r>
      <w:r>
        <w:t xml:space="preserve">Barcelone 1853, p. 6, 85s ; </w:t>
      </w:r>
      <w:r>
        <w:rPr>
          <w:i/>
        </w:rPr>
        <w:t xml:space="preserve">Aut </w:t>
      </w:r>
      <w:r>
        <w:t xml:space="preserve">212, 443 ; </w:t>
      </w:r>
      <w:r>
        <w:rPr>
          <w:i/>
        </w:rPr>
        <w:t xml:space="preserve">LEgoismo vinto, </w:t>
      </w:r>
      <w:r>
        <w:t xml:space="preserve">Roma 1869, p. 60 ; </w:t>
      </w:r>
      <w:r>
        <w:rPr>
          <w:i/>
        </w:rPr>
        <w:t xml:space="preserve">Ms Retraites, </w:t>
      </w:r>
      <w:r>
        <w:t xml:space="preserve">p. 61 ; </w:t>
      </w:r>
      <w:r>
        <w:rPr>
          <w:i/>
        </w:rPr>
        <w:t xml:space="preserve">Colegial II, </w:t>
      </w:r>
      <w:r>
        <w:t>p. 271.</w:t>
      </w:r>
    </w:p>
  </w:footnote>
  <w:footnote w:id="36">
    <w:p w:rsidR="00EC2290" w:rsidRPr="00492E21" w:rsidRDefault="00EC2290" w:rsidP="00492E21">
      <w:pPr>
        <w:autoSpaceDE w:val="0"/>
        <w:autoSpaceDN w:val="0"/>
        <w:adjustRightInd w:val="0"/>
        <w:spacing w:after="0" w:line="240" w:lineRule="auto"/>
        <w:jc w:val="both"/>
        <w:rPr>
          <w:rFonts w:cs="Arial"/>
          <w:sz w:val="20"/>
          <w:szCs w:val="20"/>
          <w:lang w:eastAsia="fr-FR"/>
        </w:rPr>
      </w:pPr>
      <w:r w:rsidRPr="00492E21">
        <w:rPr>
          <w:rStyle w:val="FootnoteReference"/>
          <w:sz w:val="20"/>
          <w:szCs w:val="20"/>
        </w:rPr>
        <w:footnoteRef/>
      </w:r>
      <w:r w:rsidRPr="00492E21">
        <w:rPr>
          <w:sz w:val="20"/>
          <w:szCs w:val="20"/>
        </w:rPr>
        <w:t xml:space="preserve"> </w:t>
      </w:r>
      <w:r w:rsidRPr="00492E21">
        <w:rPr>
          <w:rFonts w:cs="Arial"/>
          <w:i/>
          <w:sz w:val="20"/>
          <w:szCs w:val="20"/>
          <w:lang w:eastAsia="fr-FR"/>
        </w:rPr>
        <w:t xml:space="preserve">Aut 9s </w:t>
      </w:r>
      <w:r w:rsidRPr="00492E21">
        <w:rPr>
          <w:rFonts w:cs="Arial"/>
          <w:sz w:val="20"/>
          <w:szCs w:val="20"/>
          <w:lang w:eastAsia="fr-FR"/>
        </w:rPr>
        <w:t>; cf. Lettres à Mère Paris, 13 avril 1860, 30 juin 1862 et 23 février 1963.</w:t>
      </w:r>
    </w:p>
  </w:footnote>
  <w:footnote w:id="37">
    <w:p w:rsidR="00EC2290" w:rsidRPr="00492E21" w:rsidRDefault="00EC2290" w:rsidP="00492E21">
      <w:pPr>
        <w:pStyle w:val="FootnoteText"/>
        <w:spacing w:after="0" w:line="240" w:lineRule="auto"/>
      </w:pPr>
      <w:r>
        <w:rPr>
          <w:rStyle w:val="FootnoteReference"/>
        </w:rPr>
        <w:footnoteRef/>
      </w:r>
      <w:r>
        <w:t xml:space="preserve"> </w:t>
      </w:r>
      <w:r>
        <w:rPr>
          <w:i/>
        </w:rPr>
        <w:t xml:space="preserve">Aut </w:t>
      </w:r>
      <w:r>
        <w:t>694.</w:t>
      </w:r>
    </w:p>
  </w:footnote>
  <w:footnote w:id="38">
    <w:p w:rsidR="00EC2290" w:rsidRPr="007F1FA5" w:rsidRDefault="00EC2290" w:rsidP="007F1FA5">
      <w:pPr>
        <w:autoSpaceDE w:val="0"/>
        <w:autoSpaceDN w:val="0"/>
        <w:adjustRightInd w:val="0"/>
        <w:spacing w:after="0" w:line="240" w:lineRule="auto"/>
        <w:jc w:val="both"/>
        <w:rPr>
          <w:rFonts w:cs="Arial"/>
          <w:sz w:val="20"/>
          <w:szCs w:val="20"/>
          <w:lang w:eastAsia="fr-FR"/>
        </w:rPr>
      </w:pPr>
      <w:r w:rsidRPr="004C7829">
        <w:rPr>
          <w:rStyle w:val="FootnoteReference"/>
          <w:sz w:val="20"/>
          <w:szCs w:val="20"/>
        </w:rPr>
        <w:footnoteRef/>
      </w:r>
      <w:r w:rsidRPr="004C7829">
        <w:rPr>
          <w:sz w:val="20"/>
          <w:szCs w:val="20"/>
        </w:rPr>
        <w:t xml:space="preserve"> </w:t>
      </w:r>
      <w:r w:rsidRPr="004C7829">
        <w:rPr>
          <w:rFonts w:cs="Arial"/>
          <w:sz w:val="20"/>
          <w:szCs w:val="20"/>
          <w:lang w:eastAsia="fr-FR"/>
        </w:rPr>
        <w:t>Aut  620s. Pour bien comprendre le sens de cette expression, Cf. les lettres</w:t>
      </w:r>
      <w:r>
        <w:rPr>
          <w:rFonts w:cs="Arial"/>
          <w:sz w:val="20"/>
          <w:szCs w:val="20"/>
          <w:lang w:eastAsia="fr-FR"/>
        </w:rPr>
        <w:t xml:space="preserve"> à la Mère Paris citées plus haut.</w:t>
      </w:r>
    </w:p>
  </w:footnote>
  <w:footnote w:id="39">
    <w:p w:rsidR="00EC2290" w:rsidRPr="007F1FA5" w:rsidRDefault="00EC2290" w:rsidP="007F1FA5">
      <w:pPr>
        <w:autoSpaceDE w:val="0"/>
        <w:autoSpaceDN w:val="0"/>
        <w:adjustRightInd w:val="0"/>
        <w:spacing w:after="0" w:line="240" w:lineRule="auto"/>
        <w:jc w:val="both"/>
        <w:rPr>
          <w:rFonts w:cs="Arial"/>
          <w:sz w:val="20"/>
          <w:szCs w:val="20"/>
          <w:lang w:eastAsia="fr-FR"/>
        </w:rPr>
      </w:pPr>
      <w:r w:rsidRPr="007F1FA5">
        <w:rPr>
          <w:rStyle w:val="FootnoteReference"/>
          <w:sz w:val="20"/>
          <w:szCs w:val="20"/>
        </w:rPr>
        <w:footnoteRef/>
      </w:r>
      <w:r w:rsidRPr="007F1FA5">
        <w:rPr>
          <w:sz w:val="20"/>
          <w:szCs w:val="20"/>
        </w:rPr>
        <w:t xml:space="preserve"> </w:t>
      </w:r>
      <w:r w:rsidRPr="007F1FA5">
        <w:rPr>
          <w:rFonts w:cs="Arial"/>
          <w:sz w:val="20"/>
          <w:szCs w:val="20"/>
          <w:lang w:eastAsia="fr-FR"/>
        </w:rPr>
        <w:t>Gal.6,17 ; cf. lettre à Pie IX, 23 février 1856 ; Allocution au concile Vatican, 3'l mai 18</w:t>
      </w:r>
      <w:r>
        <w:rPr>
          <w:rFonts w:cs="Arial"/>
          <w:sz w:val="20"/>
          <w:szCs w:val="20"/>
          <w:lang w:eastAsia="fr-FR"/>
        </w:rPr>
        <w:t>69.</w:t>
      </w:r>
    </w:p>
  </w:footnote>
  <w:footnote w:id="40">
    <w:p w:rsidR="00EC2290" w:rsidRPr="007F1FA5" w:rsidRDefault="00EC2290">
      <w:pPr>
        <w:pStyle w:val="FootnoteText"/>
      </w:pPr>
      <w:r>
        <w:rPr>
          <w:rStyle w:val="FootnoteReference"/>
        </w:rPr>
        <w:footnoteRef/>
      </w:r>
      <w:r>
        <w:t xml:space="preserve"> </w:t>
      </w:r>
      <w:r>
        <w:rPr>
          <w:i/>
        </w:rPr>
        <w:t xml:space="preserve">Ms Retraites, </w:t>
      </w:r>
      <w:r>
        <w:t>p. 240.</w:t>
      </w:r>
    </w:p>
  </w:footnote>
  <w:footnote w:id="41">
    <w:p w:rsidR="00EC2290" w:rsidRPr="00C7365E" w:rsidRDefault="00EC2290">
      <w:pPr>
        <w:pStyle w:val="FootnoteText"/>
      </w:pPr>
      <w:r>
        <w:rPr>
          <w:rStyle w:val="FootnoteReference"/>
        </w:rPr>
        <w:footnoteRef/>
      </w:r>
      <w:r>
        <w:t xml:space="preserve"> </w:t>
      </w:r>
      <w:r>
        <w:rPr>
          <w:i/>
        </w:rPr>
        <w:t xml:space="preserve">Aut </w:t>
      </w:r>
      <w:r>
        <w:t>577.</w:t>
      </w:r>
    </w:p>
  </w:footnote>
  <w:footnote w:id="42">
    <w:p w:rsidR="00EC2290" w:rsidRDefault="00EC2290" w:rsidP="002F1DDE">
      <w:pPr>
        <w:pStyle w:val="FootnoteText"/>
        <w:spacing w:after="0" w:line="240" w:lineRule="auto"/>
        <w:jc w:val="both"/>
      </w:pPr>
      <w:r>
        <w:rPr>
          <w:rStyle w:val="FootnoteReference"/>
        </w:rPr>
        <w:footnoteRef/>
      </w:r>
      <w:r>
        <w:t xml:space="preserve"> </w:t>
      </w:r>
      <w:r w:rsidRPr="002F1DDE">
        <w:rPr>
          <w:rFonts w:cs="Arial"/>
          <w:lang w:eastAsia="fr-FR"/>
        </w:rPr>
        <w:t xml:space="preserve">Saint Antoine-Marie Claret a écrit ce titre sur la partie supérieure de la première page de son Autobiographie,  </w:t>
      </w:r>
      <w:r>
        <w:rPr>
          <w:rFonts w:cs="Arial"/>
          <w:lang w:eastAsia="fr-FR"/>
        </w:rPr>
        <w:t>laissant le reste en blanc. Le P. Jaime C</w:t>
      </w:r>
      <w:r w:rsidRPr="002F1DDE">
        <w:rPr>
          <w:rFonts w:cs="Arial"/>
          <w:lang w:eastAsia="fr-FR"/>
        </w:rPr>
        <w:t xml:space="preserve">lotet, cmf., y colla un </w:t>
      </w:r>
      <w:r>
        <w:rPr>
          <w:rFonts w:cs="Arial"/>
          <w:lang w:eastAsia="fr-FR"/>
        </w:rPr>
        <w:t>papier qui dit : « </w:t>
      </w:r>
      <w:r w:rsidRPr="002F1DDE">
        <w:rPr>
          <w:rFonts w:cs="Arial"/>
          <w:lang w:eastAsia="fr-FR"/>
        </w:rPr>
        <w:t xml:space="preserve">N. B. Avertissement. Mgr Claret nous laissa les manuscrits de sa Biographie au brouillon, non pas pour qu'elle soit lue ou publiée telle quelle, mais </w:t>
      </w:r>
      <w:r>
        <w:rPr>
          <w:rFonts w:cs="Arial"/>
          <w:lang w:eastAsia="fr-FR"/>
        </w:rPr>
        <w:t>pour qu'elle soit cor</w:t>
      </w:r>
      <w:r w:rsidRPr="002F1DDE">
        <w:rPr>
          <w:rFonts w:cs="Arial"/>
          <w:lang w:eastAsia="fr-FR"/>
        </w:rPr>
        <w:t>rigée tout en laissant intacte la substance. Ce ne fut pas non plus sa volonté que tout soit dit à tous, mais que quelques parties soient réservées aux Pèr</w:t>
      </w:r>
      <w:r>
        <w:rPr>
          <w:rFonts w:cs="Arial"/>
          <w:lang w:eastAsia="fr-FR"/>
        </w:rPr>
        <w:t>es plus âgés et plus prudents. »</w:t>
      </w:r>
    </w:p>
  </w:footnote>
  <w:footnote w:id="43">
    <w:p w:rsidR="00EC2290" w:rsidRPr="00CE2C20" w:rsidRDefault="00EC2290" w:rsidP="00CE2C20">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sidRPr="00D4176F">
        <w:rPr>
          <w:rFonts w:cs="Arial"/>
          <w:sz w:val="20"/>
          <w:szCs w:val="20"/>
          <w:lang w:eastAsia="fr-FR"/>
        </w:rPr>
        <w:t>Le P. Xifré, cmf., ('1817-1899) co-fondateur de la congrégation des Missionnaires Fils</w:t>
      </w:r>
      <w:r>
        <w:rPr>
          <w:rFonts w:cs="Arial"/>
          <w:sz w:val="20"/>
          <w:szCs w:val="20"/>
          <w:lang w:eastAsia="fr-FR"/>
        </w:rPr>
        <w:t xml:space="preserve"> </w:t>
      </w:r>
      <w:r w:rsidRPr="00D4176F">
        <w:rPr>
          <w:rFonts w:cs="Arial"/>
          <w:sz w:val="20"/>
          <w:szCs w:val="20"/>
          <w:lang w:eastAsia="fr-FR"/>
        </w:rPr>
        <w:t xml:space="preserve">du </w:t>
      </w:r>
      <w:r>
        <w:rPr>
          <w:rFonts w:cs="Arial"/>
          <w:sz w:val="20"/>
          <w:szCs w:val="20"/>
          <w:lang w:eastAsia="fr-FR"/>
        </w:rPr>
        <w:t>C</w:t>
      </w:r>
      <w:r w:rsidRPr="00D4176F">
        <w:rPr>
          <w:rFonts w:cs="Arial"/>
          <w:sz w:val="20"/>
          <w:szCs w:val="20"/>
          <w:lang w:eastAsia="fr-FR"/>
        </w:rPr>
        <w:t>œur</w:t>
      </w:r>
      <w:r>
        <w:rPr>
          <w:rFonts w:cs="Arial"/>
          <w:sz w:val="20"/>
          <w:szCs w:val="20"/>
          <w:lang w:eastAsia="fr-FR"/>
        </w:rPr>
        <w:t xml:space="preserve"> Immaculé de </w:t>
      </w:r>
      <w:r w:rsidRPr="00D4176F">
        <w:rPr>
          <w:rFonts w:cs="Arial"/>
          <w:sz w:val="20"/>
          <w:szCs w:val="20"/>
          <w:lang w:eastAsia="fr-FR"/>
        </w:rPr>
        <w:t>Marie et troisième supérieur gé</w:t>
      </w:r>
      <w:r>
        <w:rPr>
          <w:rFonts w:cs="Arial"/>
          <w:sz w:val="20"/>
          <w:szCs w:val="20"/>
          <w:lang w:eastAsia="fr-FR"/>
        </w:rPr>
        <w:t>néral, de 1858 jusqu'à sa mort. Il</w:t>
      </w:r>
      <w:r w:rsidRPr="00D4176F">
        <w:rPr>
          <w:rFonts w:cs="Arial"/>
          <w:sz w:val="20"/>
          <w:szCs w:val="20"/>
          <w:lang w:eastAsia="fr-FR"/>
        </w:rPr>
        <w:t xml:space="preserve"> fut également directeur spirituel de saint Claret. C'est à ces titres qu'il demanda et</w:t>
      </w:r>
      <w:r>
        <w:rPr>
          <w:rFonts w:cs="Arial"/>
          <w:sz w:val="20"/>
          <w:szCs w:val="20"/>
          <w:lang w:eastAsia="fr-FR"/>
        </w:rPr>
        <w:t xml:space="preserve"> </w:t>
      </w:r>
      <w:r w:rsidRPr="00D4176F">
        <w:rPr>
          <w:rFonts w:cs="Arial"/>
          <w:sz w:val="20"/>
          <w:szCs w:val="20"/>
          <w:lang w:eastAsia="fr-FR"/>
        </w:rPr>
        <w:t>ordonna à Claret d'écrire son autobiographie. L'ample</w:t>
      </w:r>
      <w:r>
        <w:rPr>
          <w:rFonts w:cs="Arial"/>
          <w:sz w:val="20"/>
          <w:szCs w:val="20"/>
          <w:lang w:eastAsia="fr-FR"/>
        </w:rPr>
        <w:t>ur de la mission de Claret dans l'Église l’</w:t>
      </w:r>
      <w:r w:rsidRPr="00D4176F">
        <w:rPr>
          <w:rFonts w:cs="Arial"/>
          <w:sz w:val="20"/>
          <w:szCs w:val="20"/>
          <w:lang w:eastAsia="fr-FR"/>
        </w:rPr>
        <w:t>avait éloigné de la Congrégation dès sa fondation. L'autobiographie devra</w:t>
      </w:r>
      <w:r>
        <w:rPr>
          <w:rFonts w:cs="Arial"/>
          <w:sz w:val="20"/>
          <w:szCs w:val="20"/>
          <w:lang w:eastAsia="fr-FR"/>
        </w:rPr>
        <w:t xml:space="preserve">it </w:t>
      </w:r>
      <w:r w:rsidRPr="00D4176F">
        <w:rPr>
          <w:rFonts w:cs="Arial"/>
          <w:sz w:val="20"/>
          <w:szCs w:val="20"/>
          <w:lang w:eastAsia="fr-FR"/>
        </w:rPr>
        <w:t>suppléer à cet éloignement, montrant, en une synthèse v</w:t>
      </w:r>
      <w:r>
        <w:rPr>
          <w:rFonts w:cs="Arial"/>
          <w:sz w:val="20"/>
          <w:szCs w:val="20"/>
          <w:lang w:eastAsia="fr-FR"/>
        </w:rPr>
        <w:t xml:space="preserve">itale, la fusion de l'esprit et </w:t>
      </w:r>
      <w:r w:rsidRPr="00D4176F">
        <w:rPr>
          <w:rFonts w:cs="Arial"/>
          <w:sz w:val="20"/>
          <w:szCs w:val="20"/>
          <w:lang w:eastAsia="fr-FR"/>
        </w:rPr>
        <w:t>de la lettre d</w:t>
      </w:r>
      <w:r>
        <w:rPr>
          <w:rFonts w:cs="Arial"/>
          <w:sz w:val="20"/>
          <w:szCs w:val="20"/>
          <w:lang w:eastAsia="fr-FR"/>
        </w:rPr>
        <w:t>es normes qu'il avait laissées.</w:t>
      </w:r>
    </w:p>
  </w:footnote>
  <w:footnote w:id="44">
    <w:p w:rsidR="00EC2290" w:rsidRPr="00CE2C20" w:rsidRDefault="00EC2290" w:rsidP="00CE2C20">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sidRPr="00D4176F">
        <w:rPr>
          <w:rFonts w:cs="Arial"/>
          <w:sz w:val="20"/>
          <w:szCs w:val="20"/>
          <w:lang w:eastAsia="fr-FR"/>
        </w:rPr>
        <w:t>Le P. Xifré, cmf., dut lui imposer ce précepte de v</w:t>
      </w:r>
      <w:r>
        <w:rPr>
          <w:rFonts w:cs="Arial"/>
          <w:sz w:val="20"/>
          <w:szCs w:val="20"/>
          <w:lang w:eastAsia="fr-FR"/>
        </w:rPr>
        <w:t>ive voix au dernier trimestre de</w:t>
      </w:r>
      <w:r w:rsidRPr="00D4176F">
        <w:rPr>
          <w:rFonts w:cs="Arial"/>
          <w:sz w:val="20"/>
          <w:szCs w:val="20"/>
          <w:lang w:eastAsia="fr-FR"/>
        </w:rPr>
        <w:t>1861, quand il le visita pour traiter de la fondation</w:t>
      </w:r>
      <w:r>
        <w:rPr>
          <w:rFonts w:cs="Arial"/>
          <w:sz w:val="20"/>
          <w:szCs w:val="20"/>
          <w:lang w:eastAsia="fr-FR"/>
        </w:rPr>
        <w:t xml:space="preserve"> de Ségovie. Dans une lettre de </w:t>
      </w:r>
      <w:r w:rsidRPr="00D4176F">
        <w:rPr>
          <w:rFonts w:cs="Arial"/>
          <w:sz w:val="20"/>
          <w:szCs w:val="20"/>
          <w:lang w:eastAsia="fr-FR"/>
        </w:rPr>
        <w:t>février 1862, le saint lu</w:t>
      </w:r>
      <w:r>
        <w:rPr>
          <w:rFonts w:cs="Arial"/>
          <w:sz w:val="20"/>
          <w:szCs w:val="20"/>
          <w:lang w:eastAsia="fr-FR"/>
        </w:rPr>
        <w:t xml:space="preserve">i disait: "J'accomplis mon vœu </w:t>
      </w:r>
      <w:r w:rsidRPr="00D4176F">
        <w:rPr>
          <w:rFonts w:cs="Arial"/>
          <w:sz w:val="20"/>
          <w:szCs w:val="20"/>
          <w:lang w:eastAsia="fr-FR"/>
        </w:rPr>
        <w:t>d'obéissance en écrivant avec</w:t>
      </w:r>
      <w:r>
        <w:rPr>
          <w:rFonts w:cs="Arial"/>
          <w:sz w:val="20"/>
          <w:szCs w:val="20"/>
          <w:lang w:eastAsia="fr-FR"/>
        </w:rPr>
        <w:t xml:space="preserve"> </w:t>
      </w:r>
      <w:r w:rsidRPr="00D4176F">
        <w:rPr>
          <w:rFonts w:cs="Arial"/>
          <w:sz w:val="20"/>
          <w:szCs w:val="20"/>
          <w:lang w:eastAsia="fr-FR"/>
        </w:rPr>
        <w:t xml:space="preserve">beaucoup de répugnance." </w:t>
      </w:r>
      <w:r>
        <w:rPr>
          <w:rFonts w:cs="Arial"/>
          <w:sz w:val="20"/>
          <w:szCs w:val="20"/>
          <w:lang w:eastAsia="fr-FR"/>
        </w:rPr>
        <w:t>Il termina d'écrire l’</w:t>
      </w:r>
      <w:r w:rsidRPr="00D4176F">
        <w:rPr>
          <w:rFonts w:cs="Arial"/>
          <w:sz w:val="20"/>
          <w:szCs w:val="20"/>
          <w:lang w:eastAsia="fr-FR"/>
        </w:rPr>
        <w:t>Autob</w:t>
      </w:r>
      <w:r>
        <w:rPr>
          <w:rFonts w:cs="Arial"/>
          <w:sz w:val="20"/>
          <w:szCs w:val="20"/>
          <w:lang w:eastAsia="fr-FR"/>
        </w:rPr>
        <w:t>iographie le 21 mai 1862 et, le</w:t>
      </w:r>
      <w:r w:rsidRPr="00D4176F">
        <w:rPr>
          <w:rFonts w:cs="Arial"/>
          <w:sz w:val="20"/>
          <w:szCs w:val="20"/>
          <w:lang w:eastAsia="fr-FR"/>
        </w:rPr>
        <w:t>30 juin, il la porta en Catalogne pou</w:t>
      </w:r>
      <w:r>
        <w:rPr>
          <w:rFonts w:cs="Arial"/>
          <w:sz w:val="20"/>
          <w:szCs w:val="20"/>
          <w:lang w:eastAsia="fr-FR"/>
        </w:rPr>
        <w:t>r la remettre au P. Xifré.</w:t>
      </w:r>
    </w:p>
  </w:footnote>
  <w:footnote w:id="45">
    <w:p w:rsidR="00EC2290" w:rsidRDefault="00EC2290" w:rsidP="0090784C">
      <w:pPr>
        <w:pStyle w:val="FootnoteText"/>
        <w:spacing w:after="0" w:line="240" w:lineRule="auto"/>
        <w:jc w:val="both"/>
      </w:pPr>
      <w:r>
        <w:rPr>
          <w:rStyle w:val="FootnoteReference"/>
        </w:rPr>
        <w:footnoteRef/>
      </w:r>
      <w:r>
        <w:t xml:space="preserve"> </w:t>
      </w:r>
      <w:r w:rsidRPr="00CE2C20">
        <w:rPr>
          <w:rFonts w:cs="Arial"/>
          <w:lang w:eastAsia="fr-FR"/>
        </w:rPr>
        <w:t>Cette mention explicite de la Vierge ne vient pas au hasard. Elle montre une</w:t>
      </w:r>
      <w:r>
        <w:rPr>
          <w:rFonts w:cs="Arial"/>
          <w:lang w:eastAsia="fr-FR"/>
        </w:rPr>
        <w:t xml:space="preserve"> </w:t>
      </w:r>
      <w:r w:rsidRPr="00CE2C20">
        <w:rPr>
          <w:rFonts w:cs="Arial"/>
          <w:lang w:eastAsia="fr-FR"/>
        </w:rPr>
        <w:t>caractéristique importante de la spiritualité de saint Ant</w:t>
      </w:r>
      <w:r>
        <w:rPr>
          <w:rFonts w:cs="Arial"/>
          <w:lang w:eastAsia="fr-FR"/>
        </w:rPr>
        <w:t xml:space="preserve">oine-Marie Claret: la filiation </w:t>
      </w:r>
      <w:r w:rsidRPr="00CE2C20">
        <w:rPr>
          <w:rFonts w:cs="Arial"/>
          <w:lang w:eastAsia="fr-FR"/>
        </w:rPr>
        <w:t xml:space="preserve">mariale. C'est la première d'une série de citations qui </w:t>
      </w:r>
      <w:r>
        <w:rPr>
          <w:rFonts w:cs="Arial"/>
          <w:lang w:eastAsia="fr-FR"/>
        </w:rPr>
        <w:t xml:space="preserve">prouvent hors de tout doute que </w:t>
      </w:r>
      <w:r w:rsidRPr="00CE2C20">
        <w:rPr>
          <w:rFonts w:cs="Arial"/>
          <w:lang w:eastAsia="fr-FR"/>
        </w:rPr>
        <w:t>saint Antoine-Marie Claret est un des grands saints de l'é poque mariale.</w:t>
      </w:r>
    </w:p>
  </w:footnote>
  <w:footnote w:id="46">
    <w:p w:rsidR="00EC2290" w:rsidRPr="005E2364" w:rsidRDefault="00EC2290" w:rsidP="0090784C">
      <w:pPr>
        <w:autoSpaceDE w:val="0"/>
        <w:autoSpaceDN w:val="0"/>
        <w:adjustRightInd w:val="0"/>
        <w:spacing w:after="0" w:line="240" w:lineRule="auto"/>
        <w:jc w:val="both"/>
        <w:rPr>
          <w:rFonts w:cs="Arial"/>
          <w:sz w:val="20"/>
          <w:szCs w:val="20"/>
          <w:lang w:eastAsia="fr-FR"/>
        </w:rPr>
      </w:pPr>
      <w:r w:rsidRPr="005E2364">
        <w:rPr>
          <w:rStyle w:val="FootnoteReference"/>
          <w:sz w:val="20"/>
          <w:szCs w:val="20"/>
        </w:rPr>
        <w:footnoteRef/>
      </w:r>
      <w:r w:rsidRPr="005E2364">
        <w:rPr>
          <w:sz w:val="20"/>
          <w:szCs w:val="20"/>
        </w:rPr>
        <w:t xml:space="preserve"> Quelques expressions</w:t>
      </w:r>
      <w:r>
        <w:rPr>
          <w:sz w:val="20"/>
          <w:szCs w:val="20"/>
        </w:rPr>
        <w:t xml:space="preserve"> de </w:t>
      </w:r>
      <w:r w:rsidRPr="005E2364">
        <w:rPr>
          <w:i/>
          <w:sz w:val="20"/>
          <w:szCs w:val="20"/>
        </w:rPr>
        <w:t>l’Autobiographie</w:t>
      </w:r>
      <w:r>
        <w:rPr>
          <w:i/>
          <w:sz w:val="20"/>
          <w:szCs w:val="20"/>
        </w:rPr>
        <w:t xml:space="preserve"> </w:t>
      </w:r>
      <w:r>
        <w:rPr>
          <w:sz w:val="20"/>
          <w:szCs w:val="20"/>
        </w:rPr>
        <w:t>semblent être en contradiction avec cette norme d’humilité. La meilleure réponse fut déjà donnée par son confesseur, Don Carmelo Sala y Viñes, familier du saint de janvier 1859 à novembre 1866 : « J’ai lu les notes au fur et à mesure que les écrivait le Serviteur de Dieu, lequel porte porté par son humilité et la confiance dont il m’honorait, puisque j’étais à l’époque son confesseur, voulu que je les lisse… Qui  connaissait comme moi le Serviteur de Dieu, comprend facilement, en lisant les dites notes, qu’il dit moins de ce qu’il tait, voulant ainsi sans doute s’acquitter de l’obéissance sans préjudice de l’humilité » (PIT ses. 8, art. 134).</w:t>
      </w:r>
    </w:p>
    <w:p w:rsidR="00EC2290" w:rsidRDefault="00EC2290">
      <w:pPr>
        <w:pStyle w:val="FootnoteText"/>
      </w:pPr>
    </w:p>
  </w:footnote>
  <w:footnote w:id="47">
    <w:p w:rsidR="00EC2290" w:rsidRPr="004A7E92" w:rsidRDefault="00EC2290" w:rsidP="004A7E92">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sidRPr="00176036">
        <w:rPr>
          <w:rFonts w:cs="Arial"/>
          <w:sz w:val="20"/>
          <w:szCs w:val="20"/>
          <w:lang w:eastAsia="fr-FR"/>
        </w:rPr>
        <w:t>Sallent appartient au district de Manrèse et à la provinc</w:t>
      </w:r>
      <w:r>
        <w:rPr>
          <w:rFonts w:cs="Arial"/>
          <w:sz w:val="20"/>
          <w:szCs w:val="20"/>
          <w:lang w:eastAsia="fr-FR"/>
        </w:rPr>
        <w:t xml:space="preserve">e de Barcelone. Elle est située </w:t>
      </w:r>
      <w:r w:rsidRPr="00176036">
        <w:rPr>
          <w:rFonts w:cs="Arial"/>
          <w:sz w:val="20"/>
          <w:szCs w:val="20"/>
          <w:lang w:eastAsia="fr-FR"/>
        </w:rPr>
        <w:t>à une distance de 15 et 51 kilomètres respectivement de ces deux villes.</w:t>
      </w:r>
      <w:r>
        <w:rPr>
          <w:rFonts w:cs="Arial"/>
          <w:sz w:val="20"/>
          <w:szCs w:val="20"/>
          <w:lang w:eastAsia="fr-FR"/>
        </w:rPr>
        <w:t xml:space="preserve"> Elle compte </w:t>
      </w:r>
      <w:r w:rsidRPr="00176036">
        <w:rPr>
          <w:rFonts w:cs="Arial"/>
          <w:sz w:val="20"/>
          <w:szCs w:val="20"/>
          <w:lang w:eastAsia="fr-FR"/>
        </w:rPr>
        <w:t>actuellement 8,000 habitants; elle en comptait quelq</w:t>
      </w:r>
      <w:r>
        <w:rPr>
          <w:rFonts w:cs="Arial"/>
          <w:sz w:val="20"/>
          <w:szCs w:val="20"/>
          <w:lang w:eastAsia="fr-FR"/>
        </w:rPr>
        <w:t xml:space="preserve">ues 2,000 au temps de l’enfance </w:t>
      </w:r>
      <w:r w:rsidRPr="00176036">
        <w:rPr>
          <w:rFonts w:cs="Arial"/>
          <w:sz w:val="20"/>
          <w:szCs w:val="20"/>
          <w:lang w:eastAsia="fr-FR"/>
        </w:rPr>
        <w:t>de Claret. On l'appelle Sallent à cause des rapides (sa</w:t>
      </w:r>
      <w:r>
        <w:rPr>
          <w:rFonts w:cs="Arial"/>
          <w:sz w:val="20"/>
          <w:szCs w:val="20"/>
          <w:lang w:eastAsia="fr-FR"/>
        </w:rPr>
        <w:t xml:space="preserve">llents) de la rivière Llobregat </w:t>
      </w:r>
      <w:r w:rsidRPr="00176036">
        <w:rPr>
          <w:rFonts w:cs="Arial"/>
          <w:sz w:val="20"/>
          <w:szCs w:val="20"/>
          <w:lang w:eastAsia="fr-FR"/>
        </w:rPr>
        <w:t xml:space="preserve">en traversant la ville. La </w:t>
      </w:r>
      <w:r>
        <w:rPr>
          <w:rFonts w:cs="Arial"/>
          <w:sz w:val="20"/>
          <w:szCs w:val="20"/>
          <w:lang w:eastAsia="fr-FR"/>
        </w:rPr>
        <w:t>puissance de cette rivière et l’</w:t>
      </w:r>
      <w:r w:rsidRPr="00176036">
        <w:rPr>
          <w:rFonts w:cs="Arial"/>
          <w:sz w:val="20"/>
          <w:szCs w:val="20"/>
          <w:lang w:eastAsia="fr-FR"/>
        </w:rPr>
        <w:t>effort des ha</w:t>
      </w:r>
      <w:r>
        <w:rPr>
          <w:rFonts w:cs="Arial"/>
          <w:sz w:val="20"/>
          <w:szCs w:val="20"/>
          <w:lang w:eastAsia="fr-FR"/>
        </w:rPr>
        <w:t xml:space="preserve">bitants ont créé un </w:t>
      </w:r>
      <w:r w:rsidRPr="00176036">
        <w:rPr>
          <w:rFonts w:cs="Arial"/>
          <w:sz w:val="20"/>
          <w:szCs w:val="20"/>
          <w:lang w:eastAsia="fr-FR"/>
        </w:rPr>
        <w:t>milieu industriel et ouvrier en croissance continuelle. La</w:t>
      </w:r>
      <w:r>
        <w:rPr>
          <w:rFonts w:cs="Arial"/>
          <w:sz w:val="20"/>
          <w:szCs w:val="20"/>
          <w:lang w:eastAsia="fr-FR"/>
        </w:rPr>
        <w:t xml:space="preserve"> plus grande gloire de la ville </w:t>
      </w:r>
      <w:r w:rsidRPr="00176036">
        <w:rPr>
          <w:rFonts w:cs="Arial"/>
          <w:sz w:val="20"/>
          <w:szCs w:val="20"/>
          <w:lang w:eastAsia="fr-FR"/>
        </w:rPr>
        <w:t>est saint Antoine-Marie Claret et, d'ailleurs, la vi</w:t>
      </w:r>
      <w:r>
        <w:rPr>
          <w:rFonts w:cs="Arial"/>
          <w:sz w:val="20"/>
          <w:szCs w:val="20"/>
          <w:lang w:eastAsia="fr-FR"/>
        </w:rPr>
        <w:t xml:space="preserve">lle le reconnaît en mettant les </w:t>
      </w:r>
      <w:r w:rsidRPr="00176036">
        <w:rPr>
          <w:rFonts w:cs="Arial"/>
          <w:sz w:val="20"/>
          <w:szCs w:val="20"/>
          <w:lang w:eastAsia="fr-FR"/>
        </w:rPr>
        <w:t xml:space="preserve">armoiries de claret dans celles de la ville. cf. F. </w:t>
      </w:r>
      <w:r>
        <w:rPr>
          <w:rFonts w:cs="Arial"/>
          <w:sz w:val="20"/>
          <w:szCs w:val="20"/>
          <w:lang w:eastAsia="fr-FR"/>
        </w:rPr>
        <w:t>SOLA</w:t>
      </w:r>
      <w:r w:rsidRPr="00176036">
        <w:rPr>
          <w:rFonts w:cs="Arial"/>
          <w:sz w:val="20"/>
          <w:szCs w:val="20"/>
          <w:lang w:eastAsia="fr-FR"/>
        </w:rPr>
        <w:t>, ptre, Histo</w:t>
      </w:r>
      <w:r>
        <w:rPr>
          <w:rFonts w:cs="Arial"/>
          <w:sz w:val="20"/>
          <w:szCs w:val="20"/>
          <w:lang w:eastAsia="fr-FR"/>
        </w:rPr>
        <w:t>ria de S</w:t>
      </w:r>
      <w:r w:rsidRPr="00176036">
        <w:rPr>
          <w:rFonts w:cs="Arial"/>
          <w:sz w:val="20"/>
          <w:szCs w:val="20"/>
          <w:lang w:eastAsia="fr-FR"/>
        </w:rPr>
        <w:t>allent (</w:t>
      </w:r>
      <w:r>
        <w:rPr>
          <w:rFonts w:cs="Arial"/>
          <w:sz w:val="20"/>
          <w:szCs w:val="20"/>
          <w:lang w:eastAsia="fr-FR"/>
        </w:rPr>
        <w:t>Vic 1920) p.12.</w:t>
      </w:r>
    </w:p>
  </w:footnote>
  <w:footnote w:id="48">
    <w:p w:rsidR="00EC2290" w:rsidRPr="00B73078" w:rsidRDefault="00EC2290" w:rsidP="00B73078">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sidRPr="004A7E92">
        <w:rPr>
          <w:rFonts w:cs="Arial"/>
          <w:sz w:val="20"/>
          <w:szCs w:val="20"/>
          <w:lang w:eastAsia="fr-FR"/>
        </w:rPr>
        <w:t>Juan Claret Xambo, (1774-1854) était un tisser</w:t>
      </w:r>
      <w:r>
        <w:rPr>
          <w:rFonts w:cs="Arial"/>
          <w:sz w:val="20"/>
          <w:szCs w:val="20"/>
          <w:lang w:eastAsia="fr-FR"/>
        </w:rPr>
        <w:t xml:space="preserve">and comme ses ancêtres. Josepha </w:t>
      </w:r>
      <w:r w:rsidRPr="004A7E92">
        <w:rPr>
          <w:rFonts w:cs="Arial"/>
          <w:sz w:val="20"/>
          <w:szCs w:val="20"/>
          <w:lang w:eastAsia="fr-FR"/>
        </w:rPr>
        <w:t>Clarâ Rodoreda, (1771-1842) venait d'une famille de c</w:t>
      </w:r>
      <w:r>
        <w:rPr>
          <w:rFonts w:cs="Arial"/>
          <w:sz w:val="20"/>
          <w:szCs w:val="20"/>
          <w:lang w:eastAsia="fr-FR"/>
        </w:rPr>
        <w:t xml:space="preserve">ultivateurs. lls habitaient une </w:t>
      </w:r>
      <w:r w:rsidRPr="004A7E92">
        <w:rPr>
          <w:rFonts w:cs="Arial"/>
          <w:sz w:val="20"/>
          <w:szCs w:val="20"/>
          <w:lang w:eastAsia="fr-FR"/>
        </w:rPr>
        <w:t>maison à deux étages avec un petit jardin à côté. C'éta</w:t>
      </w:r>
      <w:r>
        <w:rPr>
          <w:rFonts w:cs="Arial"/>
          <w:sz w:val="20"/>
          <w:szCs w:val="20"/>
          <w:lang w:eastAsia="fr-FR"/>
        </w:rPr>
        <w:t xml:space="preserve">it au numéro 4 de la rue Cos. </w:t>
      </w:r>
      <w:r w:rsidRPr="004A7E92">
        <w:rPr>
          <w:rFonts w:cs="Arial"/>
          <w:sz w:val="20"/>
          <w:szCs w:val="20"/>
          <w:lang w:eastAsia="fr-FR"/>
        </w:rPr>
        <w:t>L'atelier occupait le rez-de-chaussée de la maison, et la</w:t>
      </w:r>
      <w:r>
        <w:rPr>
          <w:rFonts w:cs="Arial"/>
          <w:sz w:val="20"/>
          <w:szCs w:val="20"/>
          <w:lang w:eastAsia="fr-FR"/>
        </w:rPr>
        <w:t xml:space="preserve"> famille habitait à l'étage. Le </w:t>
      </w:r>
      <w:r w:rsidRPr="004A7E92">
        <w:rPr>
          <w:rFonts w:cs="Arial"/>
          <w:sz w:val="20"/>
          <w:szCs w:val="20"/>
          <w:lang w:eastAsia="fr-FR"/>
        </w:rPr>
        <w:t>11 juin 1854, il</w:t>
      </w:r>
      <w:r>
        <w:rPr>
          <w:rFonts w:cs="Arial"/>
          <w:sz w:val="20"/>
          <w:szCs w:val="20"/>
          <w:lang w:eastAsia="fr-FR"/>
        </w:rPr>
        <w:t>s</w:t>
      </w:r>
      <w:r w:rsidRPr="004A7E92">
        <w:rPr>
          <w:rFonts w:cs="Arial"/>
          <w:sz w:val="20"/>
          <w:szCs w:val="20"/>
          <w:lang w:eastAsia="fr-FR"/>
        </w:rPr>
        <w:t xml:space="preserve"> déménageaient à la Calle Grande, où </w:t>
      </w:r>
      <w:r>
        <w:rPr>
          <w:rFonts w:cs="Arial"/>
          <w:sz w:val="20"/>
          <w:szCs w:val="20"/>
          <w:lang w:eastAsia="fr-FR"/>
        </w:rPr>
        <w:t xml:space="preserve">ils avaient acheté deux terrains </w:t>
      </w:r>
      <w:r w:rsidRPr="004A7E92">
        <w:rPr>
          <w:rFonts w:cs="Arial"/>
          <w:sz w:val="20"/>
          <w:szCs w:val="20"/>
          <w:lang w:eastAsia="fr-FR"/>
        </w:rPr>
        <w:t>avoisinant la place. L'ambiance familiale était domin</w:t>
      </w:r>
      <w:r>
        <w:rPr>
          <w:rFonts w:cs="Arial"/>
          <w:sz w:val="20"/>
          <w:szCs w:val="20"/>
          <w:lang w:eastAsia="fr-FR"/>
        </w:rPr>
        <w:t xml:space="preserve">ée par le travail et la prière. </w:t>
      </w:r>
      <w:r w:rsidRPr="004A7E92">
        <w:rPr>
          <w:rFonts w:cs="Arial"/>
          <w:sz w:val="20"/>
          <w:szCs w:val="20"/>
          <w:lang w:eastAsia="fr-FR"/>
        </w:rPr>
        <w:t>Malgré l'atelier qu'ils possédaient, ils étaient de la</w:t>
      </w:r>
      <w:r>
        <w:rPr>
          <w:rFonts w:cs="Arial"/>
          <w:sz w:val="20"/>
          <w:szCs w:val="20"/>
          <w:lang w:eastAsia="fr-FR"/>
        </w:rPr>
        <w:t xml:space="preserve"> classe moyenne. La mère connut </w:t>
      </w:r>
      <w:r w:rsidRPr="004A7E92">
        <w:rPr>
          <w:rFonts w:cs="Arial"/>
          <w:sz w:val="20"/>
          <w:szCs w:val="20"/>
          <w:lang w:eastAsia="fr-FR"/>
        </w:rPr>
        <w:t>son fils dans sa période de missionnaire apos</w:t>
      </w:r>
      <w:r>
        <w:rPr>
          <w:rFonts w:cs="Arial"/>
          <w:sz w:val="20"/>
          <w:szCs w:val="20"/>
          <w:lang w:eastAsia="fr-FR"/>
        </w:rPr>
        <w:t xml:space="preserve">tolique et le père assista à sa </w:t>
      </w:r>
      <w:r w:rsidRPr="004A7E92">
        <w:rPr>
          <w:rFonts w:cs="Arial"/>
          <w:sz w:val="20"/>
          <w:szCs w:val="20"/>
          <w:lang w:eastAsia="fr-FR"/>
        </w:rPr>
        <w:t xml:space="preserve">consécration épiscopale. Le père devint presque aveugle dans </w:t>
      </w:r>
      <w:r>
        <w:rPr>
          <w:rFonts w:cs="Arial"/>
          <w:sz w:val="20"/>
          <w:szCs w:val="20"/>
          <w:lang w:eastAsia="fr-FR"/>
        </w:rPr>
        <w:t>sa vieillesse, ce qui l’</w:t>
      </w:r>
      <w:r w:rsidRPr="004A7E92">
        <w:rPr>
          <w:rFonts w:cs="Arial"/>
          <w:sz w:val="20"/>
          <w:szCs w:val="20"/>
          <w:lang w:eastAsia="fr-FR"/>
        </w:rPr>
        <w:t>obligea à abandonner son travail. Déjà archevêqu</w:t>
      </w:r>
      <w:r>
        <w:rPr>
          <w:rFonts w:cs="Arial"/>
          <w:sz w:val="20"/>
          <w:szCs w:val="20"/>
          <w:lang w:eastAsia="fr-FR"/>
        </w:rPr>
        <w:t xml:space="preserve">e, Antoine se mit d'accord avec </w:t>
      </w:r>
      <w:r w:rsidRPr="004A7E92">
        <w:rPr>
          <w:rFonts w:cs="Arial"/>
          <w:sz w:val="20"/>
          <w:szCs w:val="20"/>
          <w:lang w:eastAsia="fr-FR"/>
        </w:rPr>
        <w:t xml:space="preserve">son père pour lui fournir une pension qui lui permette </w:t>
      </w:r>
      <w:r>
        <w:rPr>
          <w:rFonts w:cs="Arial"/>
          <w:sz w:val="20"/>
          <w:szCs w:val="20"/>
          <w:lang w:eastAsia="fr-FR"/>
        </w:rPr>
        <w:t xml:space="preserve">de vivre; sans pour cela tomber </w:t>
      </w:r>
      <w:r w:rsidRPr="004A7E92">
        <w:rPr>
          <w:rFonts w:cs="Arial"/>
          <w:sz w:val="20"/>
          <w:szCs w:val="20"/>
          <w:lang w:eastAsia="fr-FR"/>
        </w:rPr>
        <w:t>dans le né</w:t>
      </w:r>
      <w:r>
        <w:rPr>
          <w:rFonts w:cs="Arial"/>
          <w:sz w:val="20"/>
          <w:szCs w:val="20"/>
          <w:lang w:eastAsia="fr-FR"/>
        </w:rPr>
        <w:t>potisme (C. FERNANDEZ, C.M.F. « </w:t>
      </w:r>
      <w:r w:rsidRPr="004A7E92">
        <w:rPr>
          <w:rFonts w:cs="Arial"/>
          <w:sz w:val="20"/>
          <w:szCs w:val="20"/>
          <w:lang w:eastAsia="fr-FR"/>
        </w:rPr>
        <w:t xml:space="preserve"> El</w:t>
      </w:r>
      <w:r>
        <w:rPr>
          <w:rFonts w:cs="Arial"/>
          <w:sz w:val="20"/>
          <w:szCs w:val="20"/>
          <w:lang w:eastAsia="fr-FR"/>
        </w:rPr>
        <w:t xml:space="preserve"> Beato... », </w:t>
      </w:r>
      <w:r w:rsidRPr="004A7E92">
        <w:rPr>
          <w:rFonts w:cs="Arial"/>
          <w:sz w:val="20"/>
          <w:szCs w:val="20"/>
          <w:lang w:eastAsia="fr-FR"/>
        </w:rPr>
        <w:t>I, p. 100</w:t>
      </w:r>
      <w:r>
        <w:rPr>
          <w:rFonts w:cs="Arial"/>
          <w:sz w:val="20"/>
          <w:szCs w:val="20"/>
          <w:lang w:eastAsia="fr-FR"/>
        </w:rPr>
        <w:t>8)</w:t>
      </w:r>
    </w:p>
  </w:footnote>
  <w:footnote w:id="49">
    <w:p w:rsidR="00EC2290" w:rsidRPr="00B73078" w:rsidRDefault="00EC2290" w:rsidP="00B73078">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sidRPr="00B73078">
        <w:rPr>
          <w:rFonts w:cs="Arial"/>
          <w:sz w:val="20"/>
          <w:szCs w:val="20"/>
          <w:lang w:eastAsia="fr-FR"/>
        </w:rPr>
        <w:t>L'église de Sainte Marie, au début dépendante du château de S</w:t>
      </w:r>
      <w:r>
        <w:rPr>
          <w:rFonts w:cs="Arial"/>
          <w:sz w:val="20"/>
          <w:szCs w:val="20"/>
          <w:lang w:eastAsia="fr-FR"/>
        </w:rPr>
        <w:t xml:space="preserve">allent, devint une </w:t>
      </w:r>
      <w:r w:rsidRPr="00B73078">
        <w:rPr>
          <w:rFonts w:cs="Arial"/>
          <w:sz w:val="20"/>
          <w:szCs w:val="20"/>
          <w:lang w:eastAsia="fr-FR"/>
        </w:rPr>
        <w:t xml:space="preserve">paroisse au </w:t>
      </w:r>
      <w:r>
        <w:rPr>
          <w:rFonts w:cs="Arial"/>
          <w:sz w:val="20"/>
          <w:szCs w:val="20"/>
          <w:lang w:eastAsia="fr-FR"/>
        </w:rPr>
        <w:t>XII</w:t>
      </w:r>
      <w:r w:rsidRPr="00B73078">
        <w:rPr>
          <w:rFonts w:cs="Arial"/>
          <w:sz w:val="20"/>
          <w:szCs w:val="20"/>
          <w:lang w:eastAsia="fr-FR"/>
        </w:rPr>
        <w:t xml:space="preserve"> siècle. L'église paroissiale qu'à conn</w:t>
      </w:r>
      <w:r>
        <w:rPr>
          <w:rFonts w:cs="Arial"/>
          <w:sz w:val="20"/>
          <w:szCs w:val="20"/>
          <w:lang w:eastAsia="fr-FR"/>
        </w:rPr>
        <w:t xml:space="preserve">u Claret, devenue trop petite à </w:t>
      </w:r>
      <w:r w:rsidRPr="00B73078">
        <w:rPr>
          <w:rFonts w:cs="Arial"/>
          <w:sz w:val="20"/>
          <w:szCs w:val="20"/>
          <w:lang w:eastAsia="fr-FR"/>
        </w:rPr>
        <w:t>cause de la croissance de la paroisse, fut agr</w:t>
      </w:r>
      <w:r>
        <w:rPr>
          <w:rFonts w:cs="Arial"/>
          <w:sz w:val="20"/>
          <w:szCs w:val="20"/>
          <w:lang w:eastAsia="fr-FR"/>
        </w:rPr>
        <w:t xml:space="preserve">andie avec la chapelle su Saint </w:t>
      </w:r>
      <w:r w:rsidRPr="00B73078">
        <w:rPr>
          <w:rFonts w:cs="Arial"/>
          <w:sz w:val="20"/>
          <w:szCs w:val="20"/>
          <w:lang w:eastAsia="fr-FR"/>
        </w:rPr>
        <w:t>Sacrement en 1878 et on la reconstruisit complètement de 1883 à 1901 (SO</w:t>
      </w:r>
      <w:r>
        <w:rPr>
          <w:rFonts w:cs="Arial"/>
          <w:sz w:val="20"/>
          <w:szCs w:val="20"/>
          <w:lang w:eastAsia="fr-FR"/>
        </w:rPr>
        <w:t xml:space="preserve">LA, ptre, </w:t>
      </w:r>
      <w:r w:rsidRPr="00B73078">
        <w:rPr>
          <w:rFonts w:cs="Arial"/>
          <w:sz w:val="20"/>
          <w:szCs w:val="20"/>
          <w:lang w:eastAsia="fr-FR"/>
        </w:rPr>
        <w:t>Histo</w:t>
      </w:r>
      <w:r>
        <w:rPr>
          <w:rFonts w:cs="Arial"/>
          <w:sz w:val="20"/>
          <w:szCs w:val="20"/>
          <w:lang w:eastAsia="fr-FR"/>
        </w:rPr>
        <w:t>r</w:t>
      </w:r>
      <w:r w:rsidRPr="00B73078">
        <w:rPr>
          <w:rFonts w:cs="Arial"/>
          <w:sz w:val="20"/>
          <w:szCs w:val="20"/>
          <w:lang w:eastAsia="fr-FR"/>
        </w:rPr>
        <w:t>ia de Sallent, p.237 et 349). On plaça sur la f</w:t>
      </w:r>
      <w:r>
        <w:rPr>
          <w:rFonts w:cs="Arial"/>
          <w:sz w:val="20"/>
          <w:szCs w:val="20"/>
          <w:lang w:eastAsia="fr-FR"/>
        </w:rPr>
        <w:t xml:space="preserve">açade une statue en fer du Père </w:t>
      </w:r>
      <w:r w:rsidRPr="00B73078">
        <w:rPr>
          <w:rFonts w:cs="Arial"/>
          <w:sz w:val="20"/>
          <w:szCs w:val="20"/>
          <w:lang w:eastAsia="fr-FR"/>
        </w:rPr>
        <w:t>Claret, alors Vénérable, qui fut détr</w:t>
      </w:r>
      <w:r>
        <w:rPr>
          <w:rFonts w:cs="Arial"/>
          <w:sz w:val="20"/>
          <w:szCs w:val="20"/>
          <w:lang w:eastAsia="fr-FR"/>
        </w:rPr>
        <w:t>uite lors de la guerre de 1936.</w:t>
      </w:r>
    </w:p>
    <w:p w:rsidR="00EC2290" w:rsidRDefault="00EC2290">
      <w:pPr>
        <w:pStyle w:val="FootnoteText"/>
      </w:pPr>
    </w:p>
  </w:footnote>
  <w:footnote w:id="50">
    <w:p w:rsidR="00EC2290" w:rsidRPr="00B64FF0" w:rsidRDefault="00EC2290" w:rsidP="00B64FF0">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sidRPr="00AF0966">
        <w:rPr>
          <w:rFonts w:cs="Arial"/>
          <w:sz w:val="20"/>
          <w:szCs w:val="20"/>
          <w:lang w:eastAsia="fr-FR"/>
        </w:rPr>
        <w:t>ll ajouta le nom de Marie à celui d'Antoine le jour</w:t>
      </w:r>
      <w:r>
        <w:rPr>
          <w:rFonts w:cs="Arial"/>
          <w:sz w:val="20"/>
          <w:szCs w:val="20"/>
          <w:lang w:eastAsia="fr-FR"/>
        </w:rPr>
        <w:t xml:space="preserve"> de sa consécration épiscopale, </w:t>
      </w:r>
      <w:r w:rsidRPr="00AF0966">
        <w:rPr>
          <w:rFonts w:cs="Arial"/>
          <w:sz w:val="20"/>
          <w:szCs w:val="20"/>
          <w:lang w:eastAsia="fr-FR"/>
        </w:rPr>
        <w:t>célébrée le 6 octobre 1850. Au cours des procès d</w:t>
      </w:r>
      <w:r>
        <w:rPr>
          <w:rFonts w:cs="Arial"/>
          <w:sz w:val="20"/>
          <w:szCs w:val="20"/>
          <w:lang w:eastAsia="fr-FR"/>
        </w:rPr>
        <w:t xml:space="preserve">e béatification, sa sœur Marie </w:t>
      </w:r>
      <w:r w:rsidRPr="00AF0966">
        <w:rPr>
          <w:rFonts w:cs="Arial"/>
          <w:sz w:val="20"/>
          <w:szCs w:val="20"/>
          <w:lang w:eastAsia="fr-FR"/>
        </w:rPr>
        <w:t>déclara</w:t>
      </w:r>
      <w:r>
        <w:rPr>
          <w:rFonts w:cs="Arial"/>
          <w:sz w:val="20"/>
          <w:szCs w:val="20"/>
          <w:lang w:eastAsia="fr-FR"/>
        </w:rPr>
        <w:t xml:space="preserve"> </w:t>
      </w:r>
      <w:r w:rsidRPr="00AF0966">
        <w:rPr>
          <w:rFonts w:cs="Arial"/>
          <w:sz w:val="20"/>
          <w:szCs w:val="20"/>
          <w:lang w:eastAsia="fr-FR"/>
        </w:rPr>
        <w:t>:</w:t>
      </w:r>
      <w:r>
        <w:rPr>
          <w:rFonts w:cs="Arial"/>
          <w:sz w:val="20"/>
          <w:szCs w:val="20"/>
          <w:lang w:eastAsia="fr-FR"/>
        </w:rPr>
        <w:t xml:space="preserve"> « Il</w:t>
      </w:r>
      <w:r w:rsidRPr="00AF0966">
        <w:rPr>
          <w:rFonts w:cs="Arial"/>
          <w:sz w:val="20"/>
          <w:szCs w:val="20"/>
          <w:lang w:eastAsia="fr-FR"/>
        </w:rPr>
        <w:t xml:space="preserve"> m'a dit plusieurs fois qu'il m'enviait </w:t>
      </w:r>
      <w:r>
        <w:rPr>
          <w:rFonts w:cs="Arial"/>
          <w:sz w:val="20"/>
          <w:szCs w:val="20"/>
          <w:lang w:eastAsia="fr-FR"/>
        </w:rPr>
        <w:t xml:space="preserve">parce que je m'appelait  Marie ». </w:t>
      </w:r>
      <w:r w:rsidRPr="00AF0966">
        <w:rPr>
          <w:rFonts w:cs="Arial"/>
          <w:sz w:val="20"/>
          <w:szCs w:val="20"/>
          <w:lang w:eastAsia="fr-FR"/>
        </w:rPr>
        <w:t>(Proces.</w:t>
      </w:r>
      <w:r>
        <w:rPr>
          <w:rFonts w:cs="Arial"/>
          <w:sz w:val="20"/>
          <w:szCs w:val="20"/>
          <w:lang w:eastAsia="fr-FR"/>
        </w:rPr>
        <w:t xml:space="preserve"> lnform. Vic, ses.36, int. 12).</w:t>
      </w:r>
    </w:p>
  </w:footnote>
  <w:footnote w:id="51">
    <w:p w:rsidR="00EC2290" w:rsidRPr="00B77D45" w:rsidRDefault="00EC2290" w:rsidP="00B77D45">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sidRPr="00B64FF0">
        <w:rPr>
          <w:rFonts w:cs="Arial"/>
          <w:sz w:val="20"/>
          <w:szCs w:val="20"/>
          <w:lang w:eastAsia="fr-FR"/>
        </w:rPr>
        <w:t>Rosa (1800-1874), mariée à José Muntanyola, était déjà veuve</w:t>
      </w:r>
      <w:r>
        <w:rPr>
          <w:rFonts w:cs="Arial"/>
          <w:sz w:val="20"/>
          <w:szCs w:val="20"/>
          <w:lang w:eastAsia="fr-FR"/>
        </w:rPr>
        <w:t xml:space="preserve"> en 1862, lorsque le saint écrivait ces lignes. </w:t>
      </w:r>
      <w:r w:rsidRPr="00B64FF0">
        <w:rPr>
          <w:rFonts w:cs="Arial"/>
          <w:sz w:val="20"/>
          <w:szCs w:val="20"/>
          <w:lang w:eastAsia="fr-FR"/>
        </w:rPr>
        <w:t>Elle eut quatre enfants: la pl</w:t>
      </w:r>
      <w:r>
        <w:rPr>
          <w:rFonts w:cs="Arial"/>
          <w:sz w:val="20"/>
          <w:szCs w:val="20"/>
          <w:lang w:eastAsia="fr-FR"/>
        </w:rPr>
        <w:t xml:space="preserve">us jeune, Francisca, entra dans </w:t>
      </w:r>
      <w:r w:rsidRPr="00B64FF0">
        <w:rPr>
          <w:rFonts w:cs="Arial"/>
          <w:sz w:val="20"/>
          <w:szCs w:val="20"/>
          <w:lang w:eastAsia="fr-FR"/>
        </w:rPr>
        <w:t>la Congrégation des sœurs Carmélites de la Charité. A</w:t>
      </w:r>
      <w:r>
        <w:rPr>
          <w:rFonts w:cs="Arial"/>
          <w:sz w:val="20"/>
          <w:szCs w:val="20"/>
          <w:lang w:eastAsia="fr-FR"/>
        </w:rPr>
        <w:t xml:space="preserve">u numéro 49, il l’appelle "très </w:t>
      </w:r>
      <w:r w:rsidRPr="00B64FF0">
        <w:rPr>
          <w:rFonts w:cs="Arial"/>
          <w:sz w:val="20"/>
          <w:szCs w:val="20"/>
          <w:lang w:eastAsia="fr-FR"/>
        </w:rPr>
        <w:t>fervente". C'était aussi la préférée d'Antoine parce qu'elle</w:t>
      </w:r>
      <w:r>
        <w:rPr>
          <w:rFonts w:cs="Arial"/>
          <w:sz w:val="20"/>
          <w:szCs w:val="20"/>
          <w:lang w:eastAsia="fr-FR"/>
        </w:rPr>
        <w:t xml:space="preserve"> l’accompagnait au </w:t>
      </w:r>
      <w:r w:rsidRPr="00B64FF0">
        <w:rPr>
          <w:rFonts w:cs="Arial"/>
          <w:sz w:val="20"/>
          <w:szCs w:val="20"/>
          <w:lang w:eastAsia="fr-FR"/>
        </w:rPr>
        <w:t>Sanctuaire de Fusimanya. Lorsqu'elle devint veuve et se</w:t>
      </w:r>
      <w:r>
        <w:rPr>
          <w:rFonts w:cs="Arial"/>
          <w:sz w:val="20"/>
          <w:szCs w:val="20"/>
          <w:lang w:eastAsia="fr-FR"/>
        </w:rPr>
        <w:t xml:space="preserve">ule, après la mort de son fils, </w:t>
      </w:r>
      <w:r w:rsidRPr="00B64FF0">
        <w:rPr>
          <w:rFonts w:cs="Arial"/>
          <w:sz w:val="20"/>
          <w:szCs w:val="20"/>
          <w:lang w:eastAsia="fr-FR"/>
        </w:rPr>
        <w:t>Antoine lui versa une pension. (C. FERNANDEZ, CMF., El</w:t>
      </w:r>
      <w:r>
        <w:rPr>
          <w:rFonts w:cs="Arial"/>
          <w:sz w:val="20"/>
          <w:szCs w:val="20"/>
          <w:lang w:eastAsia="fr-FR"/>
        </w:rPr>
        <w:t xml:space="preserve"> </w:t>
      </w:r>
      <w:r w:rsidRPr="00B64FF0">
        <w:rPr>
          <w:rFonts w:cs="Arial"/>
          <w:sz w:val="20"/>
          <w:szCs w:val="20"/>
          <w:lang w:eastAsia="fr-FR"/>
        </w:rPr>
        <w:t>Beato...ll</w:t>
      </w:r>
      <w:r>
        <w:rPr>
          <w:rFonts w:cs="Arial"/>
          <w:sz w:val="20"/>
          <w:szCs w:val="20"/>
          <w:lang w:eastAsia="fr-FR"/>
        </w:rPr>
        <w:t>,p.372).</w:t>
      </w:r>
    </w:p>
  </w:footnote>
  <w:footnote w:id="52">
    <w:p w:rsidR="00EC2290" w:rsidRPr="00181977" w:rsidRDefault="00EC2290" w:rsidP="00181977">
      <w:pPr>
        <w:autoSpaceDE w:val="0"/>
        <w:autoSpaceDN w:val="0"/>
        <w:adjustRightInd w:val="0"/>
        <w:spacing w:after="0" w:line="240" w:lineRule="auto"/>
        <w:jc w:val="both"/>
        <w:rPr>
          <w:rFonts w:cs="Arial"/>
          <w:sz w:val="20"/>
          <w:szCs w:val="20"/>
          <w:lang w:eastAsia="fr-FR"/>
        </w:rPr>
      </w:pPr>
      <w:r w:rsidRPr="00601903">
        <w:rPr>
          <w:rStyle w:val="FootnoteReference"/>
          <w:sz w:val="20"/>
          <w:szCs w:val="20"/>
        </w:rPr>
        <w:footnoteRef/>
      </w:r>
      <w:r w:rsidRPr="00601903">
        <w:rPr>
          <w:sz w:val="20"/>
          <w:szCs w:val="20"/>
        </w:rPr>
        <w:t xml:space="preserve"> </w:t>
      </w:r>
      <w:r w:rsidRPr="00601903">
        <w:rPr>
          <w:rFonts w:cs="Arial"/>
          <w:sz w:val="20"/>
          <w:szCs w:val="20"/>
          <w:lang w:eastAsia="fr-FR"/>
        </w:rPr>
        <w:t xml:space="preserve"> Juan, parce que </w:t>
      </w:r>
      <w:r w:rsidRPr="00601903">
        <w:rPr>
          <w:rFonts w:cs="Arial"/>
          <w:sz w:val="20"/>
          <w:szCs w:val="20"/>
          <w:highlight w:val="yellow"/>
          <w:lang w:eastAsia="fr-FR"/>
        </w:rPr>
        <w:t>le premier</w:t>
      </w:r>
      <w:r w:rsidRPr="00601903">
        <w:rPr>
          <w:rFonts w:cs="Arial"/>
          <w:sz w:val="20"/>
          <w:szCs w:val="20"/>
          <w:lang w:eastAsia="fr-FR"/>
        </w:rPr>
        <w:t xml:space="preserve"> des garçons, portait </w:t>
      </w:r>
      <w:r>
        <w:rPr>
          <w:rFonts w:cs="Arial"/>
          <w:sz w:val="20"/>
          <w:szCs w:val="20"/>
          <w:lang w:eastAsia="fr-FR"/>
        </w:rPr>
        <w:t xml:space="preserve">le nom de son père et hérita de </w:t>
      </w:r>
      <w:r w:rsidRPr="00601903">
        <w:rPr>
          <w:rFonts w:cs="Arial"/>
          <w:sz w:val="20"/>
          <w:szCs w:val="20"/>
          <w:lang w:eastAsia="fr-FR"/>
        </w:rPr>
        <w:t xml:space="preserve">tous ses biens. En 1829, </w:t>
      </w:r>
      <w:r>
        <w:rPr>
          <w:rFonts w:cs="Arial"/>
          <w:sz w:val="20"/>
          <w:szCs w:val="20"/>
          <w:lang w:eastAsia="fr-FR"/>
        </w:rPr>
        <w:t>il</w:t>
      </w:r>
      <w:r w:rsidRPr="00601903">
        <w:rPr>
          <w:rFonts w:cs="Arial"/>
          <w:sz w:val="20"/>
          <w:szCs w:val="20"/>
          <w:lang w:eastAsia="fr-FR"/>
        </w:rPr>
        <w:t xml:space="preserve"> était déjà marié à Maria Ca</w:t>
      </w:r>
      <w:r>
        <w:rPr>
          <w:rFonts w:cs="Arial"/>
          <w:sz w:val="20"/>
          <w:szCs w:val="20"/>
          <w:lang w:eastAsia="fr-FR"/>
        </w:rPr>
        <w:t xml:space="preserve">sajuana. Il fut fabricant à plus </w:t>
      </w:r>
      <w:r w:rsidRPr="00601903">
        <w:rPr>
          <w:rFonts w:cs="Arial"/>
          <w:sz w:val="20"/>
          <w:szCs w:val="20"/>
          <w:lang w:eastAsia="fr-FR"/>
        </w:rPr>
        <w:t>grande échelle que son père, mais à la fin il eut beso</w:t>
      </w:r>
      <w:r>
        <w:rPr>
          <w:rFonts w:cs="Arial"/>
          <w:sz w:val="20"/>
          <w:szCs w:val="20"/>
          <w:lang w:eastAsia="fr-FR"/>
        </w:rPr>
        <w:t xml:space="preserve">in de l’aide de son frère. Dans les Archives Clarétaines de Rome, </w:t>
      </w:r>
      <w:r w:rsidRPr="00601903">
        <w:rPr>
          <w:rFonts w:cs="Arial"/>
          <w:sz w:val="20"/>
          <w:szCs w:val="20"/>
          <w:lang w:eastAsia="fr-FR"/>
        </w:rPr>
        <w:t xml:space="preserve">on conserve cette note </w:t>
      </w:r>
      <w:r>
        <w:rPr>
          <w:rFonts w:cs="Arial"/>
          <w:sz w:val="20"/>
          <w:szCs w:val="20"/>
          <w:lang w:eastAsia="fr-FR"/>
        </w:rPr>
        <w:t xml:space="preserve">manuscrite du saint : « Le 1er mai </w:t>
      </w:r>
      <w:r w:rsidRPr="00601903">
        <w:rPr>
          <w:rFonts w:cs="Arial"/>
          <w:sz w:val="20"/>
          <w:szCs w:val="20"/>
          <w:lang w:eastAsia="fr-FR"/>
        </w:rPr>
        <w:t>(1870), j'ai écrit au Recteur de Sallent pour qu'il don</w:t>
      </w:r>
      <w:r>
        <w:rPr>
          <w:rFonts w:cs="Arial"/>
          <w:sz w:val="20"/>
          <w:szCs w:val="20"/>
          <w:lang w:eastAsia="fr-FR"/>
        </w:rPr>
        <w:t xml:space="preserve">ne à mon frère Juan ce dont il a </w:t>
      </w:r>
      <w:r w:rsidRPr="00601903">
        <w:rPr>
          <w:rFonts w:cs="Arial"/>
          <w:sz w:val="20"/>
          <w:szCs w:val="20"/>
          <w:lang w:eastAsia="fr-FR"/>
        </w:rPr>
        <w:t xml:space="preserve">besoin. </w:t>
      </w:r>
      <w:r>
        <w:rPr>
          <w:rFonts w:cs="Arial"/>
          <w:sz w:val="20"/>
          <w:szCs w:val="20"/>
          <w:lang w:eastAsia="fr-FR"/>
        </w:rPr>
        <w:t>Il a</w:t>
      </w:r>
      <w:r w:rsidRPr="00601903">
        <w:rPr>
          <w:rFonts w:cs="Arial"/>
          <w:sz w:val="20"/>
          <w:szCs w:val="20"/>
          <w:lang w:eastAsia="fr-FR"/>
        </w:rPr>
        <w:t xml:space="preserve"> eu une attaque d'apoplexie le21 avril</w:t>
      </w:r>
      <w:r>
        <w:rPr>
          <w:rFonts w:cs="Arial"/>
          <w:sz w:val="20"/>
          <w:szCs w:val="20"/>
          <w:lang w:eastAsia="fr-FR"/>
        </w:rPr>
        <w:t> »</w:t>
      </w:r>
      <w:r w:rsidRPr="00601903">
        <w:rPr>
          <w:rFonts w:cs="Arial"/>
          <w:sz w:val="20"/>
          <w:szCs w:val="20"/>
          <w:lang w:eastAsia="fr-FR"/>
        </w:rPr>
        <w:t xml:space="preserve"> (M</w:t>
      </w:r>
      <w:r>
        <w:rPr>
          <w:rFonts w:cs="Arial"/>
          <w:sz w:val="20"/>
          <w:szCs w:val="20"/>
          <w:lang w:eastAsia="fr-FR"/>
        </w:rPr>
        <w:t xml:space="preserve">s. Claret,Varios, p. 190). Deux </w:t>
      </w:r>
      <w:r w:rsidRPr="00601903">
        <w:rPr>
          <w:rFonts w:cs="Arial"/>
          <w:sz w:val="20"/>
          <w:szCs w:val="20"/>
          <w:lang w:eastAsia="fr-FR"/>
        </w:rPr>
        <w:t>de ses fils, Valero et Mauricio, commencèrent une carr</w:t>
      </w:r>
      <w:r>
        <w:rPr>
          <w:rFonts w:cs="Arial"/>
          <w:sz w:val="20"/>
          <w:szCs w:val="20"/>
          <w:lang w:eastAsia="fr-FR"/>
        </w:rPr>
        <w:t xml:space="preserve">ière sacerdotale, mais le saint </w:t>
      </w:r>
      <w:r w:rsidRPr="00601903">
        <w:rPr>
          <w:rFonts w:cs="Arial"/>
          <w:sz w:val="20"/>
          <w:szCs w:val="20"/>
          <w:lang w:eastAsia="fr-FR"/>
        </w:rPr>
        <w:t xml:space="preserve">les dissuada parce qu'il ne voyait pas chez eux </w:t>
      </w:r>
      <w:r>
        <w:rPr>
          <w:rFonts w:cs="Arial"/>
          <w:sz w:val="20"/>
          <w:szCs w:val="20"/>
          <w:lang w:eastAsia="fr-FR"/>
        </w:rPr>
        <w:t>une vocation bien enracinée (C.FERNANDEZ, o. c. p. 575).</w:t>
      </w:r>
    </w:p>
  </w:footnote>
  <w:footnote w:id="53">
    <w:p w:rsidR="00EC2290" w:rsidRPr="00481741" w:rsidRDefault="00EC2290" w:rsidP="00481741">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sidRPr="00481741">
        <w:rPr>
          <w:rFonts w:cs="Arial"/>
          <w:sz w:val="20"/>
          <w:szCs w:val="20"/>
          <w:lang w:eastAsia="fr-FR"/>
        </w:rPr>
        <w:t>José (1810-1870), marié à Manuela Solà. ll avait u</w:t>
      </w:r>
      <w:r>
        <w:rPr>
          <w:rFonts w:cs="Arial"/>
          <w:sz w:val="20"/>
          <w:szCs w:val="20"/>
          <w:lang w:eastAsia="fr-FR"/>
        </w:rPr>
        <w:t xml:space="preserve">ne fabrique à Olost, où Antoine </w:t>
      </w:r>
      <w:r w:rsidRPr="00481741">
        <w:rPr>
          <w:rFonts w:cs="Arial"/>
          <w:sz w:val="20"/>
          <w:szCs w:val="20"/>
          <w:lang w:eastAsia="fr-FR"/>
        </w:rPr>
        <w:t>passait quelques jours de vacances lorsqu'il était séminariste. C'est là qu'il obtint, e</w:t>
      </w:r>
      <w:r>
        <w:rPr>
          <w:rFonts w:cs="Arial"/>
          <w:sz w:val="20"/>
          <w:szCs w:val="20"/>
          <w:lang w:eastAsia="fr-FR"/>
        </w:rPr>
        <w:t xml:space="preserve">n </w:t>
      </w:r>
      <w:r w:rsidRPr="00481741">
        <w:rPr>
          <w:rFonts w:cs="Arial"/>
          <w:sz w:val="20"/>
          <w:szCs w:val="20"/>
          <w:lang w:eastAsia="fr-FR"/>
        </w:rPr>
        <w:t>1839, le laissez-passer qui lui permit de voyager jusqu'à</w:t>
      </w:r>
      <w:r>
        <w:rPr>
          <w:rFonts w:cs="Arial"/>
          <w:sz w:val="20"/>
          <w:szCs w:val="20"/>
          <w:lang w:eastAsia="fr-FR"/>
        </w:rPr>
        <w:t xml:space="preserve"> la frontière. Ses deux filles, </w:t>
      </w:r>
      <w:r w:rsidRPr="00481741">
        <w:rPr>
          <w:rFonts w:cs="Arial"/>
          <w:sz w:val="20"/>
          <w:szCs w:val="20"/>
          <w:lang w:eastAsia="fr-FR"/>
        </w:rPr>
        <w:t>Dolores et Maria, f</w:t>
      </w:r>
      <w:r>
        <w:rPr>
          <w:rFonts w:cs="Arial"/>
          <w:sz w:val="20"/>
          <w:szCs w:val="20"/>
          <w:lang w:eastAsia="fr-FR"/>
        </w:rPr>
        <w:t>urent Carmélites de la Charité.</w:t>
      </w:r>
    </w:p>
  </w:footnote>
  <w:footnote w:id="54">
    <w:p w:rsidR="00EC2290" w:rsidRPr="005F0656" w:rsidRDefault="00EC2290" w:rsidP="005F0656">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sidRPr="00481741">
        <w:rPr>
          <w:rFonts w:cs="Arial"/>
          <w:sz w:val="20"/>
          <w:szCs w:val="20"/>
          <w:lang w:eastAsia="fr-FR"/>
        </w:rPr>
        <w:t>Maria ('1815-1894). Elle a accompagné son frère pe</w:t>
      </w:r>
      <w:r>
        <w:rPr>
          <w:rFonts w:cs="Arial"/>
          <w:sz w:val="20"/>
          <w:szCs w:val="20"/>
          <w:lang w:eastAsia="fr-FR"/>
        </w:rPr>
        <w:t xml:space="preserve">ndant la régence de la paroisse </w:t>
      </w:r>
      <w:r w:rsidRPr="00481741">
        <w:rPr>
          <w:rFonts w:cs="Arial"/>
          <w:sz w:val="20"/>
          <w:szCs w:val="20"/>
          <w:lang w:eastAsia="fr-FR"/>
        </w:rPr>
        <w:t>de Sallent. Quand celui-ci</w:t>
      </w:r>
      <w:r>
        <w:rPr>
          <w:rFonts w:cs="Arial"/>
          <w:sz w:val="20"/>
          <w:szCs w:val="20"/>
          <w:lang w:eastAsia="fr-FR"/>
        </w:rPr>
        <w:t xml:space="preserve"> </w:t>
      </w:r>
      <w:r w:rsidRPr="00481741">
        <w:rPr>
          <w:rFonts w:cs="Arial"/>
          <w:sz w:val="20"/>
          <w:szCs w:val="20"/>
          <w:lang w:eastAsia="fr-FR"/>
        </w:rPr>
        <w:t>s'engagea à plein temps da</w:t>
      </w:r>
      <w:r>
        <w:rPr>
          <w:rFonts w:cs="Arial"/>
          <w:sz w:val="20"/>
          <w:szCs w:val="20"/>
          <w:lang w:eastAsia="fr-FR"/>
        </w:rPr>
        <w:t xml:space="preserve">ns la vie apostolique, en 1843, </w:t>
      </w:r>
      <w:r w:rsidRPr="00481741">
        <w:rPr>
          <w:rFonts w:cs="Arial"/>
          <w:sz w:val="20"/>
          <w:szCs w:val="20"/>
          <w:lang w:eastAsia="fr-FR"/>
        </w:rPr>
        <w:t xml:space="preserve">elle entra dans </w:t>
      </w:r>
      <w:r>
        <w:rPr>
          <w:rFonts w:cs="Arial"/>
          <w:sz w:val="20"/>
          <w:szCs w:val="20"/>
          <w:lang w:eastAsia="fr-FR"/>
        </w:rPr>
        <w:t>l’</w:t>
      </w:r>
      <w:r w:rsidRPr="00481741">
        <w:rPr>
          <w:rFonts w:cs="Arial"/>
          <w:sz w:val="20"/>
          <w:szCs w:val="20"/>
          <w:lang w:eastAsia="fr-FR"/>
        </w:rPr>
        <w:t xml:space="preserve">institut des Sœurs Carmélites </w:t>
      </w:r>
      <w:r>
        <w:rPr>
          <w:rFonts w:cs="Arial"/>
          <w:sz w:val="20"/>
          <w:szCs w:val="20"/>
          <w:lang w:eastAsia="fr-FR"/>
        </w:rPr>
        <w:t xml:space="preserve">de la Charité, où elle fut même </w:t>
      </w:r>
      <w:r w:rsidRPr="00481741">
        <w:rPr>
          <w:rFonts w:cs="Arial"/>
          <w:sz w:val="20"/>
          <w:szCs w:val="20"/>
          <w:lang w:eastAsia="fr-FR"/>
        </w:rPr>
        <w:t xml:space="preserve">maîtresse des novices. Elle déclara ce qui suit </w:t>
      </w:r>
      <w:r>
        <w:rPr>
          <w:rFonts w:cs="Arial"/>
          <w:sz w:val="20"/>
          <w:szCs w:val="20"/>
          <w:lang w:eastAsia="fr-FR"/>
        </w:rPr>
        <w:t>lors du procès informatif à Vic pour la canonisation de son frère : « </w:t>
      </w:r>
      <w:r w:rsidRPr="00481741">
        <w:rPr>
          <w:rFonts w:cs="Arial"/>
          <w:sz w:val="20"/>
          <w:szCs w:val="20"/>
          <w:lang w:eastAsia="fr-FR"/>
        </w:rPr>
        <w:t>J'ai été enviée comme sœur d'un saint; j'ai été confondue</w:t>
      </w:r>
      <w:r>
        <w:rPr>
          <w:rFonts w:cs="Arial"/>
          <w:sz w:val="20"/>
          <w:szCs w:val="20"/>
          <w:lang w:eastAsia="fr-FR"/>
        </w:rPr>
        <w:t xml:space="preserve"> p</w:t>
      </w:r>
      <w:r w:rsidRPr="00481741">
        <w:rPr>
          <w:rFonts w:cs="Arial"/>
          <w:sz w:val="20"/>
          <w:szCs w:val="20"/>
          <w:lang w:eastAsia="fr-FR"/>
        </w:rPr>
        <w:t>lusieurs</w:t>
      </w:r>
      <w:r>
        <w:rPr>
          <w:rFonts w:cs="Arial"/>
          <w:sz w:val="20"/>
          <w:szCs w:val="20"/>
          <w:lang w:eastAsia="fr-FR"/>
        </w:rPr>
        <w:t xml:space="preserve"> </w:t>
      </w:r>
      <w:r w:rsidRPr="00481741">
        <w:rPr>
          <w:rFonts w:cs="Arial"/>
          <w:sz w:val="20"/>
          <w:szCs w:val="20"/>
          <w:lang w:eastAsia="fr-FR"/>
        </w:rPr>
        <w:t xml:space="preserve"> fois, en voyant mes imperfections, devant</w:t>
      </w:r>
      <w:r>
        <w:rPr>
          <w:rFonts w:cs="Arial"/>
          <w:sz w:val="20"/>
          <w:szCs w:val="20"/>
          <w:lang w:eastAsia="fr-FR"/>
        </w:rPr>
        <w:t xml:space="preserve"> les félicitations non-méritées </w:t>
      </w:r>
      <w:r w:rsidRPr="00481741">
        <w:rPr>
          <w:rFonts w:cs="Arial"/>
          <w:sz w:val="20"/>
          <w:szCs w:val="20"/>
          <w:lang w:eastAsia="fr-FR"/>
        </w:rPr>
        <w:t>qu'on m'adressait parce que j'étais la sœur</w:t>
      </w:r>
      <w:r>
        <w:rPr>
          <w:rFonts w:cs="Arial"/>
          <w:sz w:val="20"/>
          <w:szCs w:val="20"/>
          <w:lang w:eastAsia="fr-FR"/>
        </w:rPr>
        <w:t xml:space="preserve"> d'un saint » (ses.36, int. 12). Elle nous a </w:t>
      </w:r>
      <w:r w:rsidRPr="00481741">
        <w:rPr>
          <w:rFonts w:cs="Arial"/>
          <w:sz w:val="20"/>
          <w:szCs w:val="20"/>
          <w:lang w:eastAsia="fr-FR"/>
        </w:rPr>
        <w:t>révélé des détails très intéressants sur les vertus d</w:t>
      </w:r>
      <w:r>
        <w:rPr>
          <w:rFonts w:cs="Arial"/>
          <w:sz w:val="20"/>
          <w:szCs w:val="20"/>
          <w:lang w:eastAsia="fr-FR"/>
        </w:rPr>
        <w:t>e Claret séminariste et prêtre.</w:t>
      </w:r>
    </w:p>
  </w:footnote>
  <w:footnote w:id="55">
    <w:p w:rsidR="00EC2290" w:rsidRPr="00AA23DE" w:rsidRDefault="00EC2290" w:rsidP="00AA23DE">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sidRPr="00481741">
        <w:rPr>
          <w:rFonts w:cs="Arial"/>
          <w:sz w:val="20"/>
          <w:szCs w:val="20"/>
          <w:lang w:eastAsia="fr-FR"/>
        </w:rPr>
        <w:t>Manuel (1823-1836). ll est décédé le 20 septembre</w:t>
      </w:r>
      <w:r>
        <w:rPr>
          <w:rFonts w:cs="Arial"/>
          <w:sz w:val="20"/>
          <w:szCs w:val="20"/>
          <w:lang w:eastAsia="fr-FR"/>
        </w:rPr>
        <w:t xml:space="preserve"> 1836, peu de temps après avoir </w:t>
      </w:r>
      <w:r w:rsidRPr="00481741">
        <w:rPr>
          <w:rFonts w:cs="Arial"/>
          <w:sz w:val="20"/>
          <w:szCs w:val="20"/>
          <w:lang w:eastAsia="fr-FR"/>
        </w:rPr>
        <w:t>co</w:t>
      </w:r>
      <w:r>
        <w:rPr>
          <w:rFonts w:cs="Arial"/>
          <w:sz w:val="20"/>
          <w:szCs w:val="20"/>
          <w:lang w:eastAsia="fr-FR"/>
        </w:rPr>
        <w:t>mmencé ses études au Séminaire.</w:t>
      </w:r>
    </w:p>
  </w:footnote>
  <w:footnote w:id="56">
    <w:p w:rsidR="00EC2290" w:rsidRPr="00987DFA" w:rsidRDefault="00EC2290" w:rsidP="00987DFA">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Pr>
          <w:rFonts w:cs="Arial"/>
          <w:sz w:val="20"/>
          <w:szCs w:val="20"/>
          <w:lang w:eastAsia="fr-FR"/>
        </w:rPr>
        <w:t>« </w:t>
      </w:r>
      <w:r w:rsidRPr="00987DFA">
        <w:rPr>
          <w:rFonts w:cs="Arial"/>
          <w:sz w:val="20"/>
          <w:szCs w:val="20"/>
          <w:lang w:eastAsia="fr-FR"/>
        </w:rPr>
        <w:t>Du point de vue humain, il est intéressant de savoi</w:t>
      </w:r>
      <w:r>
        <w:rPr>
          <w:rFonts w:cs="Arial"/>
          <w:sz w:val="20"/>
          <w:szCs w:val="20"/>
          <w:lang w:eastAsia="fr-FR"/>
        </w:rPr>
        <w:t xml:space="preserve">r que le jeune enfant dut vivre </w:t>
      </w:r>
      <w:r w:rsidRPr="00987DFA">
        <w:rPr>
          <w:rFonts w:cs="Arial"/>
          <w:sz w:val="20"/>
          <w:szCs w:val="20"/>
          <w:lang w:eastAsia="fr-FR"/>
        </w:rPr>
        <w:t>longtemps parmi des étrangers puisque cela a pu inf</w:t>
      </w:r>
      <w:r>
        <w:rPr>
          <w:rFonts w:cs="Arial"/>
          <w:sz w:val="20"/>
          <w:szCs w:val="20"/>
          <w:lang w:eastAsia="fr-FR"/>
        </w:rPr>
        <w:t xml:space="preserve">luencer son caractère. Cette </w:t>
      </w:r>
      <w:r w:rsidRPr="00987DFA">
        <w:rPr>
          <w:rFonts w:cs="Arial"/>
          <w:sz w:val="20"/>
          <w:szCs w:val="20"/>
          <w:lang w:eastAsia="fr-FR"/>
        </w:rPr>
        <w:t>humilité qui frappait tout le monde, ce sentiment marqu</w:t>
      </w:r>
      <w:r>
        <w:rPr>
          <w:rFonts w:cs="Arial"/>
          <w:sz w:val="20"/>
          <w:szCs w:val="20"/>
          <w:lang w:eastAsia="fr-FR"/>
        </w:rPr>
        <w:t xml:space="preserve">é d'obéissance et de respect... </w:t>
      </w:r>
      <w:r w:rsidRPr="00987DFA">
        <w:rPr>
          <w:rFonts w:cs="Arial"/>
          <w:sz w:val="20"/>
          <w:szCs w:val="20"/>
          <w:lang w:eastAsia="fr-FR"/>
        </w:rPr>
        <w:t xml:space="preserve">peuvent être des conséquences </w:t>
      </w:r>
      <w:r>
        <w:rPr>
          <w:rFonts w:cs="Arial"/>
          <w:sz w:val="20"/>
          <w:szCs w:val="20"/>
          <w:lang w:eastAsia="fr-FR"/>
        </w:rPr>
        <w:t xml:space="preserve">de cette époque de déplacement, </w:t>
      </w:r>
      <w:r w:rsidRPr="00987DFA">
        <w:rPr>
          <w:rFonts w:cs="Arial"/>
          <w:sz w:val="20"/>
          <w:szCs w:val="20"/>
          <w:lang w:eastAsia="fr-FR"/>
        </w:rPr>
        <w:t>d'incompréhension, de moments où il dut se sentir de trop et même plus petit q</w:t>
      </w:r>
      <w:r>
        <w:rPr>
          <w:rFonts w:cs="Arial"/>
          <w:sz w:val="20"/>
          <w:szCs w:val="20"/>
          <w:lang w:eastAsia="fr-FR"/>
        </w:rPr>
        <w:t>ue tous »</w:t>
      </w:r>
      <w:r w:rsidRPr="00987DFA">
        <w:rPr>
          <w:rFonts w:cs="Arial"/>
          <w:sz w:val="20"/>
          <w:szCs w:val="20"/>
          <w:lang w:eastAsia="fr-FR"/>
        </w:rPr>
        <w:t xml:space="preserve"> (J. Lerena Acevedo de Blixen, Alto c</w:t>
      </w:r>
      <w:r>
        <w:rPr>
          <w:rFonts w:cs="Arial"/>
          <w:sz w:val="20"/>
          <w:szCs w:val="20"/>
          <w:lang w:eastAsia="fr-FR"/>
        </w:rPr>
        <w:t>amino (Montevideo 1955, p. 10).</w:t>
      </w:r>
    </w:p>
  </w:footnote>
  <w:footnote w:id="57">
    <w:p w:rsidR="00EC2290" w:rsidRPr="00894D05" w:rsidRDefault="00EC2290" w:rsidP="00894D05">
      <w:pPr>
        <w:pStyle w:val="FootnoteText"/>
        <w:spacing w:line="240" w:lineRule="auto"/>
        <w:jc w:val="both"/>
      </w:pPr>
      <w:r>
        <w:rPr>
          <w:rStyle w:val="FootnoteReference"/>
        </w:rPr>
        <w:footnoteRef/>
      </w:r>
      <w:r>
        <w:t xml:space="preserve"> Sainte Thérèse écrit dans sa vie, ch. 1, qu’elle répétait souvent dans son enfance : « Toujours, toujours, toujours. » Le petit Antoine a pu lire ce passage dans l’opuscule </w:t>
      </w:r>
      <w:r>
        <w:rPr>
          <w:i/>
        </w:rPr>
        <w:t xml:space="preserve">Bona nit, </w:t>
      </w:r>
      <w:r>
        <w:t xml:space="preserve">dont un chapitre, consacré à l’éternité, finit justement par les paroles de Thérèse : »Toujours, toujours, toujours. »La pensée de l’éternité a produit chez Thérèse un raffermissement dans le bien, tandis que la réaction de Claret est exclusivement apostolique. C’est pour cela que son premier biographe  a pu affirmer : « Il fut apôtre avant d’être homme » (Cf. F. AGUILAR, </w:t>
      </w:r>
      <w:r>
        <w:rPr>
          <w:i/>
        </w:rPr>
        <w:t xml:space="preserve">Vida…, </w:t>
      </w:r>
      <w:r>
        <w:t xml:space="preserve"> P. 15).</w:t>
      </w:r>
    </w:p>
  </w:footnote>
  <w:footnote w:id="58">
    <w:p w:rsidR="00EC2290" w:rsidRPr="002477F6" w:rsidRDefault="00EC2290" w:rsidP="002477F6">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sidRPr="008230ED">
        <w:rPr>
          <w:rFonts w:cs="Arial"/>
          <w:sz w:val="20"/>
          <w:szCs w:val="20"/>
          <w:lang w:eastAsia="fr-FR"/>
        </w:rPr>
        <w:t>La raison en est que la foi ordinaire ne suffit pas pour or</w:t>
      </w:r>
      <w:r>
        <w:rPr>
          <w:rFonts w:cs="Arial"/>
          <w:sz w:val="20"/>
          <w:szCs w:val="20"/>
          <w:lang w:eastAsia="fr-FR"/>
        </w:rPr>
        <w:t xml:space="preserve">ienter toute la vie en fonction </w:t>
      </w:r>
      <w:r w:rsidRPr="008230ED">
        <w:rPr>
          <w:rFonts w:cs="Arial"/>
          <w:sz w:val="20"/>
          <w:szCs w:val="20"/>
          <w:lang w:eastAsia="fr-FR"/>
        </w:rPr>
        <w:t>du zèle. Pour cela, il faut une illumination particulière du Sa</w:t>
      </w:r>
      <w:r>
        <w:rPr>
          <w:rFonts w:cs="Arial"/>
          <w:sz w:val="20"/>
          <w:szCs w:val="20"/>
          <w:lang w:eastAsia="fr-FR"/>
        </w:rPr>
        <w:t xml:space="preserve">int-Esprit. ll est v rai, selon </w:t>
      </w:r>
      <w:r w:rsidRPr="008230ED">
        <w:rPr>
          <w:rFonts w:cs="Arial"/>
          <w:sz w:val="20"/>
          <w:szCs w:val="20"/>
          <w:lang w:eastAsia="fr-FR"/>
        </w:rPr>
        <w:t>Ste-Thérèse, que Dieu accorde ces illuminations</w:t>
      </w:r>
      <w:r>
        <w:rPr>
          <w:rFonts w:cs="Arial"/>
          <w:sz w:val="20"/>
          <w:szCs w:val="20"/>
          <w:lang w:eastAsia="fr-FR"/>
        </w:rPr>
        <w:t xml:space="preserve"> aux âmes qui "ont déjà fait de </w:t>
      </w:r>
      <w:r w:rsidRPr="008230ED">
        <w:rPr>
          <w:rFonts w:cs="Arial"/>
          <w:sz w:val="20"/>
          <w:szCs w:val="20"/>
          <w:lang w:eastAsia="fr-FR"/>
        </w:rPr>
        <w:t>longues années de méditation". Mais la même Thérè</w:t>
      </w:r>
      <w:r>
        <w:rPr>
          <w:rFonts w:cs="Arial"/>
          <w:sz w:val="20"/>
          <w:szCs w:val="20"/>
          <w:lang w:eastAsia="fr-FR"/>
        </w:rPr>
        <w:t xml:space="preserve">se admet une exception pour les </w:t>
      </w:r>
      <w:r w:rsidRPr="008230ED">
        <w:rPr>
          <w:rFonts w:cs="Arial"/>
          <w:sz w:val="20"/>
          <w:szCs w:val="20"/>
          <w:lang w:eastAsia="fr-FR"/>
        </w:rPr>
        <w:t>âmes qui reçoivent "un appel singulier, du seigneur (</w:t>
      </w:r>
      <w:r w:rsidRPr="008230ED">
        <w:rPr>
          <w:rFonts w:cs="Arial"/>
          <w:i/>
          <w:sz w:val="20"/>
          <w:szCs w:val="20"/>
          <w:lang w:eastAsia="fr-FR"/>
        </w:rPr>
        <w:t>Méditations sur /es cantiques</w:t>
      </w:r>
      <w:r w:rsidRPr="008230ED">
        <w:rPr>
          <w:rFonts w:cs="Arial"/>
          <w:sz w:val="20"/>
          <w:szCs w:val="20"/>
          <w:lang w:eastAsia="fr-FR"/>
        </w:rPr>
        <w:t>,</w:t>
      </w:r>
      <w:r>
        <w:rPr>
          <w:rFonts w:cs="Arial"/>
          <w:sz w:val="20"/>
          <w:szCs w:val="20"/>
          <w:lang w:eastAsia="fr-FR"/>
        </w:rPr>
        <w:t xml:space="preserve"> Ch. 5, n. 10).</w:t>
      </w:r>
    </w:p>
  </w:footnote>
  <w:footnote w:id="59">
    <w:p w:rsidR="00EC2290" w:rsidRPr="002477F6" w:rsidRDefault="00EC2290" w:rsidP="002477F6">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Pr>
          <w:rFonts w:cs="Arial"/>
          <w:sz w:val="20"/>
          <w:szCs w:val="20"/>
          <w:lang w:eastAsia="fr-FR"/>
        </w:rPr>
        <w:t xml:space="preserve">Dans la </w:t>
      </w:r>
      <w:r w:rsidRPr="002477F6">
        <w:rPr>
          <w:rFonts w:cs="Arial"/>
          <w:i/>
          <w:sz w:val="20"/>
          <w:szCs w:val="20"/>
          <w:lang w:eastAsia="fr-FR"/>
        </w:rPr>
        <w:t xml:space="preserve">Reseña </w:t>
      </w:r>
      <w:r w:rsidRPr="002477F6">
        <w:rPr>
          <w:rFonts w:cs="Arial"/>
          <w:sz w:val="20"/>
          <w:szCs w:val="20"/>
          <w:lang w:eastAsia="fr-FR"/>
        </w:rPr>
        <w:t>(</w:t>
      </w:r>
      <w:r w:rsidRPr="002477F6">
        <w:rPr>
          <w:rFonts w:cs="Arial"/>
          <w:i/>
          <w:sz w:val="20"/>
          <w:szCs w:val="20"/>
          <w:lang w:eastAsia="fr-FR"/>
        </w:rPr>
        <w:t xml:space="preserve">Docum. Autob. </w:t>
      </w:r>
      <w:r>
        <w:rPr>
          <w:rFonts w:cs="Arial"/>
          <w:i/>
          <w:sz w:val="20"/>
          <w:szCs w:val="20"/>
          <w:lang w:eastAsia="fr-FR"/>
        </w:rPr>
        <w:t>VIII</w:t>
      </w:r>
      <w:r w:rsidRPr="002477F6">
        <w:rPr>
          <w:rFonts w:cs="Arial"/>
          <w:sz w:val="20"/>
          <w:szCs w:val="20"/>
          <w:lang w:eastAsia="fr-FR"/>
        </w:rPr>
        <w:t>), il dit</w:t>
      </w:r>
      <w:r>
        <w:rPr>
          <w:rFonts w:cs="Arial"/>
          <w:sz w:val="20"/>
          <w:szCs w:val="20"/>
          <w:lang w:eastAsia="fr-FR"/>
        </w:rPr>
        <w:t xml:space="preserve"> </w:t>
      </w:r>
      <w:r w:rsidRPr="002477F6">
        <w:rPr>
          <w:rFonts w:cs="Arial"/>
          <w:sz w:val="20"/>
          <w:szCs w:val="20"/>
          <w:lang w:eastAsia="fr-FR"/>
        </w:rPr>
        <w:t xml:space="preserve">: </w:t>
      </w:r>
      <w:r>
        <w:rPr>
          <w:rFonts w:cs="Arial"/>
          <w:sz w:val="20"/>
          <w:szCs w:val="20"/>
          <w:lang w:eastAsia="fr-FR"/>
        </w:rPr>
        <w:t>« </w:t>
      </w:r>
      <w:r w:rsidRPr="002477F6">
        <w:rPr>
          <w:rFonts w:cs="Arial"/>
          <w:sz w:val="20"/>
          <w:szCs w:val="20"/>
          <w:lang w:eastAsia="fr-FR"/>
        </w:rPr>
        <w:t>je pensais alors</w:t>
      </w:r>
      <w:r>
        <w:rPr>
          <w:rFonts w:cs="Arial"/>
          <w:sz w:val="20"/>
          <w:szCs w:val="20"/>
          <w:lang w:eastAsia="fr-FR"/>
        </w:rPr>
        <w:t xml:space="preserve"> en détail à l'éternité et </w:t>
      </w:r>
      <w:r w:rsidRPr="002477F6">
        <w:rPr>
          <w:rFonts w:cs="Arial"/>
          <w:sz w:val="20"/>
          <w:szCs w:val="20"/>
          <w:lang w:eastAsia="fr-FR"/>
        </w:rPr>
        <w:t>cela me faisait p</w:t>
      </w:r>
      <w:r>
        <w:rPr>
          <w:rFonts w:cs="Arial"/>
          <w:sz w:val="20"/>
          <w:szCs w:val="20"/>
          <w:lang w:eastAsia="fr-FR"/>
        </w:rPr>
        <w:t>lus d'impression que maintenant ».</w:t>
      </w:r>
    </w:p>
  </w:footnote>
  <w:footnote w:id="60">
    <w:p w:rsidR="00EC2290" w:rsidRPr="00AA62F9" w:rsidRDefault="00EC2290" w:rsidP="00AA62F9">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sidRPr="002477F6">
        <w:rPr>
          <w:rFonts w:cs="Arial"/>
          <w:sz w:val="20"/>
          <w:szCs w:val="20"/>
          <w:lang w:eastAsia="fr-FR"/>
        </w:rPr>
        <w:t>Dans les numéros 203 et suivants, dans la maturité de</w:t>
      </w:r>
      <w:r>
        <w:rPr>
          <w:rFonts w:cs="Arial"/>
          <w:sz w:val="20"/>
          <w:szCs w:val="20"/>
          <w:lang w:eastAsia="fr-FR"/>
        </w:rPr>
        <w:t xml:space="preserve"> sa vie apostolique, les motifs </w:t>
      </w:r>
      <w:r w:rsidRPr="002477F6">
        <w:rPr>
          <w:rFonts w:cs="Arial"/>
          <w:sz w:val="20"/>
          <w:szCs w:val="20"/>
          <w:lang w:eastAsia="fr-FR"/>
        </w:rPr>
        <w:t>de zèle sont exposés selon une gradation objective da</w:t>
      </w:r>
      <w:r>
        <w:rPr>
          <w:rFonts w:cs="Arial"/>
          <w:sz w:val="20"/>
          <w:szCs w:val="20"/>
          <w:lang w:eastAsia="fr-FR"/>
        </w:rPr>
        <w:t xml:space="preserve">ns laquelle prévalent la gloire </w:t>
      </w:r>
      <w:r w:rsidRPr="002477F6">
        <w:rPr>
          <w:rFonts w:cs="Arial"/>
          <w:sz w:val="20"/>
          <w:szCs w:val="20"/>
          <w:lang w:eastAsia="fr-FR"/>
        </w:rPr>
        <w:t>de Dieu, le sentiment filial envers le Père et ensuite</w:t>
      </w:r>
      <w:r>
        <w:rPr>
          <w:rFonts w:cs="Arial"/>
          <w:sz w:val="20"/>
          <w:szCs w:val="20"/>
          <w:lang w:eastAsia="fr-FR"/>
        </w:rPr>
        <w:t xml:space="preserve"> le désir de rendre le prochain heureux-</w:t>
      </w:r>
    </w:p>
  </w:footnote>
  <w:footnote w:id="61">
    <w:p w:rsidR="00EC2290" w:rsidRPr="00F434CA" w:rsidRDefault="00EC2290" w:rsidP="00F434CA">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sidRPr="00AE4150">
        <w:rPr>
          <w:rFonts w:cs="Arial"/>
          <w:sz w:val="20"/>
          <w:szCs w:val="20"/>
          <w:lang w:eastAsia="fr-FR"/>
        </w:rPr>
        <w:t>Nous voyons que Dieu a donné à Claret le natu</w:t>
      </w:r>
      <w:r>
        <w:rPr>
          <w:rFonts w:cs="Arial"/>
          <w:sz w:val="20"/>
          <w:szCs w:val="20"/>
          <w:lang w:eastAsia="fr-FR"/>
        </w:rPr>
        <w:t xml:space="preserve">rel qui convenait le mieux à sa </w:t>
      </w:r>
      <w:r w:rsidRPr="00AE4150">
        <w:rPr>
          <w:rFonts w:cs="Arial"/>
          <w:sz w:val="20"/>
          <w:szCs w:val="20"/>
          <w:lang w:eastAsia="fr-FR"/>
        </w:rPr>
        <w:t>mission apostolique: prédominance du pratique sur le sp</w:t>
      </w:r>
      <w:r>
        <w:rPr>
          <w:rFonts w:cs="Arial"/>
          <w:sz w:val="20"/>
          <w:szCs w:val="20"/>
          <w:lang w:eastAsia="fr-FR"/>
        </w:rPr>
        <w:t xml:space="preserve">éculatif, force de volonté plus </w:t>
      </w:r>
      <w:r w:rsidRPr="00AE4150">
        <w:rPr>
          <w:rFonts w:cs="Arial"/>
          <w:sz w:val="20"/>
          <w:szCs w:val="20"/>
          <w:lang w:eastAsia="fr-FR"/>
        </w:rPr>
        <w:t>qu'ordinaire, optimisme et confiance dans ses propres ini</w:t>
      </w:r>
      <w:r>
        <w:rPr>
          <w:rFonts w:cs="Arial"/>
          <w:sz w:val="20"/>
          <w:szCs w:val="20"/>
          <w:lang w:eastAsia="fr-FR"/>
        </w:rPr>
        <w:t xml:space="preserve">tiatives, facilité de s'adapter </w:t>
      </w:r>
      <w:r w:rsidRPr="00AE4150">
        <w:rPr>
          <w:rFonts w:cs="Arial"/>
          <w:sz w:val="20"/>
          <w:szCs w:val="20"/>
          <w:lang w:eastAsia="fr-FR"/>
        </w:rPr>
        <w:t xml:space="preserve">aux circonstances (J. PUTGDESENS, CMF., </w:t>
      </w:r>
      <w:r w:rsidRPr="00AE4150">
        <w:rPr>
          <w:rFonts w:cs="Arial"/>
          <w:i/>
          <w:sz w:val="20"/>
          <w:szCs w:val="20"/>
          <w:lang w:eastAsia="fr-FR"/>
        </w:rPr>
        <w:t>Espiritu</w:t>
      </w:r>
      <w:r>
        <w:rPr>
          <w:rFonts w:cs="Arial"/>
          <w:sz w:val="20"/>
          <w:szCs w:val="20"/>
          <w:lang w:eastAsia="fr-FR"/>
        </w:rPr>
        <w:t>... p. a05)</w:t>
      </w:r>
    </w:p>
  </w:footnote>
  <w:footnote w:id="62">
    <w:p w:rsidR="00EC2290" w:rsidRPr="00F434CA" w:rsidRDefault="00EC2290" w:rsidP="00F434CA">
      <w:pPr>
        <w:pStyle w:val="FootnoteText"/>
        <w:spacing w:after="0" w:line="240" w:lineRule="auto"/>
        <w:jc w:val="both"/>
      </w:pPr>
      <w:r w:rsidRPr="00F434CA">
        <w:rPr>
          <w:rStyle w:val="FootnoteReference"/>
        </w:rPr>
        <w:footnoteRef/>
      </w:r>
      <w:r w:rsidRPr="00F434CA">
        <w:t xml:space="preserve"> </w:t>
      </w:r>
      <w:r w:rsidRPr="00F434CA">
        <w:rPr>
          <w:rFonts w:cs="Arial"/>
          <w:lang w:eastAsia="fr-FR"/>
        </w:rPr>
        <w:t>Manrèse était à trois heures de Sallent, et Calders, à six heures, par un chemin muletier. Manrèse a été prise par les F</w:t>
      </w:r>
      <w:r>
        <w:rPr>
          <w:rFonts w:cs="Arial"/>
          <w:lang w:eastAsia="fr-FR"/>
        </w:rPr>
        <w:t>rançais le 16 mars 1g10. Les F</w:t>
      </w:r>
      <w:r w:rsidRPr="00F434CA">
        <w:rPr>
          <w:rFonts w:cs="Arial"/>
          <w:lang w:eastAsia="fr-FR"/>
        </w:rPr>
        <w:t>rançais y retournèrent deux fois l’année suivante. En ces deux occasions, ils incendièrent la ville.</w:t>
      </w:r>
    </w:p>
  </w:footnote>
  <w:footnote w:id="63">
    <w:p w:rsidR="00EC2290" w:rsidRPr="00C65B21" w:rsidRDefault="00EC2290" w:rsidP="00C65B21">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Pr>
          <w:rFonts w:cs="Arial"/>
          <w:sz w:val="24"/>
          <w:szCs w:val="24"/>
          <w:lang w:eastAsia="fr-FR"/>
        </w:rPr>
        <w:t>Le grand-père matern</w:t>
      </w:r>
      <w:r w:rsidRPr="0036052C">
        <w:rPr>
          <w:rFonts w:cs="Arial"/>
          <w:sz w:val="24"/>
          <w:szCs w:val="24"/>
          <w:lang w:eastAsia="fr-FR"/>
        </w:rPr>
        <w:t>el d'Antoine devait avoir 74 ans et il mourut</w:t>
      </w:r>
      <w:r>
        <w:rPr>
          <w:rFonts w:cs="Arial"/>
          <w:sz w:val="24"/>
          <w:szCs w:val="24"/>
          <w:lang w:eastAsia="fr-FR"/>
        </w:rPr>
        <w:t xml:space="preserve"> deux ans plus tard.</w:t>
      </w:r>
      <w:r w:rsidRPr="0036052C">
        <w:rPr>
          <w:rFonts w:cs="Arial"/>
          <w:sz w:val="24"/>
          <w:szCs w:val="24"/>
          <w:lang w:eastAsia="fr-FR"/>
        </w:rPr>
        <w:t xml:space="preserve"> </w:t>
      </w:r>
      <w:r>
        <w:rPr>
          <w:rFonts w:cs="Arial"/>
          <w:sz w:val="24"/>
          <w:szCs w:val="24"/>
          <w:lang w:eastAsia="fr-FR"/>
        </w:rPr>
        <w:t xml:space="preserve">(J. BLANCH CMF., </w:t>
      </w:r>
      <w:r w:rsidRPr="00B34CF5">
        <w:rPr>
          <w:rFonts w:cs="Arial"/>
          <w:i/>
          <w:sz w:val="24"/>
          <w:szCs w:val="24"/>
          <w:lang w:eastAsia="fr-FR"/>
        </w:rPr>
        <w:t>Estudi Bibtiogràfic</w:t>
      </w:r>
      <w:r w:rsidRPr="0036052C">
        <w:rPr>
          <w:rFonts w:cs="Arial"/>
          <w:sz w:val="24"/>
          <w:szCs w:val="24"/>
          <w:lang w:eastAsia="fr-FR"/>
        </w:rPr>
        <w:t xml:space="preserve">... p. </w:t>
      </w:r>
      <w:r>
        <w:rPr>
          <w:rFonts w:cs="Arial"/>
          <w:sz w:val="24"/>
          <w:szCs w:val="24"/>
          <w:lang w:eastAsia="fr-FR"/>
        </w:rPr>
        <w:t>XII.)</w:t>
      </w:r>
    </w:p>
  </w:footnote>
  <w:footnote w:id="64">
    <w:p w:rsidR="00EC2290" w:rsidRDefault="00EC2290" w:rsidP="00C65B21">
      <w:pPr>
        <w:pStyle w:val="FootnoteText"/>
        <w:spacing w:after="0"/>
      </w:pPr>
      <w:r>
        <w:rPr>
          <w:rStyle w:val="FootnoteReference"/>
        </w:rPr>
        <w:footnoteRef/>
      </w:r>
      <w:r>
        <w:t xml:space="preserve">  2S 2,23-24.</w:t>
      </w:r>
    </w:p>
  </w:footnote>
  <w:footnote w:id="65">
    <w:p w:rsidR="00EC2290" w:rsidRPr="005035C4" w:rsidRDefault="00EC2290" w:rsidP="005035C4">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sidRPr="00C65B21">
        <w:rPr>
          <w:rFonts w:cs="Arial"/>
          <w:sz w:val="20"/>
          <w:szCs w:val="20"/>
          <w:lang w:eastAsia="fr-FR"/>
        </w:rPr>
        <w:t>C'est peut-être en se rappelant ces années qu'il conse</w:t>
      </w:r>
      <w:r>
        <w:rPr>
          <w:rFonts w:cs="Arial"/>
          <w:sz w:val="20"/>
          <w:szCs w:val="20"/>
          <w:lang w:eastAsia="fr-FR"/>
        </w:rPr>
        <w:t xml:space="preserve">illait à ses missionnaires dans </w:t>
      </w:r>
      <w:r w:rsidRPr="00C65B21">
        <w:rPr>
          <w:rFonts w:cs="Arial"/>
          <w:sz w:val="20"/>
          <w:szCs w:val="20"/>
          <w:lang w:eastAsia="fr-FR"/>
        </w:rPr>
        <w:t>les Constitutions de 1857 que les plus jeunes se prom</w:t>
      </w:r>
      <w:r>
        <w:rPr>
          <w:rFonts w:cs="Arial"/>
          <w:sz w:val="20"/>
          <w:szCs w:val="20"/>
          <w:lang w:eastAsia="fr-FR"/>
        </w:rPr>
        <w:t xml:space="preserve">ènent avec les plus vieux. Dans </w:t>
      </w:r>
      <w:r w:rsidRPr="00C65B21">
        <w:rPr>
          <w:rFonts w:cs="Arial"/>
          <w:sz w:val="20"/>
          <w:szCs w:val="20"/>
          <w:lang w:eastAsia="fr-FR"/>
        </w:rPr>
        <w:t>La Règle pour le clergé... il disait</w:t>
      </w:r>
      <w:r>
        <w:rPr>
          <w:rFonts w:cs="Arial"/>
          <w:sz w:val="20"/>
          <w:szCs w:val="20"/>
          <w:lang w:eastAsia="fr-FR"/>
        </w:rPr>
        <w:t xml:space="preserve"> : « </w:t>
      </w:r>
      <w:r w:rsidRPr="00C65B21">
        <w:rPr>
          <w:rFonts w:cs="Arial"/>
          <w:sz w:val="20"/>
          <w:szCs w:val="20"/>
          <w:lang w:eastAsia="fr-FR"/>
        </w:rPr>
        <w:t>Un jeune, seul, il manque de prudenc</w:t>
      </w:r>
      <w:r>
        <w:rPr>
          <w:rFonts w:cs="Arial"/>
          <w:sz w:val="20"/>
          <w:szCs w:val="20"/>
          <w:lang w:eastAsia="fr-FR"/>
        </w:rPr>
        <w:t xml:space="preserve">e. Un </w:t>
      </w:r>
      <w:r w:rsidRPr="00C65B21">
        <w:rPr>
          <w:rFonts w:cs="Arial"/>
          <w:sz w:val="20"/>
          <w:szCs w:val="20"/>
          <w:lang w:eastAsia="fr-FR"/>
        </w:rPr>
        <w:t>vieillard, seul, manque de forces. unis les deux et</w:t>
      </w:r>
      <w:r>
        <w:rPr>
          <w:rFonts w:cs="Arial"/>
          <w:sz w:val="20"/>
          <w:szCs w:val="20"/>
          <w:lang w:eastAsia="fr-FR"/>
        </w:rPr>
        <w:t xml:space="preserve"> chacun aura la prudence et les forces ».</w:t>
      </w:r>
    </w:p>
  </w:footnote>
  <w:footnote w:id="66">
    <w:p w:rsidR="00EC2290" w:rsidRPr="00AA23DE" w:rsidRDefault="00EC2290" w:rsidP="00AA23DE">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Pr>
          <w:rFonts w:cs="Arial"/>
          <w:sz w:val="20"/>
          <w:szCs w:val="20"/>
          <w:lang w:eastAsia="fr-FR"/>
        </w:rPr>
        <w:t>ll était bachelier de l’</w:t>
      </w:r>
      <w:r w:rsidRPr="005035C4">
        <w:rPr>
          <w:rFonts w:cs="Arial"/>
          <w:sz w:val="20"/>
          <w:szCs w:val="20"/>
          <w:lang w:eastAsia="fr-FR"/>
        </w:rPr>
        <w:t>Université de Cervéra et il fut pr</w:t>
      </w:r>
      <w:r>
        <w:rPr>
          <w:rFonts w:cs="Arial"/>
          <w:sz w:val="20"/>
          <w:szCs w:val="20"/>
          <w:lang w:eastAsia="fr-FR"/>
        </w:rPr>
        <w:t xml:space="preserve">ofesseur d'Antoine pendant tout </w:t>
      </w:r>
      <w:r w:rsidRPr="005035C4">
        <w:rPr>
          <w:rFonts w:cs="Arial"/>
          <w:sz w:val="20"/>
          <w:szCs w:val="20"/>
          <w:lang w:eastAsia="fr-FR"/>
        </w:rPr>
        <w:t xml:space="preserve">le primaire. c'est à lui qu'il se réfère dans tout ce chapitre </w:t>
      </w:r>
      <w:r>
        <w:rPr>
          <w:rFonts w:cs="Arial"/>
          <w:sz w:val="20"/>
          <w:szCs w:val="20"/>
          <w:lang w:eastAsia="fr-FR"/>
        </w:rPr>
        <w:t>et dans le chapitre 7, numéro 45.</w:t>
      </w:r>
    </w:p>
  </w:footnote>
  <w:footnote w:id="67">
    <w:p w:rsidR="00EC2290" w:rsidRPr="00AA23DE" w:rsidRDefault="00EC2290" w:rsidP="00AA23DE">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sidRPr="00C05F9F">
        <w:rPr>
          <w:rFonts w:cs="Arial"/>
          <w:sz w:val="20"/>
          <w:szCs w:val="20"/>
          <w:lang w:eastAsia="fr-FR"/>
        </w:rPr>
        <w:t>ll est difficile de savoir quel catéchisme a étudié Antoin</w:t>
      </w:r>
      <w:r>
        <w:rPr>
          <w:rFonts w:cs="Arial"/>
          <w:sz w:val="20"/>
          <w:szCs w:val="20"/>
          <w:lang w:eastAsia="fr-FR"/>
        </w:rPr>
        <w:t xml:space="preserve">e, à cause de la grande variété </w:t>
      </w:r>
      <w:r w:rsidRPr="00C05F9F">
        <w:rPr>
          <w:rFonts w:cs="Arial"/>
          <w:sz w:val="20"/>
          <w:szCs w:val="20"/>
          <w:lang w:eastAsia="fr-FR"/>
        </w:rPr>
        <w:t xml:space="preserve">de catéchismes </w:t>
      </w:r>
      <w:r>
        <w:rPr>
          <w:rFonts w:cs="Arial"/>
          <w:sz w:val="20"/>
          <w:szCs w:val="20"/>
          <w:lang w:eastAsia="fr-FR"/>
        </w:rPr>
        <w:t>qui existait à l'époque même à l’</w:t>
      </w:r>
      <w:r w:rsidRPr="00C05F9F">
        <w:rPr>
          <w:rFonts w:cs="Arial"/>
          <w:sz w:val="20"/>
          <w:szCs w:val="20"/>
          <w:lang w:eastAsia="fr-FR"/>
        </w:rPr>
        <w:t>inté</w:t>
      </w:r>
      <w:r>
        <w:rPr>
          <w:rFonts w:cs="Arial"/>
          <w:sz w:val="20"/>
          <w:szCs w:val="20"/>
          <w:lang w:eastAsia="fr-FR"/>
        </w:rPr>
        <w:t xml:space="preserve">rieur d'un diocèse; on dit même </w:t>
      </w:r>
      <w:r w:rsidRPr="00C05F9F">
        <w:rPr>
          <w:rFonts w:cs="Arial"/>
          <w:sz w:val="20"/>
          <w:szCs w:val="20"/>
          <w:lang w:eastAsia="fr-FR"/>
        </w:rPr>
        <w:t>que certai</w:t>
      </w:r>
      <w:r>
        <w:rPr>
          <w:rFonts w:cs="Arial"/>
          <w:sz w:val="20"/>
          <w:szCs w:val="20"/>
          <w:lang w:eastAsia="fr-FR"/>
        </w:rPr>
        <w:t>ns professeurs avaient le leur.</w:t>
      </w:r>
    </w:p>
  </w:footnote>
  <w:footnote w:id="68">
    <w:p w:rsidR="00EC2290" w:rsidRPr="00AA23DE" w:rsidRDefault="00EC2290" w:rsidP="00AA23DE">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sidRPr="00AA23DE">
        <w:rPr>
          <w:rFonts w:cs="Arial"/>
          <w:sz w:val="20"/>
          <w:szCs w:val="20"/>
          <w:lang w:eastAsia="fr-FR"/>
        </w:rPr>
        <w:t>Don José Amigô a été curé de Sallent de 1815 à 1825. Plus tard, il a é té chanoi</w:t>
      </w:r>
      <w:r>
        <w:rPr>
          <w:rFonts w:cs="Arial"/>
          <w:sz w:val="20"/>
          <w:szCs w:val="20"/>
          <w:lang w:eastAsia="fr-FR"/>
        </w:rPr>
        <w:t xml:space="preserve">ne de </w:t>
      </w:r>
      <w:r w:rsidRPr="00AA23DE">
        <w:rPr>
          <w:rFonts w:cs="Arial"/>
          <w:sz w:val="20"/>
          <w:szCs w:val="20"/>
          <w:lang w:eastAsia="fr-FR"/>
        </w:rPr>
        <w:t xml:space="preserve">Vic. </w:t>
      </w:r>
      <w:r>
        <w:rPr>
          <w:rFonts w:cs="Arial"/>
          <w:sz w:val="20"/>
          <w:szCs w:val="20"/>
          <w:lang w:eastAsia="fr-FR"/>
        </w:rPr>
        <w:t>Il</w:t>
      </w:r>
      <w:r w:rsidRPr="00AA23DE">
        <w:rPr>
          <w:rFonts w:cs="Arial"/>
          <w:sz w:val="20"/>
          <w:szCs w:val="20"/>
          <w:lang w:eastAsia="fr-FR"/>
        </w:rPr>
        <w:t xml:space="preserve"> est mort en 1833.</w:t>
      </w:r>
    </w:p>
    <w:p w:rsidR="00EC2290" w:rsidRDefault="00EC2290">
      <w:pPr>
        <w:pStyle w:val="FootnoteText"/>
      </w:pPr>
    </w:p>
  </w:footnote>
  <w:footnote w:id="69">
    <w:p w:rsidR="00EC2290" w:rsidRPr="00540C09" w:rsidRDefault="00EC2290" w:rsidP="00540C09">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sidRPr="00AA62F9">
        <w:rPr>
          <w:rFonts w:cs="Arial"/>
          <w:sz w:val="20"/>
          <w:szCs w:val="20"/>
          <w:lang w:eastAsia="fr-FR"/>
        </w:rPr>
        <w:t>C'était le manuel d'instruction religieuse qu'on emplo</w:t>
      </w:r>
      <w:r>
        <w:rPr>
          <w:rFonts w:cs="Arial"/>
          <w:sz w:val="20"/>
          <w:szCs w:val="20"/>
          <w:lang w:eastAsia="fr-FR"/>
        </w:rPr>
        <w:t xml:space="preserve">yait à l'époque dans toutes les </w:t>
      </w:r>
      <w:r w:rsidRPr="00AA62F9">
        <w:rPr>
          <w:rFonts w:cs="Arial"/>
          <w:sz w:val="20"/>
          <w:szCs w:val="20"/>
          <w:lang w:eastAsia="fr-FR"/>
        </w:rPr>
        <w:t xml:space="preserve">écoles d'Espagne. </w:t>
      </w:r>
      <w:r>
        <w:rPr>
          <w:rFonts w:cs="Arial"/>
          <w:sz w:val="20"/>
          <w:szCs w:val="20"/>
          <w:lang w:eastAsia="fr-FR"/>
        </w:rPr>
        <w:t>Il</w:t>
      </w:r>
      <w:r w:rsidRPr="00AA62F9">
        <w:rPr>
          <w:rFonts w:cs="Arial"/>
          <w:sz w:val="20"/>
          <w:szCs w:val="20"/>
          <w:lang w:eastAsia="fr-FR"/>
        </w:rPr>
        <w:t xml:space="preserve"> devait être du goût du sai</w:t>
      </w:r>
      <w:r>
        <w:rPr>
          <w:rFonts w:cs="Arial"/>
          <w:sz w:val="20"/>
          <w:szCs w:val="20"/>
          <w:lang w:eastAsia="fr-FR"/>
        </w:rPr>
        <w:t xml:space="preserve">nt, puisqu'il le recommande aux </w:t>
      </w:r>
      <w:r w:rsidRPr="00AA62F9">
        <w:rPr>
          <w:rFonts w:cs="Arial"/>
          <w:sz w:val="20"/>
          <w:szCs w:val="20"/>
          <w:lang w:eastAsia="fr-FR"/>
        </w:rPr>
        <w:t>évêques espagnols lors du Concile Vatican pour la formation</w:t>
      </w:r>
      <w:r>
        <w:rPr>
          <w:rFonts w:cs="Arial"/>
          <w:sz w:val="20"/>
          <w:szCs w:val="20"/>
          <w:lang w:eastAsia="fr-FR"/>
        </w:rPr>
        <w:t xml:space="preserve"> des petits séminaristes.(Docum. Aut</w:t>
      </w:r>
      <w:r w:rsidRPr="00AA62F9">
        <w:rPr>
          <w:rFonts w:cs="Arial"/>
          <w:sz w:val="20"/>
          <w:szCs w:val="20"/>
          <w:lang w:eastAsia="fr-FR"/>
        </w:rPr>
        <w:t>.</w:t>
      </w:r>
      <w:r>
        <w:rPr>
          <w:rFonts w:cs="Arial"/>
          <w:sz w:val="20"/>
          <w:szCs w:val="20"/>
          <w:lang w:eastAsia="fr-FR"/>
        </w:rPr>
        <w:t>XIV).</w:t>
      </w:r>
    </w:p>
  </w:footnote>
  <w:footnote w:id="70">
    <w:p w:rsidR="00EC2290" w:rsidRPr="00540C09" w:rsidRDefault="00EC2290" w:rsidP="00540C09">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sidRPr="00A246F9">
        <w:rPr>
          <w:rFonts w:cs="Arial"/>
          <w:sz w:val="20"/>
          <w:szCs w:val="20"/>
          <w:lang w:eastAsia="fr-FR"/>
        </w:rPr>
        <w:t xml:space="preserve">On ne peut préciser de quel livre il s'agit. </w:t>
      </w:r>
      <w:r w:rsidRPr="00A246F9">
        <w:rPr>
          <w:rFonts w:cs="Arial"/>
          <w:sz w:val="20"/>
          <w:szCs w:val="20"/>
          <w:lang w:val="es-ES" w:eastAsia="fr-FR"/>
        </w:rPr>
        <w:t>F. AGUIL</w:t>
      </w:r>
      <w:r>
        <w:rPr>
          <w:rFonts w:cs="Arial"/>
          <w:sz w:val="20"/>
          <w:szCs w:val="20"/>
          <w:lang w:val="es-ES" w:eastAsia="fr-FR"/>
        </w:rPr>
        <w:t xml:space="preserve">AR dit que La Regla de Vida, El </w:t>
      </w:r>
      <w:r w:rsidRPr="00A246F9">
        <w:rPr>
          <w:rFonts w:cs="Arial"/>
          <w:sz w:val="20"/>
          <w:szCs w:val="20"/>
          <w:lang w:val="es-ES" w:eastAsia="fr-FR"/>
        </w:rPr>
        <w:t>Ejercicio del Cristiano y las Meditaciones du P.</w:t>
      </w:r>
      <w:r>
        <w:rPr>
          <w:rFonts w:cs="Arial"/>
          <w:sz w:val="20"/>
          <w:szCs w:val="20"/>
          <w:lang w:val="es-ES" w:eastAsia="fr-FR"/>
        </w:rPr>
        <w:t xml:space="preserve"> Granada étaient bien connus en </w:t>
      </w:r>
      <w:r w:rsidRPr="00A246F9">
        <w:rPr>
          <w:rFonts w:cs="Arial"/>
          <w:sz w:val="20"/>
          <w:szCs w:val="20"/>
          <w:lang w:val="es-ES" w:eastAsia="fr-FR"/>
        </w:rPr>
        <w:t xml:space="preserve">Catalogne à l'époque. </w:t>
      </w:r>
      <w:r w:rsidRPr="00A246F9">
        <w:rPr>
          <w:rFonts w:cs="Arial"/>
          <w:sz w:val="20"/>
          <w:szCs w:val="20"/>
          <w:lang w:eastAsia="fr-FR"/>
        </w:rPr>
        <w:t>Parmi les livres du saint, on conserve Flos Sanctorum, de Ribadeneira (Madrid 1761), qui porte les signes de nombreuses lectures.</w:t>
      </w:r>
    </w:p>
  </w:footnote>
  <w:footnote w:id="71">
    <w:p w:rsidR="00EC2290" w:rsidRDefault="00EC2290">
      <w:pPr>
        <w:pStyle w:val="FootnoteText"/>
      </w:pPr>
      <w:r>
        <w:rPr>
          <w:rStyle w:val="FootnoteReference"/>
        </w:rPr>
        <w:footnoteRef/>
      </w:r>
      <w:r>
        <w:t xml:space="preserve"> Cette pièce en cuivre valait trois centimes environ.</w:t>
      </w:r>
    </w:p>
  </w:footnote>
  <w:footnote w:id="72">
    <w:p w:rsidR="00EC2290" w:rsidRPr="00957CB0" w:rsidRDefault="00EC2290" w:rsidP="00957CB0">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sidRPr="008B0234">
        <w:rPr>
          <w:rFonts w:cs="Arial"/>
          <w:sz w:val="20"/>
          <w:szCs w:val="20"/>
          <w:lang w:eastAsia="fr-FR"/>
        </w:rPr>
        <w:t>La mère du saint est morte en 1842; Claret ne demeur</w:t>
      </w:r>
      <w:r>
        <w:rPr>
          <w:rFonts w:cs="Arial"/>
          <w:sz w:val="20"/>
          <w:szCs w:val="20"/>
          <w:lang w:eastAsia="fr-FR"/>
        </w:rPr>
        <w:t>ait plus à Sallent depuis 1839. Ils</w:t>
      </w:r>
      <w:r w:rsidRPr="008B0234">
        <w:rPr>
          <w:rFonts w:cs="Arial"/>
          <w:sz w:val="20"/>
          <w:szCs w:val="20"/>
          <w:lang w:eastAsia="fr-FR"/>
        </w:rPr>
        <w:t xml:space="preserve"> ont vécu ensemble à Sallent de 1835 à 1839. L</w:t>
      </w:r>
      <w:r>
        <w:rPr>
          <w:rFonts w:cs="Arial"/>
          <w:sz w:val="20"/>
          <w:szCs w:val="20"/>
          <w:lang w:eastAsia="fr-FR"/>
        </w:rPr>
        <w:t xml:space="preserve">orsqu'il fut nommé curé économe </w:t>
      </w:r>
      <w:r w:rsidRPr="008B0234">
        <w:rPr>
          <w:rFonts w:cs="Arial"/>
          <w:sz w:val="20"/>
          <w:szCs w:val="20"/>
          <w:lang w:eastAsia="fr-FR"/>
        </w:rPr>
        <w:t xml:space="preserve">en 1837, il vivait avec sa sœur Maria et un domestique </w:t>
      </w:r>
      <w:r>
        <w:rPr>
          <w:rFonts w:cs="Arial"/>
          <w:sz w:val="20"/>
          <w:szCs w:val="20"/>
          <w:lang w:eastAsia="fr-FR"/>
        </w:rPr>
        <w:t>nommé Jaime, qui avait 60</w:t>
      </w:r>
    </w:p>
  </w:footnote>
  <w:footnote w:id="73">
    <w:p w:rsidR="00EC2290" w:rsidRPr="00957CB0" w:rsidRDefault="00EC2290" w:rsidP="00957CB0">
      <w:pPr>
        <w:autoSpaceDE w:val="0"/>
        <w:autoSpaceDN w:val="0"/>
        <w:adjustRightInd w:val="0"/>
        <w:spacing w:after="0" w:line="240" w:lineRule="auto"/>
        <w:jc w:val="both"/>
        <w:rPr>
          <w:rFonts w:cs="Arial"/>
          <w:sz w:val="20"/>
          <w:szCs w:val="20"/>
          <w:lang w:eastAsia="fr-FR"/>
        </w:rPr>
      </w:pPr>
      <w:r w:rsidRPr="00957CB0">
        <w:rPr>
          <w:rStyle w:val="FootnoteReference"/>
          <w:sz w:val="20"/>
          <w:szCs w:val="20"/>
        </w:rPr>
        <w:footnoteRef/>
      </w:r>
      <w:r w:rsidRPr="00957CB0">
        <w:rPr>
          <w:sz w:val="20"/>
          <w:szCs w:val="20"/>
        </w:rPr>
        <w:t xml:space="preserve"> </w:t>
      </w:r>
      <w:r>
        <w:rPr>
          <w:rFonts w:cs="Arial"/>
          <w:sz w:val="20"/>
          <w:szCs w:val="20"/>
          <w:lang w:eastAsia="fr-FR"/>
        </w:rPr>
        <w:t>Il semble que c'était l’</w:t>
      </w:r>
      <w:r w:rsidRPr="00957CB0">
        <w:rPr>
          <w:rFonts w:cs="Arial"/>
          <w:sz w:val="20"/>
          <w:szCs w:val="20"/>
          <w:lang w:eastAsia="fr-FR"/>
        </w:rPr>
        <w:t>archevêque de Palmira et abbé</w:t>
      </w:r>
      <w:r>
        <w:rPr>
          <w:rFonts w:cs="Arial"/>
          <w:sz w:val="20"/>
          <w:szCs w:val="20"/>
          <w:lang w:eastAsia="fr-FR"/>
        </w:rPr>
        <w:t xml:space="preserve"> de la Granja, Mgr. Félix Amat, </w:t>
      </w:r>
      <w:r w:rsidRPr="00957CB0">
        <w:rPr>
          <w:rFonts w:cs="Arial"/>
          <w:sz w:val="20"/>
          <w:szCs w:val="20"/>
          <w:lang w:eastAsia="fr-FR"/>
        </w:rPr>
        <w:t>qui était alors retiré à Sallent, avec sa sœur, la mè</w:t>
      </w:r>
      <w:r>
        <w:rPr>
          <w:rFonts w:cs="Arial"/>
          <w:sz w:val="20"/>
          <w:szCs w:val="20"/>
          <w:lang w:eastAsia="fr-FR"/>
        </w:rPr>
        <w:t xml:space="preserve">re de monsieur Torres Amat. Don </w:t>
      </w:r>
      <w:r w:rsidRPr="00957CB0">
        <w:rPr>
          <w:rFonts w:cs="Arial"/>
          <w:sz w:val="20"/>
          <w:szCs w:val="20"/>
          <w:lang w:eastAsia="fr-FR"/>
        </w:rPr>
        <w:t>Félix Amat administra la confirmation</w:t>
      </w:r>
      <w:r>
        <w:rPr>
          <w:rFonts w:cs="Arial"/>
          <w:sz w:val="20"/>
          <w:szCs w:val="20"/>
          <w:lang w:eastAsia="fr-FR"/>
        </w:rPr>
        <w:t xml:space="preserve"> à Antoine le 12 décembre 1g14.</w:t>
      </w:r>
    </w:p>
  </w:footnote>
  <w:footnote w:id="74">
    <w:p w:rsidR="00EC2290" w:rsidRPr="0020505C" w:rsidRDefault="00EC2290" w:rsidP="0020505C">
      <w:pPr>
        <w:autoSpaceDE w:val="0"/>
        <w:autoSpaceDN w:val="0"/>
        <w:adjustRightInd w:val="0"/>
        <w:spacing w:after="0" w:line="240" w:lineRule="auto"/>
        <w:jc w:val="both"/>
        <w:rPr>
          <w:rFonts w:cs="Arial"/>
          <w:sz w:val="20"/>
          <w:szCs w:val="20"/>
          <w:lang w:eastAsia="fr-FR"/>
        </w:rPr>
      </w:pPr>
      <w:r w:rsidRPr="00957CB0">
        <w:rPr>
          <w:rStyle w:val="FootnoteReference"/>
          <w:sz w:val="20"/>
          <w:szCs w:val="20"/>
        </w:rPr>
        <w:footnoteRef/>
      </w:r>
      <w:r w:rsidRPr="00957CB0">
        <w:rPr>
          <w:sz w:val="20"/>
          <w:szCs w:val="20"/>
        </w:rPr>
        <w:t xml:space="preserve"> </w:t>
      </w:r>
      <w:r w:rsidRPr="00957CB0">
        <w:rPr>
          <w:rFonts w:cs="Arial"/>
          <w:sz w:val="20"/>
          <w:szCs w:val="20"/>
          <w:lang w:eastAsia="fr-FR"/>
        </w:rPr>
        <w:t>En 1813 on rouvrit l'école de latin, fermée pendant l</w:t>
      </w:r>
      <w:r>
        <w:rPr>
          <w:rFonts w:cs="Arial"/>
          <w:sz w:val="20"/>
          <w:szCs w:val="20"/>
          <w:lang w:eastAsia="fr-FR"/>
        </w:rPr>
        <w:t>a guerre de l'indépendance. Don J</w:t>
      </w:r>
      <w:r w:rsidRPr="00957CB0">
        <w:rPr>
          <w:rFonts w:cs="Arial"/>
          <w:sz w:val="20"/>
          <w:szCs w:val="20"/>
          <w:lang w:eastAsia="fr-FR"/>
        </w:rPr>
        <w:t>uan Riera commença à y enseigner en 1817. L'a</w:t>
      </w:r>
      <w:r>
        <w:rPr>
          <w:rFonts w:cs="Arial"/>
          <w:sz w:val="20"/>
          <w:szCs w:val="20"/>
          <w:lang w:eastAsia="fr-FR"/>
        </w:rPr>
        <w:t xml:space="preserve">nnée suivante, Antoine commença </w:t>
      </w:r>
      <w:r w:rsidRPr="00957CB0">
        <w:rPr>
          <w:rFonts w:cs="Arial"/>
          <w:sz w:val="20"/>
          <w:szCs w:val="20"/>
          <w:lang w:eastAsia="fr-FR"/>
        </w:rPr>
        <w:t>à fréquenter cette école jusqu'à sa fermeture en 18</w:t>
      </w:r>
      <w:r>
        <w:rPr>
          <w:rFonts w:cs="Arial"/>
          <w:sz w:val="20"/>
          <w:szCs w:val="20"/>
          <w:lang w:eastAsia="fr-FR"/>
        </w:rPr>
        <w:t xml:space="preserve">19. L'école ferma à cause de la </w:t>
      </w:r>
      <w:r w:rsidRPr="00957CB0">
        <w:rPr>
          <w:rFonts w:cs="Arial"/>
          <w:sz w:val="20"/>
          <w:szCs w:val="20"/>
          <w:lang w:eastAsia="fr-FR"/>
        </w:rPr>
        <w:t>mort du professeur. (Cf. SOLÀ, Historia de Sallent</w:t>
      </w:r>
      <w:r>
        <w:rPr>
          <w:rFonts w:cs="Arial"/>
          <w:sz w:val="20"/>
          <w:szCs w:val="20"/>
          <w:lang w:eastAsia="fr-FR"/>
        </w:rPr>
        <w:t>, p.323-324).</w:t>
      </w:r>
    </w:p>
  </w:footnote>
  <w:footnote w:id="75">
    <w:p w:rsidR="00EC2290" w:rsidRPr="0020505C" w:rsidRDefault="00EC2290" w:rsidP="0020505C">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sidRPr="0036052C">
        <w:rPr>
          <w:rFonts w:cs="Arial"/>
          <w:sz w:val="24"/>
          <w:szCs w:val="24"/>
          <w:lang w:eastAsia="fr-FR"/>
        </w:rPr>
        <w:t xml:space="preserve">Son premier travail dans la petite fabrique familiale fut à </w:t>
      </w:r>
      <w:r>
        <w:rPr>
          <w:rFonts w:cs="Arial"/>
          <w:sz w:val="24"/>
          <w:szCs w:val="24"/>
          <w:lang w:eastAsia="fr-FR"/>
        </w:rPr>
        <w:t xml:space="preserve">la toupilleuse, où il chargeait </w:t>
      </w:r>
      <w:r w:rsidRPr="0036052C">
        <w:rPr>
          <w:rFonts w:cs="Arial"/>
          <w:sz w:val="24"/>
          <w:szCs w:val="24"/>
          <w:lang w:eastAsia="fr-FR"/>
        </w:rPr>
        <w:t>les bobines qu'on devait introduire dans les navettes d</w:t>
      </w:r>
      <w:r>
        <w:rPr>
          <w:rFonts w:cs="Arial"/>
          <w:sz w:val="24"/>
          <w:szCs w:val="24"/>
          <w:lang w:eastAsia="fr-FR"/>
        </w:rPr>
        <w:t xml:space="preserve">es métiers. ll s'était organisé </w:t>
      </w:r>
      <w:r w:rsidRPr="0036052C">
        <w:rPr>
          <w:rFonts w:cs="Arial"/>
          <w:sz w:val="24"/>
          <w:szCs w:val="24"/>
          <w:lang w:eastAsia="fr-FR"/>
        </w:rPr>
        <w:t xml:space="preserve">pour placer un livre sur la toupilleuse de façon </w:t>
      </w:r>
      <w:r>
        <w:rPr>
          <w:rFonts w:cs="Arial"/>
          <w:sz w:val="24"/>
          <w:szCs w:val="24"/>
          <w:lang w:eastAsia="fr-FR"/>
        </w:rPr>
        <w:t xml:space="preserve">que, pendant que la main droite </w:t>
      </w:r>
      <w:r w:rsidRPr="0036052C">
        <w:rPr>
          <w:rFonts w:cs="Arial"/>
          <w:sz w:val="24"/>
          <w:szCs w:val="24"/>
          <w:lang w:eastAsia="fr-FR"/>
        </w:rPr>
        <w:t>tournait la manivelle et la main gauche dirigeait le fil, il p</w:t>
      </w:r>
      <w:r>
        <w:rPr>
          <w:rFonts w:cs="Arial"/>
          <w:sz w:val="24"/>
          <w:szCs w:val="24"/>
          <w:lang w:eastAsia="fr-FR"/>
        </w:rPr>
        <w:t xml:space="preserve">ouvait lire et s'instruire. (F. </w:t>
      </w:r>
      <w:r w:rsidRPr="0036052C">
        <w:rPr>
          <w:rFonts w:cs="Arial"/>
          <w:sz w:val="24"/>
          <w:szCs w:val="24"/>
          <w:lang w:eastAsia="fr-FR"/>
        </w:rPr>
        <w:t xml:space="preserve">AGUILAR, Vida ... p.411; </w:t>
      </w:r>
      <w:r>
        <w:rPr>
          <w:rFonts w:cs="Arial"/>
          <w:sz w:val="24"/>
          <w:szCs w:val="24"/>
          <w:lang w:eastAsia="fr-FR"/>
        </w:rPr>
        <w:t>Proces. Apost., Vich, ses. 69).</w:t>
      </w:r>
    </w:p>
  </w:footnote>
  <w:footnote w:id="76">
    <w:p w:rsidR="00EC2290" w:rsidRPr="0020505C" w:rsidRDefault="00EC2290" w:rsidP="0020505C">
      <w:pPr>
        <w:autoSpaceDE w:val="0"/>
        <w:autoSpaceDN w:val="0"/>
        <w:adjustRightInd w:val="0"/>
        <w:spacing w:after="0" w:line="240" w:lineRule="auto"/>
        <w:jc w:val="both"/>
        <w:rPr>
          <w:rFonts w:cs="Arial"/>
          <w:sz w:val="20"/>
          <w:szCs w:val="20"/>
          <w:lang w:eastAsia="fr-FR"/>
        </w:rPr>
      </w:pPr>
      <w:r w:rsidRPr="0020505C">
        <w:rPr>
          <w:rStyle w:val="FootnoteReference"/>
          <w:sz w:val="20"/>
          <w:szCs w:val="20"/>
        </w:rPr>
        <w:footnoteRef/>
      </w:r>
      <w:r w:rsidRPr="0020505C">
        <w:rPr>
          <w:sz w:val="20"/>
          <w:szCs w:val="20"/>
        </w:rPr>
        <w:t xml:space="preserve"> </w:t>
      </w:r>
      <w:r w:rsidRPr="0020505C">
        <w:rPr>
          <w:rFonts w:cs="Arial"/>
          <w:sz w:val="20"/>
          <w:szCs w:val="20"/>
          <w:lang w:eastAsia="fr-FR"/>
        </w:rPr>
        <w:t xml:space="preserve">Un </w:t>
      </w:r>
      <w:r>
        <w:rPr>
          <w:rFonts w:cs="Arial"/>
          <w:sz w:val="20"/>
          <w:szCs w:val="20"/>
          <w:lang w:eastAsia="fr-FR"/>
        </w:rPr>
        <w:t>voisin du saint, surnommé le c</w:t>
      </w:r>
      <w:r w:rsidRPr="0020505C">
        <w:rPr>
          <w:rFonts w:cs="Arial"/>
          <w:sz w:val="20"/>
          <w:szCs w:val="20"/>
          <w:lang w:eastAsia="fr-FR"/>
        </w:rPr>
        <w:t>o</w:t>
      </w:r>
      <w:r>
        <w:rPr>
          <w:rFonts w:cs="Arial"/>
          <w:sz w:val="20"/>
          <w:szCs w:val="20"/>
          <w:lang w:eastAsia="fr-FR"/>
        </w:rPr>
        <w:t>rro</w:t>
      </w:r>
      <w:r w:rsidRPr="0020505C">
        <w:rPr>
          <w:rFonts w:cs="Arial"/>
          <w:sz w:val="20"/>
          <w:szCs w:val="20"/>
          <w:lang w:eastAsia="fr-FR"/>
        </w:rPr>
        <w:t>mayre, dit qu'Antoine tissai</w:t>
      </w:r>
      <w:r>
        <w:rPr>
          <w:rFonts w:cs="Arial"/>
          <w:sz w:val="20"/>
          <w:szCs w:val="20"/>
          <w:lang w:eastAsia="fr-FR"/>
        </w:rPr>
        <w:t xml:space="preserve">t trois pièces par </w:t>
      </w:r>
      <w:r w:rsidRPr="0020505C">
        <w:rPr>
          <w:rFonts w:cs="Arial"/>
          <w:sz w:val="20"/>
          <w:szCs w:val="20"/>
          <w:lang w:eastAsia="fr-FR"/>
        </w:rPr>
        <w:t xml:space="preserve">semaine, alors que la moyenne d'un ouvrier de l'époque n'était que deux. </w:t>
      </w:r>
      <w:r w:rsidRPr="0020505C">
        <w:rPr>
          <w:rFonts w:cs="Arial"/>
          <w:sz w:val="20"/>
          <w:szCs w:val="20"/>
          <w:lang w:val="pt-BR" w:eastAsia="fr-FR"/>
        </w:rPr>
        <w:t>(F.</w:t>
      </w:r>
      <w:r>
        <w:rPr>
          <w:rFonts w:cs="Arial"/>
          <w:sz w:val="20"/>
          <w:szCs w:val="20"/>
          <w:lang w:eastAsia="fr-FR"/>
        </w:rPr>
        <w:t xml:space="preserve"> </w:t>
      </w:r>
      <w:r w:rsidRPr="0020505C">
        <w:rPr>
          <w:rFonts w:cs="Arial"/>
          <w:sz w:val="20"/>
          <w:szCs w:val="20"/>
          <w:lang w:val="pt-BR" w:eastAsia="fr-FR"/>
        </w:rPr>
        <w:t>AGUILAR, o. p. p. 411; Proces. Apost.,Vich, ses. 69).</w:t>
      </w:r>
    </w:p>
    <w:p w:rsidR="00EC2290" w:rsidRDefault="00EC2290">
      <w:pPr>
        <w:pStyle w:val="FootnoteText"/>
      </w:pPr>
    </w:p>
  </w:footnote>
  <w:footnote w:id="77">
    <w:p w:rsidR="00EC2290" w:rsidRPr="006511A4" w:rsidRDefault="00EC2290" w:rsidP="00561A71">
      <w:pPr>
        <w:autoSpaceDE w:val="0"/>
        <w:autoSpaceDN w:val="0"/>
        <w:adjustRightInd w:val="0"/>
        <w:spacing w:after="0" w:line="240" w:lineRule="auto"/>
        <w:jc w:val="both"/>
        <w:rPr>
          <w:rFonts w:cs="Arial"/>
          <w:sz w:val="20"/>
          <w:szCs w:val="20"/>
          <w:lang w:val="es-ES" w:eastAsia="fr-FR"/>
        </w:rPr>
      </w:pPr>
      <w:r>
        <w:rPr>
          <w:rStyle w:val="FootnoteReference"/>
        </w:rPr>
        <w:footnoteRef/>
      </w:r>
      <w:r>
        <w:t xml:space="preserve"> </w:t>
      </w:r>
      <w:r w:rsidRPr="00561A71">
        <w:rPr>
          <w:rFonts w:cs="Arial"/>
          <w:sz w:val="20"/>
          <w:szCs w:val="20"/>
          <w:lang w:eastAsia="fr-FR"/>
        </w:rPr>
        <w:t>Quand le saint p</w:t>
      </w:r>
      <w:r>
        <w:rPr>
          <w:rFonts w:cs="Arial"/>
          <w:sz w:val="20"/>
          <w:szCs w:val="20"/>
          <w:lang w:eastAsia="fr-FR"/>
        </w:rPr>
        <w:t>rit conscience de son appel à l’</w:t>
      </w:r>
      <w:r w:rsidRPr="00561A71">
        <w:rPr>
          <w:rFonts w:cs="Arial"/>
          <w:sz w:val="20"/>
          <w:szCs w:val="20"/>
          <w:lang w:eastAsia="fr-FR"/>
        </w:rPr>
        <w:t>apost</w:t>
      </w:r>
      <w:r>
        <w:rPr>
          <w:rFonts w:cs="Arial"/>
          <w:sz w:val="20"/>
          <w:szCs w:val="20"/>
          <w:lang w:eastAsia="fr-FR"/>
        </w:rPr>
        <w:t xml:space="preserve">olat, il s'émerveilla en voyant </w:t>
      </w:r>
      <w:r w:rsidRPr="00561A71">
        <w:rPr>
          <w:rFonts w:cs="Arial"/>
          <w:sz w:val="20"/>
          <w:szCs w:val="20"/>
          <w:lang w:eastAsia="fr-FR"/>
        </w:rPr>
        <w:t>que tout en lui trouvait une synthèse organique dans</w:t>
      </w:r>
      <w:r>
        <w:rPr>
          <w:rFonts w:cs="Arial"/>
          <w:sz w:val="20"/>
          <w:szCs w:val="20"/>
          <w:lang w:eastAsia="fr-FR"/>
        </w:rPr>
        <w:t xml:space="preserve"> la vocation apostolique. Parmi </w:t>
      </w:r>
      <w:r w:rsidRPr="00561A71">
        <w:rPr>
          <w:rFonts w:cs="Arial"/>
          <w:sz w:val="20"/>
          <w:szCs w:val="20"/>
          <w:lang w:eastAsia="fr-FR"/>
        </w:rPr>
        <w:t>les qualités qui devaient tellement lui servir, la douceur occupait une place priv</w:t>
      </w:r>
      <w:r>
        <w:rPr>
          <w:rFonts w:cs="Arial"/>
          <w:sz w:val="20"/>
          <w:szCs w:val="20"/>
          <w:lang w:eastAsia="fr-FR"/>
        </w:rPr>
        <w:t xml:space="preserve">ilégiée </w:t>
      </w:r>
      <w:r w:rsidRPr="00561A71">
        <w:rPr>
          <w:rFonts w:cs="Arial"/>
          <w:sz w:val="20"/>
          <w:szCs w:val="20"/>
          <w:lang w:eastAsia="fr-FR"/>
        </w:rPr>
        <w:t>selon ce qu'il en</w:t>
      </w:r>
      <w:r>
        <w:rPr>
          <w:rFonts w:cs="Arial"/>
          <w:sz w:val="20"/>
          <w:szCs w:val="20"/>
          <w:lang w:eastAsia="fr-FR"/>
        </w:rPr>
        <w:t xml:space="preserve"> dit lui-même au numéro 374: « </w:t>
      </w:r>
      <w:r w:rsidRPr="00561A71">
        <w:rPr>
          <w:rFonts w:cs="Arial"/>
          <w:sz w:val="20"/>
          <w:szCs w:val="20"/>
          <w:lang w:eastAsia="fr-FR"/>
        </w:rPr>
        <w:t>a d</w:t>
      </w:r>
      <w:r>
        <w:rPr>
          <w:rFonts w:cs="Arial"/>
          <w:sz w:val="20"/>
          <w:szCs w:val="20"/>
          <w:lang w:eastAsia="fr-FR"/>
        </w:rPr>
        <w:t xml:space="preserve">ouceur est un signe de vocation </w:t>
      </w:r>
      <w:r w:rsidRPr="00561A71">
        <w:rPr>
          <w:rFonts w:cs="Arial"/>
          <w:sz w:val="20"/>
          <w:szCs w:val="20"/>
          <w:lang w:eastAsia="fr-FR"/>
        </w:rPr>
        <w:t>au ministè</w:t>
      </w:r>
      <w:r>
        <w:rPr>
          <w:rFonts w:cs="Arial"/>
          <w:sz w:val="20"/>
          <w:szCs w:val="20"/>
          <w:lang w:eastAsia="fr-FR"/>
        </w:rPr>
        <w:t>re de missionnaire apostolique.. »</w:t>
      </w:r>
      <w:r w:rsidRPr="00561A71">
        <w:rPr>
          <w:rFonts w:cs="Arial"/>
          <w:sz w:val="20"/>
          <w:szCs w:val="20"/>
          <w:lang w:eastAsia="fr-FR"/>
        </w:rPr>
        <w:t xml:space="preserve"> </w:t>
      </w:r>
      <w:r w:rsidRPr="00561A71">
        <w:rPr>
          <w:rFonts w:cs="Arial"/>
          <w:sz w:val="20"/>
          <w:szCs w:val="20"/>
          <w:lang w:val="es-ES" w:eastAsia="fr-FR"/>
        </w:rPr>
        <w:t>(Cf. J. PUIGDESENS, CMF., El secreto</w:t>
      </w:r>
      <w:r w:rsidRPr="006511A4">
        <w:rPr>
          <w:rFonts w:cs="Arial"/>
          <w:sz w:val="20"/>
          <w:szCs w:val="20"/>
          <w:lang w:val="es-ES" w:eastAsia="fr-FR"/>
        </w:rPr>
        <w:t xml:space="preserve"> </w:t>
      </w:r>
      <w:r>
        <w:rPr>
          <w:rFonts w:cs="Arial"/>
          <w:sz w:val="20"/>
          <w:szCs w:val="20"/>
          <w:lang w:val="es-ES" w:eastAsia="fr-FR"/>
        </w:rPr>
        <w:t>del Padre Claret, dans</w:t>
      </w:r>
      <w:r w:rsidRPr="00561A71">
        <w:rPr>
          <w:rFonts w:cs="Arial"/>
          <w:sz w:val="20"/>
          <w:szCs w:val="20"/>
          <w:lang w:val="es-ES" w:eastAsia="fr-FR"/>
        </w:rPr>
        <w:t xml:space="preserve"> La be</w:t>
      </w:r>
      <w:r>
        <w:rPr>
          <w:rFonts w:cs="Arial"/>
          <w:sz w:val="20"/>
          <w:szCs w:val="20"/>
          <w:lang w:val="es-ES" w:eastAsia="fr-FR"/>
        </w:rPr>
        <w:t>atificació</w:t>
      </w:r>
      <w:r w:rsidRPr="00561A71">
        <w:rPr>
          <w:rFonts w:cs="Arial"/>
          <w:sz w:val="20"/>
          <w:szCs w:val="20"/>
          <w:lang w:val="es-ES" w:eastAsia="fr-FR"/>
        </w:rPr>
        <w:t>n del Padre Claret, p.328-333).</w:t>
      </w:r>
    </w:p>
    <w:p w:rsidR="00EC2290" w:rsidRPr="006511A4" w:rsidRDefault="00EC2290">
      <w:pPr>
        <w:pStyle w:val="FootnoteText"/>
        <w:rPr>
          <w:lang w:val="es-ES"/>
        </w:rPr>
      </w:pPr>
    </w:p>
  </w:footnote>
  <w:footnote w:id="78">
    <w:p w:rsidR="00EC2290" w:rsidRPr="00755EF3" w:rsidRDefault="00EC2290" w:rsidP="00755EF3">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sidRPr="00DD7C5E">
        <w:rPr>
          <w:rFonts w:cs="Arial"/>
          <w:sz w:val="20"/>
          <w:szCs w:val="20"/>
          <w:lang w:eastAsia="fr-FR"/>
        </w:rPr>
        <w:t xml:space="preserve">L'intensité de vie intérieure du jeune Claret, intensité dont il </w:t>
      </w:r>
      <w:r>
        <w:rPr>
          <w:rFonts w:cs="Arial"/>
          <w:sz w:val="20"/>
          <w:szCs w:val="20"/>
          <w:lang w:eastAsia="fr-FR"/>
        </w:rPr>
        <w:t xml:space="preserve">s'émerveille lui-même </w:t>
      </w:r>
      <w:r w:rsidRPr="00DD7C5E">
        <w:rPr>
          <w:rFonts w:cs="Arial"/>
          <w:sz w:val="20"/>
          <w:szCs w:val="20"/>
          <w:lang w:eastAsia="fr-FR"/>
        </w:rPr>
        <w:t xml:space="preserve">plus tard, ne peut s'expliquer sans une intervention, prématurée, de la </w:t>
      </w:r>
      <w:r>
        <w:rPr>
          <w:rFonts w:cs="Arial"/>
          <w:sz w:val="20"/>
          <w:szCs w:val="20"/>
          <w:lang w:eastAsia="fr-FR"/>
        </w:rPr>
        <w:t xml:space="preserve">contemplation </w:t>
      </w:r>
      <w:r w:rsidRPr="00DD7C5E">
        <w:rPr>
          <w:rFonts w:cs="Arial"/>
          <w:sz w:val="20"/>
          <w:szCs w:val="20"/>
          <w:lang w:eastAsia="fr-FR"/>
        </w:rPr>
        <w:t xml:space="preserve">infuse. (Cf. numéros 38 et 50 el Docum. </w:t>
      </w:r>
      <w:r>
        <w:rPr>
          <w:rFonts w:cs="Arial"/>
          <w:sz w:val="20"/>
          <w:szCs w:val="20"/>
          <w:lang w:eastAsia="fr-FR"/>
        </w:rPr>
        <w:t>Aut VII)</w:t>
      </w:r>
    </w:p>
  </w:footnote>
  <w:footnote w:id="79">
    <w:p w:rsidR="00EC2290" w:rsidRPr="009834FF" w:rsidRDefault="00EC2290" w:rsidP="009834FF">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sidRPr="00755EF3">
        <w:rPr>
          <w:rFonts w:cs="Arial"/>
          <w:sz w:val="20"/>
          <w:szCs w:val="20"/>
          <w:lang w:eastAsia="fr-FR"/>
        </w:rPr>
        <w:t xml:space="preserve">La première édition doit dater de 1766 à en juger </w:t>
      </w:r>
      <w:r>
        <w:rPr>
          <w:rFonts w:cs="Arial"/>
          <w:sz w:val="20"/>
          <w:szCs w:val="20"/>
          <w:lang w:eastAsia="fr-FR"/>
        </w:rPr>
        <w:t>par la date d'approbation.</w:t>
      </w:r>
    </w:p>
  </w:footnote>
  <w:footnote w:id="80">
    <w:p w:rsidR="00EC2290" w:rsidRPr="009834FF" w:rsidRDefault="00EC2290" w:rsidP="009834FF">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sidRPr="009834FF">
        <w:rPr>
          <w:rFonts w:cs="Arial"/>
          <w:sz w:val="20"/>
          <w:szCs w:val="20"/>
          <w:lang w:eastAsia="fr-FR"/>
        </w:rPr>
        <w:t xml:space="preserve">Le témoignage de Don Tomâs Viladomiu, un compagnon d'enfance, est </w:t>
      </w:r>
      <w:r>
        <w:rPr>
          <w:rFonts w:cs="Arial"/>
          <w:sz w:val="20"/>
          <w:szCs w:val="20"/>
          <w:lang w:eastAsia="fr-FR"/>
        </w:rPr>
        <w:t>intéressant:« </w:t>
      </w:r>
      <w:r w:rsidRPr="009834FF">
        <w:rPr>
          <w:rFonts w:cs="Arial"/>
          <w:sz w:val="20"/>
          <w:szCs w:val="20"/>
          <w:lang w:eastAsia="fr-FR"/>
        </w:rPr>
        <w:t xml:space="preserve">Quand il était enfant, </w:t>
      </w:r>
      <w:r>
        <w:rPr>
          <w:rFonts w:cs="Arial"/>
          <w:sz w:val="20"/>
          <w:szCs w:val="20"/>
          <w:lang w:eastAsia="fr-FR"/>
        </w:rPr>
        <w:t xml:space="preserve">sa </w:t>
      </w:r>
      <w:r w:rsidRPr="009834FF">
        <w:rPr>
          <w:rFonts w:cs="Arial"/>
          <w:sz w:val="20"/>
          <w:szCs w:val="20"/>
          <w:lang w:eastAsia="fr-FR"/>
        </w:rPr>
        <w:t xml:space="preserve">mère </w:t>
      </w:r>
      <w:r>
        <w:rPr>
          <w:rFonts w:cs="Arial"/>
          <w:sz w:val="20"/>
          <w:szCs w:val="20"/>
          <w:lang w:eastAsia="fr-FR"/>
        </w:rPr>
        <w:t>l’</w:t>
      </w:r>
      <w:r w:rsidRPr="009834FF">
        <w:rPr>
          <w:rFonts w:cs="Arial"/>
          <w:sz w:val="20"/>
          <w:szCs w:val="20"/>
          <w:lang w:eastAsia="fr-FR"/>
        </w:rPr>
        <w:t xml:space="preserve">envoyait au catéchisme qui se donnait à </w:t>
      </w:r>
      <w:r>
        <w:rPr>
          <w:rFonts w:cs="Arial"/>
          <w:sz w:val="20"/>
          <w:szCs w:val="20"/>
          <w:lang w:eastAsia="fr-FR"/>
        </w:rPr>
        <w:t xml:space="preserve">l'église </w:t>
      </w:r>
      <w:r w:rsidRPr="009834FF">
        <w:rPr>
          <w:rFonts w:cs="Arial"/>
          <w:sz w:val="20"/>
          <w:szCs w:val="20"/>
          <w:lang w:eastAsia="fr-FR"/>
        </w:rPr>
        <w:t xml:space="preserve">paroissiale tous les jours de fête. Antoine Claret était toujours ponctuel, obéissant </w:t>
      </w:r>
      <w:r>
        <w:rPr>
          <w:rFonts w:cs="Arial"/>
          <w:sz w:val="20"/>
          <w:szCs w:val="20"/>
          <w:lang w:eastAsia="fr-FR"/>
        </w:rPr>
        <w:t xml:space="preserve">et </w:t>
      </w:r>
      <w:r w:rsidRPr="009834FF">
        <w:rPr>
          <w:rFonts w:cs="Arial"/>
          <w:sz w:val="20"/>
          <w:szCs w:val="20"/>
          <w:lang w:eastAsia="fr-FR"/>
        </w:rPr>
        <w:t xml:space="preserve">fervent, de sorte que les prêtres nous le proposaient à tous comme modèle. </w:t>
      </w:r>
      <w:r>
        <w:rPr>
          <w:rFonts w:cs="Arial"/>
          <w:sz w:val="20"/>
          <w:szCs w:val="20"/>
          <w:lang w:eastAsia="fr-FR"/>
        </w:rPr>
        <w:t xml:space="preserve">J'étais </w:t>
      </w:r>
      <w:r w:rsidRPr="009834FF">
        <w:rPr>
          <w:rFonts w:cs="Arial"/>
          <w:sz w:val="20"/>
          <w:szCs w:val="20"/>
          <w:lang w:eastAsia="fr-FR"/>
        </w:rPr>
        <w:t xml:space="preserve">plus distrait et je ne pensais qu'à jouer, si bien que, souvent, au lieu d'aller </w:t>
      </w:r>
      <w:r>
        <w:rPr>
          <w:rFonts w:cs="Arial"/>
          <w:sz w:val="20"/>
          <w:szCs w:val="20"/>
          <w:lang w:eastAsia="fr-FR"/>
        </w:rPr>
        <w:t xml:space="preserve">au </w:t>
      </w:r>
      <w:r w:rsidRPr="009834FF">
        <w:rPr>
          <w:rFonts w:cs="Arial"/>
          <w:sz w:val="20"/>
          <w:szCs w:val="20"/>
          <w:lang w:eastAsia="fr-FR"/>
        </w:rPr>
        <w:t xml:space="preserve">catéchisme, je restais dans la rue à jouer avec des compagnons. </w:t>
      </w:r>
      <w:r>
        <w:rPr>
          <w:rFonts w:cs="Arial"/>
          <w:sz w:val="20"/>
          <w:szCs w:val="20"/>
          <w:lang w:eastAsia="fr-FR"/>
        </w:rPr>
        <w:t xml:space="preserve">Pour répondre à ma </w:t>
      </w:r>
      <w:r w:rsidRPr="009834FF">
        <w:rPr>
          <w:rFonts w:cs="Arial"/>
          <w:sz w:val="20"/>
          <w:szCs w:val="20"/>
          <w:lang w:eastAsia="fr-FR"/>
        </w:rPr>
        <w:t xml:space="preserve">mère qui, à mon retour, me questionnait sur ce que le prêtre avait dit et quel était </w:t>
      </w:r>
      <w:r>
        <w:rPr>
          <w:rFonts w:cs="Arial"/>
          <w:sz w:val="20"/>
          <w:szCs w:val="20"/>
          <w:lang w:eastAsia="fr-FR"/>
        </w:rPr>
        <w:t xml:space="preserve">le </w:t>
      </w:r>
      <w:r w:rsidRPr="009834FF">
        <w:rPr>
          <w:rFonts w:cs="Arial"/>
          <w:sz w:val="20"/>
          <w:szCs w:val="20"/>
          <w:lang w:eastAsia="fr-FR"/>
        </w:rPr>
        <w:t xml:space="preserve">jeune qui avait été invité en avant, je le demandais à Antoine. ll me le dit deux </w:t>
      </w:r>
      <w:r>
        <w:rPr>
          <w:rFonts w:cs="Arial"/>
          <w:sz w:val="20"/>
          <w:szCs w:val="20"/>
          <w:lang w:eastAsia="fr-FR"/>
        </w:rPr>
        <w:t xml:space="preserve">fois, </w:t>
      </w:r>
      <w:r w:rsidRPr="009834FF">
        <w:rPr>
          <w:rFonts w:cs="Arial"/>
          <w:sz w:val="20"/>
          <w:szCs w:val="20"/>
          <w:lang w:eastAsia="fr-FR"/>
        </w:rPr>
        <w:t xml:space="preserve">mais la troisième fois, se rendant compte de mon astuce, il me répondit: &lt;Je ne </w:t>
      </w:r>
      <w:r>
        <w:rPr>
          <w:rFonts w:cs="Arial"/>
          <w:sz w:val="20"/>
          <w:szCs w:val="20"/>
          <w:lang w:eastAsia="fr-FR"/>
        </w:rPr>
        <w:t xml:space="preserve">veux </w:t>
      </w:r>
      <w:r w:rsidRPr="009834FF">
        <w:rPr>
          <w:rFonts w:cs="Arial"/>
          <w:sz w:val="20"/>
          <w:szCs w:val="20"/>
          <w:lang w:eastAsia="fr-FR"/>
        </w:rPr>
        <w:t xml:space="preserve">pas te le dire; va au catéchisme, comme ta mère te demande, et </w:t>
      </w:r>
      <w:r>
        <w:rPr>
          <w:rFonts w:cs="Arial"/>
          <w:sz w:val="20"/>
          <w:szCs w:val="20"/>
          <w:lang w:eastAsia="fr-FR"/>
        </w:rPr>
        <w:t xml:space="preserve">tu pourras répondre </w:t>
      </w:r>
      <w:r w:rsidRPr="009834FF">
        <w:rPr>
          <w:rFonts w:cs="Arial"/>
          <w:sz w:val="20"/>
          <w:szCs w:val="20"/>
          <w:lang w:eastAsia="fr-FR"/>
        </w:rPr>
        <w:t xml:space="preserve">à ses questions. Je te ferais du mal en répondant à ta demande. ) (Cf. </w:t>
      </w:r>
      <w:r>
        <w:rPr>
          <w:rFonts w:cs="Arial"/>
          <w:sz w:val="20"/>
          <w:szCs w:val="20"/>
          <w:lang w:eastAsia="fr-FR"/>
        </w:rPr>
        <w:t xml:space="preserve">C. </w:t>
      </w:r>
      <w:r w:rsidRPr="009834FF">
        <w:rPr>
          <w:rFonts w:cs="Arial"/>
          <w:sz w:val="20"/>
          <w:szCs w:val="20"/>
          <w:lang w:eastAsia="fr-FR"/>
        </w:rPr>
        <w:t>FERNANDEZ, CMF., El Beato...1, p. 36).</w:t>
      </w:r>
    </w:p>
    <w:p w:rsidR="00EC2290" w:rsidRDefault="00EC2290">
      <w:pPr>
        <w:pStyle w:val="FootnoteText"/>
      </w:pPr>
    </w:p>
  </w:footnote>
  <w:footnote w:id="81">
    <w:p w:rsidR="00EC2290" w:rsidRPr="006203BD" w:rsidRDefault="00EC2290" w:rsidP="006203BD">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sidRPr="00CA6E84">
        <w:rPr>
          <w:rFonts w:cs="Arial"/>
          <w:sz w:val="20"/>
          <w:szCs w:val="20"/>
          <w:lang w:eastAsia="fr-FR"/>
        </w:rPr>
        <w:t xml:space="preserve">Cf. c. 10 et 11. Antoine, tempérament actif, répond toujours à la voix de Dieu </w:t>
      </w:r>
      <w:r>
        <w:rPr>
          <w:rFonts w:cs="Arial"/>
          <w:sz w:val="20"/>
          <w:szCs w:val="20"/>
          <w:lang w:eastAsia="fr-FR"/>
        </w:rPr>
        <w:t xml:space="preserve">en </w:t>
      </w:r>
      <w:r w:rsidRPr="00CA6E84">
        <w:rPr>
          <w:rFonts w:cs="Arial"/>
          <w:sz w:val="20"/>
          <w:szCs w:val="20"/>
          <w:lang w:eastAsia="fr-FR"/>
        </w:rPr>
        <w:t xml:space="preserve">disant.' Que veux-tu que je fasse. Ainsi à la vue du feu de l'enfer, il se </w:t>
      </w:r>
      <w:r>
        <w:rPr>
          <w:rFonts w:cs="Arial"/>
          <w:sz w:val="20"/>
          <w:szCs w:val="20"/>
          <w:lang w:eastAsia="fr-FR"/>
        </w:rPr>
        <w:t xml:space="preserve">propose de </w:t>
      </w:r>
      <w:r w:rsidRPr="00CA6E84">
        <w:rPr>
          <w:rFonts w:cs="Arial"/>
          <w:sz w:val="20"/>
          <w:szCs w:val="20"/>
          <w:lang w:eastAsia="fr-FR"/>
        </w:rPr>
        <w:t xml:space="preserve">travailler incessamment au salut des hommes. Maintenant, devant le </w:t>
      </w:r>
      <w:r>
        <w:rPr>
          <w:rFonts w:cs="Arial"/>
          <w:sz w:val="20"/>
          <w:szCs w:val="20"/>
          <w:lang w:eastAsia="fr-FR"/>
        </w:rPr>
        <w:t xml:space="preserve">Saint </w:t>
      </w:r>
      <w:r w:rsidRPr="00CA6E84">
        <w:rPr>
          <w:rFonts w:cs="Arial"/>
          <w:sz w:val="20"/>
          <w:szCs w:val="20"/>
          <w:lang w:eastAsia="fr-FR"/>
        </w:rPr>
        <w:t xml:space="preserve">Sacrement, il s'offre mille fois à son service. Bien qu'on puisse remonter jusque </w:t>
      </w:r>
      <w:r>
        <w:rPr>
          <w:rFonts w:cs="Arial"/>
          <w:sz w:val="20"/>
          <w:szCs w:val="20"/>
          <w:lang w:eastAsia="fr-FR"/>
        </w:rPr>
        <w:t>vers l’</w:t>
      </w:r>
      <w:r w:rsidRPr="00CA6E84">
        <w:rPr>
          <w:rFonts w:cs="Arial"/>
          <w:sz w:val="20"/>
          <w:szCs w:val="20"/>
          <w:lang w:eastAsia="fr-FR"/>
        </w:rPr>
        <w:t xml:space="preserve">âge de sept ans pour retrouver ces désirs de devenir prêtre (no. 30), il </w:t>
      </w:r>
      <w:r>
        <w:rPr>
          <w:rFonts w:cs="Arial"/>
          <w:sz w:val="20"/>
          <w:szCs w:val="20"/>
          <w:lang w:eastAsia="fr-FR"/>
        </w:rPr>
        <w:t xml:space="preserve">dut </w:t>
      </w:r>
      <w:r w:rsidRPr="00CA6E84">
        <w:rPr>
          <w:rFonts w:cs="Arial"/>
          <w:sz w:val="20"/>
          <w:szCs w:val="20"/>
          <w:lang w:eastAsia="fr-FR"/>
        </w:rPr>
        <w:t xml:space="preserve">certainement ressentir un appel spécial à </w:t>
      </w:r>
      <w:r>
        <w:rPr>
          <w:rFonts w:cs="Arial"/>
          <w:sz w:val="20"/>
          <w:szCs w:val="20"/>
          <w:lang w:eastAsia="fr-FR"/>
        </w:rPr>
        <w:t>douze ans, à l’</w:t>
      </w:r>
      <w:r w:rsidRPr="00CA6E84">
        <w:rPr>
          <w:rFonts w:cs="Arial"/>
          <w:sz w:val="20"/>
          <w:szCs w:val="20"/>
          <w:lang w:eastAsia="fr-FR"/>
        </w:rPr>
        <w:t xml:space="preserve">'occasion de la fermeture </w:t>
      </w:r>
      <w:r>
        <w:rPr>
          <w:rFonts w:cs="Arial"/>
          <w:sz w:val="20"/>
          <w:szCs w:val="20"/>
          <w:lang w:eastAsia="fr-FR"/>
        </w:rPr>
        <w:t xml:space="preserve">de </w:t>
      </w:r>
      <w:r w:rsidRPr="00CA6E84">
        <w:rPr>
          <w:rFonts w:cs="Arial"/>
          <w:sz w:val="20"/>
          <w:szCs w:val="20"/>
          <w:lang w:eastAsia="fr-FR"/>
        </w:rPr>
        <w:t xml:space="preserve">l'école de latin. (Voir Docum. Autob, </w:t>
      </w:r>
      <w:r>
        <w:rPr>
          <w:rFonts w:cs="Arial"/>
          <w:sz w:val="20"/>
          <w:szCs w:val="20"/>
          <w:lang w:eastAsia="fr-FR"/>
        </w:rPr>
        <w:t>VII</w:t>
      </w:r>
      <w:r w:rsidRPr="00CA6E84">
        <w:rPr>
          <w:rFonts w:cs="Arial"/>
          <w:sz w:val="20"/>
          <w:szCs w:val="20"/>
          <w:lang w:eastAsia="fr-FR"/>
        </w:rPr>
        <w:t xml:space="preserve">, où il dit:  </w:t>
      </w:r>
      <w:r>
        <w:rPr>
          <w:rFonts w:cs="Arial"/>
          <w:sz w:val="20"/>
          <w:szCs w:val="20"/>
          <w:lang w:eastAsia="fr-FR"/>
        </w:rPr>
        <w:t>« </w:t>
      </w:r>
      <w:r w:rsidRPr="00CA6E84">
        <w:rPr>
          <w:rFonts w:cs="Arial"/>
          <w:sz w:val="20"/>
          <w:szCs w:val="20"/>
          <w:lang w:eastAsia="fr-FR"/>
        </w:rPr>
        <w:t xml:space="preserve">1820, 12 ans, Dieu m'a appelé, </w:t>
      </w:r>
      <w:r>
        <w:rPr>
          <w:rFonts w:cs="Arial"/>
          <w:sz w:val="20"/>
          <w:szCs w:val="20"/>
          <w:lang w:eastAsia="fr-FR"/>
        </w:rPr>
        <w:t xml:space="preserve">je </w:t>
      </w:r>
      <w:r w:rsidRPr="00CA6E84">
        <w:rPr>
          <w:rFonts w:cs="Arial"/>
          <w:sz w:val="20"/>
          <w:szCs w:val="20"/>
          <w:lang w:eastAsia="fr-FR"/>
        </w:rPr>
        <w:t xml:space="preserve">me suis </w:t>
      </w:r>
      <w:r>
        <w:rPr>
          <w:rFonts w:cs="Arial"/>
          <w:sz w:val="20"/>
          <w:szCs w:val="20"/>
          <w:lang w:eastAsia="fr-FR"/>
        </w:rPr>
        <w:t>offert pour faire sa volonté. »</w:t>
      </w:r>
    </w:p>
  </w:footnote>
  <w:footnote w:id="82">
    <w:p w:rsidR="00EC2290" w:rsidRPr="00C571D3" w:rsidRDefault="00EC2290" w:rsidP="00C571D3">
      <w:pPr>
        <w:autoSpaceDE w:val="0"/>
        <w:autoSpaceDN w:val="0"/>
        <w:adjustRightInd w:val="0"/>
        <w:spacing w:after="0" w:line="240" w:lineRule="auto"/>
        <w:jc w:val="both"/>
        <w:rPr>
          <w:rFonts w:cs="Arial"/>
          <w:sz w:val="20"/>
          <w:szCs w:val="20"/>
          <w:lang w:eastAsia="fr-FR"/>
        </w:rPr>
      </w:pPr>
      <w:r w:rsidRPr="00E15A34">
        <w:rPr>
          <w:rStyle w:val="FootnoteReference"/>
          <w:sz w:val="20"/>
          <w:szCs w:val="20"/>
        </w:rPr>
        <w:footnoteRef/>
      </w:r>
      <w:r w:rsidRPr="00E15A34">
        <w:rPr>
          <w:sz w:val="20"/>
          <w:szCs w:val="20"/>
        </w:rPr>
        <w:t xml:space="preserve"> </w:t>
      </w:r>
      <w:r>
        <w:rPr>
          <w:rFonts w:cs="Arial"/>
          <w:sz w:val="20"/>
          <w:szCs w:val="20"/>
          <w:lang w:eastAsia="fr-FR"/>
        </w:rPr>
        <w:t>Il</w:t>
      </w:r>
      <w:r w:rsidRPr="00E15A34">
        <w:rPr>
          <w:rFonts w:cs="Arial"/>
          <w:sz w:val="20"/>
          <w:szCs w:val="20"/>
          <w:lang w:eastAsia="fr-FR"/>
        </w:rPr>
        <w:t xml:space="preserve"> s'agit de deux livres différents, écrits par D. José Roquer. Le premier, </w:t>
      </w:r>
      <w:r w:rsidRPr="00E15A34">
        <w:rPr>
          <w:rFonts w:cs="Arial"/>
          <w:i/>
          <w:sz w:val="20"/>
          <w:szCs w:val="20"/>
          <w:lang w:eastAsia="fr-FR"/>
        </w:rPr>
        <w:t>El bon dia del christiâ</w:t>
      </w:r>
      <w:r w:rsidRPr="00E15A34">
        <w:rPr>
          <w:rFonts w:cs="Arial"/>
          <w:sz w:val="20"/>
          <w:szCs w:val="20"/>
          <w:lang w:eastAsia="fr-FR"/>
        </w:rPr>
        <w:t xml:space="preserve">, contient une </w:t>
      </w:r>
      <w:r w:rsidRPr="004D76B5">
        <w:rPr>
          <w:rFonts w:cs="Arial"/>
          <w:sz w:val="20"/>
          <w:szCs w:val="20"/>
          <w:lang w:eastAsia="fr-FR"/>
        </w:rPr>
        <w:t>règle de vie, quelques prières et méditations et un résumé vie spirituelle en forme de dialogue. Le deuxième, La bona nit, contient une série de réflexions et de prières pour chaque jours de la semaine. Tous les deux sont</w:t>
      </w:r>
      <w:r>
        <w:rPr>
          <w:rFonts w:cs="Arial"/>
          <w:sz w:val="20"/>
          <w:szCs w:val="20"/>
          <w:lang w:eastAsia="fr-FR"/>
        </w:rPr>
        <w:t xml:space="preserve"> </w:t>
      </w:r>
      <w:r w:rsidRPr="004D76B5">
        <w:rPr>
          <w:rFonts w:cs="Arial"/>
          <w:sz w:val="20"/>
          <w:szCs w:val="20"/>
          <w:lang w:eastAsia="fr-FR"/>
        </w:rPr>
        <w:t>imprégnés de l'esprit de St-Alphonse de Liguori.</w:t>
      </w:r>
    </w:p>
  </w:footnote>
  <w:footnote w:id="83">
    <w:p w:rsidR="00EC2290" w:rsidRPr="00C571D3" w:rsidRDefault="00EC2290" w:rsidP="00C571D3">
      <w:pPr>
        <w:autoSpaceDE w:val="0"/>
        <w:autoSpaceDN w:val="0"/>
        <w:adjustRightInd w:val="0"/>
        <w:spacing w:after="0" w:line="240" w:lineRule="auto"/>
        <w:jc w:val="both"/>
        <w:rPr>
          <w:rFonts w:cs="Arial"/>
          <w:sz w:val="20"/>
          <w:szCs w:val="20"/>
          <w:lang w:val="es-ES" w:eastAsia="fr-FR"/>
        </w:rPr>
      </w:pPr>
      <w:r w:rsidRPr="004D76B5">
        <w:rPr>
          <w:rStyle w:val="FootnoteReference"/>
          <w:sz w:val="20"/>
          <w:szCs w:val="20"/>
        </w:rPr>
        <w:footnoteRef/>
      </w:r>
      <w:r w:rsidRPr="004D76B5">
        <w:rPr>
          <w:sz w:val="20"/>
          <w:szCs w:val="20"/>
          <w:lang w:val="es-ES"/>
        </w:rPr>
        <w:t xml:space="preserve"> </w:t>
      </w:r>
      <w:r>
        <w:rPr>
          <w:rFonts w:cs="Arial"/>
          <w:sz w:val="20"/>
          <w:szCs w:val="20"/>
          <w:lang w:val="es-ES" w:eastAsia="fr-FR"/>
        </w:rPr>
        <w:t>Ps. 106, 1.</w:t>
      </w:r>
    </w:p>
  </w:footnote>
  <w:footnote w:id="84">
    <w:p w:rsidR="00EC2290" w:rsidRPr="004D76B5" w:rsidRDefault="00EC2290" w:rsidP="004D76B5">
      <w:pPr>
        <w:autoSpaceDE w:val="0"/>
        <w:autoSpaceDN w:val="0"/>
        <w:adjustRightInd w:val="0"/>
        <w:spacing w:after="0" w:line="240" w:lineRule="auto"/>
        <w:jc w:val="both"/>
        <w:rPr>
          <w:rFonts w:cs="Arial"/>
          <w:sz w:val="20"/>
          <w:szCs w:val="20"/>
          <w:lang w:eastAsia="fr-FR"/>
        </w:rPr>
      </w:pPr>
      <w:r w:rsidRPr="004D76B5">
        <w:rPr>
          <w:rStyle w:val="FootnoteReference"/>
          <w:sz w:val="20"/>
          <w:szCs w:val="20"/>
        </w:rPr>
        <w:footnoteRef/>
      </w:r>
      <w:r w:rsidRPr="004D76B5">
        <w:rPr>
          <w:sz w:val="20"/>
          <w:szCs w:val="20"/>
          <w:lang w:val="es-ES"/>
        </w:rPr>
        <w:t xml:space="preserve"> </w:t>
      </w:r>
      <w:r w:rsidRPr="004D76B5">
        <w:rPr>
          <w:rFonts w:cs="Arial"/>
          <w:sz w:val="20"/>
          <w:szCs w:val="20"/>
          <w:lang w:val="es-ES" w:eastAsia="fr-FR"/>
        </w:rPr>
        <w:t xml:space="preserve">ALONSO RODRIGUEZ, s.j. </w:t>
      </w:r>
      <w:r w:rsidRPr="00C571D3">
        <w:rPr>
          <w:rFonts w:cs="Arial"/>
          <w:i/>
          <w:sz w:val="20"/>
          <w:szCs w:val="20"/>
          <w:lang w:val="es-ES" w:eastAsia="fr-FR"/>
        </w:rPr>
        <w:t>Ejercicios de perfeccion</w:t>
      </w:r>
      <w:r w:rsidRPr="004D76B5">
        <w:rPr>
          <w:rFonts w:cs="Arial"/>
          <w:sz w:val="20"/>
          <w:szCs w:val="20"/>
          <w:lang w:val="es-ES" w:eastAsia="fr-FR"/>
        </w:rPr>
        <w:t xml:space="preserve"> (Barcelona 1861) I, p.47</w:t>
      </w:r>
      <w:r w:rsidRPr="00C571D3">
        <w:rPr>
          <w:rFonts w:cs="Arial"/>
          <w:i/>
          <w:sz w:val="20"/>
          <w:szCs w:val="20"/>
          <w:lang w:val="es-ES" w:eastAsia="fr-FR"/>
        </w:rPr>
        <w:t xml:space="preserve">. </w:t>
      </w:r>
      <w:r w:rsidRPr="00C571D3">
        <w:rPr>
          <w:rFonts w:cs="Arial"/>
          <w:i/>
          <w:sz w:val="20"/>
          <w:szCs w:val="20"/>
          <w:lang w:eastAsia="fr-FR"/>
        </w:rPr>
        <w:t>Ex</w:t>
      </w:r>
      <w:r>
        <w:rPr>
          <w:rFonts w:cs="Arial"/>
          <w:i/>
          <w:sz w:val="20"/>
          <w:szCs w:val="20"/>
          <w:lang w:eastAsia="fr-FR"/>
        </w:rPr>
        <w:t xml:space="preserve"> </w:t>
      </w:r>
      <w:r w:rsidRPr="00C571D3">
        <w:rPr>
          <w:rFonts w:cs="Arial"/>
          <w:i/>
          <w:sz w:val="20"/>
          <w:szCs w:val="20"/>
          <w:lang w:eastAsia="fr-FR"/>
        </w:rPr>
        <w:t>libris</w:t>
      </w:r>
      <w:r w:rsidRPr="004D76B5">
        <w:rPr>
          <w:rFonts w:cs="Arial"/>
          <w:sz w:val="20"/>
          <w:szCs w:val="20"/>
          <w:lang w:eastAsia="fr-FR"/>
        </w:rPr>
        <w:t>.</w:t>
      </w:r>
    </w:p>
    <w:p w:rsidR="00EC2290" w:rsidRDefault="00EC2290">
      <w:pPr>
        <w:pStyle w:val="FootnoteText"/>
      </w:pPr>
    </w:p>
  </w:footnote>
  <w:footnote w:id="85">
    <w:p w:rsidR="00EC2290" w:rsidRPr="003955F8" w:rsidRDefault="00EC2290" w:rsidP="003955F8">
      <w:pPr>
        <w:autoSpaceDE w:val="0"/>
        <w:autoSpaceDN w:val="0"/>
        <w:adjustRightInd w:val="0"/>
        <w:spacing w:after="0" w:line="240" w:lineRule="auto"/>
        <w:jc w:val="both"/>
        <w:rPr>
          <w:rFonts w:cs="Arial"/>
          <w:sz w:val="20"/>
          <w:szCs w:val="20"/>
          <w:lang w:eastAsia="fr-FR"/>
        </w:rPr>
      </w:pPr>
      <w:r w:rsidRPr="003955F8">
        <w:rPr>
          <w:rStyle w:val="FootnoteReference"/>
          <w:sz w:val="20"/>
          <w:szCs w:val="20"/>
        </w:rPr>
        <w:footnoteRef/>
      </w:r>
      <w:r w:rsidRPr="003955F8">
        <w:rPr>
          <w:sz w:val="20"/>
          <w:szCs w:val="20"/>
        </w:rPr>
        <w:t xml:space="preserve"> </w:t>
      </w:r>
      <w:r w:rsidRPr="003955F8">
        <w:rPr>
          <w:rFonts w:cs="Arial"/>
          <w:sz w:val="20"/>
          <w:szCs w:val="20"/>
          <w:lang w:eastAsia="fr-FR"/>
        </w:rPr>
        <w:t>Plusieurs livres de prières ont existé avec ce titre; cel</w:t>
      </w:r>
      <w:r>
        <w:rPr>
          <w:rFonts w:cs="Arial"/>
          <w:sz w:val="20"/>
          <w:szCs w:val="20"/>
          <w:lang w:eastAsia="fr-FR"/>
        </w:rPr>
        <w:t>ui qui se rapproche le plus des indications de l’</w:t>
      </w:r>
      <w:r w:rsidRPr="003955F8">
        <w:rPr>
          <w:rFonts w:cs="Arial"/>
          <w:sz w:val="20"/>
          <w:szCs w:val="20"/>
          <w:lang w:eastAsia="fr-FR"/>
        </w:rPr>
        <w:t>Autobiograph</w:t>
      </w:r>
      <w:r>
        <w:rPr>
          <w:rFonts w:cs="Arial"/>
          <w:sz w:val="20"/>
          <w:szCs w:val="20"/>
          <w:lang w:eastAsia="fr-FR"/>
        </w:rPr>
        <w:t>i</w:t>
      </w:r>
      <w:r w:rsidRPr="003955F8">
        <w:rPr>
          <w:rFonts w:cs="Arial"/>
          <w:sz w:val="20"/>
          <w:szCs w:val="20"/>
          <w:lang w:eastAsia="fr-FR"/>
        </w:rPr>
        <w:t>e est celui de Jaime Barôn, a. p. (1752).</w:t>
      </w:r>
    </w:p>
  </w:footnote>
  <w:footnote w:id="86">
    <w:p w:rsidR="00EC2290" w:rsidRPr="003955F8" w:rsidRDefault="00EC2290" w:rsidP="00BE63BC">
      <w:pPr>
        <w:autoSpaceDE w:val="0"/>
        <w:autoSpaceDN w:val="0"/>
        <w:adjustRightInd w:val="0"/>
        <w:spacing w:after="0" w:line="240" w:lineRule="auto"/>
        <w:jc w:val="both"/>
        <w:rPr>
          <w:rFonts w:cs="Arial"/>
          <w:sz w:val="20"/>
          <w:szCs w:val="20"/>
          <w:lang w:eastAsia="fr-FR"/>
        </w:rPr>
      </w:pPr>
      <w:r w:rsidRPr="003955F8">
        <w:rPr>
          <w:rStyle w:val="FootnoteReference"/>
          <w:sz w:val="20"/>
          <w:szCs w:val="20"/>
        </w:rPr>
        <w:footnoteRef/>
      </w:r>
      <w:r w:rsidRPr="003955F8">
        <w:rPr>
          <w:sz w:val="20"/>
          <w:szCs w:val="20"/>
        </w:rPr>
        <w:t xml:space="preserve"> </w:t>
      </w:r>
      <w:r w:rsidRPr="003955F8">
        <w:rPr>
          <w:rFonts w:cs="Arial"/>
          <w:sz w:val="20"/>
          <w:szCs w:val="20"/>
          <w:lang w:eastAsia="fr-FR"/>
        </w:rPr>
        <w:t>La dévotion des habitants de Sallent envers la Vierg</w:t>
      </w:r>
      <w:r>
        <w:rPr>
          <w:rFonts w:cs="Arial"/>
          <w:sz w:val="20"/>
          <w:szCs w:val="20"/>
          <w:lang w:eastAsia="fr-FR"/>
        </w:rPr>
        <w:t xml:space="preserve">e du Rosaire est très ancienne; </w:t>
      </w:r>
      <w:r w:rsidRPr="003955F8">
        <w:rPr>
          <w:rFonts w:cs="Arial"/>
          <w:sz w:val="20"/>
          <w:szCs w:val="20"/>
          <w:lang w:eastAsia="fr-FR"/>
        </w:rPr>
        <w:t>elle remonte à 1450. SOLÂ, Histo</w:t>
      </w:r>
      <w:r>
        <w:rPr>
          <w:rFonts w:cs="Arial"/>
          <w:sz w:val="20"/>
          <w:szCs w:val="20"/>
          <w:lang w:eastAsia="fr-FR"/>
        </w:rPr>
        <w:t>r</w:t>
      </w:r>
      <w:r w:rsidRPr="003955F8">
        <w:rPr>
          <w:rFonts w:cs="Arial"/>
          <w:sz w:val="20"/>
          <w:szCs w:val="20"/>
          <w:lang w:eastAsia="fr-FR"/>
        </w:rPr>
        <w:t xml:space="preserve">ia de </w:t>
      </w:r>
      <w:r>
        <w:rPr>
          <w:rFonts w:cs="Arial"/>
          <w:sz w:val="20"/>
          <w:szCs w:val="20"/>
          <w:lang w:eastAsia="fr-FR"/>
        </w:rPr>
        <w:t>Sallent</w:t>
      </w:r>
      <w:r w:rsidRPr="003955F8">
        <w:rPr>
          <w:rFonts w:cs="Arial"/>
          <w:sz w:val="20"/>
          <w:szCs w:val="20"/>
          <w:lang w:eastAsia="fr-FR"/>
        </w:rPr>
        <w:t>, p.</w:t>
      </w:r>
      <w:r>
        <w:rPr>
          <w:rFonts w:cs="Arial"/>
          <w:sz w:val="20"/>
          <w:szCs w:val="20"/>
          <w:lang w:eastAsia="fr-FR"/>
        </w:rPr>
        <w:t>246.</w:t>
      </w:r>
    </w:p>
    <w:p w:rsidR="00EC2290" w:rsidRDefault="00EC2290">
      <w:pPr>
        <w:pStyle w:val="FootnoteText"/>
      </w:pPr>
    </w:p>
  </w:footnote>
  <w:footnote w:id="87">
    <w:p w:rsidR="00EC2290" w:rsidRPr="00967022" w:rsidRDefault="00EC2290" w:rsidP="00967022">
      <w:pPr>
        <w:autoSpaceDE w:val="0"/>
        <w:autoSpaceDN w:val="0"/>
        <w:adjustRightInd w:val="0"/>
        <w:spacing w:after="0" w:line="240" w:lineRule="auto"/>
        <w:jc w:val="both"/>
        <w:rPr>
          <w:rFonts w:cs="Arial"/>
          <w:sz w:val="20"/>
          <w:szCs w:val="20"/>
          <w:lang w:eastAsia="fr-FR"/>
        </w:rPr>
      </w:pPr>
      <w:r w:rsidRPr="00967022">
        <w:rPr>
          <w:rStyle w:val="FootnoteReference"/>
          <w:sz w:val="20"/>
          <w:szCs w:val="20"/>
        </w:rPr>
        <w:footnoteRef/>
      </w:r>
      <w:r w:rsidRPr="00967022">
        <w:rPr>
          <w:sz w:val="20"/>
          <w:szCs w:val="20"/>
        </w:rPr>
        <w:t xml:space="preserve"> </w:t>
      </w:r>
      <w:r w:rsidRPr="00967022">
        <w:rPr>
          <w:rFonts w:cs="Arial"/>
          <w:sz w:val="20"/>
          <w:szCs w:val="20"/>
          <w:lang w:eastAsia="fr-FR"/>
        </w:rPr>
        <w:t xml:space="preserve">La Vierge de </w:t>
      </w:r>
      <w:r>
        <w:rPr>
          <w:rFonts w:cs="Arial"/>
          <w:sz w:val="24"/>
          <w:szCs w:val="24"/>
          <w:lang w:eastAsia="fr-FR"/>
        </w:rPr>
        <w:t>Fusimanya</w:t>
      </w:r>
      <w:r w:rsidRPr="00967022">
        <w:rPr>
          <w:rFonts w:cs="Arial"/>
          <w:sz w:val="20"/>
          <w:szCs w:val="20"/>
          <w:lang w:eastAsia="fr-FR"/>
        </w:rPr>
        <w:t xml:space="preserve">  est vénérée par tous les vill</w:t>
      </w:r>
      <w:r>
        <w:rPr>
          <w:rFonts w:cs="Arial"/>
          <w:sz w:val="20"/>
          <w:szCs w:val="20"/>
          <w:lang w:eastAsia="fr-FR"/>
        </w:rPr>
        <w:t xml:space="preserve">ages de la région. Le nom vient </w:t>
      </w:r>
      <w:r w:rsidRPr="00967022">
        <w:rPr>
          <w:rFonts w:cs="Arial"/>
          <w:sz w:val="20"/>
          <w:szCs w:val="20"/>
          <w:lang w:eastAsia="fr-FR"/>
        </w:rPr>
        <w:t>de fosa magna, puisque, selon la t</w:t>
      </w:r>
      <w:r>
        <w:rPr>
          <w:rFonts w:cs="Arial"/>
          <w:sz w:val="20"/>
          <w:szCs w:val="20"/>
          <w:lang w:eastAsia="fr-FR"/>
        </w:rPr>
        <w:t xml:space="preserve">radition populaire, on trouva l’image dans une </w:t>
      </w:r>
      <w:r w:rsidRPr="00967022">
        <w:rPr>
          <w:rFonts w:cs="Arial"/>
          <w:sz w:val="20"/>
          <w:szCs w:val="20"/>
          <w:lang w:eastAsia="fr-FR"/>
        </w:rPr>
        <w:t>crevasse du rocher. Le Sanctuaire est distant de Sal</w:t>
      </w:r>
      <w:r>
        <w:rPr>
          <w:rFonts w:cs="Arial"/>
          <w:sz w:val="20"/>
          <w:szCs w:val="20"/>
          <w:lang w:eastAsia="fr-FR"/>
        </w:rPr>
        <w:t xml:space="preserve">lent d'environ sept kilomètres, </w:t>
      </w:r>
      <w:r w:rsidRPr="00967022">
        <w:rPr>
          <w:rFonts w:cs="Arial"/>
          <w:sz w:val="20"/>
          <w:szCs w:val="20"/>
          <w:lang w:eastAsia="fr-FR"/>
        </w:rPr>
        <w:t xml:space="preserve">mais toujours sur le territoire de la municipalité et il est </w:t>
      </w:r>
      <w:r>
        <w:rPr>
          <w:rFonts w:cs="Arial"/>
          <w:sz w:val="20"/>
          <w:szCs w:val="20"/>
          <w:lang w:eastAsia="fr-FR"/>
        </w:rPr>
        <w:t xml:space="preserve">situé dans une petite plaine au </w:t>
      </w:r>
      <w:r w:rsidRPr="00967022">
        <w:rPr>
          <w:rFonts w:cs="Arial"/>
          <w:sz w:val="20"/>
          <w:szCs w:val="20"/>
          <w:lang w:eastAsia="fr-FR"/>
        </w:rPr>
        <w:t>milieu d'un paysage montagneux.</w:t>
      </w:r>
    </w:p>
  </w:footnote>
  <w:footnote w:id="88">
    <w:p w:rsidR="00EC2290" w:rsidRPr="00967022" w:rsidRDefault="00EC2290" w:rsidP="00967022">
      <w:pPr>
        <w:autoSpaceDE w:val="0"/>
        <w:autoSpaceDN w:val="0"/>
        <w:adjustRightInd w:val="0"/>
        <w:spacing w:after="0" w:line="240" w:lineRule="auto"/>
        <w:jc w:val="both"/>
        <w:rPr>
          <w:rFonts w:cs="Arial"/>
          <w:sz w:val="20"/>
          <w:szCs w:val="20"/>
          <w:lang w:eastAsia="fr-FR"/>
        </w:rPr>
      </w:pPr>
      <w:r w:rsidRPr="00967022">
        <w:rPr>
          <w:rStyle w:val="FootnoteReference"/>
          <w:sz w:val="20"/>
          <w:szCs w:val="20"/>
        </w:rPr>
        <w:footnoteRef/>
      </w:r>
      <w:r w:rsidRPr="00967022">
        <w:rPr>
          <w:sz w:val="20"/>
          <w:szCs w:val="20"/>
        </w:rPr>
        <w:t xml:space="preserve"> </w:t>
      </w:r>
      <w:r>
        <w:rPr>
          <w:rFonts w:cs="Arial"/>
          <w:sz w:val="20"/>
          <w:szCs w:val="20"/>
          <w:lang w:eastAsia="fr-FR"/>
        </w:rPr>
        <w:t>Il</w:t>
      </w:r>
      <w:r w:rsidRPr="00967022">
        <w:rPr>
          <w:rFonts w:cs="Arial"/>
          <w:sz w:val="20"/>
          <w:szCs w:val="20"/>
          <w:lang w:eastAsia="fr-FR"/>
        </w:rPr>
        <w:t xml:space="preserve"> avait déjà écrit dans la </w:t>
      </w:r>
      <w:r w:rsidRPr="007647AA">
        <w:rPr>
          <w:rFonts w:cs="Arial"/>
          <w:i/>
          <w:sz w:val="20"/>
          <w:szCs w:val="20"/>
          <w:lang w:eastAsia="fr-FR"/>
        </w:rPr>
        <w:t>Reseñ</w:t>
      </w:r>
      <w:r>
        <w:rPr>
          <w:rFonts w:cs="Arial"/>
          <w:i/>
          <w:sz w:val="20"/>
          <w:szCs w:val="20"/>
          <w:lang w:eastAsia="fr-FR"/>
        </w:rPr>
        <w:t>a, Docum. Autob. VII</w:t>
      </w:r>
      <w:r w:rsidRPr="00967022">
        <w:rPr>
          <w:rFonts w:cs="Arial"/>
          <w:sz w:val="20"/>
          <w:szCs w:val="20"/>
          <w:lang w:eastAsia="fr-FR"/>
        </w:rPr>
        <w:t>, s</w:t>
      </w:r>
      <w:r>
        <w:rPr>
          <w:rFonts w:cs="Arial"/>
          <w:sz w:val="20"/>
          <w:szCs w:val="20"/>
          <w:lang w:eastAsia="fr-FR"/>
        </w:rPr>
        <w:t xml:space="preserve">e référant à ce temps: "J'étais </w:t>
      </w:r>
      <w:r w:rsidRPr="00967022">
        <w:rPr>
          <w:rFonts w:cs="Arial"/>
          <w:sz w:val="20"/>
          <w:szCs w:val="20"/>
          <w:lang w:eastAsia="fr-FR"/>
        </w:rPr>
        <w:t>presque toujours dans la présence de Dieu et mon dé</w:t>
      </w:r>
      <w:r>
        <w:rPr>
          <w:rFonts w:cs="Arial"/>
          <w:sz w:val="20"/>
          <w:szCs w:val="20"/>
          <w:lang w:eastAsia="fr-FR"/>
        </w:rPr>
        <w:t xml:space="preserve">sir était toujours de servir et </w:t>
      </w:r>
      <w:r w:rsidRPr="00967022">
        <w:rPr>
          <w:rFonts w:cs="Arial"/>
          <w:sz w:val="20"/>
          <w:szCs w:val="20"/>
          <w:lang w:eastAsia="fr-FR"/>
        </w:rPr>
        <w:t>d'aimer Dieu. J'avais une vie intérieure plus intense que maintenant."</w:t>
      </w:r>
    </w:p>
  </w:footnote>
  <w:footnote w:id="89">
    <w:p w:rsidR="00EC2290" w:rsidRPr="007647AA" w:rsidRDefault="00EC2290" w:rsidP="00967022">
      <w:pPr>
        <w:autoSpaceDE w:val="0"/>
        <w:autoSpaceDN w:val="0"/>
        <w:adjustRightInd w:val="0"/>
        <w:spacing w:after="0" w:line="240" w:lineRule="auto"/>
        <w:jc w:val="both"/>
        <w:rPr>
          <w:rFonts w:cs="Arial"/>
          <w:sz w:val="20"/>
          <w:szCs w:val="20"/>
          <w:lang w:eastAsia="fr-FR"/>
        </w:rPr>
      </w:pPr>
      <w:r w:rsidRPr="00967022">
        <w:rPr>
          <w:rStyle w:val="FootnoteReference"/>
          <w:sz w:val="20"/>
          <w:szCs w:val="20"/>
        </w:rPr>
        <w:footnoteRef/>
      </w:r>
      <w:r w:rsidRPr="00967022">
        <w:rPr>
          <w:sz w:val="20"/>
          <w:szCs w:val="20"/>
        </w:rPr>
        <w:t xml:space="preserve"> </w:t>
      </w:r>
      <w:r w:rsidRPr="00967022">
        <w:rPr>
          <w:rFonts w:cs="Arial"/>
          <w:sz w:val="20"/>
          <w:szCs w:val="20"/>
          <w:lang w:eastAsia="fr-FR"/>
        </w:rPr>
        <w:t>Cette tentation a dû revêtir un caractère extraordinaire:</w:t>
      </w:r>
      <w:r>
        <w:rPr>
          <w:rFonts w:cs="Arial"/>
          <w:sz w:val="20"/>
          <w:szCs w:val="20"/>
          <w:lang w:eastAsia="fr-FR"/>
        </w:rPr>
        <w:t xml:space="preserve"> tant par son intensité que par </w:t>
      </w:r>
      <w:r w:rsidRPr="00967022">
        <w:rPr>
          <w:rFonts w:cs="Arial"/>
          <w:sz w:val="20"/>
          <w:szCs w:val="20"/>
          <w:lang w:eastAsia="fr-FR"/>
        </w:rPr>
        <w:t>sa façon de disparaître, sans recours humain. On pe</w:t>
      </w:r>
      <w:r>
        <w:rPr>
          <w:rFonts w:cs="Arial"/>
          <w:sz w:val="20"/>
          <w:szCs w:val="20"/>
          <w:lang w:eastAsia="fr-FR"/>
        </w:rPr>
        <w:t xml:space="preserve">ut bien la considérer comme une </w:t>
      </w:r>
      <w:r w:rsidRPr="00967022">
        <w:rPr>
          <w:rFonts w:cs="Arial"/>
          <w:sz w:val="20"/>
          <w:szCs w:val="20"/>
          <w:lang w:eastAsia="fr-FR"/>
        </w:rPr>
        <w:t>puri</w:t>
      </w:r>
      <w:r>
        <w:rPr>
          <w:rFonts w:cs="Arial"/>
          <w:sz w:val="20"/>
          <w:szCs w:val="20"/>
          <w:lang w:eastAsia="fr-FR"/>
        </w:rPr>
        <w:t xml:space="preserve">fication passive qui va de pair </w:t>
      </w:r>
      <w:r w:rsidRPr="00967022">
        <w:rPr>
          <w:rFonts w:cs="Arial"/>
          <w:sz w:val="20"/>
          <w:szCs w:val="20"/>
          <w:lang w:eastAsia="fr-FR"/>
        </w:rPr>
        <w:t xml:space="preserve">avec </w:t>
      </w:r>
      <w:r>
        <w:rPr>
          <w:rFonts w:cs="Arial"/>
          <w:sz w:val="20"/>
          <w:szCs w:val="20"/>
          <w:lang w:eastAsia="fr-FR"/>
        </w:rPr>
        <w:t>l’</w:t>
      </w:r>
      <w:r w:rsidRPr="00967022">
        <w:rPr>
          <w:rFonts w:cs="Arial"/>
          <w:sz w:val="20"/>
          <w:szCs w:val="20"/>
          <w:lang w:eastAsia="fr-FR"/>
        </w:rPr>
        <w:t>intensité de vie</w:t>
      </w:r>
      <w:r>
        <w:rPr>
          <w:rFonts w:cs="Arial"/>
          <w:sz w:val="20"/>
          <w:szCs w:val="20"/>
          <w:lang w:eastAsia="fr-FR"/>
        </w:rPr>
        <w:t xml:space="preserve"> intérieure que le Seigneur lui </w:t>
      </w:r>
      <w:r w:rsidRPr="00967022">
        <w:rPr>
          <w:rFonts w:cs="Arial"/>
          <w:sz w:val="20"/>
          <w:szCs w:val="20"/>
          <w:lang w:eastAsia="fr-FR"/>
        </w:rPr>
        <w:t>avait accordée. Proportionnellement, on peut dir</w:t>
      </w:r>
      <w:r>
        <w:rPr>
          <w:rFonts w:cs="Arial"/>
          <w:sz w:val="20"/>
          <w:szCs w:val="20"/>
          <w:lang w:eastAsia="fr-FR"/>
        </w:rPr>
        <w:t xml:space="preserve">e la même chose de la tentation </w:t>
      </w:r>
      <w:r w:rsidRPr="00967022">
        <w:rPr>
          <w:rFonts w:cs="Arial"/>
          <w:sz w:val="20"/>
          <w:szCs w:val="20"/>
          <w:lang w:eastAsia="fr-FR"/>
        </w:rPr>
        <w:t>suivante</w:t>
      </w:r>
      <w:r>
        <w:rPr>
          <w:rFonts w:cs="Arial"/>
          <w:sz w:val="20"/>
          <w:szCs w:val="20"/>
          <w:lang w:eastAsia="fr-FR"/>
        </w:rPr>
        <w:t>. Son confesseur reconnut que l’</w:t>
      </w:r>
      <w:r w:rsidRPr="00967022">
        <w:rPr>
          <w:rFonts w:cs="Arial"/>
          <w:sz w:val="20"/>
          <w:szCs w:val="20"/>
          <w:lang w:eastAsia="fr-FR"/>
        </w:rPr>
        <w:t>Esprit-Saint a</w:t>
      </w:r>
      <w:r>
        <w:rPr>
          <w:rFonts w:cs="Arial"/>
          <w:sz w:val="20"/>
          <w:szCs w:val="20"/>
          <w:lang w:eastAsia="fr-FR"/>
        </w:rPr>
        <w:t xml:space="preserve">vait l’initiative dans le cœur </w:t>
      </w:r>
      <w:r w:rsidRPr="007647AA">
        <w:rPr>
          <w:rFonts w:cs="Arial"/>
          <w:sz w:val="20"/>
          <w:szCs w:val="20"/>
          <w:lang w:eastAsia="fr-FR"/>
        </w:rPr>
        <w:t xml:space="preserve">d'Antoine. </w:t>
      </w:r>
      <w:r w:rsidRPr="00967022">
        <w:rPr>
          <w:rFonts w:cs="Arial"/>
          <w:sz w:val="20"/>
          <w:szCs w:val="20"/>
          <w:lang w:val="it-IT" w:eastAsia="fr-FR"/>
        </w:rPr>
        <w:t>(Cf. F. Husu, cml</w:t>
      </w:r>
      <w:r>
        <w:rPr>
          <w:rFonts w:cs="Arial"/>
          <w:sz w:val="20"/>
          <w:szCs w:val="20"/>
          <w:lang w:val="it-IT" w:eastAsia="fr-FR"/>
        </w:rPr>
        <w:t>f.,</w:t>
      </w:r>
      <w:r w:rsidRPr="00967022">
        <w:rPr>
          <w:rFonts w:cs="Arial"/>
          <w:sz w:val="20"/>
          <w:szCs w:val="20"/>
          <w:lang w:val="it-IT" w:eastAsia="fr-FR"/>
        </w:rPr>
        <w:t xml:space="preserve"> </w:t>
      </w:r>
      <w:r w:rsidRPr="007647AA">
        <w:rPr>
          <w:rFonts w:cs="Arial"/>
          <w:i/>
          <w:sz w:val="20"/>
          <w:szCs w:val="20"/>
          <w:lang w:val="it-IT" w:eastAsia="fr-FR"/>
        </w:rPr>
        <w:t>S. Antonio Maria Claret</w:t>
      </w:r>
      <w:r w:rsidRPr="00967022">
        <w:rPr>
          <w:rFonts w:cs="Arial"/>
          <w:sz w:val="20"/>
          <w:szCs w:val="20"/>
          <w:lang w:val="it-IT" w:eastAsia="fr-FR"/>
        </w:rPr>
        <w:t xml:space="preserve"> Roma 1950, p. 22).</w:t>
      </w:r>
    </w:p>
    <w:p w:rsidR="00EC2290" w:rsidRDefault="00EC2290">
      <w:pPr>
        <w:pStyle w:val="FootnoteText"/>
      </w:pPr>
    </w:p>
  </w:footnote>
  <w:footnote w:id="90">
    <w:p w:rsidR="00EC2290" w:rsidRPr="00363706" w:rsidRDefault="00EC2290" w:rsidP="00BB1923">
      <w:pPr>
        <w:pStyle w:val="FootnoteText"/>
        <w:spacing w:after="0" w:line="240" w:lineRule="auto"/>
        <w:jc w:val="both"/>
      </w:pPr>
      <w:r w:rsidRPr="00363706">
        <w:rPr>
          <w:rStyle w:val="FootnoteReference"/>
        </w:rPr>
        <w:footnoteRef/>
      </w:r>
      <w:r w:rsidRPr="00363706">
        <w:t xml:space="preserve"> </w:t>
      </w:r>
      <w:r w:rsidRPr="00363706">
        <w:rPr>
          <w:rFonts w:cs="Arial"/>
          <w:lang w:eastAsia="fr-FR"/>
        </w:rPr>
        <w:t>Lc.16,2.</w:t>
      </w:r>
    </w:p>
  </w:footnote>
  <w:footnote w:id="91">
    <w:p w:rsidR="00EC2290" w:rsidRPr="00363706" w:rsidRDefault="00EC2290" w:rsidP="00BB1923">
      <w:pPr>
        <w:autoSpaceDE w:val="0"/>
        <w:autoSpaceDN w:val="0"/>
        <w:adjustRightInd w:val="0"/>
        <w:spacing w:after="0" w:line="240" w:lineRule="auto"/>
        <w:jc w:val="both"/>
        <w:rPr>
          <w:rFonts w:cs="Arial"/>
          <w:sz w:val="20"/>
          <w:szCs w:val="20"/>
          <w:lang w:eastAsia="fr-FR"/>
        </w:rPr>
      </w:pPr>
      <w:r w:rsidRPr="00363706">
        <w:rPr>
          <w:rStyle w:val="FootnoteReference"/>
          <w:sz w:val="20"/>
          <w:szCs w:val="20"/>
        </w:rPr>
        <w:footnoteRef/>
      </w:r>
      <w:r w:rsidRPr="00363706">
        <w:rPr>
          <w:sz w:val="20"/>
          <w:szCs w:val="20"/>
        </w:rPr>
        <w:t xml:space="preserve"> </w:t>
      </w:r>
      <w:r w:rsidRPr="00363706">
        <w:rPr>
          <w:rFonts w:cs="Arial"/>
          <w:sz w:val="20"/>
          <w:szCs w:val="20"/>
          <w:lang w:eastAsia="fr-FR"/>
        </w:rPr>
        <w:t xml:space="preserve">L'année 1825 marque le commencement d'une période </w:t>
      </w:r>
      <w:r>
        <w:rPr>
          <w:rFonts w:cs="Arial"/>
          <w:sz w:val="20"/>
          <w:szCs w:val="20"/>
          <w:lang w:eastAsia="fr-FR"/>
        </w:rPr>
        <w:t xml:space="preserve">de paix au niveau politique en </w:t>
      </w:r>
      <w:r w:rsidRPr="00363706">
        <w:rPr>
          <w:rFonts w:cs="Arial"/>
          <w:sz w:val="20"/>
          <w:szCs w:val="20"/>
          <w:lang w:eastAsia="fr-FR"/>
        </w:rPr>
        <w:t>Espagne avec la victoire des partisans de Fern</w:t>
      </w:r>
      <w:r>
        <w:rPr>
          <w:rFonts w:cs="Arial"/>
          <w:sz w:val="20"/>
          <w:szCs w:val="20"/>
          <w:lang w:eastAsia="fr-FR"/>
        </w:rPr>
        <w:t xml:space="preserve">ando VII, revenu de son exil en </w:t>
      </w:r>
      <w:r w:rsidRPr="00363706">
        <w:rPr>
          <w:rFonts w:cs="Arial"/>
          <w:sz w:val="20"/>
          <w:szCs w:val="20"/>
          <w:lang w:eastAsia="fr-FR"/>
        </w:rPr>
        <w:t>France. Antoine profita de cette période de paix pour all</w:t>
      </w:r>
      <w:r>
        <w:rPr>
          <w:rFonts w:cs="Arial"/>
          <w:sz w:val="20"/>
          <w:szCs w:val="20"/>
          <w:lang w:eastAsia="fr-FR"/>
        </w:rPr>
        <w:t xml:space="preserve">er à Barcelone, où il étudia de </w:t>
      </w:r>
      <w:r w:rsidRPr="00363706">
        <w:rPr>
          <w:rFonts w:cs="Arial"/>
          <w:sz w:val="20"/>
          <w:szCs w:val="20"/>
          <w:lang w:eastAsia="fr-FR"/>
        </w:rPr>
        <w:t>1825 à 1829.</w:t>
      </w:r>
    </w:p>
  </w:footnote>
  <w:footnote w:id="92">
    <w:p w:rsidR="00EC2290" w:rsidRPr="00363706" w:rsidRDefault="00EC2290" w:rsidP="00BB1923">
      <w:pPr>
        <w:autoSpaceDE w:val="0"/>
        <w:autoSpaceDN w:val="0"/>
        <w:adjustRightInd w:val="0"/>
        <w:spacing w:after="0" w:line="240" w:lineRule="auto"/>
        <w:jc w:val="both"/>
        <w:rPr>
          <w:rFonts w:cs="Arial"/>
          <w:sz w:val="20"/>
          <w:szCs w:val="20"/>
          <w:lang w:eastAsia="fr-FR"/>
        </w:rPr>
      </w:pPr>
      <w:r w:rsidRPr="00363706">
        <w:rPr>
          <w:rStyle w:val="FootnoteReference"/>
          <w:sz w:val="20"/>
          <w:szCs w:val="20"/>
        </w:rPr>
        <w:footnoteRef/>
      </w:r>
      <w:r w:rsidRPr="00363706">
        <w:rPr>
          <w:sz w:val="20"/>
          <w:szCs w:val="20"/>
        </w:rPr>
        <w:t xml:space="preserve"> </w:t>
      </w:r>
      <w:r>
        <w:rPr>
          <w:rFonts w:cs="Arial"/>
          <w:sz w:val="20"/>
          <w:szCs w:val="20"/>
          <w:lang w:eastAsia="fr-FR"/>
        </w:rPr>
        <w:t>Il faut noter que cet</w:t>
      </w:r>
      <w:r w:rsidRPr="00363706">
        <w:rPr>
          <w:rFonts w:cs="Arial"/>
          <w:sz w:val="20"/>
          <w:szCs w:val="20"/>
          <w:lang w:eastAsia="fr-FR"/>
        </w:rPr>
        <w:t>te idée d'Antoine de déménager es</w:t>
      </w:r>
      <w:r>
        <w:rPr>
          <w:rFonts w:cs="Arial"/>
          <w:sz w:val="20"/>
          <w:szCs w:val="20"/>
          <w:lang w:eastAsia="fr-FR"/>
        </w:rPr>
        <w:t xml:space="preserve">t née chez lui de sa volonté de </w:t>
      </w:r>
      <w:r w:rsidRPr="00363706">
        <w:rPr>
          <w:rFonts w:cs="Arial"/>
          <w:sz w:val="20"/>
          <w:szCs w:val="20"/>
          <w:lang w:eastAsia="fr-FR"/>
        </w:rPr>
        <w:t>perfection. À Barcelone, il devra vivre seul, à dix-sept</w:t>
      </w:r>
      <w:r>
        <w:rPr>
          <w:rFonts w:cs="Arial"/>
          <w:sz w:val="20"/>
          <w:szCs w:val="20"/>
          <w:lang w:eastAsia="fr-FR"/>
        </w:rPr>
        <w:t xml:space="preserve"> ans, affrontant toute sorte de </w:t>
      </w:r>
      <w:r w:rsidRPr="00363706">
        <w:rPr>
          <w:rFonts w:cs="Arial"/>
          <w:sz w:val="20"/>
          <w:szCs w:val="20"/>
          <w:lang w:eastAsia="fr-FR"/>
        </w:rPr>
        <w:t>difficultés, surtout d'ordre moral. Qu'il suffise de dire</w:t>
      </w:r>
      <w:r>
        <w:rPr>
          <w:rFonts w:cs="Arial"/>
          <w:sz w:val="20"/>
          <w:szCs w:val="20"/>
          <w:lang w:eastAsia="fr-FR"/>
        </w:rPr>
        <w:t xml:space="preserve"> que le propriétaire de l’usine </w:t>
      </w:r>
      <w:r w:rsidRPr="00363706">
        <w:rPr>
          <w:rFonts w:cs="Arial"/>
          <w:sz w:val="20"/>
          <w:szCs w:val="20"/>
          <w:lang w:eastAsia="fr-FR"/>
        </w:rPr>
        <w:t>"</w:t>
      </w:r>
      <w:r w:rsidRPr="00BB1923">
        <w:rPr>
          <w:rFonts w:cs="Arial"/>
          <w:i/>
          <w:sz w:val="20"/>
          <w:szCs w:val="20"/>
          <w:lang w:eastAsia="fr-FR"/>
        </w:rPr>
        <w:t>Dels Vigatans</w:t>
      </w:r>
      <w:r w:rsidRPr="00363706">
        <w:rPr>
          <w:rFonts w:cs="Arial"/>
          <w:sz w:val="20"/>
          <w:szCs w:val="20"/>
          <w:lang w:eastAsia="fr-FR"/>
        </w:rPr>
        <w:t>" où il travaillait, un certain Prat, était archi-</w:t>
      </w:r>
      <w:r>
        <w:rPr>
          <w:rFonts w:cs="Arial"/>
          <w:sz w:val="20"/>
          <w:szCs w:val="20"/>
          <w:lang w:eastAsia="fr-FR"/>
        </w:rPr>
        <w:t xml:space="preserve">libéral et qu'en 1835, il était </w:t>
      </w:r>
      <w:r w:rsidRPr="00363706">
        <w:rPr>
          <w:rFonts w:cs="Arial"/>
          <w:sz w:val="20"/>
          <w:szCs w:val="20"/>
          <w:lang w:eastAsia="fr-FR"/>
        </w:rPr>
        <w:t>ca</w:t>
      </w:r>
      <w:r>
        <w:rPr>
          <w:rFonts w:cs="Arial"/>
          <w:sz w:val="20"/>
          <w:szCs w:val="20"/>
          <w:lang w:eastAsia="fr-FR"/>
        </w:rPr>
        <w:t>pitaine des miliciens lors de l’</w:t>
      </w:r>
      <w:r w:rsidRPr="00363706">
        <w:rPr>
          <w:rFonts w:cs="Arial"/>
          <w:sz w:val="20"/>
          <w:szCs w:val="20"/>
          <w:lang w:eastAsia="fr-FR"/>
        </w:rPr>
        <w:t xml:space="preserve">incendie de </w:t>
      </w:r>
      <w:r>
        <w:rPr>
          <w:rFonts w:cs="Arial"/>
          <w:sz w:val="20"/>
          <w:szCs w:val="20"/>
          <w:lang w:eastAsia="fr-FR"/>
        </w:rPr>
        <w:t xml:space="preserve">couvents. De plus, les ouvriers </w:t>
      </w:r>
      <w:r w:rsidRPr="00363706">
        <w:rPr>
          <w:rFonts w:cs="Arial"/>
          <w:sz w:val="20"/>
          <w:szCs w:val="20"/>
          <w:lang w:eastAsia="fr-FR"/>
        </w:rPr>
        <w:t>blasphémaient comme des démons. (Cf. C. F</w:t>
      </w:r>
      <w:r>
        <w:rPr>
          <w:rFonts w:cs="Arial"/>
          <w:sz w:val="20"/>
          <w:szCs w:val="20"/>
          <w:lang w:eastAsia="fr-FR"/>
        </w:rPr>
        <w:t xml:space="preserve">ERNANDEZ, CMF, </w:t>
      </w:r>
      <w:r w:rsidRPr="00BB1923">
        <w:rPr>
          <w:rFonts w:cs="Arial"/>
          <w:i/>
          <w:sz w:val="20"/>
          <w:szCs w:val="20"/>
          <w:lang w:eastAsia="fr-FR"/>
        </w:rPr>
        <w:t>El Beato</w:t>
      </w:r>
      <w:r w:rsidRPr="00363706">
        <w:rPr>
          <w:rFonts w:cs="Arial"/>
          <w:sz w:val="20"/>
          <w:szCs w:val="20"/>
          <w:lang w:eastAsia="fr-FR"/>
        </w:rPr>
        <w:t xml:space="preserve">... I p. </w:t>
      </w:r>
      <w:r>
        <w:rPr>
          <w:rFonts w:cs="Arial"/>
          <w:sz w:val="20"/>
          <w:szCs w:val="20"/>
          <w:lang w:eastAsia="fr-FR"/>
        </w:rPr>
        <w:t>49s).</w:t>
      </w:r>
    </w:p>
  </w:footnote>
  <w:footnote w:id="93">
    <w:p w:rsidR="00EC2290" w:rsidRPr="0089210C" w:rsidRDefault="00EC2290" w:rsidP="0089210C">
      <w:pPr>
        <w:autoSpaceDE w:val="0"/>
        <w:autoSpaceDN w:val="0"/>
        <w:adjustRightInd w:val="0"/>
        <w:spacing w:after="0" w:line="240" w:lineRule="auto"/>
        <w:jc w:val="both"/>
        <w:rPr>
          <w:rFonts w:cs="Arial"/>
          <w:sz w:val="20"/>
          <w:szCs w:val="20"/>
          <w:lang w:eastAsia="fr-FR"/>
        </w:rPr>
      </w:pPr>
      <w:r w:rsidRPr="00363706">
        <w:rPr>
          <w:rStyle w:val="FootnoteReference"/>
          <w:sz w:val="20"/>
          <w:szCs w:val="20"/>
        </w:rPr>
        <w:footnoteRef/>
      </w:r>
      <w:r w:rsidRPr="00363706">
        <w:rPr>
          <w:sz w:val="20"/>
          <w:szCs w:val="20"/>
        </w:rPr>
        <w:t xml:space="preserve"> </w:t>
      </w:r>
      <w:r w:rsidRPr="00363706">
        <w:rPr>
          <w:rFonts w:cs="Arial"/>
          <w:sz w:val="20"/>
          <w:szCs w:val="20"/>
          <w:lang w:eastAsia="fr-FR"/>
        </w:rPr>
        <w:t>Les classes de la "Lonja" ont été mises sur pied à ca</w:t>
      </w:r>
      <w:r>
        <w:rPr>
          <w:rFonts w:cs="Arial"/>
          <w:sz w:val="20"/>
          <w:szCs w:val="20"/>
          <w:lang w:eastAsia="fr-FR"/>
        </w:rPr>
        <w:t xml:space="preserve">use du désir de la municipalité </w:t>
      </w:r>
      <w:r w:rsidRPr="00363706">
        <w:rPr>
          <w:rFonts w:cs="Arial"/>
          <w:sz w:val="20"/>
          <w:szCs w:val="20"/>
          <w:lang w:eastAsia="fr-FR"/>
        </w:rPr>
        <w:t>de favoriser l'artisanat artistique, particulièremen</w:t>
      </w:r>
      <w:r>
        <w:rPr>
          <w:rFonts w:cs="Arial"/>
          <w:sz w:val="20"/>
          <w:szCs w:val="20"/>
          <w:lang w:eastAsia="fr-FR"/>
        </w:rPr>
        <w:t xml:space="preserve">t celui des tissus. Ces classes </w:t>
      </w:r>
      <w:r w:rsidRPr="00363706">
        <w:rPr>
          <w:rFonts w:cs="Arial"/>
          <w:sz w:val="20"/>
          <w:szCs w:val="20"/>
          <w:lang w:eastAsia="fr-FR"/>
        </w:rPr>
        <w:t>fonctionnaient depuis déjà presqu'un demi siècle lors</w:t>
      </w:r>
      <w:r>
        <w:rPr>
          <w:rFonts w:cs="Arial"/>
          <w:sz w:val="20"/>
          <w:szCs w:val="20"/>
          <w:lang w:eastAsia="fr-FR"/>
        </w:rPr>
        <w:t>que Claret s'y inscrivit. Le 23 avril 1952, l’</w:t>
      </w:r>
      <w:r w:rsidRPr="00363706">
        <w:rPr>
          <w:rFonts w:cs="Arial"/>
          <w:sz w:val="20"/>
          <w:szCs w:val="20"/>
          <w:lang w:eastAsia="fr-FR"/>
        </w:rPr>
        <w:t xml:space="preserve">ancien élève, déjà canonisé, a été </w:t>
      </w:r>
      <w:r>
        <w:rPr>
          <w:rFonts w:cs="Arial"/>
          <w:sz w:val="20"/>
          <w:szCs w:val="20"/>
          <w:lang w:eastAsia="fr-FR"/>
        </w:rPr>
        <w:t>élu et nommé patron de l'École.</w:t>
      </w:r>
    </w:p>
  </w:footnote>
  <w:footnote w:id="94">
    <w:p w:rsidR="00EC2290" w:rsidRPr="0089210C" w:rsidRDefault="00EC2290" w:rsidP="0089210C">
      <w:pPr>
        <w:autoSpaceDE w:val="0"/>
        <w:autoSpaceDN w:val="0"/>
        <w:adjustRightInd w:val="0"/>
        <w:spacing w:after="0" w:line="240" w:lineRule="auto"/>
        <w:jc w:val="both"/>
        <w:rPr>
          <w:rFonts w:cs="Arial"/>
          <w:sz w:val="20"/>
          <w:szCs w:val="20"/>
          <w:lang w:eastAsia="fr-FR"/>
        </w:rPr>
      </w:pPr>
      <w:r w:rsidRPr="0089210C">
        <w:rPr>
          <w:rStyle w:val="FootnoteReference"/>
          <w:sz w:val="20"/>
          <w:szCs w:val="20"/>
        </w:rPr>
        <w:footnoteRef/>
      </w:r>
      <w:r w:rsidRPr="0089210C">
        <w:rPr>
          <w:rStyle w:val="FootnoteReference"/>
          <w:sz w:val="20"/>
          <w:szCs w:val="20"/>
        </w:rPr>
        <w:footnoteRef/>
      </w:r>
      <w:r w:rsidRPr="0089210C">
        <w:rPr>
          <w:sz w:val="20"/>
          <w:szCs w:val="20"/>
        </w:rPr>
        <w:t xml:space="preserve"> </w:t>
      </w:r>
      <w:r w:rsidRPr="0089210C">
        <w:rPr>
          <w:rFonts w:cs="Arial"/>
          <w:sz w:val="20"/>
          <w:szCs w:val="20"/>
          <w:lang w:eastAsia="fr-FR"/>
        </w:rPr>
        <w:t>Parmi les dessins de Claret, nous pouvons no</w:t>
      </w:r>
      <w:r>
        <w:rPr>
          <w:rFonts w:cs="Arial"/>
          <w:sz w:val="20"/>
          <w:szCs w:val="20"/>
          <w:lang w:eastAsia="fr-FR"/>
        </w:rPr>
        <w:t xml:space="preserve">ter la </w:t>
      </w:r>
      <w:r w:rsidRPr="0089210C">
        <w:rPr>
          <w:rFonts w:cs="Arial"/>
          <w:i/>
          <w:sz w:val="20"/>
          <w:szCs w:val="20"/>
          <w:lang w:eastAsia="fr-FR"/>
        </w:rPr>
        <w:t>Virgen de la Fuente</w:t>
      </w:r>
      <w:r>
        <w:rPr>
          <w:rFonts w:cs="Arial"/>
          <w:sz w:val="20"/>
          <w:szCs w:val="20"/>
          <w:lang w:eastAsia="fr-FR"/>
        </w:rPr>
        <w:t xml:space="preserve">, </w:t>
      </w:r>
      <w:r w:rsidRPr="0089210C">
        <w:rPr>
          <w:rFonts w:cs="Arial"/>
          <w:i/>
          <w:sz w:val="20"/>
          <w:szCs w:val="20"/>
          <w:lang w:eastAsia="fr-FR"/>
        </w:rPr>
        <w:t>Los enemigos del alma</w:t>
      </w:r>
      <w:r>
        <w:rPr>
          <w:rFonts w:cs="Arial"/>
          <w:sz w:val="20"/>
          <w:szCs w:val="20"/>
          <w:lang w:eastAsia="fr-FR"/>
        </w:rPr>
        <w:t xml:space="preserve">, el </w:t>
      </w:r>
      <w:r w:rsidRPr="0089210C">
        <w:rPr>
          <w:rFonts w:cs="Arial"/>
          <w:i/>
          <w:sz w:val="20"/>
          <w:szCs w:val="20"/>
          <w:lang w:eastAsia="fr-FR"/>
        </w:rPr>
        <w:t>Corazôn de Ma</w:t>
      </w:r>
      <w:r>
        <w:rPr>
          <w:rFonts w:cs="Arial"/>
          <w:i/>
          <w:sz w:val="20"/>
          <w:szCs w:val="20"/>
          <w:lang w:eastAsia="fr-FR"/>
        </w:rPr>
        <w:t>r</w:t>
      </w:r>
      <w:r w:rsidRPr="0089210C">
        <w:rPr>
          <w:rFonts w:cs="Arial"/>
          <w:i/>
          <w:sz w:val="20"/>
          <w:szCs w:val="20"/>
          <w:lang w:eastAsia="fr-FR"/>
        </w:rPr>
        <w:t>ia</w:t>
      </w:r>
      <w:r w:rsidRPr="0089210C">
        <w:rPr>
          <w:rFonts w:cs="Arial"/>
          <w:sz w:val="20"/>
          <w:szCs w:val="20"/>
          <w:lang w:eastAsia="fr-FR"/>
        </w:rPr>
        <w:t>. Cependant, l</w:t>
      </w:r>
      <w:r>
        <w:rPr>
          <w:rFonts w:cs="Arial"/>
          <w:sz w:val="20"/>
          <w:szCs w:val="20"/>
          <w:lang w:eastAsia="fr-FR"/>
        </w:rPr>
        <w:t xml:space="preserve">es dessins les plus artistiques </w:t>
      </w:r>
      <w:r w:rsidRPr="0089210C">
        <w:rPr>
          <w:rFonts w:cs="Arial"/>
          <w:sz w:val="20"/>
          <w:szCs w:val="20"/>
          <w:lang w:eastAsia="fr-FR"/>
        </w:rPr>
        <w:t xml:space="preserve">sont ceux du </w:t>
      </w:r>
      <w:r w:rsidRPr="0089210C">
        <w:rPr>
          <w:rFonts w:cs="Arial"/>
          <w:i/>
          <w:sz w:val="20"/>
          <w:szCs w:val="20"/>
          <w:lang w:eastAsia="fr-FR"/>
        </w:rPr>
        <w:t>Catecismo explicado</w:t>
      </w:r>
      <w:r w:rsidRPr="0089210C">
        <w:rPr>
          <w:rFonts w:cs="Arial"/>
          <w:sz w:val="20"/>
          <w:szCs w:val="20"/>
          <w:lang w:eastAsia="fr-FR"/>
        </w:rPr>
        <w:t xml:space="preserve"> (Barcelona 1848).</w:t>
      </w:r>
    </w:p>
    <w:p w:rsidR="00EC2290" w:rsidRDefault="00EC2290">
      <w:pPr>
        <w:pStyle w:val="FootnoteText"/>
      </w:pPr>
    </w:p>
  </w:footnote>
  <w:footnote w:id="95">
    <w:p w:rsidR="00EC2290" w:rsidRPr="00E850B3" w:rsidRDefault="00EC2290" w:rsidP="006D3E14">
      <w:pPr>
        <w:autoSpaceDE w:val="0"/>
        <w:autoSpaceDN w:val="0"/>
        <w:adjustRightInd w:val="0"/>
        <w:spacing w:after="0" w:line="240" w:lineRule="auto"/>
        <w:jc w:val="both"/>
        <w:rPr>
          <w:rFonts w:cs="Arial"/>
          <w:sz w:val="20"/>
          <w:szCs w:val="20"/>
          <w:lang w:eastAsia="fr-FR"/>
        </w:rPr>
      </w:pPr>
      <w:r w:rsidRPr="00E850B3">
        <w:rPr>
          <w:rStyle w:val="FootnoteReference"/>
          <w:sz w:val="20"/>
          <w:szCs w:val="20"/>
        </w:rPr>
        <w:footnoteRef/>
      </w:r>
      <w:r w:rsidRPr="00E850B3">
        <w:rPr>
          <w:sz w:val="20"/>
          <w:szCs w:val="20"/>
        </w:rPr>
        <w:t xml:space="preserve"> </w:t>
      </w:r>
      <w:r w:rsidRPr="00E850B3">
        <w:rPr>
          <w:rFonts w:cs="Arial"/>
          <w:sz w:val="20"/>
          <w:szCs w:val="20"/>
          <w:lang w:eastAsia="fr-FR"/>
        </w:rPr>
        <w:t>ll suivit ces classes ainsi que des cours de mathémat</w:t>
      </w:r>
      <w:r>
        <w:rPr>
          <w:rFonts w:cs="Arial"/>
          <w:sz w:val="20"/>
          <w:szCs w:val="20"/>
          <w:lang w:eastAsia="fr-FR"/>
        </w:rPr>
        <w:t xml:space="preserve">iques à la « Lonja ». On conserve </w:t>
      </w:r>
      <w:r w:rsidRPr="00E850B3">
        <w:rPr>
          <w:rFonts w:cs="Arial"/>
          <w:sz w:val="20"/>
          <w:szCs w:val="20"/>
          <w:lang w:eastAsia="fr-FR"/>
        </w:rPr>
        <w:t>à Rome le dictionnaire français qu'il utilisait à ce m</w:t>
      </w:r>
      <w:r>
        <w:rPr>
          <w:rFonts w:cs="Arial"/>
          <w:sz w:val="20"/>
          <w:szCs w:val="20"/>
          <w:lang w:eastAsia="fr-FR"/>
        </w:rPr>
        <w:t xml:space="preserve">oment-là: SOBRINO, </w:t>
      </w:r>
      <w:r w:rsidRPr="00E850B3">
        <w:rPr>
          <w:rFonts w:cs="Arial"/>
          <w:i/>
          <w:sz w:val="20"/>
          <w:szCs w:val="20"/>
          <w:lang w:eastAsia="fr-FR"/>
        </w:rPr>
        <w:t>Dictionnaire nouveau des langues Française et Espagnole</w:t>
      </w:r>
      <w:r w:rsidRPr="00E850B3">
        <w:rPr>
          <w:rFonts w:cs="Arial"/>
          <w:sz w:val="20"/>
          <w:szCs w:val="20"/>
          <w:lang w:eastAsia="fr-FR"/>
        </w:rPr>
        <w:t xml:space="preserve"> (Bruxelles 1760).</w:t>
      </w:r>
    </w:p>
  </w:footnote>
  <w:footnote w:id="96">
    <w:p w:rsidR="00EC2290" w:rsidRPr="00E850B3" w:rsidRDefault="00EC2290" w:rsidP="00E850B3">
      <w:pPr>
        <w:autoSpaceDE w:val="0"/>
        <w:autoSpaceDN w:val="0"/>
        <w:adjustRightInd w:val="0"/>
        <w:spacing w:after="0" w:line="240" w:lineRule="auto"/>
        <w:jc w:val="both"/>
        <w:rPr>
          <w:rFonts w:cs="Arial"/>
          <w:sz w:val="20"/>
          <w:szCs w:val="20"/>
          <w:lang w:eastAsia="fr-FR"/>
        </w:rPr>
      </w:pPr>
      <w:r w:rsidRPr="00E850B3">
        <w:rPr>
          <w:rStyle w:val="FootnoteReference"/>
          <w:sz w:val="20"/>
          <w:szCs w:val="20"/>
        </w:rPr>
        <w:footnoteRef/>
      </w:r>
      <w:r w:rsidRPr="00E850B3">
        <w:rPr>
          <w:sz w:val="20"/>
          <w:szCs w:val="20"/>
        </w:rPr>
        <w:t xml:space="preserve"> </w:t>
      </w:r>
      <w:r w:rsidRPr="00E850B3">
        <w:rPr>
          <w:rFonts w:cs="Arial"/>
          <w:sz w:val="20"/>
          <w:szCs w:val="20"/>
          <w:lang w:eastAsia="fr-FR"/>
        </w:rPr>
        <w:t xml:space="preserve">L'usine où il travaillait était une fabrique de tissus </w:t>
      </w:r>
      <w:r>
        <w:rPr>
          <w:rFonts w:cs="Arial"/>
          <w:sz w:val="20"/>
          <w:szCs w:val="20"/>
          <w:lang w:eastAsia="fr-FR"/>
        </w:rPr>
        <w:t xml:space="preserve">de coton, nommée </w:t>
      </w:r>
      <w:r w:rsidRPr="00E850B3">
        <w:rPr>
          <w:rFonts w:cs="Arial"/>
          <w:i/>
          <w:sz w:val="20"/>
          <w:szCs w:val="20"/>
          <w:lang w:eastAsia="fr-FR"/>
        </w:rPr>
        <w:t>Dels Vigatans</w:t>
      </w:r>
      <w:r>
        <w:rPr>
          <w:rFonts w:cs="Arial"/>
          <w:sz w:val="20"/>
          <w:szCs w:val="20"/>
          <w:lang w:eastAsia="fr-FR"/>
        </w:rPr>
        <w:t xml:space="preserve">. </w:t>
      </w:r>
      <w:r w:rsidRPr="00E850B3">
        <w:rPr>
          <w:rFonts w:cs="Arial"/>
          <w:sz w:val="20"/>
          <w:szCs w:val="20"/>
          <w:lang w:eastAsia="fr-FR"/>
        </w:rPr>
        <w:t>Elle était située au numéro 10 de la rue du Carmen. Y travaillaien</w:t>
      </w:r>
      <w:r>
        <w:rPr>
          <w:rFonts w:cs="Arial"/>
          <w:sz w:val="20"/>
          <w:szCs w:val="20"/>
          <w:lang w:eastAsia="fr-FR"/>
        </w:rPr>
        <w:t xml:space="preserve">t plus de cent </w:t>
      </w:r>
      <w:r w:rsidRPr="00E850B3">
        <w:rPr>
          <w:rFonts w:cs="Arial"/>
          <w:sz w:val="20"/>
          <w:szCs w:val="20"/>
          <w:lang w:eastAsia="fr-FR"/>
        </w:rPr>
        <w:t>ouvriers sur quelques 76 métiers. Le gérant était lgnacio Prat, de Vich.</w:t>
      </w:r>
    </w:p>
  </w:footnote>
  <w:footnote w:id="97">
    <w:p w:rsidR="00EC2290" w:rsidRPr="00E850B3" w:rsidRDefault="00EC2290" w:rsidP="00E850B3">
      <w:pPr>
        <w:autoSpaceDE w:val="0"/>
        <w:autoSpaceDN w:val="0"/>
        <w:adjustRightInd w:val="0"/>
        <w:spacing w:after="0" w:line="240" w:lineRule="auto"/>
        <w:jc w:val="both"/>
        <w:rPr>
          <w:rFonts w:cs="Arial"/>
          <w:sz w:val="20"/>
          <w:szCs w:val="20"/>
          <w:lang w:eastAsia="fr-FR"/>
        </w:rPr>
      </w:pPr>
      <w:r w:rsidRPr="00E850B3">
        <w:rPr>
          <w:rStyle w:val="FootnoteReference"/>
          <w:sz w:val="20"/>
          <w:szCs w:val="20"/>
        </w:rPr>
        <w:footnoteRef/>
      </w:r>
      <w:r w:rsidRPr="00E850B3">
        <w:rPr>
          <w:sz w:val="20"/>
          <w:szCs w:val="20"/>
        </w:rPr>
        <w:t xml:space="preserve"> </w:t>
      </w:r>
      <w:r w:rsidRPr="00E850B3">
        <w:rPr>
          <w:rFonts w:cs="Arial"/>
          <w:sz w:val="20"/>
          <w:szCs w:val="20"/>
          <w:lang w:eastAsia="fr-FR"/>
        </w:rPr>
        <w:t>Le contremaître s'appelait Jaime Ferrer.</w:t>
      </w:r>
    </w:p>
    <w:p w:rsidR="00EC2290" w:rsidRDefault="00EC2290">
      <w:pPr>
        <w:pStyle w:val="FootnoteText"/>
      </w:pPr>
    </w:p>
  </w:footnote>
  <w:footnote w:id="98">
    <w:p w:rsidR="00EC2290" w:rsidRPr="003B283D" w:rsidRDefault="00EC2290" w:rsidP="007A53D3">
      <w:pPr>
        <w:autoSpaceDE w:val="0"/>
        <w:autoSpaceDN w:val="0"/>
        <w:adjustRightInd w:val="0"/>
        <w:spacing w:after="0" w:line="240" w:lineRule="auto"/>
        <w:jc w:val="both"/>
        <w:rPr>
          <w:rFonts w:cs="Arial"/>
          <w:sz w:val="20"/>
          <w:szCs w:val="20"/>
          <w:lang w:eastAsia="fr-FR"/>
        </w:rPr>
      </w:pPr>
      <w:r w:rsidRPr="003B283D">
        <w:rPr>
          <w:rStyle w:val="FootnoteReference"/>
          <w:sz w:val="20"/>
          <w:szCs w:val="20"/>
        </w:rPr>
        <w:footnoteRef/>
      </w:r>
      <w:r w:rsidRPr="003B283D">
        <w:rPr>
          <w:sz w:val="20"/>
          <w:szCs w:val="20"/>
        </w:rPr>
        <w:t xml:space="preserve"> </w:t>
      </w:r>
      <w:r w:rsidRPr="003B283D">
        <w:rPr>
          <w:rFonts w:cs="Arial"/>
          <w:sz w:val="20"/>
          <w:szCs w:val="20"/>
          <w:lang w:eastAsia="fr-FR"/>
        </w:rPr>
        <w:t>Jusqu'à 1936, on a conservé dans les Archives Clar</w:t>
      </w:r>
      <w:r>
        <w:rPr>
          <w:rFonts w:cs="Arial"/>
          <w:sz w:val="20"/>
          <w:szCs w:val="20"/>
          <w:lang w:eastAsia="fr-FR"/>
        </w:rPr>
        <w:t>étaines de Vich deux catalogues d'échantillons: l’</w:t>
      </w:r>
      <w:r w:rsidRPr="003B283D">
        <w:rPr>
          <w:rFonts w:cs="Arial"/>
          <w:sz w:val="20"/>
          <w:szCs w:val="20"/>
          <w:lang w:eastAsia="fr-FR"/>
        </w:rPr>
        <w:t>un avait 65 pages avec 823 échantillon</w:t>
      </w:r>
      <w:r>
        <w:rPr>
          <w:rFonts w:cs="Arial"/>
          <w:sz w:val="20"/>
          <w:szCs w:val="20"/>
          <w:lang w:eastAsia="fr-FR"/>
        </w:rPr>
        <w:t xml:space="preserve">s de tissus de laine et l’autre </w:t>
      </w:r>
      <w:r w:rsidRPr="003B283D">
        <w:rPr>
          <w:rFonts w:cs="Arial"/>
          <w:sz w:val="20"/>
          <w:szCs w:val="20"/>
          <w:lang w:eastAsia="fr-FR"/>
        </w:rPr>
        <w:t>avait 12 pages avec plus de 400 échantillons de tiss</w:t>
      </w:r>
      <w:r>
        <w:rPr>
          <w:rFonts w:cs="Arial"/>
          <w:sz w:val="20"/>
          <w:szCs w:val="20"/>
          <w:lang w:eastAsia="fr-FR"/>
        </w:rPr>
        <w:t xml:space="preserve">us de coton. Le Saint les avait </w:t>
      </w:r>
      <w:r w:rsidRPr="003B283D">
        <w:rPr>
          <w:rFonts w:cs="Arial"/>
          <w:sz w:val="20"/>
          <w:szCs w:val="20"/>
          <w:lang w:eastAsia="fr-FR"/>
        </w:rPr>
        <w:t>donnés en cadeau à Don Crist</w:t>
      </w:r>
      <w:r>
        <w:rPr>
          <w:rFonts w:cs="Arial"/>
          <w:sz w:val="20"/>
          <w:szCs w:val="20"/>
          <w:lang w:eastAsia="fr-FR"/>
        </w:rPr>
        <w:t>obal Bofill , fabriquant de Vic. (Cf. AGUtLAR, Vida... p.22 et 412)</w:t>
      </w:r>
      <w:r w:rsidRPr="003B283D">
        <w:rPr>
          <w:rFonts w:cs="Arial"/>
          <w:sz w:val="20"/>
          <w:szCs w:val="20"/>
          <w:lang w:eastAsia="fr-FR"/>
        </w:rPr>
        <w:t>.</w:t>
      </w:r>
    </w:p>
  </w:footnote>
  <w:footnote w:id="99">
    <w:p w:rsidR="00EC2290" w:rsidRPr="00B82DD3" w:rsidRDefault="00EC2290" w:rsidP="00B82DD3">
      <w:pPr>
        <w:autoSpaceDE w:val="0"/>
        <w:autoSpaceDN w:val="0"/>
        <w:adjustRightInd w:val="0"/>
        <w:spacing w:after="0" w:line="240" w:lineRule="auto"/>
        <w:jc w:val="both"/>
        <w:rPr>
          <w:rFonts w:cs="Arial"/>
          <w:sz w:val="20"/>
          <w:szCs w:val="20"/>
          <w:lang w:eastAsia="fr-FR"/>
        </w:rPr>
      </w:pPr>
      <w:r w:rsidRPr="003B283D">
        <w:rPr>
          <w:rStyle w:val="FootnoteReference"/>
          <w:sz w:val="20"/>
          <w:szCs w:val="20"/>
        </w:rPr>
        <w:footnoteRef/>
      </w:r>
      <w:r w:rsidRPr="003B283D">
        <w:rPr>
          <w:sz w:val="20"/>
          <w:szCs w:val="20"/>
        </w:rPr>
        <w:t xml:space="preserve"> </w:t>
      </w:r>
      <w:r w:rsidRPr="003B283D">
        <w:rPr>
          <w:rFonts w:cs="Arial"/>
          <w:sz w:val="20"/>
          <w:szCs w:val="20"/>
          <w:lang w:eastAsia="fr-FR"/>
        </w:rPr>
        <w:t>C'est à Barcelone que se manifesta pleinement la vocat</w:t>
      </w:r>
      <w:r>
        <w:rPr>
          <w:rFonts w:cs="Arial"/>
          <w:sz w:val="20"/>
          <w:szCs w:val="20"/>
          <w:lang w:eastAsia="fr-FR"/>
        </w:rPr>
        <w:t>ion naturelle de saint Antoine- Marie Claret: l’industrie textile. Elle l’</w:t>
      </w:r>
      <w:r w:rsidRPr="003B283D">
        <w:rPr>
          <w:rFonts w:cs="Arial"/>
          <w:sz w:val="20"/>
          <w:szCs w:val="20"/>
          <w:lang w:eastAsia="fr-FR"/>
        </w:rPr>
        <w:t xml:space="preserve">attirait d'une façon extraordinaire (n. 66). </w:t>
      </w:r>
      <w:r>
        <w:rPr>
          <w:rFonts w:cs="Arial"/>
          <w:sz w:val="20"/>
          <w:szCs w:val="20"/>
          <w:lang w:eastAsia="fr-FR"/>
        </w:rPr>
        <w:t xml:space="preserve">Il avait, </w:t>
      </w:r>
      <w:r w:rsidRPr="003B283D">
        <w:rPr>
          <w:rFonts w:cs="Arial"/>
          <w:sz w:val="20"/>
          <w:szCs w:val="20"/>
          <w:lang w:eastAsia="fr-FR"/>
        </w:rPr>
        <w:t>à un degré exceptionnel, les qualités requises ; ténacité, imagi</w:t>
      </w:r>
      <w:r>
        <w:rPr>
          <w:rFonts w:cs="Arial"/>
          <w:sz w:val="20"/>
          <w:szCs w:val="20"/>
          <w:lang w:eastAsia="fr-FR"/>
        </w:rPr>
        <w:t xml:space="preserve">nation et habileté. L'art </w:t>
      </w:r>
      <w:r w:rsidRPr="003B283D">
        <w:rPr>
          <w:rFonts w:cs="Arial"/>
          <w:sz w:val="20"/>
          <w:szCs w:val="20"/>
          <w:lang w:eastAsia="fr-FR"/>
        </w:rPr>
        <w:t>du tissage était, en ces temps-là, un des p</w:t>
      </w:r>
      <w:r>
        <w:rPr>
          <w:rFonts w:cs="Arial"/>
          <w:sz w:val="20"/>
          <w:szCs w:val="20"/>
          <w:lang w:eastAsia="fr-FR"/>
        </w:rPr>
        <w:t xml:space="preserve">lus exigeants, un vrai défi à l’originalité et </w:t>
      </w:r>
      <w:r w:rsidRPr="003B283D">
        <w:rPr>
          <w:rFonts w:cs="Arial"/>
          <w:sz w:val="20"/>
          <w:szCs w:val="20"/>
          <w:lang w:eastAsia="fr-FR"/>
        </w:rPr>
        <w:t>au talent du travailleur. Lorsqu'il s'agissait de reprodui</w:t>
      </w:r>
      <w:r>
        <w:rPr>
          <w:rFonts w:cs="Arial"/>
          <w:sz w:val="20"/>
          <w:szCs w:val="20"/>
          <w:lang w:eastAsia="fr-FR"/>
        </w:rPr>
        <w:t xml:space="preserve">re des modèles variés, il était </w:t>
      </w:r>
      <w:r w:rsidRPr="003B283D">
        <w:rPr>
          <w:rFonts w:cs="Arial"/>
          <w:sz w:val="20"/>
          <w:szCs w:val="20"/>
          <w:lang w:eastAsia="fr-FR"/>
        </w:rPr>
        <w:t>indispensable que la personne sache préparer le métie</w:t>
      </w:r>
      <w:r>
        <w:rPr>
          <w:rFonts w:cs="Arial"/>
          <w:sz w:val="20"/>
          <w:szCs w:val="20"/>
          <w:lang w:eastAsia="fr-FR"/>
        </w:rPr>
        <w:t xml:space="preserve">r, dessiner clairement selon sa </w:t>
      </w:r>
      <w:r w:rsidRPr="003B283D">
        <w:rPr>
          <w:rFonts w:cs="Arial"/>
          <w:sz w:val="20"/>
          <w:szCs w:val="20"/>
          <w:lang w:eastAsia="fr-FR"/>
        </w:rPr>
        <w:t xml:space="preserve">fantaisie une multitude de modèles. ll fallait qu'elle </w:t>
      </w:r>
      <w:r>
        <w:rPr>
          <w:rFonts w:cs="Arial"/>
          <w:sz w:val="20"/>
          <w:szCs w:val="20"/>
          <w:lang w:eastAsia="fr-FR"/>
        </w:rPr>
        <w:t xml:space="preserve">connaisse toutes les parties du </w:t>
      </w:r>
      <w:r w:rsidRPr="003B283D">
        <w:rPr>
          <w:rFonts w:cs="Arial"/>
          <w:sz w:val="20"/>
          <w:szCs w:val="20"/>
          <w:lang w:eastAsia="fr-FR"/>
        </w:rPr>
        <w:t>métier pour bien le monter afin de bien reproduire l</w:t>
      </w:r>
      <w:r>
        <w:rPr>
          <w:rFonts w:cs="Arial"/>
          <w:sz w:val="20"/>
          <w:szCs w:val="20"/>
          <w:lang w:eastAsia="fr-FR"/>
        </w:rPr>
        <w:t xml:space="preserve">e modèle choisi. Cela demandait </w:t>
      </w:r>
      <w:r w:rsidRPr="003B283D">
        <w:rPr>
          <w:rFonts w:cs="Arial"/>
          <w:sz w:val="20"/>
          <w:szCs w:val="20"/>
          <w:lang w:eastAsia="fr-FR"/>
        </w:rPr>
        <w:t>beaucoup de connaissances et d'imagination; le peu</w:t>
      </w:r>
      <w:r>
        <w:rPr>
          <w:rFonts w:cs="Arial"/>
          <w:sz w:val="20"/>
          <w:szCs w:val="20"/>
          <w:lang w:eastAsia="fr-FR"/>
        </w:rPr>
        <w:t xml:space="preserve"> de personnes qui y arrivaient </w:t>
      </w:r>
      <w:r w:rsidRPr="003B283D">
        <w:rPr>
          <w:rFonts w:cs="Arial"/>
          <w:sz w:val="20"/>
          <w:szCs w:val="20"/>
          <w:lang w:eastAsia="fr-FR"/>
        </w:rPr>
        <w:t>étaient très recherchées. Claret en était capab</w:t>
      </w:r>
      <w:r>
        <w:rPr>
          <w:rFonts w:cs="Arial"/>
          <w:sz w:val="20"/>
          <w:szCs w:val="20"/>
          <w:lang w:eastAsia="fr-FR"/>
        </w:rPr>
        <w:t>le. Mais Dieu ne le voulait pas fabricant. ll l’</w:t>
      </w:r>
      <w:r w:rsidRPr="003B283D">
        <w:rPr>
          <w:rFonts w:cs="Arial"/>
          <w:sz w:val="20"/>
          <w:szCs w:val="20"/>
          <w:lang w:eastAsia="fr-FR"/>
        </w:rPr>
        <w:t xml:space="preserve">arracha des métiers, mais ne détruisit pas </w:t>
      </w:r>
      <w:r>
        <w:rPr>
          <w:rFonts w:cs="Arial"/>
          <w:sz w:val="20"/>
          <w:szCs w:val="20"/>
          <w:lang w:eastAsia="fr-FR"/>
        </w:rPr>
        <w:t xml:space="preserve">ses qualités de tisserand et de </w:t>
      </w:r>
      <w:r w:rsidRPr="003B283D">
        <w:rPr>
          <w:rFonts w:cs="Arial"/>
          <w:sz w:val="20"/>
          <w:szCs w:val="20"/>
          <w:lang w:eastAsia="fr-FR"/>
        </w:rPr>
        <w:t>travailleur. Le travail devient comme le substrat psych</w:t>
      </w:r>
      <w:r>
        <w:rPr>
          <w:rFonts w:cs="Arial"/>
          <w:sz w:val="20"/>
          <w:szCs w:val="20"/>
          <w:lang w:eastAsia="fr-FR"/>
        </w:rPr>
        <w:t xml:space="preserve">ologique de toute sa vie. Il </w:t>
      </w:r>
      <w:r w:rsidRPr="003B283D">
        <w:rPr>
          <w:rFonts w:cs="Arial"/>
          <w:sz w:val="20"/>
          <w:szCs w:val="20"/>
          <w:lang w:eastAsia="fr-FR"/>
        </w:rPr>
        <w:t>préfère regarder sa mission apostolique plus</w:t>
      </w:r>
      <w:r>
        <w:rPr>
          <w:rFonts w:cs="Arial"/>
          <w:sz w:val="20"/>
          <w:szCs w:val="20"/>
          <w:lang w:eastAsia="fr-FR"/>
        </w:rPr>
        <w:t xml:space="preserve"> comme un travail que comme une </w:t>
      </w:r>
      <w:r w:rsidRPr="003B283D">
        <w:rPr>
          <w:rFonts w:cs="Arial"/>
          <w:sz w:val="20"/>
          <w:szCs w:val="20"/>
          <w:lang w:eastAsia="fr-FR"/>
        </w:rPr>
        <w:t>conquête. Le fait d'avoir t</w:t>
      </w:r>
      <w:r>
        <w:rPr>
          <w:rFonts w:cs="Arial"/>
          <w:sz w:val="20"/>
          <w:szCs w:val="20"/>
          <w:lang w:eastAsia="fr-FR"/>
        </w:rPr>
        <w:t xml:space="preserve">ravaillé quelques années dans l’usine paternelle donne à </w:t>
      </w:r>
      <w:r w:rsidRPr="003B283D">
        <w:rPr>
          <w:rFonts w:cs="Arial"/>
          <w:sz w:val="20"/>
          <w:szCs w:val="20"/>
          <w:lang w:eastAsia="fr-FR"/>
        </w:rPr>
        <w:t xml:space="preserve">son travail un aspect filial qui devient surnaturel et acquiert une </w:t>
      </w:r>
      <w:r>
        <w:rPr>
          <w:rFonts w:cs="Arial"/>
          <w:sz w:val="20"/>
          <w:szCs w:val="20"/>
          <w:lang w:eastAsia="fr-FR"/>
        </w:rPr>
        <w:t xml:space="preserve">plus grande intensité </w:t>
      </w:r>
      <w:r w:rsidRPr="003B283D">
        <w:rPr>
          <w:rFonts w:cs="Arial"/>
          <w:sz w:val="20"/>
          <w:szCs w:val="20"/>
          <w:lang w:eastAsia="fr-FR"/>
        </w:rPr>
        <w:t>quand il s'occupe des choses du Père céleste. l</w:t>
      </w:r>
      <w:r>
        <w:rPr>
          <w:rFonts w:cs="Arial"/>
          <w:sz w:val="20"/>
          <w:szCs w:val="20"/>
          <w:lang w:eastAsia="fr-FR"/>
        </w:rPr>
        <w:t xml:space="preserve">l retourna occasionnellement au </w:t>
      </w:r>
      <w:r w:rsidRPr="003B283D">
        <w:rPr>
          <w:rFonts w:cs="Arial"/>
          <w:sz w:val="20"/>
          <w:szCs w:val="20"/>
          <w:lang w:eastAsia="fr-FR"/>
        </w:rPr>
        <w:t>métier pour des motifs de charité et d'apostolat lors</w:t>
      </w:r>
      <w:r>
        <w:rPr>
          <w:rFonts w:cs="Arial"/>
          <w:sz w:val="20"/>
          <w:szCs w:val="20"/>
          <w:lang w:eastAsia="fr-FR"/>
        </w:rPr>
        <w:t xml:space="preserve">qu'il était séminariste ou même </w:t>
      </w:r>
      <w:r w:rsidRPr="003B283D">
        <w:rPr>
          <w:rFonts w:cs="Arial"/>
          <w:sz w:val="20"/>
          <w:szCs w:val="20"/>
          <w:lang w:eastAsia="fr-FR"/>
        </w:rPr>
        <w:t xml:space="preserve">missionnaire aux Canaries. (C. FERNANDEZ, CMF, </w:t>
      </w:r>
      <w:r>
        <w:rPr>
          <w:rFonts w:cs="Arial"/>
          <w:i/>
          <w:sz w:val="20"/>
          <w:szCs w:val="20"/>
          <w:lang w:eastAsia="fr-FR"/>
        </w:rPr>
        <w:t>El Beato</w:t>
      </w:r>
      <w:r w:rsidRPr="003B283D">
        <w:rPr>
          <w:rFonts w:cs="Arial"/>
          <w:sz w:val="20"/>
          <w:szCs w:val="20"/>
          <w:lang w:eastAsia="fr-FR"/>
        </w:rPr>
        <w:t xml:space="preserve">... l, p.74 et </w:t>
      </w:r>
      <w:r>
        <w:rPr>
          <w:rFonts w:cs="Arial"/>
          <w:sz w:val="20"/>
          <w:szCs w:val="20"/>
          <w:lang w:eastAsia="fr-FR"/>
        </w:rPr>
        <w:t xml:space="preserve">472). Les </w:t>
      </w:r>
      <w:r w:rsidRPr="003B283D">
        <w:rPr>
          <w:rFonts w:cs="Arial"/>
          <w:sz w:val="20"/>
          <w:szCs w:val="20"/>
          <w:lang w:eastAsia="fr-FR"/>
        </w:rPr>
        <w:t>tisserands de plusieurs pays</w:t>
      </w:r>
      <w:r>
        <w:rPr>
          <w:rFonts w:cs="Arial"/>
          <w:sz w:val="20"/>
          <w:szCs w:val="20"/>
          <w:lang w:eastAsia="fr-FR"/>
        </w:rPr>
        <w:t xml:space="preserve"> l'ont choisi pour patron.</w:t>
      </w:r>
    </w:p>
  </w:footnote>
  <w:footnote w:id="100">
    <w:p w:rsidR="00EC2290" w:rsidRPr="001D5C37" w:rsidRDefault="00EC2290" w:rsidP="00B82DD3">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sidRPr="001D5C37">
        <w:rPr>
          <w:rFonts w:cs="Arial"/>
          <w:sz w:val="24"/>
          <w:szCs w:val="24"/>
          <w:lang w:eastAsia="fr-FR"/>
        </w:rPr>
        <w:t>Mt. 13,7.</w:t>
      </w:r>
    </w:p>
    <w:p w:rsidR="00EC2290" w:rsidRDefault="00EC2290">
      <w:pPr>
        <w:pStyle w:val="FootnoteText"/>
      </w:pPr>
    </w:p>
  </w:footnote>
  <w:footnote w:id="101">
    <w:p w:rsidR="00EC2290" w:rsidRPr="00C51F83" w:rsidRDefault="00EC2290" w:rsidP="00C51F83">
      <w:pPr>
        <w:autoSpaceDE w:val="0"/>
        <w:autoSpaceDN w:val="0"/>
        <w:adjustRightInd w:val="0"/>
        <w:spacing w:after="0" w:line="240" w:lineRule="auto"/>
        <w:jc w:val="both"/>
        <w:rPr>
          <w:rFonts w:cs="Arial"/>
          <w:sz w:val="24"/>
          <w:szCs w:val="24"/>
          <w:lang w:eastAsia="fr-FR"/>
        </w:rPr>
      </w:pPr>
      <w:r w:rsidRPr="004F615E">
        <w:rPr>
          <w:rStyle w:val="FootnoteReference"/>
          <w:sz w:val="20"/>
          <w:szCs w:val="20"/>
        </w:rPr>
        <w:footnoteRef/>
      </w:r>
      <w:r w:rsidRPr="004F615E">
        <w:rPr>
          <w:sz w:val="20"/>
          <w:szCs w:val="20"/>
        </w:rPr>
        <w:t xml:space="preserve"> </w:t>
      </w:r>
      <w:r w:rsidRPr="004F615E">
        <w:rPr>
          <w:rFonts w:cs="Arial"/>
          <w:sz w:val="20"/>
          <w:szCs w:val="20"/>
          <w:lang w:eastAsia="fr-FR"/>
        </w:rPr>
        <w:t>L'humilité le poussait à amplifier les points sombres de sa vie spirituelle en ce temps là.</w:t>
      </w:r>
      <w:r>
        <w:rPr>
          <w:rFonts w:cs="Arial"/>
          <w:sz w:val="20"/>
          <w:szCs w:val="20"/>
          <w:lang w:eastAsia="fr-FR"/>
        </w:rPr>
        <w:t xml:space="preserve"> </w:t>
      </w:r>
      <w:r w:rsidRPr="004F615E">
        <w:rPr>
          <w:rFonts w:cs="Arial"/>
          <w:sz w:val="20"/>
          <w:szCs w:val="20"/>
          <w:lang w:eastAsia="fr-FR"/>
        </w:rPr>
        <w:t>ll ne faut pas croire qu'il soit tombé dans la tiédeur.</w:t>
      </w:r>
      <w:r>
        <w:rPr>
          <w:rFonts w:cs="Arial"/>
          <w:sz w:val="20"/>
          <w:szCs w:val="20"/>
          <w:lang w:eastAsia="fr-FR"/>
        </w:rPr>
        <w:t xml:space="preserve"> En effet, il accomplissait ses </w:t>
      </w:r>
      <w:r w:rsidRPr="004F615E">
        <w:rPr>
          <w:rFonts w:cs="Arial"/>
          <w:sz w:val="20"/>
          <w:szCs w:val="20"/>
          <w:lang w:eastAsia="fr-FR"/>
        </w:rPr>
        <w:t>devoirs de jeune chrétien (n. 66); il y ajoutait quelques prati</w:t>
      </w:r>
      <w:r>
        <w:rPr>
          <w:rFonts w:cs="Arial"/>
          <w:sz w:val="20"/>
          <w:szCs w:val="20"/>
          <w:lang w:eastAsia="fr-FR"/>
        </w:rPr>
        <w:t xml:space="preserve">ques de piété (ibid.); il vivait </w:t>
      </w:r>
      <w:r w:rsidRPr="004F615E">
        <w:rPr>
          <w:rFonts w:cs="Arial"/>
          <w:sz w:val="20"/>
          <w:szCs w:val="20"/>
          <w:lang w:eastAsia="fr-FR"/>
        </w:rPr>
        <w:t>habituellement dans la présence de la Vierge Marie (n.</w:t>
      </w:r>
      <w:r>
        <w:rPr>
          <w:rFonts w:cs="Arial"/>
          <w:sz w:val="20"/>
          <w:szCs w:val="20"/>
          <w:lang w:eastAsia="fr-FR"/>
        </w:rPr>
        <w:t xml:space="preserve"> 65); il luttait courageusement </w:t>
      </w:r>
      <w:r w:rsidRPr="004F615E">
        <w:rPr>
          <w:rFonts w:cs="Arial"/>
          <w:sz w:val="20"/>
          <w:szCs w:val="20"/>
          <w:lang w:eastAsia="fr-FR"/>
        </w:rPr>
        <w:t>contre le péché et il fuyait avec la même ardeur le</w:t>
      </w:r>
      <w:r>
        <w:rPr>
          <w:rFonts w:cs="Arial"/>
          <w:sz w:val="20"/>
          <w:szCs w:val="20"/>
          <w:lang w:eastAsia="fr-FR"/>
        </w:rPr>
        <w:t xml:space="preserve">s occasion de péché (n. 72); il </w:t>
      </w:r>
      <w:r w:rsidRPr="004F615E">
        <w:rPr>
          <w:rFonts w:cs="Arial"/>
          <w:sz w:val="20"/>
          <w:szCs w:val="20"/>
          <w:lang w:eastAsia="fr-FR"/>
        </w:rPr>
        <w:t xml:space="preserve">combattait les distractions pendant la prière (n. 67). À </w:t>
      </w:r>
      <w:r>
        <w:rPr>
          <w:rFonts w:cs="Arial"/>
          <w:sz w:val="20"/>
          <w:szCs w:val="20"/>
          <w:lang w:eastAsia="fr-FR"/>
        </w:rPr>
        <w:t>Sallent</w:t>
      </w:r>
      <w:r w:rsidRPr="004F615E">
        <w:rPr>
          <w:rFonts w:cs="Arial"/>
          <w:sz w:val="20"/>
          <w:szCs w:val="20"/>
          <w:lang w:eastAsia="fr-FR"/>
        </w:rPr>
        <w:t>, son âme se dirigeait</w:t>
      </w:r>
      <w:r w:rsidRPr="00C51F83">
        <w:rPr>
          <w:rFonts w:cs="Arial"/>
          <w:sz w:val="24"/>
          <w:szCs w:val="24"/>
          <w:lang w:eastAsia="fr-FR"/>
        </w:rPr>
        <w:t xml:space="preserve"> </w:t>
      </w:r>
      <w:r w:rsidRPr="00C51F83">
        <w:rPr>
          <w:rFonts w:cs="Arial"/>
          <w:sz w:val="20"/>
          <w:szCs w:val="20"/>
          <w:lang w:eastAsia="fr-FR"/>
        </w:rPr>
        <w:t>toujours dans la même direction : celle de sa vocation surnaturelle. À Barcelone, sa vocation naturelle, celle de fabricant, partageait son esprit. si elle s'était développée, elle aurait étouffé sa vocation apostolique</w:t>
      </w:r>
      <w:r>
        <w:rPr>
          <w:rFonts w:cs="Arial"/>
          <w:sz w:val="24"/>
          <w:szCs w:val="24"/>
          <w:lang w:eastAsia="fr-FR"/>
        </w:rPr>
        <w:t>.</w:t>
      </w:r>
    </w:p>
  </w:footnote>
  <w:footnote w:id="102">
    <w:p w:rsidR="00EC2290" w:rsidRPr="00C51F83" w:rsidRDefault="00EC2290" w:rsidP="00C51F83">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sidRPr="00C51F83">
        <w:rPr>
          <w:rFonts w:cs="Arial"/>
          <w:sz w:val="20"/>
          <w:szCs w:val="20"/>
          <w:lang w:eastAsia="fr-FR"/>
        </w:rPr>
        <w:t>ll se réfère ici aux statues des retables baroques, qui étaient nombreux en ce temps</w:t>
      </w:r>
      <w:r>
        <w:rPr>
          <w:rFonts w:cs="Arial"/>
          <w:sz w:val="20"/>
          <w:szCs w:val="20"/>
          <w:lang w:eastAsia="fr-FR"/>
        </w:rPr>
        <w:t xml:space="preserve"> l</w:t>
      </w:r>
      <w:r w:rsidRPr="00C51F83">
        <w:rPr>
          <w:rFonts w:cs="Arial"/>
          <w:sz w:val="20"/>
          <w:szCs w:val="20"/>
          <w:lang w:eastAsia="fr-FR"/>
        </w:rPr>
        <w:t>à</w:t>
      </w:r>
      <w:r>
        <w:rPr>
          <w:rFonts w:cs="Arial"/>
          <w:sz w:val="20"/>
          <w:szCs w:val="20"/>
          <w:lang w:eastAsia="fr-FR"/>
        </w:rPr>
        <w:t>.</w:t>
      </w:r>
    </w:p>
  </w:footnote>
  <w:footnote w:id="103">
    <w:p w:rsidR="00EC2290" w:rsidRPr="00C51F83" w:rsidRDefault="00EC2290" w:rsidP="00C51F83">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sidRPr="00C51F83">
        <w:rPr>
          <w:rFonts w:cs="Arial"/>
          <w:sz w:val="20"/>
          <w:szCs w:val="20"/>
          <w:lang w:eastAsia="fr-FR"/>
        </w:rPr>
        <w:t>Mt. 16,26.</w:t>
      </w:r>
    </w:p>
    <w:p w:rsidR="00EC2290" w:rsidRDefault="00EC2290">
      <w:pPr>
        <w:pStyle w:val="FootnoteText"/>
      </w:pPr>
    </w:p>
  </w:footnote>
  <w:footnote w:id="104">
    <w:p w:rsidR="00EC2290" w:rsidRPr="002C67B3" w:rsidRDefault="00EC2290" w:rsidP="002C67B3">
      <w:pPr>
        <w:autoSpaceDE w:val="0"/>
        <w:autoSpaceDN w:val="0"/>
        <w:adjustRightInd w:val="0"/>
        <w:spacing w:after="0" w:line="240" w:lineRule="auto"/>
        <w:jc w:val="both"/>
        <w:rPr>
          <w:rFonts w:cs="Arial"/>
          <w:sz w:val="20"/>
          <w:szCs w:val="20"/>
          <w:lang w:eastAsia="fr-FR"/>
        </w:rPr>
      </w:pPr>
      <w:r w:rsidRPr="002C67B3">
        <w:rPr>
          <w:rStyle w:val="FootnoteReference"/>
          <w:sz w:val="20"/>
          <w:szCs w:val="20"/>
        </w:rPr>
        <w:footnoteRef/>
      </w:r>
      <w:r w:rsidRPr="002C67B3">
        <w:rPr>
          <w:sz w:val="20"/>
          <w:szCs w:val="20"/>
        </w:rPr>
        <w:t xml:space="preserve"> </w:t>
      </w:r>
      <w:r w:rsidRPr="002C67B3">
        <w:rPr>
          <w:rFonts w:cs="Arial"/>
          <w:sz w:val="20"/>
          <w:szCs w:val="20"/>
          <w:lang w:eastAsia="fr-FR"/>
        </w:rPr>
        <w:t>Act.9, 10.</w:t>
      </w:r>
    </w:p>
  </w:footnote>
  <w:footnote w:id="105">
    <w:p w:rsidR="00EC2290" w:rsidRPr="002C67B3" w:rsidRDefault="00EC2290" w:rsidP="002C67B3">
      <w:pPr>
        <w:autoSpaceDE w:val="0"/>
        <w:autoSpaceDN w:val="0"/>
        <w:adjustRightInd w:val="0"/>
        <w:spacing w:after="0" w:line="240" w:lineRule="auto"/>
        <w:jc w:val="both"/>
        <w:rPr>
          <w:rFonts w:cs="Arial"/>
          <w:sz w:val="20"/>
          <w:szCs w:val="20"/>
          <w:lang w:eastAsia="fr-FR"/>
        </w:rPr>
      </w:pPr>
      <w:r w:rsidRPr="002C67B3">
        <w:rPr>
          <w:rStyle w:val="FootnoteReference"/>
          <w:sz w:val="20"/>
          <w:szCs w:val="20"/>
        </w:rPr>
        <w:footnoteRef/>
      </w:r>
      <w:r w:rsidRPr="002C67B3">
        <w:rPr>
          <w:sz w:val="20"/>
          <w:szCs w:val="20"/>
        </w:rPr>
        <w:t xml:space="preserve"> </w:t>
      </w:r>
      <w:r w:rsidRPr="002C67B3">
        <w:rPr>
          <w:rFonts w:cs="Arial"/>
          <w:sz w:val="20"/>
          <w:szCs w:val="20"/>
          <w:lang w:eastAsia="fr-FR"/>
        </w:rPr>
        <w:t>Le Père François de Paul</w:t>
      </w:r>
      <w:r>
        <w:rPr>
          <w:rFonts w:cs="Arial"/>
          <w:sz w:val="20"/>
          <w:szCs w:val="20"/>
          <w:lang w:eastAsia="fr-FR"/>
        </w:rPr>
        <w:t>e Amigô (1793-1865), préposé à l’</w:t>
      </w:r>
      <w:r w:rsidRPr="002C67B3">
        <w:rPr>
          <w:rFonts w:cs="Arial"/>
          <w:sz w:val="20"/>
          <w:szCs w:val="20"/>
          <w:lang w:eastAsia="fr-FR"/>
        </w:rPr>
        <w:t>Oratoire de Barcelone et, plus tard, son restaurateur, a approuvé la résolution d'</w:t>
      </w:r>
      <w:r>
        <w:rPr>
          <w:rFonts w:cs="Arial"/>
          <w:sz w:val="20"/>
          <w:szCs w:val="20"/>
          <w:lang w:eastAsia="fr-FR"/>
        </w:rPr>
        <w:t xml:space="preserve">Antoine de quitter le monde. Ll </w:t>
      </w:r>
      <w:r w:rsidRPr="002C67B3">
        <w:rPr>
          <w:rFonts w:cs="Arial"/>
          <w:sz w:val="20"/>
          <w:szCs w:val="20"/>
          <w:lang w:eastAsia="fr-FR"/>
        </w:rPr>
        <w:t>lui conseilla d'étudier le latin tout en continuant le travail</w:t>
      </w:r>
      <w:r>
        <w:rPr>
          <w:rFonts w:cs="Arial"/>
          <w:sz w:val="20"/>
          <w:szCs w:val="20"/>
          <w:lang w:eastAsia="fr-FR"/>
        </w:rPr>
        <w:t xml:space="preserve"> 'à l’usine parce qu'il jugeait </w:t>
      </w:r>
      <w:r w:rsidRPr="002C67B3">
        <w:rPr>
          <w:rFonts w:cs="Arial"/>
          <w:sz w:val="20"/>
          <w:szCs w:val="20"/>
          <w:lang w:eastAsia="fr-FR"/>
        </w:rPr>
        <w:t>prudent de ne pas abandonner ce travail pour l'instant.</w:t>
      </w:r>
    </w:p>
    <w:p w:rsidR="00EC2290" w:rsidRPr="001D5C37" w:rsidRDefault="00EC2290" w:rsidP="002C67B3">
      <w:pPr>
        <w:autoSpaceDE w:val="0"/>
        <w:autoSpaceDN w:val="0"/>
        <w:adjustRightInd w:val="0"/>
        <w:spacing w:after="0" w:line="240" w:lineRule="auto"/>
        <w:jc w:val="both"/>
        <w:rPr>
          <w:rFonts w:cs="Arial"/>
          <w:sz w:val="24"/>
          <w:szCs w:val="24"/>
          <w:lang w:eastAsia="fr-FR"/>
        </w:rPr>
      </w:pPr>
    </w:p>
    <w:p w:rsidR="00EC2290" w:rsidRDefault="00EC2290">
      <w:pPr>
        <w:pStyle w:val="FootnoteText"/>
      </w:pPr>
    </w:p>
  </w:footnote>
  <w:footnote w:id="106">
    <w:p w:rsidR="00EC2290" w:rsidRPr="00534B3E" w:rsidRDefault="00EC2290" w:rsidP="004F25D9">
      <w:pPr>
        <w:autoSpaceDE w:val="0"/>
        <w:autoSpaceDN w:val="0"/>
        <w:adjustRightInd w:val="0"/>
        <w:spacing w:after="0" w:line="240" w:lineRule="auto"/>
        <w:jc w:val="both"/>
        <w:rPr>
          <w:rFonts w:cs="Arial"/>
          <w:sz w:val="20"/>
          <w:szCs w:val="20"/>
          <w:lang w:eastAsia="fr-FR"/>
        </w:rPr>
      </w:pPr>
      <w:r w:rsidRPr="00534B3E">
        <w:rPr>
          <w:rStyle w:val="FootnoteReference"/>
          <w:sz w:val="20"/>
          <w:szCs w:val="20"/>
        </w:rPr>
        <w:footnoteRef/>
      </w:r>
      <w:r w:rsidRPr="00534B3E">
        <w:rPr>
          <w:sz w:val="20"/>
          <w:szCs w:val="20"/>
        </w:rPr>
        <w:t xml:space="preserve"> </w:t>
      </w:r>
      <w:r w:rsidRPr="00534B3E">
        <w:rPr>
          <w:rFonts w:cs="Arial"/>
          <w:sz w:val="20"/>
          <w:szCs w:val="20"/>
          <w:lang w:eastAsia="fr-FR"/>
        </w:rPr>
        <w:t>Lors du Procès informatif de Vic, sa sœur Marie ajoute</w:t>
      </w:r>
      <w:r>
        <w:rPr>
          <w:rFonts w:cs="Arial"/>
          <w:sz w:val="20"/>
          <w:szCs w:val="20"/>
          <w:lang w:eastAsia="fr-FR"/>
        </w:rPr>
        <w:t xml:space="preserve"> qu'il sortit si précipitamment </w:t>
      </w:r>
      <w:r w:rsidRPr="00534B3E">
        <w:rPr>
          <w:rFonts w:cs="Arial"/>
          <w:sz w:val="20"/>
          <w:szCs w:val="20"/>
          <w:lang w:eastAsia="fr-FR"/>
        </w:rPr>
        <w:t>qu'il y oublia son chapeau; malgré qu'il s'en rendit</w:t>
      </w:r>
      <w:r>
        <w:rPr>
          <w:rFonts w:cs="Arial"/>
          <w:sz w:val="20"/>
          <w:szCs w:val="20"/>
          <w:lang w:eastAsia="fr-FR"/>
        </w:rPr>
        <w:t xml:space="preserve"> compte, il ne se retourna même </w:t>
      </w:r>
      <w:r w:rsidRPr="00534B3E">
        <w:rPr>
          <w:rFonts w:cs="Arial"/>
          <w:sz w:val="20"/>
          <w:szCs w:val="20"/>
          <w:lang w:eastAsia="fr-FR"/>
        </w:rPr>
        <w:t>pas dans sa fuite. La dame, voyant qu'elle avait manqué son coup, sortit sur le balco</w:t>
      </w:r>
      <w:r>
        <w:rPr>
          <w:rFonts w:cs="Arial"/>
          <w:sz w:val="20"/>
          <w:szCs w:val="20"/>
          <w:lang w:eastAsia="fr-FR"/>
        </w:rPr>
        <w:t xml:space="preserve">n en criant : « Il m'a insultée » </w:t>
      </w:r>
      <w:r w:rsidRPr="00534B3E">
        <w:rPr>
          <w:rFonts w:cs="Arial"/>
          <w:sz w:val="20"/>
          <w:szCs w:val="20"/>
          <w:lang w:eastAsia="fr-FR"/>
        </w:rPr>
        <w:t xml:space="preserve"> (</w:t>
      </w:r>
      <w:r>
        <w:rPr>
          <w:rFonts w:cs="Arial"/>
          <w:sz w:val="20"/>
          <w:szCs w:val="20"/>
          <w:lang w:eastAsia="fr-FR"/>
        </w:rPr>
        <w:t>PIV</w:t>
      </w:r>
      <w:r w:rsidRPr="00534B3E">
        <w:rPr>
          <w:rFonts w:cs="Arial"/>
          <w:sz w:val="20"/>
          <w:szCs w:val="20"/>
          <w:lang w:eastAsia="fr-FR"/>
        </w:rPr>
        <w:t xml:space="preserve"> ses. 37)</w:t>
      </w:r>
    </w:p>
  </w:footnote>
  <w:footnote w:id="107">
    <w:p w:rsidR="00EC2290" w:rsidRPr="00534B3E" w:rsidRDefault="00EC2290" w:rsidP="004F25D9">
      <w:pPr>
        <w:autoSpaceDE w:val="0"/>
        <w:autoSpaceDN w:val="0"/>
        <w:adjustRightInd w:val="0"/>
        <w:spacing w:after="0" w:line="240" w:lineRule="auto"/>
        <w:jc w:val="both"/>
        <w:rPr>
          <w:rFonts w:cs="Arial"/>
          <w:sz w:val="20"/>
          <w:szCs w:val="20"/>
          <w:lang w:eastAsia="fr-FR"/>
        </w:rPr>
      </w:pPr>
      <w:r w:rsidRPr="00534B3E">
        <w:rPr>
          <w:rStyle w:val="FootnoteReference"/>
          <w:sz w:val="20"/>
          <w:szCs w:val="20"/>
        </w:rPr>
        <w:footnoteRef/>
      </w:r>
      <w:r w:rsidRPr="00534B3E">
        <w:rPr>
          <w:sz w:val="20"/>
          <w:szCs w:val="20"/>
        </w:rPr>
        <w:t xml:space="preserve"> </w:t>
      </w:r>
      <w:r w:rsidRPr="00534B3E">
        <w:rPr>
          <w:rFonts w:cs="Arial"/>
          <w:sz w:val="20"/>
          <w:szCs w:val="20"/>
          <w:lang w:eastAsia="fr-FR"/>
        </w:rPr>
        <w:t>Bien qu'à Barcelone il y avait des loteries hebdo</w:t>
      </w:r>
      <w:r>
        <w:rPr>
          <w:rFonts w:cs="Arial"/>
          <w:sz w:val="20"/>
          <w:szCs w:val="20"/>
          <w:lang w:eastAsia="fr-FR"/>
        </w:rPr>
        <w:t xml:space="preserve">madaires en faveur de l’Hôpital </w:t>
      </w:r>
      <w:r w:rsidRPr="00534B3E">
        <w:rPr>
          <w:rFonts w:cs="Arial"/>
          <w:sz w:val="20"/>
          <w:szCs w:val="20"/>
          <w:lang w:eastAsia="fr-FR"/>
        </w:rPr>
        <w:t xml:space="preserve">Général de Santa Cruz, de </w:t>
      </w:r>
      <w:r>
        <w:rPr>
          <w:rFonts w:cs="Arial"/>
          <w:sz w:val="20"/>
          <w:szCs w:val="20"/>
          <w:lang w:eastAsia="fr-FR"/>
        </w:rPr>
        <w:t xml:space="preserve">la Maison de Charité, et pour l’entretien de la ville, le </w:t>
      </w:r>
      <w:r w:rsidRPr="00534B3E">
        <w:rPr>
          <w:rFonts w:cs="Arial"/>
          <w:sz w:val="20"/>
          <w:szCs w:val="20"/>
          <w:lang w:eastAsia="fr-FR"/>
        </w:rPr>
        <w:t>détail des billets indique qu'il s'agissait de la Loterie Na</w:t>
      </w:r>
      <w:r>
        <w:rPr>
          <w:rFonts w:cs="Arial"/>
          <w:sz w:val="20"/>
          <w:szCs w:val="20"/>
          <w:lang w:eastAsia="fr-FR"/>
        </w:rPr>
        <w:t xml:space="preserve">tionale; car les autres tirages </w:t>
      </w:r>
      <w:r w:rsidRPr="00534B3E">
        <w:rPr>
          <w:rFonts w:cs="Arial"/>
          <w:sz w:val="20"/>
          <w:szCs w:val="20"/>
          <w:lang w:eastAsia="fr-FR"/>
        </w:rPr>
        <w:t>ne remettaient pas de billets; on ne faisait que noter sur une feuille.</w:t>
      </w:r>
    </w:p>
    <w:p w:rsidR="00EC2290" w:rsidRDefault="00EC2290">
      <w:pPr>
        <w:pStyle w:val="FootnoteText"/>
      </w:pPr>
    </w:p>
  </w:footnote>
  <w:footnote w:id="108">
    <w:p w:rsidR="00EC2290" w:rsidRPr="001C7FBE" w:rsidRDefault="00EC2290" w:rsidP="001C7FBE">
      <w:pPr>
        <w:autoSpaceDE w:val="0"/>
        <w:autoSpaceDN w:val="0"/>
        <w:adjustRightInd w:val="0"/>
        <w:spacing w:after="0" w:line="240" w:lineRule="auto"/>
        <w:jc w:val="both"/>
        <w:rPr>
          <w:rFonts w:cs="Arial"/>
          <w:sz w:val="20"/>
          <w:szCs w:val="20"/>
          <w:lang w:eastAsia="fr-FR"/>
        </w:rPr>
      </w:pPr>
      <w:r w:rsidRPr="001C7FBE">
        <w:rPr>
          <w:rStyle w:val="FootnoteReference"/>
          <w:sz w:val="20"/>
          <w:szCs w:val="20"/>
        </w:rPr>
        <w:footnoteRef/>
      </w:r>
      <w:r w:rsidRPr="001C7FBE">
        <w:rPr>
          <w:sz w:val="20"/>
          <w:szCs w:val="20"/>
        </w:rPr>
        <w:t xml:space="preserve"> </w:t>
      </w:r>
      <w:r w:rsidRPr="001C7FBE">
        <w:rPr>
          <w:rFonts w:cs="Arial"/>
          <w:sz w:val="20"/>
          <w:szCs w:val="20"/>
          <w:lang w:eastAsia="fr-FR"/>
        </w:rPr>
        <w:t>67 Ps.85,13.</w:t>
      </w:r>
    </w:p>
  </w:footnote>
  <w:footnote w:id="109">
    <w:p w:rsidR="00EC2290" w:rsidRPr="00B73E8E" w:rsidRDefault="00EC2290" w:rsidP="00B73E8E">
      <w:pPr>
        <w:autoSpaceDE w:val="0"/>
        <w:autoSpaceDN w:val="0"/>
        <w:adjustRightInd w:val="0"/>
        <w:spacing w:after="0" w:line="240" w:lineRule="auto"/>
        <w:jc w:val="both"/>
        <w:rPr>
          <w:rFonts w:cs="Arial"/>
          <w:sz w:val="20"/>
          <w:szCs w:val="20"/>
          <w:lang w:eastAsia="fr-FR"/>
        </w:rPr>
      </w:pPr>
      <w:r w:rsidRPr="001C7FBE">
        <w:rPr>
          <w:rStyle w:val="FootnoteReference"/>
          <w:sz w:val="20"/>
          <w:szCs w:val="20"/>
        </w:rPr>
        <w:footnoteRef/>
      </w:r>
      <w:r w:rsidRPr="001C7FBE">
        <w:rPr>
          <w:sz w:val="20"/>
          <w:szCs w:val="20"/>
        </w:rPr>
        <w:t xml:space="preserve"> </w:t>
      </w:r>
      <w:r>
        <w:rPr>
          <w:rFonts w:cs="Arial"/>
          <w:sz w:val="20"/>
          <w:szCs w:val="20"/>
          <w:lang w:eastAsia="fr-FR"/>
        </w:rPr>
        <w:t>On l'appelait Don Francisco l’</w:t>
      </w:r>
      <w:r w:rsidRPr="001C7FBE">
        <w:rPr>
          <w:rFonts w:cs="Arial"/>
          <w:sz w:val="20"/>
          <w:szCs w:val="20"/>
          <w:lang w:eastAsia="fr-FR"/>
        </w:rPr>
        <w:t>aveugle parce qu'il l'était ef</w:t>
      </w:r>
      <w:r>
        <w:rPr>
          <w:rFonts w:cs="Arial"/>
          <w:sz w:val="20"/>
          <w:szCs w:val="20"/>
          <w:lang w:eastAsia="fr-FR"/>
        </w:rPr>
        <w:t xml:space="preserve">fectivement; cependant il </w:t>
      </w:r>
      <w:r w:rsidRPr="001C7FBE">
        <w:rPr>
          <w:rFonts w:cs="Arial"/>
          <w:sz w:val="20"/>
          <w:szCs w:val="20"/>
          <w:lang w:eastAsia="fr-FR"/>
        </w:rPr>
        <w:t>était doué d'une grande clarté d'âme. Beaucoup d</w:t>
      </w:r>
      <w:r>
        <w:rPr>
          <w:rFonts w:cs="Arial"/>
          <w:sz w:val="20"/>
          <w:szCs w:val="20"/>
          <w:lang w:eastAsia="fr-FR"/>
        </w:rPr>
        <w:t xml:space="preserve">'élèves des meilleures familles </w:t>
      </w:r>
      <w:r w:rsidRPr="001C7FBE">
        <w:rPr>
          <w:rFonts w:cs="Arial"/>
          <w:sz w:val="20"/>
          <w:szCs w:val="20"/>
          <w:lang w:eastAsia="fr-FR"/>
        </w:rPr>
        <w:t>venaient chez lui. En plus d'être professeur, il était formate</w:t>
      </w:r>
      <w:r>
        <w:rPr>
          <w:rFonts w:cs="Arial"/>
          <w:sz w:val="20"/>
          <w:szCs w:val="20"/>
          <w:lang w:eastAsia="fr-FR"/>
        </w:rPr>
        <w:t xml:space="preserve">ur, conseiller spirituel; c'est </w:t>
      </w:r>
      <w:r w:rsidRPr="001C7FBE">
        <w:rPr>
          <w:rFonts w:cs="Arial"/>
          <w:sz w:val="20"/>
          <w:szCs w:val="20"/>
          <w:lang w:eastAsia="fr-FR"/>
        </w:rPr>
        <w:t xml:space="preserve">pourquoi Antoine se présenta à lui dans sa recherche de </w:t>
      </w:r>
      <w:r>
        <w:rPr>
          <w:rFonts w:cs="Arial"/>
          <w:sz w:val="20"/>
          <w:szCs w:val="20"/>
          <w:lang w:eastAsia="fr-FR"/>
        </w:rPr>
        <w:t xml:space="preserve">conseils (n.81). Don </w:t>
      </w:r>
      <w:r w:rsidRPr="001C7FBE">
        <w:rPr>
          <w:rFonts w:cs="Arial"/>
          <w:sz w:val="20"/>
          <w:szCs w:val="20"/>
          <w:lang w:eastAsia="fr-FR"/>
        </w:rPr>
        <w:t>François connut Antoine missionnaire apostolique</w:t>
      </w:r>
      <w:r>
        <w:rPr>
          <w:rFonts w:cs="Arial"/>
          <w:sz w:val="20"/>
          <w:szCs w:val="20"/>
          <w:lang w:eastAsia="fr-FR"/>
        </w:rPr>
        <w:t xml:space="preserve"> et archevêque et lui dédia son </w:t>
      </w:r>
      <w:r w:rsidRPr="001C7FBE">
        <w:rPr>
          <w:rFonts w:cs="Arial"/>
          <w:sz w:val="20"/>
          <w:szCs w:val="20"/>
          <w:lang w:eastAsia="fr-FR"/>
        </w:rPr>
        <w:t>Dictionnaire Latin-Espagnol. De son côté, Ant</w:t>
      </w:r>
      <w:r>
        <w:rPr>
          <w:rFonts w:cs="Arial"/>
          <w:sz w:val="20"/>
          <w:szCs w:val="20"/>
          <w:lang w:eastAsia="fr-FR"/>
        </w:rPr>
        <w:t xml:space="preserve">oine continua à compter sur ses </w:t>
      </w:r>
      <w:r w:rsidRPr="001C7FBE">
        <w:rPr>
          <w:rFonts w:cs="Arial"/>
          <w:sz w:val="20"/>
          <w:szCs w:val="20"/>
          <w:lang w:eastAsia="fr-FR"/>
        </w:rPr>
        <w:t>conseils tant pour la rédaction de ses livres que pour le bon fonctionnement d</w:t>
      </w:r>
      <w:r>
        <w:rPr>
          <w:rFonts w:cs="Arial"/>
          <w:sz w:val="20"/>
          <w:szCs w:val="20"/>
          <w:lang w:eastAsia="fr-FR"/>
        </w:rPr>
        <w:t>e la Librairie Religieuse.</w:t>
      </w:r>
    </w:p>
  </w:footnote>
  <w:footnote w:id="110">
    <w:p w:rsidR="00EC2290" w:rsidRDefault="00EC2290">
      <w:pPr>
        <w:pStyle w:val="FootnoteText"/>
      </w:pPr>
      <w:r>
        <w:rPr>
          <w:rStyle w:val="FootnoteReference"/>
        </w:rPr>
        <w:footnoteRef/>
      </w:r>
      <w:r>
        <w:t xml:space="preserve"> </w:t>
      </w:r>
      <w:r w:rsidRPr="00B73E8E">
        <w:rPr>
          <w:rFonts w:cs="Arial"/>
          <w:lang w:eastAsia="fr-FR"/>
        </w:rPr>
        <w:t>Le docteur Corcuera dont nous parlerons au n. 84.</w:t>
      </w:r>
    </w:p>
  </w:footnote>
  <w:footnote w:id="111">
    <w:p w:rsidR="00EC2290" w:rsidRPr="006C1E12" w:rsidRDefault="00EC2290" w:rsidP="00245B96">
      <w:pPr>
        <w:autoSpaceDE w:val="0"/>
        <w:autoSpaceDN w:val="0"/>
        <w:adjustRightInd w:val="0"/>
        <w:spacing w:after="0" w:line="240" w:lineRule="auto"/>
        <w:jc w:val="both"/>
        <w:rPr>
          <w:rFonts w:cs="Arial"/>
          <w:sz w:val="20"/>
          <w:szCs w:val="20"/>
          <w:lang w:eastAsia="fr-FR"/>
        </w:rPr>
      </w:pPr>
      <w:r w:rsidRPr="006C1E12">
        <w:rPr>
          <w:rStyle w:val="FootnoteReference"/>
          <w:sz w:val="20"/>
          <w:szCs w:val="20"/>
        </w:rPr>
        <w:footnoteRef/>
      </w:r>
      <w:r w:rsidRPr="006C1E12">
        <w:rPr>
          <w:sz w:val="20"/>
          <w:szCs w:val="20"/>
        </w:rPr>
        <w:t xml:space="preserve"> </w:t>
      </w:r>
      <w:r w:rsidRPr="006C1E12">
        <w:rPr>
          <w:rFonts w:cs="Arial"/>
          <w:sz w:val="20"/>
          <w:szCs w:val="20"/>
          <w:lang w:eastAsia="fr-FR"/>
        </w:rPr>
        <w:t>Le voyage de Sallent à Vic prenait une dizaine d'heures. Vic deviendra la patrie spirituelle d'Antoine. Cette ville épiscopale, qui avait un clergé abondant et de nombreux couvents, vivait alors son âge d'or de l’esprit, pendant lequel on retrouve des saints martyrs et fondateurs, comme le Bienheureux Almatô, o.p., Sainte Joachine de Vedruna; le Père Coll, o.p. et le P. Bach; des évêques, comme Soler, Casadevall, Puigllat, Castañer. D'autres figures, comme Verdaguer, Collell, Torras et Bages, appartenaient aussi à cette même génération spirituelle.</w:t>
      </w:r>
    </w:p>
  </w:footnote>
  <w:footnote w:id="112">
    <w:p w:rsidR="00EC2290" w:rsidRPr="006C1E12" w:rsidRDefault="00EC2290" w:rsidP="006C1E12">
      <w:pPr>
        <w:autoSpaceDE w:val="0"/>
        <w:autoSpaceDN w:val="0"/>
        <w:adjustRightInd w:val="0"/>
        <w:spacing w:after="0" w:line="240" w:lineRule="auto"/>
        <w:jc w:val="both"/>
        <w:rPr>
          <w:rFonts w:cs="Arial"/>
          <w:sz w:val="20"/>
          <w:szCs w:val="20"/>
          <w:lang w:eastAsia="fr-FR"/>
        </w:rPr>
      </w:pPr>
      <w:r w:rsidRPr="006C1E12">
        <w:rPr>
          <w:rStyle w:val="FootnoteReference"/>
          <w:sz w:val="20"/>
          <w:szCs w:val="20"/>
        </w:rPr>
        <w:footnoteRef/>
      </w:r>
      <w:r w:rsidRPr="006C1E12">
        <w:rPr>
          <w:sz w:val="20"/>
          <w:szCs w:val="20"/>
        </w:rPr>
        <w:t xml:space="preserve"> </w:t>
      </w:r>
      <w:r w:rsidRPr="006C1E12">
        <w:rPr>
          <w:rFonts w:cs="Arial"/>
          <w:sz w:val="20"/>
          <w:szCs w:val="20"/>
          <w:lang w:eastAsia="fr-FR"/>
        </w:rPr>
        <w:t>Don Paul de Jesûs Corcuera est né à Cadix en 1776, chanoine de Sigùenza et recteur du Séminaire, il a été nommé évêque de Vic le 21 décembre 1824 et consacré à Madrid le 17 avril 1825. Le '15 août de la même année, il fait son entrée solennelle dans la capitale de son diocèse. ll est mort le 5 juillet 1835. Saint Antoine- Marie Claret a toujours conservé pour lui une grande estime et une grande vénération et l’a choisi comme modèle de son épiscopat, spécialement pour ce qui a trait à la formation des sé</w:t>
      </w:r>
      <w:r>
        <w:rPr>
          <w:rFonts w:cs="Arial"/>
          <w:sz w:val="20"/>
          <w:szCs w:val="20"/>
          <w:lang w:eastAsia="fr-FR"/>
        </w:rPr>
        <w:t>minaristes.</w:t>
      </w:r>
    </w:p>
  </w:footnote>
  <w:footnote w:id="113">
    <w:p w:rsidR="00EC2290" w:rsidRPr="006C36A0" w:rsidRDefault="00EC2290" w:rsidP="006C36A0">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sidRPr="006C1E12">
        <w:rPr>
          <w:rFonts w:cs="Arial"/>
          <w:sz w:val="20"/>
          <w:szCs w:val="20"/>
          <w:lang w:eastAsia="fr-FR"/>
        </w:rPr>
        <w:t>Don Fortiân Bres avait déjà été majordome des évê</w:t>
      </w:r>
      <w:r>
        <w:rPr>
          <w:rFonts w:cs="Arial"/>
          <w:sz w:val="20"/>
          <w:szCs w:val="20"/>
          <w:lang w:eastAsia="fr-FR"/>
        </w:rPr>
        <w:t xml:space="preserve">ques Veyàn et Strauch. ll reçut </w:t>
      </w:r>
      <w:r w:rsidRPr="006C1E12">
        <w:rPr>
          <w:rFonts w:cs="Arial"/>
          <w:sz w:val="20"/>
          <w:szCs w:val="20"/>
          <w:lang w:eastAsia="fr-FR"/>
        </w:rPr>
        <w:t xml:space="preserve">Claret comme un domestique. Mais, de fait, épris de ses </w:t>
      </w:r>
      <w:r>
        <w:rPr>
          <w:rFonts w:cs="Arial"/>
          <w:sz w:val="20"/>
          <w:szCs w:val="20"/>
          <w:lang w:eastAsia="fr-FR"/>
        </w:rPr>
        <w:t xml:space="preserve">qualités, il en fit son ami. Il </w:t>
      </w:r>
      <w:r w:rsidRPr="006C1E12">
        <w:rPr>
          <w:rFonts w:cs="Arial"/>
          <w:sz w:val="20"/>
          <w:szCs w:val="20"/>
          <w:lang w:eastAsia="fr-FR"/>
        </w:rPr>
        <w:t>eut la joie de voir Claret Archevêque. Les Procès no</w:t>
      </w:r>
      <w:r>
        <w:rPr>
          <w:rFonts w:cs="Arial"/>
          <w:sz w:val="20"/>
          <w:szCs w:val="20"/>
          <w:lang w:eastAsia="fr-FR"/>
        </w:rPr>
        <w:t>us parlent de la correspondance du saint à l’</w:t>
      </w:r>
      <w:r w:rsidRPr="006C1E12">
        <w:rPr>
          <w:rFonts w:cs="Arial"/>
          <w:sz w:val="20"/>
          <w:szCs w:val="20"/>
          <w:lang w:eastAsia="fr-FR"/>
        </w:rPr>
        <w:t>amour de son bienfaiteur, en racontant</w:t>
      </w:r>
      <w:r>
        <w:rPr>
          <w:rFonts w:cs="Arial"/>
          <w:sz w:val="20"/>
          <w:szCs w:val="20"/>
          <w:lang w:eastAsia="fr-FR"/>
        </w:rPr>
        <w:t xml:space="preserve"> un miraculeux voyage d'Olost à </w:t>
      </w:r>
      <w:r w:rsidRPr="006C1E12">
        <w:rPr>
          <w:rFonts w:cs="Arial"/>
          <w:sz w:val="20"/>
          <w:szCs w:val="20"/>
          <w:lang w:eastAsia="fr-FR"/>
        </w:rPr>
        <w:t xml:space="preserve">Vic pour </w:t>
      </w:r>
      <w:r>
        <w:rPr>
          <w:rFonts w:cs="Arial"/>
          <w:sz w:val="20"/>
          <w:szCs w:val="20"/>
          <w:lang w:eastAsia="fr-FR"/>
        </w:rPr>
        <w:t>l’</w:t>
      </w:r>
      <w:r w:rsidRPr="006C1E12">
        <w:rPr>
          <w:rFonts w:cs="Arial"/>
          <w:sz w:val="20"/>
          <w:szCs w:val="20"/>
          <w:lang w:eastAsia="fr-FR"/>
        </w:rPr>
        <w:t>assister quand il s'était brisé la jambe u</w:t>
      </w:r>
      <w:r>
        <w:rPr>
          <w:rFonts w:cs="Arial"/>
          <w:sz w:val="20"/>
          <w:szCs w:val="20"/>
          <w:lang w:eastAsia="fr-FR"/>
        </w:rPr>
        <w:t xml:space="preserve">n jour d'hiver enneigé. (Cf. C. </w:t>
      </w:r>
      <w:r w:rsidRPr="006C1E12">
        <w:rPr>
          <w:rFonts w:cs="Arial"/>
          <w:sz w:val="20"/>
          <w:szCs w:val="20"/>
          <w:lang w:eastAsia="fr-FR"/>
        </w:rPr>
        <w:t>FERNANDEZ, C.M.F</w:t>
      </w:r>
      <w:r w:rsidRPr="006C36A0">
        <w:rPr>
          <w:rFonts w:cs="Arial"/>
          <w:i/>
          <w:sz w:val="20"/>
          <w:szCs w:val="20"/>
          <w:lang w:eastAsia="fr-FR"/>
        </w:rPr>
        <w:t xml:space="preserve">., El </w:t>
      </w:r>
      <w:r>
        <w:rPr>
          <w:rFonts w:cs="Arial"/>
          <w:i/>
          <w:sz w:val="20"/>
          <w:szCs w:val="20"/>
          <w:lang w:eastAsia="fr-FR"/>
        </w:rPr>
        <w:t>B</w:t>
      </w:r>
      <w:r w:rsidRPr="006C36A0">
        <w:rPr>
          <w:rFonts w:cs="Arial"/>
          <w:i/>
          <w:sz w:val="20"/>
          <w:szCs w:val="20"/>
          <w:lang w:eastAsia="fr-FR"/>
        </w:rPr>
        <w:t>eato</w:t>
      </w:r>
      <w:r>
        <w:rPr>
          <w:rFonts w:cs="Arial"/>
          <w:sz w:val="20"/>
          <w:szCs w:val="20"/>
          <w:lang w:eastAsia="fr-FR"/>
        </w:rPr>
        <w:t>...l, pp. 174ss).</w:t>
      </w:r>
    </w:p>
  </w:footnote>
  <w:footnote w:id="114">
    <w:p w:rsidR="00EC2290" w:rsidRPr="004D5E46" w:rsidRDefault="00EC2290" w:rsidP="00874017">
      <w:pPr>
        <w:autoSpaceDE w:val="0"/>
        <w:autoSpaceDN w:val="0"/>
        <w:adjustRightInd w:val="0"/>
        <w:spacing w:after="0" w:line="240" w:lineRule="auto"/>
        <w:jc w:val="both"/>
        <w:rPr>
          <w:rFonts w:cs="Arial"/>
          <w:sz w:val="20"/>
          <w:szCs w:val="20"/>
          <w:lang w:eastAsia="fr-FR"/>
        </w:rPr>
      </w:pPr>
      <w:r w:rsidRPr="004D5E46">
        <w:rPr>
          <w:rStyle w:val="FootnoteReference"/>
          <w:sz w:val="20"/>
          <w:szCs w:val="20"/>
        </w:rPr>
        <w:footnoteRef/>
      </w:r>
      <w:r w:rsidRPr="004D5E46">
        <w:rPr>
          <w:sz w:val="20"/>
          <w:szCs w:val="20"/>
        </w:rPr>
        <w:t xml:space="preserve"> </w:t>
      </w:r>
      <w:r w:rsidRPr="004D5E46">
        <w:rPr>
          <w:rFonts w:cs="Arial"/>
          <w:sz w:val="20"/>
          <w:szCs w:val="20"/>
          <w:lang w:eastAsia="fr-FR"/>
        </w:rPr>
        <w:t>Le P. Bach (1796-1866) est entré à l'Oratoire saint Ph</w:t>
      </w:r>
      <w:r>
        <w:rPr>
          <w:rFonts w:cs="Arial"/>
          <w:sz w:val="20"/>
          <w:szCs w:val="20"/>
          <w:lang w:eastAsia="fr-FR"/>
        </w:rPr>
        <w:t xml:space="preserve">ilippe Néri de Vic en 1824; lors </w:t>
      </w:r>
      <w:r w:rsidRPr="004D5E46">
        <w:rPr>
          <w:rFonts w:cs="Arial"/>
          <w:sz w:val="20"/>
          <w:szCs w:val="20"/>
          <w:lang w:eastAsia="fr-FR"/>
        </w:rPr>
        <w:t xml:space="preserve">de la suppression des Congrégations en 1835, il se </w:t>
      </w:r>
      <w:r>
        <w:rPr>
          <w:rFonts w:cs="Arial"/>
          <w:sz w:val="20"/>
          <w:szCs w:val="20"/>
          <w:lang w:eastAsia="fr-FR"/>
        </w:rPr>
        <w:t xml:space="preserve">réfugia en France et à Rome. De </w:t>
      </w:r>
      <w:r w:rsidRPr="004D5E46">
        <w:rPr>
          <w:rFonts w:cs="Arial"/>
          <w:sz w:val="20"/>
          <w:szCs w:val="20"/>
          <w:lang w:eastAsia="fr-FR"/>
        </w:rPr>
        <w:t>r</w:t>
      </w:r>
      <w:r>
        <w:rPr>
          <w:rFonts w:cs="Arial"/>
          <w:sz w:val="20"/>
          <w:szCs w:val="20"/>
          <w:lang w:eastAsia="fr-FR"/>
        </w:rPr>
        <w:t>etour en Espagne, il restaura l’</w:t>
      </w:r>
      <w:r w:rsidRPr="004D5E46">
        <w:rPr>
          <w:rFonts w:cs="Arial"/>
          <w:sz w:val="20"/>
          <w:szCs w:val="20"/>
          <w:lang w:eastAsia="fr-FR"/>
        </w:rPr>
        <w:t>Oratoire de Vic dont il fu</w:t>
      </w:r>
      <w:r>
        <w:rPr>
          <w:rFonts w:cs="Arial"/>
          <w:sz w:val="20"/>
          <w:szCs w:val="20"/>
          <w:lang w:eastAsia="fr-FR"/>
        </w:rPr>
        <w:t xml:space="preserve">t le préposé pour trois ans. Il </w:t>
      </w:r>
      <w:r w:rsidRPr="004D5E46">
        <w:rPr>
          <w:rFonts w:cs="Arial"/>
          <w:sz w:val="20"/>
          <w:szCs w:val="20"/>
          <w:lang w:eastAsia="fr-FR"/>
        </w:rPr>
        <w:t>fonda les religieuses appelées dels Salts, un asile</w:t>
      </w:r>
      <w:r>
        <w:rPr>
          <w:rFonts w:cs="Arial"/>
          <w:sz w:val="20"/>
          <w:szCs w:val="20"/>
          <w:lang w:eastAsia="fr-FR"/>
        </w:rPr>
        <w:t xml:space="preserve"> pour les prêtres malades et le </w:t>
      </w:r>
      <w:r w:rsidRPr="004D5E46">
        <w:rPr>
          <w:rFonts w:cs="Arial"/>
          <w:sz w:val="20"/>
          <w:szCs w:val="20"/>
          <w:lang w:eastAsia="fr-FR"/>
        </w:rPr>
        <w:t>Collège Saint Joseph pour les séminaristes pauvres.</w:t>
      </w:r>
      <w:r>
        <w:rPr>
          <w:rFonts w:cs="Arial"/>
          <w:sz w:val="20"/>
          <w:szCs w:val="20"/>
          <w:lang w:eastAsia="fr-FR"/>
        </w:rPr>
        <w:t xml:space="preserve"> Lorsque Claret le choisit pour </w:t>
      </w:r>
      <w:r w:rsidRPr="004D5E46">
        <w:rPr>
          <w:rFonts w:cs="Arial"/>
          <w:sz w:val="20"/>
          <w:szCs w:val="20"/>
          <w:lang w:eastAsia="fr-FR"/>
        </w:rPr>
        <w:t>directeur spirituel, il avait 34 ans et il jouissait d'un p</w:t>
      </w:r>
      <w:r>
        <w:rPr>
          <w:rFonts w:cs="Arial"/>
          <w:sz w:val="20"/>
          <w:szCs w:val="20"/>
          <w:lang w:eastAsia="fr-FR"/>
        </w:rPr>
        <w:t xml:space="preserve">restige extraordinaire. Le Père </w:t>
      </w:r>
      <w:r w:rsidRPr="004D5E46">
        <w:rPr>
          <w:rFonts w:cs="Arial"/>
          <w:sz w:val="20"/>
          <w:szCs w:val="20"/>
          <w:lang w:eastAsia="fr-FR"/>
        </w:rPr>
        <w:t>Bach vivait toujours lorsque Claret écrivit ces l</w:t>
      </w:r>
      <w:r>
        <w:rPr>
          <w:rFonts w:cs="Arial"/>
          <w:sz w:val="20"/>
          <w:szCs w:val="20"/>
          <w:lang w:eastAsia="fr-FR"/>
        </w:rPr>
        <w:t xml:space="preserve">ignes (Cf. PADRES DËL ORATORIO, </w:t>
      </w:r>
      <w:r w:rsidRPr="004D5E46">
        <w:rPr>
          <w:rFonts w:cs="Arial"/>
          <w:i/>
          <w:sz w:val="20"/>
          <w:szCs w:val="20"/>
          <w:lang w:eastAsia="fr-FR"/>
        </w:rPr>
        <w:t>Record biografich del M, R. P, Pere Bach</w:t>
      </w:r>
      <w:r w:rsidRPr="004D5E46">
        <w:rPr>
          <w:rFonts w:cs="Arial"/>
          <w:sz w:val="20"/>
          <w:szCs w:val="20"/>
          <w:lang w:eastAsia="fr-FR"/>
        </w:rPr>
        <w:t>, Vic 1915).</w:t>
      </w:r>
    </w:p>
  </w:footnote>
  <w:footnote w:id="115">
    <w:p w:rsidR="00EC2290" w:rsidRPr="004D5E46" w:rsidRDefault="00EC2290" w:rsidP="00874017">
      <w:pPr>
        <w:autoSpaceDE w:val="0"/>
        <w:autoSpaceDN w:val="0"/>
        <w:adjustRightInd w:val="0"/>
        <w:spacing w:after="0" w:line="240" w:lineRule="auto"/>
        <w:jc w:val="both"/>
        <w:rPr>
          <w:rFonts w:cs="Arial"/>
          <w:sz w:val="20"/>
          <w:szCs w:val="20"/>
          <w:lang w:eastAsia="fr-FR"/>
        </w:rPr>
      </w:pPr>
      <w:r w:rsidRPr="004D5E46">
        <w:rPr>
          <w:rStyle w:val="FootnoteReference"/>
          <w:sz w:val="20"/>
          <w:szCs w:val="20"/>
        </w:rPr>
        <w:footnoteRef/>
      </w:r>
      <w:r w:rsidRPr="004D5E46">
        <w:rPr>
          <w:sz w:val="20"/>
          <w:szCs w:val="20"/>
        </w:rPr>
        <w:t xml:space="preserve"> </w:t>
      </w:r>
      <w:r w:rsidRPr="004D5E46">
        <w:rPr>
          <w:rFonts w:cs="Arial"/>
          <w:sz w:val="20"/>
          <w:szCs w:val="20"/>
          <w:lang w:eastAsia="fr-FR"/>
        </w:rPr>
        <w:t>Les Constitutions du Séminaire établissaient la conf</w:t>
      </w:r>
      <w:r>
        <w:rPr>
          <w:rFonts w:cs="Arial"/>
          <w:sz w:val="20"/>
          <w:szCs w:val="20"/>
          <w:lang w:eastAsia="fr-FR"/>
        </w:rPr>
        <w:t xml:space="preserve">ession une fois tous les quinze </w:t>
      </w:r>
      <w:r w:rsidRPr="004D5E46">
        <w:rPr>
          <w:rFonts w:cs="Arial"/>
          <w:sz w:val="20"/>
          <w:szCs w:val="20"/>
          <w:lang w:eastAsia="fr-FR"/>
        </w:rPr>
        <w:t>jours. Le fait qu'on autorise une plus grande fréquen</w:t>
      </w:r>
      <w:r>
        <w:rPr>
          <w:rFonts w:cs="Arial"/>
          <w:sz w:val="20"/>
          <w:szCs w:val="20"/>
          <w:lang w:eastAsia="fr-FR"/>
        </w:rPr>
        <w:t xml:space="preserve">ce à Antoine nous en dit long à </w:t>
      </w:r>
      <w:r w:rsidRPr="004D5E46">
        <w:rPr>
          <w:rFonts w:cs="Arial"/>
          <w:sz w:val="20"/>
          <w:szCs w:val="20"/>
          <w:lang w:eastAsia="fr-FR"/>
        </w:rPr>
        <w:t>son sujet et aussi au sujet de son confesseur, qui n'était pas trop influencé par la</w:t>
      </w:r>
      <w:r>
        <w:rPr>
          <w:rFonts w:cs="Arial"/>
          <w:sz w:val="20"/>
          <w:szCs w:val="20"/>
          <w:lang w:eastAsia="fr-FR"/>
        </w:rPr>
        <w:t xml:space="preserve"> </w:t>
      </w:r>
      <w:r w:rsidRPr="004D5E46">
        <w:rPr>
          <w:rFonts w:cs="Arial"/>
          <w:sz w:val="20"/>
          <w:szCs w:val="20"/>
          <w:lang w:eastAsia="fr-FR"/>
        </w:rPr>
        <w:t>contagion du jansénisme du temps.</w:t>
      </w:r>
    </w:p>
  </w:footnote>
  <w:footnote w:id="116">
    <w:p w:rsidR="00EC2290" w:rsidRPr="004D5E46" w:rsidRDefault="00EC2290" w:rsidP="00874017">
      <w:pPr>
        <w:autoSpaceDE w:val="0"/>
        <w:autoSpaceDN w:val="0"/>
        <w:adjustRightInd w:val="0"/>
        <w:spacing w:after="0" w:line="240" w:lineRule="auto"/>
        <w:jc w:val="both"/>
        <w:rPr>
          <w:rFonts w:cs="Arial"/>
          <w:sz w:val="20"/>
          <w:szCs w:val="20"/>
          <w:lang w:eastAsia="fr-FR"/>
        </w:rPr>
      </w:pPr>
      <w:r w:rsidRPr="004D5E46">
        <w:rPr>
          <w:rStyle w:val="FootnoteReference"/>
          <w:sz w:val="20"/>
          <w:szCs w:val="20"/>
        </w:rPr>
        <w:footnoteRef/>
      </w:r>
      <w:r w:rsidRPr="004D5E46">
        <w:rPr>
          <w:sz w:val="20"/>
          <w:szCs w:val="20"/>
        </w:rPr>
        <w:t xml:space="preserve"> </w:t>
      </w:r>
      <w:r>
        <w:rPr>
          <w:rFonts w:cs="Arial"/>
          <w:sz w:val="20"/>
          <w:szCs w:val="20"/>
          <w:lang w:eastAsia="fr-FR"/>
        </w:rPr>
        <w:t>Au dire de certains témoins, l’</w:t>
      </w:r>
      <w:r w:rsidRPr="004D5E46">
        <w:rPr>
          <w:rFonts w:cs="Arial"/>
          <w:sz w:val="20"/>
          <w:szCs w:val="20"/>
          <w:lang w:eastAsia="fr-FR"/>
        </w:rPr>
        <w:t>oraison mentale du s</w:t>
      </w:r>
      <w:r>
        <w:rPr>
          <w:rFonts w:cs="Arial"/>
          <w:sz w:val="20"/>
          <w:szCs w:val="20"/>
          <w:lang w:eastAsia="fr-FR"/>
        </w:rPr>
        <w:t xml:space="preserve">aint séminariste durait souvent </w:t>
      </w:r>
      <w:r w:rsidRPr="004D5E46">
        <w:rPr>
          <w:rFonts w:cs="Arial"/>
          <w:sz w:val="20"/>
          <w:szCs w:val="20"/>
          <w:lang w:eastAsia="fr-FR"/>
        </w:rPr>
        <w:t xml:space="preserve">plus  </w:t>
      </w:r>
      <w:r>
        <w:rPr>
          <w:rFonts w:cs="Arial"/>
          <w:sz w:val="20"/>
          <w:szCs w:val="20"/>
          <w:lang w:eastAsia="fr-FR"/>
        </w:rPr>
        <w:t>d'une heure. L'évêque Corcuera avait l’</w:t>
      </w:r>
      <w:r w:rsidRPr="004D5E46">
        <w:rPr>
          <w:rFonts w:cs="Arial"/>
          <w:sz w:val="20"/>
          <w:szCs w:val="20"/>
          <w:lang w:eastAsia="fr-FR"/>
        </w:rPr>
        <w:t>hab</w:t>
      </w:r>
      <w:r>
        <w:rPr>
          <w:rFonts w:cs="Arial"/>
          <w:sz w:val="20"/>
          <w:szCs w:val="20"/>
          <w:lang w:eastAsia="fr-FR"/>
        </w:rPr>
        <w:t>itude de donner à ses meilleurs séminaristes l' « </w:t>
      </w:r>
      <w:r w:rsidRPr="004510D9">
        <w:rPr>
          <w:rFonts w:cs="Arial"/>
          <w:i/>
          <w:sz w:val="20"/>
          <w:szCs w:val="20"/>
          <w:lang w:eastAsia="fr-FR"/>
        </w:rPr>
        <w:t>Arte de encomendarse a Dios</w:t>
      </w:r>
      <w:r>
        <w:rPr>
          <w:rFonts w:cs="Arial"/>
          <w:sz w:val="20"/>
          <w:szCs w:val="20"/>
          <w:lang w:eastAsia="fr-FR"/>
        </w:rPr>
        <w:t> »</w:t>
      </w:r>
      <w:r w:rsidRPr="004D5E46">
        <w:rPr>
          <w:rFonts w:cs="Arial"/>
          <w:sz w:val="20"/>
          <w:szCs w:val="20"/>
          <w:lang w:eastAsia="fr-FR"/>
        </w:rPr>
        <w:t xml:space="preserve"> du p. Bellati, S.J.</w:t>
      </w:r>
    </w:p>
  </w:footnote>
  <w:footnote w:id="117">
    <w:p w:rsidR="00EC2290" w:rsidRPr="004D5E46" w:rsidRDefault="00EC2290" w:rsidP="004D5E46">
      <w:pPr>
        <w:autoSpaceDE w:val="0"/>
        <w:autoSpaceDN w:val="0"/>
        <w:adjustRightInd w:val="0"/>
        <w:spacing w:after="0" w:line="240" w:lineRule="auto"/>
        <w:jc w:val="both"/>
        <w:rPr>
          <w:rFonts w:cs="Arial"/>
          <w:sz w:val="20"/>
          <w:szCs w:val="20"/>
          <w:lang w:eastAsia="fr-FR"/>
        </w:rPr>
      </w:pPr>
      <w:r w:rsidRPr="004D5E46">
        <w:rPr>
          <w:rStyle w:val="FootnoteReference"/>
          <w:sz w:val="20"/>
          <w:szCs w:val="20"/>
        </w:rPr>
        <w:footnoteRef/>
      </w:r>
      <w:r w:rsidRPr="004D5E46">
        <w:rPr>
          <w:sz w:val="20"/>
          <w:szCs w:val="20"/>
        </w:rPr>
        <w:t xml:space="preserve"> </w:t>
      </w:r>
      <w:r w:rsidRPr="004D5E46">
        <w:rPr>
          <w:rFonts w:cs="Arial"/>
          <w:sz w:val="20"/>
          <w:szCs w:val="20"/>
          <w:lang w:eastAsia="fr-FR"/>
        </w:rPr>
        <w:t>Grâce à une indiscrétion de la servante de don Fortiân, n</w:t>
      </w:r>
      <w:r>
        <w:rPr>
          <w:rFonts w:cs="Arial"/>
          <w:sz w:val="20"/>
          <w:szCs w:val="20"/>
          <w:lang w:eastAsia="fr-FR"/>
        </w:rPr>
        <w:t xml:space="preserve">ous savons qu'il se donnait </w:t>
      </w:r>
      <w:r w:rsidRPr="004D5E46">
        <w:rPr>
          <w:rFonts w:cs="Arial"/>
          <w:sz w:val="20"/>
          <w:szCs w:val="20"/>
          <w:lang w:eastAsia="fr-FR"/>
        </w:rPr>
        <w:t>la discipline la nuit dans le grenier et qu'en plus il po</w:t>
      </w:r>
      <w:r>
        <w:rPr>
          <w:rFonts w:cs="Arial"/>
          <w:sz w:val="20"/>
          <w:szCs w:val="20"/>
          <w:lang w:eastAsia="fr-FR"/>
        </w:rPr>
        <w:t>rtait une couronne d'épines. En se fouettant, il disait: « </w:t>
      </w:r>
      <w:r w:rsidRPr="004D5E46">
        <w:rPr>
          <w:rFonts w:cs="Arial"/>
          <w:sz w:val="20"/>
          <w:szCs w:val="20"/>
          <w:lang w:eastAsia="fr-FR"/>
        </w:rPr>
        <w:t xml:space="preserve">Seigneur, vous sur la croix et moi </w:t>
      </w:r>
      <w:r>
        <w:rPr>
          <w:rFonts w:cs="Arial"/>
          <w:sz w:val="20"/>
          <w:szCs w:val="20"/>
          <w:lang w:eastAsia="fr-FR"/>
        </w:rPr>
        <w:t xml:space="preserve">dans un lit si confortable! » Il </w:t>
      </w:r>
      <w:r w:rsidRPr="004D5E46">
        <w:rPr>
          <w:rFonts w:cs="Arial"/>
          <w:sz w:val="20"/>
          <w:szCs w:val="20"/>
          <w:lang w:eastAsia="fr-FR"/>
        </w:rPr>
        <w:t>jeûnait tous les samedis et dans les veilles des fêtes</w:t>
      </w:r>
      <w:r>
        <w:rPr>
          <w:rFonts w:cs="Arial"/>
          <w:sz w:val="20"/>
          <w:szCs w:val="20"/>
          <w:lang w:eastAsia="fr-FR"/>
        </w:rPr>
        <w:t xml:space="preserve"> de la sainte Vierge. (</w:t>
      </w:r>
      <w:r w:rsidRPr="004510D9">
        <w:rPr>
          <w:rFonts w:cs="Arial"/>
          <w:i/>
          <w:sz w:val="20"/>
          <w:szCs w:val="20"/>
          <w:lang w:eastAsia="fr-FR"/>
        </w:rPr>
        <w:t>Process. lnform</w:t>
      </w:r>
      <w:r w:rsidRPr="004D5E46">
        <w:rPr>
          <w:rFonts w:cs="Arial"/>
          <w:sz w:val="20"/>
          <w:szCs w:val="20"/>
          <w:lang w:eastAsia="fr-FR"/>
        </w:rPr>
        <w:t>. Vic, ses.37)</w:t>
      </w:r>
    </w:p>
  </w:footnote>
  <w:footnote w:id="118">
    <w:p w:rsidR="00EC2290" w:rsidRPr="004D5E46" w:rsidRDefault="00EC2290" w:rsidP="004D5E46">
      <w:pPr>
        <w:autoSpaceDE w:val="0"/>
        <w:autoSpaceDN w:val="0"/>
        <w:adjustRightInd w:val="0"/>
        <w:spacing w:after="0" w:line="240" w:lineRule="auto"/>
        <w:jc w:val="both"/>
        <w:rPr>
          <w:rFonts w:cs="Arial"/>
          <w:sz w:val="20"/>
          <w:szCs w:val="20"/>
          <w:lang w:eastAsia="fr-FR"/>
        </w:rPr>
      </w:pPr>
      <w:r w:rsidRPr="004D5E46">
        <w:rPr>
          <w:rStyle w:val="FootnoteReference"/>
          <w:sz w:val="20"/>
          <w:szCs w:val="20"/>
        </w:rPr>
        <w:footnoteRef/>
      </w:r>
      <w:r w:rsidRPr="004D5E46">
        <w:rPr>
          <w:sz w:val="20"/>
          <w:szCs w:val="20"/>
        </w:rPr>
        <w:t xml:space="preserve"> </w:t>
      </w:r>
      <w:r w:rsidRPr="004D5E46">
        <w:rPr>
          <w:rFonts w:cs="Arial"/>
          <w:sz w:val="20"/>
          <w:szCs w:val="20"/>
          <w:lang w:eastAsia="fr-FR"/>
        </w:rPr>
        <w:t>El colegial instruido contient de très belles page</w:t>
      </w:r>
      <w:r>
        <w:rPr>
          <w:rFonts w:cs="Arial"/>
          <w:sz w:val="20"/>
          <w:szCs w:val="20"/>
          <w:lang w:eastAsia="fr-FR"/>
        </w:rPr>
        <w:t xml:space="preserve">s à saveur autobiographique sur </w:t>
      </w:r>
      <w:r w:rsidRPr="004D5E46">
        <w:rPr>
          <w:rFonts w:cs="Arial"/>
          <w:sz w:val="20"/>
          <w:szCs w:val="20"/>
          <w:lang w:eastAsia="fr-FR"/>
        </w:rPr>
        <w:t>cette fraternité entre la science, la vertu et la droiture d'intention dans l'étude.</w:t>
      </w:r>
    </w:p>
    <w:p w:rsidR="00EC2290" w:rsidRDefault="00EC2290">
      <w:pPr>
        <w:pStyle w:val="FootnoteText"/>
      </w:pPr>
    </w:p>
  </w:footnote>
  <w:footnote w:id="119">
    <w:p w:rsidR="00EC2290" w:rsidRPr="00BF4392" w:rsidRDefault="00EC2290" w:rsidP="00853466">
      <w:pPr>
        <w:autoSpaceDE w:val="0"/>
        <w:autoSpaceDN w:val="0"/>
        <w:adjustRightInd w:val="0"/>
        <w:spacing w:after="0" w:line="240" w:lineRule="auto"/>
        <w:jc w:val="both"/>
        <w:rPr>
          <w:rFonts w:cs="Arial"/>
          <w:sz w:val="20"/>
          <w:szCs w:val="20"/>
          <w:lang w:eastAsia="fr-FR"/>
        </w:rPr>
      </w:pPr>
      <w:r w:rsidRPr="00BF4392">
        <w:rPr>
          <w:rStyle w:val="FootnoteReference"/>
          <w:sz w:val="20"/>
          <w:szCs w:val="20"/>
        </w:rPr>
        <w:footnoteRef/>
      </w:r>
      <w:r w:rsidRPr="00BF4392">
        <w:rPr>
          <w:sz w:val="20"/>
          <w:szCs w:val="20"/>
        </w:rPr>
        <w:t xml:space="preserve"> </w:t>
      </w:r>
      <w:r w:rsidRPr="00BF4392">
        <w:rPr>
          <w:rFonts w:cs="Arial"/>
          <w:sz w:val="20"/>
          <w:szCs w:val="20"/>
          <w:lang w:eastAsia="fr-FR"/>
        </w:rPr>
        <w:t xml:space="preserve">J. M. CUYÀS TOLOSA, </w:t>
      </w:r>
      <w:r w:rsidRPr="00BF4392">
        <w:rPr>
          <w:rFonts w:cs="Arial"/>
          <w:i/>
          <w:sz w:val="20"/>
          <w:szCs w:val="20"/>
          <w:lang w:eastAsia="fr-FR"/>
        </w:rPr>
        <w:t>La missiô del p. Claret a Badalona</w:t>
      </w:r>
      <w:r w:rsidRPr="00BF4392">
        <w:rPr>
          <w:rFonts w:cs="Arial"/>
          <w:sz w:val="20"/>
          <w:szCs w:val="20"/>
          <w:lang w:eastAsia="fr-FR"/>
        </w:rPr>
        <w:t xml:space="preserve"> (Badalona 1952) page 5, croit que saint Antoine-Marie Claret, lorsqu'il travaillait à Barcelone, connut le</w:t>
      </w:r>
      <w:r>
        <w:rPr>
          <w:rFonts w:cs="Arial"/>
          <w:sz w:val="20"/>
          <w:szCs w:val="20"/>
          <w:lang w:eastAsia="fr-FR"/>
        </w:rPr>
        <w:t xml:space="preserve"> </w:t>
      </w:r>
      <w:r w:rsidRPr="00BF4392">
        <w:rPr>
          <w:rFonts w:cs="Arial"/>
          <w:sz w:val="20"/>
          <w:szCs w:val="20"/>
          <w:lang w:eastAsia="fr-FR"/>
        </w:rPr>
        <w:t xml:space="preserve">monastère chartreux par le curé de sainte </w:t>
      </w:r>
      <w:r>
        <w:rPr>
          <w:rFonts w:cs="Arial"/>
          <w:sz w:val="20"/>
          <w:szCs w:val="20"/>
          <w:lang w:eastAsia="fr-FR"/>
        </w:rPr>
        <w:t xml:space="preserve">Marie de Badalona, Dr. Valentin </w:t>
      </w:r>
      <w:r w:rsidRPr="00BF4392">
        <w:rPr>
          <w:rFonts w:cs="Arial"/>
          <w:sz w:val="20"/>
          <w:szCs w:val="20"/>
          <w:lang w:eastAsia="fr-FR"/>
        </w:rPr>
        <w:t>Muntadas, originaire de Balsareny.</w:t>
      </w:r>
    </w:p>
  </w:footnote>
  <w:footnote w:id="120">
    <w:p w:rsidR="00EC2290" w:rsidRPr="00BF4392" w:rsidRDefault="00EC2290" w:rsidP="00793D95">
      <w:pPr>
        <w:autoSpaceDE w:val="0"/>
        <w:autoSpaceDN w:val="0"/>
        <w:adjustRightInd w:val="0"/>
        <w:spacing w:after="0" w:line="240" w:lineRule="auto"/>
        <w:jc w:val="both"/>
        <w:rPr>
          <w:rFonts w:cs="Arial"/>
          <w:sz w:val="20"/>
          <w:szCs w:val="20"/>
          <w:lang w:eastAsia="fr-FR"/>
        </w:rPr>
      </w:pPr>
      <w:r w:rsidRPr="00BF4392">
        <w:rPr>
          <w:rStyle w:val="FootnoteReference"/>
          <w:sz w:val="20"/>
          <w:szCs w:val="20"/>
        </w:rPr>
        <w:footnoteRef/>
      </w:r>
      <w:r w:rsidRPr="00BF4392">
        <w:rPr>
          <w:sz w:val="20"/>
          <w:szCs w:val="20"/>
        </w:rPr>
        <w:t xml:space="preserve"> </w:t>
      </w:r>
      <w:r w:rsidRPr="00BF4392">
        <w:rPr>
          <w:rFonts w:cs="Arial"/>
          <w:sz w:val="20"/>
          <w:szCs w:val="20"/>
          <w:lang w:eastAsia="fr-FR"/>
        </w:rPr>
        <w:t>Le promoteur de la foi trouva dans ce passage une obje</w:t>
      </w:r>
      <w:r>
        <w:rPr>
          <w:rFonts w:cs="Arial"/>
          <w:sz w:val="20"/>
          <w:szCs w:val="20"/>
          <w:lang w:eastAsia="fr-FR"/>
        </w:rPr>
        <w:t xml:space="preserve">ction à l’héroïcité de la force </w:t>
      </w:r>
      <w:r w:rsidRPr="00BF4392">
        <w:rPr>
          <w:rFonts w:cs="Arial"/>
          <w:sz w:val="20"/>
          <w:szCs w:val="20"/>
          <w:lang w:eastAsia="fr-FR"/>
        </w:rPr>
        <w:t xml:space="preserve">et de la prudence de Claret. La réponse a été facile </w:t>
      </w:r>
      <w:r>
        <w:rPr>
          <w:rFonts w:cs="Arial"/>
          <w:sz w:val="20"/>
          <w:szCs w:val="20"/>
          <w:lang w:eastAsia="fr-FR"/>
        </w:rPr>
        <w:t xml:space="preserve">avec la doctrine de la vocation </w:t>
      </w:r>
      <w:r w:rsidRPr="00BF4392">
        <w:rPr>
          <w:rFonts w:cs="Arial"/>
          <w:sz w:val="20"/>
          <w:szCs w:val="20"/>
          <w:lang w:eastAsia="fr-FR"/>
        </w:rPr>
        <w:t>temporaire. La suffocation lui fit voir la gravité de sa ma</w:t>
      </w:r>
      <w:r>
        <w:rPr>
          <w:rFonts w:cs="Arial"/>
          <w:sz w:val="20"/>
          <w:szCs w:val="20"/>
          <w:lang w:eastAsia="fr-FR"/>
        </w:rPr>
        <w:t xml:space="preserve">ladie, qui l'empêcherait d'être </w:t>
      </w:r>
      <w:r w:rsidRPr="00BF4392">
        <w:rPr>
          <w:rFonts w:cs="Arial"/>
          <w:sz w:val="20"/>
          <w:szCs w:val="20"/>
          <w:lang w:eastAsia="fr-FR"/>
        </w:rPr>
        <w:t>chartreux. Un compagnon de séminaire, Antonio ca</w:t>
      </w:r>
      <w:r>
        <w:rPr>
          <w:rFonts w:cs="Arial"/>
          <w:sz w:val="20"/>
          <w:szCs w:val="20"/>
          <w:lang w:eastAsia="fr-FR"/>
        </w:rPr>
        <w:t xml:space="preserve">mps, affirme que Claret eut des </w:t>
      </w:r>
      <w:r w:rsidRPr="00BF4392">
        <w:rPr>
          <w:rFonts w:cs="Arial"/>
          <w:sz w:val="20"/>
          <w:szCs w:val="20"/>
          <w:lang w:eastAsia="fr-FR"/>
        </w:rPr>
        <w:t xml:space="preserve">hémorragies répétées on en trouve des vestiges </w:t>
      </w:r>
      <w:r>
        <w:rPr>
          <w:rFonts w:cs="Arial"/>
          <w:sz w:val="20"/>
          <w:szCs w:val="20"/>
          <w:lang w:eastAsia="fr-FR"/>
        </w:rPr>
        <w:t xml:space="preserve">jusqu'en 1837. Les médecins ont </w:t>
      </w:r>
      <w:r w:rsidRPr="00BF4392">
        <w:rPr>
          <w:rFonts w:cs="Arial"/>
          <w:sz w:val="20"/>
          <w:szCs w:val="20"/>
          <w:lang w:eastAsia="fr-FR"/>
        </w:rPr>
        <w:t>formulé diverses hypothèses sur la tube</w:t>
      </w:r>
      <w:r>
        <w:rPr>
          <w:rFonts w:cs="Arial"/>
          <w:sz w:val="20"/>
          <w:szCs w:val="20"/>
          <w:lang w:eastAsia="fr-FR"/>
        </w:rPr>
        <w:t>rculose du sé</w:t>
      </w:r>
      <w:r w:rsidRPr="00BF4392">
        <w:rPr>
          <w:rFonts w:cs="Arial"/>
          <w:sz w:val="20"/>
          <w:szCs w:val="20"/>
          <w:lang w:eastAsia="fr-FR"/>
        </w:rPr>
        <w:t>minariste Claret.</w:t>
      </w:r>
    </w:p>
  </w:footnote>
  <w:footnote w:id="121">
    <w:p w:rsidR="00EC2290" w:rsidRPr="00BF4392" w:rsidRDefault="00EC2290" w:rsidP="00BF4392">
      <w:pPr>
        <w:autoSpaceDE w:val="0"/>
        <w:autoSpaceDN w:val="0"/>
        <w:adjustRightInd w:val="0"/>
        <w:spacing w:after="0" w:line="240" w:lineRule="auto"/>
        <w:jc w:val="both"/>
        <w:rPr>
          <w:rFonts w:cs="Arial"/>
          <w:sz w:val="20"/>
          <w:szCs w:val="20"/>
          <w:lang w:eastAsia="fr-FR"/>
        </w:rPr>
      </w:pPr>
      <w:r w:rsidRPr="00BF4392">
        <w:rPr>
          <w:rStyle w:val="FootnoteReference"/>
          <w:sz w:val="20"/>
          <w:szCs w:val="20"/>
        </w:rPr>
        <w:footnoteRef/>
      </w:r>
      <w:r w:rsidRPr="00BF4392">
        <w:rPr>
          <w:sz w:val="20"/>
          <w:szCs w:val="20"/>
        </w:rPr>
        <w:t xml:space="preserve"> </w:t>
      </w:r>
      <w:r w:rsidRPr="00BF4392">
        <w:rPr>
          <w:rFonts w:cs="Arial"/>
          <w:sz w:val="20"/>
          <w:szCs w:val="20"/>
          <w:lang w:eastAsia="fr-FR"/>
        </w:rPr>
        <w:t xml:space="preserve">Le bénéfice vacant était celui de "monjo", un des plus anciens de la Commune de Sallent, qui équivalait au rôle de grand sacristain, </w:t>
      </w:r>
      <w:r>
        <w:rPr>
          <w:rFonts w:cs="Arial"/>
          <w:sz w:val="20"/>
          <w:szCs w:val="20"/>
          <w:lang w:eastAsia="fr-FR"/>
        </w:rPr>
        <w:t xml:space="preserve">avec l’obligation de sonner les </w:t>
      </w:r>
      <w:r w:rsidRPr="00BF4392">
        <w:rPr>
          <w:rFonts w:cs="Arial"/>
          <w:sz w:val="20"/>
          <w:szCs w:val="20"/>
          <w:lang w:eastAsia="fr-FR"/>
        </w:rPr>
        <w:t>cloches, de décorer l'église, etc. Lorsque Anton</w:t>
      </w:r>
      <w:r>
        <w:rPr>
          <w:rFonts w:cs="Arial"/>
          <w:sz w:val="20"/>
          <w:szCs w:val="20"/>
          <w:lang w:eastAsia="fr-FR"/>
        </w:rPr>
        <w:t xml:space="preserve">io reçut ce bénéfice, lesdites </w:t>
      </w:r>
      <w:r w:rsidRPr="00BF4392">
        <w:rPr>
          <w:rFonts w:cs="Arial"/>
          <w:sz w:val="20"/>
          <w:szCs w:val="20"/>
          <w:lang w:eastAsia="fr-FR"/>
        </w:rPr>
        <w:t>obligations avaient cessé. ll ne lui restait donc que les obligations communes, comme</w:t>
      </w:r>
      <w:r>
        <w:rPr>
          <w:rFonts w:cs="Arial"/>
          <w:sz w:val="20"/>
          <w:szCs w:val="20"/>
          <w:lang w:eastAsia="fr-FR"/>
        </w:rPr>
        <w:t xml:space="preserve"> l’</w:t>
      </w:r>
      <w:r w:rsidRPr="00BF4392">
        <w:rPr>
          <w:rFonts w:cs="Arial"/>
          <w:sz w:val="20"/>
          <w:szCs w:val="20"/>
          <w:lang w:eastAsia="fr-FR"/>
        </w:rPr>
        <w:t xml:space="preserve">office divin. (SOLA, </w:t>
      </w:r>
      <w:r w:rsidRPr="00EA7146">
        <w:rPr>
          <w:rFonts w:cs="Arial"/>
          <w:i/>
          <w:sz w:val="20"/>
          <w:szCs w:val="20"/>
          <w:lang w:eastAsia="fr-FR"/>
        </w:rPr>
        <w:t>Historia de Sallent</w:t>
      </w:r>
      <w:r w:rsidRPr="00BF4392">
        <w:rPr>
          <w:rFonts w:cs="Arial"/>
          <w:sz w:val="20"/>
          <w:szCs w:val="20"/>
          <w:lang w:eastAsia="fr-FR"/>
        </w:rPr>
        <w:t>, p.259)</w:t>
      </w:r>
    </w:p>
  </w:footnote>
  <w:footnote w:id="122">
    <w:p w:rsidR="00EC2290" w:rsidRPr="00BF4392" w:rsidRDefault="00EC2290" w:rsidP="00BF4392">
      <w:pPr>
        <w:autoSpaceDE w:val="0"/>
        <w:autoSpaceDN w:val="0"/>
        <w:adjustRightInd w:val="0"/>
        <w:spacing w:after="0" w:line="240" w:lineRule="auto"/>
        <w:jc w:val="both"/>
        <w:rPr>
          <w:rFonts w:cs="Arial"/>
          <w:sz w:val="20"/>
          <w:szCs w:val="20"/>
          <w:lang w:eastAsia="fr-FR"/>
        </w:rPr>
      </w:pPr>
      <w:r w:rsidRPr="00BF4392">
        <w:rPr>
          <w:rStyle w:val="FootnoteReference"/>
          <w:sz w:val="20"/>
          <w:szCs w:val="20"/>
        </w:rPr>
        <w:footnoteRef/>
      </w:r>
      <w:r w:rsidRPr="00BF4392">
        <w:rPr>
          <w:sz w:val="20"/>
          <w:szCs w:val="20"/>
        </w:rPr>
        <w:t xml:space="preserve"> </w:t>
      </w:r>
      <w:r>
        <w:rPr>
          <w:rFonts w:cs="Arial"/>
          <w:sz w:val="20"/>
          <w:szCs w:val="20"/>
          <w:lang w:eastAsia="fr-FR"/>
        </w:rPr>
        <w:t>Dans le manuscrit de l’</w:t>
      </w:r>
      <w:r w:rsidRPr="00BF4392">
        <w:rPr>
          <w:rFonts w:cs="Arial"/>
          <w:sz w:val="20"/>
          <w:szCs w:val="20"/>
          <w:lang w:eastAsia="fr-FR"/>
        </w:rPr>
        <w:t xml:space="preserve">autobiographie, la date a été </w:t>
      </w:r>
      <w:r>
        <w:rPr>
          <w:rFonts w:cs="Arial"/>
          <w:sz w:val="20"/>
          <w:szCs w:val="20"/>
          <w:lang w:eastAsia="fr-FR"/>
        </w:rPr>
        <w:t xml:space="preserve">corrigée par le p. Clotet, cmf, </w:t>
      </w:r>
      <w:r w:rsidRPr="00BF4392">
        <w:rPr>
          <w:rFonts w:cs="Arial"/>
          <w:sz w:val="20"/>
          <w:szCs w:val="20"/>
          <w:lang w:eastAsia="fr-FR"/>
        </w:rPr>
        <w:t xml:space="preserve">dans une note sur la marge: "ce fut en 1832. </w:t>
      </w:r>
      <w:r>
        <w:rPr>
          <w:rFonts w:cs="Arial"/>
          <w:sz w:val="20"/>
          <w:szCs w:val="20"/>
          <w:lang w:eastAsia="fr-FR"/>
        </w:rPr>
        <w:t>Lettre</w:t>
      </w:r>
      <w:r w:rsidRPr="00BF4392">
        <w:rPr>
          <w:rFonts w:cs="Arial"/>
          <w:sz w:val="20"/>
          <w:szCs w:val="20"/>
          <w:lang w:eastAsia="fr-FR"/>
        </w:rPr>
        <w:t xml:space="preserve"> du secrétaire de l'Évêque de Vi</w:t>
      </w:r>
      <w:r>
        <w:rPr>
          <w:rFonts w:cs="Arial"/>
          <w:sz w:val="20"/>
          <w:szCs w:val="20"/>
          <w:lang w:eastAsia="fr-FR"/>
        </w:rPr>
        <w:t>c,</w:t>
      </w:r>
      <w:r w:rsidRPr="00BF4392">
        <w:rPr>
          <w:rFonts w:cs="Arial"/>
          <w:sz w:val="20"/>
          <w:szCs w:val="20"/>
          <w:lang w:eastAsia="fr-FR"/>
        </w:rPr>
        <w:t xml:space="preserve">18 novembre 1879". Dans le registre paroissial de </w:t>
      </w:r>
      <w:r>
        <w:rPr>
          <w:rFonts w:cs="Arial"/>
          <w:sz w:val="20"/>
          <w:szCs w:val="20"/>
          <w:lang w:eastAsia="fr-FR"/>
        </w:rPr>
        <w:t xml:space="preserve">Sallent, la résidence de Claret </w:t>
      </w:r>
      <w:r w:rsidRPr="00BF4392">
        <w:rPr>
          <w:rFonts w:cs="Arial"/>
          <w:sz w:val="20"/>
          <w:szCs w:val="20"/>
          <w:lang w:eastAsia="fr-FR"/>
        </w:rPr>
        <w:t>commence en juillet 1832.</w:t>
      </w:r>
    </w:p>
    <w:p w:rsidR="00EC2290" w:rsidRDefault="00EC2290">
      <w:pPr>
        <w:pStyle w:val="FootnoteText"/>
      </w:pPr>
    </w:p>
  </w:footnote>
  <w:footnote w:id="123">
    <w:p w:rsidR="00EC2290" w:rsidRPr="006E3505" w:rsidRDefault="00EC2290" w:rsidP="0014045E">
      <w:pPr>
        <w:autoSpaceDE w:val="0"/>
        <w:autoSpaceDN w:val="0"/>
        <w:adjustRightInd w:val="0"/>
        <w:spacing w:after="0" w:line="240" w:lineRule="auto"/>
        <w:jc w:val="both"/>
        <w:rPr>
          <w:rFonts w:cs="Arial"/>
          <w:sz w:val="24"/>
          <w:szCs w:val="24"/>
          <w:lang w:eastAsia="fr-FR"/>
        </w:rPr>
      </w:pPr>
      <w:r w:rsidRPr="00A72112">
        <w:rPr>
          <w:rStyle w:val="FootnoteReference"/>
          <w:sz w:val="20"/>
          <w:szCs w:val="20"/>
        </w:rPr>
        <w:footnoteRef/>
      </w:r>
      <w:r w:rsidRPr="00A72112">
        <w:rPr>
          <w:sz w:val="20"/>
          <w:szCs w:val="20"/>
        </w:rPr>
        <w:t xml:space="preserve"> </w:t>
      </w:r>
      <w:r w:rsidRPr="00A72112">
        <w:rPr>
          <w:rFonts w:cs="Arial"/>
          <w:sz w:val="20"/>
          <w:szCs w:val="20"/>
          <w:lang w:eastAsia="fr-FR"/>
        </w:rPr>
        <w:t xml:space="preserve">Il dit qu'il a professé dans la Congrégation des Sept Douleurs, tandis que pour les autres associations, il parle seulement d'inscription. Cette Congrégation a été fondée à Vic en 1689 comme Tiers-Ordre des Servites. Par sa profession, il était vraiment tertiaire; c'est pourquoi, à son admission au sein de la Congrégation de Madrid en 1858, on lui délivra seulement un certificat d'incorporation, en remarquant qu'il "avait déjà reçu le saint habit de notre Souveraine Mère dans la Principauté de Catalogne". (C. RAMOS, CMF, </w:t>
      </w:r>
      <w:r w:rsidRPr="00A72112">
        <w:rPr>
          <w:rFonts w:cs="Arial"/>
          <w:i/>
          <w:sz w:val="20"/>
          <w:szCs w:val="20"/>
          <w:lang w:eastAsia="fr-FR"/>
        </w:rPr>
        <w:t>Un apôstol de Maria</w:t>
      </w:r>
      <w:r w:rsidRPr="00A72112">
        <w:rPr>
          <w:rFonts w:cs="Arial"/>
          <w:sz w:val="20"/>
          <w:szCs w:val="20"/>
          <w:lang w:eastAsia="fr-FR"/>
        </w:rPr>
        <w:t xml:space="preserve">, p. 25). Dans son opuscule, </w:t>
      </w:r>
      <w:r w:rsidRPr="00A72112">
        <w:rPr>
          <w:rFonts w:cs="Arial"/>
          <w:i/>
          <w:sz w:val="20"/>
          <w:szCs w:val="20"/>
          <w:lang w:eastAsia="fr-FR"/>
        </w:rPr>
        <w:t>Método de misionar</w:t>
      </w:r>
      <w:r w:rsidRPr="00A72112">
        <w:rPr>
          <w:rFonts w:cs="Arial"/>
          <w:sz w:val="20"/>
          <w:szCs w:val="20"/>
          <w:lang w:eastAsia="fr-FR"/>
        </w:rPr>
        <w:t xml:space="preserve"> (Cuba 1857) p.63, le saint dit: "j'ai été membre de la Confrérie du Cœur Immaculé". C'est le même Père lldéphonse qui l'inscrivit le 11 novembre 1831 dans la Confrérie du Cœur de Jésus et du Cœur de Marie établie au Collège de la</w:t>
      </w:r>
      <w:r w:rsidRPr="0014045E">
        <w:rPr>
          <w:rFonts w:cs="Arial"/>
          <w:sz w:val="24"/>
          <w:szCs w:val="24"/>
          <w:lang w:eastAsia="fr-FR"/>
        </w:rPr>
        <w:t xml:space="preserve"> </w:t>
      </w:r>
      <w:r w:rsidRPr="0014045E">
        <w:rPr>
          <w:rFonts w:cs="Arial"/>
          <w:sz w:val="20"/>
          <w:szCs w:val="20"/>
          <w:lang w:eastAsia="fr-FR"/>
        </w:rPr>
        <w:t>Compagnie de Jésus de Manrèse, filiale de celle de Sainte Marie "ad Pineam" et de Saint Eustache de Rome (RAMOS, CMF, o. c. p. 25).</w:t>
      </w:r>
    </w:p>
    <w:p w:rsidR="00EC2290" w:rsidRPr="00A72112" w:rsidRDefault="00EC2290" w:rsidP="00A72112">
      <w:pPr>
        <w:autoSpaceDE w:val="0"/>
        <w:autoSpaceDN w:val="0"/>
        <w:adjustRightInd w:val="0"/>
        <w:spacing w:after="0" w:line="240" w:lineRule="auto"/>
        <w:jc w:val="both"/>
        <w:rPr>
          <w:rFonts w:cs="Arial"/>
          <w:sz w:val="20"/>
          <w:szCs w:val="20"/>
          <w:lang w:eastAsia="fr-FR"/>
        </w:rPr>
      </w:pPr>
    </w:p>
    <w:p w:rsidR="00EC2290" w:rsidRDefault="00EC2290">
      <w:pPr>
        <w:pStyle w:val="FootnoteText"/>
      </w:pPr>
    </w:p>
  </w:footnote>
  <w:footnote w:id="124">
    <w:p w:rsidR="00EC2290" w:rsidRPr="00756A02" w:rsidRDefault="00EC2290" w:rsidP="00756A02">
      <w:pPr>
        <w:autoSpaceDE w:val="0"/>
        <w:autoSpaceDN w:val="0"/>
        <w:adjustRightInd w:val="0"/>
        <w:spacing w:after="0" w:line="240" w:lineRule="auto"/>
        <w:jc w:val="both"/>
        <w:rPr>
          <w:rFonts w:cs="Arial"/>
          <w:sz w:val="20"/>
          <w:szCs w:val="20"/>
          <w:lang w:eastAsia="fr-FR"/>
        </w:rPr>
      </w:pPr>
      <w:r w:rsidRPr="005063E2">
        <w:rPr>
          <w:rStyle w:val="FootnoteReference"/>
          <w:sz w:val="20"/>
          <w:szCs w:val="20"/>
        </w:rPr>
        <w:footnoteRef/>
      </w:r>
      <w:r w:rsidRPr="005063E2">
        <w:rPr>
          <w:sz w:val="20"/>
          <w:szCs w:val="20"/>
        </w:rPr>
        <w:t xml:space="preserve"> </w:t>
      </w:r>
      <w:r w:rsidRPr="005063E2">
        <w:rPr>
          <w:rFonts w:cs="Arial"/>
          <w:sz w:val="20"/>
          <w:szCs w:val="20"/>
          <w:lang w:eastAsia="fr-FR"/>
        </w:rPr>
        <w:t xml:space="preserve">Saint Étienne n'était pas son patron personnel, mais celui de Sallent, où il avait </w:t>
      </w:r>
      <w:r>
        <w:rPr>
          <w:rFonts w:cs="Arial"/>
          <w:sz w:val="20"/>
          <w:szCs w:val="20"/>
          <w:lang w:eastAsia="fr-FR"/>
        </w:rPr>
        <w:t xml:space="preserve">une </w:t>
      </w:r>
      <w:r w:rsidRPr="005063E2">
        <w:rPr>
          <w:rFonts w:cs="Arial"/>
          <w:sz w:val="20"/>
          <w:szCs w:val="20"/>
          <w:lang w:eastAsia="fr-FR"/>
        </w:rPr>
        <w:t xml:space="preserve">chapelle dans l'église paroissiale, construite en 1419 par le portugais Lorenxo </w:t>
      </w:r>
      <w:r>
        <w:rPr>
          <w:rFonts w:cs="Arial"/>
          <w:sz w:val="20"/>
          <w:szCs w:val="20"/>
          <w:lang w:eastAsia="fr-FR"/>
        </w:rPr>
        <w:t xml:space="preserve">de </w:t>
      </w:r>
      <w:r w:rsidRPr="005063E2">
        <w:rPr>
          <w:rFonts w:cs="Arial"/>
          <w:sz w:val="20"/>
          <w:szCs w:val="20"/>
          <w:lang w:eastAsia="fr-FR"/>
        </w:rPr>
        <w:t xml:space="preserve">Beia. (Cf. SOLA, </w:t>
      </w:r>
      <w:r w:rsidRPr="005063E2">
        <w:rPr>
          <w:rFonts w:cs="Arial"/>
          <w:i/>
          <w:sz w:val="20"/>
          <w:szCs w:val="20"/>
          <w:lang w:eastAsia="fr-FR"/>
        </w:rPr>
        <w:t>Historia de Sallent</w:t>
      </w:r>
      <w:r w:rsidRPr="005063E2">
        <w:rPr>
          <w:rFonts w:cs="Arial"/>
          <w:sz w:val="20"/>
          <w:szCs w:val="20"/>
          <w:lang w:eastAsia="fr-FR"/>
        </w:rPr>
        <w:t>, p.241) À son ord</w:t>
      </w:r>
      <w:r>
        <w:rPr>
          <w:rFonts w:cs="Arial"/>
          <w:sz w:val="20"/>
          <w:szCs w:val="20"/>
          <w:lang w:eastAsia="fr-FR"/>
        </w:rPr>
        <w:t xml:space="preserve">ination au diaconat, il comprit </w:t>
      </w:r>
      <w:r w:rsidRPr="005063E2">
        <w:rPr>
          <w:rFonts w:cs="Arial"/>
          <w:sz w:val="20"/>
          <w:szCs w:val="20"/>
          <w:lang w:eastAsia="fr-FR"/>
        </w:rPr>
        <w:t xml:space="preserve">que saint Étienne n'était pas là seulement comme patron, mais pour lui indiquer </w:t>
      </w:r>
      <w:r>
        <w:rPr>
          <w:rFonts w:cs="Arial"/>
          <w:sz w:val="20"/>
          <w:szCs w:val="20"/>
          <w:lang w:eastAsia="fr-FR"/>
        </w:rPr>
        <w:t xml:space="preserve">sa </w:t>
      </w:r>
      <w:r w:rsidRPr="005063E2">
        <w:rPr>
          <w:rFonts w:cs="Arial"/>
          <w:sz w:val="20"/>
          <w:szCs w:val="20"/>
          <w:lang w:eastAsia="fr-FR"/>
        </w:rPr>
        <w:t xml:space="preserve">mission future de lutter contre les puissances de l'enfer. (C'f . </w:t>
      </w:r>
      <w:r w:rsidRPr="005063E2">
        <w:rPr>
          <w:rFonts w:cs="Arial"/>
          <w:i/>
          <w:sz w:val="20"/>
          <w:szCs w:val="20"/>
          <w:lang w:eastAsia="fr-FR"/>
        </w:rPr>
        <w:t xml:space="preserve">Docum . </w:t>
      </w:r>
      <w:r>
        <w:rPr>
          <w:rFonts w:cs="Arial"/>
          <w:i/>
          <w:sz w:val="20"/>
          <w:szCs w:val="20"/>
          <w:lang w:eastAsia="fr-FR"/>
        </w:rPr>
        <w:t>Auto</w:t>
      </w:r>
      <w:r w:rsidRPr="005063E2">
        <w:rPr>
          <w:rFonts w:cs="Arial"/>
          <w:sz w:val="20"/>
          <w:szCs w:val="20"/>
          <w:lang w:eastAsia="fr-FR"/>
        </w:rPr>
        <w:t xml:space="preserve">. </w:t>
      </w:r>
      <w:r>
        <w:rPr>
          <w:rFonts w:cs="Arial"/>
          <w:sz w:val="20"/>
          <w:szCs w:val="20"/>
          <w:lang w:eastAsia="fr-FR"/>
        </w:rPr>
        <w:t>11).</w:t>
      </w:r>
    </w:p>
  </w:footnote>
  <w:footnote w:id="125">
    <w:p w:rsidR="00EC2290" w:rsidRPr="00756A02" w:rsidRDefault="00EC2290" w:rsidP="00756A02">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sidRPr="00756A02">
        <w:rPr>
          <w:rFonts w:cs="Arial"/>
          <w:sz w:val="20"/>
          <w:szCs w:val="20"/>
          <w:lang w:eastAsia="fr-FR"/>
        </w:rPr>
        <w:t xml:space="preserve">Dans d'autres documents, le saint nous raconte cette </w:t>
      </w:r>
      <w:r>
        <w:rPr>
          <w:rFonts w:cs="Arial"/>
          <w:sz w:val="20"/>
          <w:szCs w:val="20"/>
          <w:lang w:eastAsia="fr-FR"/>
        </w:rPr>
        <w:t xml:space="preserve">vision à la troisième personne: </w:t>
      </w:r>
      <w:r w:rsidRPr="00756A02">
        <w:rPr>
          <w:rFonts w:cs="Arial"/>
          <w:i/>
          <w:sz w:val="20"/>
          <w:szCs w:val="20"/>
          <w:lang w:eastAsia="fr-FR"/>
        </w:rPr>
        <w:t xml:space="preserve">Docum. </w:t>
      </w:r>
      <w:r w:rsidRPr="00756A02">
        <w:rPr>
          <w:rFonts w:cs="Arial"/>
          <w:i/>
          <w:sz w:val="20"/>
          <w:szCs w:val="20"/>
          <w:lang w:val="es-ES" w:eastAsia="fr-FR"/>
        </w:rPr>
        <w:t>Aut</w:t>
      </w:r>
      <w:r>
        <w:rPr>
          <w:rFonts w:cs="Arial"/>
          <w:i/>
          <w:sz w:val="20"/>
          <w:szCs w:val="20"/>
          <w:lang w:val="es-ES" w:eastAsia="fr-FR"/>
        </w:rPr>
        <w:t>o</w:t>
      </w:r>
      <w:r w:rsidRPr="00756A02">
        <w:rPr>
          <w:rFonts w:cs="Arial"/>
          <w:sz w:val="20"/>
          <w:szCs w:val="20"/>
          <w:lang w:val="es-ES" w:eastAsia="fr-FR"/>
        </w:rPr>
        <w:t>. l, Método de misionar (Cuba</w:t>
      </w:r>
      <w:r>
        <w:rPr>
          <w:rFonts w:cs="Arial"/>
          <w:sz w:val="20"/>
          <w:szCs w:val="20"/>
          <w:lang w:val="es-ES" w:eastAsia="fr-FR"/>
        </w:rPr>
        <w:t xml:space="preserve"> 1B5Z) p. 63; </w:t>
      </w:r>
      <w:r w:rsidRPr="00756A02">
        <w:rPr>
          <w:rFonts w:cs="Arial"/>
          <w:i/>
          <w:sz w:val="20"/>
          <w:szCs w:val="20"/>
          <w:lang w:val="es-ES" w:eastAsia="fr-FR"/>
        </w:rPr>
        <w:t>Ongen del Tisagio</w:t>
      </w:r>
      <w:r w:rsidRPr="00756A02">
        <w:rPr>
          <w:rFonts w:cs="Arial"/>
          <w:sz w:val="20"/>
          <w:szCs w:val="20"/>
          <w:lang w:val="es-ES" w:eastAsia="fr-FR"/>
        </w:rPr>
        <w:t xml:space="preserve"> </w:t>
      </w:r>
      <w:r>
        <w:rPr>
          <w:rFonts w:cs="Arial"/>
          <w:sz w:val="20"/>
          <w:szCs w:val="20"/>
          <w:lang w:val="es-ES" w:eastAsia="fr-FR"/>
        </w:rPr>
        <w:t>(Barcelona 1856, p. 42s</w:t>
      </w:r>
      <w:r w:rsidRPr="00756A02">
        <w:rPr>
          <w:rFonts w:cs="Arial"/>
          <w:sz w:val="20"/>
          <w:szCs w:val="20"/>
          <w:lang w:val="es-ES" w:eastAsia="fr-FR"/>
        </w:rPr>
        <w:t xml:space="preserve">). </w:t>
      </w:r>
      <w:r w:rsidRPr="00756A02">
        <w:rPr>
          <w:rFonts w:cs="Arial"/>
          <w:sz w:val="20"/>
          <w:szCs w:val="20"/>
          <w:lang w:eastAsia="fr-FR"/>
        </w:rPr>
        <w:t xml:space="preserve">D'autres fois, il </w:t>
      </w:r>
      <w:r>
        <w:rPr>
          <w:rFonts w:cs="Arial"/>
          <w:sz w:val="20"/>
          <w:szCs w:val="20"/>
          <w:lang w:eastAsia="fr-FR"/>
        </w:rPr>
        <w:t>l’</w:t>
      </w:r>
      <w:r w:rsidRPr="00756A02">
        <w:rPr>
          <w:rFonts w:cs="Arial"/>
          <w:sz w:val="20"/>
          <w:szCs w:val="20"/>
          <w:lang w:eastAsia="fr-FR"/>
        </w:rPr>
        <w:t xml:space="preserve"> </w:t>
      </w:r>
      <w:r>
        <w:rPr>
          <w:rFonts w:cs="Arial"/>
          <w:sz w:val="20"/>
          <w:szCs w:val="20"/>
          <w:lang w:eastAsia="fr-FR"/>
        </w:rPr>
        <w:t xml:space="preserve">racontée dans ses prédications; </w:t>
      </w:r>
      <w:r w:rsidRPr="00756A02">
        <w:rPr>
          <w:rFonts w:cs="Arial"/>
          <w:sz w:val="20"/>
          <w:szCs w:val="20"/>
          <w:lang w:eastAsia="fr-FR"/>
        </w:rPr>
        <w:t>toujours il en parlait à la troisième personne, m</w:t>
      </w:r>
      <w:r>
        <w:rPr>
          <w:rFonts w:cs="Arial"/>
          <w:sz w:val="20"/>
          <w:szCs w:val="20"/>
          <w:lang w:eastAsia="fr-FR"/>
        </w:rPr>
        <w:t xml:space="preserve">ais la sécurité et l'émotion le </w:t>
      </w:r>
      <w:r w:rsidRPr="00756A02">
        <w:rPr>
          <w:rFonts w:cs="Arial"/>
          <w:sz w:val="20"/>
          <w:szCs w:val="20"/>
          <w:lang w:eastAsia="fr-FR"/>
        </w:rPr>
        <w:t>trahissaient. (AGUILAR, CMF, Vida.... p. 24).</w:t>
      </w:r>
    </w:p>
    <w:p w:rsidR="00EC2290" w:rsidRDefault="00EC2290">
      <w:pPr>
        <w:pStyle w:val="FootnoteText"/>
      </w:pPr>
    </w:p>
  </w:footnote>
  <w:footnote w:id="126">
    <w:p w:rsidR="00EC2290" w:rsidRPr="009A7587" w:rsidRDefault="00EC2290" w:rsidP="004C7087">
      <w:pPr>
        <w:autoSpaceDE w:val="0"/>
        <w:autoSpaceDN w:val="0"/>
        <w:adjustRightInd w:val="0"/>
        <w:spacing w:after="0" w:line="240" w:lineRule="auto"/>
        <w:jc w:val="both"/>
        <w:rPr>
          <w:rFonts w:cs="Arial"/>
          <w:sz w:val="20"/>
          <w:szCs w:val="20"/>
          <w:lang w:eastAsia="fr-FR"/>
        </w:rPr>
      </w:pPr>
      <w:r w:rsidRPr="004C7087">
        <w:rPr>
          <w:rStyle w:val="FootnoteReference"/>
          <w:sz w:val="20"/>
          <w:szCs w:val="20"/>
        </w:rPr>
        <w:footnoteRef/>
      </w:r>
      <w:r w:rsidRPr="004C7087">
        <w:rPr>
          <w:sz w:val="20"/>
          <w:szCs w:val="20"/>
        </w:rPr>
        <w:t xml:space="preserve"> </w:t>
      </w:r>
      <w:r>
        <w:rPr>
          <w:rFonts w:cs="Arial"/>
          <w:sz w:val="20"/>
          <w:szCs w:val="20"/>
          <w:lang w:eastAsia="fr-FR"/>
        </w:rPr>
        <w:t xml:space="preserve">Cf.. Auto </w:t>
      </w:r>
      <w:r w:rsidRPr="004C7087">
        <w:rPr>
          <w:rFonts w:cs="Arial"/>
          <w:sz w:val="20"/>
          <w:szCs w:val="20"/>
          <w:lang w:eastAsia="fr-FR"/>
        </w:rPr>
        <w:t xml:space="preserve">90. Bien que les deux motifs mentionnés </w:t>
      </w:r>
      <w:r>
        <w:rPr>
          <w:rFonts w:cs="Arial"/>
          <w:sz w:val="20"/>
          <w:szCs w:val="20"/>
          <w:lang w:eastAsia="fr-FR"/>
        </w:rPr>
        <w:t>aient pu influencer Monseigneur pour anticiper l’</w:t>
      </w:r>
      <w:r w:rsidRPr="004C7087">
        <w:rPr>
          <w:rFonts w:cs="Arial"/>
          <w:sz w:val="20"/>
          <w:szCs w:val="20"/>
          <w:lang w:eastAsia="fr-FR"/>
        </w:rPr>
        <w:t>ordination, la raison principale</w:t>
      </w:r>
      <w:r>
        <w:rPr>
          <w:rFonts w:cs="Arial"/>
          <w:sz w:val="20"/>
          <w:szCs w:val="20"/>
          <w:lang w:eastAsia="fr-FR"/>
        </w:rPr>
        <w:t xml:space="preserve"> a été donnée par l'évêque, Mgr C</w:t>
      </w:r>
      <w:r w:rsidRPr="004C7087">
        <w:rPr>
          <w:rFonts w:cs="Arial"/>
          <w:sz w:val="20"/>
          <w:szCs w:val="20"/>
          <w:lang w:eastAsia="fr-FR"/>
        </w:rPr>
        <w:t>orcuera, à D. Fortunat Bres: "D</w:t>
      </w:r>
      <w:r>
        <w:rPr>
          <w:rFonts w:cs="Arial"/>
          <w:sz w:val="20"/>
          <w:szCs w:val="20"/>
          <w:lang w:eastAsia="fr-FR"/>
        </w:rPr>
        <w:t>on Fortunato, je veux avancer l’</w:t>
      </w:r>
      <w:r w:rsidRPr="004C7087">
        <w:rPr>
          <w:rFonts w:cs="Arial"/>
          <w:sz w:val="20"/>
          <w:szCs w:val="20"/>
          <w:lang w:eastAsia="fr-FR"/>
        </w:rPr>
        <w:t>ordination d'Antoine</w:t>
      </w:r>
      <w:r w:rsidRPr="009A7587">
        <w:rPr>
          <w:rFonts w:cs="Arial"/>
          <w:sz w:val="24"/>
          <w:szCs w:val="24"/>
          <w:lang w:eastAsia="fr-FR"/>
        </w:rPr>
        <w:t xml:space="preserve"> </w:t>
      </w:r>
      <w:r w:rsidRPr="009A7587">
        <w:rPr>
          <w:rFonts w:cs="Arial"/>
          <w:sz w:val="20"/>
          <w:szCs w:val="20"/>
          <w:lang w:eastAsia="fr-FR"/>
        </w:rPr>
        <w:t>parce qu'il y a chez lui quelque chose d'extraordinaire." Et l'Évêque de Tortosa, qui communiquait cette phrase en 1870, ajoute que le discernement de Mgr</w:t>
      </w:r>
      <w:r>
        <w:rPr>
          <w:rFonts w:cs="Arial"/>
          <w:sz w:val="20"/>
          <w:szCs w:val="20"/>
          <w:lang w:eastAsia="fr-FR"/>
        </w:rPr>
        <w:t xml:space="preserve"> C</w:t>
      </w:r>
      <w:r w:rsidRPr="009A7587">
        <w:rPr>
          <w:rFonts w:cs="Arial"/>
          <w:sz w:val="20"/>
          <w:szCs w:val="20"/>
          <w:lang w:eastAsia="fr-FR"/>
        </w:rPr>
        <w:t xml:space="preserve">orcuera à l'égard des jeunes aspirants au sacerdoce était un don surnaturel. (cf. AGUILAR, </w:t>
      </w:r>
      <w:r w:rsidRPr="009A7587">
        <w:rPr>
          <w:rFonts w:cs="Arial"/>
          <w:i/>
          <w:sz w:val="20"/>
          <w:szCs w:val="20"/>
          <w:lang w:eastAsia="fr-FR"/>
        </w:rPr>
        <w:t>Vida</w:t>
      </w:r>
      <w:r w:rsidRPr="009A7587">
        <w:rPr>
          <w:rFonts w:cs="Arial"/>
          <w:sz w:val="20"/>
          <w:szCs w:val="20"/>
          <w:lang w:eastAsia="fr-FR"/>
        </w:rPr>
        <w:t xml:space="preserve">.... p. </w:t>
      </w:r>
      <w:r>
        <w:rPr>
          <w:rFonts w:cs="Arial"/>
          <w:sz w:val="20"/>
          <w:szCs w:val="20"/>
          <w:lang w:eastAsia="fr-FR"/>
        </w:rPr>
        <w:t>414).</w:t>
      </w:r>
    </w:p>
  </w:footnote>
  <w:footnote w:id="127">
    <w:p w:rsidR="00EC2290" w:rsidRPr="00AE2CAB" w:rsidRDefault="00EC2290" w:rsidP="004C7087">
      <w:pPr>
        <w:autoSpaceDE w:val="0"/>
        <w:autoSpaceDN w:val="0"/>
        <w:adjustRightInd w:val="0"/>
        <w:spacing w:after="0" w:line="240" w:lineRule="auto"/>
        <w:jc w:val="both"/>
        <w:rPr>
          <w:rFonts w:cs="Arial"/>
          <w:sz w:val="20"/>
          <w:szCs w:val="20"/>
          <w:lang w:eastAsia="fr-FR"/>
        </w:rPr>
      </w:pPr>
      <w:r w:rsidRPr="004C7087">
        <w:rPr>
          <w:rStyle w:val="FootnoteReference"/>
          <w:sz w:val="20"/>
          <w:szCs w:val="20"/>
        </w:rPr>
        <w:footnoteRef/>
      </w:r>
      <w:r w:rsidRPr="004C7087">
        <w:rPr>
          <w:sz w:val="20"/>
          <w:szCs w:val="20"/>
        </w:rPr>
        <w:t xml:space="preserve"> </w:t>
      </w:r>
      <w:r>
        <w:rPr>
          <w:rFonts w:cs="Arial"/>
          <w:sz w:val="20"/>
          <w:szCs w:val="20"/>
          <w:lang w:eastAsia="fr-FR"/>
        </w:rPr>
        <w:t>Le samedi des quatre-temps de l’</w:t>
      </w:r>
      <w:r w:rsidRPr="004C7087">
        <w:rPr>
          <w:rFonts w:cs="Arial"/>
          <w:sz w:val="20"/>
          <w:szCs w:val="20"/>
          <w:lang w:eastAsia="fr-FR"/>
        </w:rPr>
        <w:t>Avent était le 21 déc</w:t>
      </w:r>
      <w:r>
        <w:rPr>
          <w:rFonts w:cs="Arial"/>
          <w:sz w:val="20"/>
          <w:szCs w:val="20"/>
          <w:lang w:eastAsia="fr-FR"/>
        </w:rPr>
        <w:t xml:space="preserve">embre, date de la fête de saint </w:t>
      </w:r>
      <w:r w:rsidRPr="004C7087">
        <w:rPr>
          <w:rFonts w:cs="Arial"/>
          <w:sz w:val="20"/>
          <w:szCs w:val="20"/>
          <w:lang w:eastAsia="fr-FR"/>
        </w:rPr>
        <w:t>Thomas. La cérémonie eut lieu en l'église de saint Philippe</w:t>
      </w:r>
      <w:r>
        <w:rPr>
          <w:rFonts w:cs="Arial"/>
          <w:sz w:val="20"/>
          <w:szCs w:val="20"/>
          <w:lang w:eastAsia="fr-FR"/>
        </w:rPr>
        <w:t xml:space="preserve"> Néri. Au cours de cette </w:t>
      </w:r>
      <w:r w:rsidRPr="004C7087">
        <w:rPr>
          <w:rFonts w:cs="Arial"/>
          <w:sz w:val="20"/>
          <w:szCs w:val="20"/>
          <w:lang w:eastAsia="fr-FR"/>
        </w:rPr>
        <w:t xml:space="preserve">ordination Balmes fut ordonné sous-diacre. </w:t>
      </w:r>
      <w:r w:rsidRPr="004C7087">
        <w:rPr>
          <w:rFonts w:cs="Arial"/>
          <w:sz w:val="20"/>
          <w:szCs w:val="20"/>
          <w:lang w:val="pt-BR" w:eastAsia="fr-FR"/>
        </w:rPr>
        <w:t>(F. AGUILAR, o. c. p. 40S).</w:t>
      </w:r>
    </w:p>
  </w:footnote>
  <w:footnote w:id="128">
    <w:p w:rsidR="00EC2290" w:rsidRPr="008A7575" w:rsidRDefault="00EC2290" w:rsidP="008A7575">
      <w:pPr>
        <w:autoSpaceDE w:val="0"/>
        <w:autoSpaceDN w:val="0"/>
        <w:adjustRightInd w:val="0"/>
        <w:spacing w:after="0" w:line="240" w:lineRule="auto"/>
        <w:jc w:val="both"/>
        <w:rPr>
          <w:rFonts w:cs="Arial"/>
          <w:sz w:val="20"/>
          <w:szCs w:val="20"/>
          <w:lang w:eastAsia="fr-FR"/>
        </w:rPr>
      </w:pPr>
      <w:r w:rsidRPr="004C7087">
        <w:rPr>
          <w:rStyle w:val="FootnoteReference"/>
          <w:sz w:val="20"/>
          <w:szCs w:val="20"/>
        </w:rPr>
        <w:footnoteRef/>
      </w:r>
      <w:r w:rsidRPr="004C7087">
        <w:rPr>
          <w:sz w:val="20"/>
          <w:szCs w:val="20"/>
        </w:rPr>
        <w:t xml:space="preserve"> </w:t>
      </w:r>
      <w:r w:rsidRPr="004C7087">
        <w:rPr>
          <w:rFonts w:cs="Arial"/>
          <w:sz w:val="20"/>
          <w:szCs w:val="20"/>
          <w:lang w:eastAsia="fr-FR"/>
        </w:rPr>
        <w:t>C’était le 24 mai et dans l'église de saint Juste, ég</w:t>
      </w:r>
      <w:r>
        <w:rPr>
          <w:rFonts w:cs="Arial"/>
          <w:sz w:val="20"/>
          <w:szCs w:val="20"/>
          <w:lang w:eastAsia="fr-FR"/>
        </w:rPr>
        <w:t xml:space="preserve">lise du séminaire, où, en 1849, </w:t>
      </w:r>
      <w:r w:rsidRPr="004C7087">
        <w:rPr>
          <w:rFonts w:cs="Arial"/>
          <w:sz w:val="20"/>
          <w:szCs w:val="20"/>
          <w:lang w:eastAsia="fr-FR"/>
        </w:rPr>
        <w:t>Claret prononcerait la conférence de fondation de la</w:t>
      </w:r>
      <w:r>
        <w:rPr>
          <w:rFonts w:cs="Arial"/>
          <w:sz w:val="20"/>
          <w:szCs w:val="20"/>
          <w:lang w:eastAsia="fr-FR"/>
        </w:rPr>
        <w:t xml:space="preserve"> Congrégation des Missionnaires </w:t>
      </w:r>
      <w:r w:rsidRPr="004C7087">
        <w:rPr>
          <w:rFonts w:cs="Arial"/>
          <w:sz w:val="20"/>
          <w:szCs w:val="20"/>
          <w:lang w:eastAsia="fr-FR"/>
        </w:rPr>
        <w:t>Fils du Cœur</w:t>
      </w:r>
      <w:r>
        <w:rPr>
          <w:rFonts w:cs="Arial"/>
          <w:sz w:val="20"/>
          <w:szCs w:val="20"/>
          <w:lang w:eastAsia="fr-FR"/>
        </w:rPr>
        <w:t xml:space="preserve"> de Marie.</w:t>
      </w:r>
    </w:p>
  </w:footnote>
  <w:footnote w:id="129">
    <w:p w:rsidR="00EC2290" w:rsidRPr="004C7087" w:rsidRDefault="00EC2290" w:rsidP="008A7575">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Pr>
          <w:rFonts w:cs="Arial"/>
          <w:sz w:val="20"/>
          <w:szCs w:val="20"/>
          <w:lang w:eastAsia="fr-FR"/>
        </w:rPr>
        <w:t>Les quatre-temps de l’</w:t>
      </w:r>
      <w:r w:rsidRPr="004C7087">
        <w:rPr>
          <w:rFonts w:cs="Arial"/>
          <w:sz w:val="20"/>
          <w:szCs w:val="20"/>
          <w:lang w:eastAsia="fr-FR"/>
        </w:rPr>
        <w:t>avent tombèrent le 20 décembr</w:t>
      </w:r>
      <w:r>
        <w:rPr>
          <w:rFonts w:cs="Arial"/>
          <w:sz w:val="20"/>
          <w:szCs w:val="20"/>
          <w:lang w:eastAsia="fr-FR"/>
        </w:rPr>
        <w:t>e. L'église de la Présentation, où eut lieu l’</w:t>
      </w:r>
      <w:r w:rsidRPr="004C7087">
        <w:rPr>
          <w:rFonts w:cs="Arial"/>
          <w:sz w:val="20"/>
          <w:szCs w:val="20"/>
          <w:lang w:eastAsia="fr-FR"/>
        </w:rPr>
        <w:t xml:space="preserve">ordination a </w:t>
      </w:r>
      <w:r>
        <w:rPr>
          <w:rFonts w:cs="Arial"/>
          <w:sz w:val="20"/>
          <w:szCs w:val="20"/>
          <w:lang w:eastAsia="fr-FR"/>
        </w:rPr>
        <w:t>été rasée par les "rouges" en 19</w:t>
      </w:r>
      <w:r w:rsidRPr="004C7087">
        <w:rPr>
          <w:rFonts w:cs="Arial"/>
          <w:sz w:val="20"/>
          <w:szCs w:val="20"/>
          <w:lang w:eastAsia="fr-FR"/>
        </w:rPr>
        <w:t xml:space="preserve">37. </w:t>
      </w:r>
      <w:r>
        <w:rPr>
          <w:rFonts w:cs="Arial"/>
          <w:sz w:val="20"/>
          <w:szCs w:val="20"/>
          <w:lang w:eastAsia="fr-FR"/>
        </w:rPr>
        <w:t xml:space="preserve">Le p. Valier cmf, </w:t>
      </w:r>
      <w:r w:rsidRPr="004C7087">
        <w:rPr>
          <w:rFonts w:cs="Arial"/>
          <w:sz w:val="20"/>
          <w:szCs w:val="20"/>
          <w:lang w:eastAsia="fr-FR"/>
        </w:rPr>
        <w:t>confident du saint, dit que ce dernier eut une vision, d</w:t>
      </w:r>
      <w:r>
        <w:rPr>
          <w:rFonts w:cs="Arial"/>
          <w:sz w:val="20"/>
          <w:szCs w:val="20"/>
          <w:lang w:eastAsia="fr-FR"/>
        </w:rPr>
        <w:t xml:space="preserve">ans laquelle lui apparurent les </w:t>
      </w:r>
      <w:r w:rsidRPr="004C7087">
        <w:rPr>
          <w:rFonts w:cs="Arial"/>
          <w:sz w:val="20"/>
          <w:szCs w:val="20"/>
          <w:lang w:eastAsia="fr-FR"/>
        </w:rPr>
        <w:t xml:space="preserve">diacres saint Étienne et saint Vincent, et il ajoute qu'ils </w:t>
      </w:r>
      <w:r>
        <w:rPr>
          <w:rFonts w:cs="Arial"/>
          <w:sz w:val="20"/>
          <w:szCs w:val="20"/>
          <w:lang w:eastAsia="fr-FR"/>
        </w:rPr>
        <w:t xml:space="preserve">lui ont prophétisé ses grandes </w:t>
      </w:r>
      <w:r w:rsidRPr="004C7087">
        <w:rPr>
          <w:rFonts w:cs="Arial"/>
          <w:sz w:val="20"/>
          <w:szCs w:val="20"/>
          <w:lang w:eastAsia="fr-FR"/>
        </w:rPr>
        <w:t>souffrances et en même temps lui promirent l'obtenti</w:t>
      </w:r>
      <w:r>
        <w:rPr>
          <w:rFonts w:cs="Arial"/>
          <w:sz w:val="20"/>
          <w:szCs w:val="20"/>
          <w:lang w:eastAsia="fr-FR"/>
        </w:rPr>
        <w:t xml:space="preserve">on des forces nécessaires. (Cf. FERNANDEZ, CMF, </w:t>
      </w:r>
      <w:r w:rsidRPr="00F64F9E">
        <w:rPr>
          <w:rFonts w:cs="Arial"/>
          <w:i/>
          <w:sz w:val="20"/>
          <w:szCs w:val="20"/>
          <w:lang w:eastAsia="fr-FR"/>
        </w:rPr>
        <w:t>El Beato</w:t>
      </w:r>
      <w:r>
        <w:rPr>
          <w:rFonts w:cs="Arial"/>
          <w:sz w:val="20"/>
          <w:szCs w:val="20"/>
          <w:lang w:eastAsia="fr-FR"/>
        </w:rPr>
        <w:t xml:space="preserve">,  I, </w:t>
      </w:r>
      <w:r w:rsidRPr="004C7087">
        <w:rPr>
          <w:rFonts w:cs="Arial"/>
          <w:sz w:val="20"/>
          <w:szCs w:val="20"/>
          <w:lang w:eastAsia="fr-FR"/>
        </w:rPr>
        <w:t xml:space="preserve">p.94). </w:t>
      </w:r>
      <w:r>
        <w:rPr>
          <w:rFonts w:cs="Arial"/>
          <w:sz w:val="20"/>
          <w:szCs w:val="20"/>
          <w:lang w:eastAsia="fr-FR"/>
        </w:rPr>
        <w:t>Le</w:t>
      </w:r>
      <w:r w:rsidRPr="004C7087">
        <w:rPr>
          <w:rFonts w:cs="Arial"/>
          <w:sz w:val="20"/>
          <w:szCs w:val="20"/>
          <w:lang w:eastAsia="fr-FR"/>
        </w:rPr>
        <w:t xml:space="preserve"> p. B</w:t>
      </w:r>
      <w:r>
        <w:rPr>
          <w:rFonts w:cs="Arial"/>
          <w:sz w:val="20"/>
          <w:szCs w:val="20"/>
          <w:lang w:eastAsia="fr-FR"/>
        </w:rPr>
        <w:t xml:space="preserve">LANCH, CMF, </w:t>
      </w:r>
      <w:r w:rsidRPr="00F64F9E">
        <w:rPr>
          <w:rFonts w:cs="Arial"/>
          <w:i/>
          <w:sz w:val="20"/>
          <w:szCs w:val="20"/>
          <w:lang w:eastAsia="fr-FR"/>
        </w:rPr>
        <w:t>Vida</w:t>
      </w:r>
      <w:r>
        <w:rPr>
          <w:rFonts w:cs="Arial"/>
          <w:sz w:val="20"/>
          <w:szCs w:val="20"/>
          <w:lang w:eastAsia="fr-FR"/>
        </w:rPr>
        <w:t xml:space="preserve">.... dit: "Nous </w:t>
      </w:r>
      <w:r w:rsidRPr="004C7087">
        <w:rPr>
          <w:rFonts w:cs="Arial"/>
          <w:sz w:val="20"/>
          <w:szCs w:val="20"/>
          <w:lang w:eastAsia="fr-FR"/>
        </w:rPr>
        <w:t>sommes portés à croire que, lors de son ordination au di</w:t>
      </w:r>
      <w:r>
        <w:rPr>
          <w:rFonts w:cs="Arial"/>
          <w:sz w:val="20"/>
          <w:szCs w:val="20"/>
          <w:lang w:eastAsia="fr-FR"/>
        </w:rPr>
        <w:t xml:space="preserve">aconat, il comprit qu'il aurait </w:t>
      </w:r>
      <w:r w:rsidRPr="004C7087">
        <w:rPr>
          <w:rFonts w:cs="Arial"/>
          <w:sz w:val="20"/>
          <w:szCs w:val="20"/>
          <w:lang w:eastAsia="fr-FR"/>
        </w:rPr>
        <w:t>à lutter efficacement contre les démons et les forces d</w:t>
      </w:r>
      <w:r>
        <w:rPr>
          <w:rFonts w:cs="Arial"/>
          <w:sz w:val="20"/>
          <w:szCs w:val="20"/>
          <w:lang w:eastAsia="fr-FR"/>
        </w:rPr>
        <w:t xml:space="preserve">u mal. En effet, dans la prière </w:t>
      </w:r>
      <w:r w:rsidRPr="004C7087">
        <w:rPr>
          <w:rFonts w:cs="Arial"/>
          <w:sz w:val="20"/>
          <w:szCs w:val="20"/>
          <w:lang w:eastAsia="fr-FR"/>
        </w:rPr>
        <w:t>qu'il récitait au début de chaque mission et qui reflète tout</w:t>
      </w:r>
      <w:r>
        <w:rPr>
          <w:rFonts w:cs="Arial"/>
          <w:sz w:val="20"/>
          <w:szCs w:val="20"/>
          <w:lang w:eastAsia="fr-FR"/>
        </w:rPr>
        <w:t xml:space="preserve"> son esprit, il fait allusion à ce texte de saint Paul (Ep</w:t>
      </w:r>
      <w:r w:rsidRPr="004C7087">
        <w:rPr>
          <w:rFonts w:cs="Arial"/>
          <w:sz w:val="20"/>
          <w:szCs w:val="20"/>
          <w:lang w:eastAsia="fr-FR"/>
        </w:rPr>
        <w:t xml:space="preserve"> 6,12), dont il donne cet</w:t>
      </w:r>
      <w:r>
        <w:rPr>
          <w:rFonts w:cs="Arial"/>
          <w:sz w:val="20"/>
          <w:szCs w:val="20"/>
          <w:lang w:eastAsia="fr-FR"/>
        </w:rPr>
        <w:t xml:space="preserve">te traduction, dans </w:t>
      </w:r>
      <w:r w:rsidRPr="00F64F9E">
        <w:rPr>
          <w:rFonts w:cs="Arial"/>
          <w:i/>
          <w:sz w:val="20"/>
          <w:szCs w:val="20"/>
          <w:lang w:eastAsia="fr-FR"/>
        </w:rPr>
        <w:t>Et colégial lnstruido</w:t>
      </w:r>
      <w:r w:rsidRPr="004C7087">
        <w:rPr>
          <w:rFonts w:cs="Arial"/>
          <w:sz w:val="20"/>
          <w:szCs w:val="20"/>
          <w:lang w:eastAsia="fr-FR"/>
        </w:rPr>
        <w:t>, c. 26: "Notre lutte n'est pas contre la chair</w:t>
      </w:r>
      <w:r>
        <w:rPr>
          <w:rFonts w:cs="Arial"/>
          <w:sz w:val="20"/>
          <w:szCs w:val="20"/>
          <w:lang w:eastAsia="fr-FR"/>
        </w:rPr>
        <w:t xml:space="preserve"> et le sang ou seulement contre </w:t>
      </w:r>
      <w:r w:rsidRPr="004C7087">
        <w:rPr>
          <w:rFonts w:cs="Arial"/>
          <w:sz w:val="20"/>
          <w:szCs w:val="20"/>
          <w:lang w:eastAsia="fr-FR"/>
        </w:rPr>
        <w:t>les hommes, mais contre... &gt; comme vertus propres du di</w:t>
      </w:r>
      <w:r>
        <w:rPr>
          <w:rFonts w:cs="Arial"/>
          <w:sz w:val="20"/>
          <w:szCs w:val="20"/>
          <w:lang w:eastAsia="fr-FR"/>
        </w:rPr>
        <w:t xml:space="preserve">acre, il insiste, en plus de la </w:t>
      </w:r>
      <w:r w:rsidRPr="004C7087">
        <w:rPr>
          <w:rFonts w:cs="Arial"/>
          <w:sz w:val="20"/>
          <w:szCs w:val="20"/>
          <w:lang w:eastAsia="fr-FR"/>
        </w:rPr>
        <w:t>charité, sur la vigilance et la force.</w:t>
      </w:r>
    </w:p>
    <w:p w:rsidR="00EC2290" w:rsidRDefault="00EC2290">
      <w:pPr>
        <w:pStyle w:val="FootnoteText"/>
      </w:pPr>
    </w:p>
  </w:footnote>
  <w:footnote w:id="130">
    <w:p w:rsidR="00EC2290" w:rsidRPr="008107D4" w:rsidRDefault="00EC2290" w:rsidP="00293EAD">
      <w:pPr>
        <w:autoSpaceDE w:val="0"/>
        <w:autoSpaceDN w:val="0"/>
        <w:adjustRightInd w:val="0"/>
        <w:spacing w:after="0" w:line="240" w:lineRule="auto"/>
        <w:jc w:val="both"/>
        <w:rPr>
          <w:rFonts w:cs="Arial"/>
          <w:sz w:val="20"/>
          <w:szCs w:val="20"/>
          <w:lang w:eastAsia="fr-FR"/>
        </w:rPr>
      </w:pPr>
      <w:r w:rsidRPr="008107D4">
        <w:rPr>
          <w:rStyle w:val="FootnoteReference"/>
          <w:sz w:val="20"/>
          <w:szCs w:val="20"/>
        </w:rPr>
        <w:footnoteRef/>
      </w:r>
      <w:r w:rsidRPr="008107D4">
        <w:rPr>
          <w:sz w:val="20"/>
          <w:szCs w:val="20"/>
        </w:rPr>
        <w:t xml:space="preserve"> </w:t>
      </w:r>
      <w:r w:rsidRPr="008107D4">
        <w:rPr>
          <w:rFonts w:cs="Arial"/>
          <w:sz w:val="20"/>
          <w:szCs w:val="20"/>
          <w:lang w:eastAsia="fr-FR"/>
        </w:rPr>
        <w:t>Fr. Juan José de Tejada, ex-Général des Pères de la M</w:t>
      </w:r>
      <w:r>
        <w:rPr>
          <w:rFonts w:cs="Arial"/>
          <w:sz w:val="20"/>
          <w:szCs w:val="20"/>
          <w:lang w:eastAsia="fr-FR"/>
        </w:rPr>
        <w:t xml:space="preserve">erci, était alors Évêque de </w:t>
      </w:r>
      <w:r w:rsidRPr="008107D4">
        <w:rPr>
          <w:rFonts w:cs="Arial"/>
          <w:sz w:val="20"/>
          <w:szCs w:val="20"/>
          <w:lang w:eastAsia="fr-FR"/>
        </w:rPr>
        <w:t>Solsona. L'ordination eut lieu dans le palais épiscopal.</w:t>
      </w:r>
    </w:p>
  </w:footnote>
  <w:footnote w:id="131">
    <w:p w:rsidR="00EC2290" w:rsidRPr="008107D4" w:rsidRDefault="00EC2290" w:rsidP="00293EAD">
      <w:pPr>
        <w:autoSpaceDE w:val="0"/>
        <w:autoSpaceDN w:val="0"/>
        <w:adjustRightInd w:val="0"/>
        <w:spacing w:after="0" w:line="240" w:lineRule="auto"/>
        <w:jc w:val="both"/>
        <w:rPr>
          <w:rFonts w:cs="Arial"/>
          <w:sz w:val="20"/>
          <w:szCs w:val="20"/>
          <w:lang w:eastAsia="fr-FR"/>
        </w:rPr>
      </w:pPr>
      <w:r w:rsidRPr="008107D4">
        <w:rPr>
          <w:rStyle w:val="FootnoteReference"/>
          <w:sz w:val="20"/>
          <w:szCs w:val="20"/>
        </w:rPr>
        <w:footnoteRef/>
      </w:r>
      <w:r w:rsidRPr="008107D4">
        <w:rPr>
          <w:sz w:val="20"/>
          <w:szCs w:val="20"/>
        </w:rPr>
        <w:t xml:space="preserve"> </w:t>
      </w:r>
      <w:r w:rsidRPr="008107D4">
        <w:rPr>
          <w:rFonts w:cs="Arial"/>
          <w:sz w:val="20"/>
          <w:szCs w:val="20"/>
          <w:lang w:eastAsia="fr-FR"/>
        </w:rPr>
        <w:t>Les peines et les tentations qu'il eut pendant cette retra</w:t>
      </w:r>
      <w:r>
        <w:rPr>
          <w:rFonts w:cs="Arial"/>
          <w:sz w:val="20"/>
          <w:szCs w:val="20"/>
          <w:lang w:eastAsia="fr-FR"/>
        </w:rPr>
        <w:t xml:space="preserve">ite ont dû dépendre, en partie, </w:t>
      </w:r>
      <w:r w:rsidRPr="008107D4">
        <w:rPr>
          <w:rFonts w:cs="Arial"/>
          <w:sz w:val="20"/>
          <w:szCs w:val="20"/>
          <w:lang w:eastAsia="fr-FR"/>
        </w:rPr>
        <w:t>du fait qu'il n'a pu la faire sous la direction de M gr Corcuera.</w:t>
      </w:r>
    </w:p>
  </w:footnote>
  <w:footnote w:id="132">
    <w:p w:rsidR="00EC2290" w:rsidRPr="008107D4" w:rsidRDefault="00EC2290" w:rsidP="00293EAD">
      <w:pPr>
        <w:autoSpaceDE w:val="0"/>
        <w:autoSpaceDN w:val="0"/>
        <w:adjustRightInd w:val="0"/>
        <w:spacing w:after="0" w:line="240" w:lineRule="auto"/>
        <w:jc w:val="both"/>
        <w:rPr>
          <w:rFonts w:cs="Arial"/>
          <w:sz w:val="20"/>
          <w:szCs w:val="20"/>
          <w:lang w:eastAsia="fr-FR"/>
        </w:rPr>
      </w:pPr>
      <w:r w:rsidRPr="008107D4">
        <w:rPr>
          <w:rStyle w:val="FootnoteReference"/>
          <w:sz w:val="20"/>
          <w:szCs w:val="20"/>
        </w:rPr>
        <w:footnoteRef/>
      </w:r>
      <w:r w:rsidRPr="008107D4">
        <w:rPr>
          <w:sz w:val="20"/>
          <w:szCs w:val="20"/>
        </w:rPr>
        <w:t xml:space="preserve"> </w:t>
      </w:r>
      <w:r w:rsidRPr="008107D4">
        <w:rPr>
          <w:rFonts w:cs="Arial"/>
          <w:sz w:val="20"/>
          <w:szCs w:val="20"/>
          <w:lang w:eastAsia="fr-FR"/>
        </w:rPr>
        <w:t>Le manuel officiel de morale était celui de Salamanqu</w:t>
      </w:r>
      <w:r>
        <w:rPr>
          <w:rFonts w:cs="Arial"/>
          <w:sz w:val="20"/>
          <w:szCs w:val="20"/>
          <w:lang w:eastAsia="fr-FR"/>
        </w:rPr>
        <w:t xml:space="preserve">e, mais Claret choisit pour son </w:t>
      </w:r>
      <w:r w:rsidRPr="008107D4">
        <w:rPr>
          <w:rFonts w:cs="Arial"/>
          <w:sz w:val="20"/>
          <w:szCs w:val="20"/>
          <w:lang w:eastAsia="fr-FR"/>
        </w:rPr>
        <w:t>étude personnelle, El Prontuario du P. Francisco Lârraga, O . P.</w:t>
      </w:r>
    </w:p>
  </w:footnote>
  <w:footnote w:id="133">
    <w:p w:rsidR="00EC2290" w:rsidRPr="008107D4" w:rsidRDefault="00EC2290" w:rsidP="00293EAD">
      <w:pPr>
        <w:autoSpaceDE w:val="0"/>
        <w:autoSpaceDN w:val="0"/>
        <w:adjustRightInd w:val="0"/>
        <w:spacing w:after="0" w:line="240" w:lineRule="auto"/>
        <w:jc w:val="both"/>
        <w:rPr>
          <w:rFonts w:cs="Arial"/>
          <w:sz w:val="20"/>
          <w:szCs w:val="20"/>
          <w:lang w:eastAsia="fr-FR"/>
        </w:rPr>
      </w:pPr>
      <w:r w:rsidRPr="008107D4">
        <w:rPr>
          <w:rStyle w:val="FootnoteReference"/>
          <w:sz w:val="20"/>
          <w:szCs w:val="20"/>
        </w:rPr>
        <w:footnoteRef/>
      </w:r>
      <w:r w:rsidRPr="008107D4">
        <w:rPr>
          <w:sz w:val="20"/>
          <w:szCs w:val="20"/>
        </w:rPr>
        <w:t xml:space="preserve"> </w:t>
      </w:r>
      <w:r w:rsidRPr="008107D4">
        <w:rPr>
          <w:rFonts w:cs="Arial"/>
          <w:sz w:val="20"/>
          <w:szCs w:val="20"/>
          <w:lang w:eastAsia="fr-FR"/>
        </w:rPr>
        <w:t xml:space="preserve">À la mort de Fernando </w:t>
      </w:r>
      <w:r>
        <w:rPr>
          <w:rFonts w:cs="Arial"/>
          <w:sz w:val="20"/>
          <w:szCs w:val="20"/>
          <w:lang w:eastAsia="fr-FR"/>
        </w:rPr>
        <w:t>VII</w:t>
      </w:r>
      <w:r w:rsidRPr="008107D4">
        <w:rPr>
          <w:rFonts w:cs="Arial"/>
          <w:sz w:val="20"/>
          <w:szCs w:val="20"/>
          <w:lang w:eastAsia="fr-FR"/>
        </w:rPr>
        <w:t xml:space="preserve"> (1S33), la guerre reprit entre le</w:t>
      </w:r>
      <w:r>
        <w:rPr>
          <w:rFonts w:cs="Arial"/>
          <w:sz w:val="20"/>
          <w:szCs w:val="20"/>
          <w:lang w:eastAsia="fr-FR"/>
        </w:rPr>
        <w:t xml:space="preserve">s carlistes et les libéraux; un </w:t>
      </w:r>
      <w:r w:rsidRPr="008107D4">
        <w:rPr>
          <w:rFonts w:cs="Arial"/>
          <w:sz w:val="20"/>
          <w:szCs w:val="20"/>
          <w:lang w:eastAsia="fr-FR"/>
        </w:rPr>
        <w:t xml:space="preserve">de ses aspects caractéristiques a été la persécution </w:t>
      </w:r>
      <w:r>
        <w:rPr>
          <w:rFonts w:cs="Arial"/>
          <w:sz w:val="20"/>
          <w:szCs w:val="20"/>
          <w:lang w:eastAsia="fr-FR"/>
        </w:rPr>
        <w:t xml:space="preserve">religieuse. Sallent a joui d'un </w:t>
      </w:r>
      <w:r w:rsidRPr="008107D4">
        <w:rPr>
          <w:rFonts w:cs="Arial"/>
          <w:sz w:val="20"/>
          <w:szCs w:val="20"/>
          <w:lang w:eastAsia="fr-FR"/>
        </w:rPr>
        <w:t>calme relatif peut-être parce que le groupe des libé</w:t>
      </w:r>
      <w:r>
        <w:rPr>
          <w:rFonts w:cs="Arial"/>
          <w:sz w:val="20"/>
          <w:szCs w:val="20"/>
          <w:lang w:eastAsia="fr-FR"/>
        </w:rPr>
        <w:t xml:space="preserve">raux prédominait. Cependant, on </w:t>
      </w:r>
      <w:r w:rsidRPr="008107D4">
        <w:rPr>
          <w:rFonts w:cs="Arial"/>
          <w:sz w:val="20"/>
          <w:szCs w:val="20"/>
          <w:lang w:eastAsia="fr-FR"/>
        </w:rPr>
        <w:t>vivait dans un état de tension, conséquence de l'état d</w:t>
      </w:r>
      <w:r>
        <w:rPr>
          <w:rFonts w:cs="Arial"/>
          <w:sz w:val="20"/>
          <w:szCs w:val="20"/>
          <w:lang w:eastAsia="fr-FR"/>
        </w:rPr>
        <w:t xml:space="preserve">e guerre, surtout à cause de la </w:t>
      </w:r>
      <w:r w:rsidRPr="008107D4">
        <w:rPr>
          <w:rFonts w:cs="Arial"/>
          <w:sz w:val="20"/>
          <w:szCs w:val="20"/>
          <w:lang w:eastAsia="fr-FR"/>
        </w:rPr>
        <w:t>proximité de Berga, où la Junte Suprême des Carlistes était établie.</w:t>
      </w:r>
    </w:p>
  </w:footnote>
  <w:footnote w:id="134">
    <w:p w:rsidR="00EC2290" w:rsidRPr="008107D4" w:rsidRDefault="00EC2290" w:rsidP="00154211">
      <w:pPr>
        <w:autoSpaceDE w:val="0"/>
        <w:autoSpaceDN w:val="0"/>
        <w:adjustRightInd w:val="0"/>
        <w:spacing w:after="0" w:line="240" w:lineRule="auto"/>
        <w:jc w:val="both"/>
        <w:rPr>
          <w:rFonts w:cs="Arial"/>
          <w:sz w:val="20"/>
          <w:szCs w:val="20"/>
          <w:lang w:eastAsia="fr-FR"/>
        </w:rPr>
      </w:pPr>
      <w:r w:rsidRPr="008107D4">
        <w:rPr>
          <w:rStyle w:val="FootnoteReference"/>
          <w:sz w:val="20"/>
          <w:szCs w:val="20"/>
        </w:rPr>
        <w:footnoteRef/>
      </w:r>
      <w:r w:rsidRPr="008107D4">
        <w:rPr>
          <w:sz w:val="20"/>
          <w:szCs w:val="20"/>
        </w:rPr>
        <w:t xml:space="preserve"> </w:t>
      </w:r>
      <w:r w:rsidRPr="008107D4">
        <w:rPr>
          <w:rFonts w:cs="Arial"/>
          <w:sz w:val="20"/>
          <w:szCs w:val="20"/>
          <w:lang w:eastAsia="fr-FR"/>
        </w:rPr>
        <w:t>Luciano Casadevall (1785-1852) était vicaire capi</w:t>
      </w:r>
      <w:r>
        <w:rPr>
          <w:rFonts w:cs="Arial"/>
          <w:sz w:val="20"/>
          <w:szCs w:val="20"/>
          <w:lang w:eastAsia="fr-FR"/>
        </w:rPr>
        <w:t xml:space="preserve">tulaire. À peine ordonné prêtre </w:t>
      </w:r>
      <w:r w:rsidRPr="008107D4">
        <w:rPr>
          <w:rFonts w:cs="Arial"/>
          <w:sz w:val="20"/>
          <w:szCs w:val="20"/>
          <w:lang w:eastAsia="fr-FR"/>
        </w:rPr>
        <w:t>(1809), l'Évêque Veyàn le choisit comme secrétaire p</w:t>
      </w:r>
      <w:r>
        <w:rPr>
          <w:rFonts w:cs="Arial"/>
          <w:sz w:val="20"/>
          <w:szCs w:val="20"/>
          <w:lang w:eastAsia="fr-FR"/>
        </w:rPr>
        <w:t xml:space="preserve">articulier. En 1837, il devient </w:t>
      </w:r>
      <w:r w:rsidRPr="008107D4">
        <w:rPr>
          <w:rFonts w:cs="Arial"/>
          <w:sz w:val="20"/>
          <w:szCs w:val="20"/>
          <w:lang w:eastAsia="fr-FR"/>
        </w:rPr>
        <w:t>vicaire capitulaire après la démission des chanoines M</w:t>
      </w:r>
      <w:r>
        <w:rPr>
          <w:rFonts w:cs="Arial"/>
          <w:sz w:val="20"/>
          <w:szCs w:val="20"/>
          <w:lang w:eastAsia="fr-FR"/>
        </w:rPr>
        <w:t xml:space="preserve">arti et Coll. ll était un grand </w:t>
      </w:r>
      <w:r w:rsidRPr="008107D4">
        <w:rPr>
          <w:rFonts w:cs="Arial"/>
          <w:sz w:val="20"/>
          <w:szCs w:val="20"/>
          <w:lang w:eastAsia="fr-FR"/>
        </w:rPr>
        <w:t>fervent de Marie Immaculée et un grand défenseur de la foi.</w:t>
      </w:r>
    </w:p>
    <w:p w:rsidR="00EC2290" w:rsidRDefault="00EC2290">
      <w:pPr>
        <w:pStyle w:val="FootnoteText"/>
      </w:pPr>
    </w:p>
  </w:footnote>
  <w:footnote w:id="135">
    <w:p w:rsidR="00EC2290" w:rsidRPr="0097545B" w:rsidRDefault="00EC2290" w:rsidP="00E32252">
      <w:pPr>
        <w:autoSpaceDE w:val="0"/>
        <w:autoSpaceDN w:val="0"/>
        <w:adjustRightInd w:val="0"/>
        <w:spacing w:after="0" w:line="240" w:lineRule="auto"/>
        <w:jc w:val="both"/>
        <w:rPr>
          <w:rFonts w:cs="Arial"/>
          <w:sz w:val="20"/>
          <w:szCs w:val="20"/>
          <w:lang w:eastAsia="fr-FR"/>
        </w:rPr>
      </w:pPr>
      <w:r w:rsidRPr="0097545B">
        <w:rPr>
          <w:rStyle w:val="FootnoteReference"/>
          <w:sz w:val="20"/>
          <w:szCs w:val="20"/>
        </w:rPr>
        <w:footnoteRef/>
      </w:r>
      <w:r w:rsidRPr="0097545B">
        <w:rPr>
          <w:sz w:val="20"/>
          <w:szCs w:val="20"/>
        </w:rPr>
        <w:t xml:space="preserve"> </w:t>
      </w:r>
      <w:r w:rsidRPr="0097545B">
        <w:rPr>
          <w:rFonts w:cs="Arial"/>
          <w:sz w:val="20"/>
          <w:szCs w:val="20"/>
          <w:lang w:eastAsia="fr-FR"/>
        </w:rPr>
        <w:t xml:space="preserve"> Dans Docurn. Autob. V, le saint nomme quelques auteurs qu'il a étudiés.</w:t>
      </w:r>
    </w:p>
  </w:footnote>
  <w:footnote w:id="136">
    <w:p w:rsidR="00EC2290" w:rsidRPr="00C443A2" w:rsidRDefault="00EC2290" w:rsidP="00C443A2">
      <w:pPr>
        <w:autoSpaceDE w:val="0"/>
        <w:autoSpaceDN w:val="0"/>
        <w:adjustRightInd w:val="0"/>
        <w:spacing w:after="0" w:line="240" w:lineRule="auto"/>
        <w:jc w:val="both"/>
        <w:rPr>
          <w:rFonts w:cs="Arial"/>
          <w:sz w:val="20"/>
          <w:szCs w:val="20"/>
          <w:lang w:eastAsia="fr-FR"/>
        </w:rPr>
      </w:pPr>
      <w:r w:rsidRPr="0097545B">
        <w:rPr>
          <w:rStyle w:val="FootnoteReference"/>
          <w:sz w:val="20"/>
          <w:szCs w:val="20"/>
        </w:rPr>
        <w:footnoteRef/>
      </w:r>
      <w:r w:rsidRPr="0097545B">
        <w:rPr>
          <w:sz w:val="20"/>
          <w:szCs w:val="20"/>
        </w:rPr>
        <w:t xml:space="preserve"> </w:t>
      </w:r>
      <w:r w:rsidRPr="0097545B">
        <w:rPr>
          <w:rFonts w:cs="Arial"/>
          <w:sz w:val="20"/>
          <w:szCs w:val="20"/>
          <w:lang w:eastAsia="fr-FR"/>
        </w:rPr>
        <w:t>Le "Supérieud' était Mgr Casadevall, administrateur a</w:t>
      </w:r>
      <w:r>
        <w:rPr>
          <w:rFonts w:cs="Arial"/>
          <w:sz w:val="20"/>
          <w:szCs w:val="20"/>
          <w:lang w:eastAsia="fr-FR"/>
        </w:rPr>
        <w:t xml:space="preserve">postolique qui deviendra évêque </w:t>
      </w:r>
      <w:r w:rsidRPr="0097545B">
        <w:rPr>
          <w:rFonts w:cs="Arial"/>
          <w:sz w:val="20"/>
          <w:szCs w:val="20"/>
          <w:lang w:eastAsia="fr-FR"/>
        </w:rPr>
        <w:t>de Vic en 1848. ll faut distinguer trois époques dan</w:t>
      </w:r>
      <w:r>
        <w:rPr>
          <w:rFonts w:cs="Arial"/>
          <w:sz w:val="20"/>
          <w:szCs w:val="20"/>
          <w:lang w:eastAsia="fr-FR"/>
        </w:rPr>
        <w:t xml:space="preserve">sl’'action sacerdotale de saint </w:t>
      </w:r>
      <w:r w:rsidRPr="0097545B">
        <w:rPr>
          <w:rFonts w:cs="Arial"/>
          <w:sz w:val="20"/>
          <w:szCs w:val="20"/>
          <w:lang w:eastAsia="fr-FR"/>
        </w:rPr>
        <w:t>Antoine-Marie Claret à Sallent: comme bénéficie</w:t>
      </w:r>
      <w:r>
        <w:rPr>
          <w:rFonts w:cs="Arial"/>
          <w:sz w:val="20"/>
          <w:szCs w:val="20"/>
          <w:lang w:eastAsia="fr-FR"/>
        </w:rPr>
        <w:t xml:space="preserve">r, jusqu'à novembre 1836; comme </w:t>
      </w:r>
      <w:r w:rsidRPr="0097545B">
        <w:rPr>
          <w:rFonts w:cs="Arial"/>
          <w:sz w:val="20"/>
          <w:szCs w:val="20"/>
          <w:lang w:eastAsia="fr-FR"/>
        </w:rPr>
        <w:t>vicaire, de novembre 1836 à octobre 1837; et comm</w:t>
      </w:r>
      <w:r>
        <w:rPr>
          <w:rFonts w:cs="Arial"/>
          <w:sz w:val="20"/>
          <w:szCs w:val="20"/>
          <w:lang w:eastAsia="fr-FR"/>
        </w:rPr>
        <w:t xml:space="preserve">e curé, de 1837 jusqu'au moment </w:t>
      </w:r>
      <w:r w:rsidRPr="0097545B">
        <w:rPr>
          <w:rFonts w:cs="Arial"/>
          <w:sz w:val="20"/>
          <w:szCs w:val="20"/>
          <w:lang w:eastAsia="fr-FR"/>
        </w:rPr>
        <w:t>où il partit pour Rome, en 1839. La raison pour laqu</w:t>
      </w:r>
      <w:r>
        <w:rPr>
          <w:rFonts w:cs="Arial"/>
          <w:sz w:val="20"/>
          <w:szCs w:val="20"/>
          <w:lang w:eastAsia="fr-FR"/>
        </w:rPr>
        <w:t xml:space="preserve">elle il a été nommé curé est la </w:t>
      </w:r>
      <w:r w:rsidRPr="0097545B">
        <w:rPr>
          <w:rFonts w:cs="Arial"/>
          <w:sz w:val="20"/>
          <w:szCs w:val="20"/>
          <w:lang w:eastAsia="fr-FR"/>
        </w:rPr>
        <w:t>fuite du curé Juan Doménech, qui ne voulait pas t</w:t>
      </w:r>
      <w:r>
        <w:rPr>
          <w:rFonts w:cs="Arial"/>
          <w:sz w:val="20"/>
          <w:szCs w:val="20"/>
          <w:lang w:eastAsia="fr-FR"/>
        </w:rPr>
        <w:t xml:space="preserve">ransiger avec les libéraux. (C. </w:t>
      </w:r>
      <w:r w:rsidRPr="00C443A2">
        <w:rPr>
          <w:rFonts w:cs="Arial"/>
          <w:sz w:val="20"/>
          <w:szCs w:val="20"/>
          <w:lang w:eastAsia="fr-FR"/>
        </w:rPr>
        <w:t xml:space="preserve">FERNANDEZ, CMF, </w:t>
      </w:r>
      <w:r w:rsidRPr="00C443A2">
        <w:rPr>
          <w:rFonts w:cs="Arial"/>
          <w:i/>
          <w:sz w:val="20"/>
          <w:szCs w:val="20"/>
          <w:lang w:eastAsia="fr-FR"/>
        </w:rPr>
        <w:t>El Beato</w:t>
      </w:r>
      <w:r w:rsidRPr="00C443A2">
        <w:rPr>
          <w:rFonts w:cs="Arial"/>
          <w:sz w:val="20"/>
          <w:szCs w:val="20"/>
          <w:lang w:eastAsia="fr-FR"/>
        </w:rPr>
        <w:t>....l, p. 105).</w:t>
      </w:r>
    </w:p>
  </w:footnote>
  <w:footnote w:id="137">
    <w:p w:rsidR="00EC2290" w:rsidRDefault="00EC2290" w:rsidP="006B4DF9">
      <w:pPr>
        <w:pStyle w:val="FootnoteText"/>
        <w:spacing w:after="0" w:line="240" w:lineRule="auto"/>
        <w:jc w:val="both"/>
      </w:pPr>
      <w:r>
        <w:rPr>
          <w:rStyle w:val="FootnoteReference"/>
        </w:rPr>
        <w:footnoteRef/>
      </w:r>
      <w:r>
        <w:t xml:space="preserve"> </w:t>
      </w:r>
      <w:r w:rsidRPr="00C443A2">
        <w:rPr>
          <w:rFonts w:cs="Arial"/>
          <w:lang w:eastAsia="fr-FR"/>
        </w:rPr>
        <w:t>Le cahier des résolutions et des plans de vie d</w:t>
      </w:r>
      <w:r>
        <w:rPr>
          <w:rFonts w:cs="Arial"/>
          <w:lang w:eastAsia="fr-FR"/>
        </w:rPr>
        <w:t xml:space="preserve">e saint Claret commence en 1843 </w:t>
      </w:r>
      <w:r w:rsidRPr="00C443A2">
        <w:rPr>
          <w:rFonts w:cs="Arial"/>
          <w:lang w:eastAsia="fr-FR"/>
        </w:rPr>
        <w:t>(</w:t>
      </w:r>
      <w:r w:rsidRPr="00C443A2">
        <w:rPr>
          <w:rFonts w:cs="Arial"/>
          <w:i/>
          <w:lang w:eastAsia="fr-FR"/>
        </w:rPr>
        <w:t xml:space="preserve">Archic. </w:t>
      </w:r>
      <w:r w:rsidRPr="00C443A2">
        <w:rPr>
          <w:rFonts w:cs="Arial"/>
          <w:i/>
          <w:lang w:val="en-US" w:eastAsia="fr-FR"/>
        </w:rPr>
        <w:t>Claret</w:t>
      </w:r>
      <w:r w:rsidRPr="00C443A2">
        <w:rPr>
          <w:rFonts w:cs="Arial"/>
          <w:lang w:val="en-US" w:eastAsia="fr-FR"/>
        </w:rPr>
        <w:t xml:space="preserve">. Vic, </w:t>
      </w:r>
      <w:r>
        <w:rPr>
          <w:rFonts w:cs="Arial"/>
          <w:i/>
          <w:lang w:val="en-US" w:eastAsia="fr-FR"/>
        </w:rPr>
        <w:t xml:space="preserve">Ms. </w:t>
      </w:r>
      <w:r w:rsidRPr="00C443A2">
        <w:rPr>
          <w:rFonts w:cs="Arial"/>
          <w:i/>
          <w:lang w:val="en-US" w:eastAsia="fr-FR"/>
        </w:rPr>
        <w:t>Claret</w:t>
      </w:r>
      <w:r w:rsidRPr="00C443A2">
        <w:rPr>
          <w:rFonts w:cs="Arial"/>
          <w:lang w:val="en-US" w:eastAsia="fr-FR"/>
        </w:rPr>
        <w:t xml:space="preserve">. </w:t>
      </w:r>
      <w:r w:rsidRPr="00C443A2">
        <w:rPr>
          <w:rFonts w:cs="Arial"/>
          <w:lang w:eastAsia="fr-FR"/>
        </w:rPr>
        <w:t>3075). Le plan qu'il</w:t>
      </w:r>
      <w:r>
        <w:rPr>
          <w:rFonts w:cs="Arial"/>
          <w:lang w:eastAsia="fr-FR"/>
        </w:rPr>
        <w:t xml:space="preserve"> propose ici n'est pas complet. </w:t>
      </w:r>
      <w:r w:rsidRPr="00C443A2">
        <w:rPr>
          <w:rFonts w:cs="Arial"/>
          <w:lang w:eastAsia="fr-FR"/>
        </w:rPr>
        <w:t>Nous savons, par sa sœur Marie, qu'il dormait seul</w:t>
      </w:r>
      <w:r>
        <w:rPr>
          <w:rFonts w:cs="Arial"/>
          <w:lang w:eastAsia="fr-FR"/>
        </w:rPr>
        <w:t xml:space="preserve">ement deux heures, même si, par </w:t>
      </w:r>
      <w:r w:rsidRPr="00C443A2">
        <w:rPr>
          <w:rFonts w:cs="Arial"/>
          <w:lang w:eastAsia="fr-FR"/>
        </w:rPr>
        <w:t xml:space="preserve">obéissance, il devait passer six heures dans le lit sur </w:t>
      </w:r>
      <w:r>
        <w:rPr>
          <w:rFonts w:cs="Arial"/>
          <w:lang w:eastAsia="fr-FR"/>
        </w:rPr>
        <w:t>une pauvre paillasse. (</w:t>
      </w:r>
      <w:r w:rsidRPr="00C443A2">
        <w:rPr>
          <w:rFonts w:cs="Arial"/>
          <w:i/>
          <w:lang w:eastAsia="fr-FR"/>
        </w:rPr>
        <w:t>Process. lnform</w:t>
      </w:r>
      <w:r w:rsidRPr="00C443A2">
        <w:rPr>
          <w:rFonts w:cs="Arial"/>
          <w:lang w:eastAsia="fr-FR"/>
        </w:rPr>
        <w:t>., Vic, ses. 38).</w:t>
      </w:r>
    </w:p>
  </w:footnote>
  <w:footnote w:id="138">
    <w:p w:rsidR="00EC2290" w:rsidRPr="006B4DF9" w:rsidRDefault="00EC2290" w:rsidP="006B4DF9">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Pr>
          <w:rFonts w:cs="Arial"/>
          <w:sz w:val="20"/>
          <w:szCs w:val="20"/>
          <w:lang w:eastAsia="fr-FR"/>
        </w:rPr>
        <w:t>I</w:t>
      </w:r>
      <w:r w:rsidRPr="006B4DF9">
        <w:rPr>
          <w:rFonts w:cs="Arial"/>
          <w:sz w:val="20"/>
          <w:szCs w:val="20"/>
          <w:lang w:eastAsia="fr-FR"/>
        </w:rPr>
        <w:t xml:space="preserve"> veut dire Carmélite de la Charité. Le domestique s'ap</w:t>
      </w:r>
      <w:r>
        <w:rPr>
          <w:rFonts w:cs="Arial"/>
          <w:sz w:val="20"/>
          <w:szCs w:val="20"/>
          <w:lang w:eastAsia="fr-FR"/>
        </w:rPr>
        <w:t xml:space="preserve">pelait Jacques et avait 60 ans. </w:t>
      </w:r>
      <w:r w:rsidRPr="006B4DF9">
        <w:rPr>
          <w:rFonts w:cs="Arial"/>
          <w:sz w:val="20"/>
          <w:szCs w:val="20"/>
          <w:lang w:eastAsia="fr-FR"/>
        </w:rPr>
        <w:t xml:space="preserve">La maison pouvait loger sept personnes. </w:t>
      </w:r>
      <w:r>
        <w:rPr>
          <w:rFonts w:cs="Arial"/>
          <w:sz w:val="20"/>
          <w:szCs w:val="20"/>
          <w:lang w:eastAsia="fr-FR"/>
        </w:rPr>
        <w:t>Il</w:t>
      </w:r>
      <w:r w:rsidRPr="006B4DF9">
        <w:rPr>
          <w:rFonts w:cs="Arial"/>
          <w:sz w:val="20"/>
          <w:szCs w:val="20"/>
          <w:lang w:eastAsia="fr-FR"/>
        </w:rPr>
        <w:t xml:space="preserve"> ouvrait l</w:t>
      </w:r>
      <w:r>
        <w:rPr>
          <w:rFonts w:cs="Arial"/>
          <w:sz w:val="20"/>
          <w:szCs w:val="20"/>
          <w:lang w:eastAsia="fr-FR"/>
        </w:rPr>
        <w:t xml:space="preserve">es locaux inoccupés aux enfants </w:t>
      </w:r>
      <w:r w:rsidRPr="006B4DF9">
        <w:rPr>
          <w:rFonts w:cs="Arial"/>
          <w:sz w:val="20"/>
          <w:szCs w:val="20"/>
          <w:lang w:eastAsia="fr-FR"/>
        </w:rPr>
        <w:t>qui venaient au catéchisme.</w:t>
      </w:r>
    </w:p>
    <w:p w:rsidR="00EC2290" w:rsidRDefault="00EC2290" w:rsidP="006B4DF9">
      <w:pPr>
        <w:pStyle w:val="FootnoteText"/>
        <w:spacing w:after="0" w:line="240" w:lineRule="auto"/>
      </w:pPr>
    </w:p>
  </w:footnote>
  <w:footnote w:id="139">
    <w:p w:rsidR="00EC2290" w:rsidRPr="003E7705" w:rsidRDefault="00EC2290" w:rsidP="00CC0330">
      <w:pPr>
        <w:autoSpaceDE w:val="0"/>
        <w:autoSpaceDN w:val="0"/>
        <w:adjustRightInd w:val="0"/>
        <w:spacing w:after="0" w:line="240" w:lineRule="auto"/>
        <w:jc w:val="both"/>
        <w:rPr>
          <w:rFonts w:cs="Arial"/>
          <w:sz w:val="20"/>
          <w:szCs w:val="20"/>
          <w:lang w:eastAsia="fr-FR"/>
        </w:rPr>
      </w:pPr>
      <w:r w:rsidRPr="003E7705">
        <w:rPr>
          <w:rStyle w:val="FootnoteReference"/>
          <w:sz w:val="20"/>
          <w:szCs w:val="20"/>
        </w:rPr>
        <w:footnoteRef/>
      </w:r>
      <w:r w:rsidRPr="003E7705">
        <w:rPr>
          <w:sz w:val="20"/>
          <w:szCs w:val="20"/>
        </w:rPr>
        <w:t xml:space="preserve"> </w:t>
      </w:r>
      <w:r w:rsidRPr="003E7705">
        <w:rPr>
          <w:rFonts w:cs="Arial"/>
          <w:sz w:val="20"/>
          <w:szCs w:val="20"/>
          <w:lang w:eastAsia="fr-FR"/>
        </w:rPr>
        <w:t>Conc. Triden , ses. 24, c. 4 el7, De ref .</w:t>
      </w:r>
    </w:p>
  </w:footnote>
  <w:footnote w:id="140">
    <w:p w:rsidR="00EC2290" w:rsidRPr="003E7705" w:rsidRDefault="00EC2290" w:rsidP="00CC0330">
      <w:pPr>
        <w:autoSpaceDE w:val="0"/>
        <w:autoSpaceDN w:val="0"/>
        <w:adjustRightInd w:val="0"/>
        <w:spacing w:after="0" w:line="240" w:lineRule="auto"/>
        <w:jc w:val="both"/>
        <w:rPr>
          <w:rFonts w:cs="Arial"/>
          <w:sz w:val="20"/>
          <w:szCs w:val="20"/>
          <w:lang w:eastAsia="fr-FR"/>
        </w:rPr>
      </w:pPr>
      <w:r w:rsidRPr="003E7705">
        <w:rPr>
          <w:rStyle w:val="FootnoteReference"/>
          <w:sz w:val="20"/>
          <w:szCs w:val="20"/>
        </w:rPr>
        <w:footnoteRef/>
      </w:r>
      <w:r w:rsidRPr="003E7705">
        <w:rPr>
          <w:sz w:val="20"/>
          <w:szCs w:val="20"/>
        </w:rPr>
        <w:t xml:space="preserve"> </w:t>
      </w:r>
      <w:r w:rsidRPr="003E7705">
        <w:rPr>
          <w:rFonts w:cs="Arial"/>
          <w:sz w:val="20"/>
          <w:szCs w:val="20"/>
          <w:lang w:eastAsia="fr-FR"/>
        </w:rPr>
        <w:t>99 Le saint déclare, à son entrée dans la compagni</w:t>
      </w:r>
      <w:r>
        <w:rPr>
          <w:rFonts w:cs="Arial"/>
          <w:sz w:val="20"/>
          <w:szCs w:val="20"/>
          <w:lang w:eastAsia="fr-FR"/>
        </w:rPr>
        <w:t xml:space="preserve">e de Jésus: J’aimais beaucoup </w:t>
      </w:r>
      <w:r w:rsidRPr="003E7705">
        <w:rPr>
          <w:rFonts w:cs="Arial"/>
          <w:sz w:val="20"/>
          <w:szCs w:val="20"/>
          <w:lang w:eastAsia="fr-FR"/>
        </w:rPr>
        <w:t>visiter les malades, entendre les confessions et exhort</w:t>
      </w:r>
      <w:r>
        <w:rPr>
          <w:rFonts w:cs="Arial"/>
          <w:sz w:val="20"/>
          <w:szCs w:val="20"/>
          <w:lang w:eastAsia="fr-FR"/>
        </w:rPr>
        <w:t xml:space="preserve">er les gens, de telle sorte que </w:t>
      </w:r>
      <w:r w:rsidRPr="003E7705">
        <w:rPr>
          <w:rFonts w:cs="Arial"/>
          <w:sz w:val="20"/>
          <w:szCs w:val="20"/>
          <w:lang w:eastAsia="fr-FR"/>
        </w:rPr>
        <w:t>pour ces exercices je suis infatigable, comme j'</w:t>
      </w:r>
      <w:r>
        <w:rPr>
          <w:rFonts w:cs="Arial"/>
          <w:sz w:val="20"/>
          <w:szCs w:val="20"/>
          <w:lang w:eastAsia="fr-FR"/>
        </w:rPr>
        <w:t xml:space="preserve">ai pu en faire l’expérience ces </w:t>
      </w:r>
      <w:r w:rsidRPr="003E7705">
        <w:rPr>
          <w:rFonts w:cs="Arial"/>
          <w:sz w:val="20"/>
          <w:szCs w:val="20"/>
          <w:lang w:eastAsia="fr-FR"/>
        </w:rPr>
        <w:t>dernières années". (</w:t>
      </w:r>
      <w:r w:rsidRPr="003E7705">
        <w:rPr>
          <w:rFonts w:cs="Arial"/>
          <w:i/>
          <w:sz w:val="20"/>
          <w:szCs w:val="20"/>
          <w:lang w:eastAsia="fr-FR"/>
        </w:rPr>
        <w:t>Docum. Au</w:t>
      </w:r>
      <w:r>
        <w:rPr>
          <w:rFonts w:cs="Arial"/>
          <w:i/>
          <w:sz w:val="20"/>
          <w:szCs w:val="20"/>
          <w:lang w:eastAsia="fr-FR"/>
        </w:rPr>
        <w:t>to. V</w:t>
      </w:r>
      <w:r w:rsidRPr="003E7705">
        <w:rPr>
          <w:rFonts w:cs="Arial"/>
          <w:sz w:val="20"/>
          <w:szCs w:val="20"/>
          <w:lang w:eastAsia="fr-FR"/>
        </w:rPr>
        <w:t>).</w:t>
      </w:r>
    </w:p>
  </w:footnote>
  <w:footnote w:id="141">
    <w:p w:rsidR="00EC2290" w:rsidRPr="00AB3FAF" w:rsidRDefault="00EC2290" w:rsidP="00AB3FAF">
      <w:pPr>
        <w:autoSpaceDE w:val="0"/>
        <w:autoSpaceDN w:val="0"/>
        <w:adjustRightInd w:val="0"/>
        <w:spacing w:after="0" w:line="240" w:lineRule="auto"/>
        <w:jc w:val="both"/>
        <w:rPr>
          <w:rFonts w:cs="Arial"/>
          <w:sz w:val="20"/>
          <w:szCs w:val="20"/>
          <w:lang w:eastAsia="fr-FR"/>
        </w:rPr>
      </w:pPr>
      <w:r w:rsidRPr="003E7705">
        <w:rPr>
          <w:rStyle w:val="FootnoteReference"/>
          <w:sz w:val="20"/>
          <w:szCs w:val="20"/>
        </w:rPr>
        <w:footnoteRef/>
      </w:r>
      <w:r w:rsidRPr="003E7705">
        <w:rPr>
          <w:sz w:val="20"/>
          <w:szCs w:val="20"/>
        </w:rPr>
        <w:t xml:space="preserve"> </w:t>
      </w:r>
      <w:r w:rsidRPr="003E7705">
        <w:rPr>
          <w:rFonts w:cs="Arial"/>
          <w:sz w:val="20"/>
          <w:szCs w:val="20"/>
          <w:lang w:eastAsia="fr-FR"/>
        </w:rPr>
        <w:t>100 9n découvre son secret pour gagner les âmes dans cet avis à un c</w:t>
      </w:r>
      <w:r>
        <w:rPr>
          <w:rFonts w:cs="Arial"/>
          <w:sz w:val="20"/>
          <w:szCs w:val="20"/>
          <w:lang w:eastAsia="fr-FR"/>
        </w:rPr>
        <w:t xml:space="preserve">uré;, « En tout ce </w:t>
      </w:r>
      <w:r w:rsidRPr="003E7705">
        <w:rPr>
          <w:rFonts w:cs="Arial"/>
          <w:sz w:val="20"/>
          <w:szCs w:val="20"/>
          <w:lang w:eastAsia="fr-FR"/>
        </w:rPr>
        <w:t>que tu diras et feras, prends soin de regarder le bien de</w:t>
      </w:r>
      <w:r>
        <w:rPr>
          <w:rFonts w:cs="Arial"/>
          <w:sz w:val="20"/>
          <w:szCs w:val="20"/>
          <w:lang w:eastAsia="fr-FR"/>
        </w:rPr>
        <w:t xml:space="preserve"> tes paroissiens, manifeste leur </w:t>
      </w:r>
      <w:r w:rsidRPr="003E7705">
        <w:rPr>
          <w:rFonts w:cs="Arial"/>
          <w:sz w:val="20"/>
          <w:szCs w:val="20"/>
          <w:lang w:eastAsia="fr-FR"/>
        </w:rPr>
        <w:t>le désir que tu as de leur bien spirituel et tempore</w:t>
      </w:r>
      <w:r>
        <w:rPr>
          <w:rFonts w:cs="Arial"/>
          <w:sz w:val="20"/>
          <w:szCs w:val="20"/>
          <w:lang w:eastAsia="fr-FR"/>
        </w:rPr>
        <w:t xml:space="preserve">l. Dis-leur combien tu compatis </w:t>
      </w:r>
      <w:r w:rsidRPr="003E7705">
        <w:rPr>
          <w:rFonts w:cs="Arial"/>
          <w:sz w:val="20"/>
          <w:szCs w:val="20"/>
          <w:lang w:eastAsia="fr-FR"/>
        </w:rPr>
        <w:t>à leurs difficultés en essayant de les aider. Ainsi tu les gagnera</w:t>
      </w:r>
      <w:r>
        <w:rPr>
          <w:rFonts w:cs="Arial"/>
          <w:sz w:val="20"/>
          <w:szCs w:val="20"/>
          <w:lang w:eastAsia="fr-FR"/>
        </w:rPr>
        <w:t xml:space="preserve">s, de telle façon qu'ils </w:t>
      </w:r>
      <w:r w:rsidRPr="003E7705">
        <w:rPr>
          <w:rFonts w:cs="Arial"/>
          <w:sz w:val="20"/>
          <w:szCs w:val="20"/>
          <w:lang w:eastAsia="fr-FR"/>
        </w:rPr>
        <w:t>te regarderont comme leur bon père et comme le</w:t>
      </w:r>
      <w:r>
        <w:rPr>
          <w:rFonts w:cs="Arial"/>
          <w:sz w:val="20"/>
          <w:szCs w:val="20"/>
          <w:lang w:eastAsia="fr-FR"/>
        </w:rPr>
        <w:t xml:space="preserve">ur pasteur vigilant et tu seras </w:t>
      </w:r>
      <w:r w:rsidRPr="003E7705">
        <w:rPr>
          <w:rFonts w:cs="Arial"/>
          <w:sz w:val="20"/>
          <w:szCs w:val="20"/>
          <w:lang w:eastAsia="fr-FR"/>
        </w:rPr>
        <w:t>tellement maître de leur cœur que tu mériteras toute le</w:t>
      </w:r>
      <w:r>
        <w:rPr>
          <w:rFonts w:cs="Arial"/>
          <w:sz w:val="20"/>
          <w:szCs w:val="20"/>
          <w:lang w:eastAsia="fr-FR"/>
        </w:rPr>
        <w:t xml:space="preserve">ur confiance" Au contraire, ils </w:t>
      </w:r>
      <w:r w:rsidRPr="003E7705">
        <w:rPr>
          <w:rFonts w:cs="Arial"/>
          <w:sz w:val="20"/>
          <w:szCs w:val="20"/>
          <w:lang w:eastAsia="fr-FR"/>
        </w:rPr>
        <w:t>t'abandonneront si tu agis autrement: crois-moi, je le sais par e</w:t>
      </w:r>
      <w:r>
        <w:rPr>
          <w:rFonts w:cs="Arial"/>
          <w:sz w:val="20"/>
          <w:szCs w:val="20"/>
          <w:lang w:eastAsia="fr-FR"/>
        </w:rPr>
        <w:t>xpérience." (</w:t>
      </w:r>
      <w:r w:rsidRPr="003E7705">
        <w:rPr>
          <w:rFonts w:cs="Arial"/>
          <w:i/>
          <w:sz w:val="20"/>
          <w:szCs w:val="20"/>
          <w:lang w:eastAsia="fr-FR"/>
        </w:rPr>
        <w:t>Avisos a un sacerdote</w:t>
      </w:r>
      <w:r>
        <w:rPr>
          <w:rFonts w:cs="Arial"/>
          <w:sz w:val="20"/>
          <w:szCs w:val="20"/>
          <w:lang w:eastAsia="fr-FR"/>
        </w:rPr>
        <w:t xml:space="preserve">, Apéndice, n. 12). Le Général Pavia qui l’a connu à l'époque déclarait: </w:t>
      </w:r>
      <w:r w:rsidRPr="003E7705">
        <w:rPr>
          <w:rFonts w:cs="Arial"/>
          <w:sz w:val="20"/>
          <w:szCs w:val="20"/>
          <w:lang w:eastAsia="fr-FR"/>
        </w:rPr>
        <w:t>"sa conduite était telle que, bien qu'il était jeune, il ma</w:t>
      </w:r>
      <w:r>
        <w:rPr>
          <w:rFonts w:cs="Arial"/>
          <w:sz w:val="20"/>
          <w:szCs w:val="20"/>
          <w:lang w:eastAsia="fr-FR"/>
        </w:rPr>
        <w:t xml:space="preserve">intint le peuple uni grâce à sa </w:t>
      </w:r>
      <w:r w:rsidRPr="003E7705">
        <w:rPr>
          <w:rFonts w:cs="Arial"/>
          <w:sz w:val="20"/>
          <w:szCs w:val="20"/>
          <w:lang w:eastAsia="fr-FR"/>
        </w:rPr>
        <w:t>prédication, ses bons conseils et ses exemples". (Cf. FE R</w:t>
      </w:r>
      <w:r>
        <w:rPr>
          <w:rFonts w:cs="Arial"/>
          <w:sz w:val="20"/>
          <w:szCs w:val="20"/>
          <w:lang w:eastAsia="fr-FR"/>
        </w:rPr>
        <w:t xml:space="preserve">NANDEZ, CMF, </w:t>
      </w:r>
      <w:r w:rsidRPr="003E7705">
        <w:rPr>
          <w:rFonts w:cs="Arial"/>
          <w:i/>
          <w:sz w:val="20"/>
          <w:szCs w:val="20"/>
          <w:lang w:eastAsia="fr-FR"/>
        </w:rPr>
        <w:t>El Beato</w:t>
      </w:r>
      <w:r>
        <w:rPr>
          <w:rFonts w:cs="Arial"/>
          <w:sz w:val="20"/>
          <w:szCs w:val="20"/>
          <w:lang w:eastAsia="fr-FR"/>
        </w:rPr>
        <w:t>....l, p. 102)</w:t>
      </w:r>
    </w:p>
  </w:footnote>
  <w:footnote w:id="142">
    <w:p w:rsidR="00EC2290" w:rsidRPr="007A7AFD" w:rsidRDefault="00EC2290" w:rsidP="007A7AFD">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sidRPr="00AB3FAF">
        <w:rPr>
          <w:rFonts w:cs="Arial"/>
          <w:sz w:val="20"/>
          <w:szCs w:val="20"/>
          <w:lang w:eastAsia="fr-FR"/>
        </w:rPr>
        <w:t>Dans l'explication de la parabole des talents (</w:t>
      </w:r>
      <w:r w:rsidRPr="00AB3FAF">
        <w:rPr>
          <w:rFonts w:cs="Arial"/>
          <w:i/>
          <w:sz w:val="20"/>
          <w:szCs w:val="20"/>
          <w:lang w:eastAsia="fr-FR"/>
        </w:rPr>
        <w:t>Avlsos a un sacerdote</w:t>
      </w:r>
      <w:r>
        <w:rPr>
          <w:rFonts w:cs="Arial"/>
          <w:sz w:val="20"/>
          <w:szCs w:val="20"/>
          <w:lang w:eastAsia="fr-FR"/>
        </w:rPr>
        <w:t xml:space="preserve">), il montre la </w:t>
      </w:r>
      <w:r w:rsidRPr="00AB3FAF">
        <w:rPr>
          <w:rFonts w:cs="Arial"/>
          <w:sz w:val="20"/>
          <w:szCs w:val="20"/>
          <w:lang w:eastAsia="fr-FR"/>
        </w:rPr>
        <w:t>différence entre un missionnaire et un prêtre curé d'</w:t>
      </w:r>
      <w:r>
        <w:rPr>
          <w:rFonts w:cs="Arial"/>
          <w:sz w:val="20"/>
          <w:szCs w:val="20"/>
          <w:lang w:eastAsia="fr-FR"/>
        </w:rPr>
        <w:t xml:space="preserve">une paroisse. Les deux ont reçu </w:t>
      </w:r>
      <w:r w:rsidRPr="00AB3FAF">
        <w:rPr>
          <w:rFonts w:cs="Arial"/>
          <w:sz w:val="20"/>
          <w:szCs w:val="20"/>
          <w:lang w:eastAsia="fr-FR"/>
        </w:rPr>
        <w:t>le talent de la dignité sacerdotale; le curé a reçu en plus</w:t>
      </w:r>
      <w:r>
        <w:rPr>
          <w:rFonts w:cs="Arial"/>
          <w:sz w:val="20"/>
          <w:szCs w:val="20"/>
          <w:lang w:eastAsia="fr-FR"/>
        </w:rPr>
        <w:t xml:space="preserve"> le talent de la paroisse; mais </w:t>
      </w:r>
      <w:r w:rsidRPr="00AB3FAF">
        <w:rPr>
          <w:rFonts w:cs="Arial"/>
          <w:sz w:val="20"/>
          <w:szCs w:val="20"/>
          <w:lang w:eastAsia="fr-FR"/>
        </w:rPr>
        <w:t xml:space="preserve">le missionnaire a reçu en plus les quatre talents du </w:t>
      </w:r>
      <w:r>
        <w:rPr>
          <w:rFonts w:cs="Arial"/>
          <w:sz w:val="20"/>
          <w:szCs w:val="20"/>
          <w:lang w:eastAsia="fr-FR"/>
        </w:rPr>
        <w:t xml:space="preserve">monde entier. Dans une lettre à </w:t>
      </w:r>
      <w:r w:rsidRPr="00AB3FAF">
        <w:rPr>
          <w:rFonts w:cs="Arial"/>
          <w:sz w:val="20"/>
          <w:szCs w:val="20"/>
          <w:lang w:eastAsia="fr-FR"/>
        </w:rPr>
        <w:t>celui qui</w:t>
      </w:r>
      <w:r>
        <w:rPr>
          <w:rFonts w:cs="Arial"/>
          <w:sz w:val="20"/>
          <w:szCs w:val="20"/>
          <w:lang w:eastAsia="fr-FR"/>
        </w:rPr>
        <w:t xml:space="preserve"> </w:t>
      </w:r>
      <w:r w:rsidRPr="00AB3FAF">
        <w:rPr>
          <w:rFonts w:cs="Arial"/>
          <w:sz w:val="20"/>
          <w:szCs w:val="20"/>
          <w:lang w:eastAsia="fr-FR"/>
        </w:rPr>
        <w:t>deviendrait le très célèbre P.</w:t>
      </w:r>
      <w:r>
        <w:rPr>
          <w:rFonts w:cs="Arial"/>
          <w:sz w:val="20"/>
          <w:szCs w:val="20"/>
          <w:lang w:eastAsia="fr-FR"/>
        </w:rPr>
        <w:t xml:space="preserve"> Ramonet, cmf.</w:t>
      </w:r>
      <w:r w:rsidRPr="00AB3FAF">
        <w:rPr>
          <w:rFonts w:cs="Arial"/>
          <w:sz w:val="20"/>
          <w:szCs w:val="20"/>
          <w:lang w:eastAsia="fr-FR"/>
        </w:rPr>
        <w:t xml:space="preserve"> </w:t>
      </w:r>
      <w:r>
        <w:rPr>
          <w:rFonts w:cs="Arial"/>
          <w:sz w:val="20"/>
          <w:szCs w:val="20"/>
          <w:lang w:eastAsia="fr-FR"/>
        </w:rPr>
        <w:t xml:space="preserve">Il écrit le 26 juin 1861: "Pense </w:t>
      </w:r>
      <w:r w:rsidRPr="00AB3FAF">
        <w:rPr>
          <w:rFonts w:cs="Arial"/>
          <w:sz w:val="20"/>
          <w:szCs w:val="20"/>
          <w:lang w:eastAsia="fr-FR"/>
        </w:rPr>
        <w:t xml:space="preserve">que devenir missionnaire est plus que devenir </w:t>
      </w:r>
      <w:r>
        <w:rPr>
          <w:rFonts w:cs="Arial"/>
          <w:sz w:val="20"/>
          <w:szCs w:val="20"/>
          <w:lang w:eastAsia="fr-FR"/>
        </w:rPr>
        <w:t xml:space="preserve">curé, ou même chanoine. Ceux-ci </w:t>
      </w:r>
      <w:r w:rsidRPr="00AB3FAF">
        <w:rPr>
          <w:rFonts w:cs="Arial"/>
          <w:sz w:val="20"/>
          <w:szCs w:val="20"/>
          <w:lang w:eastAsia="fr-FR"/>
        </w:rPr>
        <w:t>courent de plus grands dangers et leur fruit est moi</w:t>
      </w:r>
      <w:r>
        <w:rPr>
          <w:rFonts w:cs="Arial"/>
          <w:sz w:val="20"/>
          <w:szCs w:val="20"/>
          <w:lang w:eastAsia="fr-FR"/>
        </w:rPr>
        <w:t>ndre que celui du missionnaire.</w:t>
      </w:r>
    </w:p>
  </w:footnote>
  <w:footnote w:id="143">
    <w:p w:rsidR="00EC2290" w:rsidRPr="00760C6F" w:rsidRDefault="00EC2290" w:rsidP="00760C6F">
      <w:pPr>
        <w:autoSpaceDE w:val="0"/>
        <w:autoSpaceDN w:val="0"/>
        <w:adjustRightInd w:val="0"/>
        <w:spacing w:after="0" w:line="240" w:lineRule="auto"/>
        <w:jc w:val="both"/>
        <w:rPr>
          <w:rFonts w:cs="Arial"/>
          <w:sz w:val="20"/>
          <w:szCs w:val="20"/>
          <w:lang w:eastAsia="fr-FR"/>
        </w:rPr>
      </w:pPr>
      <w:r w:rsidRPr="00760C6F">
        <w:rPr>
          <w:rStyle w:val="FootnoteReference"/>
          <w:sz w:val="20"/>
          <w:szCs w:val="20"/>
        </w:rPr>
        <w:footnoteRef/>
      </w:r>
      <w:r w:rsidRPr="00760C6F">
        <w:rPr>
          <w:sz w:val="20"/>
          <w:szCs w:val="20"/>
        </w:rPr>
        <w:t xml:space="preserve"> </w:t>
      </w:r>
      <w:r w:rsidRPr="00760C6F">
        <w:rPr>
          <w:rFonts w:cs="Arial"/>
          <w:sz w:val="20"/>
          <w:szCs w:val="20"/>
          <w:lang w:eastAsia="fr-FR"/>
        </w:rPr>
        <w:t>Pendant sa crise spirituelle à Barcelone, la Bible c</w:t>
      </w:r>
      <w:r>
        <w:rPr>
          <w:rFonts w:cs="Arial"/>
          <w:sz w:val="20"/>
          <w:szCs w:val="20"/>
          <w:lang w:eastAsia="fr-FR"/>
        </w:rPr>
        <w:t xml:space="preserve">ontribua à le détacher du monde </w:t>
      </w:r>
      <w:r w:rsidRPr="00760C6F">
        <w:rPr>
          <w:rFonts w:cs="Arial"/>
          <w:sz w:val="20"/>
          <w:szCs w:val="20"/>
          <w:lang w:eastAsia="fr-FR"/>
        </w:rPr>
        <w:t>(n' 68). Maintenant, elle mène son esprit et sa volo</w:t>
      </w:r>
      <w:r>
        <w:rPr>
          <w:rFonts w:cs="Arial"/>
          <w:sz w:val="20"/>
          <w:szCs w:val="20"/>
          <w:lang w:eastAsia="fr-FR"/>
        </w:rPr>
        <w:t xml:space="preserve">nté dans une nouvelle direction </w:t>
      </w:r>
      <w:r w:rsidRPr="00760C6F">
        <w:rPr>
          <w:rFonts w:cs="Arial"/>
          <w:sz w:val="20"/>
          <w:szCs w:val="20"/>
          <w:lang w:eastAsia="fr-FR"/>
        </w:rPr>
        <w:t xml:space="preserve">et la lecture de la sainte Écriture le fait réagir selon </w:t>
      </w:r>
      <w:r>
        <w:rPr>
          <w:rFonts w:cs="Arial"/>
          <w:sz w:val="20"/>
          <w:szCs w:val="20"/>
          <w:lang w:eastAsia="fr-FR"/>
        </w:rPr>
        <w:t xml:space="preserve">sa nouvelle tendance: son idéal </w:t>
      </w:r>
      <w:r w:rsidRPr="00760C6F">
        <w:rPr>
          <w:rFonts w:cs="Arial"/>
          <w:sz w:val="20"/>
          <w:szCs w:val="20"/>
          <w:lang w:eastAsia="fr-FR"/>
        </w:rPr>
        <w:t>apostolique. cette &lt;révélation&gt; immédiate nous rappe</w:t>
      </w:r>
      <w:r>
        <w:rPr>
          <w:rFonts w:cs="Arial"/>
          <w:sz w:val="20"/>
          <w:szCs w:val="20"/>
          <w:lang w:eastAsia="fr-FR"/>
        </w:rPr>
        <w:t xml:space="preserve">lle celle de saint François par </w:t>
      </w:r>
      <w:r w:rsidRPr="00760C6F">
        <w:rPr>
          <w:rFonts w:cs="Arial"/>
          <w:sz w:val="20"/>
          <w:szCs w:val="20"/>
          <w:lang w:eastAsia="fr-FR"/>
        </w:rPr>
        <w:t xml:space="preserve">rapport à son idéal de pauvreté (1. </w:t>
      </w:r>
      <w:r w:rsidRPr="00760C6F">
        <w:rPr>
          <w:rFonts w:cs="Arial"/>
          <w:sz w:val="20"/>
          <w:szCs w:val="20"/>
          <w:lang w:val="it-IT" w:eastAsia="fr-FR"/>
        </w:rPr>
        <w:t>Cnssurr</w:t>
      </w:r>
      <w:r w:rsidRPr="00DD62CD">
        <w:rPr>
          <w:rFonts w:cs="Arial"/>
          <w:i/>
          <w:sz w:val="20"/>
          <w:szCs w:val="20"/>
          <w:lang w:val="it-IT" w:eastAsia="fr-FR"/>
        </w:rPr>
        <w:t>, L'éréditâ di S. Francesco</w:t>
      </w:r>
      <w:r w:rsidRPr="00760C6F">
        <w:rPr>
          <w:rFonts w:cs="Arial"/>
          <w:sz w:val="20"/>
          <w:szCs w:val="20"/>
          <w:lang w:val="it-IT" w:eastAsia="fr-FR"/>
        </w:rPr>
        <w:t xml:space="preserve"> (Roma</w:t>
      </w:r>
      <w:r>
        <w:rPr>
          <w:rFonts w:cs="Arial"/>
          <w:sz w:val="20"/>
          <w:szCs w:val="20"/>
          <w:lang w:eastAsia="fr-FR"/>
        </w:rPr>
        <w:t xml:space="preserve"> </w:t>
      </w:r>
      <w:r w:rsidRPr="00760C6F">
        <w:rPr>
          <w:rFonts w:cs="Arial"/>
          <w:sz w:val="20"/>
          <w:szCs w:val="20"/>
          <w:lang w:eastAsia="fr-FR"/>
        </w:rPr>
        <w:t xml:space="preserve">1952). Dans les </w:t>
      </w:r>
      <w:r>
        <w:rPr>
          <w:rFonts w:cs="Arial"/>
          <w:i/>
          <w:sz w:val="20"/>
          <w:szCs w:val="20"/>
          <w:lang w:eastAsia="fr-FR"/>
        </w:rPr>
        <w:t>Docum. Auto</w:t>
      </w:r>
      <w:r w:rsidRPr="00760C6F">
        <w:rPr>
          <w:rFonts w:cs="Arial"/>
          <w:sz w:val="20"/>
          <w:szCs w:val="20"/>
          <w:lang w:eastAsia="fr-FR"/>
        </w:rPr>
        <w:t xml:space="preserve">. </w:t>
      </w:r>
      <w:r>
        <w:rPr>
          <w:rFonts w:cs="Arial"/>
          <w:sz w:val="20"/>
          <w:szCs w:val="20"/>
          <w:lang w:eastAsia="fr-FR"/>
        </w:rPr>
        <w:t>III</w:t>
      </w:r>
      <w:r w:rsidRPr="00760C6F">
        <w:rPr>
          <w:rFonts w:cs="Arial"/>
          <w:sz w:val="20"/>
          <w:szCs w:val="20"/>
          <w:lang w:eastAsia="fr-FR"/>
        </w:rPr>
        <w:t xml:space="preserve"> et </w:t>
      </w:r>
      <w:r>
        <w:rPr>
          <w:rFonts w:cs="Arial"/>
          <w:sz w:val="20"/>
          <w:szCs w:val="20"/>
          <w:lang w:eastAsia="fr-FR"/>
        </w:rPr>
        <w:t>VII</w:t>
      </w:r>
      <w:r w:rsidRPr="00760C6F">
        <w:rPr>
          <w:rFonts w:cs="Arial"/>
          <w:sz w:val="20"/>
          <w:szCs w:val="20"/>
          <w:lang w:eastAsia="fr-FR"/>
        </w:rPr>
        <w:t xml:space="preserve">, on trouve une </w:t>
      </w:r>
      <w:r>
        <w:rPr>
          <w:rFonts w:cs="Arial"/>
          <w:sz w:val="20"/>
          <w:szCs w:val="20"/>
          <w:lang w:eastAsia="fr-FR"/>
        </w:rPr>
        <w:t xml:space="preserve">liste d'autres textes qui l’ont </w:t>
      </w:r>
      <w:r w:rsidRPr="00760C6F">
        <w:rPr>
          <w:rFonts w:cs="Arial"/>
          <w:sz w:val="20"/>
          <w:szCs w:val="20"/>
          <w:lang w:eastAsia="fr-FR"/>
        </w:rPr>
        <w:t>impressionné.</w:t>
      </w:r>
    </w:p>
    <w:p w:rsidR="00EC2290" w:rsidRDefault="00EC2290">
      <w:pPr>
        <w:pStyle w:val="FootnoteText"/>
      </w:pPr>
    </w:p>
  </w:footnote>
  <w:footnote w:id="144">
    <w:p w:rsidR="00EC2290" w:rsidRPr="00BE6A79" w:rsidRDefault="00EC2290" w:rsidP="00BE6A79">
      <w:pPr>
        <w:autoSpaceDE w:val="0"/>
        <w:autoSpaceDN w:val="0"/>
        <w:adjustRightInd w:val="0"/>
        <w:spacing w:after="0" w:line="240" w:lineRule="auto"/>
        <w:jc w:val="both"/>
        <w:rPr>
          <w:rFonts w:cs="Arial"/>
          <w:sz w:val="20"/>
          <w:szCs w:val="20"/>
          <w:lang w:eastAsia="fr-FR"/>
        </w:rPr>
      </w:pPr>
      <w:r w:rsidRPr="00BE6A79">
        <w:rPr>
          <w:rStyle w:val="FootnoteReference"/>
          <w:sz w:val="20"/>
          <w:szCs w:val="20"/>
        </w:rPr>
        <w:footnoteRef/>
      </w:r>
      <w:r w:rsidRPr="00BE6A79">
        <w:rPr>
          <w:sz w:val="20"/>
          <w:szCs w:val="20"/>
        </w:rPr>
        <w:t xml:space="preserve"> </w:t>
      </w:r>
      <w:r w:rsidRPr="00BE6A79">
        <w:rPr>
          <w:rFonts w:cs="Arial"/>
          <w:sz w:val="20"/>
          <w:szCs w:val="20"/>
          <w:lang w:eastAsia="fr-FR"/>
        </w:rPr>
        <w:t>sa d</w:t>
      </w:r>
      <w:r>
        <w:rPr>
          <w:rFonts w:cs="Arial"/>
          <w:sz w:val="20"/>
          <w:szCs w:val="20"/>
          <w:lang w:eastAsia="fr-FR"/>
        </w:rPr>
        <w:t>émission a été acceptée par Mgr</w:t>
      </w:r>
      <w:r w:rsidRPr="00BE6A79">
        <w:rPr>
          <w:rFonts w:cs="Arial"/>
          <w:sz w:val="20"/>
          <w:szCs w:val="20"/>
          <w:lang w:eastAsia="fr-FR"/>
        </w:rPr>
        <w:t xml:space="preserve"> </w:t>
      </w:r>
      <w:r>
        <w:rPr>
          <w:rFonts w:cs="Arial"/>
          <w:sz w:val="20"/>
          <w:szCs w:val="20"/>
          <w:lang w:eastAsia="fr-FR"/>
        </w:rPr>
        <w:t>C</w:t>
      </w:r>
      <w:r w:rsidRPr="00BE6A79">
        <w:rPr>
          <w:rFonts w:cs="Arial"/>
          <w:sz w:val="20"/>
          <w:szCs w:val="20"/>
          <w:lang w:eastAsia="fr-FR"/>
        </w:rPr>
        <w:t xml:space="preserve">asadevall </w:t>
      </w:r>
      <w:r>
        <w:rPr>
          <w:rFonts w:cs="Arial"/>
          <w:sz w:val="20"/>
          <w:szCs w:val="20"/>
          <w:lang w:eastAsia="fr-FR"/>
        </w:rPr>
        <w:t xml:space="preserve">le 30 juin 1839. ll avait pensé </w:t>
      </w:r>
      <w:r w:rsidRPr="00BE6A79">
        <w:rPr>
          <w:rFonts w:cs="Arial"/>
          <w:sz w:val="20"/>
          <w:szCs w:val="20"/>
          <w:lang w:eastAsia="fr-FR"/>
        </w:rPr>
        <w:t>réunir un groupe de prêtres pour se consacrer à l</w:t>
      </w:r>
      <w:r>
        <w:rPr>
          <w:rFonts w:cs="Arial"/>
          <w:sz w:val="20"/>
          <w:szCs w:val="20"/>
          <w:lang w:eastAsia="fr-FR"/>
        </w:rPr>
        <w:t xml:space="preserve">a prédication de missions; mais </w:t>
      </w:r>
      <w:r w:rsidRPr="00BE6A79">
        <w:rPr>
          <w:rFonts w:cs="Arial"/>
          <w:sz w:val="20"/>
          <w:szCs w:val="20"/>
          <w:lang w:eastAsia="fr-FR"/>
        </w:rPr>
        <w:t>comme son directeur spirituel, le P. Bach, le dissuadai</w:t>
      </w:r>
      <w:r>
        <w:rPr>
          <w:rFonts w:cs="Arial"/>
          <w:sz w:val="20"/>
          <w:szCs w:val="20"/>
          <w:lang w:eastAsia="fr-FR"/>
        </w:rPr>
        <w:t xml:space="preserve">t lui disant que ce n'était pas </w:t>
      </w:r>
      <w:r w:rsidRPr="00BE6A79">
        <w:rPr>
          <w:rFonts w:cs="Arial"/>
          <w:sz w:val="20"/>
          <w:szCs w:val="20"/>
          <w:lang w:eastAsia="fr-FR"/>
        </w:rPr>
        <w:t>encore le moment, il décida de partir aux Missions Étra</w:t>
      </w:r>
      <w:r>
        <w:rPr>
          <w:rFonts w:cs="Arial"/>
          <w:sz w:val="20"/>
          <w:szCs w:val="20"/>
          <w:lang w:eastAsia="fr-FR"/>
        </w:rPr>
        <w:t xml:space="preserve">ngères, &lt;j'ai soif, disait-il à </w:t>
      </w:r>
      <w:r w:rsidRPr="00BE6A79">
        <w:rPr>
          <w:rFonts w:cs="Arial"/>
          <w:sz w:val="20"/>
          <w:szCs w:val="20"/>
          <w:lang w:eastAsia="fr-FR"/>
        </w:rPr>
        <w:t>son ami Sauquer, de verser mon sang pour Jésus-Ch</w:t>
      </w:r>
      <w:r>
        <w:rPr>
          <w:rFonts w:cs="Arial"/>
          <w:sz w:val="20"/>
          <w:szCs w:val="20"/>
          <w:lang w:eastAsia="fr-FR"/>
        </w:rPr>
        <w:t xml:space="preserve">rist&gt;. (F. AGUILAR, Vida..., p. </w:t>
      </w:r>
      <w:r w:rsidRPr="00BE6A79">
        <w:rPr>
          <w:rFonts w:cs="Arial"/>
          <w:sz w:val="20"/>
          <w:szCs w:val="20"/>
          <w:lang w:eastAsia="fr-FR"/>
        </w:rPr>
        <w:t>412)</w:t>
      </w:r>
    </w:p>
    <w:p w:rsidR="00EC2290" w:rsidRDefault="00EC2290">
      <w:pPr>
        <w:pStyle w:val="FootnoteText"/>
      </w:pPr>
    </w:p>
  </w:footnote>
  <w:footnote w:id="145">
    <w:p w:rsidR="00EC2290" w:rsidRPr="00346459" w:rsidRDefault="00EC2290" w:rsidP="004F397A">
      <w:pPr>
        <w:autoSpaceDE w:val="0"/>
        <w:autoSpaceDN w:val="0"/>
        <w:adjustRightInd w:val="0"/>
        <w:spacing w:after="0" w:line="240" w:lineRule="auto"/>
        <w:jc w:val="both"/>
        <w:rPr>
          <w:rFonts w:cs="Arial"/>
          <w:sz w:val="20"/>
          <w:szCs w:val="20"/>
          <w:lang w:eastAsia="fr-FR"/>
        </w:rPr>
      </w:pPr>
      <w:r w:rsidRPr="00346459">
        <w:rPr>
          <w:rStyle w:val="FootnoteReference"/>
          <w:sz w:val="20"/>
          <w:szCs w:val="20"/>
        </w:rPr>
        <w:footnoteRef/>
      </w:r>
      <w:r w:rsidRPr="00346459">
        <w:rPr>
          <w:sz w:val="20"/>
          <w:szCs w:val="20"/>
        </w:rPr>
        <w:t xml:space="preserve"> </w:t>
      </w:r>
      <w:r w:rsidRPr="00346459">
        <w:rPr>
          <w:rFonts w:cs="Arial"/>
          <w:sz w:val="20"/>
          <w:szCs w:val="20"/>
          <w:lang w:eastAsia="fr-FR"/>
        </w:rPr>
        <w:t xml:space="preserve">Le P. Fernandez, cmf, </w:t>
      </w:r>
      <w:r w:rsidRPr="00346459">
        <w:rPr>
          <w:rFonts w:cs="Arial"/>
          <w:i/>
          <w:sz w:val="20"/>
          <w:szCs w:val="20"/>
          <w:lang w:eastAsia="fr-FR"/>
        </w:rPr>
        <w:t>El Beato</w:t>
      </w:r>
      <w:r w:rsidRPr="00346459">
        <w:rPr>
          <w:rFonts w:cs="Arial"/>
          <w:sz w:val="20"/>
          <w:szCs w:val="20"/>
          <w:lang w:eastAsia="fr-FR"/>
        </w:rPr>
        <w:t>..., I, p. 117, dit: "Chapitre très particulier qu'on pourrait qualifier de littérature picaresque tournée vers le divin". Le style de ces pages est un peu différent de celui que l’on retrouve ailleurs dans l’Autobiographie.</w:t>
      </w:r>
    </w:p>
  </w:footnote>
  <w:footnote w:id="146">
    <w:p w:rsidR="00EC2290" w:rsidRPr="00346459" w:rsidRDefault="00EC2290" w:rsidP="004F397A">
      <w:pPr>
        <w:autoSpaceDE w:val="0"/>
        <w:autoSpaceDN w:val="0"/>
        <w:adjustRightInd w:val="0"/>
        <w:spacing w:after="0" w:line="240" w:lineRule="auto"/>
        <w:jc w:val="both"/>
        <w:rPr>
          <w:rFonts w:cs="Arial"/>
          <w:sz w:val="20"/>
          <w:szCs w:val="20"/>
          <w:lang w:eastAsia="fr-FR"/>
        </w:rPr>
      </w:pPr>
      <w:r w:rsidRPr="00346459">
        <w:rPr>
          <w:rStyle w:val="FootnoteReference"/>
          <w:sz w:val="20"/>
          <w:szCs w:val="20"/>
        </w:rPr>
        <w:footnoteRef/>
      </w:r>
      <w:r w:rsidRPr="00346459">
        <w:rPr>
          <w:sz w:val="20"/>
          <w:szCs w:val="20"/>
        </w:rPr>
        <w:t xml:space="preserve"> </w:t>
      </w:r>
      <w:r w:rsidRPr="00346459">
        <w:rPr>
          <w:rFonts w:cs="Arial"/>
          <w:sz w:val="20"/>
          <w:szCs w:val="20"/>
          <w:lang w:eastAsia="fr-FR"/>
        </w:rPr>
        <w:t>Les difficultés qu'il devait affronter pour faire ce voyage étaient telles qu'il a voulu s'assurer si c'était vraiment la volonté de Dieu qu'il parte pour les missions. Après avoir entendu le jugement favorable du P. Matavera, il ne s'est laissé arrêter par aucune difficulté. Perafita est située à quelques 12 kilomètres de Sainte Marie d'Olost.</w:t>
      </w:r>
    </w:p>
  </w:footnote>
  <w:footnote w:id="147">
    <w:p w:rsidR="00EC2290" w:rsidRPr="00346459" w:rsidRDefault="00EC2290" w:rsidP="00E74D41">
      <w:pPr>
        <w:autoSpaceDE w:val="0"/>
        <w:autoSpaceDN w:val="0"/>
        <w:adjustRightInd w:val="0"/>
        <w:spacing w:after="0" w:line="240" w:lineRule="auto"/>
        <w:jc w:val="both"/>
        <w:rPr>
          <w:rFonts w:cs="Arial"/>
          <w:sz w:val="20"/>
          <w:szCs w:val="20"/>
          <w:lang w:eastAsia="fr-FR"/>
        </w:rPr>
      </w:pPr>
      <w:r w:rsidRPr="00346459">
        <w:rPr>
          <w:rStyle w:val="FootnoteReference"/>
          <w:sz w:val="20"/>
          <w:szCs w:val="20"/>
        </w:rPr>
        <w:footnoteRef/>
      </w:r>
      <w:r w:rsidRPr="00346459">
        <w:rPr>
          <w:sz w:val="20"/>
          <w:szCs w:val="20"/>
        </w:rPr>
        <w:t xml:space="preserve"> </w:t>
      </w:r>
      <w:r w:rsidRPr="00346459">
        <w:rPr>
          <w:rFonts w:cs="Arial"/>
          <w:sz w:val="20"/>
          <w:szCs w:val="20"/>
          <w:lang w:eastAsia="fr-FR"/>
        </w:rPr>
        <w:t xml:space="preserve">Le certificat qui accompagne le laissez-passer pour l’intérieur de l’Espagne porte la date du 13 septembre 1839. (Archives de l’Ambassade d'Espagne auprès du Saint Siège, </w:t>
      </w:r>
      <w:r>
        <w:rPr>
          <w:rFonts w:cs="Arial"/>
          <w:sz w:val="20"/>
          <w:szCs w:val="20"/>
          <w:lang w:eastAsia="fr-FR"/>
        </w:rPr>
        <w:t>XIX</w:t>
      </w:r>
      <w:r w:rsidRPr="00346459">
        <w:rPr>
          <w:rFonts w:cs="Arial"/>
          <w:sz w:val="20"/>
          <w:szCs w:val="20"/>
          <w:lang w:eastAsia="fr-FR"/>
        </w:rPr>
        <w:t xml:space="preserve"> siècle, Passeports).</w:t>
      </w:r>
    </w:p>
  </w:footnote>
  <w:footnote w:id="148">
    <w:p w:rsidR="00EC2290" w:rsidRPr="00346459" w:rsidRDefault="00EC2290" w:rsidP="00346459">
      <w:pPr>
        <w:autoSpaceDE w:val="0"/>
        <w:autoSpaceDN w:val="0"/>
        <w:adjustRightInd w:val="0"/>
        <w:spacing w:after="0" w:line="240" w:lineRule="auto"/>
        <w:jc w:val="both"/>
        <w:rPr>
          <w:rFonts w:cs="Arial"/>
          <w:sz w:val="20"/>
          <w:szCs w:val="20"/>
          <w:lang w:eastAsia="fr-FR"/>
        </w:rPr>
      </w:pPr>
      <w:r w:rsidRPr="00346459">
        <w:rPr>
          <w:rStyle w:val="FootnoteReference"/>
          <w:sz w:val="20"/>
          <w:szCs w:val="20"/>
        </w:rPr>
        <w:footnoteRef/>
      </w:r>
      <w:r w:rsidRPr="00346459">
        <w:rPr>
          <w:sz w:val="20"/>
          <w:szCs w:val="20"/>
        </w:rPr>
        <w:t xml:space="preserve"> </w:t>
      </w:r>
      <w:r w:rsidRPr="00346459">
        <w:rPr>
          <w:rFonts w:cs="Arial"/>
          <w:sz w:val="20"/>
          <w:szCs w:val="20"/>
          <w:lang w:eastAsia="fr-FR"/>
        </w:rPr>
        <w:t>Comme il n'avait pu obtenir de passeport pour l'étranger, pour se rendre à Ausséja, il a utilisé le raccourci utilisé par les contrebandiers et les fugitifs. À perpignan, ii a repris la route normale de Barcelone à Rome.</w:t>
      </w:r>
    </w:p>
    <w:p w:rsidR="00EC2290" w:rsidRDefault="00EC2290">
      <w:pPr>
        <w:pStyle w:val="FootnoteText"/>
      </w:pPr>
    </w:p>
  </w:footnote>
  <w:footnote w:id="149">
    <w:p w:rsidR="00EC2290" w:rsidRPr="00C3525A" w:rsidRDefault="00EC2290" w:rsidP="00C3525A">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sidRPr="00C3525A">
        <w:rPr>
          <w:rFonts w:cs="Arial"/>
          <w:sz w:val="20"/>
          <w:szCs w:val="20"/>
          <w:lang w:eastAsia="fr-FR"/>
        </w:rPr>
        <w:t>Ce serait le 14 ou le 21 septembre, probablement le 21.</w:t>
      </w:r>
    </w:p>
    <w:p w:rsidR="00EC2290" w:rsidRDefault="00EC2290">
      <w:pPr>
        <w:pStyle w:val="FootnoteText"/>
      </w:pPr>
    </w:p>
  </w:footnote>
  <w:footnote w:id="150">
    <w:p w:rsidR="00EC2290" w:rsidRPr="00F02118" w:rsidRDefault="00EC2290" w:rsidP="00F02118">
      <w:pPr>
        <w:autoSpaceDE w:val="0"/>
        <w:autoSpaceDN w:val="0"/>
        <w:adjustRightInd w:val="0"/>
        <w:spacing w:after="0" w:line="240" w:lineRule="auto"/>
        <w:jc w:val="both"/>
        <w:rPr>
          <w:rFonts w:cs="Arial"/>
          <w:i/>
          <w:sz w:val="24"/>
          <w:szCs w:val="24"/>
          <w:lang w:eastAsia="fr-FR"/>
        </w:rPr>
      </w:pPr>
      <w:r>
        <w:rPr>
          <w:rStyle w:val="FootnoteReference"/>
        </w:rPr>
        <w:footnoteRef/>
      </w:r>
      <w:r>
        <w:t xml:space="preserve"> </w:t>
      </w:r>
      <w:r w:rsidRPr="00337DE2">
        <w:rPr>
          <w:rFonts w:cs="Arial"/>
          <w:sz w:val="24"/>
          <w:szCs w:val="24"/>
          <w:highlight w:val="yellow"/>
          <w:lang w:eastAsia="fr-FR"/>
        </w:rPr>
        <w:t>On a pensait à la possibilité d’un</w:t>
      </w:r>
      <w:r w:rsidRPr="00817F64">
        <w:rPr>
          <w:rFonts w:cs="Arial"/>
          <w:sz w:val="24"/>
          <w:szCs w:val="24"/>
          <w:lang w:eastAsia="fr-FR"/>
        </w:rPr>
        <w:t xml:space="preserve"> collaborateur du P. Enrique Margalhan </w:t>
      </w:r>
      <w:r w:rsidRPr="00800675">
        <w:rPr>
          <w:rFonts w:cs="Arial"/>
          <w:sz w:val="24"/>
          <w:szCs w:val="24"/>
          <w:highlight w:val="yellow"/>
          <w:lang w:eastAsia="fr-FR"/>
        </w:rPr>
        <w:t>Ferrat</w:t>
      </w:r>
      <w:r w:rsidRPr="00817F64">
        <w:rPr>
          <w:rFonts w:cs="Arial"/>
          <w:sz w:val="24"/>
          <w:szCs w:val="24"/>
          <w:lang w:eastAsia="fr-FR"/>
        </w:rPr>
        <w:t>, curé de sainte</w:t>
      </w:r>
      <w:r>
        <w:rPr>
          <w:rFonts w:cs="Arial"/>
          <w:sz w:val="24"/>
          <w:szCs w:val="24"/>
          <w:lang w:eastAsia="fr-FR"/>
        </w:rPr>
        <w:t xml:space="preserve"> </w:t>
      </w:r>
      <w:r w:rsidRPr="00817F64">
        <w:rPr>
          <w:rFonts w:cs="Arial"/>
          <w:sz w:val="24"/>
          <w:szCs w:val="24"/>
          <w:lang w:eastAsia="fr-FR"/>
        </w:rPr>
        <w:t>Marthe. En plus d'autres œuvres d'apostolat, il se</w:t>
      </w:r>
      <w:r>
        <w:rPr>
          <w:rFonts w:cs="Arial"/>
          <w:sz w:val="24"/>
          <w:szCs w:val="24"/>
          <w:lang w:eastAsia="fr-FR"/>
        </w:rPr>
        <w:t xml:space="preserve">courait beaucoup de prêtres qui </w:t>
      </w:r>
      <w:r w:rsidRPr="00817F64">
        <w:rPr>
          <w:rFonts w:cs="Arial"/>
          <w:sz w:val="24"/>
          <w:szCs w:val="24"/>
          <w:lang w:eastAsia="fr-FR"/>
        </w:rPr>
        <w:t>passaient par Marseille, fuyant la persécution espa</w:t>
      </w:r>
      <w:r>
        <w:rPr>
          <w:rFonts w:cs="Arial"/>
          <w:sz w:val="24"/>
          <w:szCs w:val="24"/>
          <w:lang w:eastAsia="fr-FR"/>
        </w:rPr>
        <w:t xml:space="preserve">gnole. </w:t>
      </w:r>
      <w:r w:rsidRPr="00337DE2">
        <w:rPr>
          <w:rFonts w:cs="Arial"/>
          <w:sz w:val="24"/>
          <w:szCs w:val="24"/>
          <w:highlight w:val="yellow"/>
          <w:lang w:eastAsia="fr-FR"/>
        </w:rPr>
        <w:t>L’hypothèse n’a pas de fondement suffisant. Il serait étonnant que Claret n’ait pas trouvé des Espagnols avant l’embarquement</w:t>
      </w:r>
      <w:r>
        <w:rPr>
          <w:rFonts w:cs="Arial"/>
          <w:sz w:val="24"/>
          <w:szCs w:val="24"/>
          <w:lang w:eastAsia="fr-FR"/>
        </w:rPr>
        <w:t xml:space="preserve">. Saint Claret ajoute: </w:t>
      </w:r>
      <w:r w:rsidRPr="00F02118">
        <w:rPr>
          <w:rFonts w:cs="Arial"/>
          <w:i/>
          <w:sz w:val="24"/>
          <w:szCs w:val="24"/>
          <w:lang w:eastAsia="fr-FR"/>
        </w:rPr>
        <w:t>« Il ressemblai</w:t>
      </w:r>
      <w:r>
        <w:rPr>
          <w:rFonts w:cs="Arial"/>
          <w:i/>
          <w:sz w:val="24"/>
          <w:szCs w:val="24"/>
          <w:lang w:eastAsia="fr-FR"/>
        </w:rPr>
        <w:t>t plus à un ange qu'à un homme. »</w:t>
      </w:r>
    </w:p>
    <w:p w:rsidR="00EC2290" w:rsidRPr="00817F64" w:rsidRDefault="00EC2290" w:rsidP="00F02118">
      <w:pPr>
        <w:autoSpaceDE w:val="0"/>
        <w:autoSpaceDN w:val="0"/>
        <w:adjustRightInd w:val="0"/>
        <w:spacing w:after="0" w:line="240" w:lineRule="auto"/>
        <w:jc w:val="both"/>
        <w:rPr>
          <w:rFonts w:cs="Arial"/>
          <w:sz w:val="24"/>
          <w:szCs w:val="24"/>
          <w:lang w:eastAsia="fr-FR"/>
        </w:rPr>
      </w:pPr>
    </w:p>
    <w:p w:rsidR="00EC2290" w:rsidRDefault="00EC2290">
      <w:pPr>
        <w:pStyle w:val="FootnoteText"/>
      </w:pPr>
    </w:p>
  </w:footnote>
  <w:footnote w:id="151">
    <w:p w:rsidR="00EC2290" w:rsidRPr="00240F38" w:rsidRDefault="00EC2290" w:rsidP="004D5A8F">
      <w:pPr>
        <w:autoSpaceDE w:val="0"/>
        <w:autoSpaceDN w:val="0"/>
        <w:adjustRightInd w:val="0"/>
        <w:spacing w:after="0" w:line="240" w:lineRule="auto"/>
        <w:jc w:val="both"/>
        <w:rPr>
          <w:rFonts w:cs="Arial"/>
          <w:sz w:val="20"/>
          <w:szCs w:val="20"/>
          <w:lang w:eastAsia="fr-FR"/>
        </w:rPr>
      </w:pPr>
      <w:r w:rsidRPr="00240F38">
        <w:rPr>
          <w:rStyle w:val="FootnoteReference"/>
          <w:sz w:val="20"/>
          <w:szCs w:val="20"/>
        </w:rPr>
        <w:footnoteRef/>
      </w:r>
      <w:r w:rsidRPr="00240F38">
        <w:rPr>
          <w:sz w:val="20"/>
          <w:szCs w:val="20"/>
        </w:rPr>
        <w:t xml:space="preserve"> </w:t>
      </w:r>
      <w:r w:rsidRPr="00240F38">
        <w:rPr>
          <w:rFonts w:cs="Arial"/>
          <w:sz w:val="20"/>
          <w:szCs w:val="20"/>
          <w:lang w:eastAsia="fr-FR"/>
        </w:rPr>
        <w:t>Peut-être ils faisaient allusion au pacte de Vergara, signé par le Général Maroto le 30 août 1839, pacte par lequel il déposait les armes et abandonnait la cause du prétendant don Carlos.</w:t>
      </w:r>
      <w:r>
        <w:rPr>
          <w:rFonts w:cs="Arial"/>
          <w:sz w:val="20"/>
          <w:szCs w:val="20"/>
          <w:lang w:eastAsia="fr-FR"/>
        </w:rPr>
        <w:t xml:space="preserve"> </w:t>
      </w:r>
      <w:r w:rsidRPr="00240F38">
        <w:rPr>
          <w:rFonts w:cs="Arial"/>
          <w:sz w:val="20"/>
          <w:szCs w:val="20"/>
          <w:highlight w:val="yellow"/>
          <w:lang w:eastAsia="fr-FR"/>
        </w:rPr>
        <w:t>Justement, pendant le séjour du P. Claret l’Association Espagnole organisa un banquet de fraternité ouvert à tous sans distinction d’appartenance politique.</w:t>
      </w:r>
    </w:p>
  </w:footnote>
  <w:footnote w:id="152">
    <w:p w:rsidR="00EC2290" w:rsidRPr="00240F38" w:rsidRDefault="00EC2290" w:rsidP="00403661">
      <w:pPr>
        <w:autoSpaceDE w:val="0"/>
        <w:autoSpaceDN w:val="0"/>
        <w:adjustRightInd w:val="0"/>
        <w:spacing w:after="0" w:line="240" w:lineRule="auto"/>
        <w:jc w:val="both"/>
        <w:rPr>
          <w:rFonts w:cs="Arial"/>
          <w:sz w:val="20"/>
          <w:szCs w:val="20"/>
          <w:lang w:val="it-IT" w:eastAsia="fr-FR"/>
        </w:rPr>
      </w:pPr>
      <w:r w:rsidRPr="00240F38">
        <w:rPr>
          <w:rStyle w:val="FootnoteReference"/>
          <w:sz w:val="20"/>
          <w:szCs w:val="20"/>
        </w:rPr>
        <w:footnoteRef/>
      </w:r>
      <w:r w:rsidRPr="00240F38">
        <w:rPr>
          <w:sz w:val="20"/>
          <w:szCs w:val="20"/>
          <w:lang w:val="it-IT"/>
        </w:rPr>
        <w:t xml:space="preserve"> </w:t>
      </w:r>
      <w:r w:rsidRPr="00240F38">
        <w:rPr>
          <w:rFonts w:cs="Arial"/>
          <w:sz w:val="20"/>
          <w:szCs w:val="20"/>
          <w:lang w:val="it-IT" w:eastAsia="fr-FR"/>
        </w:rPr>
        <w:t xml:space="preserve">11 Selon la </w:t>
      </w:r>
      <w:r w:rsidRPr="00240F38">
        <w:rPr>
          <w:rFonts w:cs="Arial"/>
          <w:i/>
          <w:sz w:val="20"/>
          <w:szCs w:val="20"/>
          <w:lang w:val="it-IT" w:eastAsia="fr-FR"/>
        </w:rPr>
        <w:t>Nuoviss</w:t>
      </w:r>
      <w:r>
        <w:rPr>
          <w:rFonts w:cs="Arial"/>
          <w:i/>
          <w:sz w:val="20"/>
          <w:szCs w:val="20"/>
          <w:lang w:val="it-IT" w:eastAsia="fr-FR"/>
        </w:rPr>
        <w:t>ima Guida deiViaggiatori in ltal</w:t>
      </w:r>
      <w:r w:rsidRPr="00240F38">
        <w:rPr>
          <w:rFonts w:cs="Arial"/>
          <w:i/>
          <w:sz w:val="20"/>
          <w:szCs w:val="20"/>
          <w:lang w:val="it-IT" w:eastAsia="fr-FR"/>
        </w:rPr>
        <w:t>ia</w:t>
      </w:r>
      <w:r w:rsidRPr="00240F38">
        <w:rPr>
          <w:rFonts w:cs="Arial"/>
          <w:sz w:val="20"/>
          <w:szCs w:val="20"/>
          <w:lang w:val="it-IT" w:eastAsia="fr-FR"/>
        </w:rPr>
        <w:t xml:space="preserve"> (Milan 1839), avant d'atteindre Civitavecchia, le navire faisait escale à Gênes et Livorno.</w:t>
      </w:r>
    </w:p>
    <w:p w:rsidR="00EC2290" w:rsidRPr="00403661" w:rsidRDefault="00EC2290">
      <w:pPr>
        <w:pStyle w:val="FootnoteText"/>
        <w:rPr>
          <w:lang w:val="it-IT"/>
        </w:rPr>
      </w:pPr>
    </w:p>
  </w:footnote>
  <w:footnote w:id="153">
    <w:p w:rsidR="00EC2290" w:rsidRPr="00A709D1" w:rsidRDefault="00EC2290" w:rsidP="00695BEF">
      <w:pPr>
        <w:autoSpaceDE w:val="0"/>
        <w:autoSpaceDN w:val="0"/>
        <w:adjustRightInd w:val="0"/>
        <w:spacing w:after="0" w:line="240" w:lineRule="auto"/>
        <w:jc w:val="both"/>
        <w:rPr>
          <w:rFonts w:cs="Arial"/>
          <w:sz w:val="20"/>
          <w:szCs w:val="20"/>
          <w:lang w:eastAsia="fr-FR"/>
        </w:rPr>
      </w:pPr>
      <w:r w:rsidRPr="00A709D1">
        <w:rPr>
          <w:rStyle w:val="FootnoteReference"/>
          <w:sz w:val="20"/>
          <w:szCs w:val="20"/>
        </w:rPr>
        <w:footnoteRef/>
      </w:r>
      <w:r w:rsidRPr="00A709D1">
        <w:rPr>
          <w:sz w:val="20"/>
          <w:szCs w:val="20"/>
        </w:rPr>
        <w:t xml:space="preserve"> </w:t>
      </w:r>
      <w:r w:rsidRPr="00A709D1">
        <w:rPr>
          <w:rFonts w:cs="Arial"/>
          <w:sz w:val="20"/>
          <w:szCs w:val="20"/>
          <w:lang w:eastAsia="fr-FR"/>
        </w:rPr>
        <w:t>Civitavecchia est située à environ sept heures de Rome. Ils ont fait le voyage le jour même du débarquement, selon ce qu'en dit cette note: « En 183g, le jour du Rosaire, je suis arrivé à Civitavecchia et Rome » (</w:t>
      </w:r>
      <w:r w:rsidRPr="00A709D1">
        <w:rPr>
          <w:rFonts w:cs="Arial"/>
          <w:i/>
          <w:sz w:val="20"/>
          <w:szCs w:val="20"/>
          <w:lang w:eastAsia="fr-FR"/>
        </w:rPr>
        <w:t xml:space="preserve">Archiv. Claret. </w:t>
      </w:r>
      <w:r w:rsidRPr="00A709D1">
        <w:rPr>
          <w:rFonts w:cs="Arial"/>
          <w:sz w:val="20"/>
          <w:szCs w:val="20"/>
          <w:lang w:eastAsia="fr-FR"/>
        </w:rPr>
        <w:t xml:space="preserve">Vic, Ms. Claret. 3075). Ils ont suivi la </w:t>
      </w:r>
      <w:r w:rsidRPr="00A709D1">
        <w:rPr>
          <w:rFonts w:cs="Arial"/>
          <w:i/>
          <w:sz w:val="20"/>
          <w:szCs w:val="20"/>
          <w:lang w:eastAsia="fr-FR"/>
        </w:rPr>
        <w:t>Via Aurelia</w:t>
      </w:r>
      <w:r w:rsidRPr="00A709D1">
        <w:rPr>
          <w:rFonts w:cs="Arial"/>
          <w:sz w:val="20"/>
          <w:szCs w:val="20"/>
          <w:lang w:eastAsia="fr-FR"/>
        </w:rPr>
        <w:t xml:space="preserve"> jusqu'à la porte </w:t>
      </w:r>
      <w:r w:rsidRPr="00A709D1">
        <w:rPr>
          <w:rFonts w:cs="Arial"/>
          <w:i/>
          <w:sz w:val="20"/>
          <w:szCs w:val="20"/>
          <w:lang w:eastAsia="fr-FR"/>
        </w:rPr>
        <w:t>dei cavalleggeri</w:t>
      </w:r>
      <w:r w:rsidRPr="00A709D1">
        <w:rPr>
          <w:rFonts w:cs="Arial"/>
          <w:sz w:val="20"/>
          <w:szCs w:val="20"/>
          <w:lang w:eastAsia="fr-FR"/>
        </w:rPr>
        <w:t>, près de la colonnade de Bernini. Cela explique que le premier couvent qu'ils ont rencontré était celui de la Traspontina.</w:t>
      </w:r>
    </w:p>
    <w:p w:rsidR="00EC2290" w:rsidRDefault="00EC2290">
      <w:pPr>
        <w:pStyle w:val="FootnoteText"/>
      </w:pPr>
    </w:p>
  </w:footnote>
  <w:footnote w:id="154">
    <w:p w:rsidR="00EC2290" w:rsidRPr="00537AB7" w:rsidRDefault="00EC2290" w:rsidP="00537AB7">
      <w:pPr>
        <w:pStyle w:val="FootnoteText"/>
        <w:spacing w:after="0" w:line="240" w:lineRule="auto"/>
      </w:pPr>
      <w:r w:rsidRPr="00537AB7">
        <w:rPr>
          <w:rStyle w:val="FootnoteReference"/>
        </w:rPr>
        <w:footnoteRef/>
      </w:r>
      <w:r w:rsidRPr="00537AB7">
        <w:t xml:space="preserve"> </w:t>
      </w:r>
      <w:r w:rsidRPr="00537AB7">
        <w:rPr>
          <w:rFonts w:cs="Arial"/>
          <w:lang w:eastAsia="fr-FR"/>
        </w:rPr>
        <w:t xml:space="preserve">L'église de Santa Maria in Traspontina a été inaugurée en 1sg7 et se trouve dans la Via de la Conciliation, au temps du P. Claret, </w:t>
      </w:r>
      <w:r w:rsidRPr="00537AB7">
        <w:rPr>
          <w:rFonts w:cs="Arial"/>
          <w:i/>
          <w:lang w:eastAsia="fr-FR"/>
        </w:rPr>
        <w:t>Via Alessandrina</w:t>
      </w:r>
      <w:r w:rsidRPr="00537AB7">
        <w:rPr>
          <w:rFonts w:cs="Arial"/>
          <w:lang w:eastAsia="fr-FR"/>
        </w:rPr>
        <w:t>.</w:t>
      </w:r>
    </w:p>
  </w:footnote>
  <w:footnote w:id="155">
    <w:p w:rsidR="00EC2290" w:rsidRPr="00537AB7" w:rsidRDefault="00EC2290" w:rsidP="00537AB7">
      <w:pPr>
        <w:autoSpaceDE w:val="0"/>
        <w:autoSpaceDN w:val="0"/>
        <w:adjustRightInd w:val="0"/>
        <w:spacing w:after="0" w:line="240" w:lineRule="auto"/>
        <w:jc w:val="both"/>
        <w:rPr>
          <w:rFonts w:cs="Arial"/>
          <w:i/>
          <w:sz w:val="20"/>
          <w:szCs w:val="20"/>
          <w:lang w:eastAsia="fr-FR"/>
        </w:rPr>
      </w:pPr>
      <w:r w:rsidRPr="00537AB7">
        <w:rPr>
          <w:rStyle w:val="FootnoteReference"/>
          <w:sz w:val="20"/>
          <w:szCs w:val="20"/>
        </w:rPr>
        <w:footnoteRef/>
      </w:r>
      <w:r w:rsidRPr="00537AB7">
        <w:rPr>
          <w:sz w:val="20"/>
          <w:szCs w:val="20"/>
        </w:rPr>
        <w:t xml:space="preserve"> </w:t>
      </w:r>
      <w:r w:rsidRPr="00537AB7">
        <w:rPr>
          <w:rFonts w:cs="Arial"/>
          <w:sz w:val="20"/>
          <w:szCs w:val="20"/>
          <w:lang w:eastAsia="fr-FR"/>
        </w:rPr>
        <w:t xml:space="preserve">Saint Basile, dans la rue qui porte son nom, entre la </w:t>
      </w:r>
      <w:r w:rsidRPr="00537AB7">
        <w:rPr>
          <w:rFonts w:cs="Arial"/>
          <w:i/>
          <w:sz w:val="20"/>
          <w:szCs w:val="20"/>
          <w:lang w:eastAsia="fr-FR"/>
        </w:rPr>
        <w:t>Piaza Barberini</w:t>
      </w:r>
      <w:r w:rsidRPr="00537AB7">
        <w:rPr>
          <w:rFonts w:cs="Arial"/>
          <w:sz w:val="20"/>
          <w:szCs w:val="20"/>
          <w:lang w:eastAsia="fr-FR"/>
        </w:rPr>
        <w:t xml:space="preserve"> et la rue </w:t>
      </w:r>
      <w:r w:rsidRPr="00537AB7">
        <w:rPr>
          <w:rFonts w:cs="Arial"/>
          <w:i/>
          <w:sz w:val="20"/>
          <w:szCs w:val="20"/>
          <w:lang w:eastAsia="fr-FR"/>
        </w:rPr>
        <w:t>Leonida Bissolati.</w:t>
      </w:r>
    </w:p>
  </w:footnote>
  <w:footnote w:id="156">
    <w:p w:rsidR="00EC2290" w:rsidRPr="00537AB7" w:rsidRDefault="00EC2290" w:rsidP="00537AB7">
      <w:pPr>
        <w:autoSpaceDE w:val="0"/>
        <w:autoSpaceDN w:val="0"/>
        <w:adjustRightInd w:val="0"/>
        <w:spacing w:after="0" w:line="240" w:lineRule="auto"/>
        <w:jc w:val="both"/>
        <w:rPr>
          <w:rFonts w:cs="Arial"/>
          <w:sz w:val="20"/>
          <w:szCs w:val="20"/>
          <w:lang w:eastAsia="fr-FR"/>
        </w:rPr>
      </w:pPr>
      <w:r w:rsidRPr="00537AB7">
        <w:rPr>
          <w:rStyle w:val="FootnoteReference"/>
          <w:sz w:val="20"/>
          <w:szCs w:val="20"/>
        </w:rPr>
        <w:footnoteRef/>
      </w:r>
      <w:r w:rsidRPr="00537AB7">
        <w:rPr>
          <w:sz w:val="20"/>
          <w:szCs w:val="20"/>
        </w:rPr>
        <w:t xml:space="preserve"> </w:t>
      </w:r>
      <w:r w:rsidRPr="00537AB7">
        <w:rPr>
          <w:rFonts w:cs="Arial"/>
          <w:sz w:val="20"/>
          <w:szCs w:val="20"/>
          <w:lang w:eastAsia="fr-FR"/>
        </w:rPr>
        <w:t>La maison pr</w:t>
      </w:r>
      <w:r>
        <w:rPr>
          <w:rFonts w:cs="Arial"/>
          <w:sz w:val="20"/>
          <w:szCs w:val="20"/>
          <w:lang w:eastAsia="fr-FR"/>
        </w:rPr>
        <w:t>ofesse était la communauté dell</w:t>
      </w:r>
      <w:r w:rsidRPr="00537AB7">
        <w:rPr>
          <w:rFonts w:cs="Arial"/>
          <w:sz w:val="20"/>
          <w:szCs w:val="20"/>
          <w:lang w:eastAsia="fr-FR"/>
        </w:rPr>
        <w:t xml:space="preserve"> </w:t>
      </w:r>
      <w:r>
        <w:rPr>
          <w:rFonts w:cs="Arial"/>
          <w:sz w:val="20"/>
          <w:szCs w:val="20"/>
          <w:lang w:eastAsia="fr-FR"/>
        </w:rPr>
        <w:t>Gesú</w:t>
      </w:r>
      <w:r w:rsidRPr="00537AB7">
        <w:rPr>
          <w:rFonts w:cs="Arial"/>
          <w:sz w:val="20"/>
          <w:szCs w:val="20"/>
          <w:lang w:eastAsia="fr-FR"/>
        </w:rPr>
        <w:t>. Le seul Père espagnol qui y vivait était le P. Bernardo Hernández, originaire de Santiago de Compostelle (1802-1847); il était l’un des directeurs d'exercices de la maison de Saint Eusèbe. On ne peut cependant assurer que c'est lui qui di</w:t>
      </w:r>
      <w:r>
        <w:rPr>
          <w:rFonts w:cs="Arial"/>
          <w:sz w:val="20"/>
          <w:szCs w:val="20"/>
          <w:lang w:eastAsia="fr-FR"/>
        </w:rPr>
        <w:t>rigea les ex ercices de Claret.</w:t>
      </w:r>
    </w:p>
  </w:footnote>
  <w:footnote w:id="157">
    <w:p w:rsidR="00EC2290" w:rsidRPr="004002DD" w:rsidRDefault="00EC2290" w:rsidP="00537AB7">
      <w:pPr>
        <w:autoSpaceDE w:val="0"/>
        <w:autoSpaceDN w:val="0"/>
        <w:adjustRightInd w:val="0"/>
        <w:spacing w:after="0" w:line="240" w:lineRule="auto"/>
        <w:jc w:val="both"/>
        <w:rPr>
          <w:rFonts w:cs="Arial"/>
          <w:sz w:val="20"/>
          <w:szCs w:val="20"/>
          <w:lang w:eastAsia="fr-FR"/>
        </w:rPr>
      </w:pPr>
      <w:r w:rsidRPr="004002DD">
        <w:rPr>
          <w:rStyle w:val="FootnoteReference"/>
          <w:sz w:val="20"/>
          <w:szCs w:val="20"/>
        </w:rPr>
        <w:footnoteRef/>
      </w:r>
      <w:r w:rsidRPr="004002DD">
        <w:rPr>
          <w:sz w:val="20"/>
          <w:szCs w:val="20"/>
        </w:rPr>
        <w:t xml:space="preserve"> </w:t>
      </w:r>
      <w:r w:rsidRPr="004002DD">
        <w:rPr>
          <w:rFonts w:cs="Arial"/>
          <w:sz w:val="20"/>
          <w:szCs w:val="20"/>
          <w:lang w:eastAsia="fr-FR"/>
        </w:rPr>
        <w:t xml:space="preserve">Contrairement à ce que suppose le P. Frias (Razón y Fé 104 [1934] 437), il faut s'en tenir au texte du saint, c'est-à-dire qu'il fit les exercices avec le livre de saint Ignace. Le P. Roothaam avait remis en valeur le texte ignacien et, conseillait aux retraitants de suivre le texte de saint Ignace plutôt que celui d'un commentateur (Pirri, P. </w:t>
      </w:r>
      <w:r w:rsidRPr="004002DD">
        <w:rPr>
          <w:rFonts w:cs="Arial"/>
          <w:i/>
          <w:sz w:val="20"/>
          <w:szCs w:val="20"/>
          <w:lang w:eastAsia="fr-FR"/>
        </w:rPr>
        <w:t>Giovanni Roothaam, XXI Generale della Compagnia di Gésû</w:t>
      </w:r>
      <w:r w:rsidRPr="004002DD">
        <w:rPr>
          <w:rFonts w:cs="Arial"/>
          <w:sz w:val="20"/>
          <w:szCs w:val="20"/>
          <w:lang w:eastAsia="fr-FR"/>
        </w:rPr>
        <w:t xml:space="preserve"> [1930], p.191). De plus, dans le n. 306, Claret redit qu'il fit les</w:t>
      </w:r>
      <w:r>
        <w:rPr>
          <w:rFonts w:cs="Arial"/>
          <w:sz w:val="20"/>
          <w:szCs w:val="20"/>
          <w:lang w:eastAsia="fr-FR"/>
        </w:rPr>
        <w:t xml:space="preserve"> exercices à partir du texte de </w:t>
      </w:r>
      <w:r w:rsidRPr="004002DD">
        <w:rPr>
          <w:rFonts w:cs="Arial"/>
          <w:sz w:val="20"/>
          <w:szCs w:val="20"/>
          <w:lang w:eastAsia="fr-FR"/>
        </w:rPr>
        <w:t>saint lgnace.</w:t>
      </w:r>
    </w:p>
    <w:p w:rsidR="00EC2290" w:rsidRDefault="00EC2290">
      <w:pPr>
        <w:pStyle w:val="FootnoteText"/>
      </w:pPr>
    </w:p>
  </w:footnote>
  <w:footnote w:id="158">
    <w:p w:rsidR="00EC2290" w:rsidRPr="0036341C" w:rsidRDefault="00EC2290" w:rsidP="00E21C95">
      <w:pPr>
        <w:autoSpaceDE w:val="0"/>
        <w:autoSpaceDN w:val="0"/>
        <w:adjustRightInd w:val="0"/>
        <w:spacing w:after="0" w:line="240" w:lineRule="auto"/>
        <w:jc w:val="both"/>
        <w:rPr>
          <w:rFonts w:cs="Arial"/>
          <w:sz w:val="20"/>
          <w:szCs w:val="20"/>
          <w:lang w:eastAsia="fr-FR"/>
        </w:rPr>
      </w:pPr>
      <w:r w:rsidRPr="0036341C">
        <w:rPr>
          <w:rStyle w:val="FootnoteReference"/>
          <w:sz w:val="20"/>
          <w:szCs w:val="20"/>
        </w:rPr>
        <w:footnoteRef/>
      </w:r>
      <w:r w:rsidRPr="0036341C">
        <w:rPr>
          <w:sz w:val="20"/>
          <w:szCs w:val="20"/>
        </w:rPr>
        <w:t xml:space="preserve"> </w:t>
      </w:r>
      <w:r w:rsidRPr="0036341C">
        <w:rPr>
          <w:rFonts w:cs="Arial"/>
          <w:sz w:val="20"/>
          <w:szCs w:val="20"/>
          <w:lang w:eastAsia="fr-FR"/>
        </w:rPr>
        <w:t>Le P. Jean-Philippe Roothaam (1785-1853), Général de la Compagnie de Jésus depuis le 9 juillet 1826 a été appelé second fondateur à cause de la poussée qu'il donna à la restauration de la Compagnie. saint Antoine-Marie Claret vécut dans la Compagnie la ferveur de cette renaissance, particulièrement dans le domaine des exercices et de la dévotion mariale.</w:t>
      </w:r>
    </w:p>
  </w:footnote>
  <w:footnote w:id="159">
    <w:p w:rsidR="00EC2290" w:rsidRPr="0036341C" w:rsidRDefault="00EC2290" w:rsidP="00D365D5">
      <w:pPr>
        <w:autoSpaceDE w:val="0"/>
        <w:autoSpaceDN w:val="0"/>
        <w:adjustRightInd w:val="0"/>
        <w:spacing w:after="0" w:line="240" w:lineRule="auto"/>
        <w:jc w:val="both"/>
        <w:rPr>
          <w:rFonts w:cs="Arial"/>
          <w:sz w:val="20"/>
          <w:szCs w:val="20"/>
          <w:lang w:eastAsia="fr-FR"/>
        </w:rPr>
      </w:pPr>
      <w:r w:rsidRPr="0036341C">
        <w:rPr>
          <w:rStyle w:val="FootnoteReference"/>
          <w:sz w:val="20"/>
          <w:szCs w:val="20"/>
        </w:rPr>
        <w:footnoteRef/>
      </w:r>
      <w:r w:rsidRPr="0036341C">
        <w:rPr>
          <w:sz w:val="20"/>
          <w:szCs w:val="20"/>
        </w:rPr>
        <w:t xml:space="preserve"> </w:t>
      </w:r>
      <w:r w:rsidRPr="0036341C">
        <w:rPr>
          <w:rFonts w:cs="Arial"/>
          <w:sz w:val="20"/>
          <w:szCs w:val="20"/>
          <w:lang w:eastAsia="fr-FR"/>
        </w:rPr>
        <w:t>Le Provincial qui reçut saint Antoine-Marie Claret dan5 la Compagnie était le P. Joseph Spedaliere.</w:t>
      </w:r>
    </w:p>
  </w:footnote>
  <w:footnote w:id="160">
    <w:p w:rsidR="00EC2290" w:rsidRPr="0036341C" w:rsidRDefault="00EC2290" w:rsidP="00D365D5">
      <w:pPr>
        <w:autoSpaceDE w:val="0"/>
        <w:autoSpaceDN w:val="0"/>
        <w:adjustRightInd w:val="0"/>
        <w:spacing w:after="0" w:line="240" w:lineRule="auto"/>
        <w:jc w:val="both"/>
        <w:rPr>
          <w:rFonts w:cs="Arial"/>
          <w:sz w:val="20"/>
          <w:szCs w:val="20"/>
          <w:lang w:eastAsia="fr-FR"/>
        </w:rPr>
      </w:pPr>
      <w:r w:rsidRPr="0036341C">
        <w:rPr>
          <w:rStyle w:val="FootnoteReference"/>
          <w:sz w:val="20"/>
          <w:szCs w:val="20"/>
        </w:rPr>
        <w:footnoteRef/>
      </w:r>
      <w:r w:rsidRPr="0036341C">
        <w:rPr>
          <w:sz w:val="20"/>
          <w:szCs w:val="20"/>
        </w:rPr>
        <w:t xml:space="preserve"> </w:t>
      </w:r>
      <w:r w:rsidRPr="0036341C">
        <w:rPr>
          <w:rFonts w:cs="Arial"/>
          <w:sz w:val="20"/>
          <w:szCs w:val="20"/>
          <w:lang w:eastAsia="fr-FR"/>
        </w:rPr>
        <w:t xml:space="preserve">C'est vers le 20 octobre qu'il dut demander son admission dans la Compagnie. Le livre des admissions place son entrée le 30 octobre tandis que l'agenda du père économe de la Maison Saint Andréa de Montecavallo la situe mercredi 29 octobre. Dans le manuscrit des </w:t>
      </w:r>
      <w:r w:rsidRPr="0036341C">
        <w:rPr>
          <w:rFonts w:cs="Arial"/>
          <w:i/>
          <w:sz w:val="20"/>
          <w:szCs w:val="20"/>
          <w:lang w:eastAsia="fr-FR"/>
        </w:rPr>
        <w:t>archiv. Claret</w:t>
      </w:r>
      <w:r w:rsidRPr="0036341C">
        <w:rPr>
          <w:rFonts w:cs="Arial"/>
          <w:sz w:val="20"/>
          <w:szCs w:val="20"/>
          <w:lang w:eastAsia="fr-FR"/>
        </w:rPr>
        <w:t xml:space="preserve">, Roma, </w:t>
      </w:r>
      <w:r w:rsidRPr="0036341C">
        <w:rPr>
          <w:rFonts w:cs="Arial"/>
          <w:i/>
          <w:sz w:val="20"/>
          <w:szCs w:val="20"/>
          <w:lang w:eastAsia="fr-FR"/>
        </w:rPr>
        <w:t>Ms. Claret,</w:t>
      </w:r>
      <w:r w:rsidRPr="0036341C">
        <w:rPr>
          <w:rFonts w:cs="Arial"/>
          <w:sz w:val="20"/>
          <w:szCs w:val="20"/>
          <w:lang w:eastAsia="fr-FR"/>
        </w:rPr>
        <w:t xml:space="preserve"> ll, 282, il dit: « Le 29 octobre 1839, je suis entré dans la compagnie de Jésus et je revêtis la soutane le 13 novembre. »</w:t>
      </w:r>
    </w:p>
    <w:p w:rsidR="00EC2290" w:rsidRDefault="00EC2290">
      <w:pPr>
        <w:pStyle w:val="FootnoteText"/>
      </w:pPr>
    </w:p>
  </w:footnote>
  <w:footnote w:id="161">
    <w:p w:rsidR="00EC2290" w:rsidRPr="00817F64" w:rsidRDefault="00EC2290" w:rsidP="00152186">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sidRPr="00817F64">
        <w:rPr>
          <w:rFonts w:cs="Arial"/>
          <w:sz w:val="24"/>
          <w:szCs w:val="24"/>
          <w:lang w:eastAsia="fr-FR"/>
        </w:rPr>
        <w:t>Le Père Vicente Maurizi était Maître de Novices et Recteur. ll était déjà prêt</w:t>
      </w:r>
      <w:r>
        <w:rPr>
          <w:rFonts w:cs="Arial"/>
          <w:sz w:val="24"/>
          <w:szCs w:val="24"/>
          <w:lang w:eastAsia="fr-FR"/>
        </w:rPr>
        <w:t xml:space="preserve">re </w:t>
      </w:r>
      <w:r w:rsidRPr="00817F64">
        <w:rPr>
          <w:rFonts w:cs="Arial"/>
          <w:sz w:val="24"/>
          <w:szCs w:val="24"/>
          <w:lang w:eastAsia="fr-FR"/>
        </w:rPr>
        <w:t xml:space="preserve">quand il est entré dans la compagnie en 1815. </w:t>
      </w:r>
      <w:r>
        <w:rPr>
          <w:rFonts w:cs="Arial"/>
          <w:sz w:val="24"/>
          <w:szCs w:val="24"/>
          <w:lang w:eastAsia="fr-FR"/>
        </w:rPr>
        <w:t xml:space="preserve">on le reconnut rapidement comme </w:t>
      </w:r>
      <w:r w:rsidRPr="00817F64">
        <w:rPr>
          <w:rFonts w:cs="Arial"/>
          <w:sz w:val="24"/>
          <w:szCs w:val="24"/>
          <w:lang w:eastAsia="fr-FR"/>
        </w:rPr>
        <w:t>un habile directeur spirituel.</w:t>
      </w:r>
    </w:p>
    <w:p w:rsidR="00EC2290" w:rsidRDefault="00EC2290">
      <w:pPr>
        <w:pStyle w:val="FootnoteText"/>
      </w:pPr>
    </w:p>
  </w:footnote>
  <w:footnote w:id="162">
    <w:p w:rsidR="00EC2290" w:rsidRPr="006F0848" w:rsidRDefault="00EC2290" w:rsidP="00F80460">
      <w:pPr>
        <w:autoSpaceDE w:val="0"/>
        <w:autoSpaceDN w:val="0"/>
        <w:adjustRightInd w:val="0"/>
        <w:spacing w:after="0" w:line="240" w:lineRule="auto"/>
        <w:jc w:val="both"/>
        <w:rPr>
          <w:rFonts w:cs="Arial"/>
          <w:sz w:val="20"/>
          <w:szCs w:val="20"/>
          <w:lang w:eastAsia="fr-FR"/>
        </w:rPr>
      </w:pPr>
      <w:r w:rsidRPr="006F0848">
        <w:rPr>
          <w:rStyle w:val="FootnoteReference"/>
          <w:sz w:val="20"/>
          <w:szCs w:val="20"/>
        </w:rPr>
        <w:footnoteRef/>
      </w:r>
      <w:r w:rsidRPr="006F0848">
        <w:rPr>
          <w:sz w:val="20"/>
          <w:szCs w:val="20"/>
        </w:rPr>
        <w:t xml:space="preserve"> </w:t>
      </w:r>
      <w:r w:rsidRPr="006F0848">
        <w:rPr>
          <w:rFonts w:cs="Arial"/>
          <w:sz w:val="20"/>
          <w:szCs w:val="20"/>
          <w:lang w:eastAsia="fr-FR"/>
        </w:rPr>
        <w:t>Quinquet; lampe à l'huile à double courant d'air et dont le réservoir est plus haut que la mèche.</w:t>
      </w:r>
    </w:p>
  </w:footnote>
  <w:footnote w:id="163">
    <w:p w:rsidR="00EC2290" w:rsidRPr="006F0848" w:rsidRDefault="00EC2290" w:rsidP="005B05AD">
      <w:pPr>
        <w:autoSpaceDE w:val="0"/>
        <w:autoSpaceDN w:val="0"/>
        <w:adjustRightInd w:val="0"/>
        <w:spacing w:after="0" w:line="240" w:lineRule="auto"/>
        <w:jc w:val="both"/>
        <w:rPr>
          <w:rFonts w:cs="Arial"/>
          <w:sz w:val="20"/>
          <w:szCs w:val="20"/>
          <w:lang w:eastAsia="fr-FR"/>
        </w:rPr>
      </w:pPr>
      <w:r w:rsidRPr="006F0848">
        <w:rPr>
          <w:rStyle w:val="FootnoteReference"/>
          <w:sz w:val="20"/>
          <w:szCs w:val="20"/>
        </w:rPr>
        <w:footnoteRef/>
      </w:r>
      <w:r w:rsidRPr="006F0848">
        <w:rPr>
          <w:sz w:val="20"/>
          <w:szCs w:val="20"/>
        </w:rPr>
        <w:t xml:space="preserve"> </w:t>
      </w:r>
      <w:r w:rsidRPr="006F0848">
        <w:rPr>
          <w:rFonts w:cs="Arial"/>
          <w:sz w:val="20"/>
          <w:szCs w:val="20"/>
          <w:lang w:eastAsia="fr-FR"/>
        </w:rPr>
        <w:t>C’est peut-être en se rappelant son noviciat qu'il écrivait en 1857 au P. Lobo, son Proviseur à cuba et alors novice dans la compagnie: « Il y a longtemps que le Seigneur m'élève et me traite à la mode des Jésuites, c'est-à-dire en m'enlevant ce que je veux et en me refusant ce que je désire le plus. » (Lettre no. 29).</w:t>
      </w:r>
    </w:p>
  </w:footnote>
  <w:footnote w:id="164">
    <w:p w:rsidR="00EC2290" w:rsidRPr="00462F37" w:rsidRDefault="00EC2290" w:rsidP="00C40350">
      <w:pPr>
        <w:autoSpaceDE w:val="0"/>
        <w:autoSpaceDN w:val="0"/>
        <w:adjustRightInd w:val="0"/>
        <w:spacing w:after="0" w:line="240" w:lineRule="auto"/>
        <w:jc w:val="both"/>
        <w:rPr>
          <w:rFonts w:cs="Arial"/>
          <w:sz w:val="20"/>
          <w:szCs w:val="20"/>
          <w:lang w:eastAsia="fr-FR"/>
        </w:rPr>
      </w:pPr>
      <w:r w:rsidRPr="006F0848">
        <w:rPr>
          <w:rStyle w:val="FootnoteReference"/>
          <w:sz w:val="20"/>
          <w:szCs w:val="20"/>
        </w:rPr>
        <w:footnoteRef/>
      </w:r>
      <w:r w:rsidRPr="006F0848">
        <w:rPr>
          <w:sz w:val="20"/>
          <w:szCs w:val="20"/>
        </w:rPr>
        <w:t xml:space="preserve"> </w:t>
      </w:r>
      <w:r w:rsidRPr="006F0848">
        <w:rPr>
          <w:rFonts w:cs="Arial"/>
          <w:sz w:val="20"/>
          <w:szCs w:val="20"/>
          <w:lang w:eastAsia="fr-FR"/>
        </w:rPr>
        <w:t>Il exagère par humilité le peu de profit spirituel tiré de son séjour dans la Compagnie. Il dit lui-même au no. 142 qu'il en profitait et apprenait avec l’aide de</w:t>
      </w:r>
      <w:r>
        <w:rPr>
          <w:rFonts w:cs="Arial"/>
          <w:sz w:val="20"/>
          <w:szCs w:val="20"/>
          <w:lang w:eastAsia="fr-FR"/>
        </w:rPr>
        <w:t xml:space="preserve"> Dieu</w:t>
      </w:r>
      <w:r w:rsidRPr="00C40350">
        <w:rPr>
          <w:rFonts w:cs="Arial"/>
          <w:sz w:val="20"/>
          <w:szCs w:val="20"/>
          <w:lang w:eastAsia="fr-FR"/>
        </w:rPr>
        <w:t>.  La spiritualité ignacienne, structurée au service d'un apostolat universel, devait trouver écho chez le novice Claret, appelé à un apostolat universel déjà avant d'entrer dans la compagnie. D'autre part, cette spiritualité n'était pas nouvelle pour lui. Déjà comme séminariste, il s'était initié à la méditation, à l’examen particulier, aux exercices spirituels et il était membre des congrégations mariales. Tout le reste de sa vie, il conserva une grande</w:t>
      </w:r>
      <w:r>
        <w:rPr>
          <w:rFonts w:cs="Arial"/>
          <w:sz w:val="20"/>
          <w:szCs w:val="20"/>
          <w:lang w:eastAsia="fr-FR"/>
        </w:rPr>
        <w:t xml:space="preserve"> </w:t>
      </w:r>
      <w:r w:rsidRPr="00C40350">
        <w:rPr>
          <w:rFonts w:cs="Arial"/>
          <w:sz w:val="20"/>
          <w:szCs w:val="20"/>
          <w:lang w:eastAsia="fr-FR"/>
        </w:rPr>
        <w:t xml:space="preserve">estime pour cette spiritualité ignacienne. Personnellement, il assimila ce qui l’intéressait selon sa vocation et même, sans prétention, il ne perdit pas en originalité. Ni les ministères, ni le substrat familial et psychologique du tisserand de Sallent n'étaient ceux d’Ignace de Loyola. Le P. Puigdesens c.m.f. a écrit de belles pages comparant la devise d'Ignace de Loyola </w:t>
      </w:r>
      <w:r w:rsidRPr="00C40350">
        <w:rPr>
          <w:rFonts w:cs="Arial"/>
          <w:i/>
          <w:sz w:val="20"/>
          <w:szCs w:val="20"/>
          <w:lang w:eastAsia="fr-FR"/>
        </w:rPr>
        <w:t>Ad majorem Dei gloiam</w:t>
      </w:r>
      <w:r w:rsidRPr="00C40350">
        <w:rPr>
          <w:rFonts w:cs="Arial"/>
          <w:sz w:val="20"/>
          <w:szCs w:val="20"/>
          <w:lang w:eastAsia="fr-FR"/>
        </w:rPr>
        <w:t xml:space="preserve"> et celle de Claret </w:t>
      </w:r>
      <w:r w:rsidRPr="00C40350">
        <w:rPr>
          <w:rFonts w:cs="Arial"/>
          <w:i/>
          <w:sz w:val="20"/>
          <w:szCs w:val="20"/>
          <w:lang w:eastAsia="fr-FR"/>
        </w:rPr>
        <w:t>chaitas christi urget nos(</w:t>
      </w:r>
      <w:r w:rsidRPr="00C40350">
        <w:rPr>
          <w:rFonts w:cs="Arial"/>
          <w:sz w:val="20"/>
          <w:szCs w:val="20"/>
          <w:lang w:eastAsia="fr-FR"/>
        </w:rPr>
        <w:t xml:space="preserve">Cf. </w:t>
      </w:r>
      <w:r w:rsidRPr="00C40350">
        <w:rPr>
          <w:rFonts w:cs="Arial"/>
          <w:i/>
          <w:sz w:val="20"/>
          <w:szCs w:val="20"/>
          <w:lang w:eastAsia="fr-FR"/>
        </w:rPr>
        <w:t>Espiritu</w:t>
      </w:r>
      <w:r w:rsidRPr="00C40350">
        <w:rPr>
          <w:rFonts w:cs="Arial"/>
          <w:sz w:val="20"/>
          <w:szCs w:val="20"/>
          <w:lang w:eastAsia="fr-FR"/>
        </w:rPr>
        <w:t>..., p. 195).</w:t>
      </w:r>
    </w:p>
  </w:footnote>
  <w:footnote w:id="165">
    <w:p w:rsidR="00EC2290" w:rsidRPr="00C40350" w:rsidRDefault="00EC2290" w:rsidP="00C40350">
      <w:pPr>
        <w:autoSpaceDE w:val="0"/>
        <w:autoSpaceDN w:val="0"/>
        <w:adjustRightInd w:val="0"/>
        <w:spacing w:after="0" w:line="240" w:lineRule="auto"/>
        <w:jc w:val="both"/>
        <w:rPr>
          <w:rFonts w:cs="Arial"/>
          <w:sz w:val="20"/>
          <w:szCs w:val="20"/>
          <w:lang w:eastAsia="fr-FR"/>
        </w:rPr>
      </w:pPr>
      <w:r w:rsidRPr="00C40350">
        <w:rPr>
          <w:rStyle w:val="FootnoteReference"/>
          <w:sz w:val="20"/>
          <w:szCs w:val="20"/>
        </w:rPr>
        <w:footnoteRef/>
      </w:r>
      <w:r w:rsidRPr="00C40350">
        <w:rPr>
          <w:sz w:val="20"/>
          <w:szCs w:val="20"/>
        </w:rPr>
        <w:t xml:space="preserve"> </w:t>
      </w:r>
      <w:r w:rsidRPr="00C40350">
        <w:rPr>
          <w:rFonts w:cs="Arial"/>
          <w:sz w:val="20"/>
          <w:szCs w:val="20"/>
          <w:lang w:eastAsia="fr-FR"/>
        </w:rPr>
        <w:t>Le P. Roothaam écrivait à saint Antoine-Marie Claret au sujet des exercices: « J'admire et je loue la providence du Seigneur qui, vous ayant conduit ici pour apprendre le maniement de cette arme, vous priva ensuite de la santé et qui, plus tard, vous la rendit pour pouvoir faire tant de bien dans votre pays.&gt; (Ep. P. Roothaam: 8 décembre 1844, p.625).</w:t>
      </w:r>
    </w:p>
  </w:footnote>
  <w:footnote w:id="166">
    <w:p w:rsidR="00EC2290" w:rsidRPr="007040CA" w:rsidRDefault="00EC2290" w:rsidP="007040CA">
      <w:pPr>
        <w:autoSpaceDE w:val="0"/>
        <w:autoSpaceDN w:val="0"/>
        <w:adjustRightInd w:val="0"/>
        <w:spacing w:after="0" w:line="240" w:lineRule="auto"/>
        <w:jc w:val="both"/>
        <w:rPr>
          <w:rFonts w:cs="Arial"/>
          <w:sz w:val="20"/>
          <w:szCs w:val="20"/>
          <w:lang w:eastAsia="fr-FR"/>
        </w:rPr>
      </w:pPr>
      <w:r w:rsidRPr="00C40350">
        <w:rPr>
          <w:rStyle w:val="FootnoteReference"/>
          <w:sz w:val="20"/>
          <w:szCs w:val="20"/>
        </w:rPr>
        <w:footnoteRef/>
      </w:r>
      <w:r w:rsidRPr="00C40350">
        <w:rPr>
          <w:sz w:val="20"/>
          <w:szCs w:val="20"/>
        </w:rPr>
        <w:t xml:space="preserve"> </w:t>
      </w:r>
      <w:r w:rsidRPr="00C40350">
        <w:rPr>
          <w:rFonts w:cs="Arial"/>
          <w:sz w:val="20"/>
          <w:szCs w:val="20"/>
          <w:lang w:eastAsia="fr-FR"/>
        </w:rPr>
        <w:t>Ces autres choses, sont probablement les critères de gouvernement et d'organisation, auxquels il fait souvent allusion dans ses lettres, comme, par exemple, dans celle au P. Xifré, c.m.f.: « C'est toujours avec crainte que je donne les conseils que vous me demandez pour gouverner la Congrégation (il parle de la fondation de la maison de Jaca), parce que je me souviens toujours de l'attention avec laquelle procédait Saint Ignace par rapport à la Compagnie afin de ne pas gêner le travail de. ceux qui go</w:t>
      </w:r>
      <w:r>
        <w:rPr>
          <w:rFonts w:cs="Arial"/>
          <w:sz w:val="20"/>
          <w:szCs w:val="20"/>
          <w:lang w:eastAsia="fr-FR"/>
        </w:rPr>
        <w:t>uvernent.&gt; (1 'l juillet 1867).</w:t>
      </w:r>
    </w:p>
  </w:footnote>
  <w:footnote w:id="167">
    <w:p w:rsidR="00EC2290" w:rsidRPr="00A25DCF" w:rsidRDefault="00EC2290" w:rsidP="007040CA">
      <w:pPr>
        <w:autoSpaceDE w:val="0"/>
        <w:autoSpaceDN w:val="0"/>
        <w:adjustRightInd w:val="0"/>
        <w:spacing w:after="0" w:line="240" w:lineRule="auto"/>
        <w:jc w:val="both"/>
        <w:rPr>
          <w:rFonts w:cs="Arial"/>
          <w:sz w:val="20"/>
          <w:szCs w:val="20"/>
          <w:lang w:eastAsia="fr-FR"/>
        </w:rPr>
      </w:pPr>
      <w:r w:rsidRPr="00A25DCF">
        <w:rPr>
          <w:rStyle w:val="FootnoteReference"/>
          <w:sz w:val="20"/>
          <w:szCs w:val="20"/>
        </w:rPr>
        <w:footnoteRef/>
      </w:r>
      <w:r w:rsidRPr="00A25DCF">
        <w:rPr>
          <w:sz w:val="20"/>
          <w:szCs w:val="20"/>
        </w:rPr>
        <w:t xml:space="preserve"> </w:t>
      </w:r>
      <w:r w:rsidRPr="00A25DCF">
        <w:rPr>
          <w:rFonts w:cs="Arial"/>
          <w:sz w:val="20"/>
          <w:szCs w:val="20"/>
          <w:lang w:eastAsia="fr-FR"/>
        </w:rPr>
        <w:t xml:space="preserve">Dans ces deux prières, Claret trace, au moins dans les grandes lignes, son esprit et celui de ses futurs missionnaires (M. Aguilar c.m.f., </w:t>
      </w:r>
      <w:r w:rsidRPr="00A25DCF">
        <w:rPr>
          <w:rFonts w:cs="Arial"/>
          <w:i/>
          <w:sz w:val="20"/>
          <w:szCs w:val="20"/>
          <w:lang w:eastAsia="fr-FR"/>
        </w:rPr>
        <w:t>Vida</w:t>
      </w:r>
      <w:r w:rsidRPr="00A25DCF">
        <w:rPr>
          <w:rFonts w:cs="Arial"/>
          <w:sz w:val="20"/>
          <w:szCs w:val="20"/>
          <w:lang w:eastAsia="fr-FR"/>
        </w:rPr>
        <w:t xml:space="preserve">..., l, p. 104). Elles sont une consécration filiale et apostolique à Marie, paraphrasée par la véhémence et l’exubérance d'un zèle universel qui ne trouvait alors d'autre issue que la prière. Le P. Aguilar, qui les a publiées dans la note de la page 102, en les transcrivant de l’Autobiographie, les a présentées comme inédites; cependant, saint Antoine-Marie Claret, qui diffusait immédiatement tout ce qui pouvait faire du bien, les avait publiées en 1845 à la fin de la deuxième édition </w:t>
      </w:r>
      <w:r w:rsidRPr="00A25DCF">
        <w:rPr>
          <w:rFonts w:cs="Arial"/>
          <w:i/>
          <w:sz w:val="20"/>
          <w:szCs w:val="20"/>
          <w:lang w:eastAsia="fr-FR"/>
        </w:rPr>
        <w:t>des Avrisos a un sacerdote</w:t>
      </w:r>
      <w:r w:rsidRPr="00A25DCF">
        <w:rPr>
          <w:rFonts w:cs="Arial"/>
          <w:sz w:val="20"/>
          <w:szCs w:val="20"/>
          <w:lang w:eastAsia="fr-FR"/>
        </w:rPr>
        <w:t xml:space="preserve"> p. 38).</w:t>
      </w:r>
    </w:p>
    <w:p w:rsidR="00EC2290" w:rsidRDefault="00EC2290">
      <w:pPr>
        <w:pStyle w:val="FootnoteText"/>
      </w:pPr>
    </w:p>
  </w:footnote>
  <w:footnote w:id="168">
    <w:p w:rsidR="00EC2290" w:rsidRPr="00ED03CC" w:rsidRDefault="00EC2290" w:rsidP="00AB754F">
      <w:pPr>
        <w:autoSpaceDE w:val="0"/>
        <w:autoSpaceDN w:val="0"/>
        <w:adjustRightInd w:val="0"/>
        <w:spacing w:after="0" w:line="240" w:lineRule="auto"/>
        <w:jc w:val="both"/>
        <w:rPr>
          <w:rFonts w:cs="Arial"/>
          <w:sz w:val="20"/>
          <w:szCs w:val="20"/>
          <w:lang w:eastAsia="fr-FR"/>
        </w:rPr>
      </w:pPr>
      <w:r w:rsidRPr="00ED03CC">
        <w:rPr>
          <w:rStyle w:val="FootnoteReference"/>
          <w:sz w:val="20"/>
          <w:szCs w:val="20"/>
        </w:rPr>
        <w:footnoteRef/>
      </w:r>
      <w:r w:rsidRPr="00ED03CC">
        <w:rPr>
          <w:sz w:val="20"/>
          <w:szCs w:val="20"/>
        </w:rPr>
        <w:t xml:space="preserve"> </w:t>
      </w:r>
      <w:r w:rsidRPr="00ED03CC">
        <w:rPr>
          <w:rFonts w:cs="Arial"/>
          <w:sz w:val="20"/>
          <w:szCs w:val="20"/>
          <w:lang w:eastAsia="fr-FR"/>
        </w:rPr>
        <w:t xml:space="preserve">Ps. 53,4: "... </w:t>
      </w:r>
      <w:r>
        <w:rPr>
          <w:rFonts w:cs="Arial"/>
          <w:sz w:val="20"/>
          <w:szCs w:val="20"/>
          <w:lang w:eastAsia="fr-FR"/>
        </w:rPr>
        <w:t>Il</w:t>
      </w:r>
      <w:r w:rsidRPr="00ED03CC">
        <w:rPr>
          <w:rFonts w:cs="Arial"/>
          <w:sz w:val="20"/>
          <w:szCs w:val="20"/>
          <w:lang w:eastAsia="fr-FR"/>
        </w:rPr>
        <w:t xml:space="preserve"> n'y en</w:t>
      </w:r>
      <w:r>
        <w:rPr>
          <w:rFonts w:cs="Arial"/>
          <w:sz w:val="20"/>
          <w:szCs w:val="20"/>
          <w:lang w:eastAsia="fr-FR"/>
        </w:rPr>
        <w:t xml:space="preserve"> a pas qui fasse le bien, pas m</w:t>
      </w:r>
      <w:r w:rsidRPr="00ED03CC">
        <w:rPr>
          <w:rFonts w:cs="Arial"/>
          <w:sz w:val="20"/>
          <w:szCs w:val="20"/>
          <w:lang w:eastAsia="fr-FR"/>
        </w:rPr>
        <w:t>ême un seul,,.</w:t>
      </w:r>
    </w:p>
    <w:p w:rsidR="00EC2290" w:rsidRDefault="00EC2290">
      <w:pPr>
        <w:pStyle w:val="FootnoteText"/>
      </w:pPr>
    </w:p>
  </w:footnote>
  <w:footnote w:id="169">
    <w:p w:rsidR="00EC2290" w:rsidRPr="00B326D5" w:rsidRDefault="00EC2290" w:rsidP="00B326D5">
      <w:pPr>
        <w:pStyle w:val="FootnoteText"/>
        <w:spacing w:after="0" w:line="240" w:lineRule="auto"/>
      </w:pPr>
      <w:r w:rsidRPr="00B326D5">
        <w:rPr>
          <w:rStyle w:val="FootnoteReference"/>
        </w:rPr>
        <w:footnoteRef/>
      </w:r>
      <w:r w:rsidRPr="00B326D5">
        <w:t xml:space="preserve"> Is. 6,8</w:t>
      </w:r>
    </w:p>
  </w:footnote>
  <w:footnote w:id="170">
    <w:p w:rsidR="00EC2290" w:rsidRPr="00B326D5" w:rsidRDefault="00EC2290" w:rsidP="00B326D5">
      <w:pPr>
        <w:pStyle w:val="FootnoteText"/>
        <w:spacing w:after="0" w:line="240" w:lineRule="auto"/>
      </w:pPr>
      <w:r w:rsidRPr="00B326D5">
        <w:rPr>
          <w:rStyle w:val="FootnoteReference"/>
        </w:rPr>
        <w:footnoteRef/>
      </w:r>
      <w:r w:rsidRPr="00B326D5">
        <w:t xml:space="preserve"> 1Co 15,10</w:t>
      </w:r>
    </w:p>
  </w:footnote>
  <w:footnote w:id="171">
    <w:p w:rsidR="00EC2290" w:rsidRPr="00B326D5" w:rsidRDefault="00EC2290" w:rsidP="00B326D5">
      <w:pPr>
        <w:pStyle w:val="FootnoteText"/>
        <w:spacing w:after="0" w:line="240" w:lineRule="auto"/>
      </w:pPr>
      <w:r w:rsidRPr="00B326D5">
        <w:rPr>
          <w:rStyle w:val="FootnoteReference"/>
        </w:rPr>
        <w:footnoteRef/>
      </w:r>
      <w:r w:rsidRPr="00B326D5">
        <w:t xml:space="preserve"> Rm 9,3</w:t>
      </w:r>
    </w:p>
  </w:footnote>
  <w:footnote w:id="172">
    <w:p w:rsidR="00EC2290" w:rsidRPr="00B326D5" w:rsidRDefault="00EC2290" w:rsidP="00B326D5">
      <w:pPr>
        <w:autoSpaceDE w:val="0"/>
        <w:autoSpaceDN w:val="0"/>
        <w:adjustRightInd w:val="0"/>
        <w:spacing w:after="0" w:line="240" w:lineRule="auto"/>
        <w:jc w:val="both"/>
        <w:rPr>
          <w:rFonts w:cs="Arial"/>
          <w:i/>
          <w:sz w:val="20"/>
          <w:szCs w:val="20"/>
          <w:lang w:eastAsia="fr-FR"/>
        </w:rPr>
      </w:pPr>
      <w:r w:rsidRPr="00B326D5">
        <w:rPr>
          <w:rStyle w:val="FootnoteReference"/>
          <w:sz w:val="20"/>
          <w:szCs w:val="20"/>
        </w:rPr>
        <w:footnoteRef/>
      </w:r>
      <w:r w:rsidRPr="00B326D5">
        <w:rPr>
          <w:sz w:val="20"/>
          <w:szCs w:val="20"/>
        </w:rPr>
        <w:t xml:space="preserve"> </w:t>
      </w:r>
      <w:r w:rsidRPr="00B326D5">
        <w:rPr>
          <w:rFonts w:cs="Arial"/>
          <w:i/>
          <w:sz w:val="20"/>
          <w:szCs w:val="20"/>
          <w:lang w:eastAsia="fr-FR"/>
        </w:rPr>
        <w:t xml:space="preserve">Phil. 4, </w:t>
      </w:r>
      <w:r>
        <w:rPr>
          <w:rFonts w:cs="Arial"/>
          <w:i/>
          <w:sz w:val="20"/>
          <w:szCs w:val="20"/>
          <w:lang w:eastAsia="fr-FR"/>
        </w:rPr>
        <w:t>13, texte un peu modifié pour l’</w:t>
      </w:r>
      <w:r w:rsidRPr="00B326D5">
        <w:rPr>
          <w:rFonts w:cs="Arial"/>
          <w:i/>
          <w:sz w:val="20"/>
          <w:szCs w:val="20"/>
          <w:lang w:eastAsia="fr-FR"/>
        </w:rPr>
        <w:t>appliquer à la Vierge.</w:t>
      </w:r>
    </w:p>
    <w:p w:rsidR="00EC2290" w:rsidRDefault="00EC2290">
      <w:pPr>
        <w:pStyle w:val="FootnoteText"/>
      </w:pPr>
    </w:p>
  </w:footnote>
  <w:footnote w:id="173">
    <w:p w:rsidR="00EC2290" w:rsidRPr="007E21C4" w:rsidRDefault="00EC2290" w:rsidP="007E21C4">
      <w:pPr>
        <w:autoSpaceDE w:val="0"/>
        <w:autoSpaceDN w:val="0"/>
        <w:adjustRightInd w:val="0"/>
        <w:spacing w:after="0" w:line="240" w:lineRule="auto"/>
        <w:jc w:val="both"/>
        <w:rPr>
          <w:rFonts w:cs="Arial"/>
          <w:sz w:val="20"/>
          <w:szCs w:val="20"/>
          <w:lang w:eastAsia="fr-FR"/>
        </w:rPr>
      </w:pPr>
      <w:r w:rsidRPr="007E21C4">
        <w:rPr>
          <w:rStyle w:val="FootnoteReference"/>
          <w:sz w:val="20"/>
          <w:szCs w:val="20"/>
        </w:rPr>
        <w:footnoteRef/>
      </w:r>
      <w:r w:rsidRPr="007E21C4">
        <w:rPr>
          <w:sz w:val="20"/>
          <w:szCs w:val="20"/>
        </w:rPr>
        <w:t xml:space="preserve"> </w:t>
      </w:r>
      <w:r w:rsidRPr="007E21C4">
        <w:rPr>
          <w:rFonts w:cs="Arial"/>
          <w:sz w:val="20"/>
          <w:szCs w:val="20"/>
          <w:lang w:eastAsia="fr-FR"/>
        </w:rPr>
        <w:t>Le P. ministre de la maison et compagnon du maître des novices était le P. Geminiano Mislei, auteur du livre Maie, Mère de Dieu et des hommes, et d'un commentaire des lettres de Saint Paul.</w:t>
      </w:r>
    </w:p>
  </w:footnote>
  <w:footnote w:id="174">
    <w:p w:rsidR="00EC2290" w:rsidRPr="007E21C4" w:rsidRDefault="00EC2290" w:rsidP="007E21C4">
      <w:pPr>
        <w:autoSpaceDE w:val="0"/>
        <w:autoSpaceDN w:val="0"/>
        <w:adjustRightInd w:val="0"/>
        <w:spacing w:after="0" w:line="240" w:lineRule="auto"/>
        <w:jc w:val="both"/>
        <w:rPr>
          <w:rFonts w:cs="Arial"/>
          <w:sz w:val="20"/>
          <w:szCs w:val="20"/>
          <w:lang w:eastAsia="fr-FR"/>
        </w:rPr>
      </w:pPr>
      <w:r w:rsidRPr="007E21C4">
        <w:rPr>
          <w:rStyle w:val="FootnoteReference"/>
          <w:sz w:val="20"/>
          <w:szCs w:val="20"/>
        </w:rPr>
        <w:footnoteRef/>
      </w:r>
      <w:r w:rsidRPr="007E21C4">
        <w:rPr>
          <w:rFonts w:cs="Arial"/>
          <w:sz w:val="20"/>
          <w:szCs w:val="20"/>
          <w:lang w:eastAsia="fr-FR"/>
        </w:rPr>
        <w:t xml:space="preserve"> Plusieurs années plus tard, Claret raconta au P. Clotet, cmf, quelques unes des incidences de ces conférences pratiques de catéchèse. (Cf. Aguilar,C.M.F., </w:t>
      </w:r>
      <w:r w:rsidRPr="007E21C4">
        <w:rPr>
          <w:rFonts w:cs="Arial"/>
          <w:i/>
          <w:sz w:val="20"/>
          <w:szCs w:val="20"/>
          <w:lang w:eastAsia="fr-FR"/>
        </w:rPr>
        <w:t>Vida</w:t>
      </w:r>
      <w:r w:rsidRPr="007E21C4">
        <w:rPr>
          <w:rFonts w:cs="Arial"/>
          <w:sz w:val="20"/>
          <w:szCs w:val="20"/>
          <w:lang w:eastAsia="fr-FR"/>
        </w:rPr>
        <w:t>.... p.100).</w:t>
      </w:r>
    </w:p>
  </w:footnote>
  <w:footnote w:id="175">
    <w:p w:rsidR="00EC2290" w:rsidRPr="007E21C4" w:rsidRDefault="00EC2290" w:rsidP="007E21C4">
      <w:pPr>
        <w:autoSpaceDE w:val="0"/>
        <w:autoSpaceDN w:val="0"/>
        <w:adjustRightInd w:val="0"/>
        <w:spacing w:after="0" w:line="240" w:lineRule="auto"/>
        <w:jc w:val="both"/>
        <w:rPr>
          <w:rFonts w:cs="Arial"/>
          <w:sz w:val="20"/>
          <w:szCs w:val="20"/>
          <w:lang w:eastAsia="fr-FR"/>
        </w:rPr>
      </w:pPr>
      <w:r w:rsidRPr="007E21C4">
        <w:rPr>
          <w:rStyle w:val="FootnoteReference"/>
          <w:sz w:val="20"/>
          <w:szCs w:val="20"/>
        </w:rPr>
        <w:footnoteRef/>
      </w:r>
      <w:r w:rsidRPr="007E21C4">
        <w:rPr>
          <w:sz w:val="20"/>
          <w:szCs w:val="20"/>
        </w:rPr>
        <w:t xml:space="preserve"> </w:t>
      </w:r>
      <w:r w:rsidRPr="007E21C4">
        <w:rPr>
          <w:rFonts w:cs="Arial"/>
          <w:sz w:val="20"/>
          <w:szCs w:val="20"/>
          <w:lang w:eastAsia="fr-FR"/>
        </w:rPr>
        <w:t>Il était alors appelé San Giacomo in Augusta parce qu'il était situé tout près du Mausolée d'Auguste, voisin de l’actuel Corso Umberto. ll était également reconnu comme un hôpital pour les incurables.</w:t>
      </w:r>
    </w:p>
  </w:footnote>
  <w:footnote w:id="176">
    <w:p w:rsidR="00EC2290" w:rsidRPr="007E21C4" w:rsidRDefault="00EC2290" w:rsidP="007E21C4">
      <w:pPr>
        <w:autoSpaceDE w:val="0"/>
        <w:autoSpaceDN w:val="0"/>
        <w:adjustRightInd w:val="0"/>
        <w:spacing w:after="0" w:line="240" w:lineRule="auto"/>
        <w:jc w:val="both"/>
        <w:rPr>
          <w:rFonts w:cs="Arial"/>
          <w:sz w:val="20"/>
          <w:szCs w:val="20"/>
          <w:lang w:eastAsia="fr-FR"/>
        </w:rPr>
      </w:pPr>
      <w:r w:rsidRPr="007E21C4">
        <w:rPr>
          <w:rStyle w:val="FootnoteReference"/>
          <w:sz w:val="20"/>
          <w:szCs w:val="20"/>
        </w:rPr>
        <w:footnoteRef/>
      </w:r>
      <w:r w:rsidRPr="007E21C4">
        <w:rPr>
          <w:sz w:val="20"/>
          <w:szCs w:val="20"/>
        </w:rPr>
        <w:t xml:space="preserve"> </w:t>
      </w:r>
      <w:r w:rsidRPr="007E21C4">
        <w:rPr>
          <w:rFonts w:cs="Arial"/>
          <w:sz w:val="20"/>
          <w:szCs w:val="20"/>
          <w:lang w:eastAsia="fr-FR"/>
        </w:rPr>
        <w:t>C’est-à-dire un peu moins de quatre mois, puisqu'il é tait entré le 30 octobre.</w:t>
      </w:r>
    </w:p>
  </w:footnote>
  <w:footnote w:id="177">
    <w:p w:rsidR="00EC2290" w:rsidRPr="007E21C4" w:rsidRDefault="00EC2290" w:rsidP="007E21C4">
      <w:pPr>
        <w:pStyle w:val="FootnoteText"/>
        <w:spacing w:after="0" w:line="240" w:lineRule="auto"/>
      </w:pPr>
      <w:r w:rsidRPr="007E21C4">
        <w:rPr>
          <w:rStyle w:val="FootnoteReference"/>
        </w:rPr>
        <w:footnoteRef/>
      </w:r>
      <w:r w:rsidRPr="007E21C4">
        <w:t xml:space="preserve"> </w:t>
      </w:r>
      <w:r w:rsidRPr="007E21C4">
        <w:rPr>
          <w:rFonts w:cs="Arial"/>
          <w:lang w:eastAsia="fr-FR"/>
        </w:rPr>
        <w:t xml:space="preserve">Dans le "Testimonio de la verdad (cf. </w:t>
      </w:r>
      <w:r w:rsidRPr="007E21C4">
        <w:rPr>
          <w:rFonts w:cs="Arial"/>
          <w:i/>
          <w:lang w:eastAsia="fr-FR"/>
        </w:rPr>
        <w:t>Docum. Autob</w:t>
      </w:r>
      <w:r w:rsidRPr="007E21C4">
        <w:rPr>
          <w:rFonts w:cs="Arial"/>
          <w:lang w:eastAsia="fr-FR"/>
        </w:rPr>
        <w:t>. X), il dit gue ce fut une douleur rhumatismale due aux pluies et à l’humidité.</w:t>
      </w:r>
    </w:p>
  </w:footnote>
  <w:footnote w:id="178">
    <w:p w:rsidR="00EC2290" w:rsidRPr="007E21C4" w:rsidRDefault="00EC2290" w:rsidP="007E21C4">
      <w:pPr>
        <w:autoSpaceDE w:val="0"/>
        <w:autoSpaceDN w:val="0"/>
        <w:adjustRightInd w:val="0"/>
        <w:spacing w:after="0" w:line="240" w:lineRule="auto"/>
        <w:jc w:val="both"/>
        <w:rPr>
          <w:rFonts w:cs="Arial"/>
          <w:sz w:val="20"/>
          <w:szCs w:val="20"/>
          <w:lang w:eastAsia="fr-FR"/>
        </w:rPr>
      </w:pPr>
      <w:r w:rsidRPr="007E21C4">
        <w:rPr>
          <w:rStyle w:val="FootnoteReference"/>
          <w:sz w:val="20"/>
          <w:szCs w:val="20"/>
        </w:rPr>
        <w:footnoteRef/>
      </w:r>
      <w:r w:rsidRPr="007E21C4">
        <w:rPr>
          <w:sz w:val="20"/>
          <w:szCs w:val="20"/>
        </w:rPr>
        <w:t xml:space="preserve"> </w:t>
      </w:r>
      <w:r w:rsidRPr="007E21C4">
        <w:rPr>
          <w:rFonts w:cs="Arial"/>
          <w:sz w:val="20"/>
          <w:szCs w:val="20"/>
          <w:lang w:eastAsia="fr-FR"/>
        </w:rPr>
        <w:t>Le P. Maurizi qui était aussi maître de novices.</w:t>
      </w:r>
    </w:p>
    <w:p w:rsidR="00EC2290" w:rsidRPr="00B3191A" w:rsidRDefault="00EC2290" w:rsidP="0083204C">
      <w:pPr>
        <w:autoSpaceDE w:val="0"/>
        <w:autoSpaceDN w:val="0"/>
        <w:adjustRightInd w:val="0"/>
        <w:spacing w:after="0" w:line="240" w:lineRule="auto"/>
        <w:jc w:val="both"/>
        <w:rPr>
          <w:rFonts w:cs="Arial"/>
          <w:sz w:val="24"/>
          <w:szCs w:val="24"/>
          <w:lang w:eastAsia="fr-FR"/>
        </w:rPr>
      </w:pPr>
    </w:p>
    <w:p w:rsidR="00EC2290" w:rsidRDefault="00EC2290">
      <w:pPr>
        <w:pStyle w:val="FootnoteText"/>
      </w:pPr>
    </w:p>
  </w:footnote>
  <w:footnote w:id="179">
    <w:p w:rsidR="00EC2290" w:rsidRPr="006F69A9" w:rsidRDefault="00EC2290" w:rsidP="006F69A9">
      <w:pPr>
        <w:autoSpaceDE w:val="0"/>
        <w:autoSpaceDN w:val="0"/>
        <w:adjustRightInd w:val="0"/>
        <w:spacing w:after="0" w:line="240" w:lineRule="auto"/>
        <w:jc w:val="both"/>
        <w:rPr>
          <w:rFonts w:cs="Arial"/>
          <w:sz w:val="20"/>
          <w:szCs w:val="20"/>
          <w:lang w:eastAsia="fr-FR"/>
        </w:rPr>
      </w:pPr>
      <w:r w:rsidRPr="006F69A9">
        <w:rPr>
          <w:rStyle w:val="FootnoteReference"/>
          <w:sz w:val="20"/>
          <w:szCs w:val="20"/>
        </w:rPr>
        <w:footnoteRef/>
      </w:r>
      <w:r w:rsidRPr="006F69A9">
        <w:rPr>
          <w:sz w:val="20"/>
          <w:szCs w:val="20"/>
        </w:rPr>
        <w:t xml:space="preserve"> </w:t>
      </w:r>
      <w:r w:rsidRPr="006F69A9">
        <w:rPr>
          <w:rFonts w:cs="Arial"/>
          <w:sz w:val="20"/>
          <w:szCs w:val="20"/>
          <w:lang w:eastAsia="fr-FR"/>
        </w:rPr>
        <w:t xml:space="preserve">L'anarchiste Jaime Brossa, directeur du journal </w:t>
      </w:r>
      <w:r w:rsidRPr="006F69A9">
        <w:rPr>
          <w:rFonts w:cs="Arial"/>
          <w:i/>
          <w:sz w:val="20"/>
          <w:szCs w:val="20"/>
          <w:lang w:eastAsia="fr-FR"/>
        </w:rPr>
        <w:t>El Diluvio</w:t>
      </w:r>
      <w:r w:rsidRPr="006F69A9">
        <w:rPr>
          <w:rFonts w:cs="Arial"/>
          <w:sz w:val="20"/>
          <w:szCs w:val="20"/>
          <w:lang w:eastAsia="fr-FR"/>
        </w:rPr>
        <w:t xml:space="preserve">, juge ainsi le retour de Claret en Espagne: « vous n'exagérez pas quand vous dites que ce fut le grand coup de la Providence... Le Général des Jésuites lança sa catapulte contre l’Espagne... Si Claret n'avait pas existé, la catalogne aurait compris le message de la révolution. Son séjour à Madrid, lorsqu'il fut nommé confesseur de la Reine lsabelle ll, a été une vraie catastrophe pour le mouvement révolutionnaire espagnol » : M. BRUNE, </w:t>
      </w:r>
      <w:r w:rsidRPr="006F69A9">
        <w:rPr>
          <w:rFonts w:cs="Arial"/>
          <w:i/>
          <w:sz w:val="20"/>
          <w:szCs w:val="20"/>
          <w:lang w:eastAsia="fr-FR"/>
        </w:rPr>
        <w:t>Actualidad del</w:t>
      </w:r>
      <w:r w:rsidRPr="006F69A9">
        <w:rPr>
          <w:rFonts w:cs="Arial"/>
          <w:sz w:val="20"/>
          <w:szCs w:val="20"/>
          <w:lang w:eastAsia="fr-FR"/>
        </w:rPr>
        <w:t>, p.40 s.</w:t>
      </w:r>
    </w:p>
  </w:footnote>
  <w:footnote w:id="180">
    <w:p w:rsidR="00EC2290" w:rsidRPr="006F69A9" w:rsidRDefault="00EC2290" w:rsidP="006F69A9">
      <w:pPr>
        <w:autoSpaceDE w:val="0"/>
        <w:autoSpaceDN w:val="0"/>
        <w:adjustRightInd w:val="0"/>
        <w:spacing w:after="0" w:line="240" w:lineRule="auto"/>
        <w:jc w:val="both"/>
        <w:rPr>
          <w:rFonts w:cs="Arial"/>
          <w:sz w:val="20"/>
          <w:szCs w:val="20"/>
          <w:lang w:eastAsia="fr-FR"/>
        </w:rPr>
      </w:pPr>
      <w:r w:rsidRPr="006F69A9">
        <w:rPr>
          <w:rStyle w:val="FootnoteReference"/>
          <w:sz w:val="20"/>
          <w:szCs w:val="20"/>
        </w:rPr>
        <w:footnoteRef/>
      </w:r>
      <w:r w:rsidRPr="006F69A9">
        <w:rPr>
          <w:sz w:val="20"/>
          <w:szCs w:val="20"/>
        </w:rPr>
        <w:t xml:space="preserve"> </w:t>
      </w:r>
      <w:r w:rsidRPr="006F69A9">
        <w:rPr>
          <w:rFonts w:cs="Arial"/>
          <w:sz w:val="20"/>
          <w:szCs w:val="20"/>
          <w:lang w:eastAsia="fr-FR"/>
        </w:rPr>
        <w:t>Nous n'avons trouvé cette phrase telle quelle dans aucune lettre du p. Roothaam à Claret, mais on trouve une phrase semblable dans sa lettre du 8 décembre 1844.</w:t>
      </w:r>
    </w:p>
  </w:footnote>
  <w:footnote w:id="181">
    <w:p w:rsidR="00EC2290" w:rsidRPr="006F69A9" w:rsidRDefault="00EC2290" w:rsidP="006F69A9">
      <w:pPr>
        <w:autoSpaceDE w:val="0"/>
        <w:autoSpaceDN w:val="0"/>
        <w:adjustRightInd w:val="0"/>
        <w:spacing w:after="0" w:line="240" w:lineRule="auto"/>
        <w:jc w:val="both"/>
        <w:rPr>
          <w:rFonts w:cs="Arial"/>
          <w:sz w:val="20"/>
          <w:szCs w:val="20"/>
          <w:lang w:eastAsia="fr-FR"/>
        </w:rPr>
      </w:pPr>
      <w:r w:rsidRPr="006F69A9">
        <w:rPr>
          <w:rStyle w:val="FootnoteReference"/>
          <w:sz w:val="20"/>
          <w:szCs w:val="20"/>
        </w:rPr>
        <w:footnoteRef/>
      </w:r>
      <w:r w:rsidRPr="006F69A9">
        <w:rPr>
          <w:sz w:val="20"/>
          <w:szCs w:val="20"/>
        </w:rPr>
        <w:t xml:space="preserve"> </w:t>
      </w:r>
      <w:r w:rsidRPr="006F69A9">
        <w:rPr>
          <w:rFonts w:cs="Arial"/>
          <w:sz w:val="20"/>
          <w:szCs w:val="20"/>
          <w:lang w:eastAsia="fr-FR"/>
        </w:rPr>
        <w:t xml:space="preserve">ll partit du noviciat le 29 février. Le 7 mars, il demanda à l'ambassade espagnole le laissez-passer qu'il avait apporté de la France. A la fin de sa demande, on lit: « On le lui donna à travers de l’ambassade de France le 15 mars 1840, après avoir reçu le passeport pour l’Espagne du Gouvernement Pontifical, puisqu'il avait perdu le passeport français avec lequel il était entré en Italie. » (Archives de l’ambassade d'Espagne auprès su Saint Siège, XIX Siècle, </w:t>
      </w:r>
      <w:r w:rsidRPr="006F69A9">
        <w:rPr>
          <w:rFonts w:cs="Arial"/>
          <w:i/>
          <w:sz w:val="20"/>
          <w:szCs w:val="20"/>
          <w:lang w:eastAsia="fr-FR"/>
        </w:rPr>
        <w:t>passeports</w:t>
      </w:r>
      <w:r w:rsidRPr="006F69A9">
        <w:rPr>
          <w:rFonts w:cs="Arial"/>
          <w:sz w:val="20"/>
          <w:szCs w:val="20"/>
          <w:lang w:eastAsia="fr-FR"/>
        </w:rPr>
        <w:t>). Il s'embarqua à Civitavecchia pour l'Espagne le 19 mars.</w:t>
      </w:r>
    </w:p>
  </w:footnote>
  <w:footnote w:id="182">
    <w:p w:rsidR="00EC2290" w:rsidRPr="006F69A9" w:rsidRDefault="00EC2290" w:rsidP="006F69A9">
      <w:pPr>
        <w:autoSpaceDE w:val="0"/>
        <w:autoSpaceDN w:val="0"/>
        <w:adjustRightInd w:val="0"/>
        <w:spacing w:after="0" w:line="240" w:lineRule="auto"/>
        <w:jc w:val="both"/>
        <w:rPr>
          <w:rFonts w:cs="Arial"/>
          <w:sz w:val="20"/>
          <w:szCs w:val="20"/>
          <w:lang w:eastAsia="fr-FR"/>
        </w:rPr>
      </w:pPr>
      <w:r w:rsidRPr="006F69A9">
        <w:rPr>
          <w:rStyle w:val="FootnoteReference"/>
          <w:sz w:val="20"/>
          <w:szCs w:val="20"/>
        </w:rPr>
        <w:footnoteRef/>
      </w:r>
      <w:r w:rsidRPr="006F69A9">
        <w:rPr>
          <w:sz w:val="20"/>
          <w:szCs w:val="20"/>
        </w:rPr>
        <w:t xml:space="preserve"> </w:t>
      </w:r>
      <w:r w:rsidRPr="006F69A9">
        <w:rPr>
          <w:rFonts w:cs="Arial"/>
          <w:sz w:val="20"/>
          <w:szCs w:val="20"/>
          <w:lang w:eastAsia="fr-FR"/>
        </w:rPr>
        <w:t>Le P. Firmin de Alcaraz (1774-1855), capucin, a été missionnaire en Amérique du Sud. Il a été proposé comme évêque de Cuenca en 1849 et consacré par Pie IX.</w:t>
      </w:r>
    </w:p>
  </w:footnote>
  <w:footnote w:id="183">
    <w:p w:rsidR="00EC2290" w:rsidRPr="006F69A9" w:rsidRDefault="00EC2290" w:rsidP="006F69A9">
      <w:pPr>
        <w:autoSpaceDE w:val="0"/>
        <w:autoSpaceDN w:val="0"/>
        <w:adjustRightInd w:val="0"/>
        <w:spacing w:after="0" w:line="240" w:lineRule="auto"/>
        <w:jc w:val="both"/>
        <w:rPr>
          <w:rFonts w:cs="Arial"/>
          <w:sz w:val="20"/>
          <w:szCs w:val="20"/>
          <w:lang w:eastAsia="fr-FR"/>
        </w:rPr>
      </w:pPr>
      <w:r w:rsidRPr="006F69A9">
        <w:rPr>
          <w:rStyle w:val="FootnoteReference"/>
          <w:sz w:val="20"/>
          <w:szCs w:val="20"/>
        </w:rPr>
        <w:footnoteRef/>
      </w:r>
      <w:r w:rsidRPr="006F69A9">
        <w:rPr>
          <w:sz w:val="20"/>
          <w:szCs w:val="20"/>
        </w:rPr>
        <w:t xml:space="preserve"> </w:t>
      </w:r>
      <w:r w:rsidRPr="006F69A9">
        <w:rPr>
          <w:rFonts w:cs="Arial"/>
          <w:sz w:val="20"/>
          <w:szCs w:val="20"/>
          <w:lang w:eastAsia="fr-FR"/>
        </w:rPr>
        <w:t>Le Docteur Casadevall de qui nous avons parlé au no.104.</w:t>
      </w:r>
    </w:p>
  </w:footnote>
  <w:footnote w:id="184">
    <w:p w:rsidR="00EC2290" w:rsidRPr="006F69A9" w:rsidRDefault="00EC2290" w:rsidP="006F69A9">
      <w:pPr>
        <w:pStyle w:val="FootnoteText"/>
        <w:spacing w:after="0" w:line="240" w:lineRule="auto"/>
      </w:pPr>
      <w:r w:rsidRPr="006F69A9">
        <w:rPr>
          <w:rStyle w:val="FootnoteReference"/>
        </w:rPr>
        <w:footnoteRef/>
      </w:r>
      <w:r w:rsidRPr="006F69A9">
        <w:t xml:space="preserve"> </w:t>
      </w:r>
      <w:r w:rsidRPr="006F69A9">
        <w:rPr>
          <w:rFonts w:cs="Arial"/>
          <w:lang w:eastAsia="fr-FR"/>
        </w:rPr>
        <w:t>Le curé était D. Francino Corominas et le vicaire, D. José Villanova, un trinitaire ex claustré. Le petit village n'avait besoin que d'un seul prêtre. On voit facilement qu'en y envoyant Claret, on pensait à son rétablissement et non aux besoins de la paroisse.</w:t>
      </w:r>
    </w:p>
  </w:footnote>
  <w:footnote w:id="185">
    <w:p w:rsidR="00EC2290" w:rsidRPr="006F69A9" w:rsidRDefault="00EC2290" w:rsidP="006F69A9">
      <w:pPr>
        <w:autoSpaceDE w:val="0"/>
        <w:autoSpaceDN w:val="0"/>
        <w:adjustRightInd w:val="0"/>
        <w:spacing w:after="0" w:line="240" w:lineRule="auto"/>
        <w:jc w:val="both"/>
        <w:rPr>
          <w:rFonts w:cs="Arial"/>
          <w:sz w:val="20"/>
          <w:szCs w:val="20"/>
          <w:lang w:eastAsia="fr-FR"/>
        </w:rPr>
      </w:pPr>
      <w:r w:rsidRPr="006F69A9">
        <w:rPr>
          <w:rStyle w:val="FootnoteReference"/>
          <w:sz w:val="20"/>
          <w:szCs w:val="20"/>
        </w:rPr>
        <w:footnoteRef/>
      </w:r>
      <w:r w:rsidRPr="006F69A9">
        <w:rPr>
          <w:sz w:val="20"/>
          <w:szCs w:val="20"/>
        </w:rPr>
        <w:t xml:space="preserve"> </w:t>
      </w:r>
      <w:r w:rsidRPr="006F69A9">
        <w:rPr>
          <w:rFonts w:cs="Arial"/>
          <w:sz w:val="20"/>
          <w:szCs w:val="20"/>
          <w:lang w:eastAsia="fr-FR"/>
        </w:rPr>
        <w:t>La ville de Berga a été au pouvoir des carlistes jusqu'a</w:t>
      </w:r>
      <w:r>
        <w:rPr>
          <w:rFonts w:cs="Arial"/>
          <w:sz w:val="20"/>
          <w:szCs w:val="20"/>
          <w:lang w:eastAsia="fr-FR"/>
        </w:rPr>
        <w:t xml:space="preserve">u 4 juillet 1841, alors qu'elle </w:t>
      </w:r>
      <w:r w:rsidRPr="006F69A9">
        <w:rPr>
          <w:rFonts w:cs="Arial"/>
          <w:sz w:val="20"/>
          <w:szCs w:val="20"/>
          <w:lang w:eastAsia="fr-FR"/>
        </w:rPr>
        <w:t>fut prise par Espartero.</w:t>
      </w:r>
    </w:p>
    <w:p w:rsidR="00EC2290" w:rsidRDefault="00EC2290">
      <w:pPr>
        <w:pStyle w:val="FootnoteText"/>
      </w:pPr>
    </w:p>
  </w:footnote>
  <w:footnote w:id="186">
    <w:p w:rsidR="00EC2290" w:rsidRPr="00F03AEA" w:rsidRDefault="00EC2290" w:rsidP="00890F87">
      <w:pPr>
        <w:autoSpaceDE w:val="0"/>
        <w:autoSpaceDN w:val="0"/>
        <w:adjustRightInd w:val="0"/>
        <w:spacing w:after="0" w:line="240" w:lineRule="auto"/>
        <w:jc w:val="both"/>
        <w:rPr>
          <w:rFonts w:cs="Arial"/>
          <w:sz w:val="20"/>
          <w:szCs w:val="20"/>
          <w:lang w:eastAsia="fr-FR"/>
        </w:rPr>
      </w:pPr>
      <w:r w:rsidRPr="00F03AEA">
        <w:rPr>
          <w:rStyle w:val="FootnoteReference"/>
          <w:sz w:val="20"/>
          <w:szCs w:val="20"/>
        </w:rPr>
        <w:footnoteRef/>
      </w:r>
      <w:r w:rsidRPr="00F03AEA">
        <w:rPr>
          <w:sz w:val="20"/>
          <w:szCs w:val="20"/>
        </w:rPr>
        <w:t xml:space="preserve"> </w:t>
      </w:r>
      <w:r w:rsidRPr="00F03AEA">
        <w:rPr>
          <w:rFonts w:cs="Arial"/>
          <w:sz w:val="20"/>
          <w:szCs w:val="20"/>
          <w:lang w:eastAsia="fr-FR"/>
        </w:rPr>
        <w:t>Ces soins, fruits de sa charité pastorale, ont produit également un rayonnement apostolique: "Le seigneur faisait également cela ... pour donner de l’importance à la parole divine que je prêchais" (n. 181). Dans la bibliothèque du saint, on conserve encore quelques livres de médecine. Don Jaime Bofill, herboriste réputé de Barcelone, fut celui qui a initié Claret à la connaissance des herbes médicinales. Bien qu'il utilisait des remèdes, les gens attribuaient les guérisons à la sainteté du jeune prêtre. Claret reconnaît lui-même l’aspect extraordinaire de certaines guérisons et il en attribue la cause à la foi des gens.</w:t>
      </w:r>
    </w:p>
  </w:footnote>
  <w:footnote w:id="187">
    <w:p w:rsidR="00EC2290" w:rsidRPr="00F03AEA" w:rsidRDefault="00EC2290" w:rsidP="00F03AEA">
      <w:pPr>
        <w:autoSpaceDE w:val="0"/>
        <w:autoSpaceDN w:val="0"/>
        <w:adjustRightInd w:val="0"/>
        <w:spacing w:after="0" w:line="240" w:lineRule="auto"/>
        <w:jc w:val="both"/>
        <w:rPr>
          <w:rFonts w:cs="Arial"/>
          <w:sz w:val="20"/>
          <w:szCs w:val="20"/>
          <w:lang w:eastAsia="fr-FR"/>
        </w:rPr>
      </w:pPr>
      <w:r w:rsidRPr="00F03AEA">
        <w:rPr>
          <w:rStyle w:val="FootnoteReference"/>
          <w:sz w:val="20"/>
          <w:szCs w:val="20"/>
        </w:rPr>
        <w:footnoteRef/>
      </w:r>
      <w:r w:rsidRPr="00F03AEA">
        <w:rPr>
          <w:sz w:val="20"/>
          <w:szCs w:val="20"/>
        </w:rPr>
        <w:t xml:space="preserve"> </w:t>
      </w:r>
      <w:r w:rsidRPr="00F03AEA">
        <w:rPr>
          <w:rFonts w:cs="Arial"/>
          <w:sz w:val="20"/>
          <w:szCs w:val="20"/>
          <w:lang w:eastAsia="fr-FR"/>
        </w:rPr>
        <w:t>C’est probablement à la fin de cette neuvaine qu'il planta une grande croix sur le sommet de Matagalls, croix chantée par Verdaguer et vénérée encore aujourd'hui par tous les villages que domine le Montse</w:t>
      </w:r>
      <w:r>
        <w:rPr>
          <w:rFonts w:cs="Arial"/>
          <w:sz w:val="20"/>
          <w:szCs w:val="20"/>
          <w:lang w:eastAsia="fr-FR"/>
        </w:rPr>
        <w:t>ny du haut de ses 1 700 mètres.</w:t>
      </w:r>
    </w:p>
  </w:footnote>
  <w:footnote w:id="188">
    <w:p w:rsidR="00EC2290" w:rsidRDefault="00EC2290">
      <w:pPr>
        <w:pStyle w:val="FootnoteText"/>
      </w:pPr>
      <w:r>
        <w:rPr>
          <w:rStyle w:val="FootnoteReference"/>
        </w:rPr>
        <w:footnoteRef/>
      </w:r>
      <w:r>
        <w:t xml:space="preserve"> Jn 11,21</w:t>
      </w:r>
    </w:p>
  </w:footnote>
  <w:footnote w:id="189">
    <w:p w:rsidR="00EC2290" w:rsidRPr="0085383A" w:rsidRDefault="00EC2290" w:rsidP="00360686">
      <w:pPr>
        <w:autoSpaceDE w:val="0"/>
        <w:autoSpaceDN w:val="0"/>
        <w:adjustRightInd w:val="0"/>
        <w:spacing w:after="0" w:line="240" w:lineRule="auto"/>
        <w:jc w:val="both"/>
        <w:rPr>
          <w:rFonts w:cs="Arial"/>
          <w:i/>
          <w:sz w:val="20"/>
          <w:szCs w:val="20"/>
          <w:lang w:val="es-ES" w:eastAsia="fr-FR"/>
        </w:rPr>
      </w:pPr>
      <w:r w:rsidRPr="0085383A">
        <w:rPr>
          <w:rStyle w:val="FootnoteReference"/>
          <w:sz w:val="20"/>
          <w:szCs w:val="20"/>
        </w:rPr>
        <w:footnoteRef/>
      </w:r>
      <w:r w:rsidRPr="0085383A">
        <w:rPr>
          <w:sz w:val="20"/>
          <w:szCs w:val="20"/>
        </w:rPr>
        <w:t xml:space="preserve"> </w:t>
      </w:r>
      <w:r w:rsidRPr="0085383A">
        <w:rPr>
          <w:rFonts w:cs="Arial"/>
          <w:sz w:val="20"/>
          <w:szCs w:val="20"/>
          <w:lang w:eastAsia="fr-FR"/>
        </w:rPr>
        <w:t xml:space="preserve">Il quitta Viladrau le 23 janvier 1841. La veille, il éteignait avec un signe de croix le feu qui avait pris dans la maison Noguer, propriété de la famille Bofill. </w:t>
      </w:r>
      <w:r w:rsidRPr="0085383A">
        <w:rPr>
          <w:rFonts w:cs="Arial"/>
          <w:sz w:val="20"/>
          <w:szCs w:val="20"/>
          <w:lang w:val="es-ES" w:eastAsia="fr-FR"/>
        </w:rPr>
        <w:t xml:space="preserve">(C. FERNANDEZ C. M. F.., </w:t>
      </w:r>
      <w:r w:rsidRPr="0085383A">
        <w:rPr>
          <w:rFonts w:cs="Arial"/>
          <w:i/>
          <w:sz w:val="20"/>
          <w:szCs w:val="20"/>
          <w:lang w:val="es-ES" w:eastAsia="fr-FR"/>
        </w:rPr>
        <w:t xml:space="preserve">El Beato...l, </w:t>
      </w:r>
      <w:r w:rsidRPr="0085383A">
        <w:rPr>
          <w:rFonts w:cs="Arial"/>
          <w:sz w:val="20"/>
          <w:szCs w:val="20"/>
          <w:lang w:val="es-ES" w:eastAsia="fr-FR"/>
        </w:rPr>
        <w:t>p. 144</w:t>
      </w:r>
      <w:r w:rsidRPr="0085383A">
        <w:rPr>
          <w:rFonts w:cs="Arial"/>
          <w:i/>
          <w:sz w:val="20"/>
          <w:szCs w:val="20"/>
          <w:lang w:val="es-ES" w:eastAsia="fr-FR"/>
        </w:rPr>
        <w:t>).</w:t>
      </w:r>
    </w:p>
    <w:p w:rsidR="00EC2290" w:rsidRPr="00360686" w:rsidRDefault="00EC2290">
      <w:pPr>
        <w:pStyle w:val="FootnoteText"/>
        <w:rPr>
          <w:lang w:val="es-ES"/>
        </w:rPr>
      </w:pPr>
    </w:p>
  </w:footnote>
  <w:footnote w:id="190">
    <w:p w:rsidR="00EC2290" w:rsidRDefault="00EC2290" w:rsidP="00623887">
      <w:pPr>
        <w:pStyle w:val="FootnoteText"/>
        <w:spacing w:after="0" w:line="240" w:lineRule="auto"/>
      </w:pPr>
      <w:r>
        <w:rPr>
          <w:rStyle w:val="FootnoteReference"/>
        </w:rPr>
        <w:footnoteRef/>
      </w:r>
      <w:r>
        <w:t xml:space="preserve"> </w:t>
      </w:r>
      <w:r w:rsidRPr="00B3191A">
        <w:rPr>
          <w:rFonts w:cs="Arial"/>
          <w:sz w:val="24"/>
          <w:szCs w:val="24"/>
          <w:lang w:eastAsia="fr-FR"/>
        </w:rPr>
        <w:t>Ampoules ou, plus vraisemblablement, hernies,</w:t>
      </w:r>
    </w:p>
  </w:footnote>
  <w:footnote w:id="191">
    <w:p w:rsidR="00EC2290" w:rsidRPr="00B3191A" w:rsidRDefault="00EC2290" w:rsidP="00623887">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sidRPr="00B3191A">
        <w:rPr>
          <w:rFonts w:cs="Arial"/>
          <w:sz w:val="24"/>
          <w:szCs w:val="24"/>
          <w:lang w:eastAsia="fr-FR"/>
        </w:rPr>
        <w:t>Marc, 16,18. Quand Claret a commen</w:t>
      </w:r>
      <w:r>
        <w:rPr>
          <w:rFonts w:cs="Arial"/>
          <w:sz w:val="24"/>
          <w:szCs w:val="24"/>
          <w:lang w:eastAsia="fr-FR"/>
        </w:rPr>
        <w:t xml:space="preserve">cé à prêcher comme missionnaire </w:t>
      </w:r>
      <w:r w:rsidRPr="00B3191A">
        <w:rPr>
          <w:rFonts w:cs="Arial"/>
          <w:sz w:val="24"/>
          <w:szCs w:val="24"/>
          <w:lang w:eastAsia="fr-FR"/>
        </w:rPr>
        <w:t>apostolique, il abandonna les remèdes corporels et il t</w:t>
      </w:r>
      <w:r>
        <w:rPr>
          <w:rFonts w:cs="Arial"/>
          <w:sz w:val="24"/>
          <w:szCs w:val="24"/>
          <w:lang w:eastAsia="fr-FR"/>
        </w:rPr>
        <w:t xml:space="preserve">raitait uniquement par la </w:t>
      </w:r>
      <w:r w:rsidRPr="00B3191A">
        <w:rPr>
          <w:rFonts w:cs="Arial"/>
          <w:sz w:val="24"/>
          <w:szCs w:val="24"/>
          <w:lang w:eastAsia="fr-FR"/>
        </w:rPr>
        <w:t>prière et l'imposition des mains, affirmant que sa mission é tait de sauver les âmes.</w:t>
      </w:r>
    </w:p>
    <w:p w:rsidR="00EC2290" w:rsidRDefault="00EC2290">
      <w:pPr>
        <w:pStyle w:val="FootnoteText"/>
      </w:pPr>
    </w:p>
  </w:footnote>
  <w:footnote w:id="192">
    <w:p w:rsidR="00EC2290" w:rsidRPr="00E610E3" w:rsidRDefault="00EC2290" w:rsidP="004A27E2">
      <w:pPr>
        <w:autoSpaceDE w:val="0"/>
        <w:autoSpaceDN w:val="0"/>
        <w:adjustRightInd w:val="0"/>
        <w:spacing w:after="0" w:line="240" w:lineRule="auto"/>
        <w:jc w:val="both"/>
        <w:rPr>
          <w:rFonts w:cs="Arial"/>
          <w:sz w:val="20"/>
          <w:szCs w:val="20"/>
          <w:lang w:eastAsia="fr-FR"/>
        </w:rPr>
      </w:pPr>
      <w:r w:rsidRPr="00E610E3">
        <w:rPr>
          <w:rStyle w:val="FootnoteReference"/>
          <w:sz w:val="20"/>
          <w:szCs w:val="20"/>
        </w:rPr>
        <w:footnoteRef/>
      </w:r>
      <w:r w:rsidRPr="00E610E3">
        <w:rPr>
          <w:sz w:val="20"/>
          <w:szCs w:val="20"/>
        </w:rPr>
        <w:t xml:space="preserve"> </w:t>
      </w:r>
      <w:r w:rsidRPr="00E610E3">
        <w:rPr>
          <w:rFonts w:cs="Arial"/>
          <w:sz w:val="20"/>
          <w:szCs w:val="20"/>
          <w:lang w:eastAsia="fr-FR"/>
        </w:rPr>
        <w:t>Psaume 3,9</w:t>
      </w:r>
    </w:p>
  </w:footnote>
  <w:footnote w:id="193">
    <w:p w:rsidR="00EC2290" w:rsidRPr="00E610E3" w:rsidRDefault="00EC2290" w:rsidP="004A27E2">
      <w:pPr>
        <w:autoSpaceDE w:val="0"/>
        <w:autoSpaceDN w:val="0"/>
        <w:adjustRightInd w:val="0"/>
        <w:spacing w:after="0" w:line="240" w:lineRule="auto"/>
        <w:jc w:val="both"/>
        <w:rPr>
          <w:rFonts w:cs="Arial"/>
          <w:sz w:val="20"/>
          <w:szCs w:val="20"/>
          <w:lang w:eastAsia="fr-FR"/>
        </w:rPr>
      </w:pPr>
      <w:r w:rsidRPr="00E610E3">
        <w:rPr>
          <w:rStyle w:val="FootnoteReference"/>
          <w:sz w:val="20"/>
          <w:szCs w:val="20"/>
        </w:rPr>
        <w:footnoteRef/>
      </w:r>
      <w:r w:rsidRPr="00E610E3">
        <w:rPr>
          <w:sz w:val="20"/>
          <w:szCs w:val="20"/>
        </w:rPr>
        <w:t xml:space="preserve"> </w:t>
      </w:r>
      <w:r w:rsidRPr="00E610E3">
        <w:rPr>
          <w:rFonts w:cs="Arial"/>
          <w:sz w:val="20"/>
          <w:szCs w:val="20"/>
          <w:lang w:eastAsia="fr-FR"/>
        </w:rPr>
        <w:t>selon les dictionnaires du temps de Claret, énergumènes, possédés et obsédés signifiaient à peu près la même chose: personnes possédées et tourmentées par les mauvais esprits. (Cf. CAMPUZANO, Diccionaio manual de la lengua castellana, Madrid 1 853).</w:t>
      </w:r>
    </w:p>
    <w:p w:rsidR="00EC2290" w:rsidRDefault="00EC2290">
      <w:pPr>
        <w:pStyle w:val="FootnoteText"/>
      </w:pPr>
    </w:p>
  </w:footnote>
  <w:footnote w:id="194">
    <w:p w:rsidR="00EC2290" w:rsidRPr="00F6503D" w:rsidRDefault="00EC2290" w:rsidP="001E30AB">
      <w:pPr>
        <w:autoSpaceDE w:val="0"/>
        <w:autoSpaceDN w:val="0"/>
        <w:adjustRightInd w:val="0"/>
        <w:spacing w:after="0" w:line="240" w:lineRule="auto"/>
        <w:jc w:val="both"/>
        <w:rPr>
          <w:rFonts w:cs="Arial"/>
          <w:sz w:val="20"/>
          <w:szCs w:val="20"/>
          <w:lang w:eastAsia="fr-FR"/>
        </w:rPr>
      </w:pPr>
      <w:r w:rsidRPr="00F6503D">
        <w:rPr>
          <w:rStyle w:val="FootnoteReference"/>
          <w:sz w:val="20"/>
          <w:szCs w:val="20"/>
        </w:rPr>
        <w:footnoteRef/>
      </w:r>
      <w:r w:rsidRPr="00F6503D">
        <w:rPr>
          <w:sz w:val="20"/>
          <w:szCs w:val="20"/>
        </w:rPr>
        <w:t xml:space="preserve"> </w:t>
      </w:r>
      <w:r w:rsidRPr="00F6503D">
        <w:rPr>
          <w:rFonts w:cs="Arial"/>
          <w:sz w:val="20"/>
          <w:szCs w:val="20"/>
          <w:lang w:eastAsia="fr-FR"/>
        </w:rPr>
        <w:t>Du chapitre 1 au chapitre 10 de la deuxième partie, il nous a parlé de sa vocation et de sa formation au ministère apostolique. Du chapitre 10 au chapitre 32, il traite de la réalisation de sa mission et nous trace le portrait du missionnaire idéal, le moule, où ses missionnaires devraient se former. Pour être missionnaire, la mission canonique est nécessaire, d'où l’importance de l’obéissance du missionnaire à son évêque.</w:t>
      </w:r>
    </w:p>
  </w:footnote>
  <w:footnote w:id="195">
    <w:p w:rsidR="00EC2290" w:rsidRPr="00F6503D" w:rsidRDefault="00EC2290" w:rsidP="001E30AB">
      <w:pPr>
        <w:autoSpaceDE w:val="0"/>
        <w:autoSpaceDN w:val="0"/>
        <w:adjustRightInd w:val="0"/>
        <w:spacing w:after="0" w:line="240" w:lineRule="auto"/>
        <w:jc w:val="both"/>
        <w:rPr>
          <w:rFonts w:cs="Arial"/>
          <w:sz w:val="20"/>
          <w:szCs w:val="20"/>
          <w:lang w:eastAsia="fr-FR"/>
        </w:rPr>
      </w:pPr>
      <w:r w:rsidRPr="00F6503D">
        <w:rPr>
          <w:rStyle w:val="FootnoteReference"/>
          <w:sz w:val="20"/>
          <w:szCs w:val="20"/>
        </w:rPr>
        <w:footnoteRef/>
      </w:r>
      <w:r w:rsidRPr="00F6503D">
        <w:rPr>
          <w:sz w:val="20"/>
          <w:szCs w:val="20"/>
        </w:rPr>
        <w:t xml:space="preserve"> </w:t>
      </w:r>
      <w:r w:rsidRPr="00F6503D">
        <w:rPr>
          <w:rFonts w:cs="Arial"/>
          <w:sz w:val="20"/>
          <w:szCs w:val="20"/>
          <w:lang w:eastAsia="fr-FR"/>
        </w:rPr>
        <w:t>Il vivait dans la maison de don Fortián Bres, son ancien bienfaiteur.</w:t>
      </w:r>
    </w:p>
  </w:footnote>
  <w:footnote w:id="196">
    <w:p w:rsidR="00EC2290" w:rsidRPr="00F6503D" w:rsidRDefault="00EC2290" w:rsidP="00F6503D">
      <w:pPr>
        <w:autoSpaceDE w:val="0"/>
        <w:autoSpaceDN w:val="0"/>
        <w:adjustRightInd w:val="0"/>
        <w:spacing w:after="0" w:line="240" w:lineRule="auto"/>
        <w:jc w:val="both"/>
        <w:rPr>
          <w:rFonts w:cs="Arial"/>
          <w:sz w:val="20"/>
          <w:szCs w:val="20"/>
          <w:lang w:eastAsia="fr-FR"/>
        </w:rPr>
      </w:pPr>
      <w:r w:rsidRPr="00F6503D">
        <w:rPr>
          <w:rStyle w:val="FootnoteReference"/>
          <w:sz w:val="20"/>
          <w:szCs w:val="20"/>
        </w:rPr>
        <w:footnoteRef/>
      </w:r>
      <w:r w:rsidRPr="00F6503D">
        <w:rPr>
          <w:sz w:val="20"/>
          <w:szCs w:val="20"/>
        </w:rPr>
        <w:t xml:space="preserve"> </w:t>
      </w:r>
      <w:r w:rsidRPr="00F6503D">
        <w:rPr>
          <w:rFonts w:cs="Arial"/>
          <w:sz w:val="20"/>
          <w:szCs w:val="20"/>
          <w:lang w:eastAsia="fr-FR"/>
        </w:rPr>
        <w:t>Il quitta Viladrau le 23 janvier 1841 et commença sa mission apostolique à 33 ans. Jusqu'en 1843, il rencontre beaucoup de difficultés et d'interdictions de la part des autorités civiles. À partir de1843 , il put prêcher sans interruption.</w:t>
      </w:r>
    </w:p>
  </w:footnote>
  <w:footnote w:id="197">
    <w:p w:rsidR="00EC2290" w:rsidRPr="00F6503D" w:rsidRDefault="00EC2290">
      <w:pPr>
        <w:pStyle w:val="FootnoteText"/>
      </w:pPr>
      <w:r w:rsidRPr="00F6503D">
        <w:rPr>
          <w:rStyle w:val="FootnoteReference"/>
        </w:rPr>
        <w:footnoteRef/>
      </w:r>
      <w:r w:rsidRPr="00F6503D">
        <w:t xml:space="preserve"> </w:t>
      </w:r>
      <w:r w:rsidRPr="00F6503D">
        <w:rPr>
          <w:rFonts w:cs="Arial"/>
          <w:lang w:eastAsia="fr-FR"/>
        </w:rPr>
        <w:t>Ls,8 6,</w:t>
      </w:r>
    </w:p>
  </w:footnote>
  <w:footnote w:id="198">
    <w:p w:rsidR="00EC2290" w:rsidRPr="00416766" w:rsidRDefault="00EC2290" w:rsidP="00416766">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Pr>
          <w:rFonts w:cs="Arial"/>
          <w:sz w:val="24"/>
          <w:szCs w:val="24"/>
          <w:lang w:eastAsia="fr-FR"/>
        </w:rPr>
        <w:t>Luc 5,5.</w:t>
      </w:r>
    </w:p>
  </w:footnote>
  <w:footnote w:id="199">
    <w:p w:rsidR="00EC2290" w:rsidRPr="00416766" w:rsidRDefault="00EC2290" w:rsidP="00416766">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Pr>
          <w:rFonts w:cs="Arial"/>
          <w:sz w:val="24"/>
          <w:szCs w:val="24"/>
          <w:lang w:eastAsia="fr-FR"/>
        </w:rPr>
        <w:t>Luc 5,10.</w:t>
      </w:r>
    </w:p>
  </w:footnote>
  <w:footnote w:id="200">
    <w:p w:rsidR="00EC2290" w:rsidRPr="00416766" w:rsidRDefault="00EC2290" w:rsidP="00416766">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Pr>
          <w:rFonts w:cs="Arial"/>
          <w:sz w:val="24"/>
          <w:szCs w:val="24"/>
          <w:lang w:eastAsia="fr-FR"/>
        </w:rPr>
        <w:t>Jean 21,5-6.</w:t>
      </w:r>
    </w:p>
  </w:footnote>
  <w:footnote w:id="201">
    <w:p w:rsidR="00EC2290" w:rsidRPr="007C30DC" w:rsidRDefault="00EC2290" w:rsidP="007C30DC">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sidRPr="00B3191A">
        <w:rPr>
          <w:rFonts w:cs="Arial"/>
          <w:sz w:val="24"/>
          <w:szCs w:val="24"/>
          <w:lang w:eastAsia="fr-FR"/>
        </w:rPr>
        <w:t>Cf. Saint Augustin, Obr</w:t>
      </w:r>
      <w:r>
        <w:rPr>
          <w:rFonts w:cs="Arial"/>
          <w:sz w:val="24"/>
          <w:szCs w:val="24"/>
          <w:lang w:eastAsia="fr-FR"/>
        </w:rPr>
        <w:t>as Completas (BAC) t.7, p. 467.</w:t>
      </w:r>
    </w:p>
  </w:footnote>
  <w:footnote w:id="202">
    <w:p w:rsidR="00EC2290" w:rsidRPr="00B3191A" w:rsidRDefault="00EC2290" w:rsidP="007C30DC">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sidRPr="00B3191A">
        <w:rPr>
          <w:rFonts w:cs="Arial"/>
          <w:sz w:val="24"/>
          <w:szCs w:val="24"/>
          <w:lang w:eastAsia="fr-FR"/>
        </w:rPr>
        <w:t>Pendant le gouvernement du général Espar</w:t>
      </w:r>
      <w:r>
        <w:rPr>
          <w:rFonts w:cs="Arial"/>
          <w:sz w:val="24"/>
          <w:szCs w:val="24"/>
          <w:lang w:eastAsia="fr-FR"/>
        </w:rPr>
        <w:t xml:space="preserve">tero (1g40-1s43), son ministère </w:t>
      </w:r>
      <w:r w:rsidRPr="00B3191A">
        <w:rPr>
          <w:rFonts w:cs="Arial"/>
          <w:sz w:val="24"/>
          <w:szCs w:val="24"/>
          <w:lang w:eastAsia="fr-FR"/>
        </w:rPr>
        <w:t>apostolique rencontra souvent des obstacles. En une</w:t>
      </w:r>
      <w:r>
        <w:rPr>
          <w:rFonts w:cs="Arial"/>
          <w:sz w:val="24"/>
          <w:szCs w:val="24"/>
          <w:lang w:eastAsia="fr-FR"/>
        </w:rPr>
        <w:t xml:space="preserve"> de ces occasions, il dit à son ami le docteur don Miguel Alibés: « </w:t>
      </w:r>
      <w:r w:rsidRPr="00B3191A">
        <w:rPr>
          <w:rFonts w:cs="Arial"/>
          <w:sz w:val="24"/>
          <w:szCs w:val="24"/>
          <w:lang w:eastAsia="fr-FR"/>
        </w:rPr>
        <w:t>J'ai cessé de prêch</w:t>
      </w:r>
      <w:r>
        <w:rPr>
          <w:rFonts w:cs="Arial"/>
          <w:sz w:val="24"/>
          <w:szCs w:val="24"/>
          <w:lang w:eastAsia="fr-FR"/>
        </w:rPr>
        <w:t>er parce que c'était la volonté de mon supérieur (C</w:t>
      </w:r>
      <w:r w:rsidRPr="00B3191A">
        <w:rPr>
          <w:rFonts w:cs="Arial"/>
          <w:sz w:val="24"/>
          <w:szCs w:val="24"/>
          <w:lang w:eastAsia="fr-FR"/>
        </w:rPr>
        <w:t>asadevall); autrement, je</w:t>
      </w:r>
      <w:r>
        <w:rPr>
          <w:rFonts w:cs="Arial"/>
          <w:sz w:val="24"/>
          <w:szCs w:val="24"/>
          <w:lang w:eastAsia="fr-FR"/>
        </w:rPr>
        <w:t xml:space="preserve"> n'aurais pas cessé, même si on </w:t>
      </w:r>
      <w:r w:rsidRPr="00B3191A">
        <w:rPr>
          <w:rFonts w:cs="Arial"/>
          <w:sz w:val="24"/>
          <w:szCs w:val="24"/>
          <w:lang w:eastAsia="fr-FR"/>
        </w:rPr>
        <w:t>m'attendait</w:t>
      </w:r>
      <w:r>
        <w:rPr>
          <w:rFonts w:cs="Arial"/>
          <w:sz w:val="24"/>
          <w:szCs w:val="24"/>
          <w:lang w:eastAsia="fr-FR"/>
        </w:rPr>
        <w:t xml:space="preserve"> avec un poignard au pied de l’escalier de la chaire. » (F. Aguilar, vida..., </w:t>
      </w:r>
      <w:r w:rsidRPr="00B3191A">
        <w:rPr>
          <w:rFonts w:cs="Arial"/>
          <w:sz w:val="24"/>
          <w:szCs w:val="24"/>
          <w:lang w:eastAsia="fr-FR"/>
        </w:rPr>
        <w:t>p.61).</w:t>
      </w:r>
    </w:p>
    <w:p w:rsidR="00EC2290" w:rsidRDefault="00EC2290">
      <w:pPr>
        <w:pStyle w:val="FootnoteText"/>
      </w:pPr>
    </w:p>
  </w:footnote>
  <w:footnote w:id="203">
    <w:p w:rsidR="00EC2290" w:rsidRPr="00EF2C9F" w:rsidRDefault="00EC2290" w:rsidP="00EF2C9F">
      <w:pPr>
        <w:autoSpaceDE w:val="0"/>
        <w:autoSpaceDN w:val="0"/>
        <w:adjustRightInd w:val="0"/>
        <w:spacing w:after="0" w:line="240" w:lineRule="auto"/>
        <w:jc w:val="both"/>
        <w:rPr>
          <w:rFonts w:cs="Arial"/>
          <w:sz w:val="20"/>
          <w:szCs w:val="20"/>
          <w:lang w:eastAsia="fr-FR"/>
        </w:rPr>
      </w:pPr>
      <w:r w:rsidRPr="00EF2C9F">
        <w:rPr>
          <w:rStyle w:val="FootnoteReference"/>
          <w:sz w:val="20"/>
          <w:szCs w:val="20"/>
        </w:rPr>
        <w:footnoteRef/>
      </w:r>
      <w:r w:rsidRPr="00EF2C9F">
        <w:rPr>
          <w:sz w:val="20"/>
          <w:szCs w:val="20"/>
        </w:rPr>
        <w:t xml:space="preserve"> </w:t>
      </w:r>
      <w:r w:rsidRPr="00EF2C9F">
        <w:rPr>
          <w:rFonts w:cs="Arial"/>
          <w:sz w:val="20"/>
          <w:szCs w:val="20"/>
          <w:lang w:eastAsia="fr-FR"/>
        </w:rPr>
        <w:t>Le chapitre 2 de la première partie nous a exposé les motifs de son zèle selon qu'ils se sont manifestés à son cœur d'enfant: la compassion pour les pécheurs qui se damnent et la compassion pour le père offensé. Ici, dans la plénitude de sa formation, il expose les motifs selon leur gradation objective: que Dieu soit aimé, qu'il ne soit pas offensé, que les pécheurs se convertissent, que tous soient heureux et sauvés.</w:t>
      </w:r>
    </w:p>
  </w:footnote>
  <w:footnote w:id="204">
    <w:p w:rsidR="00EC2290" w:rsidRPr="00EF2C9F" w:rsidRDefault="00EC2290">
      <w:pPr>
        <w:pStyle w:val="FootnoteText"/>
      </w:pPr>
      <w:r w:rsidRPr="00EF2C9F">
        <w:rPr>
          <w:rStyle w:val="FootnoteReference"/>
        </w:rPr>
        <w:footnoteRef/>
      </w:r>
      <w:r w:rsidRPr="00EF2C9F">
        <w:t xml:space="preserve"> Act 20,24.</w:t>
      </w:r>
    </w:p>
  </w:footnote>
  <w:footnote w:id="205">
    <w:p w:rsidR="00EC2290" w:rsidRPr="001B704E" w:rsidRDefault="00EC2290" w:rsidP="001B704E">
      <w:pPr>
        <w:autoSpaceDE w:val="0"/>
        <w:autoSpaceDN w:val="0"/>
        <w:adjustRightInd w:val="0"/>
        <w:spacing w:after="0" w:line="240" w:lineRule="auto"/>
        <w:jc w:val="both"/>
        <w:rPr>
          <w:rFonts w:cs="Arial"/>
          <w:sz w:val="20"/>
          <w:szCs w:val="20"/>
          <w:lang w:eastAsia="fr-FR"/>
        </w:rPr>
      </w:pPr>
      <w:r w:rsidRPr="001B704E">
        <w:rPr>
          <w:rStyle w:val="FootnoteReference"/>
          <w:sz w:val="20"/>
          <w:szCs w:val="20"/>
        </w:rPr>
        <w:footnoteRef/>
      </w:r>
      <w:r w:rsidRPr="001B704E">
        <w:rPr>
          <w:sz w:val="20"/>
          <w:szCs w:val="20"/>
        </w:rPr>
        <w:t xml:space="preserve"> </w:t>
      </w:r>
      <w:r w:rsidRPr="001B704E">
        <w:rPr>
          <w:rFonts w:cs="Arial"/>
          <w:sz w:val="20"/>
          <w:szCs w:val="20"/>
          <w:lang w:eastAsia="fr-FR"/>
        </w:rPr>
        <w:t>D'un journal de son temps, que nous n'avons pu identifier, il a découpé une statistique de la population du monde, tirée de Illustrated London News, dans laquelle on dit que 91,554 personnes meurent chaque jour, c'est-à-dire: 3,730 par heure, 60 chaque minute. Chacune des pulsations de notre cœur coïncide donc avec la mort d'un être humain. (</w:t>
      </w:r>
      <w:r w:rsidRPr="001B704E">
        <w:rPr>
          <w:rFonts w:cs="Arial"/>
          <w:i/>
          <w:sz w:val="20"/>
          <w:szCs w:val="20"/>
          <w:lang w:eastAsia="fr-FR"/>
        </w:rPr>
        <w:t>Mss. Claret</w:t>
      </w:r>
      <w:r w:rsidRPr="001B704E">
        <w:rPr>
          <w:rFonts w:cs="Arial"/>
          <w:sz w:val="20"/>
          <w:szCs w:val="20"/>
          <w:lang w:eastAsia="fr-FR"/>
        </w:rPr>
        <w:t xml:space="preserve"> XII,723) </w:t>
      </w:r>
    </w:p>
  </w:footnote>
  <w:footnote w:id="206">
    <w:p w:rsidR="00EC2290" w:rsidRPr="001C1D0F" w:rsidRDefault="00EC2290" w:rsidP="001B704E">
      <w:pPr>
        <w:pStyle w:val="FootnoteText"/>
        <w:spacing w:after="0"/>
        <w:rPr>
          <w:lang w:val="es-ES"/>
        </w:rPr>
      </w:pPr>
      <w:r w:rsidRPr="001B704E">
        <w:rPr>
          <w:rStyle w:val="FootnoteReference"/>
        </w:rPr>
        <w:footnoteRef/>
      </w:r>
      <w:r w:rsidRPr="001C1D0F">
        <w:rPr>
          <w:lang w:val="es-ES"/>
        </w:rPr>
        <w:t xml:space="preserve"> </w:t>
      </w:r>
      <w:r w:rsidRPr="001C1D0F">
        <w:rPr>
          <w:rFonts w:cs="Arial"/>
          <w:lang w:val="es-ES" w:eastAsia="fr-FR"/>
        </w:rPr>
        <w:t>Soph 1,17.</w:t>
      </w:r>
    </w:p>
  </w:footnote>
  <w:footnote w:id="207">
    <w:p w:rsidR="00EC2290" w:rsidRPr="001C1D0F" w:rsidRDefault="00EC2290" w:rsidP="001B704E">
      <w:pPr>
        <w:pStyle w:val="FootnoteText"/>
        <w:spacing w:after="0"/>
        <w:rPr>
          <w:lang w:val="es-ES"/>
        </w:rPr>
      </w:pPr>
      <w:r w:rsidRPr="001B704E">
        <w:rPr>
          <w:rStyle w:val="FootnoteReference"/>
        </w:rPr>
        <w:footnoteRef/>
      </w:r>
      <w:r w:rsidRPr="001C1D0F">
        <w:rPr>
          <w:lang w:val="es-ES"/>
        </w:rPr>
        <w:t xml:space="preserve"> 1Co 9,16.</w:t>
      </w:r>
    </w:p>
  </w:footnote>
  <w:footnote w:id="208">
    <w:p w:rsidR="00EC2290" w:rsidRPr="007C600F" w:rsidRDefault="00EC2290" w:rsidP="007C600F">
      <w:pPr>
        <w:pStyle w:val="FootnoteText"/>
        <w:spacing w:after="0" w:line="240" w:lineRule="auto"/>
        <w:rPr>
          <w:lang w:val="es-ES"/>
        </w:rPr>
      </w:pPr>
      <w:r w:rsidRPr="007C600F">
        <w:rPr>
          <w:rStyle w:val="FootnoteReference"/>
        </w:rPr>
        <w:footnoteRef/>
      </w:r>
      <w:r w:rsidRPr="007C600F">
        <w:rPr>
          <w:lang w:val="es-ES"/>
        </w:rPr>
        <w:t xml:space="preserve"> Lc 23,34.</w:t>
      </w:r>
    </w:p>
  </w:footnote>
  <w:footnote w:id="209">
    <w:p w:rsidR="00EC2290" w:rsidRPr="007C600F" w:rsidRDefault="00EC2290" w:rsidP="007C600F">
      <w:pPr>
        <w:pStyle w:val="FootnoteText"/>
        <w:spacing w:after="0" w:line="240" w:lineRule="auto"/>
        <w:rPr>
          <w:lang w:val="es-ES"/>
        </w:rPr>
      </w:pPr>
      <w:r w:rsidRPr="007C600F">
        <w:rPr>
          <w:rStyle w:val="FootnoteReference"/>
        </w:rPr>
        <w:footnoteRef/>
      </w:r>
      <w:r w:rsidRPr="007C600F">
        <w:rPr>
          <w:lang w:val="es-ES"/>
        </w:rPr>
        <w:t xml:space="preserve"> Mc 16,16.</w:t>
      </w:r>
    </w:p>
  </w:footnote>
  <w:footnote w:id="210">
    <w:p w:rsidR="00EC2290" w:rsidRPr="007C600F" w:rsidRDefault="00EC2290" w:rsidP="007C600F">
      <w:pPr>
        <w:pStyle w:val="FootnoteText"/>
        <w:spacing w:after="0" w:line="240" w:lineRule="auto"/>
        <w:rPr>
          <w:lang w:val="es-ES"/>
        </w:rPr>
      </w:pPr>
      <w:r w:rsidRPr="007C600F">
        <w:rPr>
          <w:rStyle w:val="FootnoteReference"/>
        </w:rPr>
        <w:footnoteRef/>
      </w:r>
      <w:r w:rsidRPr="007C600F">
        <w:rPr>
          <w:lang w:val="es-ES"/>
        </w:rPr>
        <w:t xml:space="preserve"> Sermones (Valencia 1774) II, 184. Ex libris.</w:t>
      </w:r>
    </w:p>
  </w:footnote>
  <w:footnote w:id="211">
    <w:p w:rsidR="00EC2290" w:rsidRPr="007C600F" w:rsidRDefault="00EC2290" w:rsidP="007C600F">
      <w:pPr>
        <w:autoSpaceDE w:val="0"/>
        <w:autoSpaceDN w:val="0"/>
        <w:adjustRightInd w:val="0"/>
        <w:spacing w:after="0" w:line="240" w:lineRule="auto"/>
        <w:jc w:val="both"/>
        <w:rPr>
          <w:rFonts w:cs="Arial"/>
          <w:sz w:val="20"/>
          <w:szCs w:val="20"/>
          <w:lang w:val="it-IT" w:eastAsia="fr-FR"/>
        </w:rPr>
      </w:pPr>
      <w:r w:rsidRPr="007C600F">
        <w:rPr>
          <w:rStyle w:val="FootnoteReference"/>
          <w:sz w:val="20"/>
          <w:szCs w:val="20"/>
        </w:rPr>
        <w:footnoteRef/>
      </w:r>
      <w:r w:rsidRPr="007C600F">
        <w:rPr>
          <w:sz w:val="20"/>
          <w:szCs w:val="20"/>
          <w:lang w:val="it-IT"/>
        </w:rPr>
        <w:t xml:space="preserve"> </w:t>
      </w:r>
      <w:r w:rsidRPr="007C600F">
        <w:rPr>
          <w:rFonts w:cs="Arial"/>
          <w:sz w:val="20"/>
          <w:szCs w:val="20"/>
          <w:lang w:val="it-IT" w:eastAsia="fr-FR"/>
        </w:rPr>
        <w:t>B. Raimondo de Capua,, La vita di s. catarina da siena, vulgarisée par Bernardino Pecci (Rome 1866). (Prologo primo, XV, p.10)</w:t>
      </w:r>
    </w:p>
    <w:p w:rsidR="00EC2290" w:rsidRDefault="00EC2290">
      <w:pPr>
        <w:pStyle w:val="FootnoteText"/>
      </w:pPr>
    </w:p>
  </w:footnote>
  <w:footnote w:id="212">
    <w:p w:rsidR="00EC2290" w:rsidRDefault="00EC2290" w:rsidP="00F44838">
      <w:pPr>
        <w:pStyle w:val="FootnoteText"/>
        <w:spacing w:after="0" w:line="240" w:lineRule="auto"/>
      </w:pPr>
      <w:r>
        <w:rPr>
          <w:rStyle w:val="FootnoteReference"/>
        </w:rPr>
        <w:footnoteRef/>
      </w:r>
      <w:r>
        <w:t xml:space="preserve"> Si 49,12.</w:t>
      </w:r>
    </w:p>
  </w:footnote>
  <w:footnote w:id="213">
    <w:p w:rsidR="00EC2290" w:rsidRDefault="00EC2290" w:rsidP="00F44838">
      <w:pPr>
        <w:pStyle w:val="FootnoteText"/>
        <w:spacing w:after="0" w:line="240" w:lineRule="auto"/>
      </w:pPr>
      <w:r>
        <w:rPr>
          <w:rStyle w:val="FootnoteReference"/>
        </w:rPr>
        <w:footnoteRef/>
      </w:r>
      <w:r>
        <w:t xml:space="preserve"> Act 2,41 ; 4,4.</w:t>
      </w:r>
    </w:p>
  </w:footnote>
  <w:footnote w:id="214">
    <w:p w:rsidR="00EC2290" w:rsidRDefault="00EC2290" w:rsidP="00F44838">
      <w:pPr>
        <w:pStyle w:val="FootnoteText"/>
        <w:spacing w:after="0" w:line="240" w:lineRule="auto"/>
      </w:pPr>
      <w:r>
        <w:rPr>
          <w:rStyle w:val="FootnoteReference"/>
        </w:rPr>
        <w:footnoteRef/>
      </w:r>
      <w:r>
        <w:t xml:space="preserve"> Act 4,19</w:t>
      </w:r>
    </w:p>
  </w:footnote>
  <w:footnote w:id="215">
    <w:p w:rsidR="00EC2290" w:rsidRDefault="00EC2290" w:rsidP="003F3873">
      <w:pPr>
        <w:pStyle w:val="FootnoteText"/>
        <w:spacing w:after="0" w:line="240" w:lineRule="auto"/>
      </w:pPr>
      <w:r>
        <w:rPr>
          <w:rStyle w:val="FootnoteReference"/>
        </w:rPr>
        <w:footnoteRef/>
      </w:r>
      <w:r>
        <w:t xml:space="preserve"> Ga 6,14.</w:t>
      </w:r>
    </w:p>
  </w:footnote>
  <w:footnote w:id="216">
    <w:p w:rsidR="00EC2290" w:rsidRPr="003F3873" w:rsidRDefault="00EC2290" w:rsidP="003F3873">
      <w:pPr>
        <w:autoSpaceDE w:val="0"/>
        <w:autoSpaceDN w:val="0"/>
        <w:adjustRightInd w:val="0"/>
        <w:spacing w:after="0" w:line="240" w:lineRule="auto"/>
        <w:jc w:val="both"/>
        <w:rPr>
          <w:rFonts w:cs="Arial"/>
          <w:sz w:val="20"/>
          <w:szCs w:val="20"/>
          <w:lang w:eastAsia="fr-FR"/>
        </w:rPr>
      </w:pPr>
      <w:r w:rsidRPr="003F3873">
        <w:rPr>
          <w:rStyle w:val="FootnoteReference"/>
          <w:sz w:val="20"/>
          <w:szCs w:val="20"/>
        </w:rPr>
        <w:footnoteRef/>
      </w:r>
      <w:r w:rsidRPr="003F3873">
        <w:rPr>
          <w:sz w:val="20"/>
          <w:szCs w:val="20"/>
        </w:rPr>
        <w:t xml:space="preserve"> </w:t>
      </w:r>
      <w:r w:rsidRPr="003F3873">
        <w:rPr>
          <w:rFonts w:cs="Arial"/>
          <w:sz w:val="20"/>
          <w:szCs w:val="20"/>
          <w:lang w:eastAsia="fr-FR"/>
        </w:rPr>
        <w:t>Parmi les livres que I'on conserve de la bibliothèque de Claret, on retrouve: DE</w:t>
      </w:r>
      <w:r>
        <w:rPr>
          <w:rFonts w:cs="Arial"/>
          <w:sz w:val="20"/>
          <w:szCs w:val="20"/>
          <w:lang w:eastAsia="fr-FR"/>
        </w:rPr>
        <w:t xml:space="preserve"> </w:t>
      </w:r>
      <w:r w:rsidRPr="003F3873">
        <w:rPr>
          <w:rFonts w:cs="Arial"/>
          <w:sz w:val="20"/>
          <w:szCs w:val="20"/>
          <w:lang w:eastAsia="fr-FR"/>
        </w:rPr>
        <w:t>TRICALET, Biblioteca de los Padres y Doctores de la</w:t>
      </w:r>
      <w:r>
        <w:rPr>
          <w:rFonts w:cs="Arial"/>
          <w:sz w:val="20"/>
          <w:szCs w:val="20"/>
          <w:lang w:eastAsia="fr-FR"/>
        </w:rPr>
        <w:t xml:space="preserve"> lglesia, traduite par le P. D. </w:t>
      </w:r>
      <w:r w:rsidRPr="003F3873">
        <w:rPr>
          <w:rFonts w:cs="Arial"/>
          <w:sz w:val="20"/>
          <w:szCs w:val="20"/>
          <w:lang w:eastAsia="fr-FR"/>
        </w:rPr>
        <w:t xml:space="preserve">Francisco Vasquez, C.R. (Madrid 1790) 10 tomes. </w:t>
      </w:r>
      <w:r>
        <w:rPr>
          <w:rFonts w:cs="Arial"/>
          <w:sz w:val="20"/>
          <w:szCs w:val="20"/>
          <w:lang w:eastAsia="fr-FR"/>
        </w:rPr>
        <w:t xml:space="preserve">Sur chacun des Pères, le livre </w:t>
      </w:r>
      <w:r w:rsidRPr="003F3873">
        <w:rPr>
          <w:rFonts w:cs="Arial"/>
          <w:sz w:val="20"/>
          <w:szCs w:val="20"/>
          <w:lang w:eastAsia="fr-FR"/>
        </w:rPr>
        <w:t>donne: 1) le résumé</w:t>
      </w:r>
      <w:r>
        <w:rPr>
          <w:rFonts w:cs="Arial"/>
          <w:sz w:val="20"/>
          <w:szCs w:val="20"/>
          <w:lang w:eastAsia="fr-FR"/>
        </w:rPr>
        <w:t xml:space="preserve"> de sa vie; 2) une analyse des œuvres principales; 3) les plus </w:t>
      </w:r>
      <w:r w:rsidRPr="00560D5C">
        <w:rPr>
          <w:rFonts w:cs="Arial"/>
          <w:sz w:val="24"/>
          <w:szCs w:val="24"/>
          <w:lang w:eastAsia="fr-FR"/>
        </w:rPr>
        <w:t>importantes citations dogmatiques et morales; 4) des maximes spirituelles.</w:t>
      </w:r>
      <w:r>
        <w:rPr>
          <w:rFonts w:cs="Arial"/>
          <w:sz w:val="20"/>
          <w:szCs w:val="20"/>
          <w:lang w:eastAsia="fr-FR"/>
        </w:rPr>
        <w:t xml:space="preserve"> </w:t>
      </w:r>
      <w:r w:rsidRPr="00560D5C">
        <w:rPr>
          <w:rFonts w:cs="Arial"/>
          <w:sz w:val="24"/>
          <w:szCs w:val="24"/>
          <w:lang w:eastAsia="fr-FR"/>
        </w:rPr>
        <w:t>L'énumération des Pères et Docteurs que Claret fait suit l</w:t>
      </w:r>
      <w:r>
        <w:rPr>
          <w:rFonts w:cs="Arial"/>
          <w:sz w:val="24"/>
          <w:szCs w:val="24"/>
          <w:lang w:eastAsia="fr-FR"/>
        </w:rPr>
        <w:t>'ordre de cet ouv</w:t>
      </w:r>
      <w:r w:rsidRPr="00560D5C">
        <w:rPr>
          <w:rFonts w:cs="Arial"/>
          <w:sz w:val="24"/>
          <w:szCs w:val="24"/>
          <w:lang w:eastAsia="fr-FR"/>
        </w:rPr>
        <w:t>rage.</w:t>
      </w:r>
    </w:p>
    <w:p w:rsidR="00EC2290" w:rsidRDefault="00EC2290">
      <w:pPr>
        <w:pStyle w:val="FootnoteText"/>
      </w:pPr>
    </w:p>
  </w:footnote>
  <w:footnote w:id="217">
    <w:p w:rsidR="00EC2290" w:rsidRPr="00026420" w:rsidRDefault="00EC2290" w:rsidP="00B440B2">
      <w:pPr>
        <w:autoSpaceDE w:val="0"/>
        <w:autoSpaceDN w:val="0"/>
        <w:adjustRightInd w:val="0"/>
        <w:spacing w:after="0" w:line="240" w:lineRule="auto"/>
        <w:jc w:val="both"/>
        <w:rPr>
          <w:rFonts w:cs="Arial"/>
          <w:sz w:val="20"/>
          <w:szCs w:val="20"/>
          <w:lang w:eastAsia="fr-FR"/>
        </w:rPr>
      </w:pPr>
      <w:r w:rsidRPr="00026420">
        <w:rPr>
          <w:rStyle w:val="FootnoteReference"/>
          <w:sz w:val="20"/>
          <w:szCs w:val="20"/>
        </w:rPr>
        <w:footnoteRef/>
      </w:r>
      <w:r w:rsidRPr="00026420">
        <w:rPr>
          <w:sz w:val="20"/>
          <w:szCs w:val="20"/>
        </w:rPr>
        <w:t xml:space="preserve"> </w:t>
      </w:r>
      <w:r w:rsidRPr="00026420">
        <w:rPr>
          <w:rFonts w:cs="Arial"/>
          <w:sz w:val="20"/>
          <w:szCs w:val="20"/>
          <w:lang w:eastAsia="fr-FR"/>
        </w:rPr>
        <w:t>Confesslones,1.8c.11. Obras (Madrid, BAC, 1951) ll, p.400.</w:t>
      </w:r>
    </w:p>
  </w:footnote>
  <w:footnote w:id="218">
    <w:p w:rsidR="00EC2290" w:rsidRPr="00026420" w:rsidRDefault="00EC2290" w:rsidP="00B440B2">
      <w:pPr>
        <w:autoSpaceDE w:val="0"/>
        <w:autoSpaceDN w:val="0"/>
        <w:adjustRightInd w:val="0"/>
        <w:spacing w:after="0" w:line="240" w:lineRule="auto"/>
        <w:jc w:val="both"/>
        <w:rPr>
          <w:rFonts w:cs="Arial"/>
          <w:sz w:val="20"/>
          <w:szCs w:val="20"/>
          <w:lang w:eastAsia="fr-FR"/>
        </w:rPr>
      </w:pPr>
      <w:r w:rsidRPr="00026420">
        <w:rPr>
          <w:rStyle w:val="FootnoteReference"/>
          <w:sz w:val="20"/>
          <w:szCs w:val="20"/>
        </w:rPr>
        <w:footnoteRef/>
      </w:r>
      <w:r w:rsidRPr="00026420">
        <w:rPr>
          <w:sz w:val="20"/>
          <w:szCs w:val="20"/>
        </w:rPr>
        <w:t xml:space="preserve"> </w:t>
      </w:r>
      <w:r w:rsidRPr="00026420">
        <w:rPr>
          <w:rFonts w:cs="Arial"/>
          <w:sz w:val="20"/>
          <w:szCs w:val="20"/>
          <w:lang w:eastAsia="fr-FR"/>
        </w:rPr>
        <w:t>Dans la bibliothèque de Claret, on retrouve: RIBADENEIRA, S.J., Flos Sanctorum</w:t>
      </w:r>
    </w:p>
    <w:p w:rsidR="00EC2290" w:rsidRPr="00026420" w:rsidRDefault="00EC2290" w:rsidP="00B440B2">
      <w:pPr>
        <w:autoSpaceDE w:val="0"/>
        <w:autoSpaceDN w:val="0"/>
        <w:adjustRightInd w:val="0"/>
        <w:spacing w:after="0" w:line="240" w:lineRule="auto"/>
        <w:jc w:val="both"/>
        <w:rPr>
          <w:rFonts w:cs="Arial"/>
          <w:sz w:val="20"/>
          <w:szCs w:val="20"/>
          <w:lang w:val="it-IT" w:eastAsia="fr-FR"/>
        </w:rPr>
      </w:pPr>
      <w:r w:rsidRPr="00026420">
        <w:rPr>
          <w:rFonts w:cs="Arial"/>
          <w:sz w:val="20"/>
          <w:szCs w:val="20"/>
          <w:lang w:eastAsia="fr-FR"/>
        </w:rPr>
        <w:t xml:space="preserve">(Madrid 1761) 3 vol. </w:t>
      </w:r>
      <w:r w:rsidRPr="00026420">
        <w:rPr>
          <w:rFonts w:cs="Arial"/>
          <w:sz w:val="20"/>
          <w:szCs w:val="20"/>
          <w:lang w:val="it-IT" w:eastAsia="fr-FR"/>
        </w:rPr>
        <w:t>J. CROISSET, S.J., Afro cistiano, Libreria Retigiosa.</w:t>
      </w:r>
    </w:p>
  </w:footnote>
  <w:footnote w:id="219">
    <w:p w:rsidR="00EC2290" w:rsidRPr="00026420" w:rsidRDefault="00EC2290" w:rsidP="00F44924">
      <w:pPr>
        <w:autoSpaceDE w:val="0"/>
        <w:autoSpaceDN w:val="0"/>
        <w:adjustRightInd w:val="0"/>
        <w:spacing w:after="0" w:line="240" w:lineRule="auto"/>
        <w:jc w:val="both"/>
        <w:rPr>
          <w:rFonts w:cs="Arial"/>
          <w:sz w:val="20"/>
          <w:szCs w:val="20"/>
          <w:lang w:val="pt-BR" w:eastAsia="fr-FR"/>
        </w:rPr>
      </w:pPr>
      <w:r w:rsidRPr="00026420">
        <w:rPr>
          <w:rStyle w:val="FootnoteReference"/>
          <w:sz w:val="20"/>
          <w:szCs w:val="20"/>
        </w:rPr>
        <w:footnoteRef/>
      </w:r>
      <w:r w:rsidRPr="00026420">
        <w:rPr>
          <w:sz w:val="20"/>
          <w:szCs w:val="20"/>
          <w:lang w:val="pt-BR"/>
        </w:rPr>
        <w:t xml:space="preserve"> </w:t>
      </w:r>
      <w:r w:rsidRPr="00026420">
        <w:rPr>
          <w:rFonts w:cs="Arial"/>
          <w:sz w:val="20"/>
          <w:szCs w:val="20"/>
          <w:lang w:val="pt-BR" w:eastAsia="fr-FR"/>
        </w:rPr>
        <w:t>F. DE POSSADAS, O.P., Vida de Santo Domingo (Madrid 1721), Ex libis.</w:t>
      </w:r>
    </w:p>
  </w:footnote>
  <w:footnote w:id="220">
    <w:p w:rsidR="00EC2290" w:rsidRPr="00026420" w:rsidRDefault="00EC2290" w:rsidP="00F44924">
      <w:pPr>
        <w:autoSpaceDE w:val="0"/>
        <w:autoSpaceDN w:val="0"/>
        <w:adjustRightInd w:val="0"/>
        <w:spacing w:after="0" w:line="240" w:lineRule="auto"/>
        <w:jc w:val="both"/>
        <w:rPr>
          <w:rFonts w:cs="Arial"/>
          <w:sz w:val="20"/>
          <w:szCs w:val="20"/>
          <w:lang w:val="pt-BR" w:eastAsia="fr-FR"/>
        </w:rPr>
      </w:pPr>
      <w:r w:rsidRPr="00026420">
        <w:rPr>
          <w:rStyle w:val="FootnoteReference"/>
          <w:sz w:val="20"/>
          <w:szCs w:val="20"/>
        </w:rPr>
        <w:footnoteRef/>
      </w:r>
      <w:r w:rsidRPr="00026420">
        <w:rPr>
          <w:sz w:val="20"/>
          <w:szCs w:val="20"/>
          <w:lang w:val="pt-BR"/>
        </w:rPr>
        <w:t xml:space="preserve"> </w:t>
      </w:r>
      <w:r w:rsidRPr="00026420">
        <w:rPr>
          <w:rFonts w:cs="Arial"/>
          <w:sz w:val="20"/>
          <w:szCs w:val="20"/>
          <w:lang w:val="pt-BR" w:eastAsia="fr-FR"/>
        </w:rPr>
        <w:t>P. COLLET, C.M., Compendio de Ia Vida de S. Vicente de Paul (Mallorca 1Tg6), Ex libris.</w:t>
      </w:r>
    </w:p>
  </w:footnote>
  <w:footnote w:id="221">
    <w:p w:rsidR="00EC2290" w:rsidRPr="00026420" w:rsidRDefault="00EC2290" w:rsidP="00026420">
      <w:pPr>
        <w:autoSpaceDE w:val="0"/>
        <w:autoSpaceDN w:val="0"/>
        <w:adjustRightInd w:val="0"/>
        <w:spacing w:after="0" w:line="240" w:lineRule="auto"/>
        <w:jc w:val="both"/>
        <w:rPr>
          <w:rFonts w:cs="Arial"/>
          <w:sz w:val="20"/>
          <w:szCs w:val="20"/>
          <w:lang w:val="es-ES" w:eastAsia="fr-FR"/>
        </w:rPr>
      </w:pPr>
      <w:r w:rsidRPr="00026420">
        <w:rPr>
          <w:rStyle w:val="FootnoteReference"/>
          <w:sz w:val="20"/>
          <w:szCs w:val="20"/>
        </w:rPr>
        <w:footnoteRef/>
      </w:r>
      <w:r w:rsidRPr="00026420">
        <w:rPr>
          <w:sz w:val="20"/>
          <w:szCs w:val="20"/>
          <w:lang w:val="es-ES"/>
        </w:rPr>
        <w:t xml:space="preserve"> </w:t>
      </w:r>
      <w:r w:rsidRPr="00026420">
        <w:rPr>
          <w:rFonts w:cs="Arial"/>
          <w:sz w:val="20"/>
          <w:szCs w:val="20"/>
          <w:lang w:val="es-ES" w:eastAsia="fr-FR"/>
        </w:rPr>
        <w:t>Mr DE MARSOLIER, Vida de San Francisco de Sa/es (Zaragoza 1855), Ex libns. Obras de San Francisco de Sales, traduction de D.F. DE CUBILLAS (Madrid 1771), g vol.</w:t>
      </w:r>
    </w:p>
  </w:footnote>
  <w:footnote w:id="222">
    <w:p w:rsidR="00EC2290" w:rsidRPr="00026420" w:rsidRDefault="00EC2290" w:rsidP="00026420">
      <w:pPr>
        <w:autoSpaceDE w:val="0"/>
        <w:autoSpaceDN w:val="0"/>
        <w:adjustRightInd w:val="0"/>
        <w:spacing w:after="0" w:line="240" w:lineRule="auto"/>
        <w:jc w:val="both"/>
        <w:rPr>
          <w:rFonts w:cs="Arial"/>
          <w:sz w:val="20"/>
          <w:szCs w:val="20"/>
          <w:lang w:eastAsia="fr-FR"/>
        </w:rPr>
      </w:pPr>
      <w:r w:rsidRPr="00026420">
        <w:rPr>
          <w:rStyle w:val="FootnoteReference"/>
          <w:sz w:val="20"/>
          <w:szCs w:val="20"/>
        </w:rPr>
        <w:footnoteRef/>
      </w:r>
      <w:r w:rsidRPr="00026420">
        <w:rPr>
          <w:sz w:val="20"/>
          <w:szCs w:val="20"/>
        </w:rPr>
        <w:t xml:space="preserve"> </w:t>
      </w:r>
      <w:r w:rsidRPr="00026420">
        <w:rPr>
          <w:rFonts w:cs="Arial"/>
          <w:sz w:val="20"/>
          <w:szCs w:val="20"/>
          <w:lang w:eastAsia="fr-FR"/>
        </w:rPr>
        <w:t xml:space="preserve">ll y a un autre autographe qui reproduit presque exactement ce paragraphe: Ms. Claret, Predicables, p.137, Archiv. </w:t>
      </w:r>
      <w:r w:rsidRPr="00026420">
        <w:rPr>
          <w:rFonts w:cs="Arial"/>
          <w:sz w:val="20"/>
          <w:szCs w:val="20"/>
          <w:lang w:val="en-US" w:eastAsia="fr-FR"/>
        </w:rPr>
        <w:t xml:space="preserve">Claret, Rome. </w:t>
      </w:r>
      <w:r w:rsidRPr="00026420">
        <w:rPr>
          <w:rFonts w:cs="Arial"/>
          <w:sz w:val="20"/>
          <w:szCs w:val="20"/>
          <w:lang w:eastAsia="fr-FR"/>
        </w:rPr>
        <w:t xml:space="preserve">Dans les mêmes archives, il y a quatre brouillons autographes demandant la béatification du Vénérable P. José Diego de Cadix. lla été béatifié par Léon </w:t>
      </w:r>
      <w:r>
        <w:rPr>
          <w:rFonts w:cs="Arial"/>
          <w:sz w:val="20"/>
          <w:szCs w:val="20"/>
          <w:lang w:eastAsia="fr-FR"/>
        </w:rPr>
        <w:t>XIII</w:t>
      </w:r>
      <w:r w:rsidRPr="00026420">
        <w:rPr>
          <w:rFonts w:cs="Arial"/>
          <w:sz w:val="20"/>
          <w:szCs w:val="20"/>
          <w:lang w:eastAsia="fr-FR"/>
        </w:rPr>
        <w:t xml:space="preserve"> en 1884.</w:t>
      </w:r>
    </w:p>
    <w:p w:rsidR="00EC2290" w:rsidRDefault="00EC2290">
      <w:pPr>
        <w:pStyle w:val="FootnoteText"/>
      </w:pPr>
    </w:p>
  </w:footnote>
  <w:footnote w:id="223">
    <w:p w:rsidR="00EC2290" w:rsidRPr="00321436" w:rsidRDefault="00EC2290" w:rsidP="00321436">
      <w:pPr>
        <w:autoSpaceDE w:val="0"/>
        <w:autoSpaceDN w:val="0"/>
        <w:adjustRightInd w:val="0"/>
        <w:spacing w:after="0" w:line="240" w:lineRule="auto"/>
        <w:jc w:val="both"/>
        <w:rPr>
          <w:rFonts w:cs="Arial"/>
          <w:sz w:val="20"/>
          <w:szCs w:val="20"/>
          <w:lang w:eastAsia="fr-FR"/>
        </w:rPr>
      </w:pPr>
      <w:r w:rsidRPr="00321436">
        <w:rPr>
          <w:rStyle w:val="FootnoteReference"/>
          <w:sz w:val="20"/>
          <w:szCs w:val="20"/>
        </w:rPr>
        <w:footnoteRef/>
      </w:r>
      <w:r w:rsidRPr="00321436">
        <w:rPr>
          <w:sz w:val="20"/>
          <w:szCs w:val="20"/>
        </w:rPr>
        <w:t xml:space="preserve"> </w:t>
      </w:r>
      <w:r w:rsidRPr="00321436">
        <w:rPr>
          <w:rFonts w:cs="Arial"/>
          <w:sz w:val="20"/>
          <w:szCs w:val="20"/>
          <w:lang w:eastAsia="fr-FR"/>
        </w:rPr>
        <w:t>Le saint a employé les œuvres du B. Avila selon l'édition de Francisco de Asis (Madrid 1759) en 9 tomes. Par la calligraphie de sa signature, on peut conclure qu'il les a achetées quand il était séminariste. Beaucoup de passages qui l'intéressaient, il les a marqués, sur la marge, d'un trait vertical.</w:t>
      </w:r>
    </w:p>
  </w:footnote>
  <w:footnote w:id="224">
    <w:p w:rsidR="00EC2290" w:rsidRPr="00321436" w:rsidRDefault="00EC2290" w:rsidP="00321436">
      <w:pPr>
        <w:autoSpaceDE w:val="0"/>
        <w:autoSpaceDN w:val="0"/>
        <w:adjustRightInd w:val="0"/>
        <w:spacing w:after="0" w:line="240" w:lineRule="auto"/>
        <w:jc w:val="both"/>
        <w:rPr>
          <w:rFonts w:cs="Arial"/>
          <w:sz w:val="20"/>
          <w:szCs w:val="20"/>
          <w:lang w:eastAsia="fr-FR"/>
        </w:rPr>
      </w:pPr>
      <w:r w:rsidRPr="00321436">
        <w:rPr>
          <w:rStyle w:val="FootnoteReference"/>
          <w:sz w:val="20"/>
          <w:szCs w:val="20"/>
        </w:rPr>
        <w:footnoteRef/>
      </w:r>
      <w:r w:rsidRPr="00321436">
        <w:rPr>
          <w:sz w:val="20"/>
          <w:szCs w:val="20"/>
        </w:rPr>
        <w:t xml:space="preserve"> </w:t>
      </w:r>
      <w:r w:rsidRPr="00321436">
        <w:rPr>
          <w:rFonts w:cs="Arial"/>
          <w:sz w:val="20"/>
          <w:szCs w:val="20"/>
          <w:lang w:eastAsia="fr-FR"/>
        </w:rPr>
        <w:t xml:space="preserve">Une citation presque textuelle du témoignage de don Francisco de Terrones, évêque de Léon, qu'il a pu copier des O bras del B. Avila (Madrid 1750), 1 , p. 50. </w:t>
      </w:r>
      <w:r w:rsidRPr="00321436">
        <w:rPr>
          <w:rFonts w:cs="Arial"/>
          <w:i/>
          <w:sz w:val="20"/>
          <w:szCs w:val="20"/>
          <w:lang w:eastAsia="fr-FR"/>
        </w:rPr>
        <w:t>Ex libris</w:t>
      </w:r>
      <w:r w:rsidRPr="00321436">
        <w:rPr>
          <w:rFonts w:cs="Arial"/>
          <w:sz w:val="20"/>
          <w:szCs w:val="20"/>
          <w:lang w:eastAsia="fr-FR"/>
        </w:rPr>
        <w:t>.</w:t>
      </w:r>
    </w:p>
  </w:footnote>
  <w:footnote w:id="225">
    <w:p w:rsidR="00EC2290" w:rsidRPr="00321436" w:rsidRDefault="00EC2290" w:rsidP="00321436">
      <w:pPr>
        <w:autoSpaceDE w:val="0"/>
        <w:autoSpaceDN w:val="0"/>
        <w:adjustRightInd w:val="0"/>
        <w:spacing w:after="0" w:line="240" w:lineRule="auto"/>
        <w:jc w:val="both"/>
        <w:rPr>
          <w:rFonts w:cs="Arial"/>
          <w:sz w:val="20"/>
          <w:szCs w:val="20"/>
          <w:lang w:eastAsia="fr-FR"/>
        </w:rPr>
      </w:pPr>
      <w:r w:rsidRPr="00321436">
        <w:rPr>
          <w:rStyle w:val="FootnoteReference"/>
          <w:sz w:val="20"/>
          <w:szCs w:val="20"/>
        </w:rPr>
        <w:footnoteRef/>
      </w:r>
      <w:r w:rsidRPr="00321436">
        <w:rPr>
          <w:sz w:val="20"/>
          <w:szCs w:val="20"/>
        </w:rPr>
        <w:t xml:space="preserve"> </w:t>
      </w:r>
      <w:r w:rsidRPr="00321436">
        <w:rPr>
          <w:rFonts w:cs="Arial"/>
          <w:sz w:val="20"/>
          <w:szCs w:val="20"/>
          <w:lang w:eastAsia="fr-FR"/>
        </w:rPr>
        <w:t>Pris de l’o.c. p. 49. Le texte de la Sainte Écriture est de Jr. 2, 12.</w:t>
      </w:r>
    </w:p>
    <w:p w:rsidR="00EC2290" w:rsidRDefault="00EC2290">
      <w:pPr>
        <w:pStyle w:val="FootnoteText"/>
      </w:pPr>
    </w:p>
  </w:footnote>
  <w:footnote w:id="226">
    <w:p w:rsidR="00EC2290" w:rsidRPr="007B30EF" w:rsidRDefault="00EC2290" w:rsidP="0015736A">
      <w:pPr>
        <w:autoSpaceDE w:val="0"/>
        <w:autoSpaceDN w:val="0"/>
        <w:adjustRightInd w:val="0"/>
        <w:spacing w:after="0" w:line="240" w:lineRule="auto"/>
        <w:jc w:val="both"/>
        <w:rPr>
          <w:rFonts w:cs="Arial"/>
          <w:sz w:val="20"/>
          <w:szCs w:val="20"/>
          <w:lang w:eastAsia="fr-FR"/>
        </w:rPr>
      </w:pPr>
      <w:r w:rsidRPr="007B30EF">
        <w:rPr>
          <w:rStyle w:val="FootnoteReference"/>
          <w:sz w:val="20"/>
          <w:szCs w:val="20"/>
        </w:rPr>
        <w:footnoteRef/>
      </w:r>
      <w:r w:rsidRPr="007B30EF">
        <w:rPr>
          <w:sz w:val="20"/>
          <w:szCs w:val="20"/>
        </w:rPr>
        <w:t xml:space="preserve"> </w:t>
      </w:r>
      <w:r w:rsidRPr="007B30EF">
        <w:rPr>
          <w:rFonts w:cs="Arial"/>
          <w:sz w:val="20"/>
          <w:szCs w:val="20"/>
          <w:lang w:eastAsia="fr-FR"/>
        </w:rPr>
        <w:t>Malheureusement on ne retrouve pas, parmi les livres de Claret, la Vida de Santa Catalina de Gisbert, qui était un des livres que Claret appréciait le plus. Par contre, on a le texte de Raimondo de Capoue (Rome 1866). Pour voir l’influence de la sainte sur l'esprit et sur l’apostolat de Claret, qu'il suffise de lire une partie d'une lettre qu'il écrivit à sœur M. Dolorès le 30 octobre 1843: « Je vous envoie la vie de sainte Catherine de Sienne, qui est ma maîtresse et ma directrice. Elle me donne la ferveur et m'émeut tellement que lorsque je lis sa vie, il m'est nécessaire de tenir le livre d'une main et le mouchoir dans l’autre, tant cela me fait pleurer. » Il a d'ailleurs choisi sainte Catherine de Sienne comme Co-patronne de la Congrégation de Missionnaires.</w:t>
      </w:r>
    </w:p>
    <w:p w:rsidR="00EC2290" w:rsidRDefault="00EC2290">
      <w:pPr>
        <w:pStyle w:val="FootnoteText"/>
      </w:pPr>
    </w:p>
  </w:footnote>
  <w:footnote w:id="227">
    <w:p w:rsidR="00EC2290" w:rsidRPr="00130E1E" w:rsidRDefault="00EC2290" w:rsidP="008E47B6">
      <w:pPr>
        <w:autoSpaceDE w:val="0"/>
        <w:autoSpaceDN w:val="0"/>
        <w:adjustRightInd w:val="0"/>
        <w:spacing w:after="0" w:line="240" w:lineRule="auto"/>
        <w:jc w:val="both"/>
        <w:rPr>
          <w:rFonts w:cs="Arial"/>
          <w:sz w:val="20"/>
          <w:szCs w:val="20"/>
          <w:lang w:val="pt-BR" w:eastAsia="fr-FR"/>
        </w:rPr>
      </w:pPr>
      <w:r w:rsidRPr="00130E1E">
        <w:rPr>
          <w:rStyle w:val="FootnoteReference"/>
          <w:sz w:val="20"/>
          <w:szCs w:val="20"/>
        </w:rPr>
        <w:footnoteRef/>
      </w:r>
      <w:r w:rsidRPr="00130E1E">
        <w:rPr>
          <w:sz w:val="20"/>
          <w:szCs w:val="20"/>
          <w:lang w:val="pt-BR"/>
        </w:rPr>
        <w:t xml:space="preserve"> </w:t>
      </w:r>
      <w:r w:rsidRPr="00130E1E">
        <w:rPr>
          <w:rFonts w:cs="Arial"/>
          <w:sz w:val="20"/>
          <w:szCs w:val="20"/>
          <w:lang w:val="pt-BR" w:eastAsia="fr-FR"/>
        </w:rPr>
        <w:t xml:space="preserve">P. Ribadeneira S. J., </w:t>
      </w:r>
      <w:r w:rsidRPr="00130E1E">
        <w:rPr>
          <w:rFonts w:cs="Arial"/>
          <w:i/>
          <w:sz w:val="20"/>
          <w:szCs w:val="20"/>
          <w:lang w:val="pt-BR" w:eastAsia="fr-FR"/>
        </w:rPr>
        <w:t>Flos Sanctorum</w:t>
      </w:r>
      <w:r w:rsidRPr="00130E1E">
        <w:rPr>
          <w:rFonts w:cs="Arial"/>
          <w:sz w:val="20"/>
          <w:szCs w:val="20"/>
          <w:lang w:val="pt-BR" w:eastAsia="fr-FR"/>
        </w:rPr>
        <w:t xml:space="preserve"> (Madrid 1761), ll, p.649 Ex libis.</w:t>
      </w:r>
    </w:p>
    <w:p w:rsidR="00EC2290" w:rsidRPr="008E47B6" w:rsidRDefault="00EC2290">
      <w:pPr>
        <w:pStyle w:val="FootnoteText"/>
        <w:rPr>
          <w:lang w:val="pt-BR"/>
        </w:rPr>
      </w:pPr>
    </w:p>
  </w:footnote>
  <w:footnote w:id="228">
    <w:p w:rsidR="00EC2290" w:rsidRPr="00185347" w:rsidRDefault="00EC2290" w:rsidP="00185347">
      <w:pPr>
        <w:autoSpaceDE w:val="0"/>
        <w:autoSpaceDN w:val="0"/>
        <w:adjustRightInd w:val="0"/>
        <w:spacing w:after="0" w:line="240" w:lineRule="auto"/>
        <w:jc w:val="both"/>
        <w:rPr>
          <w:rFonts w:cs="Arial"/>
          <w:sz w:val="20"/>
          <w:szCs w:val="20"/>
          <w:lang w:val="es-ES" w:eastAsia="fr-FR"/>
        </w:rPr>
      </w:pPr>
      <w:r w:rsidRPr="00185347">
        <w:rPr>
          <w:rStyle w:val="FootnoteReference"/>
          <w:sz w:val="20"/>
          <w:szCs w:val="20"/>
        </w:rPr>
        <w:footnoteRef/>
      </w:r>
      <w:r w:rsidRPr="00185347">
        <w:rPr>
          <w:sz w:val="20"/>
          <w:szCs w:val="20"/>
        </w:rPr>
        <w:t xml:space="preserve"> </w:t>
      </w:r>
      <w:r w:rsidRPr="00185347">
        <w:rPr>
          <w:rFonts w:cs="Arial"/>
          <w:sz w:val="20"/>
          <w:szCs w:val="20"/>
          <w:lang w:eastAsia="fr-FR"/>
        </w:rPr>
        <w:t xml:space="preserve">On a également perdu l’exemplaire des œuvres de sainte Thérèse que Claret utilisait. On connaît l’influence de cette sainte sur l’esprit et l'œuvre apostolique de Claret. </w:t>
      </w:r>
      <w:r w:rsidRPr="00185347">
        <w:rPr>
          <w:rFonts w:cs="Arial"/>
          <w:sz w:val="20"/>
          <w:szCs w:val="20"/>
          <w:lang w:val="es-ES" w:eastAsia="fr-FR"/>
        </w:rPr>
        <w:t xml:space="preserve">(Cf. Pla y Daniel. </w:t>
      </w:r>
      <w:r w:rsidRPr="00185347">
        <w:rPr>
          <w:rFonts w:cs="Arial"/>
          <w:i/>
          <w:sz w:val="20"/>
          <w:szCs w:val="20"/>
          <w:lang w:val="es-ES" w:eastAsia="fr-FR"/>
        </w:rPr>
        <w:t>La Madre de los espirituales</w:t>
      </w:r>
      <w:r w:rsidRPr="00185347">
        <w:rPr>
          <w:rFonts w:cs="Arial"/>
          <w:sz w:val="20"/>
          <w:szCs w:val="20"/>
          <w:lang w:val="es-ES" w:eastAsia="fr-FR"/>
        </w:rPr>
        <w:t xml:space="preserve"> en VILA F., </w:t>
      </w:r>
      <w:r w:rsidRPr="00185347">
        <w:rPr>
          <w:rFonts w:cs="Arial"/>
          <w:i/>
          <w:sz w:val="20"/>
          <w:szCs w:val="20"/>
          <w:lang w:val="es-ES" w:eastAsia="fr-FR"/>
        </w:rPr>
        <w:t>La béatificaciôn del P. Claret</w:t>
      </w:r>
      <w:r w:rsidRPr="00185347">
        <w:rPr>
          <w:rFonts w:cs="Arial"/>
          <w:sz w:val="20"/>
          <w:szCs w:val="20"/>
          <w:lang w:val="es-ES" w:eastAsia="fr-FR"/>
        </w:rPr>
        <w:t>, Madrid-Barcelone 1936, p. 189 ss.)</w:t>
      </w:r>
    </w:p>
  </w:footnote>
  <w:footnote w:id="229">
    <w:p w:rsidR="00EC2290" w:rsidRPr="00185347" w:rsidRDefault="00EC2290" w:rsidP="00185347">
      <w:pPr>
        <w:autoSpaceDE w:val="0"/>
        <w:autoSpaceDN w:val="0"/>
        <w:adjustRightInd w:val="0"/>
        <w:spacing w:after="0" w:line="240" w:lineRule="auto"/>
        <w:jc w:val="both"/>
        <w:rPr>
          <w:rFonts w:cs="Arial"/>
          <w:sz w:val="20"/>
          <w:szCs w:val="20"/>
          <w:lang w:eastAsia="fr-FR"/>
        </w:rPr>
      </w:pPr>
      <w:r w:rsidRPr="00185347">
        <w:rPr>
          <w:rStyle w:val="FootnoteReference"/>
          <w:sz w:val="20"/>
          <w:szCs w:val="20"/>
        </w:rPr>
        <w:footnoteRef/>
      </w:r>
      <w:r w:rsidRPr="00185347">
        <w:rPr>
          <w:sz w:val="20"/>
          <w:szCs w:val="20"/>
        </w:rPr>
        <w:t xml:space="preserve"> </w:t>
      </w:r>
      <w:r w:rsidRPr="00185347">
        <w:rPr>
          <w:rFonts w:cs="Arial"/>
          <w:sz w:val="20"/>
          <w:szCs w:val="20"/>
          <w:lang w:eastAsia="fr-FR"/>
        </w:rPr>
        <w:t>il supprime la phrase: « Même au milieu de ces vanités » (Cf. Ed. BAC, l, p. 631 n.</w:t>
      </w:r>
    </w:p>
    <w:p w:rsidR="00EC2290" w:rsidRDefault="00EC2290">
      <w:pPr>
        <w:pStyle w:val="FootnoteText"/>
      </w:pPr>
    </w:p>
  </w:footnote>
  <w:footnote w:id="230">
    <w:p w:rsidR="00EC2290" w:rsidRDefault="00EC2290">
      <w:pPr>
        <w:pStyle w:val="FootnoteText"/>
      </w:pPr>
      <w:r>
        <w:rPr>
          <w:rStyle w:val="FootnoteReference"/>
        </w:rPr>
        <w:footnoteRef/>
      </w:r>
      <w:r>
        <w:t xml:space="preserve"> Le saint supprime la phrase suivante : « pour en délivrer une seule de si horribles tourments. »</w:t>
      </w:r>
    </w:p>
  </w:footnote>
  <w:footnote w:id="231">
    <w:p w:rsidR="00EC2290" w:rsidRPr="001C31A0" w:rsidRDefault="00EC2290" w:rsidP="00DE40A0">
      <w:pPr>
        <w:autoSpaceDE w:val="0"/>
        <w:autoSpaceDN w:val="0"/>
        <w:adjustRightInd w:val="0"/>
        <w:spacing w:after="0" w:line="240" w:lineRule="auto"/>
        <w:jc w:val="both"/>
        <w:rPr>
          <w:rFonts w:cs="Arial"/>
          <w:sz w:val="20"/>
          <w:szCs w:val="20"/>
          <w:lang w:eastAsia="fr-FR"/>
        </w:rPr>
      </w:pPr>
      <w:r w:rsidRPr="001C31A0">
        <w:rPr>
          <w:rStyle w:val="FootnoteReference"/>
          <w:sz w:val="20"/>
          <w:szCs w:val="20"/>
        </w:rPr>
        <w:footnoteRef/>
      </w:r>
      <w:r w:rsidRPr="001C31A0">
        <w:rPr>
          <w:sz w:val="20"/>
          <w:szCs w:val="20"/>
        </w:rPr>
        <w:t xml:space="preserve"> </w:t>
      </w:r>
      <w:r w:rsidRPr="001C31A0">
        <w:rPr>
          <w:rFonts w:cs="Arial"/>
          <w:sz w:val="20"/>
          <w:szCs w:val="20"/>
          <w:lang w:eastAsia="fr-FR"/>
        </w:rPr>
        <w:t xml:space="preserve">Il avait aussi annoté, en RIBADENEIRA, </w:t>
      </w:r>
      <w:r w:rsidRPr="001C31A0">
        <w:rPr>
          <w:rFonts w:cs="Arial"/>
          <w:i/>
          <w:sz w:val="20"/>
          <w:szCs w:val="20"/>
          <w:lang w:eastAsia="fr-FR"/>
        </w:rPr>
        <w:t>Flos sanctorum</w:t>
      </w:r>
      <w:r w:rsidRPr="001C31A0">
        <w:rPr>
          <w:rFonts w:cs="Arial"/>
          <w:sz w:val="20"/>
          <w:szCs w:val="20"/>
          <w:lang w:eastAsia="fr-FR"/>
        </w:rPr>
        <w:t>, (Madrid 1261) III, p.284, les paragraphes suivants à caractère apostolique: « Elle passait presque toutes les nuits éveillée, priant, gémissant et suppliant Dieu de lui faire la grâce de rendre la vue à ces âmes qu'on trompait si lamentablement&gt; ».</w:t>
      </w:r>
    </w:p>
    <w:p w:rsidR="00EC2290" w:rsidRPr="001C31A0" w:rsidRDefault="00EC2290" w:rsidP="00AD47F4">
      <w:pPr>
        <w:autoSpaceDE w:val="0"/>
        <w:autoSpaceDN w:val="0"/>
        <w:adjustRightInd w:val="0"/>
        <w:spacing w:after="0" w:line="240" w:lineRule="auto"/>
        <w:jc w:val="both"/>
        <w:rPr>
          <w:rFonts w:cs="Arial"/>
          <w:sz w:val="20"/>
          <w:szCs w:val="20"/>
          <w:lang w:eastAsia="fr-FR"/>
        </w:rPr>
      </w:pPr>
      <w:r w:rsidRPr="001C31A0">
        <w:rPr>
          <w:rFonts w:cs="Arial"/>
          <w:sz w:val="20"/>
          <w:szCs w:val="20"/>
          <w:lang w:eastAsia="fr-FR"/>
        </w:rPr>
        <w:t xml:space="preserve">« Je donnerais mille vies pour sauver une âme et je me priverais de bon gré de tout plaisir, même spirituel, pour le profit du prochain. » </w:t>
      </w:r>
    </w:p>
    <w:p w:rsidR="00EC2290" w:rsidRPr="008B4508" w:rsidRDefault="00EC2290" w:rsidP="008B4508">
      <w:pPr>
        <w:autoSpaceDE w:val="0"/>
        <w:autoSpaceDN w:val="0"/>
        <w:adjustRightInd w:val="0"/>
        <w:spacing w:after="0" w:line="240" w:lineRule="auto"/>
        <w:jc w:val="both"/>
        <w:rPr>
          <w:rFonts w:cs="Arial"/>
          <w:sz w:val="20"/>
          <w:szCs w:val="20"/>
          <w:lang w:eastAsia="fr-FR"/>
        </w:rPr>
      </w:pPr>
      <w:r w:rsidRPr="001C31A0">
        <w:rPr>
          <w:rFonts w:cs="Arial"/>
          <w:sz w:val="20"/>
          <w:szCs w:val="20"/>
          <w:lang w:eastAsia="fr-FR"/>
        </w:rPr>
        <w:t>« Le fruit qu'elle fit dans les âmes et les conversions admirables qui se sont opérées par ses prières sont tels que pour les raconter on aurait besoin d'un grand livre. Toute sa vie a été</w:t>
      </w:r>
      <w:r w:rsidRPr="00560D5C">
        <w:rPr>
          <w:rFonts w:cs="Arial"/>
          <w:sz w:val="24"/>
          <w:szCs w:val="24"/>
          <w:lang w:eastAsia="fr-FR"/>
        </w:rPr>
        <w:t xml:space="preserve"> </w:t>
      </w:r>
      <w:r w:rsidRPr="001C31A0">
        <w:rPr>
          <w:rFonts w:cs="Arial"/>
          <w:sz w:val="20"/>
          <w:szCs w:val="20"/>
          <w:lang w:eastAsia="fr-FR"/>
        </w:rPr>
        <w:t>embrasée du zèle pour la</w:t>
      </w:r>
      <w:r w:rsidRPr="00560D5C">
        <w:rPr>
          <w:rFonts w:cs="Arial"/>
          <w:sz w:val="24"/>
          <w:szCs w:val="24"/>
          <w:lang w:eastAsia="fr-FR"/>
        </w:rPr>
        <w:t xml:space="preserve"> </w:t>
      </w:r>
      <w:r w:rsidRPr="001C31A0">
        <w:rPr>
          <w:rFonts w:cs="Arial"/>
          <w:sz w:val="20"/>
          <w:szCs w:val="20"/>
          <w:lang w:eastAsia="fr-FR"/>
        </w:rPr>
        <w:t>maison</w:t>
      </w:r>
      <w:r>
        <w:rPr>
          <w:rFonts w:cs="Arial"/>
          <w:sz w:val="24"/>
          <w:szCs w:val="24"/>
          <w:lang w:eastAsia="fr-FR"/>
        </w:rPr>
        <w:t xml:space="preserve"> </w:t>
      </w:r>
      <w:r w:rsidRPr="001C31A0">
        <w:rPr>
          <w:rFonts w:cs="Arial"/>
          <w:sz w:val="20"/>
          <w:szCs w:val="20"/>
          <w:lang w:eastAsia="fr-FR"/>
        </w:rPr>
        <w:t>et</w:t>
      </w:r>
      <w:r>
        <w:rPr>
          <w:rFonts w:cs="Arial"/>
          <w:sz w:val="24"/>
          <w:szCs w:val="24"/>
          <w:lang w:eastAsia="fr-FR"/>
        </w:rPr>
        <w:t xml:space="preserve"> </w:t>
      </w:r>
      <w:r w:rsidRPr="001C31A0">
        <w:rPr>
          <w:rFonts w:cs="Arial"/>
          <w:sz w:val="20"/>
          <w:szCs w:val="20"/>
          <w:lang w:eastAsia="fr-FR"/>
        </w:rPr>
        <w:t>la gloire du père. Elle fit beaucoup pour son prochain, mais cela lui paraissait peu parce que, dans son excessive charité, elle désirait souffrir chaque jour davantage pour Jésus-Christ, notre Rédempte</w:t>
      </w:r>
      <w:r>
        <w:rPr>
          <w:rFonts w:cs="Arial"/>
          <w:sz w:val="20"/>
          <w:szCs w:val="20"/>
          <w:lang w:eastAsia="fr-FR"/>
        </w:rPr>
        <w:t>ur, et pour nous, ses rachetés. »</w:t>
      </w:r>
    </w:p>
  </w:footnote>
  <w:footnote w:id="232">
    <w:p w:rsidR="00EC2290" w:rsidRPr="00BB298D" w:rsidRDefault="00EC2290" w:rsidP="00727F1E">
      <w:pPr>
        <w:autoSpaceDE w:val="0"/>
        <w:autoSpaceDN w:val="0"/>
        <w:adjustRightInd w:val="0"/>
        <w:spacing w:after="0" w:line="240" w:lineRule="auto"/>
        <w:jc w:val="both"/>
        <w:rPr>
          <w:rFonts w:cs="Arial"/>
          <w:sz w:val="20"/>
          <w:szCs w:val="20"/>
          <w:lang w:eastAsia="fr-FR"/>
        </w:rPr>
      </w:pPr>
      <w:r w:rsidRPr="00BB298D">
        <w:rPr>
          <w:rStyle w:val="FootnoteReference"/>
          <w:sz w:val="20"/>
          <w:szCs w:val="20"/>
        </w:rPr>
        <w:footnoteRef/>
      </w:r>
      <w:r w:rsidRPr="00BB298D">
        <w:rPr>
          <w:sz w:val="20"/>
          <w:szCs w:val="20"/>
        </w:rPr>
        <w:t xml:space="preserve"> </w:t>
      </w:r>
      <w:r w:rsidRPr="00BB298D">
        <w:rPr>
          <w:rFonts w:cs="Arial"/>
          <w:sz w:val="20"/>
          <w:szCs w:val="20"/>
          <w:lang w:eastAsia="fr-FR"/>
        </w:rPr>
        <w:t>On ne conserve pas, dans la bibliothèque de Claret, la Vie de Sainte Marie Madeleine de Pazzi, d'où il prit ce paragraphe. Il nous dit que l’auteur a rempli quatorze chapitres avec les preuves et les exemples du zèle de la sainte pour le salut des âmes.</w:t>
      </w:r>
    </w:p>
    <w:p w:rsidR="00EC2290" w:rsidRPr="00BB298D" w:rsidRDefault="00EC2290" w:rsidP="00727F1E">
      <w:pPr>
        <w:autoSpaceDE w:val="0"/>
        <w:autoSpaceDN w:val="0"/>
        <w:adjustRightInd w:val="0"/>
        <w:spacing w:after="0" w:line="240" w:lineRule="auto"/>
        <w:jc w:val="both"/>
        <w:rPr>
          <w:rFonts w:cs="Arial"/>
          <w:sz w:val="20"/>
          <w:szCs w:val="20"/>
          <w:lang w:eastAsia="fr-FR"/>
        </w:rPr>
      </w:pPr>
      <w:r w:rsidRPr="00BB298D">
        <w:rPr>
          <w:rFonts w:cs="Arial"/>
          <w:sz w:val="20"/>
          <w:szCs w:val="20"/>
          <w:lang w:eastAsia="fr-FR"/>
        </w:rPr>
        <w:t xml:space="preserve">Dans </w:t>
      </w:r>
      <w:r w:rsidRPr="00BB298D">
        <w:rPr>
          <w:rFonts w:cs="Arial"/>
          <w:i/>
          <w:sz w:val="20"/>
          <w:szCs w:val="20"/>
          <w:lang w:eastAsia="fr-FR"/>
        </w:rPr>
        <w:t>Ms. Claret. Ejercicios</w:t>
      </w:r>
      <w:r w:rsidRPr="00BB298D">
        <w:rPr>
          <w:rFonts w:cs="Arial"/>
          <w:sz w:val="20"/>
          <w:szCs w:val="20"/>
          <w:lang w:eastAsia="fr-FR"/>
        </w:rPr>
        <w:t xml:space="preserve">, p. 52, </w:t>
      </w:r>
      <w:r w:rsidRPr="00BB298D">
        <w:rPr>
          <w:rFonts w:cs="Arial"/>
          <w:i/>
          <w:sz w:val="20"/>
          <w:szCs w:val="20"/>
          <w:lang w:eastAsia="fr-FR"/>
        </w:rPr>
        <w:t>Archiv. Claret</w:t>
      </w:r>
      <w:r w:rsidRPr="00BB298D">
        <w:rPr>
          <w:rFonts w:cs="Arial"/>
          <w:sz w:val="20"/>
          <w:szCs w:val="20"/>
          <w:lang w:eastAsia="fr-FR"/>
        </w:rPr>
        <w:t>, Rome, il transcrit d'autres témoignages du zèle de sainte Madeleine de Pazzi dont nous transcrivons seulement celui-ci: « Si le Seigneur me demandait, comme à saint Thomas d'Aquin, quelle récompense je souhaiterais de sa bonté, je répondrais: le salut des âmes. »</w:t>
      </w:r>
    </w:p>
    <w:p w:rsidR="00EC2290" w:rsidRDefault="00EC2290">
      <w:pPr>
        <w:pStyle w:val="FootnoteText"/>
      </w:pPr>
    </w:p>
  </w:footnote>
  <w:footnote w:id="233">
    <w:p w:rsidR="00EC2290" w:rsidRPr="009F13FD" w:rsidRDefault="00EC2290" w:rsidP="00E469A8">
      <w:pPr>
        <w:autoSpaceDE w:val="0"/>
        <w:autoSpaceDN w:val="0"/>
        <w:adjustRightInd w:val="0"/>
        <w:spacing w:after="0" w:line="240" w:lineRule="auto"/>
        <w:jc w:val="both"/>
        <w:rPr>
          <w:rFonts w:cs="Arial"/>
          <w:sz w:val="20"/>
          <w:szCs w:val="20"/>
          <w:lang w:eastAsia="fr-FR"/>
        </w:rPr>
      </w:pPr>
      <w:r w:rsidRPr="009F13FD">
        <w:rPr>
          <w:rStyle w:val="FootnoteReference"/>
          <w:sz w:val="20"/>
          <w:szCs w:val="20"/>
        </w:rPr>
        <w:footnoteRef/>
      </w:r>
      <w:r w:rsidRPr="009F13FD">
        <w:rPr>
          <w:sz w:val="20"/>
          <w:szCs w:val="20"/>
        </w:rPr>
        <w:t xml:space="preserve"> </w:t>
      </w:r>
      <w:r w:rsidRPr="009F13FD">
        <w:rPr>
          <w:rFonts w:cs="Arial"/>
          <w:sz w:val="20"/>
          <w:szCs w:val="20"/>
          <w:lang w:eastAsia="fr-FR"/>
        </w:rPr>
        <w:t>Au numéro 709, il nous explique le stratagème qu'il utilise pour qu'elles ne lui enlèvent pas de temps pour la prédication. Quand il voyait que c'était la volonté de Dieu, il ne refusait pas la direction spirituelle des religieuses. Parmi celles qu'il accompagna spirituellement, il y a sainte Micaela du saint Sacrement et sainte Joaquina de Vedruna.</w:t>
      </w:r>
    </w:p>
  </w:footnote>
  <w:footnote w:id="234">
    <w:p w:rsidR="00EC2290" w:rsidRPr="009F13FD" w:rsidRDefault="00EC2290" w:rsidP="00E469A8">
      <w:pPr>
        <w:autoSpaceDE w:val="0"/>
        <w:autoSpaceDN w:val="0"/>
        <w:adjustRightInd w:val="0"/>
        <w:spacing w:after="0" w:line="240" w:lineRule="auto"/>
        <w:jc w:val="both"/>
        <w:rPr>
          <w:rFonts w:cs="Arial"/>
          <w:sz w:val="20"/>
          <w:szCs w:val="20"/>
          <w:lang w:eastAsia="fr-FR"/>
        </w:rPr>
      </w:pPr>
      <w:r w:rsidRPr="009F13FD">
        <w:rPr>
          <w:rStyle w:val="FootnoteReference"/>
          <w:sz w:val="20"/>
          <w:szCs w:val="20"/>
        </w:rPr>
        <w:footnoteRef/>
      </w:r>
      <w:r w:rsidRPr="009F13FD">
        <w:rPr>
          <w:sz w:val="20"/>
          <w:szCs w:val="20"/>
        </w:rPr>
        <w:t xml:space="preserve"> </w:t>
      </w:r>
      <w:r w:rsidRPr="009F13FD">
        <w:rPr>
          <w:rFonts w:cs="Arial"/>
          <w:sz w:val="20"/>
          <w:szCs w:val="20"/>
          <w:lang w:eastAsia="fr-FR"/>
        </w:rPr>
        <w:t>Ex. 17,11</w:t>
      </w:r>
    </w:p>
  </w:footnote>
  <w:footnote w:id="235">
    <w:p w:rsidR="00EC2290" w:rsidRPr="009F13FD" w:rsidRDefault="00EC2290" w:rsidP="009F13FD">
      <w:pPr>
        <w:autoSpaceDE w:val="0"/>
        <w:autoSpaceDN w:val="0"/>
        <w:adjustRightInd w:val="0"/>
        <w:spacing w:after="0" w:line="240" w:lineRule="auto"/>
        <w:jc w:val="both"/>
        <w:rPr>
          <w:rFonts w:cs="Arial"/>
          <w:sz w:val="20"/>
          <w:szCs w:val="20"/>
          <w:lang w:eastAsia="fr-FR"/>
        </w:rPr>
      </w:pPr>
      <w:r w:rsidRPr="009F13FD">
        <w:rPr>
          <w:rStyle w:val="FootnoteReference"/>
          <w:sz w:val="20"/>
          <w:szCs w:val="20"/>
        </w:rPr>
        <w:footnoteRef/>
      </w:r>
      <w:r w:rsidRPr="009F13FD">
        <w:rPr>
          <w:sz w:val="20"/>
          <w:szCs w:val="20"/>
        </w:rPr>
        <w:t xml:space="preserve"> </w:t>
      </w:r>
      <w:r w:rsidRPr="009F13FD">
        <w:rPr>
          <w:rFonts w:cs="Arial"/>
          <w:sz w:val="20"/>
          <w:szCs w:val="20"/>
          <w:lang w:eastAsia="fr-FR"/>
        </w:rPr>
        <w:t>Chaque fois qu'il écrit aux religieuses et aux âmes contemplatives, il leur demande de toujours avoir une intention apostolique dans leurs prières. ll cite souvent l'exemple d'Esther (Lettre à D. Pedro Cruelles, 7 fév. 1840).</w:t>
      </w:r>
    </w:p>
  </w:footnote>
  <w:footnote w:id="236">
    <w:p w:rsidR="00EC2290" w:rsidRPr="00DC6998" w:rsidRDefault="00EC2290" w:rsidP="00DC6998">
      <w:pPr>
        <w:autoSpaceDE w:val="0"/>
        <w:autoSpaceDN w:val="0"/>
        <w:adjustRightInd w:val="0"/>
        <w:spacing w:after="0" w:line="240" w:lineRule="auto"/>
        <w:jc w:val="both"/>
        <w:rPr>
          <w:rFonts w:cs="Arial"/>
          <w:sz w:val="24"/>
          <w:szCs w:val="24"/>
          <w:lang w:eastAsia="fr-FR"/>
        </w:rPr>
      </w:pPr>
      <w:r w:rsidRPr="009F13FD">
        <w:rPr>
          <w:rStyle w:val="FootnoteReference"/>
          <w:sz w:val="20"/>
          <w:szCs w:val="20"/>
        </w:rPr>
        <w:footnoteRef/>
      </w:r>
      <w:r w:rsidRPr="009F13FD">
        <w:rPr>
          <w:sz w:val="20"/>
          <w:szCs w:val="20"/>
        </w:rPr>
        <w:t xml:space="preserve"> </w:t>
      </w:r>
      <w:r w:rsidRPr="009F13FD">
        <w:rPr>
          <w:rFonts w:cs="Arial"/>
          <w:sz w:val="20"/>
          <w:szCs w:val="20"/>
          <w:lang w:eastAsia="fr-FR"/>
        </w:rPr>
        <w:t>De ses expériences de prière, il nous dit bien peu dans l'Autobiographie. Par contre, il dédie tout un chapitre à parler de la prière comme moyen d'apostolat. Toutes ses prières portent toujours une préoccupation apostolique, même la méditation qui est la prière la plus individuelle.</w:t>
      </w:r>
      <w:r w:rsidRPr="00A8086C">
        <w:rPr>
          <w:rFonts w:cs="Arial"/>
          <w:sz w:val="24"/>
          <w:szCs w:val="24"/>
          <w:lang w:eastAsia="fr-FR"/>
        </w:rPr>
        <w:t xml:space="preserve"> </w:t>
      </w:r>
    </w:p>
  </w:footnote>
  <w:footnote w:id="237">
    <w:p w:rsidR="00EC2290" w:rsidRPr="00A82CAC" w:rsidRDefault="00EC2290" w:rsidP="00755E40">
      <w:pPr>
        <w:autoSpaceDE w:val="0"/>
        <w:autoSpaceDN w:val="0"/>
        <w:adjustRightInd w:val="0"/>
        <w:spacing w:after="0" w:line="240" w:lineRule="auto"/>
        <w:jc w:val="both"/>
        <w:rPr>
          <w:rFonts w:cs="Arial"/>
          <w:sz w:val="20"/>
          <w:szCs w:val="20"/>
          <w:lang w:eastAsia="fr-FR"/>
        </w:rPr>
      </w:pPr>
      <w:r w:rsidRPr="00A82CAC">
        <w:rPr>
          <w:rStyle w:val="FootnoteReference"/>
          <w:sz w:val="20"/>
          <w:szCs w:val="20"/>
        </w:rPr>
        <w:footnoteRef/>
      </w:r>
      <w:r w:rsidRPr="00A82CAC">
        <w:rPr>
          <w:sz w:val="20"/>
          <w:szCs w:val="20"/>
        </w:rPr>
        <w:t xml:space="preserve"> </w:t>
      </w:r>
      <w:r w:rsidRPr="00A82CAC">
        <w:rPr>
          <w:rFonts w:cs="Arial"/>
          <w:sz w:val="20"/>
          <w:szCs w:val="20"/>
          <w:lang w:eastAsia="fr-FR"/>
        </w:rPr>
        <w:t xml:space="preserve">Dans le </w:t>
      </w:r>
      <w:r w:rsidRPr="00A82CAC">
        <w:rPr>
          <w:rFonts w:cs="Arial"/>
          <w:i/>
          <w:sz w:val="20"/>
          <w:szCs w:val="20"/>
          <w:lang w:eastAsia="fr-FR"/>
        </w:rPr>
        <w:t>Catecismo Explicado</w:t>
      </w:r>
      <w:r w:rsidRPr="00A82CAC">
        <w:rPr>
          <w:rFonts w:cs="Arial"/>
          <w:sz w:val="20"/>
          <w:szCs w:val="20"/>
          <w:lang w:eastAsia="fr-FR"/>
        </w:rPr>
        <w:t>, il écrit: « cette prière, tu ne dois pas la faire pour toi seul mais aussi pour tes proches, pour la conversion des pécheurs, pour la persévérance des justes et pour les âmes du purgatoire, en imitant Jésus&gt; « (p. 4.a sec.2, lec.18).</w:t>
      </w:r>
    </w:p>
  </w:footnote>
  <w:footnote w:id="238">
    <w:p w:rsidR="00EC2290" w:rsidRPr="00A82CAC" w:rsidRDefault="00EC2290" w:rsidP="00755E40">
      <w:pPr>
        <w:autoSpaceDE w:val="0"/>
        <w:autoSpaceDN w:val="0"/>
        <w:adjustRightInd w:val="0"/>
        <w:spacing w:after="0" w:line="240" w:lineRule="auto"/>
        <w:jc w:val="both"/>
        <w:rPr>
          <w:rFonts w:cs="Arial"/>
          <w:sz w:val="20"/>
          <w:szCs w:val="20"/>
          <w:lang w:eastAsia="fr-FR"/>
        </w:rPr>
      </w:pPr>
      <w:r w:rsidRPr="00A82CAC">
        <w:rPr>
          <w:rStyle w:val="FootnoteReference"/>
          <w:sz w:val="20"/>
          <w:szCs w:val="20"/>
        </w:rPr>
        <w:footnoteRef/>
      </w:r>
      <w:r w:rsidRPr="00A82CAC">
        <w:rPr>
          <w:sz w:val="20"/>
          <w:szCs w:val="20"/>
        </w:rPr>
        <w:t xml:space="preserve"> </w:t>
      </w:r>
      <w:r w:rsidRPr="00A82CAC">
        <w:rPr>
          <w:rFonts w:cs="Arial"/>
          <w:sz w:val="20"/>
          <w:szCs w:val="20"/>
          <w:lang w:eastAsia="fr-FR"/>
        </w:rPr>
        <w:t>ll se réfère aux Sœurs carmélites de la charité, fondées par sainte Joaquina de Vedruna à Vic en 1826 et dont il assura la direction par mandat de Mgr Casadevall de 1843 jusqu'à sa nomination comme archevêque.</w:t>
      </w:r>
    </w:p>
  </w:footnote>
  <w:footnote w:id="239">
    <w:p w:rsidR="00EC2290" w:rsidRPr="00A82CAC" w:rsidRDefault="00EC2290" w:rsidP="00AB43CC">
      <w:pPr>
        <w:autoSpaceDE w:val="0"/>
        <w:autoSpaceDN w:val="0"/>
        <w:adjustRightInd w:val="0"/>
        <w:spacing w:after="0" w:line="240" w:lineRule="auto"/>
        <w:jc w:val="both"/>
        <w:rPr>
          <w:rFonts w:cs="Arial"/>
          <w:sz w:val="20"/>
          <w:szCs w:val="20"/>
          <w:lang w:eastAsia="fr-FR"/>
        </w:rPr>
      </w:pPr>
      <w:r w:rsidRPr="00A82CAC">
        <w:rPr>
          <w:rStyle w:val="FootnoteReference"/>
          <w:sz w:val="20"/>
          <w:szCs w:val="20"/>
        </w:rPr>
        <w:footnoteRef/>
      </w:r>
      <w:r w:rsidRPr="00A82CAC">
        <w:rPr>
          <w:sz w:val="20"/>
          <w:szCs w:val="20"/>
        </w:rPr>
        <w:t xml:space="preserve"> </w:t>
      </w:r>
      <w:r w:rsidRPr="00A82CAC">
        <w:rPr>
          <w:rFonts w:cs="Arial"/>
          <w:sz w:val="20"/>
          <w:szCs w:val="20"/>
          <w:lang w:eastAsia="fr-FR"/>
        </w:rPr>
        <w:t xml:space="preserve">« D'une certaine façon, on peut dire que tous ceux qui l'écoutaient formaient une grande association de prière mutuelle, puisque partout il demandait que l’on prie à son intention, et que l’auditoire y agréait, de sorte que beaucoup de gens priaient pour lui d'une façon habituelle. Nous trouvant un jour, longtemps plus tard, chez une famille distinguée de catalogne, nous avons entendu à notre grande surprise, au moment de réciter le chapelet, qu'on ajoutait toujours un </w:t>
      </w:r>
      <w:r w:rsidRPr="00A82CAC">
        <w:rPr>
          <w:rFonts w:cs="Arial"/>
          <w:i/>
          <w:sz w:val="20"/>
          <w:szCs w:val="20"/>
          <w:lang w:eastAsia="fr-FR"/>
        </w:rPr>
        <w:t>Notre Père</w:t>
      </w:r>
      <w:r w:rsidRPr="00A82CAC">
        <w:rPr>
          <w:rFonts w:cs="Arial"/>
          <w:sz w:val="20"/>
          <w:szCs w:val="20"/>
          <w:lang w:eastAsia="fr-FR"/>
        </w:rPr>
        <w:t xml:space="preserve"> pour </w:t>
      </w:r>
      <w:r w:rsidRPr="00A82CAC">
        <w:rPr>
          <w:rFonts w:cs="Arial"/>
          <w:i/>
          <w:sz w:val="20"/>
          <w:szCs w:val="20"/>
          <w:lang w:eastAsia="fr-FR"/>
        </w:rPr>
        <w:t>Mosen Claret</w:t>
      </w:r>
      <w:r w:rsidRPr="00A82CAC">
        <w:rPr>
          <w:rFonts w:cs="Arial"/>
          <w:sz w:val="20"/>
          <w:szCs w:val="20"/>
          <w:lang w:eastAsia="fr-FR"/>
        </w:rPr>
        <w:t xml:space="preserve">. » (F. Aguilar, </w:t>
      </w:r>
      <w:r w:rsidRPr="00A82CAC">
        <w:rPr>
          <w:rFonts w:cs="Arial"/>
          <w:i/>
          <w:sz w:val="20"/>
          <w:szCs w:val="20"/>
          <w:lang w:eastAsia="fr-FR"/>
        </w:rPr>
        <w:t>Vida</w:t>
      </w:r>
      <w:r w:rsidRPr="00A82CAC">
        <w:rPr>
          <w:rFonts w:cs="Arial"/>
          <w:sz w:val="20"/>
          <w:szCs w:val="20"/>
          <w:lang w:eastAsia="fr-FR"/>
        </w:rPr>
        <w:t>..., p.87)</w:t>
      </w:r>
    </w:p>
  </w:footnote>
  <w:footnote w:id="240">
    <w:p w:rsidR="00EC2290" w:rsidRPr="00A82CAC" w:rsidRDefault="00EC2290" w:rsidP="00AB43CC">
      <w:pPr>
        <w:autoSpaceDE w:val="0"/>
        <w:autoSpaceDN w:val="0"/>
        <w:adjustRightInd w:val="0"/>
        <w:spacing w:after="0" w:line="240" w:lineRule="auto"/>
        <w:jc w:val="both"/>
        <w:rPr>
          <w:rFonts w:cs="Arial"/>
          <w:sz w:val="20"/>
          <w:szCs w:val="20"/>
          <w:lang w:eastAsia="fr-FR"/>
        </w:rPr>
      </w:pPr>
      <w:r w:rsidRPr="00A82CAC">
        <w:rPr>
          <w:rStyle w:val="FootnoteReference"/>
          <w:sz w:val="20"/>
          <w:szCs w:val="20"/>
        </w:rPr>
        <w:footnoteRef/>
      </w:r>
      <w:r w:rsidRPr="00A82CAC">
        <w:rPr>
          <w:sz w:val="20"/>
          <w:szCs w:val="20"/>
        </w:rPr>
        <w:t xml:space="preserve"> </w:t>
      </w:r>
      <w:r w:rsidRPr="00A82CAC">
        <w:rPr>
          <w:rFonts w:cs="Arial"/>
          <w:sz w:val="20"/>
          <w:szCs w:val="20"/>
          <w:lang w:eastAsia="fr-FR"/>
        </w:rPr>
        <w:t>Dans une lettre à sainte Micaela du saint sacrement, il expose sa façon de faire une visite au saint Sacrement (19 novembre 1861, n.48).</w:t>
      </w:r>
    </w:p>
  </w:footnote>
  <w:footnote w:id="241">
    <w:p w:rsidR="00EC2290" w:rsidRPr="00A82CAC" w:rsidRDefault="00EC2290" w:rsidP="005465B2">
      <w:pPr>
        <w:autoSpaceDE w:val="0"/>
        <w:autoSpaceDN w:val="0"/>
        <w:adjustRightInd w:val="0"/>
        <w:spacing w:after="0" w:line="240" w:lineRule="auto"/>
        <w:jc w:val="both"/>
        <w:rPr>
          <w:rFonts w:cs="Arial"/>
          <w:sz w:val="20"/>
          <w:szCs w:val="20"/>
          <w:lang w:eastAsia="fr-FR"/>
        </w:rPr>
      </w:pPr>
      <w:r w:rsidRPr="00A82CAC">
        <w:rPr>
          <w:rStyle w:val="FootnoteReference"/>
          <w:sz w:val="20"/>
          <w:szCs w:val="20"/>
        </w:rPr>
        <w:footnoteRef/>
      </w:r>
      <w:r w:rsidRPr="00A82CAC">
        <w:rPr>
          <w:sz w:val="20"/>
          <w:szCs w:val="20"/>
          <w:lang w:val="es-ES"/>
        </w:rPr>
        <w:t xml:space="preserve"> </w:t>
      </w:r>
      <w:r w:rsidRPr="00A82CAC">
        <w:rPr>
          <w:rFonts w:cs="Arial"/>
          <w:sz w:val="20"/>
          <w:szCs w:val="20"/>
          <w:lang w:val="es-ES" w:eastAsia="fr-FR"/>
        </w:rPr>
        <w:t xml:space="preserve">Cf. C. Ramos, CMF., </w:t>
      </w:r>
      <w:r w:rsidRPr="00A82CAC">
        <w:rPr>
          <w:rFonts w:cs="Arial"/>
          <w:i/>
          <w:sz w:val="20"/>
          <w:szCs w:val="20"/>
          <w:lang w:val="es-ES" w:eastAsia="fr-FR"/>
        </w:rPr>
        <w:t>Un Apóstol de María</w:t>
      </w:r>
      <w:r w:rsidRPr="00A82CAC">
        <w:rPr>
          <w:rFonts w:cs="Arial"/>
          <w:sz w:val="20"/>
          <w:szCs w:val="20"/>
          <w:lang w:val="es-ES" w:eastAsia="fr-FR"/>
        </w:rPr>
        <w:t xml:space="preserve">. </w:t>
      </w:r>
      <w:r w:rsidRPr="00A82CAC">
        <w:rPr>
          <w:rFonts w:cs="Arial"/>
          <w:sz w:val="20"/>
          <w:szCs w:val="20"/>
          <w:lang w:eastAsia="fr-FR"/>
        </w:rPr>
        <w:t xml:space="preserve">Dans le c.11, il donne une esquisse </w:t>
      </w:r>
      <w:r w:rsidRPr="00A82CAC">
        <w:rPr>
          <w:rFonts w:cs="Arial"/>
          <w:sz w:val="20"/>
          <w:szCs w:val="20"/>
          <w:highlight w:val="yellow"/>
          <w:lang w:eastAsia="fr-FR"/>
        </w:rPr>
        <w:t>assez</w:t>
      </w:r>
      <w:r w:rsidRPr="00A82CAC">
        <w:rPr>
          <w:rFonts w:cs="Arial"/>
          <w:sz w:val="20"/>
          <w:szCs w:val="20"/>
          <w:lang w:eastAsia="fr-FR"/>
        </w:rPr>
        <w:t xml:space="preserve"> complète de ce qu'a accompli saint Antoine-Marie Claret pour propager la dévotion du rosaire.</w:t>
      </w:r>
    </w:p>
  </w:footnote>
  <w:footnote w:id="242">
    <w:p w:rsidR="00EC2290" w:rsidRPr="00A82CAC" w:rsidRDefault="00EC2290" w:rsidP="00A82CAC">
      <w:pPr>
        <w:autoSpaceDE w:val="0"/>
        <w:autoSpaceDN w:val="0"/>
        <w:adjustRightInd w:val="0"/>
        <w:spacing w:after="0" w:line="240" w:lineRule="auto"/>
        <w:jc w:val="both"/>
        <w:rPr>
          <w:rFonts w:cs="Arial"/>
          <w:sz w:val="20"/>
          <w:szCs w:val="20"/>
          <w:lang w:eastAsia="fr-FR"/>
        </w:rPr>
      </w:pPr>
      <w:r w:rsidRPr="00A82CAC">
        <w:rPr>
          <w:rStyle w:val="FootnoteReference"/>
          <w:sz w:val="20"/>
          <w:szCs w:val="20"/>
        </w:rPr>
        <w:footnoteRef/>
      </w:r>
      <w:r w:rsidRPr="00A82CAC">
        <w:rPr>
          <w:sz w:val="20"/>
          <w:szCs w:val="20"/>
        </w:rPr>
        <w:t xml:space="preserve"> </w:t>
      </w:r>
      <w:r w:rsidRPr="00A82CAC">
        <w:rPr>
          <w:rFonts w:cs="Arial"/>
          <w:sz w:val="20"/>
          <w:szCs w:val="20"/>
          <w:lang w:eastAsia="fr-FR"/>
        </w:rPr>
        <w:t xml:space="preserve">ll a publié: </w:t>
      </w:r>
      <w:r w:rsidRPr="00A82CAC">
        <w:rPr>
          <w:rFonts w:cs="Arial"/>
          <w:i/>
          <w:sz w:val="20"/>
          <w:szCs w:val="20"/>
          <w:lang w:eastAsia="fr-FR"/>
        </w:rPr>
        <w:t>Meditaciô</w:t>
      </w:r>
      <w:r w:rsidRPr="00A82CAC">
        <w:rPr>
          <w:rFonts w:cs="Arial"/>
          <w:sz w:val="20"/>
          <w:szCs w:val="20"/>
          <w:lang w:eastAsia="fr-FR"/>
        </w:rPr>
        <w:t xml:space="preserve"> </w:t>
      </w:r>
      <w:r w:rsidRPr="00A82CAC">
        <w:rPr>
          <w:rFonts w:cs="Arial"/>
          <w:i/>
          <w:sz w:val="20"/>
          <w:szCs w:val="20"/>
          <w:lang w:eastAsia="fr-FR"/>
        </w:rPr>
        <w:t>dels Dolors de Maia sma. per los sef dies de la setmana</w:t>
      </w:r>
      <w:r w:rsidRPr="00A82CAC">
        <w:rPr>
          <w:rFonts w:cs="Arial"/>
          <w:sz w:val="20"/>
          <w:szCs w:val="20"/>
          <w:lang w:eastAsia="fr-FR"/>
        </w:rPr>
        <w:t xml:space="preserve"> (Vic 1848). Il a aussi propagé la dévotion aux douleurs de Marie dans le </w:t>
      </w:r>
      <w:r w:rsidRPr="00A82CAC">
        <w:rPr>
          <w:rFonts w:cs="Arial"/>
          <w:i/>
          <w:sz w:val="20"/>
          <w:szCs w:val="20"/>
          <w:lang w:eastAsia="fr-FR"/>
        </w:rPr>
        <w:t>Camino Recto</w:t>
      </w:r>
      <w:r w:rsidRPr="00A82CAC">
        <w:rPr>
          <w:rFonts w:cs="Arial"/>
          <w:sz w:val="20"/>
          <w:szCs w:val="20"/>
          <w:lang w:eastAsia="fr-FR"/>
        </w:rPr>
        <w:t>.</w:t>
      </w:r>
    </w:p>
  </w:footnote>
  <w:footnote w:id="243">
    <w:p w:rsidR="00EC2290" w:rsidRPr="00A82CAC" w:rsidRDefault="00EC2290" w:rsidP="00A82CAC">
      <w:pPr>
        <w:autoSpaceDE w:val="0"/>
        <w:autoSpaceDN w:val="0"/>
        <w:adjustRightInd w:val="0"/>
        <w:spacing w:after="0" w:line="240" w:lineRule="auto"/>
        <w:jc w:val="both"/>
        <w:rPr>
          <w:rFonts w:cs="Arial"/>
          <w:sz w:val="20"/>
          <w:szCs w:val="20"/>
          <w:lang w:eastAsia="fr-FR"/>
        </w:rPr>
      </w:pPr>
      <w:r w:rsidRPr="00A82CAC">
        <w:rPr>
          <w:rStyle w:val="FootnoteReference"/>
          <w:sz w:val="20"/>
          <w:szCs w:val="20"/>
        </w:rPr>
        <w:footnoteRef/>
      </w:r>
      <w:r w:rsidRPr="00A82CAC">
        <w:rPr>
          <w:sz w:val="20"/>
          <w:szCs w:val="20"/>
          <w:lang w:val="es-ES"/>
        </w:rPr>
        <w:t xml:space="preserve"> </w:t>
      </w:r>
      <w:r w:rsidRPr="00A82CAC">
        <w:rPr>
          <w:rFonts w:cs="Arial"/>
          <w:sz w:val="20"/>
          <w:szCs w:val="20"/>
          <w:lang w:val="es-ES" w:eastAsia="fr-FR"/>
        </w:rPr>
        <w:t xml:space="preserve">ll écrivit: </w:t>
      </w:r>
      <w:r w:rsidRPr="00A82CAC">
        <w:rPr>
          <w:rFonts w:cs="Arial"/>
          <w:i/>
          <w:sz w:val="20"/>
          <w:szCs w:val="20"/>
          <w:lang w:val="es-ES" w:eastAsia="fr-FR"/>
        </w:rPr>
        <w:t>Excelencias y Novena del glorioso Príncipe san Miguel</w:t>
      </w:r>
      <w:r w:rsidRPr="00A82CAC">
        <w:rPr>
          <w:rFonts w:cs="Arial"/>
          <w:sz w:val="20"/>
          <w:szCs w:val="20"/>
          <w:lang w:val="es-ES" w:eastAsia="fr-FR"/>
        </w:rPr>
        <w:t xml:space="preserve"> (Barcelona 1859). </w:t>
      </w:r>
      <w:r w:rsidRPr="00A82CAC">
        <w:rPr>
          <w:rFonts w:cs="Arial"/>
          <w:sz w:val="20"/>
          <w:szCs w:val="20"/>
          <w:lang w:eastAsia="fr-FR"/>
        </w:rPr>
        <w:t>Il choisit saint Michel comme Co-patron de sa congrégation de missionnaires et c'est sous son patronage qu'il organisa une académie d'écrivains et de propagandistes catholiques. &lt;Bons prêtres et bons laïcs, nous devrions tous nous unir et nous joindre à l’armée des anges d'un seul cceur et d'une seule âme sous la direction de saint Michel. (</w:t>
      </w:r>
      <w:r w:rsidRPr="00A82CAC">
        <w:rPr>
          <w:rFonts w:cs="Arial"/>
          <w:i/>
          <w:sz w:val="20"/>
          <w:szCs w:val="20"/>
          <w:lang w:eastAsia="fr-FR"/>
        </w:rPr>
        <w:t>Excellencias</w:t>
      </w:r>
      <w:r w:rsidRPr="00A82CAC">
        <w:rPr>
          <w:rFonts w:cs="Arial"/>
          <w:sz w:val="20"/>
          <w:szCs w:val="20"/>
          <w:lang w:eastAsia="fr-FR"/>
        </w:rPr>
        <w:t>... lbid. p.8).</w:t>
      </w:r>
    </w:p>
    <w:p w:rsidR="00EC2290" w:rsidRDefault="00EC2290">
      <w:pPr>
        <w:pStyle w:val="FootnoteText"/>
      </w:pPr>
    </w:p>
  </w:footnote>
  <w:footnote w:id="244">
    <w:p w:rsidR="00EC2290" w:rsidRPr="00A315F5" w:rsidRDefault="00EC2290" w:rsidP="00B52159">
      <w:pPr>
        <w:autoSpaceDE w:val="0"/>
        <w:autoSpaceDN w:val="0"/>
        <w:adjustRightInd w:val="0"/>
        <w:spacing w:after="0" w:line="240" w:lineRule="auto"/>
        <w:jc w:val="both"/>
        <w:rPr>
          <w:rFonts w:cs="Arial"/>
          <w:sz w:val="20"/>
          <w:szCs w:val="20"/>
          <w:lang w:eastAsia="fr-FR"/>
        </w:rPr>
      </w:pPr>
      <w:r w:rsidRPr="00A315F5">
        <w:rPr>
          <w:rStyle w:val="FootnoteReference"/>
          <w:sz w:val="20"/>
          <w:szCs w:val="20"/>
        </w:rPr>
        <w:footnoteRef/>
      </w:r>
      <w:r w:rsidRPr="00A315F5">
        <w:rPr>
          <w:sz w:val="20"/>
          <w:szCs w:val="20"/>
        </w:rPr>
        <w:t xml:space="preserve"> </w:t>
      </w:r>
      <w:r w:rsidRPr="00A315F5">
        <w:rPr>
          <w:rFonts w:cs="Arial"/>
          <w:sz w:val="20"/>
          <w:szCs w:val="20"/>
          <w:lang w:eastAsia="fr-FR"/>
        </w:rPr>
        <w:t>cf. 464, 127, 128.</w:t>
      </w:r>
    </w:p>
  </w:footnote>
  <w:footnote w:id="245">
    <w:p w:rsidR="00EC2290" w:rsidRPr="00A315F5" w:rsidRDefault="00EC2290" w:rsidP="00B52159">
      <w:pPr>
        <w:autoSpaceDE w:val="0"/>
        <w:autoSpaceDN w:val="0"/>
        <w:adjustRightInd w:val="0"/>
        <w:spacing w:after="0" w:line="240" w:lineRule="auto"/>
        <w:jc w:val="both"/>
        <w:rPr>
          <w:rFonts w:cs="Arial"/>
          <w:sz w:val="20"/>
          <w:szCs w:val="20"/>
          <w:lang w:eastAsia="fr-FR"/>
        </w:rPr>
      </w:pPr>
      <w:r w:rsidRPr="00A315F5">
        <w:rPr>
          <w:rStyle w:val="FootnoteReference"/>
          <w:sz w:val="20"/>
          <w:szCs w:val="20"/>
        </w:rPr>
        <w:footnoteRef/>
      </w:r>
      <w:r w:rsidRPr="00A315F5">
        <w:rPr>
          <w:sz w:val="20"/>
          <w:szCs w:val="20"/>
        </w:rPr>
        <w:t xml:space="preserve"> </w:t>
      </w:r>
      <w:r w:rsidRPr="00A315F5">
        <w:rPr>
          <w:rFonts w:cs="Arial"/>
          <w:sz w:val="20"/>
          <w:szCs w:val="20"/>
          <w:lang w:eastAsia="fr-FR"/>
        </w:rPr>
        <w:t xml:space="preserve">On rencontre fréquemment chez les saints des jaculatoires qui contiennent des désirs d'union et de purification; on ne manque pas non plus de demandes à caractère apostolique. Cependant, ces acclamations et ces cris de combat sont une note très caractéristique de la spiritualité apostolique de Claret. ll les a publiés plus tard dans l’opuscule Las dos Banderas (Barcelona 1870), qu'il a écrit pendant le concile Vatican, alors qu'il ressentait une très vive conscience ecclésiale. L'exclamation qu'il dirige à Marie, il la complète ainsi: Vive Marie, conçue sans péché et couronnée de gloire, ce qui nous manifeste sa foi en l'Assomption, dogme pour la définition duquel il travailla pendant le concile (Cf. </w:t>
      </w:r>
      <w:r w:rsidRPr="00A315F5">
        <w:rPr>
          <w:rFonts w:cs="Arial"/>
          <w:i/>
          <w:sz w:val="20"/>
          <w:szCs w:val="20"/>
          <w:lang w:eastAsia="fr-FR"/>
        </w:rPr>
        <w:t>Docum. Autob</w:t>
      </w:r>
      <w:r w:rsidRPr="00A315F5">
        <w:rPr>
          <w:rFonts w:cs="Arial"/>
          <w:sz w:val="20"/>
          <w:szCs w:val="20"/>
          <w:lang w:eastAsia="fr-FR"/>
        </w:rPr>
        <w:t xml:space="preserve">. </w:t>
      </w:r>
      <w:r w:rsidRPr="00A315F5">
        <w:rPr>
          <w:rFonts w:cs="Arial"/>
          <w:i/>
          <w:sz w:val="20"/>
          <w:szCs w:val="20"/>
          <w:lang w:eastAsia="fr-FR"/>
        </w:rPr>
        <w:t>XIV</w:t>
      </w:r>
      <w:r w:rsidRPr="00A315F5">
        <w:rPr>
          <w:rFonts w:cs="Arial"/>
          <w:sz w:val="20"/>
          <w:szCs w:val="20"/>
          <w:lang w:eastAsia="fr-FR"/>
        </w:rPr>
        <w:t xml:space="preserve">, et </w:t>
      </w:r>
      <w:r w:rsidRPr="00A315F5">
        <w:rPr>
          <w:rFonts w:cs="Arial"/>
          <w:i/>
          <w:sz w:val="20"/>
          <w:szCs w:val="20"/>
          <w:lang w:eastAsia="fr-FR"/>
        </w:rPr>
        <w:t>Colegial instruido</w:t>
      </w:r>
      <w:r w:rsidRPr="00A315F5">
        <w:rPr>
          <w:rFonts w:cs="Arial"/>
          <w:sz w:val="20"/>
          <w:szCs w:val="20"/>
          <w:lang w:eastAsia="fr-FR"/>
        </w:rPr>
        <w:t xml:space="preserve"> v. 2, sec. 4, c.3 a.2)</w:t>
      </w:r>
    </w:p>
  </w:footnote>
  <w:footnote w:id="246">
    <w:p w:rsidR="00EC2290" w:rsidRPr="000C4301" w:rsidRDefault="00EC2290" w:rsidP="000C4301">
      <w:pPr>
        <w:autoSpaceDE w:val="0"/>
        <w:autoSpaceDN w:val="0"/>
        <w:adjustRightInd w:val="0"/>
        <w:spacing w:after="0" w:line="240" w:lineRule="auto"/>
        <w:jc w:val="both"/>
        <w:rPr>
          <w:rFonts w:cs="Arial"/>
          <w:sz w:val="20"/>
          <w:szCs w:val="20"/>
          <w:lang w:eastAsia="fr-FR"/>
        </w:rPr>
      </w:pPr>
      <w:r w:rsidRPr="00A315F5">
        <w:rPr>
          <w:rStyle w:val="FootnoteReference"/>
          <w:sz w:val="20"/>
          <w:szCs w:val="20"/>
        </w:rPr>
        <w:footnoteRef/>
      </w:r>
      <w:r w:rsidRPr="00A315F5">
        <w:rPr>
          <w:sz w:val="20"/>
          <w:szCs w:val="20"/>
        </w:rPr>
        <w:t xml:space="preserve"> </w:t>
      </w:r>
      <w:r w:rsidRPr="00A315F5">
        <w:rPr>
          <w:rFonts w:cs="Arial"/>
          <w:sz w:val="20"/>
          <w:szCs w:val="20"/>
          <w:lang w:eastAsia="fr-FR"/>
        </w:rPr>
        <w:t>Cette prière est une synthèse de l’esprit de saint Antoine-Marie Claret: F/s de Marie formé dans la forge de son amour, son cœur; ministre de Marie et envoyé par elle, flèche lancée par son bras puissant contre le monde, la chair et le démon. Il fait allusion aux paroles entendues le jour de son ordination au diaconat y voyant une explication du sens total de la vision qu'il avait eu dans la Casa Tortadès, nn. 95-98. Toutes ces idées de conquête ne lui venaient pas d'un idéalisme chevaleresque mais d'une vision très réaliste de l'Église militante et de la stratégie divine pour vaincre la descendance du serpent par la descendance de la Femme (</w:t>
      </w:r>
      <w:r w:rsidRPr="00A315F5">
        <w:rPr>
          <w:rFonts w:cs="Arial"/>
          <w:i/>
          <w:sz w:val="20"/>
          <w:szCs w:val="20"/>
          <w:lang w:eastAsia="fr-FR"/>
        </w:rPr>
        <w:t>L'Egoïsmo vinto</w:t>
      </w:r>
      <w:r w:rsidRPr="00A315F5">
        <w:rPr>
          <w:rFonts w:cs="Arial"/>
          <w:sz w:val="20"/>
          <w:szCs w:val="20"/>
          <w:lang w:eastAsia="fr-FR"/>
        </w:rPr>
        <w:t>, 1869, p. 521).</w:t>
      </w:r>
    </w:p>
  </w:footnote>
  <w:footnote w:id="247">
    <w:p w:rsidR="00EC2290" w:rsidRDefault="00EC2290">
      <w:pPr>
        <w:pStyle w:val="FootnoteText"/>
      </w:pPr>
      <w:r>
        <w:rPr>
          <w:rStyle w:val="FootnoteReference"/>
        </w:rPr>
        <w:footnoteRef/>
      </w:r>
      <w:r>
        <w:t xml:space="preserve"> 1R 16,31.</w:t>
      </w:r>
    </w:p>
  </w:footnote>
  <w:footnote w:id="248">
    <w:p w:rsidR="00EC2290" w:rsidRPr="00D421A5" w:rsidRDefault="00EC2290" w:rsidP="000C4301">
      <w:pPr>
        <w:autoSpaceDE w:val="0"/>
        <w:autoSpaceDN w:val="0"/>
        <w:adjustRightInd w:val="0"/>
        <w:spacing w:after="0" w:line="240" w:lineRule="auto"/>
        <w:jc w:val="both"/>
        <w:rPr>
          <w:rFonts w:cs="Arial"/>
          <w:sz w:val="20"/>
          <w:szCs w:val="20"/>
          <w:lang w:eastAsia="fr-FR"/>
        </w:rPr>
      </w:pPr>
      <w:r w:rsidRPr="00D421A5">
        <w:rPr>
          <w:rStyle w:val="FootnoteReference"/>
          <w:sz w:val="20"/>
          <w:szCs w:val="20"/>
        </w:rPr>
        <w:footnoteRef/>
      </w:r>
      <w:r w:rsidRPr="00D421A5">
        <w:rPr>
          <w:sz w:val="20"/>
          <w:szCs w:val="20"/>
        </w:rPr>
        <w:t xml:space="preserve"> </w:t>
      </w:r>
      <w:r w:rsidRPr="00D421A5">
        <w:rPr>
          <w:rFonts w:cs="Arial"/>
          <w:sz w:val="20"/>
          <w:szCs w:val="20"/>
          <w:lang w:eastAsia="fr-FR"/>
        </w:rPr>
        <w:t xml:space="preserve"> Ep.6, 12.</w:t>
      </w:r>
    </w:p>
  </w:footnote>
  <w:footnote w:id="249">
    <w:p w:rsidR="00EC2290" w:rsidRPr="00D421A5" w:rsidRDefault="00EC2290" w:rsidP="000C4301">
      <w:pPr>
        <w:autoSpaceDE w:val="0"/>
        <w:autoSpaceDN w:val="0"/>
        <w:adjustRightInd w:val="0"/>
        <w:spacing w:after="0" w:line="240" w:lineRule="auto"/>
        <w:jc w:val="both"/>
        <w:rPr>
          <w:rFonts w:cs="Arial"/>
          <w:sz w:val="20"/>
          <w:szCs w:val="20"/>
          <w:lang w:eastAsia="fr-FR"/>
        </w:rPr>
      </w:pPr>
      <w:r w:rsidRPr="00D421A5">
        <w:rPr>
          <w:rStyle w:val="FootnoteReference"/>
          <w:sz w:val="20"/>
          <w:szCs w:val="20"/>
        </w:rPr>
        <w:footnoteRef/>
      </w:r>
      <w:r w:rsidRPr="00D421A5">
        <w:rPr>
          <w:sz w:val="20"/>
          <w:szCs w:val="20"/>
        </w:rPr>
        <w:t xml:space="preserve"> </w:t>
      </w:r>
      <w:r w:rsidRPr="00D421A5">
        <w:rPr>
          <w:rFonts w:cs="Arial"/>
          <w:sz w:val="20"/>
          <w:szCs w:val="20"/>
          <w:lang w:eastAsia="fr-FR"/>
        </w:rPr>
        <w:t xml:space="preserve"> Hébreux 4,12.</w:t>
      </w:r>
    </w:p>
  </w:footnote>
  <w:footnote w:id="250">
    <w:p w:rsidR="00EC2290" w:rsidRPr="00D421A5" w:rsidRDefault="00EC2290" w:rsidP="00D421A5">
      <w:pPr>
        <w:autoSpaceDE w:val="0"/>
        <w:autoSpaceDN w:val="0"/>
        <w:adjustRightInd w:val="0"/>
        <w:spacing w:after="0" w:line="240" w:lineRule="auto"/>
        <w:jc w:val="both"/>
        <w:rPr>
          <w:rFonts w:cs="Arial"/>
          <w:sz w:val="20"/>
          <w:szCs w:val="20"/>
          <w:lang w:eastAsia="fr-FR"/>
        </w:rPr>
      </w:pPr>
      <w:r w:rsidRPr="00D421A5">
        <w:rPr>
          <w:rStyle w:val="FootnoteReference"/>
          <w:sz w:val="20"/>
          <w:szCs w:val="20"/>
        </w:rPr>
        <w:footnoteRef/>
      </w:r>
      <w:r w:rsidRPr="00D421A5">
        <w:rPr>
          <w:sz w:val="20"/>
          <w:szCs w:val="20"/>
        </w:rPr>
        <w:t xml:space="preserve"> </w:t>
      </w:r>
      <w:r w:rsidRPr="00D421A5">
        <w:rPr>
          <w:rFonts w:cs="Arial"/>
          <w:sz w:val="20"/>
          <w:szCs w:val="20"/>
          <w:lang w:eastAsia="fr-FR"/>
        </w:rPr>
        <w:t>Pour plusieurs, la lecture de cette prière dans laquelle Claret se sent comme une flèche dans la main de Marie, avec le bouclier du rosaire et l'épée de la parole de Dieu, a suggéré l’image des apôtres des derniers temps, prophétisés par saint Louis-Marie Grignon de Montfort (</w:t>
      </w:r>
      <w:r w:rsidRPr="00D421A5">
        <w:rPr>
          <w:rFonts w:cs="Arial"/>
          <w:i/>
          <w:sz w:val="20"/>
          <w:szCs w:val="20"/>
          <w:lang w:eastAsia="fr-FR"/>
        </w:rPr>
        <w:t>Traité de la Vraie Dévotion à la Sainte Vierge</w:t>
      </w:r>
      <w:r w:rsidRPr="00D421A5">
        <w:rPr>
          <w:rFonts w:cs="Arial"/>
          <w:sz w:val="20"/>
          <w:szCs w:val="20"/>
          <w:lang w:eastAsia="fr-FR"/>
        </w:rPr>
        <w:t xml:space="preserve">, C. 1, art. 2, n. 55-59.). Quand Claret écrivit cette prière, il ne connaissait pas ce livre. Plus tard, il connut un paragraphe de ce livre transcrit dans </w:t>
      </w:r>
      <w:r w:rsidRPr="00D421A5">
        <w:rPr>
          <w:rFonts w:cs="Arial"/>
          <w:i/>
          <w:sz w:val="20"/>
          <w:szCs w:val="20"/>
          <w:lang w:eastAsia="fr-FR"/>
        </w:rPr>
        <w:t>La dévotion à Marie en exemples</w:t>
      </w:r>
      <w:r w:rsidRPr="00D421A5">
        <w:rPr>
          <w:rFonts w:cs="Arial"/>
          <w:sz w:val="20"/>
          <w:szCs w:val="20"/>
          <w:lang w:eastAsia="fr-FR"/>
        </w:rPr>
        <w:t>, par Huguet, Mariste (Paris 1861). On n'y parle pas des futurs apôtres. Les phrases que Claret a annotées sont: « Dieu veut que sa sainte Mère soit à présent plus connue, plus aimée que jamais elle ne l’a été... » (n. 55). « C’est par Marie que le salut du monde a commencé, et c'est par Marie qu'il doit être consommé » (n. a9). « Marie doit éclater plus que jamais en miséricorde, en force et en grâce dans ces derniers temps » (n. S0).</w:t>
      </w:r>
    </w:p>
  </w:footnote>
  <w:footnote w:id="251">
    <w:p w:rsidR="00EC2290" w:rsidRPr="00D421A5" w:rsidRDefault="00EC2290" w:rsidP="00D421A5">
      <w:pPr>
        <w:autoSpaceDE w:val="0"/>
        <w:autoSpaceDN w:val="0"/>
        <w:adjustRightInd w:val="0"/>
        <w:spacing w:after="0" w:line="240" w:lineRule="auto"/>
        <w:jc w:val="both"/>
        <w:rPr>
          <w:rFonts w:cs="Arial"/>
          <w:sz w:val="20"/>
          <w:szCs w:val="20"/>
          <w:lang w:eastAsia="fr-FR"/>
        </w:rPr>
      </w:pPr>
      <w:r w:rsidRPr="00D421A5">
        <w:rPr>
          <w:rStyle w:val="FootnoteReference"/>
          <w:sz w:val="20"/>
          <w:szCs w:val="20"/>
        </w:rPr>
        <w:footnoteRef/>
      </w:r>
      <w:r w:rsidRPr="00D421A5">
        <w:rPr>
          <w:sz w:val="20"/>
          <w:szCs w:val="20"/>
        </w:rPr>
        <w:t xml:space="preserve"> </w:t>
      </w:r>
      <w:r w:rsidRPr="00D421A5">
        <w:rPr>
          <w:rFonts w:cs="Arial"/>
          <w:sz w:val="20"/>
          <w:szCs w:val="20"/>
          <w:lang w:eastAsia="fr-FR"/>
        </w:rPr>
        <w:t xml:space="preserve">Les témoins des procès canoniques nous parlent de |opposition du démon à l’action apostolique de Claret, allant même jusqu'aux attaques personnelles (Cf. FERNANDEZ, CMF., </w:t>
      </w:r>
      <w:r w:rsidRPr="00D421A5">
        <w:rPr>
          <w:rFonts w:cs="Arial"/>
          <w:i/>
          <w:sz w:val="20"/>
          <w:szCs w:val="20"/>
          <w:lang w:eastAsia="fr-FR"/>
        </w:rPr>
        <w:t>El Beato</w:t>
      </w:r>
      <w:r w:rsidRPr="00D421A5">
        <w:rPr>
          <w:rFonts w:cs="Arial"/>
          <w:sz w:val="20"/>
          <w:szCs w:val="20"/>
          <w:lang w:eastAsia="fr-FR"/>
        </w:rPr>
        <w:t>..., l, p. 287ss)</w:t>
      </w:r>
    </w:p>
    <w:p w:rsidR="00EC2290" w:rsidRDefault="00EC2290">
      <w:pPr>
        <w:pStyle w:val="FootnoteText"/>
      </w:pPr>
    </w:p>
  </w:footnote>
  <w:footnote w:id="252">
    <w:p w:rsidR="00EC2290" w:rsidRPr="00B47E3B" w:rsidRDefault="00EC2290" w:rsidP="00B47E3B">
      <w:pPr>
        <w:autoSpaceDE w:val="0"/>
        <w:autoSpaceDN w:val="0"/>
        <w:adjustRightInd w:val="0"/>
        <w:spacing w:after="0" w:line="240" w:lineRule="auto"/>
        <w:jc w:val="both"/>
        <w:rPr>
          <w:rFonts w:cs="Arial"/>
          <w:sz w:val="20"/>
          <w:szCs w:val="20"/>
          <w:lang w:eastAsia="fr-FR"/>
        </w:rPr>
      </w:pPr>
      <w:r w:rsidRPr="00B47E3B">
        <w:rPr>
          <w:rStyle w:val="FootnoteReference"/>
          <w:sz w:val="20"/>
          <w:szCs w:val="20"/>
        </w:rPr>
        <w:footnoteRef/>
      </w:r>
      <w:r w:rsidRPr="00B47E3B">
        <w:rPr>
          <w:sz w:val="20"/>
          <w:szCs w:val="20"/>
        </w:rPr>
        <w:t xml:space="preserve"> </w:t>
      </w:r>
      <w:r>
        <w:rPr>
          <w:rFonts w:cs="Arial"/>
          <w:sz w:val="20"/>
          <w:szCs w:val="20"/>
          <w:lang w:eastAsia="fr-FR"/>
        </w:rPr>
        <w:t>SAINT GRÉGOIRE DE NACIENCE</w:t>
      </w:r>
      <w:r w:rsidRPr="00B47E3B">
        <w:rPr>
          <w:rFonts w:cs="Arial"/>
          <w:sz w:val="20"/>
          <w:szCs w:val="20"/>
          <w:lang w:eastAsia="fr-FR"/>
        </w:rPr>
        <w:t xml:space="preserve">, Or. l: PG 35, 395. Quelques-unes de ces considérations sont inspirées par </w:t>
      </w:r>
      <w:r w:rsidRPr="00B47E3B">
        <w:rPr>
          <w:rFonts w:cs="Arial"/>
          <w:i/>
          <w:sz w:val="20"/>
          <w:szCs w:val="20"/>
          <w:lang w:eastAsia="fr-FR"/>
        </w:rPr>
        <w:t>l'Edicto Pastoral</w:t>
      </w:r>
      <w:r w:rsidRPr="00B47E3B">
        <w:rPr>
          <w:rFonts w:cs="Arial"/>
          <w:sz w:val="20"/>
          <w:szCs w:val="20"/>
          <w:lang w:eastAsia="fr-FR"/>
        </w:rPr>
        <w:t xml:space="preserve"> de l'évêque Corcuera (Vic 1830) lors de l'érection de</w:t>
      </w:r>
      <w:r>
        <w:rPr>
          <w:rFonts w:cs="Arial"/>
          <w:sz w:val="20"/>
          <w:szCs w:val="20"/>
          <w:lang w:eastAsia="fr-FR"/>
        </w:rPr>
        <w:t xml:space="preserve"> la congrégation de la doctrine </w:t>
      </w:r>
      <w:r w:rsidRPr="00B47E3B">
        <w:rPr>
          <w:rFonts w:cs="Arial"/>
          <w:sz w:val="20"/>
          <w:szCs w:val="20"/>
          <w:lang w:eastAsia="fr-FR"/>
        </w:rPr>
        <w:t>chrétienne. Cet édit est marqué de beaucoup de s</w:t>
      </w:r>
      <w:r>
        <w:rPr>
          <w:rFonts w:cs="Arial"/>
          <w:sz w:val="20"/>
          <w:szCs w:val="20"/>
          <w:lang w:eastAsia="fr-FR"/>
        </w:rPr>
        <w:t xml:space="preserve">ignes et de soulignés faits par </w:t>
      </w:r>
      <w:r w:rsidRPr="00B47E3B">
        <w:rPr>
          <w:rFonts w:cs="Arial"/>
          <w:sz w:val="20"/>
          <w:szCs w:val="20"/>
          <w:lang w:eastAsia="fr-FR"/>
        </w:rPr>
        <w:t>Cla</w:t>
      </w:r>
      <w:r>
        <w:rPr>
          <w:rFonts w:cs="Arial"/>
          <w:sz w:val="20"/>
          <w:szCs w:val="20"/>
          <w:lang w:eastAsia="fr-FR"/>
        </w:rPr>
        <w:t>ret quand il était séminariste.</w:t>
      </w:r>
    </w:p>
  </w:footnote>
  <w:footnote w:id="253">
    <w:p w:rsidR="00EC2290" w:rsidRPr="00B47E3B" w:rsidRDefault="00EC2290" w:rsidP="00B47E3B">
      <w:pPr>
        <w:autoSpaceDE w:val="0"/>
        <w:autoSpaceDN w:val="0"/>
        <w:adjustRightInd w:val="0"/>
        <w:spacing w:after="0" w:line="240" w:lineRule="auto"/>
        <w:jc w:val="both"/>
        <w:rPr>
          <w:rFonts w:cs="Arial"/>
          <w:sz w:val="20"/>
          <w:szCs w:val="20"/>
          <w:lang w:val="en-US" w:eastAsia="fr-FR"/>
        </w:rPr>
      </w:pPr>
      <w:r w:rsidRPr="00B47E3B">
        <w:rPr>
          <w:rStyle w:val="FootnoteReference"/>
          <w:sz w:val="20"/>
          <w:szCs w:val="20"/>
        </w:rPr>
        <w:footnoteRef/>
      </w:r>
      <w:r w:rsidRPr="00B47E3B">
        <w:rPr>
          <w:sz w:val="20"/>
          <w:szCs w:val="20"/>
          <w:lang w:val="en-US"/>
        </w:rPr>
        <w:t xml:space="preserve"> </w:t>
      </w:r>
      <w:r>
        <w:rPr>
          <w:rFonts w:cs="Arial"/>
          <w:sz w:val="20"/>
          <w:szCs w:val="20"/>
          <w:lang w:val="en-US" w:eastAsia="fr-FR"/>
        </w:rPr>
        <w:t>SAINT JÉROME</w:t>
      </w:r>
      <w:r w:rsidRPr="00B47E3B">
        <w:rPr>
          <w:rFonts w:cs="Arial"/>
          <w:sz w:val="20"/>
          <w:szCs w:val="20"/>
          <w:lang w:val="en-US" w:eastAsia="fr-FR"/>
        </w:rPr>
        <w:t xml:space="preserve"> , Ep. 128 </w:t>
      </w:r>
      <w:r w:rsidRPr="00B47E3B">
        <w:rPr>
          <w:rFonts w:cs="Arial"/>
          <w:i/>
          <w:sz w:val="20"/>
          <w:szCs w:val="20"/>
          <w:lang w:val="en-US" w:eastAsia="fr-FR"/>
        </w:rPr>
        <w:t>ad Gaudentium</w:t>
      </w:r>
      <w:r w:rsidRPr="00B47E3B">
        <w:rPr>
          <w:rFonts w:cs="Arial"/>
          <w:sz w:val="20"/>
          <w:szCs w:val="20"/>
          <w:lang w:val="en-US" w:eastAsia="fr-FR"/>
        </w:rPr>
        <w:t>: PL 22,1095</w:t>
      </w:r>
    </w:p>
    <w:p w:rsidR="00EC2290" w:rsidRPr="00B47E3B" w:rsidRDefault="00EC2290">
      <w:pPr>
        <w:pStyle w:val="FootnoteText"/>
        <w:rPr>
          <w:lang w:val="en-US"/>
        </w:rPr>
      </w:pPr>
    </w:p>
  </w:footnote>
  <w:footnote w:id="254">
    <w:p w:rsidR="00EC2290" w:rsidRPr="00B31670" w:rsidRDefault="00EC2290" w:rsidP="00F72BFA">
      <w:pPr>
        <w:autoSpaceDE w:val="0"/>
        <w:autoSpaceDN w:val="0"/>
        <w:adjustRightInd w:val="0"/>
        <w:spacing w:after="0" w:line="240" w:lineRule="auto"/>
        <w:jc w:val="both"/>
        <w:rPr>
          <w:rFonts w:cs="Arial"/>
          <w:sz w:val="20"/>
          <w:szCs w:val="20"/>
          <w:lang w:eastAsia="fr-FR"/>
        </w:rPr>
      </w:pPr>
      <w:r w:rsidRPr="00B31670">
        <w:rPr>
          <w:rStyle w:val="FootnoteReference"/>
          <w:sz w:val="20"/>
          <w:szCs w:val="20"/>
        </w:rPr>
        <w:footnoteRef/>
      </w:r>
      <w:r w:rsidRPr="00B31670">
        <w:rPr>
          <w:sz w:val="20"/>
          <w:szCs w:val="20"/>
        </w:rPr>
        <w:t xml:space="preserve"> </w:t>
      </w:r>
      <w:r w:rsidRPr="00B31670">
        <w:rPr>
          <w:rFonts w:cs="Arial"/>
          <w:sz w:val="20"/>
          <w:szCs w:val="20"/>
          <w:lang w:eastAsia="fr-FR"/>
        </w:rPr>
        <w:t xml:space="preserve">Gerson, ou Jean Charlier (1363-1429), s'est dédié à l’enseignement du catéchisme principalement pendant les dix dernières années de sa vie. ll présente ses idées sur la catéchèse dans son traité </w:t>
      </w:r>
      <w:r w:rsidRPr="00B31670">
        <w:rPr>
          <w:rFonts w:cs="Arial"/>
          <w:i/>
          <w:sz w:val="20"/>
          <w:szCs w:val="20"/>
          <w:lang w:eastAsia="fr-FR"/>
        </w:rPr>
        <w:t>De parvulis trahendis ad Christum</w:t>
      </w:r>
      <w:r w:rsidRPr="00B31670">
        <w:rPr>
          <w:rFonts w:cs="Arial"/>
          <w:sz w:val="20"/>
          <w:szCs w:val="20"/>
          <w:lang w:eastAsia="fr-FR"/>
        </w:rPr>
        <w:t xml:space="preserve"> (De la façon d'amener les enfants au Christ). </w:t>
      </w:r>
      <w:r w:rsidRPr="00B31670">
        <w:rPr>
          <w:rFonts w:cs="Arial"/>
          <w:sz w:val="20"/>
          <w:szCs w:val="20"/>
          <w:lang w:val="it-IT" w:eastAsia="fr-FR"/>
        </w:rPr>
        <w:t xml:space="preserve">(Cf. LLORENTE, </w:t>
      </w:r>
      <w:r w:rsidRPr="00B31670">
        <w:rPr>
          <w:rFonts w:cs="Arial"/>
          <w:i/>
          <w:sz w:val="20"/>
          <w:szCs w:val="20"/>
          <w:lang w:val="it-IT" w:eastAsia="fr-FR"/>
        </w:rPr>
        <w:t>Pedagogia Catequistica</w:t>
      </w:r>
      <w:r w:rsidRPr="00B31670">
        <w:rPr>
          <w:rFonts w:cs="Arial"/>
          <w:sz w:val="20"/>
          <w:szCs w:val="20"/>
          <w:lang w:val="it-IT" w:eastAsia="fr-FR"/>
        </w:rPr>
        <w:t>, Valladolid</w:t>
      </w:r>
      <w:r w:rsidRPr="00B31670">
        <w:rPr>
          <w:rFonts w:cs="Arial"/>
          <w:sz w:val="20"/>
          <w:szCs w:val="20"/>
          <w:lang w:eastAsia="fr-FR"/>
        </w:rPr>
        <w:t xml:space="preserve"> </w:t>
      </w:r>
      <w:r w:rsidRPr="00B31670">
        <w:rPr>
          <w:rFonts w:cs="Arial"/>
          <w:sz w:val="20"/>
          <w:szCs w:val="20"/>
          <w:lang w:val="it-IT" w:eastAsia="fr-FR"/>
        </w:rPr>
        <w:t>1948, p.33)</w:t>
      </w:r>
    </w:p>
  </w:footnote>
  <w:footnote w:id="255">
    <w:p w:rsidR="00EC2290" w:rsidRPr="00B31670" w:rsidRDefault="00EC2290" w:rsidP="00F72BFA">
      <w:pPr>
        <w:autoSpaceDE w:val="0"/>
        <w:autoSpaceDN w:val="0"/>
        <w:adjustRightInd w:val="0"/>
        <w:spacing w:after="0" w:line="240" w:lineRule="auto"/>
        <w:jc w:val="both"/>
        <w:rPr>
          <w:rFonts w:cs="Arial"/>
          <w:sz w:val="20"/>
          <w:szCs w:val="20"/>
          <w:lang w:eastAsia="fr-FR"/>
        </w:rPr>
      </w:pPr>
      <w:r w:rsidRPr="00B31670">
        <w:rPr>
          <w:rStyle w:val="FootnoteReference"/>
          <w:sz w:val="20"/>
          <w:szCs w:val="20"/>
        </w:rPr>
        <w:footnoteRef/>
      </w:r>
      <w:r w:rsidRPr="00B31670">
        <w:rPr>
          <w:sz w:val="20"/>
          <w:szCs w:val="20"/>
        </w:rPr>
        <w:t xml:space="preserve"> </w:t>
      </w:r>
      <w:r w:rsidRPr="00B31670">
        <w:rPr>
          <w:rFonts w:cs="Arial"/>
          <w:sz w:val="20"/>
          <w:szCs w:val="20"/>
          <w:lang w:eastAsia="fr-FR"/>
        </w:rPr>
        <w:t xml:space="preserve">Obras (Madrid 1759) l, p. 150, </w:t>
      </w:r>
      <w:r w:rsidRPr="00B31670">
        <w:rPr>
          <w:rFonts w:cs="Arial"/>
          <w:i/>
          <w:sz w:val="20"/>
          <w:szCs w:val="20"/>
          <w:lang w:eastAsia="fr-FR"/>
        </w:rPr>
        <w:t>Ex libris</w:t>
      </w:r>
      <w:r w:rsidRPr="00B31670">
        <w:rPr>
          <w:rFonts w:cs="Arial"/>
          <w:sz w:val="20"/>
          <w:szCs w:val="20"/>
          <w:lang w:eastAsia="fr-FR"/>
        </w:rPr>
        <w:t>.</w:t>
      </w:r>
    </w:p>
  </w:footnote>
  <w:footnote w:id="256">
    <w:p w:rsidR="00EC2290" w:rsidRPr="00B31670" w:rsidRDefault="00EC2290" w:rsidP="00F72BFA">
      <w:pPr>
        <w:autoSpaceDE w:val="0"/>
        <w:autoSpaceDN w:val="0"/>
        <w:adjustRightInd w:val="0"/>
        <w:spacing w:after="0" w:line="240" w:lineRule="auto"/>
        <w:jc w:val="both"/>
        <w:rPr>
          <w:rFonts w:cs="Arial"/>
          <w:sz w:val="20"/>
          <w:szCs w:val="20"/>
          <w:lang w:eastAsia="fr-FR"/>
        </w:rPr>
      </w:pPr>
      <w:r w:rsidRPr="00B31670">
        <w:rPr>
          <w:rStyle w:val="FootnoteReference"/>
          <w:sz w:val="20"/>
          <w:szCs w:val="20"/>
        </w:rPr>
        <w:footnoteRef/>
      </w:r>
      <w:r w:rsidRPr="00B31670">
        <w:rPr>
          <w:sz w:val="20"/>
          <w:szCs w:val="20"/>
        </w:rPr>
        <w:t xml:space="preserve"> </w:t>
      </w:r>
      <w:r w:rsidRPr="00B31670">
        <w:rPr>
          <w:rFonts w:cs="Arial"/>
          <w:sz w:val="20"/>
          <w:szCs w:val="20"/>
          <w:lang w:eastAsia="fr-FR"/>
        </w:rPr>
        <w:t>Cf. lettre au P. Xifré (16 juillet 1869).</w:t>
      </w:r>
    </w:p>
    <w:p w:rsidR="00EC2290" w:rsidRDefault="00EC2290">
      <w:pPr>
        <w:pStyle w:val="FootnoteText"/>
      </w:pPr>
    </w:p>
  </w:footnote>
  <w:footnote w:id="257">
    <w:p w:rsidR="00EC2290" w:rsidRPr="00C27C1E" w:rsidRDefault="00EC2290" w:rsidP="00C27C1E">
      <w:pPr>
        <w:pStyle w:val="FootnoteText"/>
        <w:spacing w:after="0" w:line="240" w:lineRule="auto"/>
      </w:pPr>
      <w:r w:rsidRPr="00C27C1E">
        <w:rPr>
          <w:rStyle w:val="FootnoteReference"/>
        </w:rPr>
        <w:footnoteRef/>
      </w:r>
      <w:r w:rsidRPr="00C27C1E">
        <w:t xml:space="preserve"> </w:t>
      </w:r>
      <w:r w:rsidRPr="00C27C1E">
        <w:rPr>
          <w:rFonts w:cs="Arial"/>
          <w:lang w:eastAsia="fr-FR"/>
        </w:rPr>
        <w:t>Même à Rome, pendant le concile Vatican, Claret a voulu enseigner le catéchisme aux enfants. A cet effet, il a rédigé, en italien, une série de questions et réponses sur les vérités fondamentales de la foi dans un petit cahier. (cf. Msss. Claret. XII, 391-396)</w:t>
      </w:r>
    </w:p>
  </w:footnote>
  <w:footnote w:id="258">
    <w:p w:rsidR="00EC2290" w:rsidRPr="00C27C1E" w:rsidRDefault="00EC2290" w:rsidP="00C27C1E">
      <w:pPr>
        <w:autoSpaceDE w:val="0"/>
        <w:autoSpaceDN w:val="0"/>
        <w:adjustRightInd w:val="0"/>
        <w:spacing w:after="0" w:line="240" w:lineRule="auto"/>
        <w:jc w:val="both"/>
        <w:rPr>
          <w:rFonts w:cs="Arial"/>
          <w:sz w:val="20"/>
          <w:szCs w:val="20"/>
          <w:lang w:val="es-ES" w:eastAsia="fr-FR"/>
        </w:rPr>
      </w:pPr>
      <w:r w:rsidRPr="00C27C1E">
        <w:rPr>
          <w:rStyle w:val="FootnoteReference"/>
          <w:sz w:val="20"/>
          <w:szCs w:val="20"/>
        </w:rPr>
        <w:footnoteRef/>
      </w:r>
      <w:r w:rsidRPr="00C27C1E">
        <w:rPr>
          <w:sz w:val="20"/>
          <w:szCs w:val="20"/>
        </w:rPr>
        <w:t xml:space="preserve"> </w:t>
      </w:r>
      <w:r w:rsidRPr="00C27C1E">
        <w:rPr>
          <w:rFonts w:cs="Arial"/>
          <w:sz w:val="20"/>
          <w:szCs w:val="20"/>
          <w:lang w:eastAsia="fr-FR"/>
        </w:rPr>
        <w:t xml:space="preserve">En réalité, il a composé 12 catéchismes et il en a édité d'autres. </w:t>
      </w:r>
      <w:r w:rsidRPr="00C27C1E">
        <w:rPr>
          <w:rFonts w:cs="Arial"/>
          <w:sz w:val="20"/>
          <w:szCs w:val="20"/>
          <w:lang w:val="es-ES" w:eastAsia="fr-FR"/>
        </w:rPr>
        <w:t>Les catéchismes a</w:t>
      </w:r>
      <w:r>
        <w:rPr>
          <w:rFonts w:cs="Arial"/>
          <w:sz w:val="20"/>
          <w:szCs w:val="20"/>
          <w:lang w:val="es-ES" w:eastAsia="fr-FR"/>
        </w:rPr>
        <w:t>uxq</w:t>
      </w:r>
      <w:r w:rsidRPr="00C27C1E">
        <w:rPr>
          <w:rFonts w:cs="Arial"/>
          <w:sz w:val="20"/>
          <w:szCs w:val="20"/>
          <w:lang w:val="es-ES" w:eastAsia="fr-FR"/>
        </w:rPr>
        <w:t>uels i</w:t>
      </w:r>
      <w:r>
        <w:rPr>
          <w:rFonts w:cs="Arial"/>
          <w:sz w:val="20"/>
          <w:szCs w:val="20"/>
          <w:lang w:val="es-ES" w:eastAsia="fr-FR"/>
        </w:rPr>
        <w:t>il</w:t>
      </w:r>
      <w:r w:rsidRPr="00C27C1E">
        <w:rPr>
          <w:rFonts w:cs="Arial"/>
          <w:sz w:val="20"/>
          <w:szCs w:val="20"/>
          <w:lang w:val="es-ES" w:eastAsia="fr-FR"/>
        </w:rPr>
        <w:t xml:space="preserve">l se </w:t>
      </w:r>
      <w:r>
        <w:rPr>
          <w:rFonts w:cs="Arial"/>
          <w:sz w:val="20"/>
          <w:szCs w:val="20"/>
          <w:lang w:val="es-ES" w:eastAsia="fr-FR"/>
        </w:rPr>
        <w:t>réfère</w:t>
      </w:r>
      <w:r w:rsidRPr="00C27C1E">
        <w:rPr>
          <w:rFonts w:cs="Arial"/>
          <w:sz w:val="20"/>
          <w:szCs w:val="20"/>
          <w:lang w:val="es-ES" w:eastAsia="fr-FR"/>
        </w:rPr>
        <w:t xml:space="preserve"> </w:t>
      </w:r>
      <w:r>
        <w:rPr>
          <w:rFonts w:cs="Arial"/>
          <w:sz w:val="20"/>
          <w:szCs w:val="20"/>
          <w:lang w:val="es-ES" w:eastAsia="fr-FR"/>
        </w:rPr>
        <w:t>ici</w:t>
      </w:r>
      <w:r w:rsidRPr="00C27C1E">
        <w:rPr>
          <w:rFonts w:cs="Arial"/>
          <w:sz w:val="20"/>
          <w:szCs w:val="20"/>
          <w:lang w:val="es-ES" w:eastAsia="fr-FR"/>
        </w:rPr>
        <w:t xml:space="preserve"> sont: </w:t>
      </w:r>
      <w:r w:rsidRPr="00C27C1E">
        <w:rPr>
          <w:rFonts w:cs="Arial"/>
          <w:i/>
          <w:sz w:val="20"/>
          <w:szCs w:val="20"/>
          <w:lang w:val="es-ES" w:eastAsia="fr-FR"/>
        </w:rPr>
        <w:t>Compendîo o breve explicación de la doctrina</w:t>
      </w:r>
      <w:r w:rsidRPr="00C27C1E">
        <w:rPr>
          <w:rFonts w:cs="Arial"/>
          <w:sz w:val="20"/>
          <w:szCs w:val="20"/>
          <w:lang w:val="es-ES" w:eastAsia="fr-FR"/>
        </w:rPr>
        <w:t xml:space="preserve"> (Barcelona 1848); </w:t>
      </w:r>
      <w:r w:rsidRPr="00C27C1E">
        <w:rPr>
          <w:rFonts w:cs="Arial"/>
          <w:i/>
          <w:sz w:val="20"/>
          <w:szCs w:val="20"/>
          <w:lang w:val="es-ES" w:eastAsia="fr-FR"/>
        </w:rPr>
        <w:t>Devocionario de pârvulos</w:t>
      </w:r>
      <w:r w:rsidRPr="00C27C1E">
        <w:rPr>
          <w:rFonts w:cs="Arial"/>
          <w:sz w:val="20"/>
          <w:szCs w:val="20"/>
          <w:lang w:val="es-ES" w:eastAsia="fr-FR"/>
        </w:rPr>
        <w:t xml:space="preserve"> (Barcelona 1858); </w:t>
      </w:r>
      <w:r w:rsidRPr="00C27C1E">
        <w:rPr>
          <w:rFonts w:cs="Arial"/>
          <w:i/>
          <w:sz w:val="20"/>
          <w:szCs w:val="20"/>
          <w:lang w:val="es-ES" w:eastAsia="fr-FR"/>
        </w:rPr>
        <w:t>Maná del cristiano (compendio de catecismo para los rústicos)</w:t>
      </w:r>
      <w:r w:rsidRPr="00C27C1E">
        <w:rPr>
          <w:rFonts w:cs="Arial"/>
          <w:sz w:val="20"/>
          <w:szCs w:val="20"/>
          <w:lang w:val="es-ES" w:eastAsia="fr-FR"/>
        </w:rPr>
        <w:t xml:space="preserve"> (Vic 1g50); </w:t>
      </w:r>
      <w:r w:rsidRPr="00C27C1E">
        <w:rPr>
          <w:rFonts w:cs="Arial"/>
          <w:i/>
          <w:sz w:val="20"/>
          <w:szCs w:val="20"/>
          <w:lang w:val="es-ES" w:eastAsia="fr-FR"/>
        </w:rPr>
        <w:t>Catecismo Explicado</w:t>
      </w:r>
      <w:r w:rsidRPr="00C27C1E">
        <w:rPr>
          <w:rFonts w:cs="Arial"/>
          <w:sz w:val="20"/>
          <w:szCs w:val="20"/>
          <w:lang w:val="es-ES" w:eastAsia="fr-FR"/>
        </w:rPr>
        <w:t xml:space="preserve"> (Barcelona 1848). </w:t>
      </w:r>
      <w:r w:rsidRPr="00C27C1E">
        <w:rPr>
          <w:rFonts w:cs="Arial"/>
          <w:sz w:val="20"/>
          <w:szCs w:val="20"/>
          <w:lang w:eastAsia="fr-FR"/>
        </w:rPr>
        <w:t xml:space="preserve">Au moment où il écrivait l’Autobiographie, il préparait le catéchisme unique. (Cf. </w:t>
      </w:r>
      <w:r w:rsidRPr="00C27C1E">
        <w:rPr>
          <w:rFonts w:cs="Arial"/>
          <w:i/>
          <w:sz w:val="20"/>
          <w:szCs w:val="20"/>
          <w:lang w:eastAsia="fr-FR"/>
        </w:rPr>
        <w:t>Docum. Autob. XIV</w:t>
      </w:r>
      <w:r w:rsidRPr="00C27C1E">
        <w:rPr>
          <w:rFonts w:cs="Arial"/>
          <w:sz w:val="20"/>
          <w:szCs w:val="20"/>
          <w:lang w:eastAsia="fr-FR"/>
        </w:rPr>
        <w:t>).</w:t>
      </w:r>
    </w:p>
    <w:p w:rsidR="00EC2290" w:rsidRDefault="00EC2290">
      <w:pPr>
        <w:pStyle w:val="FootnoteText"/>
      </w:pPr>
    </w:p>
  </w:footnote>
  <w:footnote w:id="259">
    <w:p w:rsidR="00EC2290" w:rsidRPr="007259FD" w:rsidRDefault="00EC2290" w:rsidP="007259FD">
      <w:pPr>
        <w:autoSpaceDE w:val="0"/>
        <w:autoSpaceDN w:val="0"/>
        <w:adjustRightInd w:val="0"/>
        <w:spacing w:after="0" w:line="240" w:lineRule="auto"/>
        <w:jc w:val="both"/>
        <w:rPr>
          <w:rFonts w:cs="Arial"/>
          <w:sz w:val="20"/>
          <w:szCs w:val="20"/>
          <w:lang w:eastAsia="fr-FR"/>
        </w:rPr>
      </w:pPr>
      <w:r w:rsidRPr="007259FD">
        <w:rPr>
          <w:rStyle w:val="FootnoteReference"/>
          <w:sz w:val="20"/>
          <w:szCs w:val="20"/>
        </w:rPr>
        <w:footnoteRef/>
      </w:r>
      <w:r w:rsidRPr="007259FD">
        <w:rPr>
          <w:sz w:val="20"/>
          <w:szCs w:val="20"/>
        </w:rPr>
        <w:t xml:space="preserve"> </w:t>
      </w:r>
      <w:r w:rsidRPr="007259FD">
        <w:rPr>
          <w:rFonts w:cs="Arial"/>
          <w:sz w:val="20"/>
          <w:szCs w:val="20"/>
          <w:lang w:eastAsia="fr-FR"/>
        </w:rPr>
        <w:t>On conserve ce vade-mecum dans les archives clarétaines de Rome. (</w:t>
      </w:r>
      <w:r w:rsidRPr="007259FD">
        <w:rPr>
          <w:rFonts w:cs="Arial"/>
          <w:i/>
          <w:sz w:val="20"/>
          <w:szCs w:val="20"/>
          <w:lang w:eastAsia="fr-FR"/>
        </w:rPr>
        <w:t>Ms. Claret, VIII-IX</w:t>
      </w:r>
      <w:r w:rsidRPr="007259FD">
        <w:rPr>
          <w:rFonts w:cs="Arial"/>
          <w:sz w:val="20"/>
          <w:szCs w:val="20"/>
          <w:lang w:eastAsia="fr-FR"/>
        </w:rPr>
        <w:t>).</w:t>
      </w:r>
    </w:p>
  </w:footnote>
  <w:footnote w:id="260">
    <w:p w:rsidR="00EC2290" w:rsidRPr="007259FD" w:rsidRDefault="00EC2290">
      <w:pPr>
        <w:pStyle w:val="FootnoteText"/>
      </w:pPr>
      <w:r w:rsidRPr="007259FD">
        <w:rPr>
          <w:rStyle w:val="FootnoteReference"/>
        </w:rPr>
        <w:footnoteRef/>
      </w:r>
      <w:r w:rsidRPr="007259FD">
        <w:t xml:space="preserve"> Lc 20,20</w:t>
      </w:r>
    </w:p>
  </w:footnote>
  <w:footnote w:id="261">
    <w:p w:rsidR="00EC2290" w:rsidRPr="003B7552" w:rsidRDefault="00EC2290" w:rsidP="003B7552">
      <w:pPr>
        <w:autoSpaceDE w:val="0"/>
        <w:autoSpaceDN w:val="0"/>
        <w:adjustRightInd w:val="0"/>
        <w:spacing w:after="0" w:line="240" w:lineRule="auto"/>
        <w:jc w:val="both"/>
        <w:rPr>
          <w:rFonts w:cs="Arial"/>
          <w:sz w:val="20"/>
          <w:szCs w:val="20"/>
          <w:lang w:eastAsia="fr-FR"/>
        </w:rPr>
      </w:pPr>
      <w:r w:rsidRPr="003B7552">
        <w:rPr>
          <w:rStyle w:val="FootnoteReference"/>
          <w:sz w:val="20"/>
          <w:szCs w:val="20"/>
        </w:rPr>
        <w:footnoteRef/>
      </w:r>
      <w:r w:rsidRPr="003B7552">
        <w:rPr>
          <w:sz w:val="20"/>
          <w:szCs w:val="20"/>
        </w:rPr>
        <w:t xml:space="preserve"> </w:t>
      </w:r>
      <w:r w:rsidRPr="003B7552">
        <w:rPr>
          <w:rFonts w:cs="Arial"/>
          <w:sz w:val="20"/>
          <w:szCs w:val="20"/>
          <w:lang w:eastAsia="fr-FR"/>
        </w:rPr>
        <w:t xml:space="preserve">Expression catalane qui signifie: </w:t>
      </w:r>
      <w:r w:rsidRPr="003B7552">
        <w:rPr>
          <w:rFonts w:cs="Arial"/>
          <w:i/>
          <w:sz w:val="20"/>
          <w:szCs w:val="20"/>
          <w:lang w:eastAsia="fr-FR"/>
        </w:rPr>
        <w:t>La belle blague que tu nous sers !.</w:t>
      </w:r>
    </w:p>
  </w:footnote>
  <w:footnote w:id="262">
    <w:p w:rsidR="00EC2290" w:rsidRPr="003B7552" w:rsidRDefault="00EC2290" w:rsidP="003B7552">
      <w:pPr>
        <w:autoSpaceDE w:val="0"/>
        <w:autoSpaceDN w:val="0"/>
        <w:adjustRightInd w:val="0"/>
        <w:spacing w:after="0" w:line="240" w:lineRule="auto"/>
        <w:jc w:val="both"/>
        <w:rPr>
          <w:rFonts w:cs="Arial"/>
          <w:sz w:val="20"/>
          <w:szCs w:val="20"/>
          <w:lang w:eastAsia="fr-FR"/>
        </w:rPr>
      </w:pPr>
      <w:r w:rsidRPr="003B7552">
        <w:rPr>
          <w:rStyle w:val="FootnoteReference"/>
          <w:sz w:val="20"/>
          <w:szCs w:val="20"/>
        </w:rPr>
        <w:footnoteRef/>
      </w:r>
      <w:r w:rsidRPr="003B7552">
        <w:rPr>
          <w:sz w:val="20"/>
          <w:szCs w:val="20"/>
        </w:rPr>
        <w:t xml:space="preserve"> </w:t>
      </w:r>
      <w:r w:rsidRPr="003B7552">
        <w:rPr>
          <w:rFonts w:cs="Arial"/>
          <w:sz w:val="20"/>
          <w:szCs w:val="20"/>
          <w:lang w:eastAsia="fr-FR"/>
        </w:rPr>
        <w:t xml:space="preserve">Expression catalane qui signifie: </w:t>
      </w:r>
      <w:r w:rsidRPr="003B7552">
        <w:rPr>
          <w:rFonts w:cs="Arial"/>
          <w:i/>
          <w:sz w:val="20"/>
          <w:szCs w:val="20"/>
          <w:lang w:eastAsia="fr-FR"/>
        </w:rPr>
        <w:t>Tu as raison</w:t>
      </w:r>
      <w:r w:rsidRPr="003B7552">
        <w:rPr>
          <w:rFonts w:cs="Arial"/>
          <w:sz w:val="20"/>
          <w:szCs w:val="20"/>
          <w:lang w:eastAsia="fr-FR"/>
        </w:rPr>
        <w:t>.</w:t>
      </w:r>
    </w:p>
  </w:footnote>
  <w:footnote w:id="263">
    <w:p w:rsidR="00EC2290" w:rsidRPr="003B7552" w:rsidRDefault="00EC2290" w:rsidP="005220A5">
      <w:pPr>
        <w:autoSpaceDE w:val="0"/>
        <w:autoSpaceDN w:val="0"/>
        <w:adjustRightInd w:val="0"/>
        <w:spacing w:after="0" w:line="240" w:lineRule="auto"/>
        <w:jc w:val="both"/>
        <w:rPr>
          <w:rFonts w:cs="Arial"/>
          <w:sz w:val="20"/>
          <w:szCs w:val="20"/>
          <w:lang w:eastAsia="fr-FR"/>
        </w:rPr>
      </w:pPr>
      <w:r w:rsidRPr="003B7552">
        <w:rPr>
          <w:rStyle w:val="FootnoteReference"/>
          <w:sz w:val="20"/>
          <w:szCs w:val="20"/>
        </w:rPr>
        <w:footnoteRef/>
      </w:r>
      <w:r w:rsidRPr="003B7552">
        <w:rPr>
          <w:sz w:val="20"/>
          <w:szCs w:val="20"/>
        </w:rPr>
        <w:t xml:space="preserve"> </w:t>
      </w:r>
      <w:r w:rsidRPr="003B7552">
        <w:rPr>
          <w:rFonts w:cs="Arial"/>
          <w:sz w:val="20"/>
          <w:szCs w:val="20"/>
          <w:lang w:eastAsia="fr-FR"/>
        </w:rPr>
        <w:t>Parmi les livres de Claret, on conserve: les œuvres de ces auteurs au STUDlUM CLARETIANUM, à Rome.</w:t>
      </w:r>
    </w:p>
    <w:p w:rsidR="00EC2290" w:rsidRDefault="00EC2290">
      <w:pPr>
        <w:pStyle w:val="FootnoteText"/>
      </w:pPr>
    </w:p>
  </w:footnote>
  <w:footnote w:id="264">
    <w:p w:rsidR="00EC2290" w:rsidRPr="00CA664D" w:rsidRDefault="00EC2290" w:rsidP="00CA664D">
      <w:pPr>
        <w:autoSpaceDE w:val="0"/>
        <w:autoSpaceDN w:val="0"/>
        <w:adjustRightInd w:val="0"/>
        <w:spacing w:after="0" w:line="240" w:lineRule="auto"/>
        <w:jc w:val="both"/>
        <w:rPr>
          <w:rFonts w:cs="Arial"/>
          <w:sz w:val="20"/>
          <w:szCs w:val="20"/>
          <w:lang w:eastAsia="fr-FR"/>
        </w:rPr>
      </w:pPr>
      <w:r w:rsidRPr="00CA664D">
        <w:rPr>
          <w:rStyle w:val="FootnoteReference"/>
          <w:sz w:val="20"/>
          <w:szCs w:val="20"/>
        </w:rPr>
        <w:footnoteRef/>
      </w:r>
      <w:r w:rsidRPr="00CA664D">
        <w:rPr>
          <w:sz w:val="20"/>
          <w:szCs w:val="20"/>
        </w:rPr>
        <w:t xml:space="preserve"> </w:t>
      </w:r>
      <w:r w:rsidRPr="00CA664D">
        <w:rPr>
          <w:rFonts w:cs="Arial"/>
          <w:sz w:val="20"/>
          <w:szCs w:val="20"/>
          <w:lang w:eastAsia="fr-FR"/>
        </w:rPr>
        <w:t>cf. n. 408. ll est curieux de noter qu'au cours des p</w:t>
      </w:r>
      <w:r>
        <w:rPr>
          <w:rFonts w:cs="Arial"/>
          <w:sz w:val="20"/>
          <w:szCs w:val="20"/>
          <w:lang w:eastAsia="fr-FR"/>
        </w:rPr>
        <w:t xml:space="preserve">rocès de béatification, ce sont </w:t>
      </w:r>
      <w:r w:rsidRPr="00CA664D">
        <w:rPr>
          <w:rFonts w:cs="Arial"/>
          <w:sz w:val="20"/>
          <w:szCs w:val="20"/>
          <w:lang w:eastAsia="fr-FR"/>
        </w:rPr>
        <w:t>des médecins les témoins qui attribuent à une cause</w:t>
      </w:r>
      <w:r>
        <w:rPr>
          <w:rFonts w:cs="Arial"/>
          <w:sz w:val="20"/>
          <w:szCs w:val="20"/>
          <w:lang w:eastAsia="fr-FR"/>
        </w:rPr>
        <w:t xml:space="preserve"> surnaturelle la santé du saint </w:t>
      </w:r>
      <w:r w:rsidRPr="00CA664D">
        <w:rPr>
          <w:rFonts w:cs="Arial"/>
          <w:sz w:val="20"/>
          <w:szCs w:val="20"/>
          <w:lang w:eastAsia="fr-FR"/>
        </w:rPr>
        <w:t xml:space="preserve">au milieu de ses travaux apostoliques excessifs. (cf. </w:t>
      </w:r>
      <w:r>
        <w:rPr>
          <w:rFonts w:cs="Arial"/>
          <w:i/>
          <w:sz w:val="20"/>
          <w:szCs w:val="20"/>
          <w:lang w:eastAsia="fr-FR"/>
        </w:rPr>
        <w:t>P</w:t>
      </w:r>
      <w:r w:rsidRPr="00CA664D">
        <w:rPr>
          <w:rFonts w:cs="Arial"/>
          <w:i/>
          <w:sz w:val="20"/>
          <w:szCs w:val="20"/>
          <w:lang w:eastAsia="fr-FR"/>
        </w:rPr>
        <w:t>rocess. Apost., vic</w:t>
      </w:r>
      <w:r w:rsidRPr="00CA664D">
        <w:rPr>
          <w:rFonts w:cs="Arial"/>
          <w:sz w:val="20"/>
          <w:szCs w:val="20"/>
          <w:lang w:eastAsia="fr-FR"/>
        </w:rPr>
        <w:t>, ses. 47).</w:t>
      </w:r>
    </w:p>
  </w:footnote>
  <w:footnote w:id="265">
    <w:p w:rsidR="00EC2290" w:rsidRPr="00CA664D" w:rsidRDefault="00EC2290" w:rsidP="00CA664D">
      <w:pPr>
        <w:autoSpaceDE w:val="0"/>
        <w:autoSpaceDN w:val="0"/>
        <w:adjustRightInd w:val="0"/>
        <w:spacing w:after="0" w:line="240" w:lineRule="auto"/>
        <w:jc w:val="both"/>
        <w:rPr>
          <w:rFonts w:cs="Arial"/>
          <w:sz w:val="20"/>
          <w:szCs w:val="20"/>
          <w:lang w:eastAsia="fr-FR"/>
        </w:rPr>
      </w:pPr>
      <w:r w:rsidRPr="00CA664D">
        <w:rPr>
          <w:rStyle w:val="FootnoteReference"/>
          <w:sz w:val="20"/>
          <w:szCs w:val="20"/>
        </w:rPr>
        <w:footnoteRef/>
      </w:r>
      <w:r w:rsidRPr="00CA664D">
        <w:rPr>
          <w:sz w:val="20"/>
          <w:szCs w:val="20"/>
        </w:rPr>
        <w:t xml:space="preserve"> </w:t>
      </w:r>
      <w:r w:rsidRPr="00CA664D">
        <w:rPr>
          <w:rFonts w:cs="Arial"/>
          <w:sz w:val="20"/>
          <w:szCs w:val="20"/>
          <w:lang w:eastAsia="fr-FR"/>
        </w:rPr>
        <w:t>N. 92 et 107</w:t>
      </w:r>
    </w:p>
    <w:p w:rsidR="00EC2290" w:rsidRDefault="00EC2290">
      <w:pPr>
        <w:pStyle w:val="FootnoteText"/>
      </w:pPr>
    </w:p>
  </w:footnote>
  <w:footnote w:id="266">
    <w:p w:rsidR="00EC2290" w:rsidRPr="00817FDF" w:rsidRDefault="00EC2290" w:rsidP="00817FDF">
      <w:pPr>
        <w:autoSpaceDE w:val="0"/>
        <w:autoSpaceDN w:val="0"/>
        <w:adjustRightInd w:val="0"/>
        <w:spacing w:after="0" w:line="240" w:lineRule="auto"/>
        <w:jc w:val="both"/>
        <w:rPr>
          <w:rFonts w:cs="Arial"/>
          <w:sz w:val="20"/>
          <w:szCs w:val="20"/>
          <w:lang w:eastAsia="fr-FR"/>
        </w:rPr>
      </w:pPr>
      <w:r w:rsidRPr="002466A6">
        <w:rPr>
          <w:rStyle w:val="FootnoteReference"/>
          <w:sz w:val="20"/>
          <w:szCs w:val="20"/>
        </w:rPr>
        <w:footnoteRef/>
      </w:r>
      <w:r w:rsidRPr="002466A6">
        <w:rPr>
          <w:sz w:val="20"/>
          <w:szCs w:val="20"/>
        </w:rPr>
        <w:t xml:space="preserve"> </w:t>
      </w:r>
      <w:r w:rsidRPr="002466A6">
        <w:rPr>
          <w:rFonts w:cs="Arial"/>
          <w:sz w:val="20"/>
          <w:szCs w:val="20"/>
          <w:lang w:eastAsia="fr-FR"/>
        </w:rPr>
        <w:t>L'exemplaire que lui ont donné les Jésuites est conservé aux archives clarétaines à Rome. Il a été imprimé à Turin par Marietti en 1g26. ll est très usé et porte be</w:t>
      </w:r>
      <w:r>
        <w:rPr>
          <w:rFonts w:cs="Arial"/>
          <w:sz w:val="20"/>
          <w:szCs w:val="20"/>
          <w:lang w:eastAsia="fr-FR"/>
        </w:rPr>
        <w:t>aucoup d'annotations à la main.</w:t>
      </w:r>
    </w:p>
  </w:footnote>
  <w:footnote w:id="267">
    <w:p w:rsidR="00EC2290" w:rsidRPr="00A106D6" w:rsidRDefault="00EC2290" w:rsidP="00817FDF">
      <w:pPr>
        <w:autoSpaceDE w:val="0"/>
        <w:autoSpaceDN w:val="0"/>
        <w:adjustRightInd w:val="0"/>
        <w:spacing w:after="0" w:line="240" w:lineRule="auto"/>
        <w:jc w:val="both"/>
        <w:rPr>
          <w:rFonts w:cs="Arial"/>
          <w:sz w:val="20"/>
          <w:szCs w:val="20"/>
          <w:lang w:eastAsia="fr-FR"/>
        </w:rPr>
      </w:pPr>
      <w:r w:rsidRPr="00A106D6">
        <w:rPr>
          <w:rStyle w:val="FootnoteReference"/>
          <w:sz w:val="20"/>
          <w:szCs w:val="20"/>
        </w:rPr>
        <w:footnoteRef/>
      </w:r>
      <w:r w:rsidRPr="00A106D6">
        <w:rPr>
          <w:sz w:val="20"/>
          <w:szCs w:val="20"/>
        </w:rPr>
        <w:t xml:space="preserve"> </w:t>
      </w:r>
      <w:r w:rsidRPr="00A106D6">
        <w:rPr>
          <w:rFonts w:cs="Arial"/>
          <w:sz w:val="20"/>
          <w:szCs w:val="20"/>
          <w:lang w:eastAsia="fr-FR"/>
        </w:rPr>
        <w:t xml:space="preserve">Il ne dit rien ici des exercices qu'il a donnés aux prêtres et aux laïcs à Madrid: pourtant ceux-ci ont été un de ses plus grands succès. Cf. C. FERNANDEZ, CMF, </w:t>
      </w:r>
      <w:r w:rsidRPr="00A106D6">
        <w:rPr>
          <w:rFonts w:cs="Arial"/>
          <w:i/>
          <w:sz w:val="20"/>
          <w:szCs w:val="20"/>
          <w:lang w:eastAsia="fr-FR"/>
        </w:rPr>
        <w:t>El Beato</w:t>
      </w:r>
      <w:r w:rsidRPr="00A106D6">
        <w:rPr>
          <w:rFonts w:cs="Arial"/>
          <w:sz w:val="20"/>
          <w:szCs w:val="20"/>
          <w:lang w:eastAsia="fr-FR"/>
        </w:rPr>
        <w:t xml:space="preserve"> ...,1, p. 361; ll, p. 55- s.</w:t>
      </w:r>
    </w:p>
  </w:footnote>
  <w:footnote w:id="268">
    <w:p w:rsidR="00EC2290" w:rsidRDefault="00EC2290" w:rsidP="00A106D6">
      <w:pPr>
        <w:autoSpaceDE w:val="0"/>
        <w:autoSpaceDN w:val="0"/>
        <w:adjustRightInd w:val="0"/>
        <w:spacing w:after="0" w:line="240" w:lineRule="auto"/>
        <w:jc w:val="both"/>
        <w:rPr>
          <w:rFonts w:cs="Arial"/>
          <w:sz w:val="20"/>
          <w:szCs w:val="20"/>
          <w:lang w:eastAsia="fr-FR"/>
        </w:rPr>
      </w:pPr>
      <w:r w:rsidRPr="00A106D6">
        <w:rPr>
          <w:rStyle w:val="FootnoteReference"/>
          <w:sz w:val="20"/>
          <w:szCs w:val="20"/>
        </w:rPr>
        <w:footnoteRef/>
      </w:r>
      <w:r w:rsidRPr="00A106D6">
        <w:rPr>
          <w:sz w:val="20"/>
          <w:szCs w:val="20"/>
        </w:rPr>
        <w:t xml:space="preserve"> </w:t>
      </w:r>
      <w:r w:rsidRPr="00A106D6">
        <w:rPr>
          <w:rFonts w:cs="Arial"/>
          <w:sz w:val="20"/>
          <w:szCs w:val="20"/>
          <w:lang w:eastAsia="fr-FR"/>
        </w:rPr>
        <w:t xml:space="preserve">Il fit cette édition à travers l’Académie St-Michel. En même temps, la Librairie religieuse publia trois éditions de ce livre avec un total de 20,000 exemplaires. </w:t>
      </w:r>
    </w:p>
    <w:p w:rsidR="00EC2290" w:rsidRDefault="00EC2290" w:rsidP="00461FC5">
      <w:pPr>
        <w:autoSpaceDE w:val="0"/>
        <w:autoSpaceDN w:val="0"/>
        <w:adjustRightInd w:val="0"/>
        <w:spacing w:after="0" w:line="240" w:lineRule="auto"/>
        <w:ind w:firstLine="708"/>
        <w:jc w:val="both"/>
        <w:rPr>
          <w:rFonts w:cs="Arial"/>
          <w:sz w:val="20"/>
          <w:szCs w:val="20"/>
          <w:lang w:val="es-ES" w:eastAsia="fr-FR"/>
        </w:rPr>
      </w:pPr>
      <w:r w:rsidRPr="00A106D6">
        <w:rPr>
          <w:rFonts w:cs="Arial"/>
          <w:sz w:val="20"/>
          <w:szCs w:val="20"/>
          <w:lang w:eastAsia="fr-FR"/>
        </w:rPr>
        <w:t xml:space="preserve">Pour composer cette œuvre, il pril 24 méditations du livre </w:t>
      </w:r>
      <w:r w:rsidRPr="00A106D6">
        <w:rPr>
          <w:rFonts w:cs="Arial"/>
          <w:i/>
          <w:sz w:val="20"/>
          <w:szCs w:val="20"/>
          <w:lang w:eastAsia="fr-FR"/>
        </w:rPr>
        <w:t>Gnindliche Erwâgungen ewiger Wahrheiten</w:t>
      </w:r>
      <w:r w:rsidRPr="00A106D6">
        <w:rPr>
          <w:rFonts w:cs="Arial"/>
          <w:sz w:val="20"/>
          <w:szCs w:val="20"/>
          <w:lang w:eastAsia="fr-FR"/>
        </w:rPr>
        <w:t xml:space="preserve">, du P. J. PERGMAYER, S.J. (1713-1765), traduites à travers l'édition italienne par une religieuse de la Visitation de Madrid en 1842, à partir d'un exemplaire manuscrit à l’usage exclusif du Monastère. ll ajouta onze autres méditations et tout ce qui a trait à l’organisation, au plan de vie, au jour de retraite, etc... pour former un tout harmonieux. Les amis de l’Académie St-Michel l’ont publié sous son nom à cause des corrections aux méditations du P. Pergmayer (2,823 corrections de la main de Claret), à cause aussi de tout ce qu'il a ajouté, et aussi, parce que davantage de gens en profiteraient s'il portait la signature de I'Archevêque. </w:t>
      </w:r>
      <w:r w:rsidRPr="00A106D6">
        <w:rPr>
          <w:rFonts w:cs="Arial"/>
          <w:sz w:val="20"/>
          <w:szCs w:val="20"/>
          <w:lang w:val="es-ES" w:eastAsia="fr-FR"/>
        </w:rPr>
        <w:t xml:space="preserve">Cf. J. ARAMENDIA, CMF., </w:t>
      </w:r>
      <w:r w:rsidRPr="00A106D6">
        <w:rPr>
          <w:rFonts w:cs="Arial"/>
          <w:i/>
          <w:sz w:val="20"/>
          <w:szCs w:val="20"/>
          <w:lang w:val="es-ES" w:eastAsia="fr-FR"/>
        </w:rPr>
        <w:t>El B. A. M. Claret y los Ejercicios Espirituales</w:t>
      </w:r>
      <w:r w:rsidRPr="00A106D6">
        <w:rPr>
          <w:rFonts w:cs="Arial"/>
          <w:sz w:val="20"/>
          <w:szCs w:val="20"/>
          <w:lang w:val="es-ES" w:eastAsia="fr-FR"/>
        </w:rPr>
        <w:t xml:space="preserve">: Manrèsa 40 (1934), p. 333. </w:t>
      </w:r>
    </w:p>
    <w:p w:rsidR="00EC2290" w:rsidRPr="00A106D6" w:rsidRDefault="00EC2290" w:rsidP="00461FC5">
      <w:pPr>
        <w:autoSpaceDE w:val="0"/>
        <w:autoSpaceDN w:val="0"/>
        <w:adjustRightInd w:val="0"/>
        <w:spacing w:after="0" w:line="240" w:lineRule="auto"/>
        <w:ind w:firstLine="708"/>
        <w:jc w:val="both"/>
        <w:rPr>
          <w:rFonts w:cs="Arial"/>
          <w:sz w:val="20"/>
          <w:szCs w:val="20"/>
          <w:lang w:eastAsia="fr-FR"/>
        </w:rPr>
      </w:pPr>
      <w:r w:rsidRPr="00A106D6">
        <w:rPr>
          <w:rFonts w:cs="Arial"/>
          <w:sz w:val="20"/>
          <w:szCs w:val="20"/>
          <w:lang w:eastAsia="fr-FR"/>
        </w:rPr>
        <w:t xml:space="preserve">Parmi les onze méditations ajoutées, figurent les thèmes privilégiés du saint: le ciel; Le Saint Sacrement; La Vierge et l'amour du prochain. Dans quelques-unes de ces méditations, le Seigneur lui a accordé des grâces extraordinaires, comme l’amour des ennemis, le 15 octobre 1869, pendant la méditation 27; il en prend d'autres comme objet de ses résolutions, par exemple, </w:t>
      </w:r>
      <w:r>
        <w:rPr>
          <w:rFonts w:cs="Arial"/>
          <w:sz w:val="20"/>
          <w:szCs w:val="20"/>
          <w:lang w:eastAsia="fr-FR"/>
        </w:rPr>
        <w:t>les méditations 20 et 28 (n.742).</w:t>
      </w:r>
    </w:p>
  </w:footnote>
  <w:footnote w:id="269">
    <w:p w:rsidR="00EC2290" w:rsidRPr="00461FC5" w:rsidRDefault="00EC2290" w:rsidP="00A106D6">
      <w:pPr>
        <w:autoSpaceDE w:val="0"/>
        <w:autoSpaceDN w:val="0"/>
        <w:adjustRightInd w:val="0"/>
        <w:spacing w:after="0" w:line="240" w:lineRule="auto"/>
        <w:jc w:val="both"/>
        <w:rPr>
          <w:rFonts w:cs="Arial"/>
          <w:sz w:val="20"/>
          <w:szCs w:val="20"/>
          <w:lang w:eastAsia="fr-FR"/>
        </w:rPr>
      </w:pPr>
      <w:r w:rsidRPr="00461FC5">
        <w:rPr>
          <w:rStyle w:val="FootnoteReference"/>
          <w:sz w:val="20"/>
          <w:szCs w:val="20"/>
        </w:rPr>
        <w:footnoteRef/>
      </w:r>
      <w:r w:rsidRPr="00461FC5">
        <w:rPr>
          <w:sz w:val="20"/>
          <w:szCs w:val="20"/>
        </w:rPr>
        <w:t xml:space="preserve"> </w:t>
      </w:r>
      <w:r w:rsidRPr="00461FC5">
        <w:rPr>
          <w:rFonts w:cs="Arial"/>
          <w:sz w:val="20"/>
          <w:szCs w:val="20"/>
          <w:lang w:eastAsia="fr-FR"/>
        </w:rPr>
        <w:t>L'exemplaire qu'il a donné à la Reine est dédicacé de la main du saint: "À sa Majesté la Reine. En témoignage d'amour et de vénération, l’auteur, Antoine-Marie Claret et Clara, Archevêque de Trajanopolis". On le conserye aux archives clarétaines de Rome.</w:t>
      </w:r>
    </w:p>
    <w:p w:rsidR="00EC2290" w:rsidRDefault="00EC2290">
      <w:pPr>
        <w:pStyle w:val="FootnoteText"/>
      </w:pPr>
    </w:p>
  </w:footnote>
  <w:footnote w:id="270">
    <w:p w:rsidR="00EC2290" w:rsidRDefault="00EC2290" w:rsidP="003A5A80">
      <w:pPr>
        <w:pStyle w:val="FootnoteText"/>
        <w:spacing w:after="0" w:line="240" w:lineRule="auto"/>
      </w:pPr>
      <w:r>
        <w:rPr>
          <w:rStyle w:val="FootnoteReference"/>
        </w:rPr>
        <w:footnoteRef/>
      </w:r>
      <w:r>
        <w:t xml:space="preserve"> Mt 15,19.</w:t>
      </w:r>
    </w:p>
  </w:footnote>
  <w:footnote w:id="271">
    <w:p w:rsidR="00EC2290" w:rsidRDefault="00EC2290" w:rsidP="003A5A80">
      <w:pPr>
        <w:pStyle w:val="FootnoteText"/>
        <w:spacing w:after="0" w:line="240" w:lineRule="auto"/>
      </w:pPr>
      <w:r>
        <w:rPr>
          <w:rStyle w:val="FootnoteReference"/>
        </w:rPr>
        <w:footnoteRef/>
      </w:r>
      <w:r>
        <w:t xml:space="preserve"> Ps 14,1.</w:t>
      </w:r>
    </w:p>
  </w:footnote>
  <w:footnote w:id="272">
    <w:p w:rsidR="00EC2290" w:rsidRDefault="00EC2290" w:rsidP="003A5A80">
      <w:pPr>
        <w:pStyle w:val="FootnoteText"/>
        <w:spacing w:after="0" w:line="240" w:lineRule="auto"/>
      </w:pPr>
      <w:r>
        <w:rPr>
          <w:rStyle w:val="FootnoteReference"/>
        </w:rPr>
        <w:footnoteRef/>
      </w:r>
      <w:r>
        <w:t xml:space="preserve"> Job 2,16.</w:t>
      </w:r>
    </w:p>
  </w:footnote>
  <w:footnote w:id="273">
    <w:p w:rsidR="00EC2290" w:rsidRPr="002E3300" w:rsidRDefault="00EC2290" w:rsidP="003B6ED6">
      <w:pPr>
        <w:autoSpaceDE w:val="0"/>
        <w:autoSpaceDN w:val="0"/>
        <w:adjustRightInd w:val="0"/>
        <w:spacing w:after="0" w:line="240" w:lineRule="auto"/>
        <w:jc w:val="both"/>
        <w:rPr>
          <w:rFonts w:cs="Arial"/>
          <w:sz w:val="20"/>
          <w:szCs w:val="20"/>
          <w:lang w:eastAsia="fr-FR"/>
        </w:rPr>
      </w:pPr>
      <w:r w:rsidRPr="002E3300">
        <w:rPr>
          <w:rStyle w:val="FootnoteReference"/>
          <w:sz w:val="20"/>
          <w:szCs w:val="20"/>
        </w:rPr>
        <w:footnoteRef/>
      </w:r>
      <w:r w:rsidRPr="002E3300">
        <w:rPr>
          <w:sz w:val="20"/>
          <w:szCs w:val="20"/>
        </w:rPr>
        <w:t xml:space="preserve"> </w:t>
      </w:r>
      <w:r w:rsidRPr="002E3300">
        <w:rPr>
          <w:rFonts w:cs="Arial"/>
          <w:sz w:val="20"/>
          <w:szCs w:val="20"/>
          <w:lang w:eastAsia="fr-FR"/>
        </w:rPr>
        <w:t xml:space="preserve">"St-Antoine-M. Claret, n'a pas de rival dans son époque en tant qu'apôtre de la presse. Ses livres et opuscules ont joui d'une popularité extraordinaire. (Brunet, </w:t>
      </w:r>
      <w:r w:rsidRPr="002E3300">
        <w:rPr>
          <w:rFonts w:cs="Arial"/>
          <w:i/>
          <w:sz w:val="20"/>
          <w:szCs w:val="20"/>
          <w:lang w:eastAsia="fr-FR"/>
        </w:rPr>
        <w:t>Actualidad delP. Claret</w:t>
      </w:r>
      <w:r w:rsidRPr="002E3300">
        <w:rPr>
          <w:rFonts w:cs="Arial"/>
          <w:sz w:val="20"/>
          <w:szCs w:val="20"/>
          <w:lang w:eastAsia="fr-FR"/>
        </w:rPr>
        <w:t xml:space="preserve"> (Vich 1953).</w:t>
      </w:r>
    </w:p>
  </w:footnote>
  <w:footnote w:id="274">
    <w:p w:rsidR="00EC2290" w:rsidRPr="002E3300" w:rsidRDefault="00EC2290" w:rsidP="003B6ED6">
      <w:pPr>
        <w:autoSpaceDE w:val="0"/>
        <w:autoSpaceDN w:val="0"/>
        <w:adjustRightInd w:val="0"/>
        <w:spacing w:after="0" w:line="240" w:lineRule="auto"/>
        <w:jc w:val="both"/>
        <w:rPr>
          <w:rFonts w:cs="Arial"/>
          <w:sz w:val="20"/>
          <w:szCs w:val="20"/>
          <w:lang w:eastAsia="fr-FR"/>
        </w:rPr>
      </w:pPr>
      <w:r w:rsidRPr="002E3300">
        <w:rPr>
          <w:rStyle w:val="FootnoteReference"/>
          <w:sz w:val="20"/>
          <w:szCs w:val="20"/>
        </w:rPr>
        <w:footnoteRef/>
      </w:r>
      <w:r w:rsidRPr="002E3300">
        <w:rPr>
          <w:sz w:val="20"/>
          <w:szCs w:val="20"/>
        </w:rPr>
        <w:t xml:space="preserve"> </w:t>
      </w:r>
      <w:r w:rsidRPr="002E3300">
        <w:rPr>
          <w:rFonts w:cs="Arial"/>
          <w:sz w:val="20"/>
          <w:szCs w:val="20"/>
          <w:lang w:eastAsia="fr-FR"/>
        </w:rPr>
        <w:t>Nous n'avons pas encore réussi à réunir toute la collection des feuilles volantes.</w:t>
      </w:r>
    </w:p>
  </w:footnote>
  <w:footnote w:id="275">
    <w:p w:rsidR="00EC2290" w:rsidRPr="002E3300" w:rsidRDefault="00EC2290" w:rsidP="002E3300">
      <w:pPr>
        <w:autoSpaceDE w:val="0"/>
        <w:autoSpaceDN w:val="0"/>
        <w:adjustRightInd w:val="0"/>
        <w:spacing w:after="0" w:line="240" w:lineRule="auto"/>
        <w:jc w:val="both"/>
        <w:rPr>
          <w:rFonts w:cs="Arial"/>
          <w:sz w:val="20"/>
          <w:szCs w:val="20"/>
          <w:lang w:eastAsia="fr-FR"/>
        </w:rPr>
      </w:pPr>
      <w:r w:rsidRPr="002E3300">
        <w:rPr>
          <w:rStyle w:val="FootnoteReference"/>
          <w:sz w:val="20"/>
          <w:szCs w:val="20"/>
        </w:rPr>
        <w:footnoteRef/>
      </w:r>
      <w:r w:rsidRPr="002E3300">
        <w:rPr>
          <w:sz w:val="20"/>
          <w:szCs w:val="20"/>
        </w:rPr>
        <w:t xml:space="preserve"> </w:t>
      </w:r>
      <w:r w:rsidRPr="002E3300">
        <w:rPr>
          <w:rFonts w:cs="Arial"/>
          <w:sz w:val="20"/>
          <w:szCs w:val="20"/>
          <w:lang w:eastAsia="fr-FR"/>
        </w:rPr>
        <w:t>En 1845, il fonda à Matarô, Barcelone, &lt; « a société spirituelle de la Vierge Marie pour lutter contre le blasphème », qui remporta un grand succès.</w:t>
      </w:r>
    </w:p>
  </w:footnote>
  <w:footnote w:id="276">
    <w:p w:rsidR="00EC2290" w:rsidRPr="002E3300" w:rsidRDefault="00EC2290" w:rsidP="002E3300">
      <w:pPr>
        <w:autoSpaceDE w:val="0"/>
        <w:autoSpaceDN w:val="0"/>
        <w:adjustRightInd w:val="0"/>
        <w:spacing w:after="0" w:line="240" w:lineRule="auto"/>
        <w:jc w:val="both"/>
        <w:rPr>
          <w:rFonts w:cs="Arial"/>
          <w:sz w:val="20"/>
          <w:szCs w:val="20"/>
          <w:lang w:eastAsia="fr-FR"/>
        </w:rPr>
      </w:pPr>
      <w:r w:rsidRPr="002E3300">
        <w:rPr>
          <w:rStyle w:val="FootnoteReference"/>
          <w:sz w:val="20"/>
          <w:szCs w:val="20"/>
        </w:rPr>
        <w:footnoteRef/>
      </w:r>
      <w:r w:rsidRPr="002E3300">
        <w:rPr>
          <w:sz w:val="20"/>
          <w:szCs w:val="20"/>
        </w:rPr>
        <w:t xml:space="preserve"> </w:t>
      </w:r>
      <w:r w:rsidRPr="002E3300">
        <w:rPr>
          <w:rFonts w:cs="Arial"/>
          <w:sz w:val="20"/>
          <w:szCs w:val="20"/>
          <w:lang w:eastAsia="fr-FR"/>
        </w:rPr>
        <w:t xml:space="preserve">En catalogne, la prière </w:t>
      </w:r>
      <w:r w:rsidRPr="002E3300">
        <w:rPr>
          <w:rFonts w:cs="Arial"/>
          <w:i/>
          <w:sz w:val="20"/>
          <w:szCs w:val="20"/>
          <w:lang w:eastAsia="fr-FR"/>
        </w:rPr>
        <w:t>Ô Vierge et Mère</w:t>
      </w:r>
      <w:r w:rsidRPr="002E3300">
        <w:rPr>
          <w:rFonts w:cs="Arial"/>
          <w:sz w:val="20"/>
          <w:szCs w:val="20"/>
          <w:lang w:eastAsia="fr-FR"/>
        </w:rPr>
        <w:t xml:space="preserve"> devint aussi populaire que le Salve Regina. Elle a donné des résultats incalculables. Dans le no. 830, le saint nous raconte une conversion extraordinaire. C'est une prière semblable à la consécration divulguée en Italie par le P. Zuchi, mais avec des traits particuliers. Elle dit: Ô Vierge et Mère de Dieu, je me donne tout à vous comme votre enfant. Pour honorer votre pureté, je vous consacre mon âme et mon corps, mes facultés et mes sens et je vous demande la grâce de ne jamais commettre un seul péché. Mère, voici votre Fils! (trois fois) En vous j'ai mis toute ma confiance, jamais je ne serai confondu. </w:t>
      </w:r>
      <w:r w:rsidRPr="002E3300">
        <w:rPr>
          <w:rFonts w:cs="Arial"/>
          <w:sz w:val="20"/>
          <w:szCs w:val="20"/>
          <w:lang w:val="es-ES" w:eastAsia="fr-FR"/>
        </w:rPr>
        <w:t xml:space="preserve">Amen. Cf. RAMOS, CMF., </w:t>
      </w:r>
      <w:r w:rsidRPr="002E3300">
        <w:rPr>
          <w:rFonts w:cs="Arial"/>
          <w:i/>
          <w:sz w:val="20"/>
          <w:szCs w:val="20"/>
          <w:lang w:val="es-ES" w:eastAsia="fr-FR"/>
        </w:rPr>
        <w:t>Un apóstol de Maria</w:t>
      </w:r>
      <w:r w:rsidRPr="002E3300">
        <w:rPr>
          <w:rFonts w:cs="Arial"/>
          <w:sz w:val="20"/>
          <w:szCs w:val="20"/>
          <w:lang w:val="es-ES" w:eastAsia="fr-FR"/>
        </w:rPr>
        <w:t>, p. 315-ss.</w:t>
      </w:r>
    </w:p>
    <w:p w:rsidR="00EC2290" w:rsidRDefault="00EC2290">
      <w:pPr>
        <w:pStyle w:val="FootnoteText"/>
      </w:pPr>
    </w:p>
  </w:footnote>
  <w:footnote w:id="277">
    <w:p w:rsidR="00EC2290" w:rsidRPr="00621D8E" w:rsidRDefault="00EC2290" w:rsidP="006B095B">
      <w:pPr>
        <w:autoSpaceDE w:val="0"/>
        <w:autoSpaceDN w:val="0"/>
        <w:adjustRightInd w:val="0"/>
        <w:spacing w:after="0" w:line="240" w:lineRule="auto"/>
        <w:jc w:val="both"/>
        <w:rPr>
          <w:rFonts w:cs="Arial"/>
          <w:sz w:val="20"/>
          <w:szCs w:val="20"/>
          <w:lang w:eastAsia="fr-FR"/>
        </w:rPr>
      </w:pPr>
      <w:r w:rsidRPr="00621D8E">
        <w:rPr>
          <w:rStyle w:val="FootnoteReference"/>
          <w:sz w:val="20"/>
          <w:szCs w:val="20"/>
        </w:rPr>
        <w:footnoteRef/>
      </w:r>
      <w:r w:rsidRPr="00621D8E">
        <w:rPr>
          <w:sz w:val="20"/>
          <w:szCs w:val="20"/>
        </w:rPr>
        <w:t xml:space="preserve"> </w:t>
      </w:r>
      <w:r w:rsidRPr="00621D8E">
        <w:rPr>
          <w:rFonts w:cs="Arial"/>
          <w:sz w:val="20"/>
          <w:szCs w:val="20"/>
          <w:lang w:eastAsia="fr-FR"/>
        </w:rPr>
        <w:t xml:space="preserve">Cela se passait le 14 janvier 1850 quand le saint voyageait de Barcelone à Tarragone. Cf. FERNÂNDEZ, CMF., </w:t>
      </w:r>
      <w:r w:rsidRPr="00621D8E">
        <w:rPr>
          <w:rFonts w:cs="Arial"/>
          <w:i/>
          <w:sz w:val="20"/>
          <w:szCs w:val="20"/>
          <w:lang w:eastAsia="fr-FR"/>
        </w:rPr>
        <w:t>El Beato</w:t>
      </w:r>
      <w:r w:rsidRPr="00621D8E">
        <w:rPr>
          <w:rFonts w:cs="Arial"/>
          <w:sz w:val="20"/>
          <w:szCs w:val="20"/>
          <w:lang w:eastAsia="fr-FR"/>
        </w:rPr>
        <w:t>..., I, p. 583.</w:t>
      </w:r>
    </w:p>
    <w:p w:rsidR="00EC2290" w:rsidRDefault="00EC2290">
      <w:pPr>
        <w:pStyle w:val="FootnoteText"/>
      </w:pPr>
    </w:p>
  </w:footnote>
  <w:footnote w:id="278">
    <w:p w:rsidR="00EC2290" w:rsidRPr="00BD6E2B" w:rsidRDefault="00EC2290" w:rsidP="00BD6E2B">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Pr>
          <w:rFonts w:cs="Arial"/>
          <w:sz w:val="24"/>
          <w:szCs w:val="24"/>
          <w:lang w:eastAsia="fr-FR"/>
        </w:rPr>
        <w:t xml:space="preserve">Le </w:t>
      </w:r>
      <w:r w:rsidRPr="00BD6E2B">
        <w:rPr>
          <w:rFonts w:cs="Arial"/>
          <w:i/>
          <w:sz w:val="24"/>
          <w:szCs w:val="24"/>
          <w:lang w:eastAsia="fr-FR"/>
        </w:rPr>
        <w:t>Camino recto</w:t>
      </w:r>
      <w:r w:rsidRPr="001F4113">
        <w:rPr>
          <w:rFonts w:cs="Arial"/>
          <w:sz w:val="24"/>
          <w:szCs w:val="24"/>
          <w:lang w:eastAsia="fr-FR"/>
        </w:rPr>
        <w:t xml:space="preserve">, plus qu'un livre de dévotions, est </w:t>
      </w:r>
      <w:r>
        <w:rPr>
          <w:rFonts w:cs="Arial"/>
          <w:sz w:val="24"/>
          <w:szCs w:val="24"/>
          <w:lang w:eastAsia="fr-FR"/>
        </w:rPr>
        <w:t xml:space="preserve">un manuel de formation à la vie </w:t>
      </w:r>
      <w:r w:rsidRPr="001F4113">
        <w:rPr>
          <w:rFonts w:cs="Arial"/>
          <w:sz w:val="24"/>
          <w:szCs w:val="24"/>
          <w:lang w:eastAsia="fr-FR"/>
        </w:rPr>
        <w:t xml:space="preserve">chrétienne. ll est complet, accessible à tous et </w:t>
      </w:r>
      <w:r>
        <w:rPr>
          <w:rFonts w:cs="Arial"/>
          <w:sz w:val="24"/>
          <w:szCs w:val="24"/>
          <w:lang w:eastAsia="fr-FR"/>
        </w:rPr>
        <w:t xml:space="preserve">plein de d'onction. on a publié </w:t>
      </w:r>
      <w:r w:rsidRPr="001F4113">
        <w:rPr>
          <w:rFonts w:cs="Arial"/>
          <w:sz w:val="24"/>
          <w:szCs w:val="24"/>
          <w:lang w:eastAsia="fr-FR"/>
        </w:rPr>
        <w:t>autour de deux millions d'exemplaires. "ll a conduit</w:t>
      </w:r>
      <w:r>
        <w:rPr>
          <w:rFonts w:cs="Arial"/>
          <w:sz w:val="24"/>
          <w:szCs w:val="24"/>
          <w:lang w:eastAsia="fr-FR"/>
        </w:rPr>
        <w:t xml:space="preserve"> vers le bien plus d'âmes qu'il contient de l</w:t>
      </w:r>
      <w:r w:rsidRPr="00BD6E2B">
        <w:rPr>
          <w:rFonts w:cs="Arial"/>
          <w:sz w:val="24"/>
          <w:szCs w:val="24"/>
          <w:lang w:eastAsia="fr-FR"/>
        </w:rPr>
        <w:t xml:space="preserve">ettres". J. COLLELL, </w:t>
      </w:r>
      <w:r w:rsidRPr="00BD6E2B">
        <w:rPr>
          <w:rFonts w:cs="Arial"/>
          <w:i/>
          <w:sz w:val="24"/>
          <w:szCs w:val="24"/>
          <w:lang w:eastAsia="fr-FR"/>
        </w:rPr>
        <w:t>Lo que cuesta hacer un santo</w:t>
      </w:r>
      <w:r w:rsidRPr="00BD6E2B">
        <w:rPr>
          <w:rFonts w:cs="Arial"/>
          <w:sz w:val="24"/>
          <w:szCs w:val="24"/>
          <w:lang w:eastAsia="fr-FR"/>
        </w:rPr>
        <w:t xml:space="preserve"> (Barcelona 1950), p. </w:t>
      </w:r>
      <w:r>
        <w:rPr>
          <w:rFonts w:cs="Arial"/>
          <w:sz w:val="24"/>
          <w:szCs w:val="24"/>
          <w:lang w:eastAsia="fr-FR"/>
        </w:rPr>
        <w:t>25.</w:t>
      </w:r>
    </w:p>
  </w:footnote>
  <w:footnote w:id="279">
    <w:p w:rsidR="00EC2290" w:rsidRPr="00C177B3" w:rsidRDefault="00EC2290" w:rsidP="00BD6E2B">
      <w:pPr>
        <w:autoSpaceDE w:val="0"/>
        <w:autoSpaceDN w:val="0"/>
        <w:adjustRightInd w:val="0"/>
        <w:spacing w:after="0" w:line="240" w:lineRule="auto"/>
        <w:jc w:val="both"/>
        <w:rPr>
          <w:rFonts w:cs="Arial"/>
          <w:sz w:val="24"/>
          <w:szCs w:val="24"/>
          <w:lang w:val="pt-BR" w:eastAsia="fr-FR"/>
        </w:rPr>
      </w:pPr>
      <w:r>
        <w:rPr>
          <w:rStyle w:val="FootnoteReference"/>
        </w:rPr>
        <w:footnoteRef/>
      </w:r>
      <w:r>
        <w:t xml:space="preserve"> </w:t>
      </w:r>
      <w:r w:rsidRPr="001F4113">
        <w:rPr>
          <w:rFonts w:cs="Arial"/>
          <w:sz w:val="24"/>
          <w:szCs w:val="24"/>
          <w:lang w:eastAsia="fr-FR"/>
        </w:rPr>
        <w:t>Claret explique aussi sa production littéraire par s</w:t>
      </w:r>
      <w:r>
        <w:rPr>
          <w:rFonts w:cs="Arial"/>
          <w:sz w:val="24"/>
          <w:szCs w:val="24"/>
          <w:lang w:eastAsia="fr-FR"/>
        </w:rPr>
        <w:t xml:space="preserve">on travail ardu: "J'ai écrit en </w:t>
      </w:r>
      <w:r w:rsidRPr="001F4113">
        <w:rPr>
          <w:rFonts w:cs="Arial"/>
          <w:sz w:val="24"/>
          <w:szCs w:val="24"/>
          <w:lang w:eastAsia="fr-FR"/>
        </w:rPr>
        <w:t>dérobant le temps au sommeil la nuit, et au repo</w:t>
      </w:r>
      <w:r>
        <w:rPr>
          <w:rFonts w:cs="Arial"/>
          <w:sz w:val="24"/>
          <w:szCs w:val="24"/>
          <w:lang w:eastAsia="fr-FR"/>
        </w:rPr>
        <w:t xml:space="preserve">s le jour. » </w:t>
      </w:r>
      <w:r w:rsidRPr="00C177B3">
        <w:rPr>
          <w:rFonts w:cs="Arial"/>
          <w:sz w:val="24"/>
          <w:szCs w:val="24"/>
          <w:lang w:val="pt-BR" w:eastAsia="fr-FR"/>
        </w:rPr>
        <w:t>(carta a Caixal, 22 janvier 1856).</w:t>
      </w:r>
    </w:p>
  </w:footnote>
  <w:footnote w:id="280">
    <w:p w:rsidR="00EC2290" w:rsidRPr="00C177B3" w:rsidRDefault="00EC2290" w:rsidP="00C177B3">
      <w:pPr>
        <w:autoSpaceDE w:val="0"/>
        <w:autoSpaceDN w:val="0"/>
        <w:adjustRightInd w:val="0"/>
        <w:spacing w:after="0" w:line="240" w:lineRule="auto"/>
        <w:jc w:val="both"/>
        <w:rPr>
          <w:rFonts w:cs="Arial"/>
          <w:sz w:val="24"/>
          <w:szCs w:val="24"/>
          <w:lang w:val="en-US" w:eastAsia="fr-FR"/>
        </w:rPr>
      </w:pPr>
      <w:r>
        <w:rPr>
          <w:rStyle w:val="FootnoteReference"/>
        </w:rPr>
        <w:footnoteRef/>
      </w:r>
      <w:r w:rsidRPr="00C177B3">
        <w:rPr>
          <w:lang w:val="en-US"/>
        </w:rPr>
        <w:t xml:space="preserve"> </w:t>
      </w:r>
      <w:r w:rsidRPr="00C177B3">
        <w:rPr>
          <w:rFonts w:cs="Arial"/>
          <w:sz w:val="24"/>
          <w:szCs w:val="24"/>
          <w:lang w:val="en-US" w:eastAsia="fr-FR"/>
        </w:rPr>
        <w:t>Cf. EA, BAC, Madrid 1981, p .43s.</w:t>
      </w:r>
    </w:p>
    <w:p w:rsidR="00EC2290" w:rsidRPr="00C177B3" w:rsidRDefault="00EC2290">
      <w:pPr>
        <w:pStyle w:val="FootnoteText"/>
        <w:rPr>
          <w:lang w:val="en-US"/>
        </w:rPr>
      </w:pPr>
    </w:p>
  </w:footnote>
  <w:footnote w:id="281">
    <w:p w:rsidR="00EC2290" w:rsidRPr="009D20DD" w:rsidRDefault="00EC2290" w:rsidP="009D20DD">
      <w:pPr>
        <w:pStyle w:val="FootnoteText"/>
        <w:spacing w:after="0" w:line="240" w:lineRule="auto"/>
        <w:jc w:val="both"/>
      </w:pPr>
      <w:r w:rsidRPr="009D20DD">
        <w:rPr>
          <w:rStyle w:val="FootnoteReference"/>
        </w:rPr>
        <w:footnoteRef/>
      </w:r>
      <w:r w:rsidRPr="009D20DD">
        <w:t xml:space="preserve"> </w:t>
      </w:r>
      <w:r w:rsidRPr="009D20DD">
        <w:rPr>
          <w:rFonts w:cs="Arial"/>
          <w:lang w:eastAsia="fr-FR"/>
        </w:rPr>
        <w:t xml:space="preserve">Il l'a écrit principalement pour les séminaristes de l’Escurial. En 1860, il publie le premier tome de 424 pages. Dans le prologue, il dit: "Dans cette première partie, nous traiterons de matières aptes à former un prêtre sage et vertueux". L'année suivante, malgré beaucoup de difficultés, il imprime le deuxième tome, qui cherche à "former un prêtre non seulement instruit mais également pratique dans l'exercice </w:t>
      </w:r>
      <w:r>
        <w:rPr>
          <w:rFonts w:cs="Arial"/>
          <w:lang w:eastAsia="fr-FR"/>
        </w:rPr>
        <w:t xml:space="preserve">de ses fonctions </w:t>
      </w:r>
      <w:r w:rsidRPr="009D20DD">
        <w:rPr>
          <w:rFonts w:cs="Arial"/>
          <w:lang w:eastAsia="fr-FR"/>
        </w:rPr>
        <w:t>ecclésiastiques". La Librairie Religieuse fit deux éditions pour 28,000 exemplaires. Cette æuvre lui a mérité l'approbation du ciel: n. 690.</w:t>
      </w:r>
    </w:p>
  </w:footnote>
  <w:footnote w:id="282">
    <w:p w:rsidR="00EC2290" w:rsidRPr="009D20DD" w:rsidRDefault="00EC2290" w:rsidP="009D20DD">
      <w:pPr>
        <w:autoSpaceDE w:val="0"/>
        <w:autoSpaceDN w:val="0"/>
        <w:adjustRightInd w:val="0"/>
        <w:spacing w:after="0" w:line="240" w:lineRule="auto"/>
        <w:jc w:val="both"/>
        <w:rPr>
          <w:rFonts w:cs="Arial"/>
          <w:sz w:val="20"/>
          <w:szCs w:val="20"/>
          <w:lang w:eastAsia="fr-FR"/>
        </w:rPr>
      </w:pPr>
      <w:r w:rsidRPr="009D20DD">
        <w:rPr>
          <w:rStyle w:val="FootnoteReference"/>
          <w:sz w:val="20"/>
          <w:szCs w:val="20"/>
        </w:rPr>
        <w:footnoteRef/>
      </w:r>
      <w:r w:rsidRPr="009D20DD">
        <w:rPr>
          <w:sz w:val="20"/>
          <w:szCs w:val="20"/>
          <w:lang w:val="es-ES"/>
        </w:rPr>
        <w:t xml:space="preserve"> </w:t>
      </w:r>
      <w:r w:rsidRPr="009D20DD">
        <w:rPr>
          <w:rFonts w:cs="Arial"/>
          <w:i/>
          <w:sz w:val="20"/>
          <w:szCs w:val="20"/>
          <w:lang w:val="es-ES" w:eastAsia="fr-FR"/>
        </w:rPr>
        <w:t>Arte del Canto ecclesiástico y Cantoral para uso de los Seminarios</w:t>
      </w:r>
      <w:r w:rsidRPr="009D20DD">
        <w:rPr>
          <w:rFonts w:cs="Arial"/>
          <w:sz w:val="20"/>
          <w:szCs w:val="20"/>
          <w:lang w:val="es-ES" w:eastAsia="fr-FR"/>
        </w:rPr>
        <w:t xml:space="preserve"> (Madrid 1861). </w:t>
      </w:r>
      <w:r w:rsidRPr="009D20DD">
        <w:rPr>
          <w:rFonts w:cs="Arial"/>
          <w:sz w:val="20"/>
          <w:szCs w:val="20"/>
          <w:lang w:eastAsia="fr-FR"/>
        </w:rPr>
        <w:t>C'est un livre qui lui a coûté beaucoup de travail à cause de la diversité d'opinions des chanteurs. On en fit trois éditions pour 25,800 exemplaires.</w:t>
      </w:r>
    </w:p>
  </w:footnote>
  <w:footnote w:id="283">
    <w:p w:rsidR="00EC2290" w:rsidRPr="009D20DD" w:rsidRDefault="00EC2290" w:rsidP="009D20DD">
      <w:pPr>
        <w:pStyle w:val="FootnoteText"/>
        <w:spacing w:after="0" w:line="240" w:lineRule="auto"/>
        <w:jc w:val="both"/>
      </w:pPr>
      <w:r w:rsidRPr="009D20DD">
        <w:rPr>
          <w:rStyle w:val="FootnoteReference"/>
        </w:rPr>
        <w:footnoteRef/>
      </w:r>
      <w:r w:rsidRPr="009D20DD">
        <w:t xml:space="preserve"> </w:t>
      </w:r>
      <w:r w:rsidRPr="009D20DD">
        <w:rPr>
          <w:rFonts w:cs="Arial"/>
          <w:lang w:eastAsia="fr-FR"/>
        </w:rPr>
        <w:t xml:space="preserve">En annonçant </w:t>
      </w:r>
      <w:r w:rsidRPr="009D20DD">
        <w:rPr>
          <w:rFonts w:cs="Arial"/>
          <w:i/>
          <w:lang w:eastAsia="fr-FR"/>
        </w:rPr>
        <w:t>Los Sermones de misión</w:t>
      </w:r>
      <w:r w:rsidRPr="009D20DD">
        <w:rPr>
          <w:rFonts w:cs="Arial"/>
          <w:lang w:eastAsia="fr-FR"/>
        </w:rPr>
        <w:t xml:space="preserve">, la </w:t>
      </w:r>
      <w:r w:rsidRPr="009D20DD">
        <w:rPr>
          <w:rFonts w:cs="Arial"/>
          <w:i/>
          <w:lang w:eastAsia="fr-FR"/>
        </w:rPr>
        <w:t>Reyista Católica</w:t>
      </w:r>
      <w:r w:rsidRPr="009D20DD">
        <w:rPr>
          <w:rFonts w:cs="Arial"/>
          <w:lang w:eastAsia="fr-FR"/>
        </w:rPr>
        <w:t xml:space="preserve"> écrivait: "Les acheteurs pourront noter le très bas prix, qui s'explique du fait que nous n'avons pas à acheter les droits d'auteur du P. Claret. Sa générosité comme son esprit de travail retombent en biens spirituels et économiques sur ceux qui achètent ce livre".</w:t>
      </w:r>
    </w:p>
  </w:footnote>
  <w:footnote w:id="284">
    <w:p w:rsidR="00EC2290" w:rsidRPr="00296F64" w:rsidRDefault="00EC2290" w:rsidP="00296F64">
      <w:pPr>
        <w:autoSpaceDE w:val="0"/>
        <w:autoSpaceDN w:val="0"/>
        <w:adjustRightInd w:val="0"/>
        <w:spacing w:after="0" w:line="240" w:lineRule="auto"/>
        <w:jc w:val="both"/>
        <w:rPr>
          <w:rFonts w:cs="Arial"/>
          <w:sz w:val="20"/>
          <w:szCs w:val="20"/>
          <w:lang w:eastAsia="fr-FR"/>
        </w:rPr>
      </w:pPr>
      <w:r w:rsidRPr="009D20DD">
        <w:rPr>
          <w:rStyle w:val="FootnoteReference"/>
          <w:sz w:val="20"/>
          <w:szCs w:val="20"/>
        </w:rPr>
        <w:footnoteRef/>
      </w:r>
      <w:r w:rsidRPr="009D20DD">
        <w:rPr>
          <w:sz w:val="20"/>
          <w:szCs w:val="20"/>
        </w:rPr>
        <w:t xml:space="preserve"> </w:t>
      </w:r>
      <w:r w:rsidRPr="009D20DD">
        <w:rPr>
          <w:rFonts w:cs="Arial"/>
          <w:sz w:val="20"/>
          <w:szCs w:val="20"/>
          <w:lang w:eastAsia="fr-FR"/>
        </w:rPr>
        <w:t>Don José Quintana Riembau, docteur en jurisprudence, demandait par écrit au saint comment il pourrait utiliser une somme qu'il désirait dédier à des œuvres pieuses. Voici sa réponse: "Le but le plus pratique, utile et, aujourd'hui, le plus nécessaire est, sans doute, la propagation de bons livres. Je vois chaque jour cette nécessité et son utilité. c'est pourquoi je le demande à toutes les personnes qui m'en donnent l’occasion... c'est pour cela que je travaille et c'est là que j'investis toutes mes économies". I</w:t>
      </w:r>
      <w:r>
        <w:rPr>
          <w:rFonts w:cs="Arial"/>
          <w:sz w:val="20"/>
          <w:szCs w:val="20"/>
          <w:lang w:eastAsia="fr-FR"/>
        </w:rPr>
        <w:t>. Vic, ses.44.</w:t>
      </w:r>
    </w:p>
  </w:footnote>
  <w:footnote w:id="285">
    <w:p w:rsidR="00EC2290" w:rsidRPr="00296F64" w:rsidRDefault="00EC2290" w:rsidP="00296F64">
      <w:pPr>
        <w:pStyle w:val="FootnoteText"/>
        <w:jc w:val="both"/>
        <w:rPr>
          <w:sz w:val="16"/>
          <w:szCs w:val="16"/>
        </w:rPr>
      </w:pPr>
      <w:r w:rsidRPr="00296F64">
        <w:rPr>
          <w:rStyle w:val="FootnoteReference"/>
          <w:sz w:val="16"/>
          <w:szCs w:val="16"/>
        </w:rPr>
        <w:footnoteRef/>
      </w:r>
      <w:r w:rsidRPr="00296F64">
        <w:rPr>
          <w:sz w:val="16"/>
          <w:szCs w:val="16"/>
        </w:rPr>
        <w:t xml:space="preserve"> </w:t>
      </w:r>
      <w:r w:rsidRPr="00296F64">
        <w:rPr>
          <w:rFonts w:cs="Arial"/>
          <w:sz w:val="16"/>
          <w:szCs w:val="16"/>
          <w:lang w:eastAsia="fr-FR"/>
        </w:rPr>
        <w:t>La maison d'édition a été fondée en 1B4T à Taragone. Le premier livre a été publié en 1848. L'imprimerie a été définitivement établie à Barcelonne en 1g50. (cf. FERNANDEZ, CMF., oc. I, p.551). Dr. Don Caixal (1803-1879) a été l’un des grands collaborateurs du P. Claret .Mgr Palau est le fondateur de la "</w:t>
      </w:r>
      <w:r w:rsidRPr="00296F64">
        <w:rPr>
          <w:rFonts w:cs="Arial"/>
          <w:i/>
          <w:sz w:val="16"/>
          <w:szCs w:val="16"/>
          <w:lang w:eastAsia="fr-FR"/>
        </w:rPr>
        <w:t>Revista catolica</w:t>
      </w:r>
      <w:r w:rsidRPr="00296F64">
        <w:rPr>
          <w:rFonts w:cs="Arial"/>
          <w:sz w:val="16"/>
          <w:szCs w:val="16"/>
          <w:lang w:eastAsia="fr-FR"/>
        </w:rPr>
        <w:t>". Il a ensuite été évêque de Vic et de Barcelone. Cf. FORT. COGULL o.c., p. 131.</w:t>
      </w:r>
    </w:p>
  </w:footnote>
  <w:footnote w:id="286">
    <w:p w:rsidR="00EC2290" w:rsidRPr="006E5B5C" w:rsidRDefault="00EC2290" w:rsidP="006E5B5C">
      <w:pPr>
        <w:autoSpaceDE w:val="0"/>
        <w:autoSpaceDN w:val="0"/>
        <w:adjustRightInd w:val="0"/>
        <w:spacing w:after="0" w:line="240" w:lineRule="auto"/>
        <w:jc w:val="both"/>
        <w:rPr>
          <w:rFonts w:cs="Arial"/>
          <w:sz w:val="24"/>
          <w:szCs w:val="24"/>
          <w:lang w:eastAsia="fr-FR"/>
        </w:rPr>
      </w:pPr>
      <w:r>
        <w:rPr>
          <w:rStyle w:val="FootnoteReference"/>
        </w:rPr>
        <w:footnoteRef/>
      </w:r>
      <w:r w:rsidRPr="001F4113">
        <w:rPr>
          <w:rFonts w:cs="Arial"/>
          <w:sz w:val="24"/>
          <w:szCs w:val="24"/>
          <w:lang w:eastAsia="fr-FR"/>
        </w:rPr>
        <w:t xml:space="preserve">. </w:t>
      </w:r>
      <w:r>
        <w:rPr>
          <w:rFonts w:cs="Arial"/>
          <w:sz w:val="24"/>
          <w:szCs w:val="24"/>
          <w:lang w:eastAsia="fr-FR"/>
        </w:rPr>
        <w:t xml:space="preserve">Il se réfère au </w:t>
      </w:r>
      <w:r w:rsidRPr="006E5B5C">
        <w:rPr>
          <w:rFonts w:cs="Arial"/>
          <w:i/>
          <w:sz w:val="24"/>
          <w:szCs w:val="24"/>
          <w:lang w:eastAsia="fr-FR"/>
        </w:rPr>
        <w:t>Camino recto</w:t>
      </w:r>
      <w:r w:rsidRPr="001F4113">
        <w:rPr>
          <w:rFonts w:cs="Arial"/>
          <w:sz w:val="24"/>
          <w:szCs w:val="24"/>
          <w:lang w:eastAsia="fr-FR"/>
        </w:rPr>
        <w:t xml:space="preserve"> qui</w:t>
      </w:r>
      <w:r>
        <w:rPr>
          <w:rFonts w:cs="Arial"/>
          <w:sz w:val="24"/>
          <w:szCs w:val="24"/>
          <w:lang w:eastAsia="fr-FR"/>
        </w:rPr>
        <w:t xml:space="preserve"> </w:t>
      </w:r>
      <w:r w:rsidRPr="001F4113">
        <w:rPr>
          <w:rFonts w:cs="Arial"/>
          <w:sz w:val="24"/>
          <w:szCs w:val="24"/>
          <w:lang w:eastAsia="fr-FR"/>
        </w:rPr>
        <w:t>était déjà imprimé à 400,000 exemplaires. En dix</w:t>
      </w:r>
      <w:r>
        <w:rPr>
          <w:rFonts w:cs="Arial"/>
          <w:sz w:val="24"/>
          <w:szCs w:val="24"/>
          <w:lang w:eastAsia="fr-FR"/>
        </w:rPr>
        <w:t xml:space="preserve"> neuf </w:t>
      </w:r>
      <w:r w:rsidRPr="001F4113">
        <w:rPr>
          <w:rFonts w:cs="Arial"/>
          <w:sz w:val="24"/>
          <w:szCs w:val="24"/>
          <w:lang w:eastAsia="fr-FR"/>
        </w:rPr>
        <w:t>ans, la Librai</w:t>
      </w:r>
      <w:r>
        <w:rPr>
          <w:rFonts w:cs="Arial"/>
          <w:sz w:val="24"/>
          <w:szCs w:val="24"/>
          <w:lang w:eastAsia="fr-FR"/>
        </w:rPr>
        <w:t xml:space="preserve">rie Religieuse a imprimé 9.569,800 exemplaires de livres, </w:t>
      </w:r>
      <w:r w:rsidRPr="001F4113">
        <w:rPr>
          <w:rFonts w:cs="Arial"/>
          <w:sz w:val="24"/>
          <w:szCs w:val="24"/>
          <w:lang w:eastAsia="fr-FR"/>
        </w:rPr>
        <w:t xml:space="preserve">opuscules et feuilles volantes. Cf. </w:t>
      </w:r>
      <w:r>
        <w:rPr>
          <w:rFonts w:cs="Arial"/>
          <w:sz w:val="24"/>
          <w:szCs w:val="24"/>
          <w:lang w:eastAsia="fr-FR"/>
        </w:rPr>
        <w:t>FERNANDEZ, CMF., o</w:t>
      </w:r>
      <w:r w:rsidRPr="001F4113">
        <w:rPr>
          <w:rFonts w:cs="Arial"/>
          <w:sz w:val="24"/>
          <w:szCs w:val="24"/>
          <w:lang w:eastAsia="fr-FR"/>
        </w:rPr>
        <w:t>c. l, p. 551.</w:t>
      </w:r>
    </w:p>
  </w:footnote>
  <w:footnote w:id="287">
    <w:p w:rsidR="00EC2290" w:rsidRPr="00AB4091" w:rsidRDefault="00EC2290" w:rsidP="00AB4091">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sidRPr="001F4113">
        <w:rPr>
          <w:rFonts w:cs="Arial"/>
          <w:sz w:val="24"/>
          <w:szCs w:val="24"/>
          <w:lang w:eastAsia="fr-FR"/>
        </w:rPr>
        <w:t xml:space="preserve">L'Académie Saint </w:t>
      </w:r>
      <w:r>
        <w:rPr>
          <w:rFonts w:cs="Arial"/>
          <w:sz w:val="24"/>
          <w:szCs w:val="24"/>
          <w:lang w:eastAsia="fr-FR"/>
        </w:rPr>
        <w:t>Michel a été approuvée en 1g59.</w:t>
      </w:r>
    </w:p>
  </w:footnote>
  <w:footnote w:id="288">
    <w:p w:rsidR="00EC2290" w:rsidRPr="005A79AF" w:rsidRDefault="00EC2290" w:rsidP="005A79AF">
      <w:pPr>
        <w:autoSpaceDE w:val="0"/>
        <w:autoSpaceDN w:val="0"/>
        <w:adjustRightInd w:val="0"/>
        <w:spacing w:after="0" w:line="240" w:lineRule="auto"/>
        <w:jc w:val="both"/>
        <w:rPr>
          <w:rFonts w:cs="Arial"/>
          <w:sz w:val="24"/>
          <w:szCs w:val="24"/>
          <w:lang w:val="es-ES" w:eastAsia="fr-FR"/>
        </w:rPr>
      </w:pPr>
      <w:r>
        <w:rPr>
          <w:rStyle w:val="FootnoteReference"/>
        </w:rPr>
        <w:footnoteRef/>
      </w:r>
      <w:r w:rsidRPr="005A79AF">
        <w:rPr>
          <w:lang w:val="es-ES"/>
        </w:rPr>
        <w:t xml:space="preserve"> </w:t>
      </w:r>
      <w:r w:rsidRPr="005A79AF">
        <w:rPr>
          <w:rFonts w:cs="Arial"/>
          <w:sz w:val="24"/>
          <w:szCs w:val="24"/>
          <w:lang w:val="es-ES" w:eastAsia="fr-FR"/>
        </w:rPr>
        <w:t xml:space="preserve">Il l’avait lu dans RODRIGUEZ, </w:t>
      </w:r>
      <w:r w:rsidRPr="005A79AF">
        <w:rPr>
          <w:rFonts w:cs="Arial"/>
          <w:i/>
          <w:sz w:val="24"/>
          <w:szCs w:val="24"/>
          <w:lang w:val="es-ES" w:eastAsia="fr-FR"/>
        </w:rPr>
        <w:t>Ejercicio de Perfecciôn</w:t>
      </w:r>
      <w:r w:rsidRPr="005A79AF">
        <w:rPr>
          <w:rFonts w:cs="Arial"/>
          <w:sz w:val="24"/>
          <w:szCs w:val="24"/>
          <w:lang w:val="es-ES" w:eastAsia="fr-FR"/>
        </w:rPr>
        <w:t>, p. 3.a , tr.1, c. 3</w:t>
      </w:r>
    </w:p>
    <w:p w:rsidR="00EC2290" w:rsidRPr="005A79AF" w:rsidRDefault="00EC2290">
      <w:pPr>
        <w:pStyle w:val="FootnoteText"/>
        <w:rPr>
          <w:lang w:val="es-ES"/>
        </w:rPr>
      </w:pPr>
    </w:p>
  </w:footnote>
  <w:footnote w:id="289">
    <w:p w:rsidR="00EC2290" w:rsidRPr="000C54FB" w:rsidRDefault="00EC2290" w:rsidP="00244626">
      <w:pPr>
        <w:autoSpaceDE w:val="0"/>
        <w:autoSpaceDN w:val="0"/>
        <w:adjustRightInd w:val="0"/>
        <w:spacing w:after="0" w:line="240" w:lineRule="auto"/>
        <w:jc w:val="both"/>
        <w:rPr>
          <w:rFonts w:cs="Arial"/>
          <w:sz w:val="20"/>
          <w:szCs w:val="20"/>
          <w:lang w:val="es-ES" w:eastAsia="fr-FR"/>
        </w:rPr>
      </w:pPr>
      <w:r w:rsidRPr="000C54FB">
        <w:rPr>
          <w:rStyle w:val="FootnoteReference"/>
          <w:sz w:val="20"/>
          <w:szCs w:val="20"/>
        </w:rPr>
        <w:footnoteRef/>
      </w:r>
      <w:r w:rsidRPr="000C54FB">
        <w:rPr>
          <w:sz w:val="20"/>
          <w:szCs w:val="20"/>
          <w:lang w:val="es-ES"/>
        </w:rPr>
        <w:t xml:space="preserve"> </w:t>
      </w:r>
      <w:r w:rsidRPr="000C54FB">
        <w:rPr>
          <w:rFonts w:cs="Arial"/>
          <w:sz w:val="20"/>
          <w:szCs w:val="20"/>
          <w:lang w:val="es-ES" w:eastAsia="fr-FR"/>
        </w:rPr>
        <w:t>2 Co 2,15.</w:t>
      </w:r>
    </w:p>
  </w:footnote>
  <w:footnote w:id="290">
    <w:p w:rsidR="00EC2290" w:rsidRPr="000C54FB" w:rsidRDefault="00EC2290" w:rsidP="0042176A">
      <w:pPr>
        <w:autoSpaceDE w:val="0"/>
        <w:autoSpaceDN w:val="0"/>
        <w:adjustRightInd w:val="0"/>
        <w:spacing w:after="0" w:line="240" w:lineRule="auto"/>
        <w:jc w:val="both"/>
        <w:rPr>
          <w:rFonts w:cs="Arial"/>
          <w:sz w:val="20"/>
          <w:szCs w:val="20"/>
          <w:lang w:eastAsia="fr-FR"/>
        </w:rPr>
      </w:pPr>
      <w:r w:rsidRPr="000C54FB">
        <w:rPr>
          <w:rStyle w:val="FootnoteReference"/>
          <w:sz w:val="20"/>
          <w:szCs w:val="20"/>
        </w:rPr>
        <w:footnoteRef/>
      </w:r>
      <w:r w:rsidRPr="000C54FB">
        <w:rPr>
          <w:sz w:val="20"/>
          <w:szCs w:val="20"/>
        </w:rPr>
        <w:t xml:space="preserve"> </w:t>
      </w:r>
      <w:r w:rsidRPr="000C54FB">
        <w:rPr>
          <w:rFonts w:cs="Arial"/>
          <w:sz w:val="20"/>
          <w:szCs w:val="20"/>
          <w:lang w:eastAsia="fr-FR"/>
        </w:rPr>
        <w:t xml:space="preserve">Dans la </w:t>
      </w:r>
      <w:r w:rsidRPr="000C54FB">
        <w:rPr>
          <w:rFonts w:cs="Arial"/>
          <w:i/>
          <w:sz w:val="20"/>
          <w:szCs w:val="20"/>
          <w:lang w:eastAsia="fr-FR"/>
        </w:rPr>
        <w:t>Memoria de la Academia de San Miguel</w:t>
      </w:r>
      <w:r w:rsidRPr="000C54FB">
        <w:rPr>
          <w:rFonts w:cs="Arial"/>
          <w:sz w:val="20"/>
          <w:szCs w:val="20"/>
          <w:lang w:eastAsia="fr-FR"/>
        </w:rPr>
        <w:t xml:space="preserve"> (Madrid 1866), p. 5-12, il  allègue un autre motif qui répond très bien à l'état de transformation qu'il vivait alors: « en plus de l'instruction que nous leur donnons dans ces conversations, le fait que les gens voient que nous ne pensons à autre chose qu'à Dieu et que nous ne parlons d'autre chose que de Dieu, les édifie et en amène beaucoup à l’aimer. »</w:t>
      </w:r>
    </w:p>
  </w:footnote>
  <w:footnote w:id="291">
    <w:p w:rsidR="00EC2290" w:rsidRPr="000C54FB" w:rsidRDefault="00EC2290" w:rsidP="0042176A">
      <w:pPr>
        <w:autoSpaceDE w:val="0"/>
        <w:autoSpaceDN w:val="0"/>
        <w:adjustRightInd w:val="0"/>
        <w:spacing w:after="0" w:line="240" w:lineRule="auto"/>
        <w:jc w:val="both"/>
        <w:rPr>
          <w:rFonts w:cs="Arial"/>
          <w:sz w:val="20"/>
          <w:szCs w:val="20"/>
          <w:lang w:val="es-ES" w:eastAsia="fr-FR"/>
        </w:rPr>
      </w:pPr>
      <w:r w:rsidRPr="000C54FB">
        <w:rPr>
          <w:rStyle w:val="FootnoteReference"/>
          <w:sz w:val="20"/>
          <w:szCs w:val="20"/>
        </w:rPr>
        <w:footnoteRef/>
      </w:r>
      <w:r w:rsidRPr="000C54FB">
        <w:rPr>
          <w:sz w:val="20"/>
          <w:szCs w:val="20"/>
        </w:rPr>
        <w:t xml:space="preserve"> </w:t>
      </w:r>
      <w:r w:rsidRPr="000C54FB">
        <w:rPr>
          <w:rFonts w:cs="Arial"/>
          <w:sz w:val="20"/>
          <w:szCs w:val="20"/>
          <w:lang w:eastAsia="fr-FR"/>
        </w:rPr>
        <w:t xml:space="preserve">Seulement pendant sa première visite pastorale, il distribua gratuitement 20.663 chapelets et 8.931 médailles. </w:t>
      </w:r>
      <w:r w:rsidRPr="000C54FB">
        <w:rPr>
          <w:rFonts w:cs="Arial"/>
          <w:sz w:val="20"/>
          <w:szCs w:val="20"/>
          <w:lang w:val="es-ES" w:eastAsia="fr-FR"/>
        </w:rPr>
        <w:t>Cf. n. 545.</w:t>
      </w:r>
    </w:p>
  </w:footnote>
  <w:footnote w:id="292">
    <w:p w:rsidR="00EC2290" w:rsidRPr="000C54FB" w:rsidRDefault="00EC2290" w:rsidP="0042176A">
      <w:pPr>
        <w:autoSpaceDE w:val="0"/>
        <w:autoSpaceDN w:val="0"/>
        <w:adjustRightInd w:val="0"/>
        <w:spacing w:after="0" w:line="240" w:lineRule="auto"/>
        <w:jc w:val="both"/>
        <w:rPr>
          <w:rFonts w:cs="Arial"/>
          <w:sz w:val="20"/>
          <w:szCs w:val="20"/>
          <w:lang w:eastAsia="fr-FR"/>
        </w:rPr>
      </w:pPr>
      <w:r w:rsidRPr="000C54FB">
        <w:rPr>
          <w:rStyle w:val="FootnoteReference"/>
          <w:sz w:val="20"/>
          <w:szCs w:val="20"/>
        </w:rPr>
        <w:footnoteRef/>
      </w:r>
      <w:r w:rsidRPr="000C54FB">
        <w:rPr>
          <w:sz w:val="20"/>
          <w:szCs w:val="20"/>
          <w:lang w:val="es-ES"/>
        </w:rPr>
        <w:t xml:space="preserve"> </w:t>
      </w:r>
      <w:r w:rsidRPr="000C54FB">
        <w:rPr>
          <w:i/>
          <w:sz w:val="20"/>
          <w:szCs w:val="20"/>
          <w:lang w:val="es-ES"/>
        </w:rPr>
        <w:t>O</w:t>
      </w:r>
      <w:r w:rsidRPr="000C54FB">
        <w:rPr>
          <w:rFonts w:cs="Arial"/>
          <w:i/>
          <w:sz w:val="20"/>
          <w:szCs w:val="20"/>
          <w:lang w:val="es-ES" w:eastAsia="fr-FR"/>
        </w:rPr>
        <w:t>rigen de la devociôn del Escapulario Azul celeste</w:t>
      </w:r>
      <w:r w:rsidRPr="000C54FB">
        <w:rPr>
          <w:rFonts w:cs="Arial"/>
          <w:sz w:val="20"/>
          <w:szCs w:val="20"/>
          <w:lang w:val="es-ES" w:eastAsia="fr-FR"/>
        </w:rPr>
        <w:t xml:space="preserve"> (Madrid 1863). </w:t>
      </w:r>
      <w:r w:rsidRPr="000C54FB">
        <w:rPr>
          <w:rFonts w:cs="Arial"/>
          <w:sz w:val="20"/>
          <w:szCs w:val="20"/>
          <w:lang w:eastAsia="fr-FR"/>
        </w:rPr>
        <w:t>Pendant la vie du saint, on tira 3 éditions de ce livre pour 29,000 exemplaires. En plus de la partie dévotionnelle, ce livre contient quelques normes pour lutter contre l’indifférence, pour réformer les mœurs et faire face à Lucifer. Comme on le voit, il profitait de toutes les occasions pour accomplir la charge que le Seigneur lui avait confiée de faire face à tous les maux de l’Espagne. Cf. n. 694.</w:t>
      </w:r>
    </w:p>
    <w:p w:rsidR="00EC2290" w:rsidRDefault="00EC2290">
      <w:pPr>
        <w:pStyle w:val="FootnoteText"/>
      </w:pPr>
    </w:p>
  </w:footnote>
  <w:footnote w:id="293">
    <w:p w:rsidR="00EC2290" w:rsidRPr="004F082A" w:rsidRDefault="00EC2290" w:rsidP="00E40156">
      <w:pPr>
        <w:autoSpaceDE w:val="0"/>
        <w:autoSpaceDN w:val="0"/>
        <w:adjustRightInd w:val="0"/>
        <w:spacing w:after="0" w:line="240" w:lineRule="auto"/>
        <w:jc w:val="both"/>
        <w:rPr>
          <w:rFonts w:cs="Arial"/>
          <w:sz w:val="20"/>
          <w:szCs w:val="20"/>
          <w:lang w:eastAsia="fr-FR"/>
        </w:rPr>
      </w:pPr>
      <w:r w:rsidRPr="004F082A">
        <w:rPr>
          <w:rStyle w:val="FootnoteReference"/>
          <w:sz w:val="20"/>
          <w:szCs w:val="20"/>
        </w:rPr>
        <w:footnoteRef/>
      </w:r>
      <w:r w:rsidRPr="004F082A">
        <w:rPr>
          <w:sz w:val="20"/>
          <w:szCs w:val="20"/>
          <w:lang w:val="it-IT"/>
        </w:rPr>
        <w:t xml:space="preserve"> </w:t>
      </w:r>
      <w:r w:rsidRPr="004F082A">
        <w:rPr>
          <w:rFonts w:cs="Arial"/>
          <w:sz w:val="20"/>
          <w:szCs w:val="20"/>
          <w:lang w:val="it-IT" w:eastAsia="fr-FR"/>
        </w:rPr>
        <w:t xml:space="preserve">CICERON, </w:t>
      </w:r>
      <w:r w:rsidRPr="004F082A">
        <w:rPr>
          <w:rFonts w:cs="Arial"/>
          <w:i/>
          <w:sz w:val="20"/>
          <w:szCs w:val="20"/>
          <w:lang w:val="it-IT" w:eastAsia="fr-FR"/>
        </w:rPr>
        <w:t>De Oratore</w:t>
      </w:r>
      <w:r w:rsidRPr="004F082A">
        <w:rPr>
          <w:rFonts w:cs="Arial"/>
          <w:sz w:val="20"/>
          <w:szCs w:val="20"/>
          <w:lang w:val="it-IT" w:eastAsia="fr-FR"/>
        </w:rPr>
        <w:t xml:space="preserve"> (ed. Paris 1740), n.6 p. 135. </w:t>
      </w:r>
      <w:r w:rsidRPr="004F082A">
        <w:rPr>
          <w:rFonts w:cs="Arial"/>
          <w:sz w:val="20"/>
          <w:szCs w:val="20"/>
          <w:lang w:eastAsia="fr-FR"/>
        </w:rPr>
        <w:t>Cette citation n'est pas littérale.</w:t>
      </w:r>
    </w:p>
  </w:footnote>
  <w:footnote w:id="294">
    <w:p w:rsidR="00EC2290" w:rsidRPr="004F082A" w:rsidRDefault="00EC2290" w:rsidP="00E40156">
      <w:pPr>
        <w:autoSpaceDE w:val="0"/>
        <w:autoSpaceDN w:val="0"/>
        <w:adjustRightInd w:val="0"/>
        <w:spacing w:after="0" w:line="240" w:lineRule="auto"/>
        <w:jc w:val="both"/>
        <w:rPr>
          <w:rFonts w:cs="Arial"/>
          <w:sz w:val="20"/>
          <w:szCs w:val="20"/>
          <w:lang w:eastAsia="fr-FR"/>
        </w:rPr>
      </w:pPr>
      <w:r w:rsidRPr="004F082A">
        <w:rPr>
          <w:rStyle w:val="FootnoteReference"/>
          <w:sz w:val="20"/>
          <w:szCs w:val="20"/>
        </w:rPr>
        <w:footnoteRef/>
      </w:r>
      <w:r w:rsidRPr="004F082A">
        <w:rPr>
          <w:sz w:val="20"/>
          <w:szCs w:val="20"/>
        </w:rPr>
        <w:t xml:space="preserve"> </w:t>
      </w:r>
      <w:r w:rsidRPr="004F082A">
        <w:rPr>
          <w:rFonts w:cs="Arial"/>
          <w:sz w:val="20"/>
          <w:szCs w:val="20"/>
          <w:lang w:eastAsia="fr-FR"/>
        </w:rPr>
        <w:t>Act. 1,1. Il commença à faire et à enseigner.</w:t>
      </w:r>
    </w:p>
  </w:footnote>
  <w:footnote w:id="295">
    <w:p w:rsidR="00EC2290" w:rsidRPr="004F082A" w:rsidRDefault="00EC2290" w:rsidP="00E40156">
      <w:pPr>
        <w:autoSpaceDE w:val="0"/>
        <w:autoSpaceDN w:val="0"/>
        <w:adjustRightInd w:val="0"/>
        <w:spacing w:after="0" w:line="240" w:lineRule="auto"/>
        <w:jc w:val="both"/>
        <w:rPr>
          <w:rFonts w:cs="Arial"/>
          <w:sz w:val="20"/>
          <w:szCs w:val="20"/>
          <w:lang w:eastAsia="fr-FR"/>
        </w:rPr>
      </w:pPr>
      <w:r w:rsidRPr="004F082A">
        <w:rPr>
          <w:rStyle w:val="FootnoteReference"/>
          <w:sz w:val="20"/>
          <w:szCs w:val="20"/>
        </w:rPr>
        <w:footnoteRef/>
      </w:r>
      <w:r w:rsidRPr="004F082A">
        <w:rPr>
          <w:sz w:val="20"/>
          <w:szCs w:val="20"/>
        </w:rPr>
        <w:t xml:space="preserve"> </w:t>
      </w:r>
      <w:r w:rsidRPr="004F082A">
        <w:rPr>
          <w:rFonts w:cs="Arial"/>
          <w:sz w:val="20"/>
          <w:szCs w:val="20"/>
          <w:lang w:eastAsia="fr-FR"/>
        </w:rPr>
        <w:t xml:space="preserve"> 1Co.11,1.</w:t>
      </w:r>
    </w:p>
  </w:footnote>
  <w:footnote w:id="296">
    <w:p w:rsidR="00EC2290" w:rsidRPr="004F082A" w:rsidRDefault="00EC2290" w:rsidP="004F082A">
      <w:pPr>
        <w:pStyle w:val="FootnoteText"/>
        <w:spacing w:after="0" w:line="240" w:lineRule="auto"/>
      </w:pPr>
      <w:r w:rsidRPr="004F082A">
        <w:rPr>
          <w:rStyle w:val="FootnoteReference"/>
        </w:rPr>
        <w:footnoteRef/>
      </w:r>
      <w:r w:rsidRPr="004F082A">
        <w:t xml:space="preserve"> </w:t>
      </w:r>
      <w:r w:rsidRPr="004F082A">
        <w:rPr>
          <w:rFonts w:cs="Arial"/>
          <w:lang w:eastAsia="fr-FR"/>
        </w:rPr>
        <w:t>Le point de vue de Claret sur l’humilité, comme sur les autres vertus dont il parle " dans ces chapitres, est christocentrique et apostolique.</w:t>
      </w:r>
    </w:p>
  </w:footnote>
  <w:footnote w:id="297">
    <w:p w:rsidR="00EC2290" w:rsidRPr="004F082A" w:rsidRDefault="00EC2290" w:rsidP="004F082A">
      <w:pPr>
        <w:pStyle w:val="FootnoteText"/>
        <w:spacing w:after="0" w:line="240" w:lineRule="auto"/>
      </w:pPr>
      <w:r w:rsidRPr="004F082A">
        <w:rPr>
          <w:rStyle w:val="FootnoteReference"/>
        </w:rPr>
        <w:footnoteRef/>
      </w:r>
      <w:r w:rsidRPr="004F082A">
        <w:t xml:space="preserve"> Ps 119,71</w:t>
      </w:r>
    </w:p>
  </w:footnote>
  <w:footnote w:id="298">
    <w:p w:rsidR="00EC2290" w:rsidRPr="008278CC" w:rsidRDefault="00EC2290" w:rsidP="008278CC">
      <w:pPr>
        <w:autoSpaceDE w:val="0"/>
        <w:autoSpaceDN w:val="0"/>
        <w:adjustRightInd w:val="0"/>
        <w:spacing w:after="0" w:line="240" w:lineRule="auto"/>
        <w:jc w:val="both"/>
        <w:rPr>
          <w:rFonts w:cs="Arial"/>
          <w:sz w:val="24"/>
          <w:szCs w:val="24"/>
          <w:lang w:val="it-IT" w:eastAsia="fr-FR"/>
        </w:rPr>
      </w:pPr>
      <w:r>
        <w:rPr>
          <w:rStyle w:val="FootnoteReference"/>
        </w:rPr>
        <w:footnoteRef/>
      </w:r>
      <w:r>
        <w:t xml:space="preserve"> </w:t>
      </w:r>
      <w:r>
        <w:rPr>
          <w:rFonts w:cs="Arial"/>
          <w:sz w:val="24"/>
          <w:szCs w:val="24"/>
          <w:lang w:eastAsia="fr-FR"/>
        </w:rPr>
        <w:t>SAINT AUGUSTIN</w:t>
      </w:r>
      <w:r w:rsidRPr="001F4113">
        <w:rPr>
          <w:rFonts w:cs="Arial"/>
          <w:sz w:val="24"/>
          <w:szCs w:val="24"/>
          <w:lang w:eastAsia="fr-FR"/>
        </w:rPr>
        <w:t>, Solil. 1.2</w:t>
      </w:r>
      <w:r>
        <w:rPr>
          <w:rFonts w:cs="Arial"/>
          <w:sz w:val="24"/>
          <w:szCs w:val="24"/>
          <w:lang w:eastAsia="fr-FR"/>
        </w:rPr>
        <w:t xml:space="preserve">, c. 1, n. 1: PL 32, 885. </w:t>
      </w:r>
      <w:r w:rsidRPr="008278CC">
        <w:rPr>
          <w:rFonts w:cs="Arial"/>
          <w:sz w:val="24"/>
          <w:szCs w:val="24"/>
          <w:lang w:val="en-US" w:eastAsia="fr-FR"/>
        </w:rPr>
        <w:t xml:space="preserve">Cf. ST. ALPHONSO-M. </w:t>
      </w:r>
      <w:r w:rsidRPr="008278CC">
        <w:rPr>
          <w:rFonts w:cs="Arial"/>
          <w:sz w:val="24"/>
          <w:szCs w:val="24"/>
          <w:lang w:val="it-IT" w:eastAsia="fr-FR"/>
        </w:rPr>
        <w:t>DE LIGUORI,</w:t>
      </w:r>
    </w:p>
    <w:p w:rsidR="00EC2290" w:rsidRPr="001F4113" w:rsidRDefault="00EC2290" w:rsidP="008278CC">
      <w:pPr>
        <w:autoSpaceDE w:val="0"/>
        <w:autoSpaceDN w:val="0"/>
        <w:adjustRightInd w:val="0"/>
        <w:spacing w:after="0" w:line="240" w:lineRule="auto"/>
        <w:jc w:val="both"/>
        <w:rPr>
          <w:rFonts w:cs="Arial"/>
          <w:sz w:val="24"/>
          <w:szCs w:val="24"/>
          <w:lang w:eastAsia="fr-FR"/>
        </w:rPr>
      </w:pPr>
      <w:r w:rsidRPr="008278CC">
        <w:rPr>
          <w:rFonts w:cs="Arial"/>
          <w:i/>
          <w:sz w:val="24"/>
          <w:szCs w:val="24"/>
          <w:lang w:val="it-IT" w:eastAsia="fr-FR"/>
        </w:rPr>
        <w:t>Selva di Materie Predicabili</w:t>
      </w:r>
      <w:r>
        <w:rPr>
          <w:rFonts w:cs="Arial"/>
          <w:sz w:val="24"/>
          <w:szCs w:val="24"/>
          <w:lang w:val="it-IT" w:eastAsia="fr-FR"/>
        </w:rPr>
        <w:t xml:space="preserve"> </w:t>
      </w:r>
      <w:r w:rsidRPr="001F4113">
        <w:rPr>
          <w:rFonts w:cs="Arial"/>
          <w:sz w:val="24"/>
          <w:szCs w:val="24"/>
          <w:lang w:val="it-IT" w:eastAsia="fr-FR"/>
        </w:rPr>
        <w:t xml:space="preserve">(Bassano 1833), I, p. 183. </w:t>
      </w:r>
      <w:r w:rsidRPr="008278CC">
        <w:rPr>
          <w:rFonts w:cs="Arial"/>
          <w:i/>
          <w:sz w:val="24"/>
          <w:szCs w:val="24"/>
          <w:lang w:val="it-IT" w:eastAsia="fr-FR"/>
        </w:rPr>
        <w:t>Ex libRis</w:t>
      </w:r>
      <w:r w:rsidRPr="008278CC">
        <w:rPr>
          <w:rFonts w:cs="Arial"/>
          <w:sz w:val="24"/>
          <w:szCs w:val="24"/>
          <w:lang w:val="it-IT" w:eastAsia="fr-FR"/>
        </w:rPr>
        <w:t xml:space="preserve">. </w:t>
      </w:r>
      <w:r w:rsidRPr="001F4113">
        <w:rPr>
          <w:rFonts w:cs="Arial"/>
          <w:sz w:val="24"/>
          <w:szCs w:val="24"/>
          <w:lang w:eastAsia="fr-FR"/>
        </w:rPr>
        <w:t>Dans l'édition de la</w:t>
      </w:r>
    </w:p>
    <w:p w:rsidR="00EC2290" w:rsidRPr="008278CC" w:rsidRDefault="00EC2290" w:rsidP="008278CC">
      <w:pPr>
        <w:autoSpaceDE w:val="0"/>
        <w:autoSpaceDN w:val="0"/>
        <w:adjustRightInd w:val="0"/>
        <w:spacing w:after="0" w:line="240" w:lineRule="auto"/>
        <w:jc w:val="both"/>
        <w:rPr>
          <w:rFonts w:cs="Arial"/>
          <w:sz w:val="24"/>
          <w:szCs w:val="24"/>
          <w:lang w:eastAsia="fr-FR"/>
        </w:rPr>
      </w:pPr>
      <w:r w:rsidRPr="001F4113">
        <w:rPr>
          <w:rFonts w:cs="Arial"/>
          <w:sz w:val="24"/>
          <w:szCs w:val="24"/>
          <w:lang w:eastAsia="fr-FR"/>
        </w:rPr>
        <w:t>B.A.C.</w:t>
      </w:r>
      <w:r>
        <w:rPr>
          <w:rFonts w:cs="Arial"/>
          <w:sz w:val="24"/>
          <w:szCs w:val="24"/>
          <w:lang w:eastAsia="fr-FR"/>
        </w:rPr>
        <w:t xml:space="preserve"> II, p.248.</w:t>
      </w:r>
    </w:p>
  </w:footnote>
  <w:footnote w:id="299">
    <w:p w:rsidR="00EC2290" w:rsidRPr="008278CC" w:rsidRDefault="00EC2290" w:rsidP="008278CC">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Pr>
          <w:rFonts w:cs="Arial"/>
          <w:sz w:val="24"/>
          <w:szCs w:val="24"/>
          <w:lang w:eastAsia="fr-FR"/>
        </w:rPr>
        <w:t>Ex 3,14.</w:t>
      </w:r>
    </w:p>
  </w:footnote>
  <w:footnote w:id="300">
    <w:p w:rsidR="00EC2290" w:rsidRPr="001F4113" w:rsidRDefault="00EC2290" w:rsidP="008278CC">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Pr>
          <w:rFonts w:cs="Arial"/>
          <w:sz w:val="24"/>
          <w:szCs w:val="24"/>
          <w:lang w:eastAsia="fr-FR"/>
        </w:rPr>
        <w:t xml:space="preserve">1 Co </w:t>
      </w:r>
      <w:r w:rsidRPr="001F4113">
        <w:rPr>
          <w:rFonts w:cs="Arial"/>
          <w:sz w:val="24"/>
          <w:szCs w:val="24"/>
          <w:lang w:eastAsia="fr-FR"/>
        </w:rPr>
        <w:t>12,3.</w:t>
      </w:r>
    </w:p>
    <w:p w:rsidR="00EC2290" w:rsidRDefault="00EC2290">
      <w:pPr>
        <w:pStyle w:val="FootnoteText"/>
      </w:pPr>
    </w:p>
  </w:footnote>
  <w:footnote w:id="301">
    <w:p w:rsidR="00EC2290" w:rsidRPr="005B6A4B" w:rsidRDefault="00EC2290" w:rsidP="006F74D1">
      <w:pPr>
        <w:autoSpaceDE w:val="0"/>
        <w:autoSpaceDN w:val="0"/>
        <w:adjustRightInd w:val="0"/>
        <w:spacing w:after="0" w:line="240" w:lineRule="auto"/>
        <w:jc w:val="both"/>
        <w:rPr>
          <w:rFonts w:cs="Arial"/>
          <w:sz w:val="24"/>
          <w:szCs w:val="24"/>
          <w:lang w:eastAsia="fr-FR"/>
        </w:rPr>
      </w:pPr>
      <w:r>
        <w:rPr>
          <w:rStyle w:val="FootnoteReference"/>
        </w:rPr>
        <w:footnoteRef/>
      </w:r>
      <w:r w:rsidRPr="006F74D1">
        <w:rPr>
          <w:lang w:val="es-ES"/>
        </w:rPr>
        <w:t xml:space="preserve"> </w:t>
      </w:r>
      <w:r w:rsidRPr="00E35377">
        <w:rPr>
          <w:rFonts w:cs="Arial"/>
          <w:sz w:val="24"/>
          <w:szCs w:val="24"/>
          <w:lang w:val="es-ES" w:eastAsia="fr-FR"/>
        </w:rPr>
        <w:t xml:space="preserve">Le titre complet est </w:t>
      </w:r>
      <w:r w:rsidRPr="006F74D1">
        <w:rPr>
          <w:rFonts w:cs="Arial"/>
          <w:i/>
          <w:sz w:val="24"/>
          <w:szCs w:val="24"/>
          <w:lang w:val="es-ES" w:eastAsia="fr-FR"/>
        </w:rPr>
        <w:t>Resumen de los pincipales documentos que necessitan /as almas que aspiran a la perfecciôn. Esc</w:t>
      </w:r>
      <w:r>
        <w:rPr>
          <w:rFonts w:cs="Arial"/>
          <w:i/>
          <w:sz w:val="24"/>
          <w:szCs w:val="24"/>
          <w:lang w:val="es-ES" w:eastAsia="fr-FR"/>
        </w:rPr>
        <w:t>r</w:t>
      </w:r>
      <w:r w:rsidRPr="006F74D1">
        <w:rPr>
          <w:rFonts w:cs="Arial"/>
          <w:i/>
          <w:sz w:val="24"/>
          <w:szCs w:val="24"/>
          <w:lang w:val="es-ES" w:eastAsia="fr-FR"/>
        </w:rPr>
        <w:t>ito bajo el simbolo de une Paloma</w:t>
      </w:r>
      <w:r>
        <w:rPr>
          <w:rFonts w:cs="Arial"/>
          <w:sz w:val="24"/>
          <w:szCs w:val="24"/>
          <w:lang w:val="es-ES" w:eastAsia="fr-FR"/>
        </w:rPr>
        <w:t xml:space="preserve"> </w:t>
      </w:r>
      <w:r w:rsidRPr="00E35377">
        <w:rPr>
          <w:rFonts w:cs="Arial"/>
          <w:sz w:val="24"/>
          <w:szCs w:val="24"/>
          <w:lang w:val="es-ES" w:eastAsia="fr-FR"/>
        </w:rPr>
        <w:t>(Barcelone 1848</w:t>
      </w:r>
      <w:r>
        <w:rPr>
          <w:rFonts w:cs="Arial"/>
          <w:sz w:val="24"/>
          <w:szCs w:val="24"/>
          <w:lang w:val="es-ES" w:eastAsia="fr-FR"/>
        </w:rPr>
        <w:t xml:space="preserve">). </w:t>
      </w:r>
      <w:r w:rsidRPr="005B6A4B">
        <w:rPr>
          <w:rFonts w:cs="Arial"/>
          <w:sz w:val="24"/>
          <w:szCs w:val="24"/>
          <w:lang w:eastAsia="fr-FR"/>
        </w:rPr>
        <w:t xml:space="preserve">Cf. </w:t>
      </w:r>
      <w:r w:rsidRPr="005B6A4B">
        <w:rPr>
          <w:rFonts w:cs="Arial"/>
          <w:i/>
          <w:sz w:val="24"/>
          <w:szCs w:val="24"/>
          <w:lang w:eastAsia="fr-FR"/>
        </w:rPr>
        <w:t>Escritos Espiituales,</w:t>
      </w:r>
      <w:r w:rsidRPr="005B6A4B">
        <w:rPr>
          <w:rFonts w:cs="Arial"/>
          <w:sz w:val="24"/>
          <w:szCs w:val="24"/>
          <w:lang w:eastAsia="fr-FR"/>
        </w:rPr>
        <w:t xml:space="preserve"> La Paloma.</w:t>
      </w:r>
    </w:p>
  </w:footnote>
  <w:footnote w:id="302">
    <w:p w:rsidR="00EC2290" w:rsidRPr="005B6A4B" w:rsidRDefault="00EC2290" w:rsidP="005B6A4B">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sidRPr="00E35377">
        <w:rPr>
          <w:rFonts w:cs="Arial"/>
          <w:sz w:val="24"/>
          <w:szCs w:val="24"/>
          <w:lang w:eastAsia="fr-FR"/>
        </w:rPr>
        <w:t>D</w:t>
      </w:r>
      <w:r>
        <w:rPr>
          <w:rFonts w:cs="Arial"/>
          <w:sz w:val="24"/>
          <w:szCs w:val="24"/>
          <w:lang w:eastAsia="fr-FR"/>
        </w:rPr>
        <w:t xml:space="preserve">e l'année 1847 à 1862. Cf. </w:t>
      </w:r>
      <w:r w:rsidRPr="006F74D1">
        <w:rPr>
          <w:rFonts w:cs="Arial"/>
          <w:i/>
          <w:sz w:val="24"/>
          <w:szCs w:val="24"/>
          <w:lang w:eastAsia="fr-FR"/>
        </w:rPr>
        <w:t>Propósitos</w:t>
      </w:r>
      <w:r>
        <w:rPr>
          <w:rFonts w:cs="Arial"/>
          <w:sz w:val="24"/>
          <w:szCs w:val="24"/>
          <w:lang w:eastAsia="fr-FR"/>
        </w:rPr>
        <w:t>.</w:t>
      </w:r>
    </w:p>
  </w:footnote>
  <w:footnote w:id="303">
    <w:p w:rsidR="00EC2290" w:rsidRPr="00E35377" w:rsidRDefault="00EC2290" w:rsidP="005B6A4B">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sidRPr="00E35377">
        <w:rPr>
          <w:rFonts w:cs="Arial"/>
          <w:sz w:val="24"/>
          <w:szCs w:val="24"/>
          <w:lang w:eastAsia="fr-FR"/>
        </w:rPr>
        <w:t>C'est arrivé principalement lors de la camp</w:t>
      </w:r>
      <w:r>
        <w:rPr>
          <w:rFonts w:cs="Arial"/>
          <w:sz w:val="24"/>
          <w:szCs w:val="24"/>
          <w:lang w:eastAsia="fr-FR"/>
        </w:rPr>
        <w:t>agne de Tarragone, de sorte que l’</w:t>
      </w:r>
      <w:r w:rsidRPr="00E35377">
        <w:rPr>
          <w:rFonts w:cs="Arial"/>
          <w:sz w:val="24"/>
          <w:szCs w:val="24"/>
          <w:lang w:eastAsia="fr-FR"/>
        </w:rPr>
        <w:t xml:space="preserve">archevêque a dû prendre sa défense par une lettre </w:t>
      </w:r>
      <w:r>
        <w:rPr>
          <w:rFonts w:cs="Arial"/>
          <w:sz w:val="24"/>
          <w:szCs w:val="24"/>
          <w:lang w:eastAsia="fr-FR"/>
        </w:rPr>
        <w:t xml:space="preserve">circulaire en octobre 1846. cf. FERNANDEZ, cmf., </w:t>
      </w:r>
      <w:r w:rsidRPr="005236C5">
        <w:rPr>
          <w:rFonts w:cs="Arial"/>
          <w:i/>
          <w:sz w:val="24"/>
          <w:szCs w:val="24"/>
          <w:lang w:eastAsia="fr-FR"/>
        </w:rPr>
        <w:t>EL Beato.</w:t>
      </w:r>
      <w:r w:rsidRPr="00E35377">
        <w:rPr>
          <w:rFonts w:cs="Arial"/>
          <w:sz w:val="24"/>
          <w:szCs w:val="24"/>
          <w:lang w:eastAsia="fr-FR"/>
        </w:rPr>
        <w:t>.., p.257.</w:t>
      </w:r>
    </w:p>
    <w:p w:rsidR="00EC2290" w:rsidRDefault="00EC2290">
      <w:pPr>
        <w:pStyle w:val="FootnoteText"/>
      </w:pPr>
    </w:p>
  </w:footnote>
  <w:footnote w:id="304">
    <w:p w:rsidR="00EC2290" w:rsidRPr="004365AE" w:rsidRDefault="00EC2290" w:rsidP="004365AE">
      <w:pPr>
        <w:autoSpaceDE w:val="0"/>
        <w:autoSpaceDN w:val="0"/>
        <w:adjustRightInd w:val="0"/>
        <w:spacing w:after="0" w:line="240" w:lineRule="auto"/>
        <w:jc w:val="both"/>
        <w:rPr>
          <w:rFonts w:cs="Arial"/>
          <w:sz w:val="20"/>
          <w:szCs w:val="20"/>
          <w:lang w:val="it-IT" w:eastAsia="fr-FR"/>
        </w:rPr>
      </w:pPr>
      <w:r w:rsidRPr="004365AE">
        <w:rPr>
          <w:rStyle w:val="FootnoteReference"/>
          <w:sz w:val="20"/>
          <w:szCs w:val="20"/>
        </w:rPr>
        <w:footnoteRef/>
      </w:r>
      <w:r w:rsidRPr="004365AE">
        <w:rPr>
          <w:rFonts w:cs="Arial"/>
          <w:sz w:val="20"/>
          <w:szCs w:val="20"/>
          <w:lang w:val="it-IT" w:eastAsia="fr-FR"/>
        </w:rPr>
        <w:t xml:space="preserve"> Isaïe 42,8.</w:t>
      </w:r>
    </w:p>
  </w:footnote>
  <w:footnote w:id="305">
    <w:p w:rsidR="00EC2290" w:rsidRPr="004365AE" w:rsidRDefault="00EC2290" w:rsidP="004365AE">
      <w:pPr>
        <w:autoSpaceDE w:val="0"/>
        <w:autoSpaceDN w:val="0"/>
        <w:adjustRightInd w:val="0"/>
        <w:spacing w:after="0" w:line="240" w:lineRule="auto"/>
        <w:jc w:val="both"/>
        <w:rPr>
          <w:rFonts w:cs="Arial"/>
          <w:sz w:val="20"/>
          <w:szCs w:val="20"/>
          <w:lang w:eastAsia="fr-FR"/>
        </w:rPr>
      </w:pPr>
      <w:r w:rsidRPr="004365AE">
        <w:rPr>
          <w:rStyle w:val="FootnoteReference"/>
          <w:sz w:val="20"/>
          <w:szCs w:val="20"/>
        </w:rPr>
        <w:footnoteRef/>
      </w:r>
      <w:r w:rsidRPr="004365AE">
        <w:rPr>
          <w:sz w:val="20"/>
          <w:szCs w:val="20"/>
        </w:rPr>
        <w:t xml:space="preserve"> </w:t>
      </w:r>
      <w:r w:rsidRPr="004365AE">
        <w:rPr>
          <w:rFonts w:cs="Arial"/>
          <w:i/>
          <w:sz w:val="20"/>
          <w:szCs w:val="20"/>
          <w:lang w:eastAsia="fr-FR"/>
        </w:rPr>
        <w:t>Sancta Regula</w:t>
      </w:r>
      <w:r w:rsidRPr="004365AE">
        <w:rPr>
          <w:rFonts w:cs="Arial"/>
          <w:sz w:val="20"/>
          <w:szCs w:val="20"/>
          <w:lang w:eastAsia="fr-FR"/>
        </w:rPr>
        <w:t>, c. 7 (ed. BAC) p. 369s. Saint Thomas suit l'ordre inverse de celui de la Règle de St-Benoît. Cf. l. c. p. 373. Claret étudia le traité des vertus par la Somme théologique de saint Thomas.</w:t>
      </w:r>
    </w:p>
  </w:footnote>
  <w:footnote w:id="306">
    <w:p w:rsidR="00EC2290" w:rsidRPr="004365AE" w:rsidRDefault="00EC2290" w:rsidP="004365AE">
      <w:pPr>
        <w:autoSpaceDE w:val="0"/>
        <w:autoSpaceDN w:val="0"/>
        <w:adjustRightInd w:val="0"/>
        <w:spacing w:after="0" w:line="240" w:lineRule="auto"/>
        <w:jc w:val="both"/>
        <w:rPr>
          <w:rFonts w:cs="Arial"/>
          <w:sz w:val="20"/>
          <w:szCs w:val="20"/>
          <w:lang w:eastAsia="fr-FR"/>
        </w:rPr>
      </w:pPr>
      <w:r w:rsidRPr="004365AE">
        <w:rPr>
          <w:rStyle w:val="FootnoteReference"/>
          <w:sz w:val="20"/>
          <w:szCs w:val="20"/>
        </w:rPr>
        <w:footnoteRef/>
      </w:r>
      <w:r w:rsidRPr="004365AE">
        <w:rPr>
          <w:sz w:val="20"/>
          <w:szCs w:val="20"/>
        </w:rPr>
        <w:t xml:space="preserve"> </w:t>
      </w:r>
      <w:r w:rsidRPr="004365AE">
        <w:rPr>
          <w:rFonts w:cs="Arial"/>
          <w:sz w:val="20"/>
          <w:szCs w:val="20"/>
          <w:lang w:eastAsia="fr-FR"/>
        </w:rPr>
        <w:t>Mt. 11, 29.</w:t>
      </w:r>
    </w:p>
    <w:p w:rsidR="00EC2290" w:rsidRDefault="00EC2290">
      <w:pPr>
        <w:pStyle w:val="FootnoteText"/>
      </w:pPr>
    </w:p>
  </w:footnote>
  <w:footnote w:id="307">
    <w:p w:rsidR="00EC2290" w:rsidRPr="00CA1FCB" w:rsidRDefault="00EC2290" w:rsidP="003543E7">
      <w:pPr>
        <w:autoSpaceDE w:val="0"/>
        <w:autoSpaceDN w:val="0"/>
        <w:adjustRightInd w:val="0"/>
        <w:spacing w:after="0" w:line="240" w:lineRule="auto"/>
        <w:jc w:val="both"/>
        <w:rPr>
          <w:rFonts w:cs="Arial"/>
          <w:sz w:val="20"/>
          <w:szCs w:val="20"/>
          <w:lang w:eastAsia="fr-FR"/>
        </w:rPr>
      </w:pPr>
      <w:r w:rsidRPr="00CA1FCB">
        <w:rPr>
          <w:rStyle w:val="FootnoteReference"/>
          <w:sz w:val="20"/>
          <w:szCs w:val="20"/>
        </w:rPr>
        <w:footnoteRef/>
      </w:r>
      <w:r w:rsidRPr="00CA1FCB">
        <w:rPr>
          <w:sz w:val="20"/>
          <w:szCs w:val="20"/>
        </w:rPr>
        <w:t xml:space="preserve"> </w:t>
      </w:r>
      <w:r w:rsidRPr="00CA1FCB">
        <w:rPr>
          <w:rFonts w:cs="Arial"/>
          <w:sz w:val="20"/>
          <w:szCs w:val="20"/>
          <w:lang w:eastAsia="fr-FR"/>
        </w:rPr>
        <w:t xml:space="preserve">Saint Antoine-Marie Claret embrasse la pauvreté comme une exigence de sa vocation apostolique: n. 357-359. Il l'embrasse sans mitigation: « Je n'avais rien, je ne voulais rien et je refusais tout » : n. 359. Cette pauvreté lui donna par surcroît la perfection personnelle: n. 320-371. Ce n'est que beaucoup plus tard qu'il consacra cette pauvreté par le vœu religieux. L'apostolat n'a pas été une conséquence de sa vie religieuse; il a d'abord été un apôtre, et pour l'être encore plus, il s'est fait religieux. Il a suivi la même règle de conduite lorsqu'il était archevêque ou confesseur de la reine: « Il ne se permettait aucun luxe. Seulement, mais rarement, dans l’acquisition et la reliure de livres. » </w:t>
      </w:r>
      <w:r w:rsidRPr="00CA1FCB">
        <w:rPr>
          <w:rFonts w:cs="Arial"/>
          <w:sz w:val="20"/>
          <w:szCs w:val="20"/>
          <w:lang w:val="es-ES" w:eastAsia="fr-FR"/>
        </w:rPr>
        <w:t xml:space="preserve">(D.V. LA FUENTE, </w:t>
      </w:r>
      <w:r w:rsidRPr="00CA1FCB">
        <w:rPr>
          <w:rFonts w:cs="Arial"/>
          <w:i/>
          <w:sz w:val="20"/>
          <w:szCs w:val="20"/>
          <w:lang w:val="es-ES" w:eastAsia="fr-FR"/>
        </w:rPr>
        <w:t xml:space="preserve">Breve Reseña de la vida del Excmo. </w:t>
      </w:r>
      <w:r w:rsidRPr="00CA1FCB">
        <w:rPr>
          <w:rFonts w:cs="Arial"/>
          <w:i/>
          <w:sz w:val="20"/>
          <w:szCs w:val="20"/>
          <w:lang w:eastAsia="fr-FR"/>
        </w:rPr>
        <w:t>Sr. D. A.M. Claret</w:t>
      </w:r>
      <w:r w:rsidRPr="00CA1FCB">
        <w:rPr>
          <w:rFonts w:cs="Arial"/>
          <w:sz w:val="20"/>
          <w:szCs w:val="20"/>
          <w:lang w:eastAsia="fr-FR"/>
        </w:rPr>
        <w:t xml:space="preserve"> (Madrid 1878), p. 13. Comme pour les autres vertus, il choisit Jésus-Christ et les apôtres comme modèles: n. 363.</w:t>
      </w:r>
    </w:p>
  </w:footnote>
  <w:footnote w:id="308">
    <w:p w:rsidR="00EC2290" w:rsidRPr="00CA1FCB" w:rsidRDefault="00EC2290" w:rsidP="00807055">
      <w:pPr>
        <w:autoSpaceDE w:val="0"/>
        <w:autoSpaceDN w:val="0"/>
        <w:adjustRightInd w:val="0"/>
        <w:spacing w:after="0" w:line="240" w:lineRule="auto"/>
        <w:jc w:val="both"/>
        <w:rPr>
          <w:rFonts w:cs="Arial"/>
          <w:sz w:val="20"/>
          <w:szCs w:val="20"/>
          <w:lang w:eastAsia="fr-FR"/>
        </w:rPr>
      </w:pPr>
      <w:r w:rsidRPr="00CA1FCB">
        <w:rPr>
          <w:rStyle w:val="FootnoteReference"/>
          <w:sz w:val="20"/>
          <w:szCs w:val="20"/>
        </w:rPr>
        <w:footnoteRef/>
      </w:r>
      <w:r w:rsidRPr="00CA1FCB">
        <w:rPr>
          <w:sz w:val="20"/>
          <w:szCs w:val="20"/>
        </w:rPr>
        <w:t xml:space="preserve"> </w:t>
      </w:r>
      <w:r w:rsidRPr="00CA1FCB">
        <w:rPr>
          <w:rFonts w:cs="Arial"/>
          <w:sz w:val="20"/>
          <w:szCs w:val="20"/>
          <w:lang w:eastAsia="fr-FR"/>
        </w:rPr>
        <w:t>Pour bien comprendre cette phrase, il faut tenir compte que la soutane utilisée en ces temps-là n'avait pas de manches et qu'on avait besoin d'une veste ou gilet pour la porter de façon décente. On parle plusieurs fois de ce gilet dans les lettres de ce temps. Ce témoignage nous fera, peut-être, sourire. Il est, cependant, un témoignage précieux - bien qu'il nous semble ex</w:t>
      </w:r>
      <w:r>
        <w:rPr>
          <w:rFonts w:cs="Arial"/>
          <w:sz w:val="20"/>
          <w:szCs w:val="20"/>
          <w:lang w:eastAsia="fr-FR"/>
        </w:rPr>
        <w:t xml:space="preserve">agéré - de l'engagement radical </w:t>
      </w:r>
      <w:r w:rsidRPr="00CA1FCB">
        <w:rPr>
          <w:rFonts w:cs="Arial"/>
          <w:sz w:val="20"/>
          <w:szCs w:val="20"/>
          <w:lang w:eastAsia="fr-FR"/>
        </w:rPr>
        <w:t>de Claret à vivre la pauvreté du Christ.</w:t>
      </w:r>
    </w:p>
    <w:p w:rsidR="00EC2290" w:rsidRDefault="00EC2290">
      <w:pPr>
        <w:pStyle w:val="FootnoteText"/>
      </w:pPr>
    </w:p>
  </w:footnote>
  <w:footnote w:id="309">
    <w:p w:rsidR="00EC2290" w:rsidRPr="00584DD8" w:rsidRDefault="00EC2290" w:rsidP="008F6924">
      <w:pPr>
        <w:autoSpaceDE w:val="0"/>
        <w:autoSpaceDN w:val="0"/>
        <w:adjustRightInd w:val="0"/>
        <w:spacing w:after="0" w:line="240" w:lineRule="auto"/>
        <w:jc w:val="both"/>
        <w:rPr>
          <w:rFonts w:cs="Arial"/>
          <w:sz w:val="20"/>
          <w:szCs w:val="20"/>
          <w:lang w:eastAsia="fr-FR"/>
        </w:rPr>
      </w:pPr>
      <w:r w:rsidRPr="00584DD8">
        <w:rPr>
          <w:rStyle w:val="FootnoteReference"/>
          <w:sz w:val="20"/>
          <w:szCs w:val="20"/>
        </w:rPr>
        <w:footnoteRef/>
      </w:r>
      <w:r w:rsidRPr="00584DD8">
        <w:rPr>
          <w:sz w:val="20"/>
          <w:szCs w:val="20"/>
        </w:rPr>
        <w:t xml:space="preserve"> </w:t>
      </w:r>
      <w:r w:rsidRPr="00584DD8">
        <w:rPr>
          <w:rFonts w:cs="Arial"/>
          <w:sz w:val="20"/>
          <w:szCs w:val="20"/>
          <w:lang w:eastAsia="fr-FR"/>
        </w:rPr>
        <w:t>Mt 5,3;  Mc 19, 21; Lc14,23.</w:t>
      </w:r>
    </w:p>
  </w:footnote>
  <w:footnote w:id="310">
    <w:p w:rsidR="00EC2290" w:rsidRPr="00584DD8" w:rsidRDefault="00EC2290" w:rsidP="00584DD8">
      <w:pPr>
        <w:autoSpaceDE w:val="0"/>
        <w:autoSpaceDN w:val="0"/>
        <w:adjustRightInd w:val="0"/>
        <w:spacing w:after="0" w:line="240" w:lineRule="auto"/>
        <w:jc w:val="both"/>
        <w:rPr>
          <w:rFonts w:cs="Arial"/>
          <w:sz w:val="20"/>
          <w:szCs w:val="20"/>
          <w:lang w:eastAsia="fr-FR"/>
        </w:rPr>
      </w:pPr>
      <w:r w:rsidRPr="00584DD8">
        <w:rPr>
          <w:rStyle w:val="FootnoteReference"/>
          <w:sz w:val="20"/>
          <w:szCs w:val="20"/>
        </w:rPr>
        <w:footnoteRef/>
      </w:r>
      <w:r w:rsidRPr="00584DD8">
        <w:rPr>
          <w:sz w:val="20"/>
          <w:szCs w:val="20"/>
        </w:rPr>
        <w:t xml:space="preserve"> </w:t>
      </w:r>
      <w:r w:rsidRPr="00584DD8">
        <w:rPr>
          <w:rFonts w:cs="Arial"/>
          <w:sz w:val="20"/>
          <w:szCs w:val="20"/>
          <w:lang w:eastAsia="fr-FR"/>
        </w:rPr>
        <w:t>Selon l'Itinerario de Catalufia (Barcelone 1g23) p. 4g, pour aller de Vic à Campdevânol, on avait besoin de dix heures et demie. En arrivant à l’auberge de San Quirico de Besora, il avait déjà marché pendant cinq heures.</w:t>
      </w:r>
    </w:p>
  </w:footnote>
  <w:footnote w:id="311">
    <w:p w:rsidR="00EC2290" w:rsidRPr="00584DD8" w:rsidRDefault="00EC2290" w:rsidP="00584DD8">
      <w:pPr>
        <w:autoSpaceDE w:val="0"/>
        <w:autoSpaceDN w:val="0"/>
        <w:adjustRightInd w:val="0"/>
        <w:spacing w:after="0" w:line="240" w:lineRule="auto"/>
        <w:jc w:val="both"/>
        <w:rPr>
          <w:rFonts w:cs="Arial"/>
          <w:sz w:val="20"/>
          <w:szCs w:val="20"/>
          <w:lang w:eastAsia="fr-FR"/>
        </w:rPr>
      </w:pPr>
      <w:r w:rsidRPr="00584DD8">
        <w:rPr>
          <w:rStyle w:val="FootnoteReference"/>
          <w:sz w:val="20"/>
          <w:szCs w:val="20"/>
        </w:rPr>
        <w:footnoteRef/>
      </w:r>
      <w:r w:rsidRPr="00584DD8">
        <w:rPr>
          <w:sz w:val="20"/>
          <w:szCs w:val="20"/>
        </w:rPr>
        <w:t xml:space="preserve"> </w:t>
      </w:r>
      <w:r w:rsidRPr="00584DD8">
        <w:rPr>
          <w:rFonts w:cs="Arial"/>
          <w:sz w:val="20"/>
          <w:szCs w:val="20"/>
          <w:lang w:eastAsia="fr-FR"/>
        </w:rPr>
        <w:t>La peseta simple se divisait en 34 « cuartos » et un cuarto équivalait à 4 maravédis.</w:t>
      </w:r>
    </w:p>
    <w:p w:rsidR="00EC2290" w:rsidRDefault="00EC2290">
      <w:pPr>
        <w:pStyle w:val="FootnoteText"/>
      </w:pPr>
    </w:p>
  </w:footnote>
  <w:footnote w:id="312">
    <w:p w:rsidR="00EC2290" w:rsidRPr="00584DD8" w:rsidRDefault="00EC2290" w:rsidP="00584DD8">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Pr>
          <w:rFonts w:cs="Arial"/>
          <w:sz w:val="24"/>
          <w:szCs w:val="24"/>
          <w:lang w:eastAsia="fr-FR"/>
        </w:rPr>
        <w:t>D'lg</w:t>
      </w:r>
      <w:r w:rsidRPr="00E35377">
        <w:rPr>
          <w:rFonts w:cs="Arial"/>
          <w:sz w:val="24"/>
          <w:szCs w:val="24"/>
          <w:lang w:eastAsia="fr-FR"/>
        </w:rPr>
        <w:t xml:space="preserve">ualada à Molins de Rey, selon l'ltinerario... p. g, il </w:t>
      </w:r>
      <w:r>
        <w:rPr>
          <w:rFonts w:cs="Arial"/>
          <w:sz w:val="24"/>
          <w:szCs w:val="24"/>
          <w:lang w:eastAsia="fr-FR"/>
        </w:rPr>
        <w:t xml:space="preserve">fallait dix heures et demie; et </w:t>
      </w:r>
      <w:r w:rsidRPr="00E35377">
        <w:rPr>
          <w:rFonts w:cs="Arial"/>
          <w:sz w:val="24"/>
          <w:szCs w:val="24"/>
          <w:lang w:eastAsia="fr-FR"/>
        </w:rPr>
        <w:t>de Molins de Rey à Barcelone, trois heures. C’était</w:t>
      </w:r>
      <w:r>
        <w:rPr>
          <w:rFonts w:cs="Arial"/>
          <w:sz w:val="24"/>
          <w:szCs w:val="24"/>
          <w:lang w:eastAsia="fr-FR"/>
        </w:rPr>
        <w:t xml:space="preserve"> en 18</w:t>
      </w:r>
      <w:r w:rsidRPr="00E35377">
        <w:rPr>
          <w:rFonts w:cs="Arial"/>
          <w:sz w:val="24"/>
          <w:szCs w:val="24"/>
          <w:lang w:eastAsia="fr-FR"/>
        </w:rPr>
        <w:t>43.</w:t>
      </w:r>
      <w:r>
        <w:rPr>
          <w:rFonts w:cs="Arial"/>
          <w:sz w:val="24"/>
          <w:szCs w:val="24"/>
          <w:lang w:eastAsia="fr-FR"/>
        </w:rPr>
        <w:t xml:space="preserve"> cf. JUAN SERRA, CMF., </w:t>
      </w:r>
      <w:r w:rsidRPr="00A238A3">
        <w:rPr>
          <w:rFonts w:cs="Arial"/>
          <w:i/>
          <w:sz w:val="24"/>
          <w:szCs w:val="24"/>
          <w:lang w:eastAsia="fr-FR"/>
        </w:rPr>
        <w:t>Diari</w:t>
      </w:r>
      <w:r>
        <w:rPr>
          <w:rFonts w:cs="Arial"/>
          <w:sz w:val="24"/>
          <w:szCs w:val="24"/>
          <w:lang w:eastAsia="fr-FR"/>
        </w:rPr>
        <w:t>... p.13.</w:t>
      </w:r>
    </w:p>
  </w:footnote>
  <w:footnote w:id="313">
    <w:p w:rsidR="00EC2290" w:rsidRPr="00651238" w:rsidRDefault="00EC2290" w:rsidP="00651238">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sidRPr="00E35377">
        <w:rPr>
          <w:rFonts w:cs="Arial"/>
          <w:sz w:val="24"/>
          <w:szCs w:val="24"/>
          <w:lang w:eastAsia="fr-FR"/>
        </w:rPr>
        <w:t>C’était le jeudi 2 octobre 1845. De Bagâ à san Lorenz</w:t>
      </w:r>
      <w:r>
        <w:rPr>
          <w:rFonts w:cs="Arial"/>
          <w:sz w:val="24"/>
          <w:szCs w:val="24"/>
          <w:lang w:eastAsia="fr-FR"/>
        </w:rPr>
        <w:t xml:space="preserve">o de Moruns ou dels piteus, il </w:t>
      </w:r>
      <w:r w:rsidRPr="00E35377">
        <w:rPr>
          <w:rFonts w:cs="Arial"/>
          <w:sz w:val="24"/>
          <w:szCs w:val="24"/>
          <w:lang w:eastAsia="fr-FR"/>
        </w:rPr>
        <w:t>y a quelques douze heures. Cette région terriblement</w:t>
      </w:r>
      <w:r>
        <w:rPr>
          <w:rFonts w:cs="Arial"/>
          <w:sz w:val="24"/>
          <w:szCs w:val="24"/>
          <w:lang w:eastAsia="fr-FR"/>
        </w:rPr>
        <w:t xml:space="preserve"> accidentée, où se trouvent les sources du Llobregat et du C</w:t>
      </w:r>
      <w:r w:rsidRPr="00E35377">
        <w:rPr>
          <w:rFonts w:cs="Arial"/>
          <w:sz w:val="24"/>
          <w:szCs w:val="24"/>
          <w:lang w:eastAsia="fr-FR"/>
        </w:rPr>
        <w:t>ardoner, fait partie</w:t>
      </w:r>
      <w:r>
        <w:rPr>
          <w:rFonts w:cs="Arial"/>
          <w:sz w:val="24"/>
          <w:szCs w:val="24"/>
          <w:lang w:eastAsia="fr-FR"/>
        </w:rPr>
        <w:t xml:space="preserve"> des contreforts des Pyrénées. </w:t>
      </w:r>
      <w:r w:rsidRPr="00E35377">
        <w:rPr>
          <w:rFonts w:cs="Arial"/>
          <w:sz w:val="24"/>
          <w:szCs w:val="24"/>
          <w:lang w:eastAsia="fr-FR"/>
        </w:rPr>
        <w:t>Claret a dû traverser, au cours de ce v</w:t>
      </w:r>
      <w:r>
        <w:rPr>
          <w:rFonts w:cs="Arial"/>
          <w:sz w:val="24"/>
          <w:szCs w:val="24"/>
          <w:lang w:eastAsia="fr-FR"/>
        </w:rPr>
        <w:t>oyage, les rivières Bastereny, S</w:t>
      </w:r>
      <w:r w:rsidRPr="00E35377">
        <w:rPr>
          <w:rFonts w:cs="Arial"/>
          <w:sz w:val="24"/>
          <w:szCs w:val="24"/>
          <w:lang w:eastAsia="fr-FR"/>
        </w:rPr>
        <w:t>aldès,</w:t>
      </w:r>
      <w:r w:rsidRPr="00651238">
        <w:rPr>
          <w:rFonts w:cs="Arial"/>
          <w:sz w:val="24"/>
          <w:szCs w:val="24"/>
          <w:lang w:eastAsia="fr-FR"/>
        </w:rPr>
        <w:t xml:space="preserve"> </w:t>
      </w:r>
      <w:r>
        <w:rPr>
          <w:rFonts w:cs="Arial"/>
          <w:sz w:val="24"/>
          <w:szCs w:val="24"/>
          <w:lang w:eastAsia="fr-FR"/>
        </w:rPr>
        <w:t>Aguadé, Valls et C</w:t>
      </w:r>
      <w:r w:rsidRPr="00E35377">
        <w:rPr>
          <w:rFonts w:cs="Arial"/>
          <w:sz w:val="24"/>
          <w:szCs w:val="24"/>
          <w:lang w:eastAsia="fr-FR"/>
        </w:rPr>
        <w:t xml:space="preserve">ardoner. cf. P. </w:t>
      </w:r>
      <w:r>
        <w:rPr>
          <w:rFonts w:cs="Arial"/>
          <w:sz w:val="24"/>
          <w:szCs w:val="24"/>
          <w:lang w:eastAsia="fr-FR"/>
        </w:rPr>
        <w:t xml:space="preserve">BERTRANS, CMF., </w:t>
      </w:r>
      <w:r w:rsidRPr="00796697">
        <w:rPr>
          <w:rFonts w:cs="Arial"/>
          <w:i/>
          <w:sz w:val="24"/>
          <w:szCs w:val="24"/>
          <w:lang w:eastAsia="fr-FR"/>
        </w:rPr>
        <w:t>Petjades apostóliques del B.P.A.M. Claret en el Bisbat de Solsona</w:t>
      </w:r>
      <w:r>
        <w:rPr>
          <w:rFonts w:cs="Arial"/>
          <w:sz w:val="24"/>
          <w:szCs w:val="24"/>
          <w:lang w:eastAsia="fr-FR"/>
        </w:rPr>
        <w:t xml:space="preserve"> (Barcelone 1934), p. 26.</w:t>
      </w:r>
    </w:p>
  </w:footnote>
  <w:footnote w:id="314">
    <w:p w:rsidR="00EC2290" w:rsidRPr="00E35377" w:rsidRDefault="00EC2290" w:rsidP="00651238">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sidRPr="00E35377">
        <w:rPr>
          <w:rFonts w:cs="Arial"/>
          <w:sz w:val="24"/>
          <w:szCs w:val="24"/>
          <w:lang w:eastAsia="fr-FR"/>
        </w:rPr>
        <w:t>Pour un natif de Sallent</w:t>
      </w:r>
      <w:r>
        <w:rPr>
          <w:rFonts w:cs="Arial"/>
          <w:sz w:val="24"/>
          <w:szCs w:val="24"/>
          <w:lang w:eastAsia="fr-FR"/>
        </w:rPr>
        <w:t>, parler de l’</w:t>
      </w:r>
      <w:r w:rsidRPr="00E35377">
        <w:rPr>
          <w:rFonts w:cs="Arial"/>
          <w:sz w:val="24"/>
          <w:szCs w:val="24"/>
          <w:lang w:eastAsia="fr-FR"/>
        </w:rPr>
        <w:t>autre partie de Ma</w:t>
      </w:r>
      <w:r>
        <w:rPr>
          <w:rFonts w:cs="Arial"/>
          <w:sz w:val="24"/>
          <w:szCs w:val="24"/>
          <w:lang w:eastAsia="fr-FR"/>
        </w:rPr>
        <w:t xml:space="preserve">nrèse c'est parler de la partie </w:t>
      </w:r>
      <w:r w:rsidRPr="00E35377">
        <w:rPr>
          <w:rFonts w:cs="Arial"/>
          <w:sz w:val="24"/>
          <w:szCs w:val="24"/>
          <w:lang w:eastAsia="fr-FR"/>
        </w:rPr>
        <w:t>ouest. Le ruisseau auquel</w:t>
      </w:r>
      <w:r>
        <w:rPr>
          <w:rFonts w:cs="Arial"/>
          <w:sz w:val="24"/>
          <w:szCs w:val="24"/>
          <w:lang w:eastAsia="fr-FR"/>
        </w:rPr>
        <w:t xml:space="preserve"> il se réfère ici doit être </w:t>
      </w:r>
      <w:r w:rsidRPr="00A238A3">
        <w:rPr>
          <w:rFonts w:cs="Arial"/>
          <w:i/>
          <w:sz w:val="24"/>
          <w:szCs w:val="24"/>
          <w:lang w:eastAsia="fr-FR"/>
        </w:rPr>
        <w:t>la Riera de Rajadell</w:t>
      </w:r>
      <w:r w:rsidRPr="00E35377">
        <w:rPr>
          <w:rFonts w:cs="Arial"/>
          <w:sz w:val="24"/>
          <w:szCs w:val="24"/>
          <w:lang w:eastAsia="fr-FR"/>
        </w:rPr>
        <w:t>.</w:t>
      </w:r>
    </w:p>
    <w:p w:rsidR="00EC2290" w:rsidRDefault="00EC2290">
      <w:pPr>
        <w:pStyle w:val="FootnoteText"/>
      </w:pPr>
    </w:p>
  </w:footnote>
  <w:footnote w:id="315">
    <w:p w:rsidR="00EC2290" w:rsidRPr="00132A2C" w:rsidRDefault="00EC2290" w:rsidP="0054347F">
      <w:pPr>
        <w:autoSpaceDE w:val="0"/>
        <w:autoSpaceDN w:val="0"/>
        <w:adjustRightInd w:val="0"/>
        <w:spacing w:after="0" w:line="240" w:lineRule="auto"/>
        <w:jc w:val="both"/>
        <w:rPr>
          <w:rFonts w:cs="Arial"/>
          <w:sz w:val="20"/>
          <w:szCs w:val="20"/>
          <w:lang w:eastAsia="fr-FR"/>
        </w:rPr>
      </w:pPr>
      <w:r w:rsidRPr="00132A2C">
        <w:rPr>
          <w:rStyle w:val="FootnoteReference"/>
          <w:sz w:val="20"/>
          <w:szCs w:val="20"/>
        </w:rPr>
        <w:footnoteRef/>
      </w:r>
      <w:r w:rsidRPr="00132A2C">
        <w:rPr>
          <w:sz w:val="20"/>
          <w:szCs w:val="20"/>
        </w:rPr>
        <w:t xml:space="preserve"> </w:t>
      </w:r>
      <w:r w:rsidRPr="00132A2C">
        <w:rPr>
          <w:rFonts w:cs="Arial"/>
          <w:sz w:val="20"/>
          <w:szCs w:val="20"/>
          <w:lang w:eastAsia="fr-FR"/>
        </w:rPr>
        <w:t>Mt 4,2; Jn  6, 9; Mc 2,23.</w:t>
      </w:r>
    </w:p>
  </w:footnote>
  <w:footnote w:id="316">
    <w:p w:rsidR="00EC2290" w:rsidRPr="00132A2C" w:rsidRDefault="00EC2290" w:rsidP="0054347F">
      <w:pPr>
        <w:autoSpaceDE w:val="0"/>
        <w:autoSpaceDN w:val="0"/>
        <w:adjustRightInd w:val="0"/>
        <w:spacing w:after="0" w:line="240" w:lineRule="auto"/>
        <w:jc w:val="both"/>
        <w:rPr>
          <w:rFonts w:cs="Arial"/>
          <w:sz w:val="20"/>
          <w:szCs w:val="20"/>
          <w:lang w:eastAsia="fr-FR"/>
        </w:rPr>
      </w:pPr>
      <w:r w:rsidRPr="00132A2C">
        <w:rPr>
          <w:rStyle w:val="FootnoteReference"/>
          <w:sz w:val="20"/>
          <w:szCs w:val="20"/>
        </w:rPr>
        <w:footnoteRef/>
      </w:r>
      <w:r w:rsidRPr="00132A2C">
        <w:rPr>
          <w:sz w:val="20"/>
          <w:szCs w:val="20"/>
        </w:rPr>
        <w:t xml:space="preserve"> </w:t>
      </w:r>
      <w:r w:rsidRPr="00132A2C">
        <w:rPr>
          <w:rFonts w:cs="Arial"/>
          <w:sz w:val="20"/>
          <w:szCs w:val="20"/>
          <w:lang w:eastAsia="fr-FR"/>
        </w:rPr>
        <w:t>La raison principale pour inculquer la douceur est que c'est ainsi qu'ont fait Jésus et les apôtres (n. 372-375); il se base également sur la nécessité même des choses: le zèle est un amour violent qui a besoin d'être dirigé: n. 381. La douceur est un signe de vocation au ministère apostolique: n. 374. Par la douceur, il entend la prudence et la bonté du cœur: n. 376-383. Il fait son examen particulier sur la douceur de 1862 à 1864. Par les témoignages au cours des procès et par /es grâces et les lumières, on voit très clairement que le seigneur a couronné la douceur de Claret, avec les dons de piété et de conseil.</w:t>
      </w:r>
    </w:p>
  </w:footnote>
  <w:footnote w:id="317">
    <w:p w:rsidR="00EC2290" w:rsidRPr="00132A2C" w:rsidRDefault="00EC2290" w:rsidP="00132A2C">
      <w:pPr>
        <w:pStyle w:val="FootnoteText"/>
        <w:spacing w:after="0"/>
      </w:pPr>
      <w:r w:rsidRPr="00132A2C">
        <w:rPr>
          <w:rStyle w:val="FootnoteReference"/>
        </w:rPr>
        <w:footnoteRef/>
      </w:r>
      <w:r w:rsidRPr="00132A2C">
        <w:t xml:space="preserve"> </w:t>
      </w:r>
      <w:r w:rsidRPr="00132A2C">
        <w:rPr>
          <w:rFonts w:cs="Arial"/>
          <w:lang w:eastAsia="fr-FR"/>
        </w:rPr>
        <w:t>Mt 11, 29.</w:t>
      </w:r>
    </w:p>
  </w:footnote>
  <w:footnote w:id="318">
    <w:p w:rsidR="00EC2290" w:rsidRPr="00132A2C" w:rsidRDefault="00EC2290" w:rsidP="00132A2C">
      <w:pPr>
        <w:autoSpaceDE w:val="0"/>
        <w:autoSpaceDN w:val="0"/>
        <w:adjustRightInd w:val="0"/>
        <w:spacing w:after="0" w:line="240" w:lineRule="auto"/>
        <w:jc w:val="both"/>
        <w:rPr>
          <w:rFonts w:cs="Arial"/>
          <w:sz w:val="20"/>
          <w:szCs w:val="20"/>
          <w:lang w:eastAsia="fr-FR"/>
        </w:rPr>
      </w:pPr>
      <w:r w:rsidRPr="00132A2C">
        <w:rPr>
          <w:rStyle w:val="FootnoteReference"/>
          <w:sz w:val="20"/>
          <w:szCs w:val="20"/>
        </w:rPr>
        <w:footnoteRef/>
      </w:r>
      <w:r w:rsidRPr="00132A2C">
        <w:rPr>
          <w:sz w:val="20"/>
          <w:szCs w:val="20"/>
        </w:rPr>
        <w:t xml:space="preserve"> </w:t>
      </w:r>
      <w:r w:rsidRPr="00132A2C">
        <w:rPr>
          <w:rFonts w:cs="Arial"/>
          <w:sz w:val="20"/>
          <w:szCs w:val="20"/>
          <w:lang w:eastAsia="fr-FR"/>
        </w:rPr>
        <w:t>Mt 5,4.</w:t>
      </w:r>
    </w:p>
    <w:p w:rsidR="00EC2290" w:rsidRPr="00E35377" w:rsidRDefault="00EC2290" w:rsidP="0054347F">
      <w:pPr>
        <w:autoSpaceDE w:val="0"/>
        <w:autoSpaceDN w:val="0"/>
        <w:adjustRightInd w:val="0"/>
        <w:spacing w:after="0" w:line="240" w:lineRule="auto"/>
        <w:jc w:val="both"/>
        <w:rPr>
          <w:rFonts w:cs="Arial"/>
          <w:sz w:val="24"/>
          <w:szCs w:val="24"/>
          <w:lang w:eastAsia="fr-FR"/>
        </w:rPr>
      </w:pPr>
    </w:p>
    <w:p w:rsidR="00EC2290" w:rsidRDefault="00EC2290">
      <w:pPr>
        <w:pStyle w:val="FootnoteText"/>
      </w:pPr>
    </w:p>
  </w:footnote>
  <w:footnote w:id="319">
    <w:p w:rsidR="00EC2290" w:rsidRPr="002B5F96" w:rsidRDefault="00EC2290" w:rsidP="002B7D94">
      <w:pPr>
        <w:autoSpaceDE w:val="0"/>
        <w:autoSpaceDN w:val="0"/>
        <w:adjustRightInd w:val="0"/>
        <w:spacing w:after="0" w:line="240" w:lineRule="auto"/>
        <w:jc w:val="both"/>
        <w:rPr>
          <w:rFonts w:cs="Arial"/>
          <w:sz w:val="20"/>
          <w:szCs w:val="20"/>
          <w:lang w:eastAsia="fr-FR"/>
        </w:rPr>
      </w:pPr>
      <w:r w:rsidRPr="002B5F96">
        <w:rPr>
          <w:rStyle w:val="FootnoteReference"/>
          <w:sz w:val="20"/>
          <w:szCs w:val="20"/>
        </w:rPr>
        <w:footnoteRef/>
      </w:r>
      <w:r w:rsidRPr="002B5F96">
        <w:rPr>
          <w:sz w:val="20"/>
          <w:szCs w:val="20"/>
        </w:rPr>
        <w:t xml:space="preserve"> Is </w:t>
      </w:r>
      <w:r w:rsidRPr="002B5F96">
        <w:rPr>
          <w:rFonts w:cs="Arial"/>
          <w:sz w:val="20"/>
          <w:szCs w:val="20"/>
          <w:lang w:eastAsia="fr-FR"/>
        </w:rPr>
        <w:t>.42,3</w:t>
      </w:r>
    </w:p>
  </w:footnote>
  <w:footnote w:id="320">
    <w:p w:rsidR="00EC2290" w:rsidRPr="002B5F96" w:rsidRDefault="00EC2290" w:rsidP="002B7D94">
      <w:pPr>
        <w:autoSpaceDE w:val="0"/>
        <w:autoSpaceDN w:val="0"/>
        <w:adjustRightInd w:val="0"/>
        <w:spacing w:after="0" w:line="240" w:lineRule="auto"/>
        <w:jc w:val="both"/>
        <w:rPr>
          <w:rFonts w:cs="Arial"/>
          <w:sz w:val="20"/>
          <w:szCs w:val="20"/>
          <w:lang w:eastAsia="fr-FR"/>
        </w:rPr>
      </w:pPr>
      <w:r w:rsidRPr="002B5F96">
        <w:rPr>
          <w:rStyle w:val="FootnoteReference"/>
          <w:sz w:val="20"/>
          <w:szCs w:val="20"/>
        </w:rPr>
        <w:footnoteRef/>
      </w:r>
      <w:r w:rsidRPr="002B5F96">
        <w:rPr>
          <w:sz w:val="20"/>
          <w:szCs w:val="20"/>
        </w:rPr>
        <w:t xml:space="preserve"> </w:t>
      </w:r>
      <w:r w:rsidRPr="002B5F96">
        <w:rPr>
          <w:rFonts w:cs="Arial"/>
          <w:sz w:val="20"/>
          <w:szCs w:val="20"/>
          <w:lang w:eastAsia="fr-FR"/>
        </w:rPr>
        <w:t>Is. 53, 7</w:t>
      </w:r>
    </w:p>
    <w:p w:rsidR="00EC2290" w:rsidRDefault="00EC2290">
      <w:pPr>
        <w:pStyle w:val="FootnoteText"/>
      </w:pPr>
    </w:p>
  </w:footnote>
  <w:footnote w:id="321">
    <w:p w:rsidR="00EC2290" w:rsidRPr="003634BD" w:rsidRDefault="00EC2290" w:rsidP="003634BD">
      <w:pPr>
        <w:autoSpaceDE w:val="0"/>
        <w:autoSpaceDN w:val="0"/>
        <w:adjustRightInd w:val="0"/>
        <w:spacing w:after="0" w:line="240" w:lineRule="auto"/>
        <w:jc w:val="both"/>
        <w:rPr>
          <w:rFonts w:cs="Arial"/>
          <w:sz w:val="24"/>
          <w:szCs w:val="24"/>
          <w:lang w:val="en-US" w:eastAsia="fr-FR"/>
        </w:rPr>
      </w:pPr>
      <w:r>
        <w:rPr>
          <w:rStyle w:val="FootnoteReference"/>
        </w:rPr>
        <w:footnoteRef/>
      </w:r>
      <w:r w:rsidRPr="003634BD">
        <w:rPr>
          <w:lang w:val="en-US"/>
        </w:rPr>
        <w:t xml:space="preserve"> </w:t>
      </w:r>
      <w:r w:rsidRPr="003634BD">
        <w:rPr>
          <w:rFonts w:cs="Arial"/>
          <w:sz w:val="24"/>
          <w:szCs w:val="24"/>
          <w:lang w:val="en-US" w:eastAsia="fr-FR"/>
        </w:rPr>
        <w:t>Ps. 118, 163.</w:t>
      </w:r>
    </w:p>
  </w:footnote>
  <w:footnote w:id="322">
    <w:p w:rsidR="00EC2290" w:rsidRPr="003634BD" w:rsidRDefault="00EC2290" w:rsidP="003634BD">
      <w:pPr>
        <w:autoSpaceDE w:val="0"/>
        <w:autoSpaceDN w:val="0"/>
        <w:adjustRightInd w:val="0"/>
        <w:spacing w:after="0" w:line="240" w:lineRule="auto"/>
        <w:jc w:val="both"/>
        <w:rPr>
          <w:rFonts w:cs="Arial"/>
          <w:sz w:val="24"/>
          <w:szCs w:val="24"/>
          <w:lang w:val="en-US" w:eastAsia="fr-FR"/>
        </w:rPr>
      </w:pPr>
      <w:r>
        <w:rPr>
          <w:rStyle w:val="FootnoteReference"/>
        </w:rPr>
        <w:footnoteRef/>
      </w:r>
      <w:r w:rsidRPr="003634BD">
        <w:rPr>
          <w:lang w:val="en-US"/>
        </w:rPr>
        <w:t xml:space="preserve"> </w:t>
      </w:r>
      <w:r>
        <w:rPr>
          <w:rFonts w:cs="Arial"/>
          <w:sz w:val="24"/>
          <w:szCs w:val="24"/>
          <w:lang w:val="en-US" w:eastAsia="fr-FR"/>
        </w:rPr>
        <w:t>2 Cor. 11,2</w:t>
      </w:r>
    </w:p>
  </w:footnote>
  <w:footnote w:id="323">
    <w:p w:rsidR="00EC2290" w:rsidRPr="003634BD" w:rsidRDefault="00EC2290" w:rsidP="003634BD">
      <w:pPr>
        <w:autoSpaceDE w:val="0"/>
        <w:autoSpaceDN w:val="0"/>
        <w:adjustRightInd w:val="0"/>
        <w:spacing w:after="0" w:line="240" w:lineRule="auto"/>
        <w:jc w:val="both"/>
        <w:rPr>
          <w:rFonts w:cs="Arial"/>
          <w:sz w:val="24"/>
          <w:szCs w:val="24"/>
          <w:lang w:val="en-US" w:eastAsia="fr-FR"/>
        </w:rPr>
      </w:pPr>
      <w:r>
        <w:rPr>
          <w:rStyle w:val="FootnoteReference"/>
        </w:rPr>
        <w:footnoteRef/>
      </w:r>
      <w:r w:rsidRPr="003634BD">
        <w:rPr>
          <w:lang w:val="en-US"/>
        </w:rPr>
        <w:t xml:space="preserve"> </w:t>
      </w:r>
      <w:r>
        <w:rPr>
          <w:rFonts w:cs="Arial"/>
          <w:sz w:val="24"/>
          <w:szCs w:val="24"/>
          <w:lang w:val="en-US" w:eastAsia="fr-FR"/>
        </w:rPr>
        <w:t>1 Cor. 15, 31;2Cor.11,29</w:t>
      </w:r>
    </w:p>
  </w:footnote>
  <w:footnote w:id="324">
    <w:p w:rsidR="00EC2290" w:rsidRPr="003634BD" w:rsidRDefault="00EC2290" w:rsidP="003634BD">
      <w:pPr>
        <w:autoSpaceDE w:val="0"/>
        <w:autoSpaceDN w:val="0"/>
        <w:adjustRightInd w:val="0"/>
        <w:spacing w:after="0" w:line="240" w:lineRule="auto"/>
        <w:jc w:val="both"/>
        <w:rPr>
          <w:rFonts w:cs="Arial"/>
          <w:sz w:val="24"/>
          <w:szCs w:val="24"/>
          <w:lang w:val="en-US" w:eastAsia="fr-FR"/>
        </w:rPr>
      </w:pPr>
      <w:r>
        <w:rPr>
          <w:rStyle w:val="FootnoteReference"/>
        </w:rPr>
        <w:footnoteRef/>
      </w:r>
      <w:r w:rsidRPr="003634BD">
        <w:rPr>
          <w:lang w:val="en-US"/>
        </w:rPr>
        <w:t xml:space="preserve"> </w:t>
      </w:r>
      <w:r>
        <w:rPr>
          <w:rFonts w:cs="Arial"/>
          <w:sz w:val="24"/>
          <w:szCs w:val="24"/>
          <w:lang w:val="en-US" w:eastAsia="fr-FR"/>
        </w:rPr>
        <w:t>SAIN AUGUSTIN</w:t>
      </w:r>
      <w:r w:rsidRPr="003634BD">
        <w:rPr>
          <w:rFonts w:cs="Arial"/>
          <w:sz w:val="24"/>
          <w:szCs w:val="24"/>
          <w:lang w:val="en-US" w:eastAsia="fr-FR"/>
        </w:rPr>
        <w:t xml:space="preserve">, </w:t>
      </w:r>
      <w:r w:rsidRPr="003634BD">
        <w:rPr>
          <w:rFonts w:cs="Arial"/>
          <w:i/>
          <w:sz w:val="24"/>
          <w:szCs w:val="24"/>
          <w:lang w:val="en-US" w:eastAsia="fr-FR"/>
        </w:rPr>
        <w:t>Enarratio in ps. 58</w:t>
      </w:r>
      <w:r w:rsidRPr="003634BD">
        <w:rPr>
          <w:rFonts w:cs="Arial"/>
          <w:sz w:val="24"/>
          <w:szCs w:val="24"/>
          <w:lang w:val="en-US" w:eastAsia="fr-FR"/>
        </w:rPr>
        <w:t xml:space="preserve">: </w:t>
      </w:r>
      <w:r>
        <w:rPr>
          <w:rFonts w:cs="Arial"/>
          <w:sz w:val="24"/>
          <w:szCs w:val="24"/>
          <w:lang w:val="en-US" w:eastAsia="fr-FR"/>
        </w:rPr>
        <w:t>PL</w:t>
      </w:r>
      <w:r w:rsidRPr="003634BD">
        <w:rPr>
          <w:rFonts w:cs="Arial"/>
          <w:sz w:val="24"/>
          <w:szCs w:val="24"/>
          <w:lang w:val="en-US" w:eastAsia="fr-FR"/>
        </w:rPr>
        <w:t xml:space="preserve"> 36, 692.</w:t>
      </w:r>
    </w:p>
    <w:p w:rsidR="00EC2290" w:rsidRPr="003634BD" w:rsidRDefault="00EC2290">
      <w:pPr>
        <w:pStyle w:val="FootnoteText"/>
        <w:rPr>
          <w:lang w:val="en-US"/>
        </w:rPr>
      </w:pPr>
    </w:p>
  </w:footnote>
  <w:footnote w:id="325">
    <w:p w:rsidR="00EC2290" w:rsidRPr="001533CB" w:rsidRDefault="00EC2290" w:rsidP="001533CB">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Pr>
          <w:rFonts w:cs="Arial"/>
          <w:sz w:val="24"/>
          <w:szCs w:val="24"/>
          <w:lang w:eastAsia="fr-FR"/>
        </w:rPr>
        <w:t>2 Sam. 18,5.</w:t>
      </w:r>
    </w:p>
  </w:footnote>
  <w:footnote w:id="326">
    <w:p w:rsidR="00EC2290" w:rsidRPr="00160581" w:rsidRDefault="00EC2290" w:rsidP="00160581">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sidRPr="00E35377">
        <w:rPr>
          <w:rFonts w:cs="Arial"/>
          <w:sz w:val="24"/>
          <w:szCs w:val="24"/>
          <w:lang w:eastAsia="fr-FR"/>
        </w:rPr>
        <w:t>Dans une conférence adressée aux prêtres au cours d</w:t>
      </w:r>
      <w:r>
        <w:rPr>
          <w:rFonts w:cs="Arial"/>
          <w:sz w:val="24"/>
          <w:szCs w:val="24"/>
          <w:lang w:eastAsia="fr-FR"/>
        </w:rPr>
        <w:t xml:space="preserve">es exercices spirituels, il les </w:t>
      </w:r>
      <w:r w:rsidRPr="00E35377">
        <w:rPr>
          <w:rFonts w:cs="Arial"/>
          <w:sz w:val="24"/>
          <w:szCs w:val="24"/>
          <w:lang w:eastAsia="fr-FR"/>
        </w:rPr>
        <w:t xml:space="preserve">exhorte à avoir un zèle maternel (Ms. Claret. </w:t>
      </w:r>
      <w:r w:rsidRPr="00E35377">
        <w:rPr>
          <w:rFonts w:cs="Arial"/>
          <w:sz w:val="24"/>
          <w:szCs w:val="24"/>
          <w:lang w:val="es-ES" w:eastAsia="fr-FR"/>
        </w:rPr>
        <w:t xml:space="preserve">Ejercicios, p. 225 </w:t>
      </w:r>
      <w:r w:rsidRPr="00160581">
        <w:rPr>
          <w:rFonts w:cs="Arial"/>
          <w:i/>
          <w:sz w:val="24"/>
          <w:szCs w:val="24"/>
          <w:lang w:val="es-ES" w:eastAsia="fr-FR"/>
        </w:rPr>
        <w:t>Arch. Claret</w:t>
      </w:r>
      <w:r w:rsidRPr="00E35377">
        <w:rPr>
          <w:rFonts w:cs="Arial"/>
          <w:sz w:val="24"/>
          <w:szCs w:val="24"/>
          <w:lang w:val="es-ES" w:eastAsia="fr-FR"/>
        </w:rPr>
        <w:t>,</w:t>
      </w:r>
      <w:r>
        <w:rPr>
          <w:rFonts w:cs="Arial"/>
          <w:sz w:val="24"/>
          <w:szCs w:val="24"/>
          <w:lang w:eastAsia="fr-FR"/>
        </w:rPr>
        <w:t xml:space="preserve"> </w:t>
      </w:r>
      <w:r w:rsidRPr="00E35377">
        <w:rPr>
          <w:rFonts w:cs="Arial"/>
          <w:sz w:val="24"/>
          <w:szCs w:val="24"/>
          <w:lang w:val="es-ES" w:eastAsia="fr-FR"/>
        </w:rPr>
        <w:t xml:space="preserve">(Rome). </w:t>
      </w:r>
      <w:r w:rsidRPr="00E35377">
        <w:rPr>
          <w:rFonts w:cs="Arial"/>
          <w:sz w:val="24"/>
          <w:szCs w:val="24"/>
          <w:lang w:eastAsia="fr-FR"/>
        </w:rPr>
        <w:t>&lt;Un prêtre doit avoir toutes les propri</w:t>
      </w:r>
      <w:r>
        <w:rPr>
          <w:rFonts w:cs="Arial"/>
          <w:sz w:val="24"/>
          <w:szCs w:val="24"/>
          <w:lang w:eastAsia="fr-FR"/>
        </w:rPr>
        <w:t xml:space="preserve">étés d'une bonne mère. Une mère </w:t>
      </w:r>
      <w:r w:rsidRPr="00E35377">
        <w:rPr>
          <w:rFonts w:cs="Arial"/>
          <w:sz w:val="24"/>
          <w:szCs w:val="24"/>
          <w:lang w:eastAsia="fr-FR"/>
        </w:rPr>
        <w:t>travaille, souffre, prie, supplie e</w:t>
      </w:r>
      <w:r>
        <w:rPr>
          <w:rFonts w:cs="Arial"/>
          <w:sz w:val="24"/>
          <w:szCs w:val="24"/>
          <w:lang w:eastAsia="fr-FR"/>
        </w:rPr>
        <w:t>t pleure.&gt;</w:t>
      </w:r>
    </w:p>
  </w:footnote>
  <w:footnote w:id="327">
    <w:p w:rsidR="00EC2290" w:rsidRPr="003A5073" w:rsidRDefault="00EC2290" w:rsidP="003A5073">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sidRPr="00E35377">
        <w:rPr>
          <w:rFonts w:cs="Arial"/>
          <w:sz w:val="24"/>
          <w:szCs w:val="24"/>
          <w:lang w:eastAsia="fr-FR"/>
        </w:rPr>
        <w:t>Par modestie, il entend la circonspection dans les paroles, n</w:t>
      </w:r>
      <w:r>
        <w:rPr>
          <w:rFonts w:cs="Arial"/>
          <w:sz w:val="24"/>
          <w:szCs w:val="24"/>
          <w:lang w:eastAsia="fr-FR"/>
        </w:rPr>
        <w:t xml:space="preserve">. 384; dans les façons </w:t>
      </w:r>
      <w:r w:rsidRPr="00E35377">
        <w:rPr>
          <w:rFonts w:cs="Arial"/>
          <w:sz w:val="24"/>
          <w:szCs w:val="24"/>
          <w:lang w:eastAsia="fr-FR"/>
        </w:rPr>
        <w:t xml:space="preserve">d'agir, n. 385; et dans les æuvres, n. 382. Ces </w:t>
      </w:r>
      <w:r>
        <w:rPr>
          <w:rFonts w:cs="Arial"/>
          <w:sz w:val="24"/>
          <w:szCs w:val="24"/>
          <w:lang w:eastAsia="fr-FR"/>
        </w:rPr>
        <w:t xml:space="preserve">normes de modestie sont presque </w:t>
      </w:r>
      <w:r w:rsidRPr="00E35377">
        <w:rPr>
          <w:rFonts w:cs="Arial"/>
          <w:sz w:val="24"/>
          <w:szCs w:val="24"/>
          <w:lang w:eastAsia="fr-FR"/>
        </w:rPr>
        <w:t>les mêmes que celles que propose saint Ignace</w:t>
      </w:r>
      <w:r>
        <w:rPr>
          <w:rFonts w:cs="Arial"/>
          <w:sz w:val="24"/>
          <w:szCs w:val="24"/>
          <w:lang w:eastAsia="fr-FR"/>
        </w:rPr>
        <w:t xml:space="preserve"> dans ses célèbres Reglas (ed. </w:t>
      </w:r>
      <w:r w:rsidRPr="00E35377">
        <w:rPr>
          <w:rFonts w:cs="Arial"/>
          <w:sz w:val="24"/>
          <w:szCs w:val="24"/>
          <w:lang w:eastAsia="fr-FR"/>
        </w:rPr>
        <w:t>BAC, p. 626). Mais elles sont complètem</w:t>
      </w:r>
      <w:r>
        <w:rPr>
          <w:rFonts w:cs="Arial"/>
          <w:sz w:val="24"/>
          <w:szCs w:val="24"/>
          <w:lang w:eastAsia="fr-FR"/>
        </w:rPr>
        <w:t>ent éclairées par la figure du C</w:t>
      </w:r>
      <w:r w:rsidRPr="00E35377">
        <w:rPr>
          <w:rFonts w:cs="Arial"/>
          <w:sz w:val="24"/>
          <w:szCs w:val="24"/>
          <w:lang w:eastAsia="fr-FR"/>
        </w:rPr>
        <w:t>hrist,</w:t>
      </w:r>
      <w:r>
        <w:rPr>
          <w:rFonts w:cs="Arial"/>
          <w:sz w:val="24"/>
          <w:szCs w:val="24"/>
          <w:lang w:eastAsia="fr-FR"/>
        </w:rPr>
        <w:t xml:space="preserve"> </w:t>
      </w:r>
      <w:r w:rsidRPr="00E35377">
        <w:rPr>
          <w:rFonts w:cs="Arial"/>
          <w:sz w:val="24"/>
          <w:szCs w:val="24"/>
          <w:lang w:eastAsia="fr-FR"/>
        </w:rPr>
        <w:t xml:space="preserve">modèle du missionnaire, n. 387-388; bien plus: </w:t>
      </w:r>
      <w:r w:rsidRPr="003A5073">
        <w:rPr>
          <w:rFonts w:cs="Arial"/>
          <w:i/>
          <w:sz w:val="24"/>
          <w:szCs w:val="24"/>
          <w:lang w:eastAsia="fr-FR"/>
        </w:rPr>
        <w:t>ma modestie sera celle de Jésus-Christ</w:t>
      </w:r>
      <w:r>
        <w:rPr>
          <w:rFonts w:cs="Arial"/>
          <w:sz w:val="24"/>
          <w:szCs w:val="24"/>
          <w:lang w:eastAsia="fr-FR"/>
        </w:rPr>
        <w:t xml:space="preserve"> </w:t>
      </w:r>
      <w:r w:rsidRPr="00E35377">
        <w:rPr>
          <w:rFonts w:cs="Arial"/>
          <w:sz w:val="24"/>
          <w:szCs w:val="24"/>
          <w:lang w:eastAsia="fr-FR"/>
        </w:rPr>
        <w:t xml:space="preserve">n. 389. Pour pratiquer la modestie, </w:t>
      </w:r>
      <w:r>
        <w:rPr>
          <w:rFonts w:cs="Arial"/>
          <w:sz w:val="24"/>
          <w:szCs w:val="24"/>
          <w:lang w:eastAsia="fr-FR"/>
        </w:rPr>
        <w:t xml:space="preserve">Claret n'est pas motivé par une </w:t>
      </w:r>
      <w:r w:rsidRPr="00E35377">
        <w:rPr>
          <w:rFonts w:cs="Arial"/>
          <w:sz w:val="24"/>
          <w:szCs w:val="24"/>
          <w:lang w:eastAsia="fr-FR"/>
        </w:rPr>
        <w:t xml:space="preserve">esthétique spirituelle, mais </w:t>
      </w:r>
      <w:r>
        <w:rPr>
          <w:rFonts w:cs="Arial"/>
          <w:sz w:val="24"/>
          <w:szCs w:val="24"/>
          <w:lang w:eastAsia="fr-FR"/>
        </w:rPr>
        <w:t>par sa valeur apostolique, n. 387 et 388.</w:t>
      </w:r>
    </w:p>
  </w:footnote>
  <w:footnote w:id="328">
    <w:p w:rsidR="00EC2290" w:rsidRPr="00485345" w:rsidRDefault="00EC2290">
      <w:pPr>
        <w:pStyle w:val="FootnoteText"/>
        <w:rPr>
          <w:lang w:val="en-US"/>
        </w:rPr>
      </w:pPr>
      <w:r>
        <w:rPr>
          <w:rStyle w:val="FootnoteReference"/>
        </w:rPr>
        <w:footnoteRef/>
      </w:r>
      <w:r w:rsidRPr="00485345">
        <w:rPr>
          <w:lang w:val="en-US"/>
        </w:rPr>
        <w:t xml:space="preserve"> 1Co 4,9.</w:t>
      </w:r>
    </w:p>
  </w:footnote>
  <w:footnote w:id="329">
    <w:p w:rsidR="00EC2290" w:rsidRPr="00485345" w:rsidRDefault="00EC2290" w:rsidP="003A5073">
      <w:pPr>
        <w:autoSpaceDE w:val="0"/>
        <w:autoSpaceDN w:val="0"/>
        <w:adjustRightInd w:val="0"/>
        <w:spacing w:after="0" w:line="240" w:lineRule="auto"/>
        <w:jc w:val="both"/>
        <w:rPr>
          <w:rFonts w:cs="Arial"/>
          <w:sz w:val="24"/>
          <w:szCs w:val="24"/>
          <w:lang w:val="en-US" w:eastAsia="fr-FR"/>
        </w:rPr>
      </w:pPr>
      <w:r>
        <w:rPr>
          <w:rStyle w:val="FootnoteReference"/>
        </w:rPr>
        <w:footnoteRef/>
      </w:r>
      <w:r w:rsidRPr="00485345">
        <w:rPr>
          <w:lang w:val="en-US"/>
        </w:rPr>
        <w:t xml:space="preserve"> </w:t>
      </w:r>
      <w:r w:rsidRPr="00485345">
        <w:rPr>
          <w:rFonts w:cs="Arial"/>
          <w:sz w:val="24"/>
          <w:szCs w:val="24"/>
          <w:lang w:val="en-US" w:eastAsia="fr-FR"/>
        </w:rPr>
        <w:t>Rm 12, 18.</w:t>
      </w:r>
    </w:p>
  </w:footnote>
  <w:footnote w:id="330">
    <w:p w:rsidR="00EC2290" w:rsidRPr="00485345" w:rsidRDefault="00EC2290" w:rsidP="00485345">
      <w:pPr>
        <w:autoSpaceDE w:val="0"/>
        <w:autoSpaceDN w:val="0"/>
        <w:adjustRightInd w:val="0"/>
        <w:spacing w:after="0" w:line="240" w:lineRule="auto"/>
        <w:jc w:val="both"/>
        <w:rPr>
          <w:rFonts w:cs="Arial"/>
          <w:sz w:val="24"/>
          <w:szCs w:val="24"/>
          <w:lang w:val="en-US" w:eastAsia="fr-FR"/>
        </w:rPr>
      </w:pPr>
      <w:r>
        <w:rPr>
          <w:rStyle w:val="FootnoteReference"/>
        </w:rPr>
        <w:footnoteRef/>
      </w:r>
      <w:r w:rsidRPr="00485345">
        <w:rPr>
          <w:lang w:val="en-US"/>
        </w:rPr>
        <w:t xml:space="preserve"> </w:t>
      </w:r>
      <w:r w:rsidRPr="00485345">
        <w:rPr>
          <w:rFonts w:cs="Arial"/>
          <w:sz w:val="24"/>
          <w:szCs w:val="24"/>
          <w:lang w:val="en-US" w:eastAsia="fr-FR"/>
        </w:rPr>
        <w:t>Siracide 21,20.</w:t>
      </w:r>
    </w:p>
  </w:footnote>
  <w:footnote w:id="331">
    <w:p w:rsidR="00EC2290" w:rsidRPr="00485345" w:rsidRDefault="00EC2290" w:rsidP="00485345">
      <w:pPr>
        <w:autoSpaceDE w:val="0"/>
        <w:autoSpaceDN w:val="0"/>
        <w:adjustRightInd w:val="0"/>
        <w:spacing w:after="0" w:line="240" w:lineRule="auto"/>
        <w:jc w:val="both"/>
        <w:rPr>
          <w:rFonts w:cs="Arial"/>
          <w:sz w:val="24"/>
          <w:szCs w:val="24"/>
          <w:lang w:val="en-US" w:eastAsia="fr-FR"/>
        </w:rPr>
      </w:pPr>
      <w:r>
        <w:rPr>
          <w:rStyle w:val="FootnoteReference"/>
        </w:rPr>
        <w:footnoteRef/>
      </w:r>
      <w:r w:rsidRPr="00485345">
        <w:rPr>
          <w:lang w:val="en-US"/>
        </w:rPr>
        <w:t xml:space="preserve"> </w:t>
      </w:r>
      <w:r>
        <w:rPr>
          <w:rFonts w:cs="Arial"/>
          <w:sz w:val="24"/>
          <w:szCs w:val="24"/>
          <w:lang w:val="en-US" w:eastAsia="fr-FR"/>
        </w:rPr>
        <w:t>1 Co 11, 1.</w:t>
      </w:r>
    </w:p>
  </w:footnote>
  <w:footnote w:id="332">
    <w:p w:rsidR="00EC2290" w:rsidRPr="00485345" w:rsidRDefault="00EC2290" w:rsidP="00485345">
      <w:pPr>
        <w:autoSpaceDE w:val="0"/>
        <w:autoSpaceDN w:val="0"/>
        <w:adjustRightInd w:val="0"/>
        <w:spacing w:after="0" w:line="240" w:lineRule="auto"/>
        <w:jc w:val="both"/>
        <w:rPr>
          <w:rFonts w:cs="Arial"/>
          <w:sz w:val="24"/>
          <w:szCs w:val="24"/>
          <w:lang w:val="en-US" w:eastAsia="fr-FR"/>
        </w:rPr>
      </w:pPr>
      <w:r>
        <w:rPr>
          <w:rStyle w:val="FootnoteReference"/>
        </w:rPr>
        <w:footnoteRef/>
      </w:r>
      <w:r w:rsidRPr="00485345">
        <w:rPr>
          <w:lang w:val="en-US"/>
        </w:rPr>
        <w:t xml:space="preserve"> </w:t>
      </w:r>
      <w:r>
        <w:rPr>
          <w:rFonts w:cs="Arial"/>
          <w:sz w:val="24"/>
          <w:szCs w:val="24"/>
          <w:lang w:val="en-US" w:eastAsia="fr-FR"/>
        </w:rPr>
        <w:t>Act 1. 1.</w:t>
      </w:r>
    </w:p>
  </w:footnote>
  <w:footnote w:id="333">
    <w:p w:rsidR="00EC2290" w:rsidRPr="00485345" w:rsidRDefault="00EC2290" w:rsidP="00485345">
      <w:pPr>
        <w:autoSpaceDE w:val="0"/>
        <w:autoSpaceDN w:val="0"/>
        <w:adjustRightInd w:val="0"/>
        <w:spacing w:after="0" w:line="240" w:lineRule="auto"/>
        <w:jc w:val="both"/>
        <w:rPr>
          <w:rFonts w:cs="Arial"/>
          <w:sz w:val="24"/>
          <w:szCs w:val="24"/>
          <w:lang w:val="en-US" w:eastAsia="fr-FR"/>
        </w:rPr>
      </w:pPr>
      <w:r>
        <w:rPr>
          <w:rStyle w:val="FootnoteReference"/>
        </w:rPr>
        <w:footnoteRef/>
      </w:r>
      <w:r>
        <w:t xml:space="preserve"> </w:t>
      </w:r>
      <w:r>
        <w:rPr>
          <w:rFonts w:cs="Arial"/>
          <w:sz w:val="24"/>
          <w:szCs w:val="24"/>
          <w:lang w:val="en-US" w:eastAsia="fr-FR"/>
        </w:rPr>
        <w:t>Ph 4,5.</w:t>
      </w:r>
    </w:p>
  </w:footnote>
  <w:footnote w:id="334">
    <w:p w:rsidR="00EC2290" w:rsidRPr="00E35377" w:rsidRDefault="00EC2290" w:rsidP="00485345">
      <w:pPr>
        <w:autoSpaceDE w:val="0"/>
        <w:autoSpaceDN w:val="0"/>
        <w:adjustRightInd w:val="0"/>
        <w:spacing w:after="0" w:line="240" w:lineRule="auto"/>
        <w:jc w:val="both"/>
        <w:rPr>
          <w:rFonts w:cs="Arial"/>
          <w:sz w:val="24"/>
          <w:szCs w:val="24"/>
          <w:lang w:val="en-US" w:eastAsia="fr-FR"/>
        </w:rPr>
      </w:pPr>
      <w:r>
        <w:rPr>
          <w:rStyle w:val="FootnoteReference"/>
        </w:rPr>
        <w:footnoteRef/>
      </w:r>
      <w:r>
        <w:t xml:space="preserve"> </w:t>
      </w:r>
      <w:r>
        <w:rPr>
          <w:rFonts w:cs="Arial"/>
          <w:sz w:val="24"/>
          <w:szCs w:val="24"/>
          <w:lang w:val="en-US" w:eastAsia="fr-FR"/>
        </w:rPr>
        <w:t xml:space="preserve">Col </w:t>
      </w:r>
      <w:r w:rsidRPr="00E35377">
        <w:rPr>
          <w:rFonts w:cs="Arial"/>
          <w:sz w:val="24"/>
          <w:szCs w:val="24"/>
          <w:lang w:val="en-US" w:eastAsia="fr-FR"/>
        </w:rPr>
        <w:t>3, 12.</w:t>
      </w:r>
    </w:p>
    <w:p w:rsidR="00EC2290" w:rsidRDefault="00EC2290">
      <w:pPr>
        <w:pStyle w:val="FootnoteText"/>
      </w:pPr>
    </w:p>
  </w:footnote>
  <w:footnote w:id="335">
    <w:p w:rsidR="00EC2290" w:rsidRPr="00971217" w:rsidRDefault="00EC2290" w:rsidP="006A337D">
      <w:pPr>
        <w:autoSpaceDE w:val="0"/>
        <w:autoSpaceDN w:val="0"/>
        <w:adjustRightInd w:val="0"/>
        <w:spacing w:after="0" w:line="240" w:lineRule="auto"/>
        <w:jc w:val="both"/>
        <w:rPr>
          <w:rFonts w:cs="Arial"/>
          <w:sz w:val="20"/>
          <w:szCs w:val="20"/>
          <w:lang w:eastAsia="fr-FR"/>
        </w:rPr>
      </w:pPr>
      <w:r w:rsidRPr="00971217">
        <w:rPr>
          <w:rStyle w:val="FootnoteReference"/>
          <w:sz w:val="20"/>
          <w:szCs w:val="20"/>
        </w:rPr>
        <w:footnoteRef/>
      </w:r>
      <w:r w:rsidRPr="00971217">
        <w:rPr>
          <w:sz w:val="20"/>
          <w:szCs w:val="20"/>
        </w:rPr>
        <w:t xml:space="preserve"> </w:t>
      </w:r>
      <w:r w:rsidRPr="00971217">
        <w:rPr>
          <w:rFonts w:cs="Arial"/>
          <w:sz w:val="20"/>
          <w:szCs w:val="20"/>
          <w:lang w:eastAsia="fr-FR"/>
        </w:rPr>
        <w:t>Pour St-Antoine-Marie Claret, la mortification est avant tout une attitude devant Dieu: renoncer à ses propres goûts pour plaire à Dieu (n. 391). Elle est aussi une condition sine qua non du témoignage apostolique (n. 390 et 3g2); elle rend l’apostolat fructueux et aide à progresser dans la vie spirituelle et à bien faire l'oraison (n. 41 1-413); la mortification concerne tous les sens (401-41 1). Bien qu'il apprécie la valeur d'intercession de la mortification, il en considère principalement la valeur d'exemplarité en tant que moyen efficace d'apostolat. Ll cherche à édifier pour convertir et se réjouit quand il y réussit.</w:t>
      </w:r>
    </w:p>
  </w:footnote>
  <w:footnote w:id="336">
    <w:p w:rsidR="00EC2290" w:rsidRPr="00971217" w:rsidRDefault="00EC2290" w:rsidP="006A337D">
      <w:pPr>
        <w:autoSpaceDE w:val="0"/>
        <w:autoSpaceDN w:val="0"/>
        <w:adjustRightInd w:val="0"/>
        <w:spacing w:after="0" w:line="240" w:lineRule="auto"/>
        <w:jc w:val="both"/>
        <w:rPr>
          <w:rFonts w:cs="Arial"/>
          <w:sz w:val="20"/>
          <w:szCs w:val="20"/>
          <w:lang w:eastAsia="fr-FR"/>
        </w:rPr>
      </w:pPr>
      <w:r w:rsidRPr="00971217">
        <w:rPr>
          <w:rStyle w:val="FootnoteReference"/>
          <w:sz w:val="20"/>
          <w:szCs w:val="20"/>
        </w:rPr>
        <w:footnoteRef/>
      </w:r>
      <w:r w:rsidRPr="00971217">
        <w:rPr>
          <w:sz w:val="20"/>
          <w:szCs w:val="20"/>
        </w:rPr>
        <w:t xml:space="preserve"> </w:t>
      </w:r>
      <w:r w:rsidRPr="00971217">
        <w:rPr>
          <w:rFonts w:cs="Arial"/>
          <w:sz w:val="20"/>
          <w:szCs w:val="20"/>
          <w:lang w:eastAsia="fr-FR"/>
        </w:rPr>
        <w:t>Dans ce paragraphe, le saint nous fait découvrir avec simplicité, et sans le vouloir, le degré d’héroïsme qu'il avait atteint: faire plaisir à Dieu toujours et en tout, avec facilité et joie. Il ne serait pas aventureux de découvrir l’action de l’Esprit saint dans cette phrase: &lt;Je me suis senti obligé de faire ce qui n'était jusque-là qu'une bonne intention&gt;.</w:t>
      </w:r>
    </w:p>
  </w:footnote>
  <w:footnote w:id="337">
    <w:p w:rsidR="00EC2290" w:rsidRPr="00971217" w:rsidRDefault="00EC2290" w:rsidP="00971217">
      <w:pPr>
        <w:autoSpaceDE w:val="0"/>
        <w:autoSpaceDN w:val="0"/>
        <w:adjustRightInd w:val="0"/>
        <w:spacing w:after="0" w:line="240" w:lineRule="auto"/>
        <w:jc w:val="both"/>
        <w:rPr>
          <w:rFonts w:cs="Arial"/>
          <w:sz w:val="20"/>
          <w:szCs w:val="20"/>
          <w:lang w:val="it-IT" w:eastAsia="fr-FR"/>
        </w:rPr>
      </w:pPr>
      <w:r w:rsidRPr="00971217">
        <w:rPr>
          <w:rStyle w:val="FootnoteReference"/>
          <w:sz w:val="20"/>
          <w:szCs w:val="20"/>
        </w:rPr>
        <w:footnoteRef/>
      </w:r>
      <w:r w:rsidRPr="00971217">
        <w:rPr>
          <w:sz w:val="20"/>
          <w:szCs w:val="20"/>
          <w:lang w:val="it-IT"/>
        </w:rPr>
        <w:t xml:space="preserve"> </w:t>
      </w:r>
      <w:r w:rsidRPr="00971217">
        <w:rPr>
          <w:rFonts w:cs="Arial"/>
          <w:sz w:val="20"/>
          <w:szCs w:val="20"/>
          <w:lang w:val="it-IT" w:eastAsia="fr-FR"/>
        </w:rPr>
        <w:t xml:space="preserve">P. G. BACCI, </w:t>
      </w:r>
      <w:r w:rsidRPr="00971217">
        <w:rPr>
          <w:rFonts w:cs="Arial"/>
          <w:i/>
          <w:sz w:val="20"/>
          <w:szCs w:val="20"/>
          <w:lang w:val="it-IT" w:eastAsia="fr-FR"/>
        </w:rPr>
        <w:t>Vita di S. Filippo</w:t>
      </w:r>
      <w:r w:rsidRPr="00971217">
        <w:rPr>
          <w:rFonts w:cs="Arial"/>
          <w:sz w:val="20"/>
          <w:szCs w:val="20"/>
          <w:lang w:val="it-IT" w:eastAsia="fr-FR"/>
        </w:rPr>
        <w:t xml:space="preserve"> Nén (Roma s. d</w:t>
      </w:r>
      <w:r>
        <w:rPr>
          <w:rFonts w:cs="Arial"/>
          <w:sz w:val="20"/>
          <w:szCs w:val="20"/>
          <w:lang w:val="it-IT" w:eastAsia="fr-FR"/>
        </w:rPr>
        <w:t>.) 2, c. 5</w:t>
      </w:r>
    </w:p>
  </w:footnote>
  <w:footnote w:id="338">
    <w:p w:rsidR="00EC2290" w:rsidRDefault="00EC2290">
      <w:pPr>
        <w:pStyle w:val="FootnoteText"/>
      </w:pPr>
      <w:r>
        <w:rPr>
          <w:rStyle w:val="FootnoteReference"/>
        </w:rPr>
        <w:footnoteRef/>
      </w:r>
      <w:r>
        <w:t xml:space="preserve"> Cf. n. 98.</w:t>
      </w:r>
    </w:p>
  </w:footnote>
  <w:footnote w:id="339">
    <w:p w:rsidR="00EC2290" w:rsidRPr="00641C51" w:rsidRDefault="00EC2290" w:rsidP="00215B62">
      <w:pPr>
        <w:autoSpaceDE w:val="0"/>
        <w:autoSpaceDN w:val="0"/>
        <w:adjustRightInd w:val="0"/>
        <w:spacing w:after="0" w:line="240" w:lineRule="auto"/>
        <w:jc w:val="both"/>
        <w:rPr>
          <w:rFonts w:cs="Arial"/>
          <w:sz w:val="20"/>
          <w:szCs w:val="20"/>
          <w:lang w:eastAsia="fr-FR"/>
        </w:rPr>
      </w:pPr>
      <w:r w:rsidRPr="00641C51">
        <w:rPr>
          <w:rStyle w:val="FootnoteReference"/>
          <w:sz w:val="20"/>
          <w:szCs w:val="20"/>
        </w:rPr>
        <w:footnoteRef/>
      </w:r>
      <w:r w:rsidRPr="00641C51">
        <w:rPr>
          <w:sz w:val="20"/>
          <w:szCs w:val="20"/>
        </w:rPr>
        <w:t xml:space="preserve"> </w:t>
      </w:r>
      <w:r w:rsidRPr="00641C51">
        <w:rPr>
          <w:rFonts w:cs="Arial"/>
          <w:sz w:val="20"/>
          <w:szCs w:val="20"/>
          <w:lang w:eastAsia="fr-FR"/>
        </w:rPr>
        <w:t xml:space="preserve">ll avait lu cela chez saint Alphonse de Liguori, </w:t>
      </w:r>
      <w:r w:rsidRPr="00641C51">
        <w:rPr>
          <w:rFonts w:cs="Arial"/>
          <w:i/>
          <w:sz w:val="20"/>
          <w:szCs w:val="20"/>
          <w:lang w:eastAsia="fr-FR"/>
        </w:rPr>
        <w:t>Selva di materie predicabiti</w:t>
      </w:r>
      <w:r w:rsidRPr="00641C51">
        <w:rPr>
          <w:rFonts w:cs="Arial"/>
          <w:sz w:val="20"/>
          <w:szCs w:val="20"/>
          <w:lang w:eastAsia="fr-FR"/>
        </w:rPr>
        <w:t>, p.3</w:t>
      </w:r>
      <w:r w:rsidRPr="00641C51">
        <w:rPr>
          <w:rFonts w:cs="Arial"/>
          <w:sz w:val="20"/>
          <w:szCs w:val="20"/>
          <w:vertAlign w:val="superscript"/>
          <w:lang w:eastAsia="fr-FR"/>
        </w:rPr>
        <w:t>e</w:t>
      </w:r>
      <w:r w:rsidRPr="00641C51">
        <w:rPr>
          <w:rFonts w:cs="Arial"/>
          <w:sz w:val="20"/>
          <w:szCs w:val="20"/>
          <w:lang w:eastAsia="fr-FR"/>
        </w:rPr>
        <w:t xml:space="preserve"> (Bassano 1833) p. 399. </w:t>
      </w:r>
      <w:r w:rsidRPr="00641C51">
        <w:rPr>
          <w:rFonts w:cs="Arial"/>
          <w:i/>
          <w:sz w:val="20"/>
          <w:szCs w:val="20"/>
          <w:lang w:eastAsia="fr-FR"/>
        </w:rPr>
        <w:t>Ex libris</w:t>
      </w:r>
      <w:r w:rsidRPr="00641C51">
        <w:rPr>
          <w:rFonts w:cs="Arial"/>
          <w:sz w:val="20"/>
          <w:szCs w:val="20"/>
          <w:lang w:eastAsia="fr-FR"/>
        </w:rPr>
        <w:t>.</w:t>
      </w:r>
    </w:p>
  </w:footnote>
  <w:footnote w:id="340">
    <w:p w:rsidR="00EC2290" w:rsidRPr="00641C51" w:rsidRDefault="00EC2290" w:rsidP="00641C51">
      <w:pPr>
        <w:autoSpaceDE w:val="0"/>
        <w:autoSpaceDN w:val="0"/>
        <w:adjustRightInd w:val="0"/>
        <w:spacing w:after="0" w:line="240" w:lineRule="auto"/>
        <w:jc w:val="both"/>
        <w:rPr>
          <w:rFonts w:cs="Arial"/>
          <w:sz w:val="20"/>
          <w:szCs w:val="20"/>
          <w:lang w:eastAsia="fr-FR"/>
        </w:rPr>
      </w:pPr>
      <w:r w:rsidRPr="00641C51">
        <w:rPr>
          <w:rStyle w:val="FootnoteReference"/>
          <w:sz w:val="20"/>
          <w:szCs w:val="20"/>
        </w:rPr>
        <w:footnoteRef/>
      </w:r>
      <w:r w:rsidRPr="00641C51">
        <w:rPr>
          <w:sz w:val="20"/>
          <w:szCs w:val="20"/>
        </w:rPr>
        <w:t xml:space="preserve"> </w:t>
      </w:r>
      <w:r w:rsidRPr="00641C51">
        <w:rPr>
          <w:rFonts w:cs="Arial"/>
          <w:sz w:val="20"/>
          <w:szCs w:val="20"/>
          <w:lang w:eastAsia="fr-FR"/>
        </w:rPr>
        <w:t>Les évangélistes ont noté six occasions où Jésus a levé les yeux: 1) Mt. 1 1, 19; Mc. 6, 41 ; Lc. 9, 16; 2l Mc. 7, 34 3) Lc. 6, 20; 4) Jn. 6,5; 5) Jn. 11, 41;6) Jn. 1 7, 1.</w:t>
      </w:r>
    </w:p>
  </w:footnote>
  <w:footnote w:id="341">
    <w:p w:rsidR="00EC2290" w:rsidRPr="00C91D9C" w:rsidRDefault="00EC2290" w:rsidP="00641C51">
      <w:pPr>
        <w:autoSpaceDE w:val="0"/>
        <w:autoSpaceDN w:val="0"/>
        <w:adjustRightInd w:val="0"/>
        <w:spacing w:after="0" w:line="240" w:lineRule="auto"/>
        <w:jc w:val="both"/>
        <w:rPr>
          <w:rFonts w:cs="Arial"/>
          <w:sz w:val="20"/>
          <w:szCs w:val="20"/>
          <w:lang w:eastAsia="fr-FR"/>
        </w:rPr>
      </w:pPr>
      <w:r w:rsidRPr="00641C51">
        <w:rPr>
          <w:rStyle w:val="FootnoteReference"/>
          <w:sz w:val="20"/>
          <w:szCs w:val="20"/>
        </w:rPr>
        <w:footnoteRef/>
      </w:r>
      <w:r w:rsidRPr="00641C51">
        <w:rPr>
          <w:sz w:val="20"/>
          <w:szCs w:val="20"/>
        </w:rPr>
        <w:t xml:space="preserve"> </w:t>
      </w:r>
      <w:r w:rsidRPr="00641C51">
        <w:rPr>
          <w:rFonts w:cs="Arial"/>
          <w:sz w:val="20"/>
          <w:szCs w:val="20"/>
          <w:lang w:eastAsia="fr-FR"/>
        </w:rPr>
        <w:t xml:space="preserve">Dans </w:t>
      </w:r>
      <w:r w:rsidRPr="00641C51">
        <w:rPr>
          <w:rFonts w:cs="Arial"/>
          <w:i/>
          <w:sz w:val="20"/>
          <w:szCs w:val="20"/>
          <w:lang w:eastAsia="fr-FR"/>
        </w:rPr>
        <w:t>Ms. Claret. XII</w:t>
      </w:r>
      <w:r w:rsidRPr="00641C51">
        <w:rPr>
          <w:rFonts w:cs="Arial"/>
          <w:sz w:val="20"/>
          <w:szCs w:val="20"/>
          <w:lang w:eastAsia="fr-FR"/>
        </w:rPr>
        <w:t>, 43Q nous trouvons cette phrase de Claret: &lt;le journal tue le livre&gt;. Cependant, pour être au courant de l’actualité socia</w:t>
      </w:r>
      <w:r>
        <w:rPr>
          <w:rFonts w:cs="Arial"/>
          <w:sz w:val="20"/>
          <w:szCs w:val="20"/>
          <w:lang w:eastAsia="fr-FR"/>
        </w:rPr>
        <w:t xml:space="preserve">le et politique, il feuilletait </w:t>
      </w:r>
      <w:r w:rsidRPr="00641C51">
        <w:rPr>
          <w:rFonts w:cs="Arial"/>
          <w:sz w:val="20"/>
          <w:szCs w:val="20"/>
          <w:lang w:eastAsia="fr-FR"/>
        </w:rPr>
        <w:t>quelques journaux après le dîner, et il était abonn</w:t>
      </w:r>
      <w:r>
        <w:rPr>
          <w:rFonts w:cs="Arial"/>
          <w:sz w:val="20"/>
          <w:szCs w:val="20"/>
          <w:lang w:eastAsia="fr-FR"/>
        </w:rPr>
        <w:t xml:space="preserve">é à La Esperanza, El Real Museo </w:t>
      </w:r>
      <w:r w:rsidRPr="00C91D9C">
        <w:rPr>
          <w:rFonts w:cs="Arial"/>
          <w:sz w:val="20"/>
          <w:szCs w:val="20"/>
          <w:lang w:eastAsia="fr-FR"/>
        </w:rPr>
        <w:t xml:space="preserve">de Madrid, La Regeneración . </w:t>
      </w:r>
      <w:r w:rsidRPr="00C91D9C">
        <w:rPr>
          <w:rFonts w:cs="Arial"/>
          <w:sz w:val="20"/>
          <w:szCs w:val="20"/>
          <w:lang w:val="es-ES" w:eastAsia="fr-FR"/>
        </w:rPr>
        <w:t xml:space="preserve">Cf . FERNANDEZ, CMF, </w:t>
      </w:r>
      <w:r w:rsidRPr="00C91D9C">
        <w:rPr>
          <w:rFonts w:cs="Arial"/>
          <w:i/>
          <w:sz w:val="20"/>
          <w:szCs w:val="20"/>
          <w:lang w:val="es-ES" w:eastAsia="fr-FR"/>
        </w:rPr>
        <w:t>El Beato...,</w:t>
      </w:r>
      <w:r w:rsidRPr="00C91D9C">
        <w:rPr>
          <w:rFonts w:cs="Arial"/>
          <w:sz w:val="20"/>
          <w:szCs w:val="20"/>
          <w:lang w:val="es-ES" w:eastAsia="fr-FR"/>
        </w:rPr>
        <w:t xml:space="preserve"> ll, p.724.</w:t>
      </w:r>
    </w:p>
    <w:p w:rsidR="00EC2290" w:rsidRPr="00C91D9C" w:rsidRDefault="00EC2290">
      <w:pPr>
        <w:pStyle w:val="FootnoteText"/>
        <w:rPr>
          <w:lang w:val="es-ES"/>
        </w:rPr>
      </w:pPr>
    </w:p>
  </w:footnote>
  <w:footnote w:id="342">
    <w:p w:rsidR="00EC2290" w:rsidRPr="00134CB3" w:rsidRDefault="00EC2290" w:rsidP="00134CB3">
      <w:pPr>
        <w:autoSpaceDE w:val="0"/>
        <w:autoSpaceDN w:val="0"/>
        <w:adjustRightInd w:val="0"/>
        <w:spacing w:after="0" w:line="240" w:lineRule="auto"/>
        <w:jc w:val="both"/>
        <w:rPr>
          <w:rFonts w:cs="Arial"/>
          <w:sz w:val="20"/>
          <w:szCs w:val="20"/>
          <w:lang w:eastAsia="fr-FR"/>
        </w:rPr>
      </w:pPr>
      <w:r w:rsidRPr="00E076F5">
        <w:rPr>
          <w:rStyle w:val="FootnoteReference"/>
          <w:sz w:val="20"/>
          <w:szCs w:val="20"/>
        </w:rPr>
        <w:footnoteRef/>
      </w:r>
      <w:r w:rsidRPr="00E076F5">
        <w:rPr>
          <w:sz w:val="20"/>
          <w:szCs w:val="20"/>
        </w:rPr>
        <w:t xml:space="preserve"> </w:t>
      </w:r>
      <w:r w:rsidRPr="00E076F5">
        <w:rPr>
          <w:rFonts w:cs="Arial"/>
          <w:sz w:val="20"/>
          <w:szCs w:val="20"/>
          <w:lang w:eastAsia="fr-FR"/>
        </w:rPr>
        <w:t xml:space="preserve">Cette résolution apparaît pour la première fois en 1844, et il la renouvelle en 1852, 1854, 1855, 1858. Cf. </w:t>
      </w:r>
      <w:r w:rsidRPr="00E076F5">
        <w:rPr>
          <w:rFonts w:cs="Arial"/>
          <w:i/>
          <w:sz w:val="20"/>
          <w:szCs w:val="20"/>
          <w:lang w:eastAsia="fr-FR"/>
        </w:rPr>
        <w:t>Propósitos</w:t>
      </w:r>
    </w:p>
  </w:footnote>
  <w:footnote w:id="343">
    <w:p w:rsidR="00EC2290" w:rsidRPr="00E35377" w:rsidRDefault="00EC2290" w:rsidP="00134CB3">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sidRPr="00E35377">
        <w:rPr>
          <w:rFonts w:cs="Arial"/>
          <w:sz w:val="24"/>
          <w:szCs w:val="24"/>
          <w:lang w:eastAsia="fr-FR"/>
        </w:rPr>
        <w:t>Dans un livre à son usage, il avait annoté cett</w:t>
      </w:r>
      <w:r>
        <w:rPr>
          <w:rFonts w:cs="Arial"/>
          <w:sz w:val="24"/>
          <w:szCs w:val="24"/>
          <w:lang w:eastAsia="fr-FR"/>
        </w:rPr>
        <w:t>e phrase: &lt;Rien n'attire autant l’</w:t>
      </w:r>
      <w:r w:rsidRPr="00E35377">
        <w:rPr>
          <w:rFonts w:cs="Arial"/>
          <w:sz w:val="24"/>
          <w:szCs w:val="24"/>
          <w:lang w:eastAsia="fr-FR"/>
        </w:rPr>
        <w:t>attention du monde comme la manière dont on se traite à tab</w:t>
      </w:r>
      <w:r>
        <w:rPr>
          <w:rFonts w:cs="Arial"/>
          <w:sz w:val="24"/>
          <w:szCs w:val="24"/>
          <w:lang w:eastAsia="fr-FR"/>
        </w:rPr>
        <w:t xml:space="preserve">le; notre régime fait </w:t>
      </w:r>
      <w:r w:rsidRPr="00E35377">
        <w:rPr>
          <w:rFonts w:cs="Arial"/>
          <w:sz w:val="24"/>
          <w:szCs w:val="24"/>
          <w:lang w:eastAsia="fr-FR"/>
        </w:rPr>
        <w:t>sur lui plus d'impression qu</w:t>
      </w:r>
      <w:r>
        <w:rPr>
          <w:rFonts w:cs="Arial"/>
          <w:sz w:val="24"/>
          <w:szCs w:val="24"/>
          <w:lang w:eastAsia="fr-FR"/>
        </w:rPr>
        <w:t xml:space="preserve">e la vue d'un miracle.&gt; P. NAMPON, s. j., </w:t>
      </w:r>
      <w:r w:rsidRPr="00134CB3">
        <w:rPr>
          <w:rFonts w:cs="Arial"/>
          <w:i/>
          <w:sz w:val="24"/>
          <w:szCs w:val="24"/>
          <w:lang w:eastAsia="fr-FR"/>
        </w:rPr>
        <w:t>Manuel du Missionnaire</w:t>
      </w:r>
      <w:r w:rsidRPr="00E35377">
        <w:rPr>
          <w:rFonts w:cs="Arial"/>
          <w:sz w:val="24"/>
          <w:szCs w:val="24"/>
          <w:lang w:eastAsia="fr-FR"/>
        </w:rPr>
        <w:t xml:space="preserve"> (Paris-Lyon 1848) p. 274. </w:t>
      </w:r>
      <w:r w:rsidRPr="00134CB3">
        <w:rPr>
          <w:rFonts w:cs="Arial"/>
          <w:i/>
          <w:sz w:val="24"/>
          <w:szCs w:val="24"/>
          <w:lang w:eastAsia="fr-FR"/>
        </w:rPr>
        <w:t>Ex Libris</w:t>
      </w:r>
      <w:r w:rsidRPr="00E35377">
        <w:rPr>
          <w:rFonts w:cs="Arial"/>
          <w:sz w:val="24"/>
          <w:szCs w:val="24"/>
          <w:lang w:eastAsia="fr-FR"/>
        </w:rPr>
        <w:t>.</w:t>
      </w:r>
    </w:p>
    <w:p w:rsidR="00EC2290" w:rsidRDefault="00EC2290">
      <w:pPr>
        <w:pStyle w:val="FootnoteText"/>
      </w:pPr>
    </w:p>
  </w:footnote>
  <w:footnote w:id="344">
    <w:p w:rsidR="00EC2290" w:rsidRPr="003F29FD" w:rsidRDefault="00EC2290" w:rsidP="003F29FD">
      <w:pPr>
        <w:autoSpaceDE w:val="0"/>
        <w:autoSpaceDN w:val="0"/>
        <w:adjustRightInd w:val="0"/>
        <w:spacing w:after="0" w:line="240" w:lineRule="auto"/>
        <w:jc w:val="both"/>
        <w:rPr>
          <w:rFonts w:cs="Arial"/>
          <w:sz w:val="20"/>
          <w:szCs w:val="20"/>
          <w:lang w:eastAsia="fr-FR"/>
        </w:rPr>
      </w:pPr>
      <w:r w:rsidRPr="003F29FD">
        <w:rPr>
          <w:rStyle w:val="FootnoteReference"/>
          <w:sz w:val="20"/>
          <w:szCs w:val="20"/>
        </w:rPr>
        <w:footnoteRef/>
      </w:r>
      <w:r w:rsidRPr="003F29FD">
        <w:rPr>
          <w:sz w:val="20"/>
          <w:szCs w:val="20"/>
        </w:rPr>
        <w:t xml:space="preserve"> </w:t>
      </w:r>
      <w:r w:rsidRPr="003F29FD">
        <w:rPr>
          <w:rFonts w:cs="Arial"/>
          <w:sz w:val="20"/>
          <w:szCs w:val="20"/>
          <w:lang w:eastAsia="fr-FR"/>
        </w:rPr>
        <w:t>203 Cf. C. FERNANDEZ, oc. II, p.45s, où il décrit les places qu'il a occupées dans les différents banquets du palais, etc. Lorsque des moniales de Vic lui ont demandé comment il se comportait dans les banquets, il répondit: « J'y assiste le moins souvent possible; je mange toujours de la soupe; je prends également du pot-au-feu et comme il y a toujours des pois chiches, je les promène dans mon assiette.&gt;</w:t>
      </w:r>
    </w:p>
  </w:footnote>
  <w:footnote w:id="345">
    <w:p w:rsidR="00EC2290" w:rsidRPr="003F29FD" w:rsidRDefault="00EC2290" w:rsidP="003F29FD">
      <w:pPr>
        <w:autoSpaceDE w:val="0"/>
        <w:autoSpaceDN w:val="0"/>
        <w:adjustRightInd w:val="0"/>
        <w:spacing w:after="0" w:line="240" w:lineRule="auto"/>
        <w:jc w:val="both"/>
        <w:rPr>
          <w:rFonts w:cs="Arial"/>
          <w:sz w:val="20"/>
          <w:szCs w:val="20"/>
          <w:lang w:val="es-ES" w:eastAsia="fr-FR"/>
        </w:rPr>
      </w:pPr>
      <w:r w:rsidRPr="003F29FD">
        <w:rPr>
          <w:rStyle w:val="FootnoteReference"/>
          <w:sz w:val="20"/>
          <w:szCs w:val="20"/>
        </w:rPr>
        <w:footnoteRef/>
      </w:r>
      <w:r w:rsidRPr="003F29FD">
        <w:rPr>
          <w:sz w:val="20"/>
          <w:szCs w:val="20"/>
          <w:lang w:val="es-ES"/>
        </w:rPr>
        <w:t xml:space="preserve"> </w:t>
      </w:r>
      <w:r w:rsidRPr="003F29FD">
        <w:rPr>
          <w:rFonts w:cs="Arial"/>
          <w:sz w:val="20"/>
          <w:szCs w:val="20"/>
          <w:lang w:val="es-ES" w:eastAsia="fr-FR"/>
        </w:rPr>
        <w:t>Cf. n.29</w:t>
      </w:r>
    </w:p>
  </w:footnote>
  <w:footnote w:id="346">
    <w:p w:rsidR="00EC2290" w:rsidRPr="003F29FD" w:rsidRDefault="00EC2290" w:rsidP="003F29FD">
      <w:pPr>
        <w:autoSpaceDE w:val="0"/>
        <w:autoSpaceDN w:val="0"/>
        <w:adjustRightInd w:val="0"/>
        <w:spacing w:after="0" w:line="240" w:lineRule="auto"/>
        <w:jc w:val="both"/>
        <w:rPr>
          <w:rFonts w:cs="Arial"/>
          <w:sz w:val="20"/>
          <w:szCs w:val="20"/>
          <w:lang w:val="es-ES" w:eastAsia="fr-FR"/>
        </w:rPr>
      </w:pPr>
      <w:r w:rsidRPr="003F29FD">
        <w:rPr>
          <w:rStyle w:val="FootnoteReference"/>
          <w:sz w:val="20"/>
          <w:szCs w:val="20"/>
        </w:rPr>
        <w:footnoteRef/>
      </w:r>
      <w:r w:rsidRPr="003F29FD">
        <w:rPr>
          <w:sz w:val="20"/>
          <w:szCs w:val="20"/>
          <w:lang w:val="es-ES"/>
        </w:rPr>
        <w:t xml:space="preserve"> </w:t>
      </w:r>
      <w:r w:rsidRPr="003F29FD">
        <w:rPr>
          <w:rFonts w:cs="Arial"/>
          <w:sz w:val="20"/>
          <w:szCs w:val="20"/>
          <w:lang w:val="es-ES" w:eastAsia="fr-FR"/>
        </w:rPr>
        <w:t xml:space="preserve">SAINT JEAN DE LA CROIX, BAC, </w:t>
      </w:r>
      <w:r w:rsidRPr="003F29FD">
        <w:rPr>
          <w:rFonts w:cs="Arial"/>
          <w:i/>
          <w:sz w:val="20"/>
          <w:szCs w:val="20"/>
          <w:lang w:val="es-ES" w:eastAsia="fr-FR"/>
        </w:rPr>
        <w:t>Vida y obras</w:t>
      </w:r>
      <w:r w:rsidRPr="003F29FD">
        <w:rPr>
          <w:rFonts w:cs="Arial"/>
          <w:sz w:val="20"/>
          <w:szCs w:val="20"/>
          <w:lang w:val="es-ES" w:eastAsia="fr-FR"/>
        </w:rPr>
        <w:t xml:space="preserve"> (Madrid, 1 974) p. 381.</w:t>
      </w:r>
    </w:p>
  </w:footnote>
  <w:footnote w:id="347">
    <w:p w:rsidR="00EC2290" w:rsidRPr="003F29FD" w:rsidRDefault="00EC2290" w:rsidP="003F29FD">
      <w:pPr>
        <w:pStyle w:val="FootnoteText"/>
        <w:spacing w:after="0" w:line="240" w:lineRule="auto"/>
        <w:rPr>
          <w:lang w:val="es-ES"/>
        </w:rPr>
      </w:pPr>
      <w:r w:rsidRPr="003F29FD">
        <w:rPr>
          <w:rStyle w:val="FootnoteReference"/>
        </w:rPr>
        <w:footnoteRef/>
      </w:r>
      <w:r w:rsidRPr="003F29FD">
        <w:rPr>
          <w:lang w:val="es-ES"/>
        </w:rPr>
        <w:t xml:space="preserve"> 1Co 9,27.</w:t>
      </w:r>
    </w:p>
  </w:footnote>
  <w:footnote w:id="348">
    <w:p w:rsidR="00EC2290" w:rsidRPr="003F29FD" w:rsidRDefault="00EC2290" w:rsidP="003F29FD">
      <w:pPr>
        <w:autoSpaceDE w:val="0"/>
        <w:autoSpaceDN w:val="0"/>
        <w:adjustRightInd w:val="0"/>
        <w:spacing w:after="0" w:line="240" w:lineRule="auto"/>
        <w:jc w:val="both"/>
        <w:rPr>
          <w:rFonts w:cs="Arial"/>
          <w:sz w:val="20"/>
          <w:szCs w:val="20"/>
          <w:lang w:val="es-ES" w:eastAsia="fr-FR"/>
        </w:rPr>
      </w:pPr>
      <w:r w:rsidRPr="003F29FD">
        <w:rPr>
          <w:rStyle w:val="FootnoteReference"/>
          <w:sz w:val="20"/>
          <w:szCs w:val="20"/>
        </w:rPr>
        <w:footnoteRef/>
      </w:r>
      <w:r w:rsidRPr="003F29FD">
        <w:rPr>
          <w:sz w:val="20"/>
          <w:szCs w:val="20"/>
          <w:lang w:val="es-ES"/>
        </w:rPr>
        <w:t xml:space="preserve"> </w:t>
      </w:r>
      <w:r w:rsidRPr="003F29FD">
        <w:rPr>
          <w:rFonts w:cs="Arial"/>
          <w:sz w:val="20"/>
          <w:szCs w:val="20"/>
          <w:lang w:val="es-ES" w:eastAsia="fr-FR"/>
        </w:rPr>
        <w:t xml:space="preserve">RODRIGUEZ, </w:t>
      </w:r>
      <w:r w:rsidRPr="003F29FD">
        <w:rPr>
          <w:rFonts w:cs="Arial"/>
          <w:i/>
          <w:sz w:val="20"/>
          <w:szCs w:val="20"/>
          <w:lang w:val="es-ES" w:eastAsia="fr-FR"/>
        </w:rPr>
        <w:t>Ejercicio de Perfección</w:t>
      </w:r>
      <w:r w:rsidRPr="003F29FD">
        <w:rPr>
          <w:rFonts w:cs="Arial"/>
          <w:sz w:val="20"/>
          <w:szCs w:val="20"/>
          <w:lang w:val="es-ES" w:eastAsia="fr-FR"/>
        </w:rPr>
        <w:t>. (Barcelona 1861) I, p.343</w:t>
      </w:r>
      <w:r w:rsidRPr="003F29FD">
        <w:rPr>
          <w:rFonts w:cs="Arial"/>
          <w:i/>
          <w:sz w:val="20"/>
          <w:szCs w:val="20"/>
          <w:lang w:val="es-ES" w:eastAsia="fr-FR"/>
        </w:rPr>
        <w:t>. Ex libris</w:t>
      </w:r>
      <w:r w:rsidRPr="003F29FD">
        <w:rPr>
          <w:rFonts w:cs="Arial"/>
          <w:sz w:val="20"/>
          <w:szCs w:val="20"/>
          <w:lang w:val="es-ES" w:eastAsia="fr-FR"/>
        </w:rPr>
        <w:t>.</w:t>
      </w:r>
    </w:p>
    <w:p w:rsidR="00EC2290" w:rsidRDefault="00EC2290">
      <w:pPr>
        <w:pStyle w:val="FootnoteText"/>
      </w:pPr>
    </w:p>
  </w:footnote>
  <w:footnote w:id="349">
    <w:p w:rsidR="00EC2290" w:rsidRDefault="00EC2290" w:rsidP="00F4520E">
      <w:pPr>
        <w:autoSpaceDE w:val="0"/>
        <w:autoSpaceDN w:val="0"/>
        <w:adjustRightInd w:val="0"/>
        <w:spacing w:after="0" w:line="240" w:lineRule="auto"/>
        <w:jc w:val="both"/>
        <w:rPr>
          <w:rFonts w:cs="Arial"/>
          <w:sz w:val="24"/>
          <w:szCs w:val="24"/>
          <w:lang w:eastAsia="fr-FR"/>
        </w:rPr>
      </w:pPr>
      <w:r>
        <w:rPr>
          <w:rStyle w:val="FootnoteReference"/>
        </w:rPr>
        <w:footnoteRef/>
      </w:r>
      <w:r>
        <w:t xml:space="preserve"> Il</w:t>
      </w:r>
      <w:r w:rsidRPr="00E35377">
        <w:rPr>
          <w:rFonts w:cs="Arial"/>
          <w:sz w:val="24"/>
          <w:szCs w:val="24"/>
          <w:lang w:eastAsia="fr-FR"/>
        </w:rPr>
        <w:t xml:space="preserve"> insiste sur la mortification d'abord à part</w:t>
      </w:r>
      <w:r>
        <w:rPr>
          <w:rFonts w:cs="Arial"/>
          <w:sz w:val="24"/>
          <w:szCs w:val="24"/>
          <w:lang w:eastAsia="fr-FR"/>
        </w:rPr>
        <w:t>ir d'un point de vue général: n</w:t>
      </w:r>
      <w:r w:rsidRPr="00E35377">
        <w:rPr>
          <w:rFonts w:cs="Arial"/>
          <w:sz w:val="24"/>
          <w:szCs w:val="24"/>
          <w:lang w:eastAsia="fr-FR"/>
        </w:rPr>
        <w:t>. 414</w:t>
      </w:r>
      <w:r>
        <w:rPr>
          <w:rFonts w:cs="Arial"/>
          <w:sz w:val="24"/>
          <w:szCs w:val="24"/>
          <w:lang w:eastAsia="fr-FR"/>
        </w:rPr>
        <w:t>-416; ensuite, selon l’excellence et le mérite, n</w:t>
      </w:r>
      <w:r w:rsidRPr="00E35377">
        <w:rPr>
          <w:rFonts w:cs="Arial"/>
          <w:sz w:val="24"/>
          <w:szCs w:val="24"/>
          <w:lang w:eastAsia="fr-FR"/>
        </w:rPr>
        <w:t xml:space="preserve">. 416419; </w:t>
      </w:r>
      <w:r>
        <w:rPr>
          <w:rFonts w:cs="Arial"/>
          <w:sz w:val="24"/>
          <w:szCs w:val="24"/>
          <w:lang w:eastAsia="fr-FR"/>
        </w:rPr>
        <w:t>mortification active extérieure et intérieure, n</w:t>
      </w:r>
      <w:r w:rsidRPr="00E35377">
        <w:rPr>
          <w:rFonts w:cs="Arial"/>
          <w:sz w:val="24"/>
          <w:szCs w:val="24"/>
          <w:lang w:eastAsia="fr-FR"/>
        </w:rPr>
        <w:t>.420-426; dans l'exclamation d</w:t>
      </w:r>
      <w:r>
        <w:rPr>
          <w:rFonts w:cs="Arial"/>
          <w:sz w:val="24"/>
          <w:szCs w:val="24"/>
          <w:lang w:eastAsia="fr-FR"/>
        </w:rPr>
        <w:t xml:space="preserve">u n. 427, il résume les aspects </w:t>
      </w:r>
      <w:r w:rsidRPr="00E35377">
        <w:rPr>
          <w:rFonts w:cs="Arial"/>
          <w:sz w:val="24"/>
          <w:szCs w:val="24"/>
          <w:lang w:eastAsia="fr-FR"/>
        </w:rPr>
        <w:t>apostolique, filial et christologique.</w:t>
      </w:r>
    </w:p>
    <w:p w:rsidR="00EC2290" w:rsidRDefault="00EC2290">
      <w:pPr>
        <w:pStyle w:val="FootnoteText"/>
      </w:pPr>
    </w:p>
  </w:footnote>
  <w:footnote w:id="350">
    <w:p w:rsidR="00EC2290" w:rsidRPr="00510532" w:rsidRDefault="00EC2290" w:rsidP="00510532">
      <w:pPr>
        <w:pStyle w:val="FootnoteText"/>
        <w:spacing w:after="0"/>
        <w:rPr>
          <w:lang w:val="es-ES"/>
        </w:rPr>
      </w:pPr>
      <w:r w:rsidRPr="00510532">
        <w:rPr>
          <w:rStyle w:val="FootnoteReference"/>
        </w:rPr>
        <w:footnoteRef/>
      </w:r>
      <w:r w:rsidRPr="00510532">
        <w:rPr>
          <w:lang w:val="es-ES"/>
        </w:rPr>
        <w:t xml:space="preserve"> Lc 21,18</w:t>
      </w:r>
    </w:p>
  </w:footnote>
  <w:footnote w:id="351">
    <w:p w:rsidR="00EC2290" w:rsidRPr="00510532" w:rsidRDefault="00EC2290" w:rsidP="00510532">
      <w:pPr>
        <w:autoSpaceDE w:val="0"/>
        <w:autoSpaceDN w:val="0"/>
        <w:adjustRightInd w:val="0"/>
        <w:spacing w:after="0" w:line="240" w:lineRule="auto"/>
        <w:jc w:val="both"/>
        <w:rPr>
          <w:rFonts w:cs="Arial"/>
          <w:sz w:val="20"/>
          <w:szCs w:val="20"/>
          <w:lang w:eastAsia="fr-FR"/>
        </w:rPr>
      </w:pPr>
      <w:r w:rsidRPr="00510532">
        <w:rPr>
          <w:rStyle w:val="FootnoteReference"/>
          <w:sz w:val="20"/>
          <w:szCs w:val="20"/>
        </w:rPr>
        <w:footnoteRef/>
      </w:r>
      <w:r w:rsidRPr="00510532">
        <w:rPr>
          <w:sz w:val="20"/>
          <w:szCs w:val="20"/>
          <w:lang w:val="es-ES"/>
        </w:rPr>
        <w:t xml:space="preserve"> </w:t>
      </w:r>
      <w:r w:rsidRPr="00510532">
        <w:rPr>
          <w:rFonts w:cs="Arial"/>
          <w:sz w:val="20"/>
          <w:szCs w:val="20"/>
          <w:lang w:val="es-ES" w:eastAsia="fr-FR"/>
        </w:rPr>
        <w:t xml:space="preserve">TOMÉ DE JESúS, </w:t>
      </w:r>
      <w:r w:rsidRPr="00510532">
        <w:rPr>
          <w:rFonts w:cs="Arial"/>
          <w:i/>
          <w:sz w:val="20"/>
          <w:szCs w:val="20"/>
          <w:lang w:val="es-ES" w:eastAsia="fr-FR"/>
        </w:rPr>
        <w:t xml:space="preserve">Trabajos de Jesús </w:t>
      </w:r>
      <w:r w:rsidRPr="00510532">
        <w:rPr>
          <w:rFonts w:cs="Arial"/>
          <w:sz w:val="20"/>
          <w:szCs w:val="20"/>
          <w:lang w:val="es-ES" w:eastAsia="fr-FR"/>
        </w:rPr>
        <w:t xml:space="preserve">(Barcelona 1726) ll, pp. 603-61g. </w:t>
      </w:r>
      <w:r w:rsidRPr="00510532">
        <w:rPr>
          <w:rFonts w:cs="Arial"/>
          <w:i/>
          <w:sz w:val="20"/>
          <w:szCs w:val="20"/>
          <w:lang w:eastAsia="fr-FR"/>
        </w:rPr>
        <w:t>Ex tibris</w:t>
      </w:r>
      <w:r w:rsidRPr="00510532">
        <w:rPr>
          <w:rFonts w:cs="Arial"/>
          <w:sz w:val="20"/>
          <w:szCs w:val="20"/>
          <w:lang w:eastAsia="fr-FR"/>
        </w:rPr>
        <w:t>. Il prend ces paragraphes comme résolutions de retraite en 1g64, année où il a été très calomnié.</w:t>
      </w:r>
    </w:p>
    <w:p w:rsidR="00EC2290" w:rsidRDefault="00EC2290">
      <w:pPr>
        <w:pStyle w:val="FootnoteText"/>
      </w:pPr>
    </w:p>
  </w:footnote>
  <w:footnote w:id="352">
    <w:p w:rsidR="00EC2290" w:rsidRPr="009D233B" w:rsidRDefault="00EC2290" w:rsidP="009D233B">
      <w:pPr>
        <w:autoSpaceDE w:val="0"/>
        <w:autoSpaceDN w:val="0"/>
        <w:adjustRightInd w:val="0"/>
        <w:spacing w:after="0" w:line="240" w:lineRule="auto"/>
        <w:jc w:val="both"/>
        <w:rPr>
          <w:rFonts w:cs="Arial"/>
          <w:sz w:val="20"/>
          <w:szCs w:val="20"/>
          <w:lang w:eastAsia="fr-FR"/>
        </w:rPr>
      </w:pPr>
      <w:r w:rsidRPr="009D233B">
        <w:rPr>
          <w:rStyle w:val="FootnoteReference"/>
          <w:sz w:val="20"/>
          <w:szCs w:val="20"/>
        </w:rPr>
        <w:footnoteRef/>
      </w:r>
      <w:r w:rsidRPr="009D233B">
        <w:rPr>
          <w:sz w:val="20"/>
          <w:szCs w:val="20"/>
        </w:rPr>
        <w:t xml:space="preserve"> </w:t>
      </w:r>
      <w:r w:rsidRPr="009D233B">
        <w:rPr>
          <w:rFonts w:cs="Arial"/>
          <w:sz w:val="20"/>
          <w:szCs w:val="20"/>
          <w:lang w:eastAsia="fr-FR"/>
        </w:rPr>
        <w:t>Ps 22,7</w:t>
      </w:r>
    </w:p>
  </w:footnote>
  <w:footnote w:id="353">
    <w:p w:rsidR="00EC2290" w:rsidRPr="009D233B" w:rsidRDefault="00EC2290" w:rsidP="009D233B">
      <w:pPr>
        <w:autoSpaceDE w:val="0"/>
        <w:autoSpaceDN w:val="0"/>
        <w:adjustRightInd w:val="0"/>
        <w:spacing w:after="0" w:line="240" w:lineRule="auto"/>
        <w:jc w:val="both"/>
        <w:rPr>
          <w:rFonts w:cs="Arial"/>
          <w:sz w:val="20"/>
          <w:szCs w:val="20"/>
          <w:lang w:eastAsia="fr-FR"/>
        </w:rPr>
      </w:pPr>
      <w:r w:rsidRPr="009D233B">
        <w:rPr>
          <w:rStyle w:val="FootnoteReference"/>
          <w:sz w:val="20"/>
          <w:szCs w:val="20"/>
        </w:rPr>
        <w:footnoteRef/>
      </w:r>
      <w:r w:rsidRPr="009D233B">
        <w:rPr>
          <w:sz w:val="20"/>
          <w:szCs w:val="20"/>
        </w:rPr>
        <w:t xml:space="preserve"> </w:t>
      </w:r>
      <w:r w:rsidRPr="009D233B">
        <w:rPr>
          <w:rFonts w:cs="Arial"/>
          <w:sz w:val="20"/>
          <w:szCs w:val="20"/>
          <w:lang w:eastAsia="fr-FR"/>
        </w:rPr>
        <w:t>Quand il écrivait cela, en 1862, il avait subi l'attentat de Holguin, et la campagne de diffamation contre lui était sur le point de commencer.</w:t>
      </w:r>
    </w:p>
  </w:footnote>
  <w:footnote w:id="354">
    <w:p w:rsidR="00EC2290" w:rsidRPr="009D233B" w:rsidRDefault="00EC2290" w:rsidP="009D233B">
      <w:pPr>
        <w:autoSpaceDE w:val="0"/>
        <w:autoSpaceDN w:val="0"/>
        <w:adjustRightInd w:val="0"/>
        <w:spacing w:after="0" w:line="240" w:lineRule="auto"/>
        <w:jc w:val="both"/>
        <w:rPr>
          <w:rFonts w:cs="Arial"/>
          <w:sz w:val="20"/>
          <w:szCs w:val="20"/>
          <w:lang w:eastAsia="fr-FR"/>
        </w:rPr>
      </w:pPr>
      <w:r w:rsidRPr="009D233B">
        <w:rPr>
          <w:rStyle w:val="FootnoteReference"/>
          <w:sz w:val="20"/>
          <w:szCs w:val="20"/>
        </w:rPr>
        <w:footnoteRef/>
      </w:r>
      <w:r w:rsidRPr="009D233B">
        <w:rPr>
          <w:sz w:val="20"/>
          <w:szCs w:val="20"/>
        </w:rPr>
        <w:t xml:space="preserve"> </w:t>
      </w:r>
      <w:r w:rsidRPr="009D233B">
        <w:rPr>
          <w:rFonts w:cs="Arial"/>
          <w:sz w:val="20"/>
          <w:szCs w:val="20"/>
          <w:lang w:eastAsia="fr-FR"/>
        </w:rPr>
        <w:t>Gai. 6, 14. Saint Antoine adapte le texte de saint Paul pour exprimer son amour à Jésus-Christ. Claret présente ici la mortification comme le sommet de l’apostolat par l’incorporation totale du missionnaire</w:t>
      </w:r>
      <w:r>
        <w:rPr>
          <w:rFonts w:cs="Arial"/>
          <w:sz w:val="20"/>
          <w:szCs w:val="20"/>
          <w:lang w:eastAsia="fr-FR"/>
        </w:rPr>
        <w:t xml:space="preserve"> au sacrifice de Jésus-Christ.</w:t>
      </w:r>
    </w:p>
  </w:footnote>
  <w:footnote w:id="355">
    <w:p w:rsidR="00EC2290" w:rsidRPr="000640F5" w:rsidRDefault="00EC2290" w:rsidP="009D233B">
      <w:pPr>
        <w:autoSpaceDE w:val="0"/>
        <w:autoSpaceDN w:val="0"/>
        <w:adjustRightInd w:val="0"/>
        <w:spacing w:after="0" w:line="240" w:lineRule="auto"/>
        <w:jc w:val="both"/>
        <w:rPr>
          <w:rFonts w:cs="Arial"/>
          <w:sz w:val="20"/>
          <w:szCs w:val="20"/>
          <w:lang w:eastAsia="fr-FR"/>
        </w:rPr>
      </w:pPr>
      <w:r w:rsidRPr="000640F5">
        <w:rPr>
          <w:rStyle w:val="FootnoteReference"/>
          <w:sz w:val="20"/>
          <w:szCs w:val="20"/>
        </w:rPr>
        <w:footnoteRef/>
      </w:r>
      <w:r w:rsidRPr="000640F5">
        <w:rPr>
          <w:sz w:val="20"/>
          <w:szCs w:val="20"/>
        </w:rPr>
        <w:t xml:space="preserve"> </w:t>
      </w:r>
      <w:r w:rsidRPr="000640F5">
        <w:rPr>
          <w:rFonts w:cs="Arial"/>
          <w:sz w:val="20"/>
          <w:szCs w:val="20"/>
          <w:lang w:eastAsia="fr-FR"/>
        </w:rPr>
        <w:t xml:space="preserve">Dans ce chapitre, Claret a copié une de ses notes sur les vertus de Jésus, qu'on retrouve dans </w:t>
      </w:r>
      <w:r w:rsidRPr="000640F5">
        <w:rPr>
          <w:rFonts w:cs="Arial"/>
          <w:i/>
          <w:sz w:val="20"/>
          <w:szCs w:val="20"/>
          <w:lang w:eastAsia="fr-FR"/>
        </w:rPr>
        <w:t>Mss. Claret</w:t>
      </w:r>
      <w:r w:rsidRPr="000640F5">
        <w:rPr>
          <w:rFonts w:cs="Arial"/>
          <w:sz w:val="20"/>
          <w:szCs w:val="20"/>
          <w:lang w:eastAsia="fr-FR"/>
        </w:rPr>
        <w:t xml:space="preserve">, II, p. 251-253. La calligraphie de la note nous permet de remonter à 1850. Dans toutes les vertus que le saint nous a présentées dans les chapitres précédents, on souligne l'exemple de Jésus-Christ. </w:t>
      </w:r>
      <w:r>
        <w:rPr>
          <w:rFonts w:cs="Arial"/>
          <w:sz w:val="20"/>
          <w:szCs w:val="20"/>
          <w:lang w:eastAsia="fr-FR"/>
        </w:rPr>
        <w:t>I</w:t>
      </w:r>
      <w:r w:rsidRPr="000640F5">
        <w:rPr>
          <w:rFonts w:cs="Arial"/>
          <w:sz w:val="20"/>
          <w:szCs w:val="20"/>
          <w:lang w:eastAsia="fr-FR"/>
        </w:rPr>
        <w:t>ci, il nous présente une vision évangélique plus immédiate et concrète.</w:t>
      </w:r>
    </w:p>
    <w:p w:rsidR="00EC2290" w:rsidRDefault="00EC2290">
      <w:pPr>
        <w:pStyle w:val="FootnoteText"/>
      </w:pPr>
    </w:p>
  </w:footnote>
  <w:footnote w:id="356">
    <w:p w:rsidR="00EC2290" w:rsidRPr="00BE3231" w:rsidRDefault="00EC2290" w:rsidP="0068395B">
      <w:pPr>
        <w:autoSpaceDE w:val="0"/>
        <w:autoSpaceDN w:val="0"/>
        <w:adjustRightInd w:val="0"/>
        <w:spacing w:after="0" w:line="240" w:lineRule="auto"/>
        <w:jc w:val="both"/>
        <w:rPr>
          <w:rFonts w:cs="Arial"/>
          <w:sz w:val="20"/>
          <w:szCs w:val="20"/>
          <w:lang w:val="es-ES" w:eastAsia="fr-FR"/>
        </w:rPr>
      </w:pPr>
      <w:r w:rsidRPr="00BE3231">
        <w:rPr>
          <w:rStyle w:val="FootnoteReference"/>
          <w:sz w:val="20"/>
          <w:szCs w:val="20"/>
        </w:rPr>
        <w:footnoteRef/>
      </w:r>
      <w:r w:rsidRPr="00BE3231">
        <w:rPr>
          <w:sz w:val="20"/>
          <w:szCs w:val="20"/>
        </w:rPr>
        <w:t xml:space="preserve"> </w:t>
      </w:r>
      <w:r w:rsidRPr="00BE3231">
        <w:rPr>
          <w:rFonts w:cs="Arial"/>
          <w:sz w:val="20"/>
          <w:szCs w:val="20"/>
          <w:lang w:eastAsia="fr-FR"/>
        </w:rPr>
        <w:t xml:space="preserve">Cette dernière phrase, qui maintenant nous fait sourire et nous semble superflue, doit être comprise dans son contexte historique. Dans la note du </w:t>
      </w:r>
      <w:r w:rsidRPr="00BE3231">
        <w:rPr>
          <w:rFonts w:cs="Arial"/>
          <w:i/>
          <w:sz w:val="20"/>
          <w:szCs w:val="20"/>
          <w:lang w:eastAsia="fr-FR"/>
        </w:rPr>
        <w:t>Mss. Claret</w:t>
      </w:r>
      <w:r w:rsidRPr="00BE3231">
        <w:rPr>
          <w:rFonts w:cs="Arial"/>
          <w:sz w:val="20"/>
          <w:szCs w:val="20"/>
          <w:lang w:eastAsia="fr-FR"/>
        </w:rPr>
        <w:t xml:space="preserve">, B, Il, antérieure à l'Autobiographie, on ne trouve pas cette phrase; il l’ajoute par après, sans que nous sachions sous quelle influence. Le saint veut mettre en relief la pauvreté absolue du Christ. Au dix-neuvième siècle, le chapeau était indispensable. Un historien écrivait: « C'est évident qu'on ne peut se séparer de son chapeau. </w:t>
      </w:r>
      <w:r w:rsidRPr="00BE3231">
        <w:rPr>
          <w:rFonts w:cs="Arial"/>
          <w:sz w:val="20"/>
          <w:szCs w:val="20"/>
          <w:lang w:val="es-ES" w:eastAsia="fr-FR"/>
        </w:rPr>
        <w:t xml:space="preserve">Sortir tête nue était inconcevable ». Voir: F. DIAZ PLAJA, </w:t>
      </w:r>
      <w:r w:rsidRPr="00BE3231">
        <w:rPr>
          <w:rFonts w:cs="Arial"/>
          <w:i/>
          <w:sz w:val="20"/>
          <w:szCs w:val="20"/>
          <w:lang w:val="es-ES" w:eastAsia="fr-FR"/>
        </w:rPr>
        <w:t>La vida española en el siglo XiX</w:t>
      </w:r>
      <w:r w:rsidRPr="00BE3231">
        <w:rPr>
          <w:rFonts w:cs="Arial"/>
          <w:sz w:val="20"/>
          <w:szCs w:val="20"/>
          <w:lang w:val="es-ES" w:eastAsia="fr-FR"/>
        </w:rPr>
        <w:t>, p.81</w:t>
      </w:r>
    </w:p>
  </w:footnote>
  <w:footnote w:id="357">
    <w:p w:rsidR="00EC2290" w:rsidRPr="00BE3231" w:rsidRDefault="00EC2290" w:rsidP="0068395B">
      <w:pPr>
        <w:pStyle w:val="FootnoteText"/>
        <w:spacing w:after="0"/>
        <w:rPr>
          <w:lang w:val="de-DE"/>
        </w:rPr>
      </w:pPr>
      <w:r w:rsidRPr="00BE3231">
        <w:rPr>
          <w:rStyle w:val="FootnoteReference"/>
        </w:rPr>
        <w:footnoteRef/>
      </w:r>
      <w:r w:rsidRPr="00BE3231">
        <w:rPr>
          <w:lang w:val="de-DE"/>
        </w:rPr>
        <w:t xml:space="preserve"> </w:t>
      </w:r>
      <w:r w:rsidRPr="00BE3231">
        <w:rPr>
          <w:rFonts w:cs="Arial"/>
          <w:lang w:val="de-DE" w:eastAsia="fr-FR"/>
        </w:rPr>
        <w:t>Mc 2,23</w:t>
      </w:r>
    </w:p>
  </w:footnote>
  <w:footnote w:id="358">
    <w:p w:rsidR="00EC2290" w:rsidRPr="00BE3231" w:rsidRDefault="00EC2290" w:rsidP="0068395B">
      <w:pPr>
        <w:pStyle w:val="FootnoteText"/>
        <w:spacing w:after="0"/>
        <w:rPr>
          <w:lang w:val="de-DE"/>
        </w:rPr>
      </w:pPr>
      <w:r w:rsidRPr="00BE3231">
        <w:rPr>
          <w:rStyle w:val="FootnoteReference"/>
        </w:rPr>
        <w:footnoteRef/>
      </w:r>
      <w:r w:rsidRPr="00BE3231">
        <w:rPr>
          <w:lang w:val="de-DE"/>
        </w:rPr>
        <w:t xml:space="preserve"> </w:t>
      </w:r>
      <w:r w:rsidRPr="00BE3231">
        <w:rPr>
          <w:rFonts w:cs="Arial"/>
          <w:lang w:val="de-DE" w:eastAsia="fr-FR"/>
        </w:rPr>
        <w:t>Jn 19,29</w:t>
      </w:r>
    </w:p>
  </w:footnote>
  <w:footnote w:id="359">
    <w:p w:rsidR="00EC2290" w:rsidRPr="00BE3231" w:rsidRDefault="00EC2290" w:rsidP="0068395B">
      <w:pPr>
        <w:pStyle w:val="FootnoteText"/>
        <w:spacing w:after="0"/>
        <w:rPr>
          <w:lang w:val="de-DE"/>
        </w:rPr>
      </w:pPr>
      <w:r w:rsidRPr="00BE3231">
        <w:rPr>
          <w:rStyle w:val="FootnoteReference"/>
        </w:rPr>
        <w:footnoteRef/>
      </w:r>
      <w:r w:rsidRPr="00BE3231">
        <w:rPr>
          <w:lang w:val="de-DE"/>
        </w:rPr>
        <w:t xml:space="preserve"> </w:t>
      </w:r>
      <w:r w:rsidRPr="00BE3231">
        <w:rPr>
          <w:rFonts w:cs="Arial"/>
          <w:lang w:val="de-DE" w:eastAsia="fr-FR"/>
        </w:rPr>
        <w:t>Mt 8,20</w:t>
      </w:r>
    </w:p>
  </w:footnote>
  <w:footnote w:id="360">
    <w:p w:rsidR="00EC2290" w:rsidRPr="00BE3231" w:rsidRDefault="00EC2290" w:rsidP="0068395B">
      <w:pPr>
        <w:pStyle w:val="FootnoteText"/>
        <w:spacing w:after="0"/>
        <w:rPr>
          <w:lang w:val="de-DE"/>
        </w:rPr>
      </w:pPr>
      <w:r w:rsidRPr="00BE3231">
        <w:rPr>
          <w:rStyle w:val="FootnoteReference"/>
        </w:rPr>
        <w:footnoteRef/>
      </w:r>
      <w:r w:rsidRPr="00BE3231">
        <w:rPr>
          <w:lang w:val="de-DE"/>
        </w:rPr>
        <w:t xml:space="preserve"> </w:t>
      </w:r>
      <w:r w:rsidRPr="00BE3231">
        <w:rPr>
          <w:rFonts w:cs="Arial"/>
          <w:lang w:val="de-DE" w:eastAsia="fr-FR"/>
        </w:rPr>
        <w:t>Mt 21,5</w:t>
      </w:r>
    </w:p>
  </w:footnote>
  <w:footnote w:id="361">
    <w:p w:rsidR="00EC2290" w:rsidRPr="00BE3231" w:rsidRDefault="00EC2290" w:rsidP="0068395B">
      <w:pPr>
        <w:pStyle w:val="FootnoteText"/>
        <w:spacing w:after="0"/>
        <w:rPr>
          <w:lang w:val="de-DE"/>
        </w:rPr>
      </w:pPr>
      <w:r w:rsidRPr="00BE3231">
        <w:rPr>
          <w:rStyle w:val="FootnoteReference"/>
        </w:rPr>
        <w:footnoteRef/>
      </w:r>
      <w:r w:rsidRPr="00BE3231">
        <w:rPr>
          <w:lang w:val="de-DE"/>
        </w:rPr>
        <w:t xml:space="preserve"> </w:t>
      </w:r>
      <w:r w:rsidRPr="00BE3231">
        <w:rPr>
          <w:rFonts w:cs="Arial"/>
          <w:lang w:val="de-DE" w:eastAsia="fr-FR"/>
        </w:rPr>
        <w:t>Mt 17,26</w:t>
      </w:r>
    </w:p>
  </w:footnote>
  <w:footnote w:id="362">
    <w:p w:rsidR="00EC2290" w:rsidRDefault="00EC2290">
      <w:pPr>
        <w:pStyle w:val="FootnoteText"/>
      </w:pPr>
      <w:r>
        <w:rPr>
          <w:rStyle w:val="FootnoteReference"/>
        </w:rPr>
        <w:footnoteRef/>
      </w:r>
      <w:r>
        <w:t xml:space="preserve"> </w:t>
      </w:r>
      <w:r>
        <w:rPr>
          <w:rFonts w:cs="Arial"/>
          <w:sz w:val="24"/>
          <w:szCs w:val="24"/>
          <w:lang w:eastAsia="fr-FR"/>
        </w:rPr>
        <w:t xml:space="preserve">Lc </w:t>
      </w:r>
      <w:r w:rsidRPr="006A18EC">
        <w:rPr>
          <w:rFonts w:cs="Arial"/>
          <w:sz w:val="24"/>
          <w:szCs w:val="24"/>
          <w:lang w:eastAsia="fr-FR"/>
        </w:rPr>
        <w:t>6,12</w:t>
      </w:r>
    </w:p>
  </w:footnote>
  <w:footnote w:id="363">
    <w:p w:rsidR="00EC2290" w:rsidRPr="00B54311" w:rsidRDefault="00EC2290" w:rsidP="00B54311">
      <w:pPr>
        <w:autoSpaceDE w:val="0"/>
        <w:autoSpaceDN w:val="0"/>
        <w:adjustRightInd w:val="0"/>
        <w:spacing w:after="0" w:line="240" w:lineRule="auto"/>
        <w:jc w:val="both"/>
        <w:rPr>
          <w:rFonts w:cs="Arial"/>
          <w:sz w:val="20"/>
          <w:szCs w:val="20"/>
          <w:lang w:eastAsia="fr-FR"/>
        </w:rPr>
      </w:pPr>
      <w:r w:rsidRPr="00B54311">
        <w:rPr>
          <w:rStyle w:val="FootnoteReference"/>
          <w:sz w:val="20"/>
          <w:szCs w:val="20"/>
        </w:rPr>
        <w:footnoteRef/>
      </w:r>
      <w:r w:rsidRPr="00B54311">
        <w:rPr>
          <w:sz w:val="20"/>
          <w:szCs w:val="20"/>
        </w:rPr>
        <w:t xml:space="preserve"> </w:t>
      </w:r>
      <w:r w:rsidRPr="00B54311">
        <w:rPr>
          <w:rFonts w:cs="Arial"/>
          <w:sz w:val="20"/>
          <w:szCs w:val="20"/>
          <w:lang w:eastAsia="fr-FR"/>
        </w:rPr>
        <w:t>Jn. 8, 50</w:t>
      </w:r>
    </w:p>
  </w:footnote>
  <w:footnote w:id="364">
    <w:p w:rsidR="00EC2290" w:rsidRPr="00B54311" w:rsidRDefault="00EC2290" w:rsidP="00B54311">
      <w:pPr>
        <w:autoSpaceDE w:val="0"/>
        <w:autoSpaceDN w:val="0"/>
        <w:adjustRightInd w:val="0"/>
        <w:spacing w:after="0" w:line="240" w:lineRule="auto"/>
        <w:jc w:val="both"/>
        <w:rPr>
          <w:rFonts w:cs="Arial"/>
          <w:sz w:val="20"/>
          <w:szCs w:val="20"/>
          <w:lang w:eastAsia="fr-FR"/>
        </w:rPr>
      </w:pPr>
      <w:r w:rsidRPr="00B54311">
        <w:rPr>
          <w:rStyle w:val="FootnoteReference"/>
          <w:sz w:val="20"/>
          <w:szCs w:val="20"/>
        </w:rPr>
        <w:footnoteRef/>
      </w:r>
      <w:r w:rsidRPr="00B54311">
        <w:rPr>
          <w:sz w:val="20"/>
          <w:szCs w:val="20"/>
        </w:rPr>
        <w:t xml:space="preserve"> </w:t>
      </w:r>
      <w:r w:rsidRPr="00B54311">
        <w:rPr>
          <w:rFonts w:cs="Arial"/>
          <w:sz w:val="20"/>
          <w:szCs w:val="20"/>
          <w:lang w:eastAsia="fr-FR"/>
        </w:rPr>
        <w:t xml:space="preserve">Cette exclamation finale ne se retrouve pas dans </w:t>
      </w:r>
      <w:r w:rsidRPr="00B54311">
        <w:rPr>
          <w:rFonts w:cs="Arial"/>
          <w:i/>
          <w:sz w:val="20"/>
          <w:szCs w:val="20"/>
          <w:lang w:eastAsia="fr-FR"/>
        </w:rPr>
        <w:t>Ms. Claret</w:t>
      </w:r>
      <w:r w:rsidRPr="00B54311">
        <w:rPr>
          <w:rFonts w:cs="Arial"/>
          <w:sz w:val="20"/>
          <w:szCs w:val="20"/>
          <w:lang w:eastAsia="fr-FR"/>
        </w:rPr>
        <w:t>, dont nous avons fait</w:t>
      </w:r>
    </w:p>
    <w:p w:rsidR="00EC2290" w:rsidRPr="00B54311" w:rsidRDefault="00EC2290" w:rsidP="00B54311">
      <w:pPr>
        <w:autoSpaceDE w:val="0"/>
        <w:autoSpaceDN w:val="0"/>
        <w:adjustRightInd w:val="0"/>
        <w:spacing w:after="0" w:line="240" w:lineRule="auto"/>
        <w:jc w:val="both"/>
        <w:rPr>
          <w:rFonts w:cs="Arial"/>
          <w:sz w:val="20"/>
          <w:szCs w:val="20"/>
          <w:lang w:eastAsia="fr-FR"/>
        </w:rPr>
      </w:pPr>
      <w:r w:rsidRPr="00B54311">
        <w:rPr>
          <w:rFonts w:cs="Arial"/>
          <w:sz w:val="20"/>
          <w:szCs w:val="20"/>
          <w:lang w:eastAsia="fr-FR"/>
        </w:rPr>
        <w:t>mention dans la note 214.</w:t>
      </w:r>
    </w:p>
  </w:footnote>
  <w:footnote w:id="365">
    <w:p w:rsidR="00EC2290" w:rsidRPr="00B54311" w:rsidRDefault="00EC2290" w:rsidP="00B54311">
      <w:pPr>
        <w:pStyle w:val="FootnoteText"/>
        <w:spacing w:after="0"/>
      </w:pPr>
      <w:r w:rsidRPr="00B54311">
        <w:rPr>
          <w:rStyle w:val="FootnoteReference"/>
        </w:rPr>
        <w:footnoteRef/>
      </w:r>
      <w:r w:rsidRPr="00B54311">
        <w:t xml:space="preserve"> Act 2,41.44.</w:t>
      </w:r>
    </w:p>
  </w:footnote>
  <w:footnote w:id="366">
    <w:p w:rsidR="00EC2290" w:rsidRPr="00B54311" w:rsidRDefault="00EC2290" w:rsidP="00B54311">
      <w:pPr>
        <w:autoSpaceDE w:val="0"/>
        <w:autoSpaceDN w:val="0"/>
        <w:adjustRightInd w:val="0"/>
        <w:spacing w:after="0" w:line="240" w:lineRule="auto"/>
        <w:jc w:val="both"/>
        <w:rPr>
          <w:rFonts w:cs="Arial"/>
          <w:sz w:val="20"/>
          <w:szCs w:val="20"/>
          <w:lang w:eastAsia="fr-FR"/>
        </w:rPr>
      </w:pPr>
      <w:r w:rsidRPr="00B54311">
        <w:rPr>
          <w:rStyle w:val="FootnoteReference"/>
          <w:sz w:val="20"/>
          <w:szCs w:val="20"/>
        </w:rPr>
        <w:footnoteRef/>
      </w:r>
      <w:r w:rsidRPr="00B54311">
        <w:rPr>
          <w:sz w:val="20"/>
          <w:szCs w:val="20"/>
          <w:lang w:val="pt-BR"/>
        </w:rPr>
        <w:t xml:space="preserve"> </w:t>
      </w:r>
      <w:r w:rsidRPr="00B54311">
        <w:rPr>
          <w:rFonts w:cs="Arial"/>
          <w:i/>
          <w:sz w:val="20"/>
          <w:szCs w:val="20"/>
          <w:lang w:val="pt-BR" w:eastAsia="fr-FR"/>
        </w:rPr>
        <w:t>Obras del B. Avila</w:t>
      </w:r>
      <w:r w:rsidRPr="00B54311">
        <w:rPr>
          <w:rFonts w:cs="Arial"/>
          <w:sz w:val="20"/>
          <w:szCs w:val="20"/>
          <w:lang w:val="pt-BR" w:eastAsia="fr-FR"/>
        </w:rPr>
        <w:t xml:space="preserve"> (Madrid 1759), I, p.45</w:t>
      </w:r>
      <w:r w:rsidRPr="00B54311">
        <w:rPr>
          <w:rFonts w:cs="Arial"/>
          <w:i/>
          <w:sz w:val="20"/>
          <w:szCs w:val="20"/>
          <w:lang w:val="pt-BR" w:eastAsia="fr-FR"/>
        </w:rPr>
        <w:t xml:space="preserve">. </w:t>
      </w:r>
      <w:r w:rsidRPr="00B54311">
        <w:rPr>
          <w:rFonts w:cs="Arial"/>
          <w:i/>
          <w:sz w:val="20"/>
          <w:szCs w:val="20"/>
          <w:lang w:eastAsia="fr-FR"/>
        </w:rPr>
        <w:t>Ex Libris</w:t>
      </w:r>
      <w:r w:rsidRPr="00B54311">
        <w:rPr>
          <w:rFonts w:cs="Arial"/>
          <w:sz w:val="20"/>
          <w:szCs w:val="20"/>
          <w:lang w:eastAsia="fr-FR"/>
        </w:rPr>
        <w:t>.</w:t>
      </w:r>
    </w:p>
    <w:p w:rsidR="00EC2290" w:rsidRDefault="00EC2290">
      <w:pPr>
        <w:pStyle w:val="FootnoteText"/>
      </w:pPr>
    </w:p>
  </w:footnote>
  <w:footnote w:id="367">
    <w:p w:rsidR="00EC2290" w:rsidRPr="00AB7606" w:rsidRDefault="00EC2290" w:rsidP="00BB10E5">
      <w:pPr>
        <w:autoSpaceDE w:val="0"/>
        <w:autoSpaceDN w:val="0"/>
        <w:adjustRightInd w:val="0"/>
        <w:spacing w:after="0" w:line="240" w:lineRule="auto"/>
        <w:jc w:val="both"/>
        <w:rPr>
          <w:rFonts w:cs="Arial"/>
          <w:sz w:val="20"/>
          <w:szCs w:val="20"/>
          <w:lang w:eastAsia="fr-FR"/>
        </w:rPr>
      </w:pPr>
      <w:r w:rsidRPr="00AB7606">
        <w:rPr>
          <w:rStyle w:val="FootnoteReference"/>
          <w:sz w:val="20"/>
          <w:szCs w:val="20"/>
        </w:rPr>
        <w:footnoteRef/>
      </w:r>
      <w:r w:rsidRPr="00AB7606">
        <w:rPr>
          <w:sz w:val="20"/>
          <w:szCs w:val="20"/>
        </w:rPr>
        <w:t xml:space="preserve"> </w:t>
      </w:r>
      <w:r w:rsidRPr="00AB7606">
        <w:rPr>
          <w:rFonts w:cs="Arial"/>
          <w:sz w:val="20"/>
          <w:szCs w:val="20"/>
          <w:lang w:eastAsia="fr-FR"/>
        </w:rPr>
        <w:t>1 Cor. 13, 1</w:t>
      </w:r>
    </w:p>
  </w:footnote>
  <w:footnote w:id="368">
    <w:p w:rsidR="00EC2290" w:rsidRPr="00AB7606" w:rsidRDefault="00EC2290" w:rsidP="00BB10E5">
      <w:pPr>
        <w:autoSpaceDE w:val="0"/>
        <w:autoSpaceDN w:val="0"/>
        <w:adjustRightInd w:val="0"/>
        <w:spacing w:after="0" w:line="240" w:lineRule="auto"/>
        <w:jc w:val="both"/>
        <w:rPr>
          <w:rFonts w:cs="Arial"/>
          <w:sz w:val="20"/>
          <w:szCs w:val="20"/>
          <w:lang w:eastAsia="fr-FR"/>
        </w:rPr>
      </w:pPr>
      <w:r w:rsidRPr="00AB7606">
        <w:rPr>
          <w:rStyle w:val="FootnoteReference"/>
          <w:sz w:val="20"/>
          <w:szCs w:val="20"/>
        </w:rPr>
        <w:footnoteRef/>
      </w:r>
      <w:r w:rsidRPr="00AB7606">
        <w:rPr>
          <w:sz w:val="20"/>
          <w:szCs w:val="20"/>
        </w:rPr>
        <w:t xml:space="preserve"> </w:t>
      </w:r>
      <w:r w:rsidRPr="00AB7606">
        <w:rPr>
          <w:rFonts w:cs="Arial"/>
          <w:sz w:val="20"/>
          <w:szCs w:val="20"/>
          <w:lang w:eastAsia="fr-FR"/>
        </w:rPr>
        <w:t>Pour Claret, la fidélité aux commandements de Dieu garantit la charité habituelle ; la pratique des conseils évangéliques enlève les obstacles qui s'opposent à l'exercice de la charité (cf. Vat. II</w:t>
      </w:r>
      <w:r w:rsidRPr="00AB7606">
        <w:rPr>
          <w:rFonts w:cs="Arial"/>
          <w:i/>
          <w:sz w:val="20"/>
          <w:szCs w:val="20"/>
          <w:lang w:eastAsia="fr-FR"/>
        </w:rPr>
        <w:t>, Lumen gentium</w:t>
      </w:r>
      <w:r w:rsidRPr="00AB7606">
        <w:rPr>
          <w:rFonts w:cs="Arial"/>
          <w:sz w:val="20"/>
          <w:szCs w:val="20"/>
          <w:lang w:eastAsia="fr-FR"/>
        </w:rPr>
        <w:t xml:space="preserve"> et </w:t>
      </w:r>
      <w:r w:rsidRPr="00AB7606">
        <w:rPr>
          <w:rFonts w:cs="Arial"/>
          <w:i/>
          <w:sz w:val="20"/>
          <w:szCs w:val="20"/>
          <w:lang w:eastAsia="fr-FR"/>
        </w:rPr>
        <w:t>Pefectae caritatis</w:t>
      </w:r>
      <w:r w:rsidRPr="00AB7606">
        <w:rPr>
          <w:rFonts w:cs="Arial"/>
          <w:sz w:val="20"/>
          <w:szCs w:val="20"/>
          <w:lang w:eastAsia="fr-FR"/>
        </w:rPr>
        <w:t>), et la prière transforme la charité en zèle ardent.</w:t>
      </w:r>
    </w:p>
  </w:footnote>
  <w:footnote w:id="369">
    <w:p w:rsidR="00EC2290" w:rsidRPr="00AB7606" w:rsidRDefault="00EC2290" w:rsidP="002B74CA">
      <w:pPr>
        <w:autoSpaceDE w:val="0"/>
        <w:autoSpaceDN w:val="0"/>
        <w:adjustRightInd w:val="0"/>
        <w:spacing w:after="0" w:line="240" w:lineRule="auto"/>
        <w:jc w:val="both"/>
        <w:rPr>
          <w:rFonts w:cs="Arial"/>
          <w:sz w:val="20"/>
          <w:szCs w:val="20"/>
          <w:lang w:eastAsia="fr-FR"/>
        </w:rPr>
      </w:pPr>
      <w:r w:rsidRPr="00AB7606">
        <w:rPr>
          <w:rStyle w:val="FootnoteReference"/>
          <w:sz w:val="20"/>
          <w:szCs w:val="20"/>
        </w:rPr>
        <w:footnoteRef/>
      </w:r>
      <w:r w:rsidRPr="00AB7606">
        <w:rPr>
          <w:sz w:val="20"/>
          <w:szCs w:val="20"/>
        </w:rPr>
        <w:t xml:space="preserve"> </w:t>
      </w:r>
      <w:r w:rsidRPr="00AB7606">
        <w:rPr>
          <w:rFonts w:cs="Arial"/>
          <w:sz w:val="20"/>
          <w:szCs w:val="20"/>
          <w:lang w:eastAsia="fr-FR"/>
        </w:rPr>
        <w:t>Le 27 avril 1859, le Seigneur lui a promis l'amour divin, n. 683 (</w:t>
      </w:r>
      <w:r w:rsidRPr="00AB7606">
        <w:rPr>
          <w:rFonts w:cs="Arial"/>
          <w:i/>
          <w:sz w:val="20"/>
          <w:szCs w:val="20"/>
          <w:lang w:eastAsia="fr-FR"/>
        </w:rPr>
        <w:t>Ms. Claret</w:t>
      </w:r>
      <w:r w:rsidRPr="00AB7606">
        <w:rPr>
          <w:rFonts w:cs="Arial"/>
          <w:sz w:val="20"/>
          <w:szCs w:val="20"/>
          <w:lang w:eastAsia="fr-FR"/>
        </w:rPr>
        <w:t>. II, 169). En 1863, il demande cette grâce mais avec un sens plus profond et plus trinitaire, il veut aimer comme Jésus: &lt;Que je sois votre amant comme le Fils&gt; (</w:t>
      </w:r>
      <w:r w:rsidRPr="00AB7606">
        <w:rPr>
          <w:rFonts w:cs="Arial"/>
          <w:i/>
          <w:sz w:val="20"/>
          <w:szCs w:val="20"/>
          <w:lang w:eastAsia="fr-FR"/>
        </w:rPr>
        <w:t>Ms. Claret</w:t>
      </w:r>
      <w:r w:rsidRPr="00AB7606">
        <w:rPr>
          <w:rFonts w:cs="Arial"/>
          <w:sz w:val="20"/>
          <w:szCs w:val="20"/>
          <w:lang w:eastAsia="fr-FR"/>
        </w:rPr>
        <w:t>. II, p. 193). En 1869, Dieu lui a accordé l'amour des ennemis (</w:t>
      </w:r>
      <w:r w:rsidRPr="00AB7606">
        <w:rPr>
          <w:rFonts w:cs="Arial"/>
          <w:i/>
          <w:sz w:val="20"/>
          <w:szCs w:val="20"/>
          <w:lang w:eastAsia="fr-FR"/>
        </w:rPr>
        <w:t>Ms. Claret</w:t>
      </w:r>
      <w:r w:rsidRPr="00AB7606">
        <w:rPr>
          <w:rFonts w:cs="Arial"/>
          <w:sz w:val="20"/>
          <w:szCs w:val="20"/>
          <w:lang w:eastAsia="fr-FR"/>
        </w:rPr>
        <w:t>. II, pp. 129-130)</w:t>
      </w:r>
    </w:p>
  </w:footnote>
  <w:footnote w:id="370">
    <w:p w:rsidR="00EC2290" w:rsidRPr="00AB7606" w:rsidRDefault="00EC2290">
      <w:pPr>
        <w:pStyle w:val="FootnoteText"/>
      </w:pPr>
      <w:r w:rsidRPr="00AB7606">
        <w:rPr>
          <w:rStyle w:val="FootnoteReference"/>
        </w:rPr>
        <w:footnoteRef/>
      </w:r>
      <w:r w:rsidRPr="00AB7606">
        <w:t xml:space="preserve"> Lc 11,13.</w:t>
      </w:r>
    </w:p>
  </w:footnote>
  <w:footnote w:id="371">
    <w:p w:rsidR="00EC2290" w:rsidRPr="00112BCE" w:rsidRDefault="00EC2290" w:rsidP="00590F04">
      <w:pPr>
        <w:autoSpaceDE w:val="0"/>
        <w:autoSpaceDN w:val="0"/>
        <w:adjustRightInd w:val="0"/>
        <w:spacing w:after="0" w:line="240" w:lineRule="auto"/>
        <w:jc w:val="both"/>
        <w:rPr>
          <w:rFonts w:cs="Arial"/>
          <w:sz w:val="20"/>
          <w:szCs w:val="20"/>
          <w:lang w:val="es-ES" w:eastAsia="fr-FR"/>
        </w:rPr>
      </w:pPr>
      <w:r w:rsidRPr="00590F04">
        <w:rPr>
          <w:rStyle w:val="FootnoteReference"/>
          <w:sz w:val="20"/>
          <w:szCs w:val="20"/>
        </w:rPr>
        <w:footnoteRef/>
      </w:r>
      <w:r w:rsidRPr="00590F04">
        <w:rPr>
          <w:sz w:val="20"/>
          <w:szCs w:val="20"/>
        </w:rPr>
        <w:t xml:space="preserve"> </w:t>
      </w:r>
      <w:r>
        <w:rPr>
          <w:rFonts w:cs="Arial"/>
          <w:sz w:val="20"/>
          <w:szCs w:val="20"/>
          <w:lang w:eastAsia="fr-FR"/>
        </w:rPr>
        <w:t>ll appelle le cœ</w:t>
      </w:r>
      <w:r w:rsidRPr="00590F04">
        <w:rPr>
          <w:rFonts w:cs="Arial"/>
          <w:sz w:val="20"/>
          <w:szCs w:val="20"/>
          <w:lang w:eastAsia="fr-FR"/>
        </w:rPr>
        <w:t>ur</w:t>
      </w:r>
      <w:r>
        <w:rPr>
          <w:rFonts w:cs="Arial"/>
          <w:sz w:val="20"/>
          <w:szCs w:val="20"/>
          <w:lang w:eastAsia="fr-FR"/>
        </w:rPr>
        <w:t xml:space="preserve"> instrument de l’amour: « Il</w:t>
      </w:r>
      <w:r w:rsidRPr="00590F04">
        <w:rPr>
          <w:rFonts w:cs="Arial"/>
          <w:sz w:val="20"/>
          <w:szCs w:val="20"/>
          <w:lang w:eastAsia="fr-FR"/>
        </w:rPr>
        <w:t xml:space="preserve"> faut</w:t>
      </w:r>
      <w:r>
        <w:rPr>
          <w:rFonts w:cs="Arial"/>
          <w:sz w:val="20"/>
          <w:szCs w:val="20"/>
          <w:lang w:eastAsia="fr-FR"/>
        </w:rPr>
        <w:t xml:space="preserve"> considérer deux choses dans le </w:t>
      </w:r>
      <w:r w:rsidRPr="00590F04">
        <w:rPr>
          <w:rFonts w:cs="Arial"/>
          <w:sz w:val="20"/>
          <w:szCs w:val="20"/>
          <w:lang w:eastAsia="fr-FR"/>
        </w:rPr>
        <w:t>Cœur de Marie, le cœur matériel et le cœur formel, qui</w:t>
      </w:r>
      <w:r>
        <w:rPr>
          <w:rFonts w:cs="Arial"/>
          <w:sz w:val="20"/>
          <w:szCs w:val="20"/>
          <w:lang w:eastAsia="fr-FR"/>
        </w:rPr>
        <w:t xml:space="preserve"> est amour et volonté. Le cœ</w:t>
      </w:r>
      <w:r w:rsidRPr="00590F04">
        <w:rPr>
          <w:rFonts w:cs="Arial"/>
          <w:sz w:val="20"/>
          <w:szCs w:val="20"/>
          <w:lang w:eastAsia="fr-FR"/>
        </w:rPr>
        <w:t xml:space="preserve">ur matériel est un </w:t>
      </w:r>
      <w:r>
        <w:rPr>
          <w:rFonts w:cs="Arial"/>
          <w:sz w:val="20"/>
          <w:szCs w:val="20"/>
          <w:lang w:eastAsia="fr-FR"/>
        </w:rPr>
        <w:t xml:space="preserve">organe, sens ou instrument de l’amour et de la volonté. De la </w:t>
      </w:r>
      <w:r w:rsidRPr="00590F04">
        <w:rPr>
          <w:rFonts w:cs="Arial"/>
          <w:sz w:val="20"/>
          <w:szCs w:val="20"/>
          <w:lang w:eastAsia="fr-FR"/>
        </w:rPr>
        <w:t>même façon que nous voyons par</w:t>
      </w:r>
      <w:r>
        <w:rPr>
          <w:rFonts w:cs="Arial"/>
          <w:sz w:val="20"/>
          <w:szCs w:val="20"/>
          <w:lang w:eastAsia="fr-FR"/>
        </w:rPr>
        <w:t xml:space="preserve"> les yeux, nous aimons par le cœ</w:t>
      </w:r>
      <w:r w:rsidRPr="00590F04">
        <w:rPr>
          <w:rFonts w:cs="Arial"/>
          <w:sz w:val="20"/>
          <w:szCs w:val="20"/>
          <w:lang w:eastAsia="fr-FR"/>
        </w:rPr>
        <w:t>ur</w:t>
      </w:r>
      <w:r>
        <w:rPr>
          <w:rFonts w:cs="Arial"/>
          <w:sz w:val="20"/>
          <w:szCs w:val="20"/>
          <w:lang w:eastAsia="fr-FR"/>
        </w:rPr>
        <w:t>. »</w:t>
      </w:r>
      <w:r w:rsidRPr="00590F04">
        <w:rPr>
          <w:rFonts w:cs="Arial"/>
          <w:sz w:val="20"/>
          <w:szCs w:val="20"/>
          <w:lang w:eastAsia="fr-FR"/>
        </w:rPr>
        <w:t xml:space="preserve"> </w:t>
      </w:r>
      <w:r w:rsidRPr="00590F04">
        <w:rPr>
          <w:rFonts w:cs="Arial"/>
          <w:sz w:val="20"/>
          <w:szCs w:val="20"/>
          <w:lang w:val="es-ES" w:eastAsia="fr-FR"/>
        </w:rPr>
        <w:t>(Carta a un</w:t>
      </w:r>
      <w:r w:rsidRPr="00112BCE">
        <w:rPr>
          <w:rFonts w:cs="Arial"/>
          <w:sz w:val="20"/>
          <w:szCs w:val="20"/>
          <w:lang w:val="es-ES" w:eastAsia="fr-FR"/>
        </w:rPr>
        <w:t xml:space="preserve"> </w:t>
      </w:r>
      <w:r>
        <w:rPr>
          <w:rFonts w:cs="Arial"/>
          <w:sz w:val="20"/>
          <w:szCs w:val="20"/>
          <w:lang w:val="es-ES" w:eastAsia="fr-FR"/>
        </w:rPr>
        <w:t>devoto del Corazó</w:t>
      </w:r>
      <w:r w:rsidRPr="00590F04">
        <w:rPr>
          <w:rFonts w:cs="Arial"/>
          <w:sz w:val="20"/>
          <w:szCs w:val="20"/>
          <w:lang w:val="es-ES" w:eastAsia="fr-FR"/>
        </w:rPr>
        <w:t xml:space="preserve">n de Maria, EC, ll, p. 1499). Cf. J.M. </w:t>
      </w:r>
      <w:r>
        <w:rPr>
          <w:rFonts w:cs="Arial"/>
          <w:sz w:val="20"/>
          <w:szCs w:val="20"/>
          <w:lang w:val="es-ES" w:eastAsia="fr-FR"/>
        </w:rPr>
        <w:t>VIÑAS</w:t>
      </w:r>
      <w:r w:rsidRPr="00590F04">
        <w:rPr>
          <w:rFonts w:cs="Arial"/>
          <w:sz w:val="20"/>
          <w:szCs w:val="20"/>
          <w:lang w:val="es-ES" w:eastAsia="fr-FR"/>
        </w:rPr>
        <w:t>,</w:t>
      </w:r>
      <w:r>
        <w:rPr>
          <w:rFonts w:cs="Arial"/>
          <w:sz w:val="20"/>
          <w:szCs w:val="20"/>
          <w:lang w:val="es-ES" w:eastAsia="fr-FR"/>
        </w:rPr>
        <w:t xml:space="preserve"> cmf., </w:t>
      </w:r>
      <w:r w:rsidRPr="00112BCE">
        <w:rPr>
          <w:rFonts w:cs="Arial"/>
          <w:i/>
          <w:sz w:val="20"/>
          <w:szCs w:val="20"/>
          <w:lang w:val="es-ES" w:eastAsia="fr-FR"/>
        </w:rPr>
        <w:t>La devoción al Corazón de María según las enseñanzas del Bto. P. Claret</w:t>
      </w:r>
      <w:r>
        <w:rPr>
          <w:rFonts w:cs="Arial"/>
          <w:sz w:val="20"/>
          <w:szCs w:val="20"/>
          <w:lang w:val="es-ES" w:eastAsia="fr-FR"/>
        </w:rPr>
        <w:t>: “</w:t>
      </w:r>
      <w:r w:rsidRPr="00590F04">
        <w:rPr>
          <w:rFonts w:cs="Arial"/>
          <w:sz w:val="20"/>
          <w:szCs w:val="20"/>
          <w:lang w:val="es-ES" w:eastAsia="fr-FR"/>
        </w:rPr>
        <w:t>Boletín de la Provincia</w:t>
      </w:r>
      <w:r>
        <w:rPr>
          <w:rFonts w:cs="Arial"/>
          <w:sz w:val="20"/>
          <w:szCs w:val="20"/>
          <w:lang w:val="es-ES" w:eastAsia="fr-FR"/>
        </w:rPr>
        <w:t xml:space="preserve"> </w:t>
      </w:r>
      <w:r w:rsidRPr="00112BCE">
        <w:rPr>
          <w:rFonts w:cs="Arial"/>
          <w:sz w:val="20"/>
          <w:szCs w:val="20"/>
          <w:lang w:val="es-ES" w:eastAsia="fr-FR"/>
        </w:rPr>
        <w:t xml:space="preserve">Claretiana de </w:t>
      </w:r>
      <w:r>
        <w:rPr>
          <w:rFonts w:cs="Arial"/>
          <w:sz w:val="20"/>
          <w:szCs w:val="20"/>
          <w:lang w:val="es-ES" w:eastAsia="fr-FR"/>
        </w:rPr>
        <w:t>Cataluuñ</w:t>
      </w:r>
      <w:r w:rsidRPr="00112BCE">
        <w:rPr>
          <w:rFonts w:cs="Arial"/>
          <w:sz w:val="20"/>
          <w:szCs w:val="20"/>
          <w:lang w:val="es-ES" w:eastAsia="fr-FR"/>
        </w:rPr>
        <w:t>a</w:t>
      </w:r>
      <w:r>
        <w:rPr>
          <w:rFonts w:cs="Arial"/>
          <w:sz w:val="20"/>
          <w:szCs w:val="20"/>
          <w:lang w:val="es-ES" w:eastAsia="fr-FR"/>
        </w:rPr>
        <w:t>”</w:t>
      </w:r>
      <w:r w:rsidRPr="00112BCE">
        <w:rPr>
          <w:rFonts w:cs="Arial"/>
          <w:sz w:val="20"/>
          <w:szCs w:val="20"/>
          <w:lang w:val="es-ES" w:eastAsia="fr-FR"/>
        </w:rPr>
        <w:t>, ll, (1949) 201-225.</w:t>
      </w:r>
    </w:p>
  </w:footnote>
  <w:footnote w:id="372">
    <w:p w:rsidR="00EC2290" w:rsidRPr="00112BCE" w:rsidRDefault="00EC2290" w:rsidP="00590F04">
      <w:pPr>
        <w:autoSpaceDE w:val="0"/>
        <w:autoSpaceDN w:val="0"/>
        <w:adjustRightInd w:val="0"/>
        <w:spacing w:after="0" w:line="240" w:lineRule="auto"/>
        <w:jc w:val="both"/>
        <w:rPr>
          <w:rFonts w:cs="Arial"/>
          <w:sz w:val="20"/>
          <w:szCs w:val="20"/>
          <w:lang w:val="es-ES" w:eastAsia="fr-FR"/>
        </w:rPr>
      </w:pPr>
      <w:r w:rsidRPr="00590F04">
        <w:rPr>
          <w:rStyle w:val="FootnoteReference"/>
          <w:sz w:val="20"/>
          <w:szCs w:val="20"/>
        </w:rPr>
        <w:footnoteRef/>
      </w:r>
      <w:r w:rsidRPr="00112BCE">
        <w:rPr>
          <w:sz w:val="20"/>
          <w:szCs w:val="20"/>
          <w:lang w:val="es-ES"/>
        </w:rPr>
        <w:t xml:space="preserve"> </w:t>
      </w:r>
      <w:r w:rsidRPr="00112BCE">
        <w:rPr>
          <w:rFonts w:cs="Arial"/>
          <w:sz w:val="20"/>
          <w:szCs w:val="20"/>
          <w:lang w:val="es-ES" w:eastAsia="fr-FR"/>
        </w:rPr>
        <w:t xml:space="preserve">cf. SABUNDE, </w:t>
      </w:r>
      <w:r w:rsidRPr="00112BCE">
        <w:rPr>
          <w:rFonts w:cs="Arial"/>
          <w:i/>
          <w:sz w:val="20"/>
          <w:szCs w:val="20"/>
          <w:lang w:val="es-ES" w:eastAsia="fr-FR"/>
        </w:rPr>
        <w:t>Las criaturas, Grandioso Tratado del Hombre</w:t>
      </w:r>
      <w:r w:rsidRPr="00112BCE">
        <w:rPr>
          <w:rFonts w:cs="Arial"/>
          <w:sz w:val="20"/>
          <w:szCs w:val="20"/>
          <w:lang w:val="es-ES" w:eastAsia="fr-FR"/>
        </w:rPr>
        <w:t>, Librería Religiosa, (Barcelona 1854) p. 179.</w:t>
      </w:r>
    </w:p>
  </w:footnote>
  <w:footnote w:id="373">
    <w:p w:rsidR="00EC2290" w:rsidRPr="00112BCE" w:rsidRDefault="00EC2290" w:rsidP="00590F04">
      <w:pPr>
        <w:autoSpaceDE w:val="0"/>
        <w:autoSpaceDN w:val="0"/>
        <w:adjustRightInd w:val="0"/>
        <w:spacing w:after="0" w:line="240" w:lineRule="auto"/>
        <w:jc w:val="both"/>
        <w:rPr>
          <w:rFonts w:cs="Arial"/>
          <w:sz w:val="20"/>
          <w:szCs w:val="20"/>
          <w:lang w:val="es-ES" w:eastAsia="fr-FR"/>
        </w:rPr>
      </w:pPr>
      <w:r w:rsidRPr="00590F04">
        <w:rPr>
          <w:rStyle w:val="FootnoteReference"/>
          <w:sz w:val="20"/>
          <w:szCs w:val="20"/>
        </w:rPr>
        <w:footnoteRef/>
      </w:r>
      <w:r w:rsidRPr="00112BCE">
        <w:rPr>
          <w:sz w:val="20"/>
          <w:szCs w:val="20"/>
          <w:lang w:val="es-ES"/>
        </w:rPr>
        <w:t xml:space="preserve"> </w:t>
      </w:r>
      <w:r w:rsidRPr="00112BCE">
        <w:rPr>
          <w:rFonts w:cs="Arial"/>
          <w:sz w:val="20"/>
          <w:szCs w:val="20"/>
          <w:lang w:val="es-ES" w:eastAsia="fr-FR"/>
        </w:rPr>
        <w:t>Mc. 16, 15</w:t>
      </w:r>
    </w:p>
  </w:footnote>
  <w:footnote w:id="374">
    <w:p w:rsidR="00EC2290" w:rsidRPr="00590F04" w:rsidRDefault="00EC2290" w:rsidP="00590F04">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sidRPr="00590F04">
        <w:rPr>
          <w:rFonts w:cs="Arial"/>
          <w:sz w:val="20"/>
          <w:szCs w:val="20"/>
          <w:lang w:eastAsia="fr-FR"/>
        </w:rPr>
        <w:t>2Tim.4,2</w:t>
      </w:r>
    </w:p>
    <w:p w:rsidR="00EC2290" w:rsidRDefault="00EC2290">
      <w:pPr>
        <w:pStyle w:val="FootnoteText"/>
      </w:pPr>
    </w:p>
  </w:footnote>
  <w:footnote w:id="375">
    <w:p w:rsidR="00EC2290" w:rsidRPr="00137E75" w:rsidRDefault="00EC2290" w:rsidP="00137E75">
      <w:pPr>
        <w:autoSpaceDE w:val="0"/>
        <w:autoSpaceDN w:val="0"/>
        <w:adjustRightInd w:val="0"/>
        <w:spacing w:after="0" w:line="240" w:lineRule="auto"/>
        <w:jc w:val="both"/>
        <w:rPr>
          <w:rFonts w:cs="Arial"/>
          <w:sz w:val="20"/>
          <w:szCs w:val="20"/>
          <w:lang w:eastAsia="fr-FR"/>
        </w:rPr>
      </w:pPr>
      <w:r w:rsidRPr="00137E75">
        <w:rPr>
          <w:rStyle w:val="FootnoteReference"/>
          <w:sz w:val="20"/>
          <w:szCs w:val="20"/>
        </w:rPr>
        <w:footnoteRef/>
      </w:r>
      <w:r w:rsidRPr="00137E75">
        <w:rPr>
          <w:sz w:val="20"/>
          <w:szCs w:val="20"/>
        </w:rPr>
        <w:t xml:space="preserve"> </w:t>
      </w:r>
      <w:r w:rsidRPr="00137E75">
        <w:rPr>
          <w:rFonts w:cs="Arial"/>
          <w:sz w:val="20"/>
          <w:szCs w:val="20"/>
          <w:lang w:eastAsia="fr-FR"/>
        </w:rPr>
        <w:t xml:space="preserve">Cf. </w:t>
      </w:r>
      <w:r w:rsidRPr="00137E75">
        <w:rPr>
          <w:rFonts w:cs="Arial"/>
          <w:i/>
          <w:sz w:val="20"/>
          <w:szCs w:val="20"/>
          <w:lang w:eastAsia="fr-FR"/>
        </w:rPr>
        <w:t>Mss. Claret</w:t>
      </w:r>
      <w:r w:rsidRPr="00137E75">
        <w:rPr>
          <w:rFonts w:cs="Arial"/>
          <w:sz w:val="20"/>
          <w:szCs w:val="20"/>
          <w:lang w:eastAsia="fr-FR"/>
        </w:rPr>
        <w:t>., II.272.</w:t>
      </w:r>
    </w:p>
  </w:footnote>
  <w:footnote w:id="376">
    <w:p w:rsidR="00EC2290" w:rsidRPr="00137E75" w:rsidRDefault="00EC2290" w:rsidP="00137E75">
      <w:pPr>
        <w:autoSpaceDE w:val="0"/>
        <w:autoSpaceDN w:val="0"/>
        <w:adjustRightInd w:val="0"/>
        <w:spacing w:after="0" w:line="240" w:lineRule="auto"/>
        <w:jc w:val="both"/>
        <w:rPr>
          <w:rFonts w:cs="Arial"/>
          <w:sz w:val="20"/>
          <w:szCs w:val="20"/>
          <w:lang w:eastAsia="fr-FR"/>
        </w:rPr>
      </w:pPr>
      <w:r w:rsidRPr="00137E75">
        <w:rPr>
          <w:rStyle w:val="FootnoteReference"/>
          <w:sz w:val="20"/>
          <w:szCs w:val="20"/>
        </w:rPr>
        <w:footnoteRef/>
      </w:r>
      <w:r w:rsidRPr="00137E75">
        <w:rPr>
          <w:sz w:val="20"/>
          <w:szCs w:val="20"/>
        </w:rPr>
        <w:t xml:space="preserve"> </w:t>
      </w:r>
      <w:r w:rsidRPr="00137E75">
        <w:rPr>
          <w:rFonts w:cs="Arial"/>
          <w:sz w:val="20"/>
          <w:szCs w:val="20"/>
          <w:lang w:eastAsia="fr-FR"/>
        </w:rPr>
        <w:t>Il ne parle pas de tous les lieux où il a prêché puisque cela ne fait pas partie du but de l'autobiographie. ll semble qu'il a écrit les noms selon ce qui lui venait à la mémoire, sans ordre chronologique, géographique ou alphabétique.</w:t>
      </w:r>
    </w:p>
    <w:p w:rsidR="00EC2290" w:rsidRDefault="00EC2290">
      <w:pPr>
        <w:pStyle w:val="FootnoteText"/>
      </w:pPr>
    </w:p>
  </w:footnote>
  <w:footnote w:id="377">
    <w:p w:rsidR="00EC2290" w:rsidRPr="006A1433" w:rsidRDefault="00EC2290" w:rsidP="008A18AF">
      <w:pPr>
        <w:autoSpaceDE w:val="0"/>
        <w:autoSpaceDN w:val="0"/>
        <w:adjustRightInd w:val="0"/>
        <w:spacing w:after="0" w:line="240" w:lineRule="auto"/>
        <w:jc w:val="both"/>
        <w:rPr>
          <w:rFonts w:cs="Arial"/>
          <w:sz w:val="20"/>
          <w:szCs w:val="20"/>
          <w:lang w:eastAsia="fr-FR"/>
        </w:rPr>
      </w:pPr>
      <w:r w:rsidRPr="006A1433">
        <w:rPr>
          <w:rStyle w:val="FootnoteReference"/>
          <w:sz w:val="20"/>
          <w:szCs w:val="20"/>
        </w:rPr>
        <w:footnoteRef/>
      </w:r>
      <w:r w:rsidRPr="006A1433">
        <w:rPr>
          <w:sz w:val="20"/>
          <w:szCs w:val="20"/>
        </w:rPr>
        <w:t xml:space="preserve"> </w:t>
      </w:r>
      <w:r w:rsidRPr="006A1433">
        <w:rPr>
          <w:rFonts w:cs="Arial"/>
          <w:sz w:val="20"/>
          <w:szCs w:val="20"/>
          <w:lang w:eastAsia="fr-FR"/>
        </w:rPr>
        <w:t xml:space="preserve">ll a terminé la mission de Bañolas le 7 décembre 1845. Entre cette ville et Figueras, Il faut traverser la rivière Fluviâ à Esponellâ et c'est là qu'est arrivé ce qu'il raconte. Cf. CURRIUS, </w:t>
      </w:r>
      <w:r w:rsidRPr="006A1433">
        <w:rPr>
          <w:rFonts w:cs="Arial"/>
          <w:i/>
          <w:sz w:val="20"/>
          <w:szCs w:val="20"/>
          <w:lang w:eastAsia="fr-FR"/>
        </w:rPr>
        <w:t>Proces. lnform</w:t>
      </w:r>
      <w:r w:rsidRPr="006A1433">
        <w:rPr>
          <w:rFonts w:cs="Arial"/>
          <w:sz w:val="20"/>
          <w:szCs w:val="20"/>
          <w:lang w:eastAsia="fr-FR"/>
        </w:rPr>
        <w:t>. Tarragona, ses. 15.</w:t>
      </w:r>
    </w:p>
  </w:footnote>
  <w:footnote w:id="378">
    <w:p w:rsidR="00EC2290" w:rsidRPr="006A1433" w:rsidRDefault="00EC2290" w:rsidP="00720914">
      <w:pPr>
        <w:autoSpaceDE w:val="0"/>
        <w:autoSpaceDN w:val="0"/>
        <w:adjustRightInd w:val="0"/>
        <w:spacing w:after="0" w:line="240" w:lineRule="auto"/>
        <w:jc w:val="both"/>
        <w:rPr>
          <w:rFonts w:cs="Arial"/>
          <w:sz w:val="20"/>
          <w:szCs w:val="20"/>
          <w:lang w:eastAsia="fr-FR"/>
        </w:rPr>
      </w:pPr>
      <w:r w:rsidRPr="006A1433">
        <w:rPr>
          <w:rStyle w:val="FootnoteReference"/>
          <w:sz w:val="20"/>
          <w:szCs w:val="20"/>
        </w:rPr>
        <w:footnoteRef/>
      </w:r>
      <w:r w:rsidRPr="006A1433">
        <w:rPr>
          <w:sz w:val="20"/>
          <w:szCs w:val="20"/>
        </w:rPr>
        <w:t xml:space="preserve"> </w:t>
      </w:r>
      <w:r w:rsidRPr="006A1433">
        <w:rPr>
          <w:rFonts w:cs="Arial"/>
          <w:sz w:val="20"/>
          <w:szCs w:val="20"/>
          <w:lang w:eastAsia="fr-FR"/>
        </w:rPr>
        <w:t>Mot catalan qui signifie, pour les natifs, une tempête sur la mer, des vagues très fortes.</w:t>
      </w:r>
    </w:p>
  </w:footnote>
  <w:footnote w:id="379">
    <w:p w:rsidR="00EC2290" w:rsidRPr="006A1433" w:rsidRDefault="00EC2290" w:rsidP="006A1433">
      <w:pPr>
        <w:autoSpaceDE w:val="0"/>
        <w:autoSpaceDN w:val="0"/>
        <w:adjustRightInd w:val="0"/>
        <w:spacing w:after="0" w:line="240" w:lineRule="auto"/>
        <w:jc w:val="both"/>
        <w:rPr>
          <w:rFonts w:cs="Arial"/>
          <w:sz w:val="20"/>
          <w:szCs w:val="20"/>
          <w:lang w:eastAsia="fr-FR"/>
        </w:rPr>
      </w:pPr>
      <w:r w:rsidRPr="006A1433">
        <w:rPr>
          <w:rStyle w:val="FootnoteReference"/>
          <w:sz w:val="20"/>
          <w:szCs w:val="20"/>
        </w:rPr>
        <w:footnoteRef/>
      </w:r>
      <w:r w:rsidRPr="006A1433">
        <w:rPr>
          <w:sz w:val="20"/>
          <w:szCs w:val="20"/>
        </w:rPr>
        <w:t xml:space="preserve"> </w:t>
      </w:r>
      <w:r w:rsidRPr="006A1433">
        <w:rPr>
          <w:rFonts w:cs="Arial"/>
          <w:sz w:val="20"/>
          <w:szCs w:val="20"/>
          <w:lang w:eastAsia="fr-FR"/>
        </w:rPr>
        <w:t xml:space="preserve">Cela est arrivé le 20 décembre 1846. Deux pierres sont tombées: une au début du sermon et la deuxième est tombée à la fin du sermon. on a ramassé les morceaux et ils pesaient 6 kilogrammes et demi. TOMAS CAPDEVILA Y MIGUEL, </w:t>
      </w:r>
      <w:r w:rsidRPr="006A1433">
        <w:rPr>
          <w:rFonts w:cs="Arial"/>
          <w:i/>
          <w:sz w:val="20"/>
          <w:szCs w:val="20"/>
          <w:lang w:eastAsia="fr-FR"/>
        </w:rPr>
        <w:t>Notes historiques de Sarreal</w:t>
      </w:r>
      <w:r w:rsidRPr="006A1433">
        <w:rPr>
          <w:rFonts w:cs="Arial"/>
          <w:sz w:val="20"/>
          <w:szCs w:val="20"/>
          <w:lang w:eastAsia="fr-FR"/>
        </w:rPr>
        <w:t xml:space="preserve">, p. 134, cité par FON COGULL, o c. p.72. </w:t>
      </w:r>
    </w:p>
  </w:footnote>
  <w:footnote w:id="380">
    <w:p w:rsidR="00EC2290" w:rsidRPr="0067214A" w:rsidRDefault="00EC2290" w:rsidP="006A1433">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sidRPr="0067214A">
        <w:rPr>
          <w:rFonts w:cs="Arial"/>
          <w:sz w:val="24"/>
          <w:szCs w:val="24"/>
          <w:lang w:eastAsia="fr-FR"/>
        </w:rPr>
        <w:t>Une de ces maladies a été une horrible plaie sur le c</w:t>
      </w:r>
      <w:r>
        <w:rPr>
          <w:rFonts w:cs="Arial"/>
          <w:sz w:val="24"/>
          <w:szCs w:val="24"/>
          <w:lang w:eastAsia="fr-FR"/>
        </w:rPr>
        <w:t xml:space="preserve">ôté, qui permettait de voir les </w:t>
      </w:r>
      <w:r w:rsidRPr="0067214A">
        <w:rPr>
          <w:rFonts w:cs="Arial"/>
          <w:sz w:val="24"/>
          <w:szCs w:val="24"/>
          <w:lang w:eastAsia="fr-FR"/>
        </w:rPr>
        <w:t>côtes. ll se soigna en invoquant la sainte Vierge. Les do</w:t>
      </w:r>
      <w:r>
        <w:rPr>
          <w:rFonts w:cs="Arial"/>
          <w:sz w:val="24"/>
          <w:szCs w:val="24"/>
          <w:lang w:eastAsia="fr-FR"/>
        </w:rPr>
        <w:t xml:space="preserve">cteurs l’ont noté. </w:t>
      </w:r>
      <w:r w:rsidRPr="006A1433">
        <w:rPr>
          <w:rFonts w:cs="Arial"/>
          <w:i/>
          <w:sz w:val="24"/>
          <w:szCs w:val="24"/>
          <w:lang w:eastAsia="fr-FR"/>
        </w:rPr>
        <w:t>Procès. Inform</w:t>
      </w:r>
      <w:r w:rsidRPr="0067214A">
        <w:rPr>
          <w:rFonts w:cs="Arial"/>
          <w:sz w:val="24"/>
          <w:szCs w:val="24"/>
          <w:lang w:eastAsia="fr-FR"/>
        </w:rPr>
        <w:t>. Vic, ses.79;</w:t>
      </w:r>
      <w:r>
        <w:rPr>
          <w:rFonts w:cs="Arial"/>
          <w:sz w:val="24"/>
          <w:szCs w:val="24"/>
          <w:lang w:eastAsia="fr-FR"/>
        </w:rPr>
        <w:t xml:space="preserve"> </w:t>
      </w:r>
      <w:r w:rsidRPr="006A1433">
        <w:rPr>
          <w:rFonts w:cs="Arial"/>
          <w:i/>
          <w:sz w:val="24"/>
          <w:szCs w:val="24"/>
          <w:lang w:eastAsia="fr-FR"/>
        </w:rPr>
        <w:t>Proces. Aposf</w:t>
      </w:r>
      <w:r w:rsidRPr="0067214A">
        <w:rPr>
          <w:rFonts w:cs="Arial"/>
          <w:sz w:val="24"/>
          <w:szCs w:val="24"/>
          <w:lang w:eastAsia="fr-FR"/>
        </w:rPr>
        <w:t xml:space="preserve">. ses. 15.16.140. Cf. </w:t>
      </w:r>
      <w:r>
        <w:rPr>
          <w:rFonts w:cs="Arial"/>
          <w:sz w:val="24"/>
          <w:szCs w:val="24"/>
          <w:lang w:eastAsia="fr-FR"/>
        </w:rPr>
        <w:t>FERNANDEZ</w:t>
      </w:r>
      <w:r w:rsidRPr="0067214A">
        <w:rPr>
          <w:rFonts w:cs="Arial"/>
          <w:sz w:val="24"/>
          <w:szCs w:val="24"/>
          <w:lang w:eastAsia="fr-FR"/>
        </w:rPr>
        <w:t>,</w:t>
      </w:r>
      <w:r>
        <w:rPr>
          <w:rFonts w:cs="Arial"/>
          <w:sz w:val="24"/>
          <w:szCs w:val="24"/>
          <w:lang w:eastAsia="fr-FR"/>
        </w:rPr>
        <w:t xml:space="preserve"> </w:t>
      </w:r>
      <w:r w:rsidRPr="0067214A">
        <w:rPr>
          <w:rFonts w:cs="Arial"/>
          <w:sz w:val="24"/>
          <w:szCs w:val="24"/>
          <w:lang w:eastAsia="fr-FR"/>
        </w:rPr>
        <w:t>o</w:t>
      </w:r>
      <w:r>
        <w:rPr>
          <w:rFonts w:cs="Arial"/>
          <w:sz w:val="24"/>
          <w:szCs w:val="24"/>
          <w:lang w:eastAsia="fr-FR"/>
        </w:rPr>
        <w:t>c. 1,p.28</w:t>
      </w:r>
      <w:r w:rsidRPr="0067214A">
        <w:rPr>
          <w:rFonts w:cs="Arial"/>
          <w:sz w:val="24"/>
          <w:szCs w:val="24"/>
          <w:lang w:eastAsia="fr-FR"/>
        </w:rPr>
        <w:t>7.</w:t>
      </w:r>
    </w:p>
    <w:p w:rsidR="00EC2290" w:rsidRDefault="00EC2290" w:rsidP="006A1433">
      <w:pPr>
        <w:pStyle w:val="FootnoteText"/>
      </w:pPr>
    </w:p>
    <w:p w:rsidR="00EC2290" w:rsidRDefault="00EC2290">
      <w:pPr>
        <w:pStyle w:val="FootnoteText"/>
      </w:pPr>
    </w:p>
  </w:footnote>
  <w:footnote w:id="381">
    <w:p w:rsidR="00EC2290" w:rsidRPr="00803271" w:rsidRDefault="00EC2290" w:rsidP="00CF3B53">
      <w:pPr>
        <w:autoSpaceDE w:val="0"/>
        <w:autoSpaceDN w:val="0"/>
        <w:adjustRightInd w:val="0"/>
        <w:spacing w:after="0" w:line="240" w:lineRule="auto"/>
        <w:jc w:val="both"/>
        <w:rPr>
          <w:rFonts w:cs="Arial"/>
          <w:sz w:val="20"/>
          <w:szCs w:val="20"/>
          <w:lang w:eastAsia="fr-FR"/>
        </w:rPr>
      </w:pPr>
      <w:r w:rsidRPr="00803271">
        <w:rPr>
          <w:rStyle w:val="FootnoteReference"/>
          <w:sz w:val="20"/>
          <w:szCs w:val="20"/>
        </w:rPr>
        <w:footnoteRef/>
      </w:r>
      <w:r w:rsidRPr="00803271">
        <w:rPr>
          <w:sz w:val="20"/>
          <w:szCs w:val="20"/>
        </w:rPr>
        <w:t xml:space="preserve"> </w:t>
      </w:r>
      <w:r w:rsidRPr="00803271">
        <w:rPr>
          <w:rFonts w:cs="Arial"/>
          <w:sz w:val="20"/>
          <w:szCs w:val="20"/>
          <w:lang w:eastAsia="fr-FR"/>
        </w:rPr>
        <w:t>240 Phil. 1, 21: Pour moi, vivre c'est le Christ et mourir est un gain. Il semble qu'il se réfère aux persécutions dont il fut l’objet pendant sa deuxième tournée dans l’archidiocèse de Tarragone, en septembre 1846, dont une des manifestations a été l'attentat de Torredembarra (FORT COGULL, o c. p. z4). L'archevêque était le docteur Antonio Fernández de Echanove y Zaldivar ( 1768- 1854).</w:t>
      </w:r>
    </w:p>
    <w:p w:rsidR="00EC2290" w:rsidRDefault="00EC2290">
      <w:pPr>
        <w:pStyle w:val="FootnoteText"/>
      </w:pPr>
    </w:p>
  </w:footnote>
  <w:footnote w:id="382">
    <w:p w:rsidR="00EC2290" w:rsidRDefault="00EC2290" w:rsidP="00462D1D">
      <w:pPr>
        <w:pStyle w:val="FootnoteText"/>
        <w:spacing w:after="0"/>
      </w:pPr>
      <w:r>
        <w:rPr>
          <w:rStyle w:val="FootnoteReference"/>
        </w:rPr>
        <w:footnoteRef/>
      </w:r>
      <w:r>
        <w:t xml:space="preserve"> Cf. n. 295-296, où il parle de ses sermons et de leur distribution.</w:t>
      </w:r>
    </w:p>
  </w:footnote>
  <w:footnote w:id="383">
    <w:p w:rsidR="00EC2290" w:rsidRPr="00462D1D" w:rsidRDefault="00EC2290" w:rsidP="00462D1D">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sidRPr="00462D1D">
        <w:rPr>
          <w:rFonts w:cs="Arial"/>
          <w:sz w:val="20"/>
          <w:szCs w:val="20"/>
          <w:lang w:eastAsia="fr-FR"/>
        </w:rPr>
        <w:t>Cela s'est passé en lévrier 1847.</w:t>
      </w:r>
    </w:p>
    <w:p w:rsidR="00EC2290" w:rsidRDefault="00EC2290">
      <w:pPr>
        <w:pStyle w:val="FootnoteText"/>
      </w:pPr>
    </w:p>
  </w:footnote>
  <w:footnote w:id="384">
    <w:p w:rsidR="00EC2290" w:rsidRPr="00C63A64" w:rsidRDefault="00EC2290" w:rsidP="00F9560D">
      <w:pPr>
        <w:autoSpaceDE w:val="0"/>
        <w:autoSpaceDN w:val="0"/>
        <w:adjustRightInd w:val="0"/>
        <w:spacing w:after="0" w:line="240" w:lineRule="auto"/>
        <w:jc w:val="both"/>
        <w:rPr>
          <w:rFonts w:cs="Arial"/>
          <w:sz w:val="20"/>
          <w:szCs w:val="20"/>
          <w:lang w:eastAsia="fr-FR"/>
        </w:rPr>
      </w:pPr>
      <w:r w:rsidRPr="00C63A64">
        <w:rPr>
          <w:rStyle w:val="FootnoteReference"/>
          <w:sz w:val="20"/>
          <w:szCs w:val="20"/>
        </w:rPr>
        <w:footnoteRef/>
      </w:r>
      <w:r w:rsidRPr="00C63A64">
        <w:rPr>
          <w:sz w:val="20"/>
          <w:szCs w:val="20"/>
        </w:rPr>
        <w:t xml:space="preserve"> </w:t>
      </w:r>
      <w:r w:rsidRPr="00C63A64">
        <w:rPr>
          <w:rFonts w:cs="Arial"/>
          <w:sz w:val="20"/>
          <w:szCs w:val="20"/>
          <w:lang w:eastAsia="fr-FR"/>
        </w:rPr>
        <w:t xml:space="preserve">La rétractation est signée le 20 février 1847. Dans une lettre de Claret à son supérieur ecclésiastique, Mgr Casadevall, il disait: « Aidez-moi à rendre grâce à Dieu, qui s'est servi de ce petit David pour écraser le géant Goliath, qui semblait être envoyé par le démon pour porter outrage au clergé et au peuple catholique en plus de profaner le saint Sacrement de l’autel. Les anges chantent en ma faveur, mais tout l’enfer rage contre moi. » (22 février 1847). Cf. C. FERNANDEZ, CMF., </w:t>
      </w:r>
      <w:r w:rsidRPr="00C63A64">
        <w:rPr>
          <w:rFonts w:cs="Arial"/>
          <w:i/>
          <w:sz w:val="20"/>
          <w:szCs w:val="20"/>
          <w:lang w:eastAsia="fr-FR"/>
        </w:rPr>
        <w:t>El Beato</w:t>
      </w:r>
      <w:r w:rsidRPr="00C63A64">
        <w:rPr>
          <w:rFonts w:cs="Arial"/>
          <w:sz w:val="20"/>
          <w:szCs w:val="20"/>
          <w:lang w:eastAsia="fr-FR"/>
        </w:rPr>
        <w:t>..., l, p. 265-267.</w:t>
      </w:r>
    </w:p>
  </w:footnote>
  <w:footnote w:id="385">
    <w:p w:rsidR="00EC2290" w:rsidRPr="00C63A64" w:rsidRDefault="00EC2290" w:rsidP="00F9560D">
      <w:pPr>
        <w:autoSpaceDE w:val="0"/>
        <w:autoSpaceDN w:val="0"/>
        <w:adjustRightInd w:val="0"/>
        <w:spacing w:after="0" w:line="240" w:lineRule="auto"/>
        <w:jc w:val="both"/>
        <w:rPr>
          <w:rFonts w:cs="Arial"/>
          <w:sz w:val="20"/>
          <w:szCs w:val="20"/>
          <w:lang w:eastAsia="fr-FR"/>
        </w:rPr>
      </w:pPr>
      <w:r w:rsidRPr="00C63A64">
        <w:rPr>
          <w:rStyle w:val="FootnoteReference"/>
          <w:sz w:val="20"/>
          <w:szCs w:val="20"/>
        </w:rPr>
        <w:footnoteRef/>
      </w:r>
      <w:r w:rsidRPr="00C63A64">
        <w:rPr>
          <w:sz w:val="20"/>
          <w:szCs w:val="20"/>
        </w:rPr>
        <w:t xml:space="preserve"> </w:t>
      </w:r>
      <w:r w:rsidRPr="00C63A64">
        <w:rPr>
          <w:rFonts w:cs="Arial"/>
          <w:sz w:val="20"/>
          <w:szCs w:val="20"/>
          <w:lang w:eastAsia="fr-FR"/>
        </w:rPr>
        <w:t>Effectivement, en 1862, parut la 39e édition du Camino Recfo. Barcelone, 520 pages.</w:t>
      </w:r>
    </w:p>
    <w:p w:rsidR="00EC2290" w:rsidRDefault="00EC2290">
      <w:pPr>
        <w:pStyle w:val="FootnoteText"/>
      </w:pPr>
    </w:p>
  </w:footnote>
  <w:footnote w:id="386">
    <w:p w:rsidR="00EC2290" w:rsidRPr="003E444A" w:rsidRDefault="00EC2290" w:rsidP="00285CEE">
      <w:pPr>
        <w:autoSpaceDE w:val="0"/>
        <w:autoSpaceDN w:val="0"/>
        <w:adjustRightInd w:val="0"/>
        <w:spacing w:after="0" w:line="240" w:lineRule="auto"/>
        <w:jc w:val="both"/>
        <w:rPr>
          <w:rFonts w:cs="Arial"/>
          <w:sz w:val="20"/>
          <w:szCs w:val="20"/>
          <w:lang w:eastAsia="fr-FR"/>
        </w:rPr>
      </w:pPr>
      <w:r w:rsidRPr="003E444A">
        <w:rPr>
          <w:rStyle w:val="FootnoteReference"/>
          <w:sz w:val="20"/>
          <w:szCs w:val="20"/>
        </w:rPr>
        <w:footnoteRef/>
      </w:r>
      <w:r w:rsidRPr="003E444A">
        <w:rPr>
          <w:sz w:val="20"/>
          <w:szCs w:val="20"/>
        </w:rPr>
        <w:t xml:space="preserve"> </w:t>
      </w:r>
      <w:r w:rsidRPr="003E444A">
        <w:rPr>
          <w:rFonts w:cs="Arial"/>
          <w:sz w:val="20"/>
          <w:szCs w:val="20"/>
          <w:lang w:eastAsia="fr-FR"/>
        </w:rPr>
        <w:t>Ils étaient 2,000 ou 3,000 partisans de don Carlos qui, dans cette guerre civile de 1847, harcelaient les troupes royales. Leur lutte de guérilla était si efficace qu'ils ont tenu plus d'un an contre les 40,000 soldats de l’armée régulière.</w:t>
      </w:r>
    </w:p>
  </w:footnote>
  <w:footnote w:id="387">
    <w:p w:rsidR="00EC2290" w:rsidRPr="003E444A" w:rsidRDefault="00EC2290" w:rsidP="00285CEE">
      <w:pPr>
        <w:autoSpaceDE w:val="0"/>
        <w:autoSpaceDN w:val="0"/>
        <w:adjustRightInd w:val="0"/>
        <w:spacing w:after="0" w:line="240" w:lineRule="auto"/>
        <w:jc w:val="both"/>
        <w:rPr>
          <w:rFonts w:cs="Arial"/>
          <w:sz w:val="20"/>
          <w:szCs w:val="20"/>
          <w:lang w:eastAsia="fr-FR"/>
        </w:rPr>
      </w:pPr>
      <w:r w:rsidRPr="003E444A">
        <w:rPr>
          <w:rStyle w:val="FootnoteReference"/>
          <w:sz w:val="20"/>
          <w:szCs w:val="20"/>
        </w:rPr>
        <w:footnoteRef/>
      </w:r>
      <w:r w:rsidRPr="003E444A">
        <w:rPr>
          <w:sz w:val="20"/>
          <w:szCs w:val="20"/>
        </w:rPr>
        <w:t xml:space="preserve"> </w:t>
      </w:r>
      <w:r w:rsidRPr="003E444A">
        <w:rPr>
          <w:rFonts w:cs="Arial"/>
          <w:sz w:val="20"/>
          <w:szCs w:val="20"/>
          <w:lang w:eastAsia="fr-FR"/>
        </w:rPr>
        <w:t>Mgr. Codina est né à Hostal-Vic (Gerona)en 1783. Il est entré dans la congrégation des Lazaristes à dix-neuf ans. Après la guerre d'indépendance, il s'était distingué comme missionnaire. Il a été déporté en France et, à son retour, il s'est dédié au ministère à Madrid. Lorsqu'il a été nommé évêque aux Canaries, il était visiteur général des Filles de la charité pour toute l’Espagne. Il n'avait pas connu personnellement Claret avant leur rencontre à Madrid.</w:t>
      </w:r>
    </w:p>
  </w:footnote>
  <w:footnote w:id="388">
    <w:p w:rsidR="00EC2290" w:rsidRPr="003E444A" w:rsidRDefault="00EC2290" w:rsidP="003E444A">
      <w:pPr>
        <w:autoSpaceDE w:val="0"/>
        <w:autoSpaceDN w:val="0"/>
        <w:adjustRightInd w:val="0"/>
        <w:spacing w:after="0" w:line="240" w:lineRule="auto"/>
        <w:jc w:val="both"/>
        <w:rPr>
          <w:rFonts w:cs="Arial"/>
          <w:sz w:val="20"/>
          <w:szCs w:val="20"/>
          <w:lang w:eastAsia="fr-FR"/>
        </w:rPr>
      </w:pPr>
      <w:r w:rsidRPr="003E444A">
        <w:rPr>
          <w:rStyle w:val="FootnoteReference"/>
          <w:sz w:val="20"/>
          <w:szCs w:val="20"/>
        </w:rPr>
        <w:footnoteRef/>
      </w:r>
      <w:r w:rsidRPr="003E444A">
        <w:rPr>
          <w:sz w:val="20"/>
          <w:szCs w:val="20"/>
        </w:rPr>
        <w:t xml:space="preserve"> </w:t>
      </w:r>
      <w:r w:rsidRPr="003E444A">
        <w:rPr>
          <w:rFonts w:cs="Arial"/>
          <w:sz w:val="20"/>
          <w:szCs w:val="20"/>
          <w:lang w:eastAsia="fr-FR"/>
        </w:rPr>
        <w:t xml:space="preserve"> Il était recteur de l'église des Italiens. Très dévot de la Sainte Vierge, fondateur, à Madrid, du culte des quarante-heures, homme de prière et de mortification et très généreux. Mgr. Codina logeait aussi chez lui. Il a dû être tellement touché par les vertus de Claret que c'est lui qui pressa le Nonce pour qu'il soit nommé archevêque de cuba. Don Ramirez était aussi l’oncle de la comtesse de Jorbalán, sainte Michèle du saint sacrement, que claret connut à cette occasion. Plus tard, après la mort du P. Carasa, la sainte choisit Claret comme directeur spirituel</w:t>
      </w:r>
    </w:p>
  </w:footnote>
  <w:footnote w:id="389">
    <w:p w:rsidR="00EC2290" w:rsidRPr="003E444A" w:rsidRDefault="00EC2290" w:rsidP="003E444A">
      <w:pPr>
        <w:autoSpaceDE w:val="0"/>
        <w:autoSpaceDN w:val="0"/>
        <w:adjustRightInd w:val="0"/>
        <w:spacing w:after="0" w:line="240" w:lineRule="auto"/>
        <w:jc w:val="both"/>
        <w:rPr>
          <w:rFonts w:cs="Arial"/>
          <w:sz w:val="20"/>
          <w:szCs w:val="20"/>
          <w:lang w:eastAsia="fr-FR"/>
        </w:rPr>
      </w:pPr>
      <w:r w:rsidRPr="003E444A">
        <w:rPr>
          <w:rStyle w:val="FootnoteReference"/>
          <w:sz w:val="20"/>
          <w:szCs w:val="20"/>
        </w:rPr>
        <w:footnoteRef/>
      </w:r>
      <w:r w:rsidRPr="003E444A">
        <w:rPr>
          <w:sz w:val="20"/>
          <w:szCs w:val="20"/>
        </w:rPr>
        <w:t xml:space="preserve"> </w:t>
      </w:r>
      <w:r w:rsidRPr="003E444A">
        <w:rPr>
          <w:rFonts w:cs="Arial"/>
          <w:sz w:val="20"/>
          <w:szCs w:val="20"/>
          <w:lang w:eastAsia="fr-FR"/>
        </w:rPr>
        <w:t>Fondé par Felipe ll et transféré à la rue Atocha en 1749.</w:t>
      </w:r>
    </w:p>
    <w:p w:rsidR="00EC2290" w:rsidRDefault="00EC2290">
      <w:pPr>
        <w:pStyle w:val="FootnoteText"/>
      </w:pPr>
    </w:p>
  </w:footnote>
  <w:footnote w:id="390">
    <w:p w:rsidR="00EC2290" w:rsidRPr="005B395D" w:rsidRDefault="00EC2290" w:rsidP="005B395D">
      <w:pPr>
        <w:autoSpaceDE w:val="0"/>
        <w:autoSpaceDN w:val="0"/>
        <w:adjustRightInd w:val="0"/>
        <w:spacing w:after="0" w:line="240" w:lineRule="auto"/>
        <w:jc w:val="both"/>
        <w:rPr>
          <w:rFonts w:cs="Arial"/>
          <w:sz w:val="20"/>
          <w:szCs w:val="20"/>
          <w:lang w:eastAsia="fr-FR"/>
        </w:rPr>
      </w:pPr>
      <w:r w:rsidRPr="005B395D">
        <w:rPr>
          <w:rStyle w:val="FootnoteReference"/>
          <w:sz w:val="20"/>
          <w:szCs w:val="20"/>
        </w:rPr>
        <w:footnoteRef/>
      </w:r>
      <w:r w:rsidRPr="005B395D">
        <w:rPr>
          <w:sz w:val="20"/>
          <w:szCs w:val="20"/>
        </w:rPr>
        <w:t xml:space="preserve"> </w:t>
      </w:r>
      <w:r w:rsidRPr="005B395D">
        <w:rPr>
          <w:rFonts w:cs="Arial"/>
          <w:sz w:val="20"/>
          <w:szCs w:val="20"/>
          <w:lang w:eastAsia="fr-FR"/>
        </w:rPr>
        <w:t xml:space="preserve">Dans cette phrase, on voit clairement que le but de l’autobiographie n'était pas particulièrement la narration mais la formation. c'est pourquoi, tout en étant très sobre dans le récit de ce qu'il a fait, il s'étend sur ce que devraient apprendre les missionnaires. Pour plus de détails sur ce qu'il a fait aux canaries, lire C. FERNANDEZ, CMF., </w:t>
      </w:r>
      <w:r w:rsidRPr="005B395D">
        <w:rPr>
          <w:rFonts w:cs="Arial"/>
          <w:i/>
          <w:sz w:val="20"/>
          <w:szCs w:val="20"/>
          <w:lang w:eastAsia="fr-FR"/>
        </w:rPr>
        <w:t>El Beato</w:t>
      </w:r>
      <w:r w:rsidRPr="005B395D">
        <w:rPr>
          <w:rFonts w:cs="Arial"/>
          <w:sz w:val="20"/>
          <w:szCs w:val="20"/>
          <w:lang w:eastAsia="fr-FR"/>
        </w:rPr>
        <w:t>..., l, c. 18.</w:t>
      </w:r>
    </w:p>
  </w:footnote>
  <w:footnote w:id="391">
    <w:p w:rsidR="00EC2290" w:rsidRPr="005B395D" w:rsidRDefault="00EC2290" w:rsidP="005B395D">
      <w:pPr>
        <w:autoSpaceDE w:val="0"/>
        <w:autoSpaceDN w:val="0"/>
        <w:adjustRightInd w:val="0"/>
        <w:spacing w:after="0" w:line="240" w:lineRule="auto"/>
        <w:jc w:val="both"/>
        <w:rPr>
          <w:rFonts w:cs="Arial"/>
          <w:sz w:val="20"/>
          <w:szCs w:val="20"/>
          <w:lang w:eastAsia="fr-FR"/>
        </w:rPr>
      </w:pPr>
      <w:r w:rsidRPr="005B395D">
        <w:rPr>
          <w:rStyle w:val="FootnoteReference"/>
          <w:sz w:val="20"/>
          <w:szCs w:val="20"/>
        </w:rPr>
        <w:footnoteRef/>
      </w:r>
      <w:r w:rsidRPr="005B395D">
        <w:rPr>
          <w:sz w:val="20"/>
          <w:szCs w:val="20"/>
        </w:rPr>
        <w:t xml:space="preserve"> </w:t>
      </w:r>
      <w:r w:rsidRPr="005B395D">
        <w:rPr>
          <w:rFonts w:cs="Arial"/>
          <w:sz w:val="20"/>
          <w:szCs w:val="20"/>
          <w:lang w:eastAsia="fr-FR"/>
        </w:rPr>
        <w:t>Dans une lettre à l'évêque de Vic, Mgr. Casadevall, il disait: « s'il y avait quelques jeunes prêtres bien préparés et prêts à venir ici, il n'y a pas de doute que ce serait pour la plus grande gloire de Dieu et le bien des âmes. Cela me fait de la peine quand je pense gue dans le diocèse de Vic il y a tant de prêtres qui ne savent pas quoi faire pendant qu'il y a tant à faire ici.&gt; (27 septembre 1848).</w:t>
      </w:r>
    </w:p>
    <w:p w:rsidR="00EC2290" w:rsidRDefault="00EC2290">
      <w:pPr>
        <w:pStyle w:val="FootnoteText"/>
      </w:pPr>
    </w:p>
  </w:footnote>
  <w:footnote w:id="392">
    <w:p w:rsidR="00EC2290" w:rsidRPr="00EC317B" w:rsidRDefault="00EC2290" w:rsidP="00EC317B">
      <w:pPr>
        <w:autoSpaceDE w:val="0"/>
        <w:autoSpaceDN w:val="0"/>
        <w:adjustRightInd w:val="0"/>
        <w:spacing w:after="0" w:line="240" w:lineRule="auto"/>
        <w:jc w:val="both"/>
        <w:rPr>
          <w:rFonts w:cs="Arial"/>
          <w:sz w:val="20"/>
          <w:szCs w:val="20"/>
          <w:lang w:eastAsia="fr-FR"/>
        </w:rPr>
      </w:pPr>
      <w:r w:rsidRPr="00EC317B">
        <w:rPr>
          <w:rStyle w:val="FootnoteReference"/>
          <w:sz w:val="20"/>
          <w:szCs w:val="20"/>
        </w:rPr>
        <w:footnoteRef/>
      </w:r>
      <w:r w:rsidRPr="00EC317B">
        <w:rPr>
          <w:sz w:val="20"/>
          <w:szCs w:val="20"/>
        </w:rPr>
        <w:t xml:space="preserve"> </w:t>
      </w:r>
      <w:r w:rsidRPr="00EC317B">
        <w:rPr>
          <w:rFonts w:cs="Arial"/>
          <w:sz w:val="20"/>
          <w:szCs w:val="20"/>
          <w:lang w:eastAsia="fr-FR"/>
        </w:rPr>
        <w:t>« Il semble que Dieu m'a fait sortir de Catalogne où, selon ce qu'on dit, on ne peut missionner à cause du manque de paix et qu'il m'a e</w:t>
      </w:r>
      <w:r>
        <w:rPr>
          <w:rFonts w:cs="Arial"/>
          <w:sz w:val="20"/>
          <w:szCs w:val="20"/>
          <w:lang w:eastAsia="fr-FR"/>
        </w:rPr>
        <w:t>nvoyé ici où l’</w:t>
      </w:r>
      <w:r w:rsidRPr="00EC317B">
        <w:rPr>
          <w:rFonts w:cs="Arial"/>
          <w:sz w:val="20"/>
          <w:szCs w:val="20"/>
          <w:lang w:eastAsia="fr-FR"/>
        </w:rPr>
        <w:t>on recueille des fruits abondants. Bienheureuse obéissance, qui m'a guidé et qui me fait rendre grâce à Dieu. » (Lettre à Caixal, 5 août 1848).</w:t>
      </w:r>
    </w:p>
  </w:footnote>
  <w:footnote w:id="393">
    <w:p w:rsidR="00EC2290" w:rsidRPr="00EC317B" w:rsidRDefault="00EC2290" w:rsidP="00EC317B">
      <w:pPr>
        <w:autoSpaceDE w:val="0"/>
        <w:autoSpaceDN w:val="0"/>
        <w:adjustRightInd w:val="0"/>
        <w:spacing w:after="0" w:line="240" w:lineRule="auto"/>
        <w:jc w:val="both"/>
        <w:rPr>
          <w:rFonts w:cs="Arial"/>
          <w:sz w:val="20"/>
          <w:szCs w:val="20"/>
          <w:lang w:eastAsia="fr-FR"/>
        </w:rPr>
      </w:pPr>
      <w:r w:rsidRPr="00EC317B">
        <w:rPr>
          <w:rStyle w:val="FootnoteReference"/>
          <w:sz w:val="20"/>
          <w:szCs w:val="20"/>
        </w:rPr>
        <w:footnoteRef/>
      </w:r>
      <w:r w:rsidRPr="00EC317B">
        <w:rPr>
          <w:sz w:val="20"/>
          <w:szCs w:val="20"/>
        </w:rPr>
        <w:t xml:space="preserve"> </w:t>
      </w:r>
      <w:r w:rsidRPr="00EC317B">
        <w:rPr>
          <w:rFonts w:cs="Arial"/>
          <w:sz w:val="20"/>
          <w:szCs w:val="20"/>
          <w:lang w:eastAsia="fr-FR"/>
        </w:rPr>
        <w:t>Ps.89,2. De mai 1947 à mai 1948, des missions générales ont été prêchées aux Canaries pour commémorer le centenaire des prédications de saint Claret. L'amour pour le "padrito" perdure et il nous faut reconnaître que le saint continue à bénir ceux qu'il aimait tant: &lt;Ces habitants des Canaries m'ont volé le cœur) (Lettre à</w:t>
      </w:r>
      <w:r>
        <w:rPr>
          <w:rFonts w:cs="Arial"/>
          <w:sz w:val="20"/>
          <w:szCs w:val="20"/>
          <w:lang w:eastAsia="fr-FR"/>
        </w:rPr>
        <w:t xml:space="preserve"> l’évêque de Vic, 27 septembre 1848).</w:t>
      </w:r>
    </w:p>
    <w:p w:rsidR="00EC2290" w:rsidRPr="00EC317B" w:rsidRDefault="00EC2290" w:rsidP="00EC317B">
      <w:pPr>
        <w:autoSpaceDE w:val="0"/>
        <w:autoSpaceDN w:val="0"/>
        <w:adjustRightInd w:val="0"/>
        <w:spacing w:after="0" w:line="240" w:lineRule="auto"/>
        <w:jc w:val="both"/>
        <w:rPr>
          <w:rFonts w:cs="Arial"/>
          <w:sz w:val="20"/>
          <w:szCs w:val="20"/>
          <w:lang w:eastAsia="fr-FR"/>
        </w:rPr>
      </w:pPr>
    </w:p>
    <w:p w:rsidR="00EC2290" w:rsidRPr="00EC317B" w:rsidRDefault="00EC2290">
      <w:pPr>
        <w:pStyle w:val="FootnoteText"/>
      </w:pPr>
    </w:p>
  </w:footnote>
  <w:footnote w:id="394">
    <w:p w:rsidR="00EC2290" w:rsidRPr="000C64A5" w:rsidRDefault="00EC2290" w:rsidP="009E5FA6">
      <w:pPr>
        <w:autoSpaceDE w:val="0"/>
        <w:autoSpaceDN w:val="0"/>
        <w:adjustRightInd w:val="0"/>
        <w:spacing w:after="0" w:line="240" w:lineRule="auto"/>
        <w:jc w:val="both"/>
        <w:rPr>
          <w:rFonts w:cs="Arial"/>
          <w:sz w:val="20"/>
          <w:szCs w:val="20"/>
          <w:lang w:eastAsia="fr-FR"/>
        </w:rPr>
      </w:pPr>
      <w:r w:rsidRPr="000C64A5">
        <w:rPr>
          <w:rStyle w:val="FootnoteReference"/>
          <w:sz w:val="20"/>
          <w:szCs w:val="20"/>
        </w:rPr>
        <w:footnoteRef/>
      </w:r>
      <w:r w:rsidRPr="000C64A5">
        <w:rPr>
          <w:sz w:val="20"/>
          <w:szCs w:val="20"/>
        </w:rPr>
        <w:t xml:space="preserve"> </w:t>
      </w:r>
      <w:r w:rsidRPr="000C64A5">
        <w:rPr>
          <w:rFonts w:cs="Arial"/>
          <w:sz w:val="20"/>
          <w:szCs w:val="20"/>
          <w:lang w:eastAsia="fr-FR"/>
        </w:rPr>
        <w:t>C’est avec la fondation de la congrégation des Missionnaires que culmine sa période de missionnaire apostolique. Après plusieurs essais et divers titres, il a décidé de former cette association de prêtres qui vivraient en commun et qui se dédieraient au ministère apostolique. Après quelque temps, ils ont assuré leur stabilité d'abord par une consécration filiale et apostolique au Cœur de Marie et, ensuite, par la profession religieuse (1870). Le nom de Fils du Cœur Immaculé de Marie se doit à la grande influence -sur sa vie et son apostolat- de l'Archiconfrérie du Cœur Immaculé de Marie, fondée dans l'église de Notre-Dame des Victoires, à Paris.</w:t>
      </w:r>
    </w:p>
  </w:footnote>
  <w:footnote w:id="395">
    <w:p w:rsidR="00EC2290" w:rsidRPr="000C64A5" w:rsidRDefault="00EC2290" w:rsidP="009E5FA6">
      <w:pPr>
        <w:autoSpaceDE w:val="0"/>
        <w:autoSpaceDN w:val="0"/>
        <w:adjustRightInd w:val="0"/>
        <w:spacing w:after="0" w:line="240" w:lineRule="auto"/>
        <w:jc w:val="both"/>
        <w:rPr>
          <w:rFonts w:cs="Arial"/>
          <w:sz w:val="20"/>
          <w:szCs w:val="20"/>
          <w:lang w:eastAsia="fr-FR"/>
        </w:rPr>
      </w:pPr>
      <w:r w:rsidRPr="000C64A5">
        <w:rPr>
          <w:rStyle w:val="FootnoteReference"/>
          <w:sz w:val="20"/>
          <w:szCs w:val="20"/>
        </w:rPr>
        <w:footnoteRef/>
      </w:r>
      <w:r w:rsidRPr="000C64A5">
        <w:rPr>
          <w:sz w:val="20"/>
          <w:szCs w:val="20"/>
        </w:rPr>
        <w:t xml:space="preserve"> </w:t>
      </w:r>
      <w:r w:rsidRPr="000C64A5">
        <w:rPr>
          <w:rFonts w:cs="Arial"/>
          <w:sz w:val="20"/>
          <w:szCs w:val="20"/>
          <w:lang w:eastAsia="fr-FR"/>
        </w:rPr>
        <w:t xml:space="preserve">Le couvent de Notre-Dame de la Merci était alors Palais de justice municipal de Vic et avait été une prison suite à l’expulsion des Pères Mercédaires. cf. M. AGUILAR, CMF., </w:t>
      </w:r>
      <w:r w:rsidRPr="000C64A5">
        <w:rPr>
          <w:rFonts w:cs="Arial"/>
          <w:i/>
          <w:sz w:val="20"/>
          <w:szCs w:val="20"/>
          <w:lang w:eastAsia="fr-FR"/>
        </w:rPr>
        <w:t>Historia de la Congregación</w:t>
      </w:r>
      <w:r w:rsidRPr="000C64A5">
        <w:rPr>
          <w:rFonts w:cs="Arial"/>
          <w:sz w:val="20"/>
          <w:szCs w:val="20"/>
          <w:lang w:eastAsia="fr-FR"/>
        </w:rPr>
        <w:t>..., p. 32 s.</w:t>
      </w:r>
    </w:p>
  </w:footnote>
  <w:footnote w:id="396">
    <w:p w:rsidR="00EC2290" w:rsidRPr="000C64A5" w:rsidRDefault="00EC2290" w:rsidP="00CC6D32">
      <w:pPr>
        <w:autoSpaceDE w:val="0"/>
        <w:autoSpaceDN w:val="0"/>
        <w:adjustRightInd w:val="0"/>
        <w:spacing w:after="0" w:line="240" w:lineRule="auto"/>
        <w:jc w:val="both"/>
        <w:rPr>
          <w:rFonts w:cs="Arial"/>
          <w:sz w:val="20"/>
          <w:szCs w:val="20"/>
          <w:lang w:eastAsia="fr-FR"/>
        </w:rPr>
      </w:pPr>
      <w:r w:rsidRPr="000C64A5">
        <w:rPr>
          <w:rStyle w:val="FootnoteReference"/>
          <w:sz w:val="20"/>
          <w:szCs w:val="20"/>
        </w:rPr>
        <w:footnoteRef/>
      </w:r>
      <w:r w:rsidRPr="000C64A5">
        <w:rPr>
          <w:sz w:val="20"/>
          <w:szCs w:val="20"/>
        </w:rPr>
        <w:t xml:space="preserve"> </w:t>
      </w:r>
      <w:r w:rsidRPr="000C64A5">
        <w:rPr>
          <w:rFonts w:cs="Arial"/>
          <w:sz w:val="20"/>
          <w:szCs w:val="20"/>
          <w:lang w:eastAsia="fr-FR"/>
        </w:rPr>
        <w:t xml:space="preserve">P. Esteban Sala, cmf., (1810-1858), a succédé au fondateur au gouvernement de la Congrégation. Les gens l'appelaient l’héritier du P. Claret. Et Claret disait de lui: « Il m'a semblé le plus apte soit à cause de ses qualités personnelles, soit parce qu’il avait le même esprit que moi ». (Lettre à Barjau, I janvier 1858) p. José Xifré, cmf., (1817-1899), a été le troisième supérieur général et il a étendu la congrégation en Afrique et en Amérique. P. Domingo Fabregas, cmf., (1817-1895). p. Manuel Vilarô, cmf., (1816-1852). P. Jaime Clotet cmf., (1822-1898) a été considéré comme te Jean évangéliste de cette poignée d'apôtres. sa cause de béatification est introduite. Pour des données sur les co-fondateurs, cf. c. FERNANDEZ, cmf., </w:t>
      </w:r>
      <w:r w:rsidRPr="000C64A5">
        <w:rPr>
          <w:rFonts w:cs="Arial"/>
          <w:i/>
          <w:sz w:val="20"/>
          <w:szCs w:val="20"/>
          <w:lang w:eastAsia="fr-FR"/>
        </w:rPr>
        <w:t>Et Beato</w:t>
      </w:r>
      <w:r w:rsidRPr="000C64A5">
        <w:rPr>
          <w:rFonts w:cs="Arial"/>
          <w:sz w:val="20"/>
          <w:szCs w:val="20"/>
          <w:lang w:eastAsia="fr-FR"/>
        </w:rPr>
        <w:t xml:space="preserve">...,l, pp. 521-555; M. AGUILAR, cmf., </w:t>
      </w:r>
      <w:r w:rsidRPr="000C64A5">
        <w:rPr>
          <w:rFonts w:cs="Arial"/>
          <w:i/>
          <w:sz w:val="20"/>
          <w:szCs w:val="20"/>
          <w:lang w:eastAsia="fr-FR"/>
        </w:rPr>
        <w:t>Historia de la Congregación;</w:t>
      </w:r>
      <w:r w:rsidRPr="000C64A5">
        <w:rPr>
          <w:rFonts w:cs="Arial"/>
          <w:sz w:val="20"/>
          <w:szCs w:val="20"/>
          <w:lang w:eastAsia="fr-FR"/>
        </w:rPr>
        <w:t xml:space="preserve"> ldem, </w:t>
      </w:r>
      <w:r w:rsidRPr="000C64A5">
        <w:rPr>
          <w:rFonts w:cs="Arial"/>
          <w:i/>
          <w:sz w:val="20"/>
          <w:szCs w:val="20"/>
          <w:lang w:eastAsia="fr-FR"/>
        </w:rPr>
        <w:t>Breve biografia del Rmo. P. Xifré</w:t>
      </w:r>
      <w:r w:rsidRPr="000C64A5">
        <w:rPr>
          <w:rFonts w:cs="Arial"/>
          <w:sz w:val="20"/>
          <w:szCs w:val="20"/>
          <w:lang w:eastAsia="fr-FR"/>
        </w:rPr>
        <w:t xml:space="preserve"> (Vic 1912); Idem, </w:t>
      </w:r>
      <w:r w:rsidRPr="000C64A5">
        <w:rPr>
          <w:rFonts w:cs="Arial"/>
          <w:i/>
          <w:sz w:val="20"/>
          <w:szCs w:val="20"/>
          <w:lang w:eastAsia="fr-FR"/>
        </w:rPr>
        <w:t>Biografia du P. Jaime Clotet</w:t>
      </w:r>
      <w:r w:rsidRPr="000C64A5">
        <w:rPr>
          <w:rFonts w:cs="Arial"/>
          <w:sz w:val="20"/>
          <w:szCs w:val="20"/>
          <w:lang w:eastAsia="fr-FR"/>
        </w:rPr>
        <w:t xml:space="preserve"> (Barcetone 1 907).</w:t>
      </w:r>
    </w:p>
  </w:footnote>
  <w:footnote w:id="397">
    <w:p w:rsidR="00EC2290" w:rsidRPr="000C64A5" w:rsidRDefault="00EC2290" w:rsidP="00CC6D32">
      <w:pPr>
        <w:autoSpaceDE w:val="0"/>
        <w:autoSpaceDN w:val="0"/>
        <w:adjustRightInd w:val="0"/>
        <w:spacing w:after="0" w:line="240" w:lineRule="auto"/>
        <w:jc w:val="both"/>
        <w:rPr>
          <w:rFonts w:cs="Arial"/>
          <w:sz w:val="20"/>
          <w:szCs w:val="20"/>
          <w:lang w:eastAsia="fr-FR"/>
        </w:rPr>
      </w:pPr>
      <w:r w:rsidRPr="000C64A5">
        <w:rPr>
          <w:rStyle w:val="FootnoteReference"/>
          <w:sz w:val="20"/>
          <w:szCs w:val="20"/>
        </w:rPr>
        <w:footnoteRef/>
      </w:r>
      <w:r w:rsidRPr="000C64A5">
        <w:rPr>
          <w:sz w:val="20"/>
          <w:szCs w:val="20"/>
        </w:rPr>
        <w:t xml:space="preserve"> </w:t>
      </w:r>
      <w:r w:rsidRPr="000C64A5">
        <w:rPr>
          <w:rFonts w:cs="Arial"/>
          <w:sz w:val="20"/>
          <w:szCs w:val="20"/>
          <w:lang w:eastAsia="fr-FR"/>
        </w:rPr>
        <w:t xml:space="preserve">Il a servi les repas à ses frères dès le premier jour des exercices spirituels. Il est devenu infirmier du P. Domingo Fábregas et de don Mariano Aguilar. Lorsqu'il assistait ce dernier, il était déjà élu archevêque. Cf. M. AGUILAR, CMF., </w:t>
      </w:r>
      <w:r w:rsidRPr="000C64A5">
        <w:rPr>
          <w:rFonts w:cs="Arial"/>
          <w:i/>
          <w:sz w:val="20"/>
          <w:szCs w:val="20"/>
          <w:lang w:eastAsia="fr-FR"/>
        </w:rPr>
        <w:t>Historia.</w:t>
      </w:r>
      <w:r w:rsidRPr="000C64A5">
        <w:rPr>
          <w:rFonts w:cs="Arial"/>
          <w:sz w:val="20"/>
          <w:szCs w:val="20"/>
          <w:lang w:eastAsia="fr-FR"/>
        </w:rPr>
        <w:t>.., p. 23.37.</w:t>
      </w:r>
    </w:p>
  </w:footnote>
  <w:footnote w:id="398">
    <w:p w:rsidR="00EC2290" w:rsidRPr="000A0660" w:rsidRDefault="00EC2290" w:rsidP="000A0660">
      <w:pPr>
        <w:autoSpaceDE w:val="0"/>
        <w:autoSpaceDN w:val="0"/>
        <w:adjustRightInd w:val="0"/>
        <w:spacing w:after="0" w:line="240" w:lineRule="auto"/>
        <w:jc w:val="both"/>
        <w:rPr>
          <w:rFonts w:cs="Arial"/>
          <w:sz w:val="20"/>
          <w:szCs w:val="20"/>
          <w:lang w:eastAsia="fr-FR"/>
        </w:rPr>
      </w:pPr>
      <w:r w:rsidRPr="000A0660">
        <w:rPr>
          <w:rStyle w:val="FootnoteReference"/>
          <w:sz w:val="20"/>
          <w:szCs w:val="20"/>
        </w:rPr>
        <w:footnoteRef/>
      </w:r>
      <w:r w:rsidRPr="000A0660">
        <w:rPr>
          <w:sz w:val="20"/>
          <w:szCs w:val="20"/>
        </w:rPr>
        <w:t xml:space="preserve"> </w:t>
      </w:r>
      <w:r w:rsidRPr="000A0660">
        <w:rPr>
          <w:rFonts w:cs="Arial"/>
          <w:sz w:val="20"/>
          <w:szCs w:val="20"/>
          <w:lang w:eastAsia="fr-FR"/>
        </w:rPr>
        <w:t xml:space="preserve">Le vice-recteur du séminaire a averti le fondateur que les pères exagéraient dans la mortification et il dut les modérer. Cf. M. AGUILAR, CMF., </w:t>
      </w:r>
      <w:r w:rsidRPr="000A0660">
        <w:rPr>
          <w:rFonts w:cs="Arial"/>
          <w:i/>
          <w:sz w:val="20"/>
          <w:szCs w:val="20"/>
          <w:lang w:eastAsia="fr-FR"/>
        </w:rPr>
        <w:t>Historia</w:t>
      </w:r>
      <w:r w:rsidRPr="000A0660">
        <w:rPr>
          <w:rFonts w:cs="Arial"/>
          <w:sz w:val="20"/>
          <w:szCs w:val="20"/>
          <w:lang w:eastAsia="fr-FR"/>
        </w:rPr>
        <w:t>..., p. 18.</w:t>
      </w:r>
    </w:p>
  </w:footnote>
  <w:footnote w:id="399">
    <w:p w:rsidR="00EC2290" w:rsidRPr="000A0660" w:rsidRDefault="00EC2290" w:rsidP="000A0660">
      <w:pPr>
        <w:autoSpaceDE w:val="0"/>
        <w:autoSpaceDN w:val="0"/>
        <w:adjustRightInd w:val="0"/>
        <w:spacing w:after="0" w:line="240" w:lineRule="auto"/>
        <w:jc w:val="both"/>
        <w:rPr>
          <w:rFonts w:cs="Arial"/>
          <w:sz w:val="20"/>
          <w:szCs w:val="20"/>
          <w:lang w:eastAsia="fr-FR"/>
        </w:rPr>
      </w:pPr>
      <w:r w:rsidRPr="000A0660">
        <w:rPr>
          <w:rStyle w:val="FootnoteReference"/>
          <w:sz w:val="20"/>
          <w:szCs w:val="20"/>
        </w:rPr>
        <w:footnoteRef/>
      </w:r>
      <w:r w:rsidRPr="000A0660">
        <w:rPr>
          <w:sz w:val="20"/>
          <w:szCs w:val="20"/>
        </w:rPr>
        <w:t xml:space="preserve"> </w:t>
      </w:r>
      <w:r w:rsidRPr="000A0660">
        <w:rPr>
          <w:rFonts w:cs="Arial"/>
          <w:sz w:val="20"/>
          <w:szCs w:val="20"/>
          <w:lang w:eastAsia="fr-FR"/>
        </w:rPr>
        <w:t xml:space="preserve">On conserve le schéma manuscrit de ce sermon aux Archives clarétaines de Rome. </w:t>
      </w:r>
      <w:r w:rsidRPr="000A0660">
        <w:rPr>
          <w:rFonts w:cs="Arial"/>
          <w:i/>
          <w:sz w:val="20"/>
          <w:szCs w:val="20"/>
          <w:lang w:val="es-ES" w:eastAsia="fr-FR"/>
        </w:rPr>
        <w:t>Ms. Claret, Ejercicios</w:t>
      </w:r>
      <w:r w:rsidRPr="000A0660">
        <w:rPr>
          <w:rFonts w:cs="Arial"/>
          <w:sz w:val="20"/>
          <w:szCs w:val="20"/>
          <w:lang w:val="es-ES" w:eastAsia="fr-FR"/>
        </w:rPr>
        <w:t>, p.21.</w:t>
      </w:r>
    </w:p>
    <w:p w:rsidR="00EC2290" w:rsidRDefault="00EC2290">
      <w:pPr>
        <w:pStyle w:val="FootnoteText"/>
      </w:pPr>
    </w:p>
  </w:footnote>
  <w:footnote w:id="400">
    <w:p w:rsidR="00EC2290" w:rsidRPr="00C4302C" w:rsidRDefault="00EC2290" w:rsidP="000A0660">
      <w:pPr>
        <w:autoSpaceDE w:val="0"/>
        <w:autoSpaceDN w:val="0"/>
        <w:adjustRightInd w:val="0"/>
        <w:spacing w:after="0" w:line="240" w:lineRule="auto"/>
        <w:jc w:val="both"/>
        <w:rPr>
          <w:rFonts w:cs="Arial"/>
          <w:sz w:val="20"/>
          <w:szCs w:val="20"/>
          <w:lang w:eastAsia="fr-FR"/>
        </w:rPr>
      </w:pPr>
      <w:r w:rsidRPr="00C4302C">
        <w:rPr>
          <w:rStyle w:val="FootnoteReference"/>
          <w:sz w:val="20"/>
          <w:szCs w:val="20"/>
        </w:rPr>
        <w:footnoteRef/>
      </w:r>
      <w:r w:rsidRPr="00C4302C">
        <w:rPr>
          <w:sz w:val="20"/>
          <w:szCs w:val="20"/>
        </w:rPr>
        <w:t xml:space="preserve"> </w:t>
      </w:r>
      <w:r w:rsidRPr="00C4302C">
        <w:rPr>
          <w:rFonts w:cs="Arial"/>
          <w:sz w:val="20"/>
          <w:szCs w:val="20"/>
          <w:lang w:eastAsia="fr-FR"/>
        </w:rPr>
        <w:t>Les Pères Vilarô et Sala.</w:t>
      </w:r>
    </w:p>
  </w:footnote>
  <w:footnote w:id="401">
    <w:p w:rsidR="00EC2290" w:rsidRPr="00C4302C" w:rsidRDefault="00EC2290" w:rsidP="00AD0CCD">
      <w:pPr>
        <w:autoSpaceDE w:val="0"/>
        <w:autoSpaceDN w:val="0"/>
        <w:adjustRightInd w:val="0"/>
        <w:spacing w:after="0" w:line="240" w:lineRule="auto"/>
        <w:jc w:val="both"/>
        <w:rPr>
          <w:rFonts w:cs="Arial"/>
          <w:sz w:val="20"/>
          <w:szCs w:val="20"/>
          <w:lang w:eastAsia="fr-FR"/>
        </w:rPr>
      </w:pPr>
      <w:r w:rsidRPr="00C4302C">
        <w:rPr>
          <w:rStyle w:val="FootnoteReference"/>
          <w:sz w:val="20"/>
          <w:szCs w:val="20"/>
        </w:rPr>
        <w:footnoteRef/>
      </w:r>
      <w:r w:rsidRPr="00C4302C">
        <w:rPr>
          <w:sz w:val="20"/>
          <w:szCs w:val="20"/>
        </w:rPr>
        <w:t xml:space="preserve"> </w:t>
      </w:r>
      <w:r w:rsidRPr="00C4302C">
        <w:rPr>
          <w:rFonts w:cs="Arial"/>
          <w:sz w:val="20"/>
          <w:szCs w:val="20"/>
          <w:lang w:eastAsia="fr-FR"/>
        </w:rPr>
        <w:t>Dès le début, ils se sont dédiés à l’enseignement du catéchisme et à toute sorte de prédication; plus tard, le Fondateur leur signala, l'apostolat de l'enseignement, en plus du catéchisme, des missions et des exercices spirituels. Dans les Constitutions approuvées en 1870, on dit qu'ils se servent de tous les moyens.</w:t>
      </w:r>
    </w:p>
  </w:footnote>
  <w:footnote w:id="402">
    <w:p w:rsidR="00EC2290" w:rsidRPr="00C4302C" w:rsidRDefault="00EC2290" w:rsidP="00C4302C">
      <w:pPr>
        <w:autoSpaceDE w:val="0"/>
        <w:autoSpaceDN w:val="0"/>
        <w:adjustRightInd w:val="0"/>
        <w:spacing w:after="0" w:line="240" w:lineRule="auto"/>
        <w:jc w:val="both"/>
        <w:rPr>
          <w:rFonts w:cs="Arial"/>
          <w:sz w:val="20"/>
          <w:szCs w:val="20"/>
          <w:lang w:eastAsia="fr-FR"/>
        </w:rPr>
      </w:pPr>
      <w:r w:rsidRPr="00C4302C">
        <w:rPr>
          <w:rStyle w:val="FootnoteReference"/>
          <w:sz w:val="20"/>
          <w:szCs w:val="20"/>
        </w:rPr>
        <w:footnoteRef/>
      </w:r>
      <w:r w:rsidRPr="00C4302C">
        <w:rPr>
          <w:sz w:val="20"/>
          <w:szCs w:val="20"/>
        </w:rPr>
        <w:t xml:space="preserve"> </w:t>
      </w:r>
      <w:r w:rsidRPr="00C4302C">
        <w:rPr>
          <w:rFonts w:cs="Arial"/>
          <w:sz w:val="20"/>
          <w:szCs w:val="20"/>
          <w:lang w:eastAsia="fr-FR"/>
        </w:rPr>
        <w:t xml:space="preserve">261 Dans ce paragraphe, le fondateur définit le fils du Cœur Immaculé de Marie en fonction de son apostolat. Il y a un autre texte de cette définition que Claret avait envoyé au P. Xifré cmf., alors son directeur spirituel et supérieur général. Un mot accompagnait ce texte: « que chacun des missionnaires le copie et le porte avec lui ». cf. J. Munárriz, cmf., </w:t>
      </w:r>
      <w:r w:rsidRPr="00C4302C">
        <w:rPr>
          <w:rFonts w:cs="Arial"/>
          <w:i/>
          <w:sz w:val="20"/>
          <w:szCs w:val="20"/>
          <w:lang w:eastAsia="fr-FR"/>
        </w:rPr>
        <w:t xml:space="preserve">La </w:t>
      </w:r>
      <w:r w:rsidRPr="00C4302C">
        <w:rPr>
          <w:rFonts w:cs="Arial"/>
          <w:i/>
          <w:sz w:val="20"/>
          <w:szCs w:val="20"/>
          <w:u w:val="single"/>
          <w:lang w:eastAsia="fr-FR"/>
        </w:rPr>
        <w:t>Definiciôn del Hijo del corazôn de Maria</w:t>
      </w:r>
      <w:r w:rsidRPr="00C4302C">
        <w:rPr>
          <w:rFonts w:cs="Arial"/>
          <w:sz w:val="20"/>
          <w:szCs w:val="20"/>
          <w:lang w:eastAsia="fr-FR"/>
        </w:rPr>
        <w:t>, dans Annales CMF., 1949, numéro extraordinaire du Centenaire.</w:t>
      </w:r>
    </w:p>
    <w:p w:rsidR="00EC2290" w:rsidRDefault="00EC2290">
      <w:pPr>
        <w:pStyle w:val="FootnoteText"/>
      </w:pPr>
    </w:p>
  </w:footnote>
  <w:footnote w:id="403">
    <w:p w:rsidR="00EC2290" w:rsidRPr="00955DD5" w:rsidRDefault="00EC2290" w:rsidP="00955DD5">
      <w:pPr>
        <w:pStyle w:val="FootnoteText"/>
        <w:spacing w:after="0"/>
        <w:jc w:val="both"/>
      </w:pPr>
      <w:r w:rsidRPr="00955DD5">
        <w:rPr>
          <w:rStyle w:val="FootnoteReference"/>
        </w:rPr>
        <w:footnoteRef/>
      </w:r>
      <w:r w:rsidRPr="00955DD5">
        <w:t xml:space="preserve"> </w:t>
      </w:r>
      <w:r w:rsidRPr="00955DD5">
        <w:rPr>
          <w:rFonts w:cs="Arial"/>
          <w:lang w:eastAsia="fr-FR"/>
        </w:rPr>
        <w:t xml:space="preserve">À cet effet, Mgr Casadevall lui écrit: « Ni l'un ni l'autre (le nonce et le ministre) ne veulent utiliser le mot je vous commande, qui équivaut à un commandement formel... » « ... ayant présenté ce sujet à la Vierge de Montserrat, j'ose vous assurer que vous résisteriez à la volonté de Dieu en refusant. Pour cette raison, même si ces messieurs ne veulent pas, par délicatesse, vous donner un ordre formel, je vous demande, en autant que j'en ai l’autorité, d'accepter cette nomination. » (1 octobre 1849.) Cf. C. FERNANDEZ, CMF., </w:t>
      </w:r>
      <w:r w:rsidRPr="00955DD5">
        <w:rPr>
          <w:rFonts w:cs="Arial"/>
          <w:i/>
          <w:lang w:eastAsia="fr-FR"/>
        </w:rPr>
        <w:t>EI Beato</w:t>
      </w:r>
      <w:r w:rsidRPr="00955DD5">
        <w:rPr>
          <w:rFonts w:cs="Arial"/>
          <w:lang w:eastAsia="fr-FR"/>
        </w:rPr>
        <w:t>...,l, p.564.</w:t>
      </w:r>
    </w:p>
  </w:footnote>
  <w:footnote w:id="404">
    <w:p w:rsidR="00EC2290" w:rsidRPr="00955DD5" w:rsidRDefault="00EC2290" w:rsidP="00955DD5">
      <w:pPr>
        <w:autoSpaceDE w:val="0"/>
        <w:autoSpaceDN w:val="0"/>
        <w:adjustRightInd w:val="0"/>
        <w:spacing w:after="0" w:line="240" w:lineRule="auto"/>
        <w:jc w:val="both"/>
        <w:rPr>
          <w:rFonts w:cs="Arial"/>
          <w:sz w:val="20"/>
          <w:szCs w:val="20"/>
          <w:lang w:eastAsia="fr-FR"/>
        </w:rPr>
      </w:pPr>
      <w:r w:rsidRPr="00955DD5">
        <w:rPr>
          <w:rStyle w:val="FootnoteReference"/>
          <w:sz w:val="20"/>
          <w:szCs w:val="20"/>
        </w:rPr>
        <w:footnoteRef/>
      </w:r>
      <w:r w:rsidRPr="00955DD5">
        <w:rPr>
          <w:sz w:val="20"/>
          <w:szCs w:val="20"/>
        </w:rPr>
        <w:t xml:space="preserve"> </w:t>
      </w:r>
      <w:r w:rsidRPr="00955DD5">
        <w:rPr>
          <w:rFonts w:cs="Arial"/>
          <w:sz w:val="20"/>
          <w:szCs w:val="20"/>
          <w:lang w:eastAsia="fr-FR"/>
        </w:rPr>
        <w:t>C'est du 5 au 16 octobre qu'il a donné la mission et les exercices au clergé de Gérone. Cf. C. FERNANDEZ, oc., p.572.</w:t>
      </w:r>
    </w:p>
    <w:p w:rsidR="00EC2290" w:rsidRDefault="00EC2290">
      <w:pPr>
        <w:pStyle w:val="FootnoteText"/>
      </w:pPr>
    </w:p>
  </w:footnote>
  <w:footnote w:id="405">
    <w:p w:rsidR="00EC2290" w:rsidRPr="00300E8F" w:rsidRDefault="00EC2290" w:rsidP="00E12AD9">
      <w:pPr>
        <w:autoSpaceDE w:val="0"/>
        <w:autoSpaceDN w:val="0"/>
        <w:adjustRightInd w:val="0"/>
        <w:spacing w:after="0" w:line="240" w:lineRule="auto"/>
        <w:jc w:val="both"/>
        <w:rPr>
          <w:rFonts w:cs="Arial"/>
          <w:sz w:val="20"/>
          <w:szCs w:val="20"/>
          <w:lang w:eastAsia="fr-FR"/>
        </w:rPr>
      </w:pPr>
      <w:r w:rsidRPr="00300E8F">
        <w:rPr>
          <w:rStyle w:val="FootnoteReference"/>
          <w:sz w:val="20"/>
          <w:szCs w:val="20"/>
        </w:rPr>
        <w:footnoteRef/>
      </w:r>
      <w:r w:rsidRPr="00300E8F">
        <w:rPr>
          <w:sz w:val="20"/>
          <w:szCs w:val="20"/>
        </w:rPr>
        <w:t xml:space="preserve"> </w:t>
      </w:r>
      <w:r w:rsidRPr="00300E8F">
        <w:rPr>
          <w:rFonts w:cs="Arial"/>
          <w:sz w:val="20"/>
          <w:szCs w:val="20"/>
          <w:lang w:eastAsia="fr-FR"/>
        </w:rPr>
        <w:t>Nous ne savons pas exactement à quoi il fait allusion, mais il avait bien des responsabilités à ce moment: la consolidation de ses missionnaires; la rédaction définitive des règles des Sœurs Carmélites de la Charité; l’organisation de son futur apostolat à Cuba.</w:t>
      </w:r>
    </w:p>
  </w:footnote>
  <w:footnote w:id="406">
    <w:p w:rsidR="00EC2290" w:rsidRPr="00300E8F" w:rsidRDefault="00EC2290" w:rsidP="00256589">
      <w:pPr>
        <w:autoSpaceDE w:val="0"/>
        <w:autoSpaceDN w:val="0"/>
        <w:adjustRightInd w:val="0"/>
        <w:spacing w:after="0" w:line="240" w:lineRule="auto"/>
        <w:jc w:val="both"/>
        <w:rPr>
          <w:rFonts w:cs="Arial"/>
          <w:sz w:val="20"/>
          <w:szCs w:val="20"/>
          <w:lang w:eastAsia="fr-FR"/>
        </w:rPr>
      </w:pPr>
      <w:r w:rsidRPr="00300E8F">
        <w:rPr>
          <w:rStyle w:val="FootnoteReference"/>
          <w:sz w:val="20"/>
          <w:szCs w:val="20"/>
        </w:rPr>
        <w:footnoteRef/>
      </w:r>
      <w:r w:rsidRPr="00300E8F">
        <w:rPr>
          <w:sz w:val="20"/>
          <w:szCs w:val="20"/>
        </w:rPr>
        <w:t xml:space="preserve"> </w:t>
      </w:r>
      <w:r w:rsidRPr="00300E8F">
        <w:rPr>
          <w:rFonts w:cs="Arial"/>
          <w:sz w:val="20"/>
          <w:szCs w:val="20"/>
          <w:lang w:eastAsia="fr-FR"/>
        </w:rPr>
        <w:t xml:space="preserve">Le 23 avril, il a fait les exercices spirituels avec ses familiers et avec les Missionnaires dans la maison de la Merci. ces exercices ont duré 8 ou 9 jours. En mai, il a prêché d'autres exercices au clergé de Barcelone et de Vic. C'est probablement pendant ces exercices qu'il a écrit son plan de vie. ll y a d’autres résolutions signées le 2 mai, mais elles ne contiennent pas de normes de gouvernement. Cf. </w:t>
      </w:r>
      <w:r w:rsidRPr="00300E8F">
        <w:rPr>
          <w:rFonts w:cs="Arial"/>
          <w:i/>
          <w:sz w:val="20"/>
          <w:szCs w:val="20"/>
          <w:lang w:eastAsia="fr-FR"/>
        </w:rPr>
        <w:t>Propósitos</w:t>
      </w:r>
      <w:r w:rsidRPr="00300E8F">
        <w:rPr>
          <w:rFonts w:cs="Arial"/>
          <w:sz w:val="20"/>
          <w:szCs w:val="20"/>
          <w:lang w:eastAsia="fr-FR"/>
        </w:rPr>
        <w:t>.</w:t>
      </w:r>
    </w:p>
  </w:footnote>
  <w:footnote w:id="407">
    <w:p w:rsidR="00EC2290" w:rsidRPr="00300E8F" w:rsidRDefault="00EC2290" w:rsidP="00300E8F">
      <w:pPr>
        <w:autoSpaceDE w:val="0"/>
        <w:autoSpaceDN w:val="0"/>
        <w:adjustRightInd w:val="0"/>
        <w:spacing w:after="0" w:line="240" w:lineRule="auto"/>
        <w:jc w:val="both"/>
        <w:rPr>
          <w:rFonts w:cs="Arial"/>
          <w:sz w:val="20"/>
          <w:szCs w:val="20"/>
          <w:lang w:eastAsia="fr-FR"/>
        </w:rPr>
      </w:pPr>
      <w:r w:rsidRPr="00300E8F">
        <w:rPr>
          <w:rStyle w:val="FootnoteReference"/>
          <w:sz w:val="20"/>
          <w:szCs w:val="20"/>
        </w:rPr>
        <w:footnoteRef/>
      </w:r>
      <w:r w:rsidRPr="00300E8F">
        <w:rPr>
          <w:sz w:val="20"/>
          <w:szCs w:val="20"/>
        </w:rPr>
        <w:t xml:space="preserve"> </w:t>
      </w:r>
      <w:r w:rsidRPr="00300E8F">
        <w:rPr>
          <w:rFonts w:cs="Arial"/>
          <w:sz w:val="20"/>
          <w:szCs w:val="20"/>
          <w:lang w:eastAsia="fr-FR"/>
        </w:rPr>
        <w:t>Cf. n.77,78,88,89,90.</w:t>
      </w:r>
    </w:p>
  </w:footnote>
  <w:footnote w:id="408">
    <w:p w:rsidR="00EC2290" w:rsidRPr="006037CB" w:rsidRDefault="00EC2290" w:rsidP="006037CB">
      <w:pPr>
        <w:autoSpaceDE w:val="0"/>
        <w:autoSpaceDN w:val="0"/>
        <w:adjustRightInd w:val="0"/>
        <w:spacing w:after="0" w:line="240" w:lineRule="auto"/>
        <w:jc w:val="both"/>
        <w:rPr>
          <w:rFonts w:cs="Arial"/>
          <w:sz w:val="20"/>
          <w:szCs w:val="20"/>
          <w:lang w:eastAsia="fr-FR"/>
        </w:rPr>
      </w:pPr>
      <w:r w:rsidRPr="00300E8F">
        <w:rPr>
          <w:rStyle w:val="FootnoteReference"/>
          <w:sz w:val="20"/>
          <w:szCs w:val="20"/>
        </w:rPr>
        <w:footnoteRef/>
      </w:r>
      <w:r w:rsidRPr="00300E8F">
        <w:rPr>
          <w:sz w:val="20"/>
          <w:szCs w:val="20"/>
        </w:rPr>
        <w:t xml:space="preserve"> </w:t>
      </w:r>
      <w:r w:rsidRPr="00300E8F">
        <w:rPr>
          <w:rFonts w:cs="Arial"/>
          <w:sz w:val="20"/>
          <w:szCs w:val="20"/>
          <w:lang w:eastAsia="fr-FR"/>
        </w:rPr>
        <w:t xml:space="preserve">Parmi les descriptions contemporaines de la cérémonie, celle du Diario de Barcelona a un intérêt particulier. Elle décrit la grandeur de la foule, l'ordre et l'émotion de tous les gens présents: « Le parrain de Mgr Claret a été son protecteur, qui lui a parfois aussi servi de père, le vieillard don Fortián Brés, ... on a également pu voir, dans une place réservée, le père de Mgr Claret, une sœur et son frère aîné, qui sont aussi humbles et simples que lui; ils étaient fous de joie et faisaient l’envie de tous, particulièrement son vieux père dans son vêtement de simple artisan... Il semblait que Mgr Claret avait été évêque toute sa vie, à en juger par le calme et la sérénité avec lesquels il se présentait à tous les actes de la bénédiction, au chant et aux autres rubriques; il semble que nulle émotion ne peut ébranler cet homme évangélique, rempli de charité.&gt; Le journal ajoute, par contre, que Mgr Soler était </w:t>
      </w:r>
      <w:r>
        <w:rPr>
          <w:rFonts w:cs="Arial"/>
          <w:sz w:val="20"/>
          <w:szCs w:val="20"/>
          <w:lang w:eastAsia="fr-FR"/>
        </w:rPr>
        <w:t>visiblement ému.</w:t>
      </w:r>
    </w:p>
  </w:footnote>
  <w:footnote w:id="409">
    <w:p w:rsidR="00EC2290" w:rsidRPr="0026193D" w:rsidRDefault="00EC2290" w:rsidP="0026193D">
      <w:pPr>
        <w:autoSpaceDE w:val="0"/>
        <w:autoSpaceDN w:val="0"/>
        <w:adjustRightInd w:val="0"/>
        <w:spacing w:after="0" w:line="240" w:lineRule="auto"/>
        <w:jc w:val="both"/>
        <w:rPr>
          <w:rFonts w:cs="Arial"/>
          <w:sz w:val="20"/>
          <w:szCs w:val="20"/>
          <w:lang w:eastAsia="fr-FR"/>
        </w:rPr>
      </w:pPr>
      <w:r w:rsidRPr="00522FC5">
        <w:rPr>
          <w:rStyle w:val="FootnoteReference"/>
          <w:sz w:val="20"/>
          <w:szCs w:val="20"/>
        </w:rPr>
        <w:footnoteRef/>
      </w:r>
      <w:r w:rsidRPr="00522FC5">
        <w:rPr>
          <w:sz w:val="20"/>
          <w:szCs w:val="20"/>
        </w:rPr>
        <w:t xml:space="preserve"> </w:t>
      </w:r>
      <w:r w:rsidRPr="00522FC5">
        <w:rPr>
          <w:rFonts w:cs="Arial"/>
          <w:sz w:val="20"/>
          <w:szCs w:val="20"/>
          <w:lang w:eastAsia="fr-FR"/>
        </w:rPr>
        <w:t>Mgr Domingo costa y Borés est né à Vinaroz le 14 janvier 1g05 et est mort à Tarragone le 14 avril 1864. Évêque de Lérida en 1848; transféré à Barcelone en1850, déporté en 1855; archevêque de Tarragone en 1852; sénateur du royaume en 1858. Parmi les livres du saint, on retrouve les six volumes des Œuvres complètes de l'évêque Borrás, publiées à Barcelone en 1865 par le docteur Ramón de Ezenarro. Il a fondé les Religieuses Conc</w:t>
      </w:r>
      <w:r>
        <w:rPr>
          <w:rFonts w:cs="Arial"/>
          <w:sz w:val="20"/>
          <w:szCs w:val="20"/>
          <w:lang w:eastAsia="fr-FR"/>
        </w:rPr>
        <w:t>eptionnistes qui se dédient aux missions et à I’</w:t>
      </w:r>
      <w:r w:rsidRPr="00522FC5">
        <w:rPr>
          <w:rFonts w:cs="Arial"/>
          <w:sz w:val="20"/>
          <w:szCs w:val="20"/>
          <w:lang w:eastAsia="fr-FR"/>
        </w:rPr>
        <w:t>enseignement. Don Fulgencio Lorente, ami de claret, avait fait des dém</w:t>
      </w:r>
      <w:r>
        <w:rPr>
          <w:rFonts w:cs="Arial"/>
          <w:sz w:val="20"/>
          <w:szCs w:val="20"/>
          <w:lang w:eastAsia="fr-FR"/>
        </w:rPr>
        <w:t>arches auprès de ‘</w:t>
      </w:r>
      <w:r w:rsidRPr="00522FC5">
        <w:rPr>
          <w:rFonts w:cs="Arial"/>
          <w:sz w:val="20"/>
          <w:szCs w:val="20"/>
          <w:lang w:eastAsia="fr-FR"/>
        </w:rPr>
        <w:t>,évêque de Vic pour que Claret vienne prêcher les exercices au clergé et donner la mission</w:t>
      </w:r>
      <w:r>
        <w:rPr>
          <w:rFonts w:cs="Arial"/>
          <w:sz w:val="20"/>
          <w:szCs w:val="20"/>
          <w:lang w:eastAsia="fr-FR"/>
        </w:rPr>
        <w:t xml:space="preserve"> aux fidèles. Cf. C. FERNANDEZ, CMF, </w:t>
      </w:r>
      <w:r>
        <w:rPr>
          <w:rFonts w:cs="Arial"/>
          <w:i/>
          <w:sz w:val="20"/>
          <w:szCs w:val="20"/>
          <w:lang w:eastAsia="fr-FR"/>
        </w:rPr>
        <w:t xml:space="preserve">El Beato… </w:t>
      </w:r>
      <w:r>
        <w:rPr>
          <w:rFonts w:cs="Arial"/>
          <w:sz w:val="20"/>
          <w:szCs w:val="20"/>
          <w:lang w:eastAsia="fr-FR"/>
        </w:rPr>
        <w:t>I, p. 57s.</w:t>
      </w:r>
    </w:p>
  </w:footnote>
  <w:footnote w:id="410">
    <w:p w:rsidR="00EC2290" w:rsidRPr="006A5B35" w:rsidRDefault="00EC2290" w:rsidP="00466563">
      <w:pPr>
        <w:autoSpaceDE w:val="0"/>
        <w:autoSpaceDN w:val="0"/>
        <w:adjustRightInd w:val="0"/>
        <w:spacing w:after="0" w:line="240" w:lineRule="auto"/>
        <w:jc w:val="both"/>
        <w:rPr>
          <w:rFonts w:cs="Arial"/>
          <w:sz w:val="20"/>
          <w:szCs w:val="20"/>
          <w:lang w:eastAsia="fr-FR"/>
        </w:rPr>
      </w:pPr>
      <w:r w:rsidRPr="006A5B35">
        <w:rPr>
          <w:rStyle w:val="FootnoteReference"/>
          <w:sz w:val="20"/>
          <w:szCs w:val="20"/>
        </w:rPr>
        <w:footnoteRef/>
      </w:r>
      <w:r w:rsidRPr="006A5B35">
        <w:rPr>
          <w:sz w:val="20"/>
          <w:szCs w:val="20"/>
          <w:lang w:val="pt-BR"/>
        </w:rPr>
        <w:t xml:space="preserve"> </w:t>
      </w:r>
      <w:r w:rsidRPr="006A5B35">
        <w:rPr>
          <w:rFonts w:cs="Arial"/>
          <w:sz w:val="20"/>
          <w:szCs w:val="20"/>
          <w:lang w:val="pt-BR" w:eastAsia="fr-FR"/>
        </w:rPr>
        <w:t xml:space="preserve">cf. C. FERNANDEZ, oc. p. 528. </w:t>
      </w:r>
      <w:r w:rsidRPr="006A5B35">
        <w:rPr>
          <w:rFonts w:cs="Arial"/>
          <w:sz w:val="20"/>
          <w:szCs w:val="20"/>
          <w:lang w:eastAsia="fr-FR"/>
        </w:rPr>
        <w:t>La date de l’arrivée à Madrid a dû être le 16 et il a reçu le pallium dans la chapelle du palais du Nonce le 20. L'audience avec les mis a eu lieu le 27, en fin d'après-midi, et Claret s'est présenté en retard parce qu'il prêchait dans l'église des Italiens. Une de ses prédications à Madrid a été adressée à la congrégation de la Doctrine chrétienne, sise à l’hôpital de Saint-Jean-de-Dieu, dont la présidente était la vice-comtesse de Jorbalán, et le directeur spirituel, le P. Lobo. Parmi ceux qui ont visité personnellement l’archevêque, figure le général Castaños, le vainqueur de Bailén, un vieillard de 86 ans. c'est à cette occasion que Claret a été nommé chevalier de la Grande croix de l’ordre Royal l’Isabel la catholique.</w:t>
      </w:r>
    </w:p>
  </w:footnote>
  <w:footnote w:id="411">
    <w:p w:rsidR="00EC2290" w:rsidRPr="006A5B35" w:rsidRDefault="00EC2290" w:rsidP="00732400">
      <w:pPr>
        <w:autoSpaceDE w:val="0"/>
        <w:autoSpaceDN w:val="0"/>
        <w:adjustRightInd w:val="0"/>
        <w:spacing w:after="0" w:line="240" w:lineRule="auto"/>
        <w:jc w:val="both"/>
        <w:rPr>
          <w:rFonts w:cs="Arial"/>
          <w:sz w:val="20"/>
          <w:szCs w:val="20"/>
          <w:lang w:eastAsia="fr-FR"/>
        </w:rPr>
      </w:pPr>
      <w:r w:rsidRPr="006A5B35">
        <w:rPr>
          <w:rStyle w:val="FootnoteReference"/>
          <w:sz w:val="20"/>
          <w:szCs w:val="20"/>
        </w:rPr>
        <w:footnoteRef/>
      </w:r>
      <w:r w:rsidRPr="006A5B35">
        <w:rPr>
          <w:sz w:val="20"/>
          <w:szCs w:val="20"/>
        </w:rPr>
        <w:t xml:space="preserve"> </w:t>
      </w:r>
      <w:r w:rsidRPr="006A5B35">
        <w:rPr>
          <w:rFonts w:cs="Arial"/>
          <w:sz w:val="20"/>
          <w:szCs w:val="20"/>
          <w:lang w:eastAsia="fr-FR"/>
        </w:rPr>
        <w:t xml:space="preserve">La visite à Montserrat avait été prévue et organisée à Madrid. Il a passé trois jours à Montserrat, comme les anciens pèlerins. saint Ignace, le chevalier, avait offert son épée à la vierge; saint Antoine-Marie Claret, l’apôtre, lui a offert sa parole enflammée. Parmi tous les saints pèlerins du sanctuaire, il est le seul dont on sache avec certitude qu'il y a prêché. cf. FONT y COGULL, </w:t>
      </w:r>
      <w:r w:rsidRPr="006A5B35">
        <w:rPr>
          <w:rFonts w:cs="Arial"/>
          <w:i/>
          <w:sz w:val="20"/>
          <w:szCs w:val="20"/>
          <w:lang w:eastAsia="fr-FR"/>
        </w:rPr>
        <w:t>Sant Antoni M. Claret i Montserrat</w:t>
      </w:r>
      <w:r w:rsidRPr="006A5B35">
        <w:rPr>
          <w:rFonts w:cs="Arial"/>
          <w:sz w:val="20"/>
          <w:szCs w:val="20"/>
          <w:lang w:eastAsia="fr-FR"/>
        </w:rPr>
        <w:t xml:space="preserve"> (Tarragone 1 954) p. 31s.</w:t>
      </w:r>
    </w:p>
  </w:footnote>
  <w:footnote w:id="412">
    <w:p w:rsidR="00EC2290" w:rsidRPr="006A5B35" w:rsidRDefault="00EC2290" w:rsidP="00732400">
      <w:pPr>
        <w:autoSpaceDE w:val="0"/>
        <w:autoSpaceDN w:val="0"/>
        <w:adjustRightInd w:val="0"/>
        <w:spacing w:after="0" w:line="240" w:lineRule="auto"/>
        <w:jc w:val="both"/>
        <w:rPr>
          <w:rFonts w:cs="Arial"/>
          <w:sz w:val="20"/>
          <w:szCs w:val="20"/>
          <w:lang w:eastAsia="fr-FR"/>
        </w:rPr>
      </w:pPr>
      <w:r w:rsidRPr="006A5B35">
        <w:rPr>
          <w:rStyle w:val="FootnoteReference"/>
          <w:sz w:val="20"/>
          <w:szCs w:val="20"/>
        </w:rPr>
        <w:footnoteRef/>
      </w:r>
      <w:r w:rsidRPr="006A5B35">
        <w:rPr>
          <w:sz w:val="20"/>
          <w:szCs w:val="20"/>
        </w:rPr>
        <w:t xml:space="preserve"> </w:t>
      </w:r>
      <w:r w:rsidRPr="006A5B35">
        <w:rPr>
          <w:rFonts w:cs="Arial"/>
          <w:sz w:val="20"/>
          <w:szCs w:val="20"/>
          <w:lang w:eastAsia="fr-FR"/>
        </w:rPr>
        <w:t>Le P. Mach, S.J. ce fameux prédicateur jésuite était un grand admirateur de Claret. Il avait l’habitude de dire aux anciens clarétains: « vous êtes fils d'un grand père. » Référence orale du P. Julián Munáriz, cmf., qui l’a entendu du p. Jaime Clotet,</w:t>
      </w:r>
    </w:p>
    <w:p w:rsidR="00EC2290" w:rsidRPr="006A5B35" w:rsidRDefault="00EC2290" w:rsidP="00D84862">
      <w:pPr>
        <w:autoSpaceDE w:val="0"/>
        <w:autoSpaceDN w:val="0"/>
        <w:adjustRightInd w:val="0"/>
        <w:spacing w:after="0" w:line="240" w:lineRule="auto"/>
        <w:jc w:val="both"/>
        <w:rPr>
          <w:rFonts w:cs="Arial"/>
          <w:sz w:val="20"/>
          <w:szCs w:val="20"/>
          <w:lang w:eastAsia="fr-FR"/>
        </w:rPr>
      </w:pPr>
      <w:r w:rsidRPr="006A5B35">
        <w:rPr>
          <w:rFonts w:cs="Arial"/>
          <w:sz w:val="20"/>
          <w:szCs w:val="20"/>
          <w:lang w:eastAsia="fr-FR"/>
        </w:rPr>
        <w:t xml:space="preserve">cmf., co-fondateur. Voir </w:t>
      </w:r>
      <w:r w:rsidRPr="006A5B35">
        <w:rPr>
          <w:rFonts w:cs="Arial"/>
          <w:i/>
          <w:sz w:val="20"/>
          <w:szCs w:val="20"/>
          <w:lang w:eastAsia="fr-FR"/>
        </w:rPr>
        <w:t>Annales CMF</w:t>
      </w:r>
      <w:r w:rsidRPr="006A5B35">
        <w:rPr>
          <w:rFonts w:cs="Arial"/>
          <w:sz w:val="20"/>
          <w:szCs w:val="20"/>
          <w:lang w:eastAsia="fr-FR"/>
        </w:rPr>
        <w:t>, 1949, p.17.</w:t>
      </w:r>
    </w:p>
  </w:footnote>
  <w:footnote w:id="413">
    <w:p w:rsidR="00EC2290" w:rsidRPr="006A5B35" w:rsidRDefault="00EC2290" w:rsidP="00D84862">
      <w:pPr>
        <w:autoSpaceDE w:val="0"/>
        <w:autoSpaceDN w:val="0"/>
        <w:adjustRightInd w:val="0"/>
        <w:spacing w:after="0" w:line="240" w:lineRule="auto"/>
        <w:jc w:val="both"/>
        <w:rPr>
          <w:rFonts w:cs="Arial"/>
          <w:sz w:val="20"/>
          <w:szCs w:val="20"/>
          <w:lang w:eastAsia="fr-FR"/>
        </w:rPr>
      </w:pPr>
      <w:r w:rsidRPr="006A5B35">
        <w:rPr>
          <w:rStyle w:val="FootnoteReference"/>
          <w:sz w:val="20"/>
          <w:szCs w:val="20"/>
        </w:rPr>
        <w:footnoteRef/>
      </w:r>
      <w:r w:rsidRPr="006A5B35">
        <w:rPr>
          <w:sz w:val="20"/>
          <w:szCs w:val="20"/>
        </w:rPr>
        <w:t xml:space="preserve"> </w:t>
      </w:r>
      <w:r w:rsidRPr="006A5B35">
        <w:rPr>
          <w:rFonts w:cs="Arial"/>
          <w:sz w:val="20"/>
          <w:szCs w:val="20"/>
          <w:lang w:eastAsia="fr-FR"/>
        </w:rPr>
        <w:t>C'était le balcon de la maison no. 5. Claret paraissait insensible aux éclaboussures de cire chaude des deux chandelles qui brûlaient près du crucifix et lui tombaient sur le visage et les mains.</w:t>
      </w:r>
    </w:p>
  </w:footnote>
  <w:footnote w:id="414">
    <w:p w:rsidR="00EC2290" w:rsidRPr="006A5B35" w:rsidRDefault="00EC2290" w:rsidP="006A5B35">
      <w:pPr>
        <w:autoSpaceDE w:val="0"/>
        <w:autoSpaceDN w:val="0"/>
        <w:adjustRightInd w:val="0"/>
        <w:spacing w:after="0" w:line="240" w:lineRule="auto"/>
        <w:jc w:val="both"/>
        <w:rPr>
          <w:rFonts w:cs="Arial"/>
          <w:sz w:val="20"/>
          <w:szCs w:val="20"/>
          <w:lang w:eastAsia="fr-FR"/>
        </w:rPr>
      </w:pPr>
      <w:r w:rsidRPr="006A5B35">
        <w:rPr>
          <w:rStyle w:val="FootnoteReference"/>
          <w:sz w:val="20"/>
          <w:szCs w:val="20"/>
        </w:rPr>
        <w:footnoteRef/>
      </w:r>
      <w:r w:rsidRPr="006A5B35">
        <w:rPr>
          <w:sz w:val="20"/>
          <w:szCs w:val="20"/>
        </w:rPr>
        <w:t xml:space="preserve"> </w:t>
      </w:r>
      <w:r>
        <w:rPr>
          <w:rFonts w:cs="Arial"/>
          <w:sz w:val="20"/>
          <w:szCs w:val="20"/>
          <w:lang w:eastAsia="fr-FR"/>
        </w:rPr>
        <w:t>Il</w:t>
      </w:r>
      <w:r w:rsidRPr="006A5B35">
        <w:rPr>
          <w:rFonts w:cs="Arial"/>
          <w:sz w:val="20"/>
          <w:szCs w:val="20"/>
          <w:lang w:eastAsia="fr-FR"/>
        </w:rPr>
        <w:t xml:space="preserve"> a passé la nuit à Santmarti, soit pour fuir I'agitation de Sallent, soit pour s'acquitter de ses devoirs envers ses anciens bienfaiteurs et pour pouvoir célébrer la messe du matin au sanctuaire de Fusimañ</w:t>
      </w:r>
      <w:r>
        <w:rPr>
          <w:rFonts w:cs="Arial"/>
          <w:sz w:val="20"/>
          <w:szCs w:val="20"/>
          <w:lang w:eastAsia="fr-FR"/>
        </w:rPr>
        <w:t>a.</w:t>
      </w:r>
    </w:p>
  </w:footnote>
  <w:footnote w:id="415">
    <w:p w:rsidR="00EC2290" w:rsidRPr="0067214A" w:rsidRDefault="00EC2290" w:rsidP="006A5B35">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sidRPr="0067214A">
        <w:rPr>
          <w:rFonts w:cs="Arial"/>
          <w:sz w:val="24"/>
          <w:szCs w:val="24"/>
          <w:lang w:eastAsia="fr-FR"/>
        </w:rPr>
        <w:t xml:space="preserve">Pour avoir une idée du travail accompli pendant ces </w:t>
      </w:r>
      <w:r>
        <w:rPr>
          <w:rFonts w:cs="Arial"/>
          <w:sz w:val="24"/>
          <w:szCs w:val="24"/>
          <w:lang w:eastAsia="fr-FR"/>
        </w:rPr>
        <w:t xml:space="preserve">jours, cf. C. FERNANDEZ, CMF., </w:t>
      </w:r>
      <w:r w:rsidRPr="006A5B35">
        <w:rPr>
          <w:rFonts w:cs="Arial"/>
          <w:i/>
          <w:sz w:val="24"/>
          <w:szCs w:val="24"/>
          <w:lang w:eastAsia="fr-FR"/>
        </w:rPr>
        <w:t>El Beato</w:t>
      </w:r>
      <w:r>
        <w:rPr>
          <w:rFonts w:cs="Arial"/>
          <w:sz w:val="24"/>
          <w:szCs w:val="24"/>
          <w:lang w:eastAsia="fr-FR"/>
        </w:rPr>
        <w:t>..., l, p. 583</w:t>
      </w:r>
      <w:r w:rsidRPr="006A5B35">
        <w:rPr>
          <w:rFonts w:cs="Arial"/>
          <w:sz w:val="24"/>
          <w:szCs w:val="24"/>
          <w:lang w:eastAsia="fr-FR"/>
        </w:rPr>
        <w:t xml:space="preserve">s. </w:t>
      </w:r>
      <w:r w:rsidRPr="0067214A">
        <w:rPr>
          <w:rFonts w:cs="Arial"/>
          <w:sz w:val="24"/>
          <w:szCs w:val="24"/>
          <w:lang w:eastAsia="fr-FR"/>
        </w:rPr>
        <w:t xml:space="preserve">Pendant les 42 jours qu'il a </w:t>
      </w:r>
      <w:r>
        <w:rPr>
          <w:rFonts w:cs="Arial"/>
          <w:sz w:val="24"/>
          <w:szCs w:val="24"/>
          <w:lang w:eastAsia="fr-FR"/>
        </w:rPr>
        <w:t xml:space="preserve">passés à Barcelone, il a prêché </w:t>
      </w:r>
      <w:r w:rsidRPr="0067214A">
        <w:rPr>
          <w:rFonts w:cs="Arial"/>
          <w:sz w:val="24"/>
          <w:szCs w:val="24"/>
          <w:lang w:eastAsia="fr-FR"/>
        </w:rPr>
        <w:t xml:space="preserve">de sept à dix sermons par jour et il a fait imprimer </w:t>
      </w:r>
      <w:r>
        <w:rPr>
          <w:rFonts w:cs="Arial"/>
          <w:sz w:val="24"/>
          <w:szCs w:val="24"/>
          <w:lang w:eastAsia="fr-FR"/>
        </w:rPr>
        <w:t xml:space="preserve">plusieurs livres. Quelqu'un lui </w:t>
      </w:r>
      <w:r w:rsidRPr="0067214A">
        <w:rPr>
          <w:rFonts w:cs="Arial"/>
          <w:sz w:val="24"/>
          <w:szCs w:val="24"/>
          <w:lang w:eastAsia="fr-FR"/>
        </w:rPr>
        <w:t>demanda comment pouvait-il travailler autant, il r</w:t>
      </w:r>
      <w:r>
        <w:rPr>
          <w:rFonts w:cs="Arial"/>
          <w:sz w:val="24"/>
          <w:szCs w:val="24"/>
          <w:lang w:eastAsia="fr-FR"/>
        </w:rPr>
        <w:t>épondait: « </w:t>
      </w:r>
      <w:r w:rsidRPr="006A5B35">
        <w:rPr>
          <w:rFonts w:cs="Arial"/>
          <w:sz w:val="24"/>
          <w:szCs w:val="24"/>
          <w:highlight w:val="yellow"/>
          <w:lang w:eastAsia="fr-FR"/>
        </w:rPr>
        <w:t>Tombez amoureux de Jésus</w:t>
      </w:r>
      <w:r w:rsidRPr="0067214A">
        <w:rPr>
          <w:rFonts w:cs="Arial"/>
          <w:sz w:val="24"/>
          <w:szCs w:val="24"/>
          <w:lang w:eastAsia="fr-FR"/>
        </w:rPr>
        <w:t>-Christ et avec les âmes et vous comprend</w:t>
      </w:r>
      <w:r>
        <w:rPr>
          <w:rFonts w:cs="Arial"/>
          <w:sz w:val="24"/>
          <w:szCs w:val="24"/>
          <w:lang w:eastAsia="fr-FR"/>
        </w:rPr>
        <w:t>rez tout et vous ferez plus que moi ».</w:t>
      </w:r>
    </w:p>
    <w:p w:rsidR="00EC2290" w:rsidRDefault="00EC2290">
      <w:pPr>
        <w:pStyle w:val="FootnoteText"/>
      </w:pPr>
    </w:p>
  </w:footnote>
  <w:footnote w:id="416">
    <w:p w:rsidR="00EC2290" w:rsidRPr="00125DBE" w:rsidRDefault="00EC2290" w:rsidP="00694A85">
      <w:pPr>
        <w:autoSpaceDE w:val="0"/>
        <w:autoSpaceDN w:val="0"/>
        <w:adjustRightInd w:val="0"/>
        <w:spacing w:after="0" w:line="240" w:lineRule="auto"/>
        <w:jc w:val="both"/>
        <w:rPr>
          <w:rFonts w:cs="Arial"/>
          <w:sz w:val="20"/>
          <w:szCs w:val="20"/>
          <w:lang w:eastAsia="fr-FR"/>
        </w:rPr>
      </w:pPr>
      <w:r w:rsidRPr="00125DBE">
        <w:rPr>
          <w:rStyle w:val="FootnoteReference"/>
          <w:sz w:val="20"/>
          <w:szCs w:val="20"/>
        </w:rPr>
        <w:footnoteRef/>
      </w:r>
      <w:r w:rsidRPr="00125DBE">
        <w:rPr>
          <w:sz w:val="20"/>
          <w:szCs w:val="20"/>
        </w:rPr>
        <w:t xml:space="preserve"> </w:t>
      </w:r>
      <w:r w:rsidRPr="00125DBE">
        <w:rPr>
          <w:rFonts w:cs="Arial"/>
          <w:sz w:val="20"/>
          <w:szCs w:val="20"/>
          <w:lang w:eastAsia="fr-FR"/>
        </w:rPr>
        <w:t>Le saint lui-même nous donne de brèves informations sur chacun aux numéros 591 et suivants.</w:t>
      </w:r>
    </w:p>
  </w:footnote>
  <w:footnote w:id="417">
    <w:p w:rsidR="00EC2290" w:rsidRPr="00125DBE" w:rsidRDefault="00EC2290" w:rsidP="00125DBE">
      <w:pPr>
        <w:autoSpaceDE w:val="0"/>
        <w:autoSpaceDN w:val="0"/>
        <w:adjustRightInd w:val="0"/>
        <w:spacing w:after="0" w:line="240" w:lineRule="auto"/>
        <w:jc w:val="both"/>
        <w:rPr>
          <w:rFonts w:cs="Arial"/>
          <w:sz w:val="20"/>
          <w:szCs w:val="20"/>
          <w:lang w:eastAsia="fr-FR"/>
        </w:rPr>
      </w:pPr>
      <w:r w:rsidRPr="00125DBE">
        <w:rPr>
          <w:rStyle w:val="FootnoteReference"/>
          <w:sz w:val="20"/>
          <w:szCs w:val="20"/>
        </w:rPr>
        <w:footnoteRef/>
      </w:r>
      <w:r w:rsidRPr="00125DBE">
        <w:rPr>
          <w:sz w:val="20"/>
          <w:szCs w:val="20"/>
        </w:rPr>
        <w:t xml:space="preserve"> </w:t>
      </w:r>
      <w:r w:rsidRPr="00125DBE">
        <w:rPr>
          <w:rFonts w:cs="Arial"/>
          <w:sz w:val="20"/>
          <w:szCs w:val="20"/>
          <w:lang w:eastAsia="fr-FR"/>
        </w:rPr>
        <w:t xml:space="preserve">on trouve des récits très intéressants des péripéties de ce voyage dans le journal de Currius. Cf. C. FERNANDEZ, CMF., </w:t>
      </w:r>
      <w:r w:rsidRPr="00125DBE">
        <w:rPr>
          <w:rFonts w:cs="Arial"/>
          <w:i/>
          <w:sz w:val="20"/>
          <w:szCs w:val="20"/>
          <w:lang w:eastAsia="fr-FR"/>
        </w:rPr>
        <w:t>El Beato</w:t>
      </w:r>
      <w:r w:rsidRPr="00125DBE">
        <w:rPr>
          <w:rFonts w:cs="Arial"/>
          <w:sz w:val="20"/>
          <w:szCs w:val="20"/>
          <w:lang w:eastAsia="fr-FR"/>
        </w:rPr>
        <w:t>..., l, p. 587s. L'arrivée à Mâlaga a coïncidé avec une mission prêchée par le P. Félix de Cadix et trois autres capucins. Le lendemain de son arrivée, Claret a été invité à prêcher et les fruits ont été abondants: &lt;Les habitants de Mâlaga, écrit Claret à l'évêque de Vic, sont très contents de moi et je suis fier d'eux. Quelle moisson d'âmes s'est présentée!&gt; (23 janvier 1851).</w:t>
      </w:r>
    </w:p>
  </w:footnote>
  <w:footnote w:id="418">
    <w:p w:rsidR="00EC2290" w:rsidRPr="00125DBE" w:rsidRDefault="00EC2290" w:rsidP="00125DBE">
      <w:pPr>
        <w:autoSpaceDE w:val="0"/>
        <w:autoSpaceDN w:val="0"/>
        <w:adjustRightInd w:val="0"/>
        <w:spacing w:after="0" w:line="240" w:lineRule="auto"/>
        <w:jc w:val="both"/>
        <w:rPr>
          <w:rFonts w:cs="Arial"/>
          <w:sz w:val="20"/>
          <w:szCs w:val="20"/>
          <w:lang w:eastAsia="fr-FR"/>
        </w:rPr>
      </w:pPr>
      <w:r w:rsidRPr="00125DBE">
        <w:rPr>
          <w:rStyle w:val="FootnoteReference"/>
          <w:sz w:val="20"/>
          <w:szCs w:val="20"/>
        </w:rPr>
        <w:footnoteRef/>
      </w:r>
      <w:r w:rsidRPr="00125DBE">
        <w:rPr>
          <w:sz w:val="20"/>
          <w:szCs w:val="20"/>
        </w:rPr>
        <w:t xml:space="preserve"> </w:t>
      </w:r>
      <w:r w:rsidRPr="00125DBE">
        <w:rPr>
          <w:rFonts w:cs="Arial"/>
          <w:sz w:val="20"/>
          <w:szCs w:val="20"/>
          <w:lang w:eastAsia="fr-FR"/>
        </w:rPr>
        <w:t>L'horaire avait été fixé le 30. Le lever était à six heures. Les 6, 15, 21,23 el24 janvier, on n'a pas pu célébrer à cause des trop grands mouvements du bateau.</w:t>
      </w:r>
    </w:p>
    <w:p w:rsidR="00EC2290" w:rsidRDefault="00EC2290">
      <w:pPr>
        <w:pStyle w:val="FootnoteText"/>
      </w:pPr>
    </w:p>
  </w:footnote>
  <w:footnote w:id="419">
    <w:p w:rsidR="00EC2290" w:rsidRPr="004A70F5" w:rsidRDefault="00EC2290" w:rsidP="00EA4E6F">
      <w:pPr>
        <w:autoSpaceDE w:val="0"/>
        <w:autoSpaceDN w:val="0"/>
        <w:adjustRightInd w:val="0"/>
        <w:spacing w:after="0" w:line="240" w:lineRule="auto"/>
        <w:jc w:val="both"/>
        <w:rPr>
          <w:rFonts w:cs="Arial"/>
          <w:sz w:val="20"/>
          <w:szCs w:val="20"/>
          <w:lang w:eastAsia="fr-FR"/>
        </w:rPr>
      </w:pPr>
      <w:r w:rsidRPr="004A70F5">
        <w:rPr>
          <w:rStyle w:val="FootnoteReference"/>
          <w:sz w:val="20"/>
          <w:szCs w:val="20"/>
        </w:rPr>
        <w:footnoteRef/>
      </w:r>
      <w:r w:rsidRPr="004A70F5">
        <w:rPr>
          <w:sz w:val="20"/>
          <w:szCs w:val="20"/>
        </w:rPr>
        <w:t xml:space="preserve"> </w:t>
      </w:r>
      <w:r w:rsidRPr="004A70F5">
        <w:rPr>
          <w:rFonts w:cs="Arial"/>
          <w:sz w:val="20"/>
          <w:szCs w:val="20"/>
          <w:lang w:eastAsia="fr-FR"/>
        </w:rPr>
        <w:t>Entre les complies et les matines, on lisait un chapitre de l'É vangile.</w:t>
      </w:r>
    </w:p>
  </w:footnote>
  <w:footnote w:id="420">
    <w:p w:rsidR="00EC2290" w:rsidRPr="004A70F5" w:rsidRDefault="00EC2290" w:rsidP="00EA4E6F">
      <w:pPr>
        <w:autoSpaceDE w:val="0"/>
        <w:autoSpaceDN w:val="0"/>
        <w:adjustRightInd w:val="0"/>
        <w:spacing w:after="0" w:line="240" w:lineRule="auto"/>
        <w:jc w:val="both"/>
        <w:rPr>
          <w:rFonts w:cs="Arial"/>
          <w:sz w:val="20"/>
          <w:szCs w:val="20"/>
          <w:lang w:eastAsia="fr-FR"/>
        </w:rPr>
      </w:pPr>
      <w:r w:rsidRPr="004A70F5">
        <w:rPr>
          <w:rStyle w:val="FootnoteReference"/>
          <w:sz w:val="20"/>
          <w:szCs w:val="20"/>
        </w:rPr>
        <w:footnoteRef/>
      </w:r>
      <w:r w:rsidRPr="004A70F5">
        <w:rPr>
          <w:sz w:val="20"/>
          <w:szCs w:val="20"/>
        </w:rPr>
        <w:t xml:space="preserve"> </w:t>
      </w:r>
      <w:r w:rsidRPr="004A70F5">
        <w:rPr>
          <w:rFonts w:cs="Arial"/>
          <w:sz w:val="20"/>
          <w:szCs w:val="20"/>
          <w:lang w:eastAsia="fr-FR"/>
        </w:rPr>
        <w:t>C'est le P. Claret qui dirigeait toujours le chapelet que I'on terminait avec le chant Santo Dios accompagné à l’accordéon par le P. Barjau.</w:t>
      </w:r>
    </w:p>
  </w:footnote>
  <w:footnote w:id="421">
    <w:p w:rsidR="00EC2290" w:rsidRPr="004A70F5" w:rsidRDefault="00EC2290" w:rsidP="00EA4E6F">
      <w:pPr>
        <w:autoSpaceDE w:val="0"/>
        <w:autoSpaceDN w:val="0"/>
        <w:adjustRightInd w:val="0"/>
        <w:spacing w:after="0" w:line="240" w:lineRule="auto"/>
        <w:jc w:val="both"/>
        <w:rPr>
          <w:rFonts w:cs="Arial"/>
          <w:sz w:val="20"/>
          <w:szCs w:val="20"/>
          <w:lang w:eastAsia="fr-FR"/>
        </w:rPr>
      </w:pPr>
      <w:r w:rsidRPr="004A70F5">
        <w:rPr>
          <w:rStyle w:val="FootnoteReference"/>
          <w:sz w:val="20"/>
          <w:szCs w:val="20"/>
        </w:rPr>
        <w:footnoteRef/>
      </w:r>
      <w:r w:rsidRPr="004A70F5">
        <w:rPr>
          <w:sz w:val="20"/>
          <w:szCs w:val="20"/>
        </w:rPr>
        <w:t xml:space="preserve"> </w:t>
      </w:r>
      <w:r w:rsidRPr="004A70F5">
        <w:rPr>
          <w:rFonts w:cs="Arial"/>
          <w:sz w:val="20"/>
          <w:szCs w:val="20"/>
          <w:lang w:eastAsia="fr-FR"/>
        </w:rPr>
        <w:t>Santiago était la capitale de l'archidiocèse et, en 1851 elle comptait 26,668 habitants. La population sous sa juridiction montait à 86,364 habitants.</w:t>
      </w:r>
    </w:p>
    <w:p w:rsidR="00EC2290" w:rsidRPr="004A70F5" w:rsidRDefault="00EC2290" w:rsidP="00EA4E6F">
      <w:pPr>
        <w:autoSpaceDE w:val="0"/>
        <w:autoSpaceDN w:val="0"/>
        <w:adjustRightInd w:val="0"/>
        <w:spacing w:after="0" w:line="240" w:lineRule="auto"/>
        <w:jc w:val="both"/>
        <w:rPr>
          <w:rFonts w:cs="Arial"/>
          <w:sz w:val="20"/>
          <w:szCs w:val="20"/>
          <w:lang w:eastAsia="fr-FR"/>
        </w:rPr>
      </w:pPr>
      <w:r w:rsidRPr="004A70F5">
        <w:rPr>
          <w:rFonts w:cs="Arial"/>
          <w:sz w:val="20"/>
          <w:szCs w:val="20"/>
          <w:lang w:eastAsia="fr-FR"/>
        </w:rPr>
        <w:t>Le jour même de son arrivée, il n'a pas voulu aller se reposer avant d'avoir visité le séminaire. Le lendemain matin, il prit possession de sa charge d'Archevêque des mains du pénitentiaire, don Jerónimo Mariano Usera, fondateur des religieuses de l'Amour de Dieu. Dans l’après-midi, il fit son entré e solennelle dans la cathédrale.</w:t>
      </w:r>
    </w:p>
  </w:footnote>
  <w:footnote w:id="422">
    <w:p w:rsidR="00EC2290" w:rsidRPr="00CD1495" w:rsidRDefault="00EC2290" w:rsidP="00CD1495">
      <w:pPr>
        <w:autoSpaceDE w:val="0"/>
        <w:autoSpaceDN w:val="0"/>
        <w:adjustRightInd w:val="0"/>
        <w:spacing w:after="0" w:line="240" w:lineRule="auto"/>
        <w:jc w:val="both"/>
        <w:rPr>
          <w:rFonts w:cs="Arial"/>
          <w:sz w:val="20"/>
          <w:szCs w:val="20"/>
          <w:lang w:eastAsia="fr-FR"/>
        </w:rPr>
      </w:pPr>
      <w:r w:rsidRPr="004A70F5">
        <w:rPr>
          <w:rStyle w:val="FootnoteReference"/>
          <w:sz w:val="20"/>
          <w:szCs w:val="20"/>
        </w:rPr>
        <w:footnoteRef/>
      </w:r>
      <w:r w:rsidRPr="004A70F5">
        <w:rPr>
          <w:sz w:val="20"/>
          <w:szCs w:val="20"/>
        </w:rPr>
        <w:t xml:space="preserve"> </w:t>
      </w:r>
      <w:r w:rsidRPr="004A70F5">
        <w:rPr>
          <w:rFonts w:cs="Arial"/>
          <w:sz w:val="20"/>
          <w:szCs w:val="20"/>
          <w:lang w:eastAsia="fr-FR"/>
        </w:rPr>
        <w:t>. En entrant dans la baie de Santiago, alors que le navire était tourné vers El Cobre, on fit tirer une salve de cinq coups de canon, et ensemble nous avons chanté une prière à la Sainte Vierge. Le jour de la prise de possession, se retournant vers l’image sculptée sur son bâton de pasteur, il dit: &lt;L'évêque sera la sainte Vierge. Ma forme de gouvernement sera celle qu'elle m'inspirera. Cf. C. FERNANDEZ, CMF</w:t>
      </w:r>
      <w:r w:rsidRPr="00CD1495">
        <w:rPr>
          <w:rFonts w:cs="Arial"/>
          <w:sz w:val="20"/>
          <w:szCs w:val="20"/>
          <w:lang w:eastAsia="fr-FR"/>
        </w:rPr>
        <w:t xml:space="preserve">., oc., l, p.602 et dans le ch.15, </w:t>
      </w:r>
      <w:r w:rsidRPr="00CD1495">
        <w:rPr>
          <w:rFonts w:cs="Arial"/>
          <w:i/>
          <w:sz w:val="20"/>
          <w:szCs w:val="20"/>
          <w:lang w:eastAsia="fr-FR"/>
        </w:rPr>
        <w:t>La Prelada</w:t>
      </w:r>
      <w:r w:rsidRPr="00CD1495">
        <w:rPr>
          <w:rFonts w:cs="Arial"/>
          <w:sz w:val="20"/>
          <w:szCs w:val="20"/>
          <w:lang w:eastAsia="fr-FR"/>
        </w:rPr>
        <w:t>. La visite au sanctuaire national de El Cobre a eu lieu le 3 mars.</w:t>
      </w:r>
    </w:p>
    <w:p w:rsidR="00EC2290" w:rsidRPr="0067214A" w:rsidRDefault="00EC2290" w:rsidP="00CD1495">
      <w:pPr>
        <w:autoSpaceDE w:val="0"/>
        <w:autoSpaceDN w:val="0"/>
        <w:adjustRightInd w:val="0"/>
        <w:spacing w:after="0" w:line="240" w:lineRule="auto"/>
        <w:jc w:val="both"/>
        <w:rPr>
          <w:rFonts w:cs="Arial"/>
          <w:sz w:val="24"/>
          <w:szCs w:val="24"/>
          <w:lang w:eastAsia="fr-FR"/>
        </w:rPr>
      </w:pPr>
    </w:p>
    <w:p w:rsidR="00EC2290" w:rsidRPr="004A70F5" w:rsidRDefault="00EC2290" w:rsidP="00EA4E6F">
      <w:pPr>
        <w:autoSpaceDE w:val="0"/>
        <w:autoSpaceDN w:val="0"/>
        <w:adjustRightInd w:val="0"/>
        <w:spacing w:after="0" w:line="240" w:lineRule="auto"/>
        <w:jc w:val="both"/>
        <w:rPr>
          <w:rFonts w:cs="Arial"/>
          <w:sz w:val="20"/>
          <w:szCs w:val="20"/>
          <w:lang w:eastAsia="fr-FR"/>
        </w:rPr>
      </w:pPr>
    </w:p>
    <w:p w:rsidR="00EC2290" w:rsidRPr="0067214A" w:rsidRDefault="00EC2290" w:rsidP="00EA4E6F">
      <w:pPr>
        <w:autoSpaceDE w:val="0"/>
        <w:autoSpaceDN w:val="0"/>
        <w:adjustRightInd w:val="0"/>
        <w:spacing w:after="0" w:line="240" w:lineRule="auto"/>
        <w:jc w:val="both"/>
        <w:rPr>
          <w:rFonts w:cs="Arial"/>
          <w:sz w:val="24"/>
          <w:szCs w:val="24"/>
          <w:lang w:eastAsia="fr-FR"/>
        </w:rPr>
      </w:pPr>
    </w:p>
    <w:p w:rsidR="00EC2290" w:rsidRDefault="00EC2290">
      <w:pPr>
        <w:pStyle w:val="FootnoteText"/>
      </w:pPr>
    </w:p>
  </w:footnote>
  <w:footnote w:id="423">
    <w:p w:rsidR="00EC2290" w:rsidRPr="00BD1C2A" w:rsidRDefault="00EC2290" w:rsidP="00BD1C2A">
      <w:pPr>
        <w:pStyle w:val="FootnoteText"/>
        <w:spacing w:after="0" w:line="240" w:lineRule="auto"/>
      </w:pPr>
      <w:r w:rsidRPr="00BD1C2A">
        <w:rPr>
          <w:rStyle w:val="FootnoteReference"/>
        </w:rPr>
        <w:footnoteRef/>
      </w:r>
      <w:r w:rsidRPr="00BD1C2A">
        <w:t xml:space="preserve"> </w:t>
      </w:r>
      <w:r w:rsidRPr="00BD1C2A">
        <w:rPr>
          <w:rFonts w:cs="Arial"/>
          <w:lang w:eastAsia="fr-FR"/>
        </w:rPr>
        <w:t>La mission avait commencé le 5 mars, le mercredi des cendres, et même si la communion générale a eu lieu le 25, il a fallu reporter la clôture au 6 avril.</w:t>
      </w:r>
    </w:p>
  </w:footnote>
  <w:footnote w:id="424">
    <w:p w:rsidR="00EC2290" w:rsidRPr="00BD1C2A" w:rsidRDefault="00EC2290" w:rsidP="00BD1C2A">
      <w:pPr>
        <w:autoSpaceDE w:val="0"/>
        <w:autoSpaceDN w:val="0"/>
        <w:adjustRightInd w:val="0"/>
        <w:spacing w:after="0" w:line="240" w:lineRule="auto"/>
        <w:jc w:val="both"/>
        <w:rPr>
          <w:rFonts w:cs="Arial"/>
          <w:sz w:val="20"/>
          <w:szCs w:val="20"/>
          <w:lang w:eastAsia="fr-FR"/>
        </w:rPr>
      </w:pPr>
      <w:r w:rsidRPr="00BD1C2A">
        <w:rPr>
          <w:rStyle w:val="FootnoteReference"/>
          <w:sz w:val="20"/>
          <w:szCs w:val="20"/>
        </w:rPr>
        <w:footnoteRef/>
      </w:r>
      <w:r w:rsidRPr="00BD1C2A">
        <w:rPr>
          <w:sz w:val="20"/>
          <w:szCs w:val="20"/>
        </w:rPr>
        <w:t xml:space="preserve"> </w:t>
      </w:r>
      <w:r w:rsidRPr="00BD1C2A">
        <w:rPr>
          <w:rFonts w:cs="Arial"/>
          <w:sz w:val="20"/>
          <w:szCs w:val="20"/>
          <w:lang w:eastAsia="fr-FR"/>
        </w:rPr>
        <w:t>Les exercices au clergé ont duré du 24 février</w:t>
      </w:r>
      <w:r>
        <w:rPr>
          <w:rFonts w:cs="Arial"/>
          <w:sz w:val="20"/>
          <w:szCs w:val="20"/>
          <w:lang w:eastAsia="fr-FR"/>
        </w:rPr>
        <w:t xml:space="preserve"> au 1 mars.</w:t>
      </w:r>
    </w:p>
  </w:footnote>
  <w:footnote w:id="425">
    <w:p w:rsidR="00EC2290" w:rsidRPr="00BD1C2A" w:rsidRDefault="00EC2290" w:rsidP="00BD1C2A">
      <w:pPr>
        <w:autoSpaceDE w:val="0"/>
        <w:autoSpaceDN w:val="0"/>
        <w:adjustRightInd w:val="0"/>
        <w:spacing w:after="0" w:line="240" w:lineRule="auto"/>
        <w:jc w:val="both"/>
        <w:rPr>
          <w:rFonts w:cs="Arial"/>
          <w:sz w:val="20"/>
          <w:szCs w:val="20"/>
          <w:lang w:eastAsia="fr-FR"/>
        </w:rPr>
      </w:pPr>
      <w:r w:rsidRPr="00BD1C2A">
        <w:rPr>
          <w:rStyle w:val="FootnoteReference"/>
          <w:sz w:val="20"/>
          <w:szCs w:val="20"/>
        </w:rPr>
        <w:footnoteRef/>
      </w:r>
      <w:r w:rsidRPr="00BD1C2A">
        <w:rPr>
          <w:sz w:val="20"/>
          <w:szCs w:val="20"/>
        </w:rPr>
        <w:t xml:space="preserve"> </w:t>
      </w:r>
      <w:r w:rsidRPr="00BD1C2A">
        <w:rPr>
          <w:rFonts w:cs="Arial"/>
          <w:sz w:val="20"/>
          <w:szCs w:val="20"/>
          <w:lang w:eastAsia="fr-FR"/>
        </w:rPr>
        <w:t xml:space="preserve">Voir les résolutions et circonstances de ces exercices dans </w:t>
      </w:r>
      <w:r w:rsidRPr="00BD1C2A">
        <w:rPr>
          <w:rFonts w:cs="Arial"/>
          <w:i/>
          <w:sz w:val="20"/>
          <w:szCs w:val="20"/>
          <w:lang w:eastAsia="fr-FR"/>
        </w:rPr>
        <w:t>Propósltos</w:t>
      </w:r>
      <w:r w:rsidRPr="00BD1C2A">
        <w:rPr>
          <w:rFonts w:cs="Arial"/>
          <w:sz w:val="20"/>
          <w:szCs w:val="20"/>
          <w:lang w:eastAsia="fr-FR"/>
        </w:rPr>
        <w:t>, 1852.</w:t>
      </w:r>
    </w:p>
  </w:footnote>
  <w:footnote w:id="426">
    <w:p w:rsidR="00EC2290" w:rsidRPr="00431B96" w:rsidRDefault="00EC2290" w:rsidP="00431B96">
      <w:pPr>
        <w:autoSpaceDE w:val="0"/>
        <w:autoSpaceDN w:val="0"/>
        <w:adjustRightInd w:val="0"/>
        <w:spacing w:after="0" w:line="240" w:lineRule="auto"/>
        <w:jc w:val="both"/>
        <w:rPr>
          <w:rFonts w:cs="Arial"/>
          <w:sz w:val="20"/>
          <w:szCs w:val="20"/>
          <w:lang w:eastAsia="fr-FR"/>
        </w:rPr>
      </w:pPr>
      <w:r w:rsidRPr="00BD1C2A">
        <w:rPr>
          <w:rStyle w:val="FootnoteReference"/>
          <w:sz w:val="20"/>
          <w:szCs w:val="20"/>
        </w:rPr>
        <w:footnoteRef/>
      </w:r>
      <w:r w:rsidRPr="00BD1C2A">
        <w:rPr>
          <w:sz w:val="20"/>
          <w:szCs w:val="20"/>
        </w:rPr>
        <w:t xml:space="preserve"> </w:t>
      </w:r>
      <w:r>
        <w:rPr>
          <w:rFonts w:cs="Arial"/>
          <w:sz w:val="20"/>
          <w:szCs w:val="20"/>
          <w:lang w:eastAsia="fr-FR"/>
        </w:rPr>
        <w:t>Cf. n.595.</w:t>
      </w:r>
    </w:p>
  </w:footnote>
  <w:footnote w:id="427">
    <w:p w:rsidR="00EC2290" w:rsidRPr="00431B96" w:rsidRDefault="00EC2290" w:rsidP="00431B96">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sidRPr="00431B96">
        <w:rPr>
          <w:rFonts w:cs="Arial"/>
          <w:sz w:val="20"/>
          <w:szCs w:val="20"/>
          <w:lang w:eastAsia="fr-FR"/>
        </w:rPr>
        <w:t>La première visite pastorale avait commencé le 2 avri</w:t>
      </w:r>
      <w:r>
        <w:rPr>
          <w:rFonts w:cs="Arial"/>
          <w:sz w:val="20"/>
          <w:szCs w:val="20"/>
          <w:lang w:eastAsia="fr-FR"/>
        </w:rPr>
        <w:t xml:space="preserve">l et elle a été interrompue par </w:t>
      </w:r>
      <w:r w:rsidRPr="00431B96">
        <w:rPr>
          <w:rFonts w:cs="Arial"/>
          <w:sz w:val="20"/>
          <w:szCs w:val="20"/>
          <w:lang w:eastAsia="fr-FR"/>
        </w:rPr>
        <w:t>la semaine sainte. ll confirmait env iron 500 personnes chaque jour.</w:t>
      </w:r>
    </w:p>
    <w:p w:rsidR="00EC2290" w:rsidRDefault="00EC2290">
      <w:pPr>
        <w:pStyle w:val="FootnoteText"/>
      </w:pPr>
    </w:p>
  </w:footnote>
  <w:footnote w:id="428">
    <w:p w:rsidR="00EC2290" w:rsidRPr="00C055CF" w:rsidRDefault="00EC2290" w:rsidP="001D42B5">
      <w:pPr>
        <w:autoSpaceDE w:val="0"/>
        <w:autoSpaceDN w:val="0"/>
        <w:adjustRightInd w:val="0"/>
        <w:spacing w:after="0" w:line="240" w:lineRule="auto"/>
        <w:jc w:val="both"/>
        <w:rPr>
          <w:rFonts w:cs="Arial"/>
          <w:sz w:val="20"/>
          <w:szCs w:val="20"/>
          <w:lang w:eastAsia="fr-FR"/>
        </w:rPr>
      </w:pPr>
      <w:r w:rsidRPr="00C055CF">
        <w:rPr>
          <w:rStyle w:val="FootnoteReference"/>
          <w:sz w:val="20"/>
          <w:szCs w:val="20"/>
        </w:rPr>
        <w:footnoteRef/>
      </w:r>
      <w:r w:rsidRPr="00C055CF">
        <w:rPr>
          <w:sz w:val="20"/>
          <w:szCs w:val="20"/>
        </w:rPr>
        <w:t xml:space="preserve"> </w:t>
      </w:r>
      <w:r w:rsidRPr="00C055CF">
        <w:rPr>
          <w:rFonts w:cs="Arial"/>
          <w:sz w:val="20"/>
          <w:szCs w:val="20"/>
          <w:lang w:eastAsia="fr-FR"/>
        </w:rPr>
        <w:t xml:space="preserve">Dans les </w:t>
      </w:r>
      <w:r w:rsidRPr="00C055CF">
        <w:rPr>
          <w:rFonts w:cs="Arial"/>
          <w:i/>
          <w:sz w:val="20"/>
          <w:szCs w:val="20"/>
          <w:lang w:eastAsia="fr-FR"/>
        </w:rPr>
        <w:t>Apuntes para el régimen de su diôcesis</w:t>
      </w:r>
      <w:r w:rsidRPr="00C055CF">
        <w:rPr>
          <w:rFonts w:cs="Arial"/>
          <w:sz w:val="20"/>
          <w:szCs w:val="20"/>
          <w:lang w:eastAsia="fr-FR"/>
        </w:rPr>
        <w:t xml:space="preserve"> (Barcelona 1865), p.54, il écrit: « La prédication a toujours été considérée comme la principale obligation des évêques... Malheur aux évêques qui n'accomplissent pas avec soin cette obligation; ils seront traités comme des chiens muets qui n'ont pas su aboyer. Malheur à eux! Dans la prédication, toutes leurs paroles doivent être nobles, vraies, claires et persuasives; c'est ce qui constitue la vraie éloquence des prélats.&gt;</w:t>
      </w:r>
    </w:p>
    <w:p w:rsidR="00EC2290" w:rsidRDefault="00EC2290">
      <w:pPr>
        <w:pStyle w:val="FootnoteText"/>
      </w:pPr>
    </w:p>
  </w:footnote>
  <w:footnote w:id="429">
    <w:p w:rsidR="00EC2290" w:rsidRPr="008831FF" w:rsidRDefault="00EC2290" w:rsidP="00BF4AAA">
      <w:pPr>
        <w:autoSpaceDE w:val="0"/>
        <w:autoSpaceDN w:val="0"/>
        <w:adjustRightInd w:val="0"/>
        <w:spacing w:after="0" w:line="240" w:lineRule="auto"/>
        <w:jc w:val="both"/>
        <w:rPr>
          <w:rFonts w:cs="Arial"/>
          <w:sz w:val="20"/>
          <w:szCs w:val="20"/>
          <w:lang w:eastAsia="fr-FR"/>
        </w:rPr>
      </w:pPr>
      <w:r w:rsidRPr="008831FF">
        <w:rPr>
          <w:rStyle w:val="FootnoteReference"/>
          <w:sz w:val="20"/>
          <w:szCs w:val="20"/>
        </w:rPr>
        <w:footnoteRef/>
      </w:r>
      <w:r w:rsidRPr="008831FF">
        <w:rPr>
          <w:sz w:val="20"/>
          <w:szCs w:val="20"/>
        </w:rPr>
        <w:t xml:space="preserve"> </w:t>
      </w:r>
      <w:r w:rsidRPr="008831FF">
        <w:rPr>
          <w:rFonts w:cs="Arial"/>
          <w:sz w:val="20"/>
          <w:szCs w:val="20"/>
          <w:lang w:eastAsia="fr-FR"/>
        </w:rPr>
        <w:t>La question des mariages s'est prolongée jusqu'en 1854, où le marquis de la Pezuela a solennellement sanctionné les propositions du saint: que, dans les cas de mariages entre personnes blanches et de couleur, on attendrait la permission de l’autorité supérieure de l'île seulement quand la partie blanche appartenait à la classe reconnue comme noble par la loi. Cependant, lorsqu'Espartero prit le pouvoir, il a annulé (d'un coup de plume) cette résolution qui avait demandé tant de délibérations. En tout, le P. Claret avait déjà légitimé plus de 10,000 familles et donné un nom à plus de 40,000 fils illégitimes.</w:t>
      </w:r>
    </w:p>
    <w:p w:rsidR="00EC2290" w:rsidRPr="008831FF" w:rsidRDefault="00EC2290" w:rsidP="00BF4AAA">
      <w:pPr>
        <w:autoSpaceDE w:val="0"/>
        <w:autoSpaceDN w:val="0"/>
        <w:adjustRightInd w:val="0"/>
        <w:spacing w:after="0" w:line="240" w:lineRule="auto"/>
        <w:jc w:val="both"/>
        <w:rPr>
          <w:rFonts w:cs="Arial"/>
          <w:sz w:val="20"/>
          <w:szCs w:val="20"/>
          <w:lang w:eastAsia="fr-FR"/>
        </w:rPr>
      </w:pPr>
      <w:r w:rsidRPr="008831FF">
        <w:rPr>
          <w:rFonts w:cs="Arial"/>
          <w:sz w:val="20"/>
          <w:szCs w:val="20"/>
          <w:lang w:eastAsia="fr-FR"/>
        </w:rPr>
        <w:t xml:space="preserve">Cf. C. FERNANDEZ, CMF., </w:t>
      </w:r>
      <w:r w:rsidRPr="008831FF">
        <w:rPr>
          <w:rFonts w:cs="Arial"/>
          <w:i/>
          <w:sz w:val="20"/>
          <w:szCs w:val="20"/>
          <w:lang w:eastAsia="fr-FR"/>
        </w:rPr>
        <w:t>El Beato</w:t>
      </w:r>
      <w:r w:rsidRPr="008831FF">
        <w:rPr>
          <w:rFonts w:cs="Arial"/>
          <w:sz w:val="20"/>
          <w:szCs w:val="20"/>
          <w:lang w:eastAsia="fr-FR"/>
        </w:rPr>
        <w:t>...,I, p. 761-803.</w:t>
      </w:r>
    </w:p>
  </w:footnote>
  <w:footnote w:id="430">
    <w:p w:rsidR="00EC2290" w:rsidRPr="008831FF" w:rsidRDefault="00EC2290" w:rsidP="008831FF">
      <w:pPr>
        <w:autoSpaceDE w:val="0"/>
        <w:autoSpaceDN w:val="0"/>
        <w:adjustRightInd w:val="0"/>
        <w:spacing w:after="0" w:line="240" w:lineRule="auto"/>
        <w:jc w:val="both"/>
        <w:rPr>
          <w:rFonts w:cs="Arial"/>
          <w:sz w:val="20"/>
          <w:szCs w:val="20"/>
          <w:lang w:eastAsia="fr-FR"/>
        </w:rPr>
      </w:pPr>
      <w:r w:rsidRPr="008831FF">
        <w:rPr>
          <w:rStyle w:val="FootnoteReference"/>
          <w:sz w:val="20"/>
          <w:szCs w:val="20"/>
        </w:rPr>
        <w:footnoteRef/>
      </w:r>
      <w:r w:rsidRPr="008831FF">
        <w:rPr>
          <w:sz w:val="20"/>
          <w:szCs w:val="20"/>
        </w:rPr>
        <w:t xml:space="preserve"> </w:t>
      </w:r>
      <w:r w:rsidRPr="008831FF">
        <w:rPr>
          <w:rFonts w:cs="Arial"/>
          <w:sz w:val="20"/>
          <w:szCs w:val="20"/>
          <w:lang w:eastAsia="fr-FR"/>
        </w:rPr>
        <w:t>Don José Concha (1809-1895) a été capitaine général de Cuba de 1850 à 1852 et de 1854 à 1859. Retourné à Madrid, il a accédé à la présidence du Conseil des ministres. Déchu par la révolution, il passa en France. ll n'a pas favorisé excessivement les initiatives de Claret. On l'a accusé publiquement d'avoir favorisé la traite des noirs.</w:t>
      </w:r>
    </w:p>
    <w:p w:rsidR="00EC2290" w:rsidRDefault="00EC2290">
      <w:pPr>
        <w:pStyle w:val="FootnoteText"/>
      </w:pPr>
    </w:p>
  </w:footnote>
  <w:footnote w:id="431">
    <w:p w:rsidR="00EC2290" w:rsidRPr="001806CE" w:rsidRDefault="00EC2290" w:rsidP="00DD46B8">
      <w:pPr>
        <w:autoSpaceDE w:val="0"/>
        <w:autoSpaceDN w:val="0"/>
        <w:adjustRightInd w:val="0"/>
        <w:spacing w:after="0" w:line="240" w:lineRule="auto"/>
        <w:jc w:val="both"/>
        <w:rPr>
          <w:rFonts w:cs="Arial"/>
          <w:sz w:val="20"/>
          <w:szCs w:val="20"/>
          <w:lang w:eastAsia="fr-FR"/>
        </w:rPr>
      </w:pPr>
      <w:r w:rsidRPr="001806CE">
        <w:rPr>
          <w:rStyle w:val="FootnoteReference"/>
          <w:sz w:val="20"/>
          <w:szCs w:val="20"/>
        </w:rPr>
        <w:footnoteRef/>
      </w:r>
      <w:r w:rsidRPr="001806CE">
        <w:rPr>
          <w:sz w:val="20"/>
          <w:szCs w:val="20"/>
        </w:rPr>
        <w:t xml:space="preserve"> </w:t>
      </w:r>
      <w:r w:rsidRPr="001806CE">
        <w:rPr>
          <w:rFonts w:cs="Arial"/>
          <w:sz w:val="20"/>
          <w:szCs w:val="20"/>
          <w:lang w:eastAsia="fr-FR"/>
        </w:rPr>
        <w:t>Puerto Principe, actuellement Camagùey, capitale de la province du même nom, était le siège du département du Centre. Elle est située à 151 lieues de La Havane, siège du gouvernement suprême de l'île. Elle est célèbre par son effervescence politique et par son port, où débarquaient les révolutionnaires. Le 16 juillet, trois jours après l'insurrection d'Aguirre et d'Armentero, l'archevêque et son groupe partaient vers ce difficile champ d'opérations. Il a fait son entrée le 21 juillet. L'élément militaire a fait de son mieux, le clergé n'a fait rien de plus que ce qu'il devait et les autres classes n'ont presque rien fait.</w:t>
      </w:r>
    </w:p>
  </w:footnote>
  <w:footnote w:id="432">
    <w:p w:rsidR="00EC2290" w:rsidRPr="001806CE" w:rsidRDefault="00EC2290" w:rsidP="00DD46B8">
      <w:pPr>
        <w:autoSpaceDE w:val="0"/>
        <w:autoSpaceDN w:val="0"/>
        <w:adjustRightInd w:val="0"/>
        <w:spacing w:after="0" w:line="240" w:lineRule="auto"/>
        <w:jc w:val="both"/>
        <w:rPr>
          <w:rFonts w:cs="Arial"/>
          <w:sz w:val="20"/>
          <w:szCs w:val="20"/>
          <w:lang w:eastAsia="fr-FR"/>
        </w:rPr>
      </w:pPr>
      <w:r w:rsidRPr="001806CE">
        <w:rPr>
          <w:rStyle w:val="FootnoteReference"/>
          <w:sz w:val="20"/>
          <w:szCs w:val="20"/>
        </w:rPr>
        <w:footnoteRef/>
      </w:r>
      <w:r w:rsidRPr="001806CE">
        <w:rPr>
          <w:sz w:val="20"/>
          <w:szCs w:val="20"/>
        </w:rPr>
        <w:t xml:space="preserve"> </w:t>
      </w:r>
      <w:r w:rsidRPr="001806CE">
        <w:rPr>
          <w:rFonts w:cs="Arial"/>
          <w:sz w:val="20"/>
          <w:szCs w:val="20"/>
          <w:lang w:eastAsia="fr-FR"/>
        </w:rPr>
        <w:t>Les quatre condamnés à qui il se réfère ici sont: Joaquin Aguirre, Miguel Benavides, Tomâs Betancourt et Francisco Zayas. Claret a écrit au général Concha deux lettres pleines d'affection paternelle et de réflexions sérieuses, demandant leur libération. Entre autres choses, il lui dit: "si on exécute cette sentence, un jour viendra où le peuple espagnol perdra cette île."</w:t>
      </w:r>
    </w:p>
  </w:footnote>
  <w:footnote w:id="433">
    <w:p w:rsidR="00EC2290" w:rsidRPr="001806CE" w:rsidRDefault="00EC2290" w:rsidP="001806CE">
      <w:pPr>
        <w:autoSpaceDE w:val="0"/>
        <w:autoSpaceDN w:val="0"/>
        <w:adjustRightInd w:val="0"/>
        <w:spacing w:after="0" w:line="240" w:lineRule="auto"/>
        <w:jc w:val="both"/>
        <w:rPr>
          <w:rFonts w:cs="Arial"/>
          <w:sz w:val="20"/>
          <w:szCs w:val="20"/>
          <w:lang w:eastAsia="fr-FR"/>
        </w:rPr>
      </w:pPr>
      <w:r w:rsidRPr="001806CE">
        <w:rPr>
          <w:rStyle w:val="FootnoteReference"/>
          <w:sz w:val="20"/>
          <w:szCs w:val="20"/>
        </w:rPr>
        <w:footnoteRef/>
      </w:r>
      <w:r w:rsidRPr="001806CE">
        <w:rPr>
          <w:sz w:val="20"/>
          <w:szCs w:val="20"/>
        </w:rPr>
        <w:t xml:space="preserve"> </w:t>
      </w:r>
      <w:r w:rsidRPr="001806CE">
        <w:rPr>
          <w:rFonts w:cs="Arial"/>
          <w:sz w:val="20"/>
          <w:szCs w:val="20"/>
          <w:lang w:eastAsia="fr-FR"/>
        </w:rPr>
        <w:t>Pendant ces jours, où Claret était à Puerto Principe, Narciso Lopez y débarqua pour la deuxième fois; il fut pris et exécuté.</w:t>
      </w:r>
    </w:p>
  </w:footnote>
  <w:footnote w:id="434">
    <w:p w:rsidR="00EC2290" w:rsidRPr="001806CE" w:rsidRDefault="00EC2290" w:rsidP="001806CE">
      <w:pPr>
        <w:autoSpaceDE w:val="0"/>
        <w:autoSpaceDN w:val="0"/>
        <w:adjustRightInd w:val="0"/>
        <w:spacing w:after="0" w:line="240" w:lineRule="auto"/>
        <w:jc w:val="both"/>
        <w:rPr>
          <w:rFonts w:cs="Arial"/>
          <w:sz w:val="20"/>
          <w:szCs w:val="20"/>
          <w:lang w:eastAsia="fr-FR"/>
        </w:rPr>
      </w:pPr>
      <w:r w:rsidRPr="001806CE">
        <w:rPr>
          <w:rStyle w:val="FootnoteReference"/>
          <w:sz w:val="20"/>
          <w:szCs w:val="20"/>
        </w:rPr>
        <w:footnoteRef/>
      </w:r>
      <w:r w:rsidRPr="001806CE">
        <w:rPr>
          <w:sz w:val="20"/>
          <w:szCs w:val="20"/>
        </w:rPr>
        <w:t xml:space="preserve"> </w:t>
      </w:r>
      <w:r w:rsidRPr="001806CE">
        <w:rPr>
          <w:rFonts w:cs="Arial"/>
          <w:sz w:val="20"/>
          <w:szCs w:val="20"/>
          <w:lang w:eastAsia="fr-FR"/>
        </w:rPr>
        <w:t xml:space="preserve">Dans une lettre au général Concha (25 juillet), il disait: « Ne sachant pas comment </w:t>
      </w:r>
      <w:r>
        <w:rPr>
          <w:rFonts w:cs="Arial"/>
          <w:sz w:val="20"/>
          <w:szCs w:val="20"/>
          <w:lang w:eastAsia="fr-FR"/>
        </w:rPr>
        <w:t>se débarr</w:t>
      </w:r>
      <w:r w:rsidRPr="001806CE">
        <w:rPr>
          <w:rFonts w:cs="Arial"/>
          <w:sz w:val="20"/>
          <w:szCs w:val="20"/>
          <w:lang w:eastAsia="fr-FR"/>
        </w:rPr>
        <w:t>asser de moi, ils ont essayé de m'empoisonner et ils auraient réussi si ceux qui devaient faire le travail ne s'étaient pas repentis. Je leur ai pardonné de tout mon cœur. » Cf. FERNANDEZ, oc. I, p. 653.</w:t>
      </w:r>
    </w:p>
    <w:p w:rsidR="00EC2290" w:rsidRDefault="00EC2290">
      <w:pPr>
        <w:pStyle w:val="FootnoteText"/>
      </w:pPr>
    </w:p>
  </w:footnote>
  <w:footnote w:id="435">
    <w:p w:rsidR="00EC2290" w:rsidRPr="008F400D" w:rsidRDefault="00EC2290" w:rsidP="008F400D">
      <w:pPr>
        <w:autoSpaceDE w:val="0"/>
        <w:autoSpaceDN w:val="0"/>
        <w:adjustRightInd w:val="0"/>
        <w:spacing w:after="0" w:line="240" w:lineRule="auto"/>
        <w:jc w:val="both"/>
        <w:rPr>
          <w:rFonts w:cs="Arial"/>
          <w:sz w:val="20"/>
          <w:szCs w:val="20"/>
          <w:lang w:eastAsia="fr-FR"/>
        </w:rPr>
      </w:pPr>
      <w:r w:rsidRPr="008F400D">
        <w:rPr>
          <w:rStyle w:val="FootnoteReference"/>
          <w:sz w:val="20"/>
          <w:szCs w:val="20"/>
        </w:rPr>
        <w:footnoteRef/>
      </w:r>
      <w:r w:rsidRPr="008F400D">
        <w:rPr>
          <w:sz w:val="20"/>
          <w:szCs w:val="20"/>
        </w:rPr>
        <w:t xml:space="preserve"> </w:t>
      </w:r>
      <w:r w:rsidRPr="008F400D">
        <w:rPr>
          <w:rFonts w:cs="Arial"/>
          <w:sz w:val="20"/>
          <w:szCs w:val="20"/>
          <w:lang w:eastAsia="fr-FR"/>
        </w:rPr>
        <w:t xml:space="preserve">Les exercices ont commencé le 27 juillet pour se terminer le 2 août. Cf. FERNANDEZ, CMF., </w:t>
      </w:r>
      <w:r w:rsidRPr="008F400D">
        <w:rPr>
          <w:rFonts w:cs="Arial"/>
          <w:i/>
          <w:sz w:val="20"/>
          <w:szCs w:val="20"/>
          <w:lang w:eastAsia="fr-FR"/>
        </w:rPr>
        <w:t>El Beato</w:t>
      </w:r>
      <w:r w:rsidRPr="008F400D">
        <w:rPr>
          <w:rFonts w:cs="Arial"/>
          <w:sz w:val="20"/>
          <w:szCs w:val="20"/>
          <w:lang w:eastAsia="fr-FR"/>
        </w:rPr>
        <w:t>..., I, p. 650. En plus des prêtres, trois religieux mercédaires et deux religieux de Saint-Jean-de-Dieu ont fait aussi les exercices.</w:t>
      </w:r>
    </w:p>
  </w:footnote>
  <w:footnote w:id="436">
    <w:p w:rsidR="00EC2290" w:rsidRPr="008F400D" w:rsidRDefault="00EC2290" w:rsidP="008F400D">
      <w:pPr>
        <w:autoSpaceDE w:val="0"/>
        <w:autoSpaceDN w:val="0"/>
        <w:adjustRightInd w:val="0"/>
        <w:spacing w:after="0" w:line="240" w:lineRule="auto"/>
        <w:jc w:val="both"/>
        <w:rPr>
          <w:rFonts w:cs="Arial"/>
          <w:sz w:val="20"/>
          <w:szCs w:val="20"/>
          <w:lang w:eastAsia="fr-FR"/>
        </w:rPr>
      </w:pPr>
      <w:r w:rsidRPr="008F400D">
        <w:rPr>
          <w:rStyle w:val="FootnoteReference"/>
          <w:sz w:val="20"/>
          <w:szCs w:val="20"/>
        </w:rPr>
        <w:footnoteRef/>
      </w:r>
      <w:r w:rsidRPr="008F400D">
        <w:rPr>
          <w:sz w:val="20"/>
          <w:szCs w:val="20"/>
        </w:rPr>
        <w:t xml:space="preserve"> </w:t>
      </w:r>
      <w:r w:rsidRPr="008F400D">
        <w:rPr>
          <w:rFonts w:cs="Arial"/>
          <w:sz w:val="20"/>
          <w:szCs w:val="20"/>
          <w:lang w:eastAsia="fr-FR"/>
        </w:rPr>
        <w:t>Il est arrivé à Nuevitas le 15 novembre 1851 et a suspendu la mission le 19 parce que le 19, le lieutenant gouverneur avait organisé un bal, ce qui n'allait pas avec l’ambiance de la mission.</w:t>
      </w:r>
    </w:p>
  </w:footnote>
  <w:footnote w:id="437">
    <w:p w:rsidR="00EC2290" w:rsidRPr="003254DA" w:rsidRDefault="00EC2290" w:rsidP="003254DA">
      <w:pPr>
        <w:autoSpaceDE w:val="0"/>
        <w:autoSpaceDN w:val="0"/>
        <w:adjustRightInd w:val="0"/>
        <w:spacing w:after="0" w:line="240" w:lineRule="auto"/>
        <w:jc w:val="both"/>
        <w:rPr>
          <w:rFonts w:cs="Arial"/>
          <w:sz w:val="20"/>
          <w:szCs w:val="20"/>
          <w:lang w:eastAsia="fr-FR"/>
        </w:rPr>
      </w:pPr>
      <w:r w:rsidRPr="008F400D">
        <w:rPr>
          <w:rStyle w:val="FootnoteReference"/>
          <w:sz w:val="20"/>
          <w:szCs w:val="20"/>
        </w:rPr>
        <w:footnoteRef/>
      </w:r>
      <w:r w:rsidRPr="008F400D">
        <w:rPr>
          <w:sz w:val="20"/>
          <w:szCs w:val="20"/>
        </w:rPr>
        <w:t xml:space="preserve"> </w:t>
      </w:r>
      <w:r w:rsidRPr="008F400D">
        <w:rPr>
          <w:rFonts w:cs="Arial"/>
          <w:sz w:val="20"/>
          <w:szCs w:val="20"/>
          <w:lang w:eastAsia="fr-FR"/>
        </w:rPr>
        <w:t>Il n'est pas parti de Puerto Principe qu'après que le P. Barjau ait été complètement rétabli. Il s'était fait l’infirmier du père Barjau, le veillant jour et nuit. A un certain moment, il avait perdu tout espoir de le sauver. Le 21 septembre mourait don Telesforo Hernández et le 6 octobre, don Juan P</w:t>
      </w:r>
      <w:r>
        <w:rPr>
          <w:rFonts w:cs="Arial"/>
          <w:sz w:val="20"/>
          <w:szCs w:val="20"/>
          <w:lang w:eastAsia="fr-FR"/>
        </w:rPr>
        <w:t>ladebella.</w:t>
      </w:r>
    </w:p>
  </w:footnote>
  <w:footnote w:id="438">
    <w:p w:rsidR="00EC2290" w:rsidRPr="003254DA" w:rsidRDefault="00EC2290" w:rsidP="008F400D">
      <w:pPr>
        <w:autoSpaceDE w:val="0"/>
        <w:autoSpaceDN w:val="0"/>
        <w:adjustRightInd w:val="0"/>
        <w:spacing w:after="0" w:line="240" w:lineRule="auto"/>
        <w:jc w:val="both"/>
        <w:rPr>
          <w:rFonts w:cs="Arial"/>
          <w:sz w:val="20"/>
          <w:szCs w:val="20"/>
          <w:lang w:eastAsia="fr-FR"/>
        </w:rPr>
      </w:pPr>
      <w:r w:rsidRPr="003254DA">
        <w:rPr>
          <w:rStyle w:val="FootnoteReference"/>
          <w:sz w:val="20"/>
          <w:szCs w:val="20"/>
        </w:rPr>
        <w:footnoteRef/>
      </w:r>
      <w:r w:rsidRPr="003254DA">
        <w:rPr>
          <w:sz w:val="20"/>
          <w:szCs w:val="20"/>
        </w:rPr>
        <w:t xml:space="preserve"> </w:t>
      </w:r>
      <w:r w:rsidRPr="003254DA">
        <w:rPr>
          <w:rFonts w:cs="Arial"/>
          <w:sz w:val="20"/>
          <w:szCs w:val="20"/>
          <w:lang w:eastAsia="fr-FR"/>
        </w:rPr>
        <w:t xml:space="preserve">Le P. Currius faisait venir d'Espagne des livres de liturgie (parce que, disait-il, nous nous perdons dans les rubriques quand nous assistons à la messe pontificale sans que personne n'ait vu les rubriques, sauf Monseigneur (CURRIUS, </w:t>
      </w:r>
      <w:r w:rsidRPr="003254DA">
        <w:rPr>
          <w:rFonts w:cs="Arial"/>
          <w:i/>
          <w:sz w:val="20"/>
          <w:szCs w:val="20"/>
          <w:lang w:eastAsia="fr-FR"/>
        </w:rPr>
        <w:t>Miscelánea</w:t>
      </w:r>
      <w:r w:rsidRPr="003254DA">
        <w:rPr>
          <w:rFonts w:cs="Arial"/>
          <w:sz w:val="20"/>
          <w:szCs w:val="20"/>
          <w:lang w:eastAsia="fr-FR"/>
        </w:rPr>
        <w:t>, fol. 18).</w:t>
      </w:r>
    </w:p>
    <w:p w:rsidR="00EC2290" w:rsidRDefault="00EC2290">
      <w:pPr>
        <w:pStyle w:val="FootnoteText"/>
      </w:pPr>
    </w:p>
  </w:footnote>
  <w:footnote w:id="439">
    <w:p w:rsidR="00EC2290" w:rsidRPr="004065CF" w:rsidRDefault="00EC2290" w:rsidP="003C6991">
      <w:pPr>
        <w:autoSpaceDE w:val="0"/>
        <w:autoSpaceDN w:val="0"/>
        <w:adjustRightInd w:val="0"/>
        <w:spacing w:after="0" w:line="240" w:lineRule="auto"/>
        <w:jc w:val="both"/>
        <w:rPr>
          <w:rFonts w:cs="Arial"/>
          <w:sz w:val="20"/>
          <w:szCs w:val="20"/>
          <w:lang w:eastAsia="fr-FR"/>
        </w:rPr>
      </w:pPr>
      <w:r w:rsidRPr="004065CF">
        <w:rPr>
          <w:rStyle w:val="FootnoteReference"/>
          <w:sz w:val="20"/>
          <w:szCs w:val="20"/>
        </w:rPr>
        <w:footnoteRef/>
      </w:r>
      <w:r w:rsidRPr="004065CF">
        <w:rPr>
          <w:sz w:val="20"/>
          <w:szCs w:val="20"/>
        </w:rPr>
        <w:t xml:space="preserve"> </w:t>
      </w:r>
      <w:r w:rsidRPr="004065CF">
        <w:rPr>
          <w:rFonts w:cs="Arial"/>
          <w:sz w:val="20"/>
          <w:szCs w:val="20"/>
          <w:lang w:eastAsia="fr-FR"/>
        </w:rPr>
        <w:t>Dans une lettre du 4 novembre 1852, il a écrit au Rd. P. Esteban Sala cmf., : « Au milieu de mai, Dieu m'a fait connaître les grands malheurs qui s'approchaient, le premier étant les tremblements de terre. Le deuxième, la maladie ou la peste. Le troisième, la perte de l'île. J'ai parlé des deux premiers, du haut de la chaire, dans différents sermons; mais pour le troisième, je l'ai gardé en moi pour ne pas toucher la politique à laquelle je n'avais jamais touché. »</w:t>
      </w:r>
    </w:p>
  </w:footnote>
  <w:footnote w:id="440">
    <w:p w:rsidR="00EC2290" w:rsidRPr="004065CF" w:rsidRDefault="00EC2290" w:rsidP="004065CF">
      <w:pPr>
        <w:autoSpaceDE w:val="0"/>
        <w:autoSpaceDN w:val="0"/>
        <w:adjustRightInd w:val="0"/>
        <w:spacing w:after="0" w:line="240" w:lineRule="auto"/>
        <w:jc w:val="both"/>
        <w:rPr>
          <w:rFonts w:cs="Arial"/>
          <w:sz w:val="20"/>
          <w:szCs w:val="20"/>
          <w:lang w:eastAsia="fr-FR"/>
        </w:rPr>
      </w:pPr>
      <w:r w:rsidRPr="004065CF">
        <w:rPr>
          <w:rStyle w:val="FootnoteReference"/>
          <w:sz w:val="20"/>
          <w:szCs w:val="20"/>
        </w:rPr>
        <w:footnoteRef/>
      </w:r>
      <w:r w:rsidRPr="004065CF">
        <w:rPr>
          <w:sz w:val="20"/>
          <w:szCs w:val="20"/>
        </w:rPr>
        <w:t xml:space="preserve"> </w:t>
      </w:r>
      <w:r w:rsidRPr="004065CF">
        <w:rPr>
          <w:rFonts w:cs="Arial"/>
          <w:sz w:val="20"/>
          <w:szCs w:val="20"/>
          <w:lang w:eastAsia="fr-FR"/>
        </w:rPr>
        <w:t xml:space="preserve">Le 31 août, il interrompt brusquement son sermon et dit: &lt;Prions le Seigneur pour nos frères de Santiago de Cuba qui se trouvent dans de grandes difficultés; demain nous irons les consoler.&gt; ll est arrivé à Santiago le 3. </w:t>
      </w:r>
      <w:r w:rsidRPr="004065CF">
        <w:rPr>
          <w:rFonts w:cs="Arial"/>
          <w:i/>
          <w:sz w:val="20"/>
          <w:szCs w:val="20"/>
          <w:lang w:eastAsia="fr-FR"/>
        </w:rPr>
        <w:t>Proces. lnformativ</w:t>
      </w:r>
      <w:r w:rsidRPr="004065CF">
        <w:rPr>
          <w:rFonts w:cs="Arial"/>
          <w:sz w:val="20"/>
          <w:szCs w:val="20"/>
          <w:lang w:eastAsia="fr-FR"/>
        </w:rPr>
        <w:t>. Vic, ses. 23.</w:t>
      </w:r>
    </w:p>
    <w:p w:rsidR="00EC2290" w:rsidRDefault="00EC2290">
      <w:pPr>
        <w:pStyle w:val="FootnoteText"/>
      </w:pPr>
    </w:p>
  </w:footnote>
  <w:footnote w:id="441">
    <w:p w:rsidR="00EC2290" w:rsidRPr="00E74D32" w:rsidRDefault="00EC2290" w:rsidP="00E74D32">
      <w:pPr>
        <w:autoSpaceDE w:val="0"/>
        <w:autoSpaceDN w:val="0"/>
        <w:adjustRightInd w:val="0"/>
        <w:spacing w:after="0" w:line="240" w:lineRule="auto"/>
        <w:jc w:val="both"/>
        <w:rPr>
          <w:rFonts w:cs="Arial"/>
          <w:sz w:val="20"/>
          <w:szCs w:val="20"/>
          <w:lang w:eastAsia="fr-FR"/>
        </w:rPr>
      </w:pPr>
      <w:r w:rsidRPr="00E74D32">
        <w:rPr>
          <w:rStyle w:val="FootnoteReference"/>
          <w:sz w:val="20"/>
          <w:szCs w:val="20"/>
        </w:rPr>
        <w:footnoteRef/>
      </w:r>
      <w:r w:rsidRPr="00E74D32">
        <w:rPr>
          <w:sz w:val="20"/>
          <w:szCs w:val="20"/>
          <w:lang w:val="es-ES"/>
        </w:rPr>
        <w:t xml:space="preserve"> </w:t>
      </w:r>
      <w:r w:rsidRPr="00E74D32">
        <w:rPr>
          <w:rFonts w:cs="Arial"/>
          <w:sz w:val="20"/>
          <w:szCs w:val="20"/>
          <w:lang w:val="es-ES" w:eastAsia="fr-FR"/>
        </w:rPr>
        <w:t xml:space="preserve">Cf. C. FERNANDEZ, CMF., </w:t>
      </w:r>
      <w:r w:rsidRPr="00E74D32">
        <w:rPr>
          <w:rFonts w:cs="Arial"/>
          <w:i/>
          <w:sz w:val="20"/>
          <w:szCs w:val="20"/>
          <w:lang w:val="es-ES" w:eastAsia="fr-FR"/>
        </w:rPr>
        <w:t>El Beato</w:t>
      </w:r>
      <w:r w:rsidRPr="00E74D32">
        <w:rPr>
          <w:rFonts w:cs="Arial"/>
          <w:sz w:val="20"/>
          <w:szCs w:val="20"/>
          <w:lang w:val="es-ES" w:eastAsia="fr-FR"/>
        </w:rPr>
        <w:t xml:space="preserve">..., l, p. 708s. </w:t>
      </w:r>
      <w:r w:rsidRPr="00E74D32">
        <w:rPr>
          <w:rFonts w:cs="Arial"/>
          <w:sz w:val="20"/>
          <w:szCs w:val="20"/>
          <w:lang w:eastAsia="fr-FR"/>
        </w:rPr>
        <w:t>La présence d'esprit du saint était admirable pendant les tremblements. « C'est le moment où j'ai été le plus convaincu de sa sainteté », dit un témoin.</w:t>
      </w:r>
    </w:p>
    <w:p w:rsidR="00EC2290" w:rsidRDefault="00EC2290">
      <w:pPr>
        <w:pStyle w:val="FootnoteText"/>
      </w:pPr>
    </w:p>
  </w:footnote>
  <w:footnote w:id="442">
    <w:p w:rsidR="00EC2290" w:rsidRPr="003F3DA8" w:rsidRDefault="00EC2290" w:rsidP="003F3DA8">
      <w:pPr>
        <w:autoSpaceDE w:val="0"/>
        <w:autoSpaceDN w:val="0"/>
        <w:adjustRightInd w:val="0"/>
        <w:spacing w:after="0" w:line="240" w:lineRule="auto"/>
        <w:jc w:val="both"/>
        <w:rPr>
          <w:rFonts w:cs="Arial"/>
          <w:sz w:val="20"/>
          <w:szCs w:val="20"/>
          <w:lang w:eastAsia="fr-FR"/>
        </w:rPr>
      </w:pPr>
      <w:r w:rsidRPr="00E74D32">
        <w:rPr>
          <w:rStyle w:val="FootnoteReference"/>
          <w:sz w:val="20"/>
          <w:szCs w:val="20"/>
        </w:rPr>
        <w:footnoteRef/>
      </w:r>
      <w:r w:rsidRPr="00E74D32">
        <w:rPr>
          <w:sz w:val="20"/>
          <w:szCs w:val="20"/>
        </w:rPr>
        <w:t xml:space="preserve"> </w:t>
      </w:r>
      <w:r w:rsidRPr="00E74D32">
        <w:rPr>
          <w:rFonts w:cs="Arial"/>
          <w:sz w:val="20"/>
          <w:szCs w:val="20"/>
          <w:lang w:eastAsia="fr-FR"/>
        </w:rPr>
        <w:t xml:space="preserve">C'est le 9 octobre qu'on a reconnu officiellement l’existence de la peste. En trois </w:t>
      </w:r>
      <w:r>
        <w:rPr>
          <w:rFonts w:cs="Arial"/>
          <w:sz w:val="20"/>
          <w:szCs w:val="20"/>
          <w:lang w:eastAsia="fr-FR"/>
        </w:rPr>
        <w:t>mois, il y a eu 2 734 victimes.</w:t>
      </w:r>
    </w:p>
  </w:footnote>
  <w:footnote w:id="443">
    <w:p w:rsidR="00EC2290" w:rsidRPr="003F3DA8" w:rsidRDefault="00EC2290" w:rsidP="003F3DA8">
      <w:pPr>
        <w:autoSpaceDE w:val="0"/>
        <w:autoSpaceDN w:val="0"/>
        <w:adjustRightInd w:val="0"/>
        <w:spacing w:after="0" w:line="240" w:lineRule="auto"/>
        <w:jc w:val="both"/>
        <w:rPr>
          <w:rFonts w:cs="Arial"/>
          <w:sz w:val="20"/>
          <w:szCs w:val="20"/>
          <w:lang w:eastAsia="fr-FR"/>
        </w:rPr>
      </w:pPr>
      <w:r w:rsidRPr="003F3DA8">
        <w:rPr>
          <w:rStyle w:val="FootnoteReference"/>
          <w:sz w:val="20"/>
          <w:szCs w:val="20"/>
        </w:rPr>
        <w:footnoteRef/>
      </w:r>
      <w:r w:rsidRPr="003F3DA8">
        <w:rPr>
          <w:sz w:val="20"/>
          <w:szCs w:val="20"/>
        </w:rPr>
        <w:t xml:space="preserve"> </w:t>
      </w:r>
      <w:r w:rsidRPr="003F3DA8">
        <w:rPr>
          <w:rFonts w:cs="Arial"/>
          <w:sz w:val="20"/>
          <w:szCs w:val="20"/>
          <w:lang w:eastAsia="fr-FR"/>
        </w:rPr>
        <w:t>Claret a dû interrompre de nouveau la Mission de Bayamo et retourner à Santiago : « Je suis venu à cette ville, laissant la visite, pour servir les pestiférés... personne n'est mort sans les sacrements... les prêtres ont tous agi avec héroïsme. » (Lettre à Caixal, 23 décembre 1852).</w:t>
      </w:r>
    </w:p>
    <w:p w:rsidR="00EC2290" w:rsidRDefault="00EC2290">
      <w:pPr>
        <w:pStyle w:val="FootnoteText"/>
      </w:pPr>
    </w:p>
  </w:footnote>
  <w:footnote w:id="444">
    <w:p w:rsidR="00EC2290" w:rsidRPr="00211CD9" w:rsidRDefault="00EC2290" w:rsidP="00211CD9">
      <w:pPr>
        <w:autoSpaceDE w:val="0"/>
        <w:autoSpaceDN w:val="0"/>
        <w:adjustRightInd w:val="0"/>
        <w:spacing w:after="0" w:line="240" w:lineRule="auto"/>
        <w:jc w:val="both"/>
        <w:rPr>
          <w:rFonts w:cs="Arial"/>
          <w:sz w:val="20"/>
          <w:szCs w:val="20"/>
          <w:lang w:eastAsia="fr-FR"/>
        </w:rPr>
      </w:pPr>
      <w:r w:rsidRPr="00211CD9">
        <w:rPr>
          <w:rStyle w:val="FootnoteReference"/>
          <w:sz w:val="20"/>
          <w:szCs w:val="20"/>
        </w:rPr>
        <w:footnoteRef/>
      </w:r>
      <w:r w:rsidRPr="00211CD9">
        <w:rPr>
          <w:sz w:val="20"/>
          <w:szCs w:val="20"/>
        </w:rPr>
        <w:t xml:space="preserve"> </w:t>
      </w:r>
      <w:r w:rsidRPr="00211CD9">
        <w:rPr>
          <w:rFonts w:cs="Arial"/>
          <w:sz w:val="20"/>
          <w:szCs w:val="20"/>
          <w:lang w:eastAsia="fr-FR"/>
        </w:rPr>
        <w:t>Le 22 janvier 1853 il a continué la visite pastorale interrompue par le cholé ra. Le 21 février, il sortait de Santiago pour se rendre à Baracoa, à 200 kilomètres. Ce voyage a été le plus héroïque de la vie de notre Saint.</w:t>
      </w:r>
    </w:p>
    <w:p w:rsidR="00EC2290" w:rsidRDefault="00EC2290">
      <w:pPr>
        <w:pStyle w:val="FootnoteText"/>
      </w:pPr>
    </w:p>
  </w:footnote>
  <w:footnote w:id="445">
    <w:p w:rsidR="00EC2290" w:rsidRPr="00070C8A" w:rsidRDefault="00EC2290" w:rsidP="008B1047">
      <w:pPr>
        <w:autoSpaceDE w:val="0"/>
        <w:autoSpaceDN w:val="0"/>
        <w:adjustRightInd w:val="0"/>
        <w:spacing w:after="0" w:line="240" w:lineRule="auto"/>
        <w:jc w:val="both"/>
        <w:rPr>
          <w:rFonts w:cs="Arial"/>
          <w:sz w:val="20"/>
          <w:szCs w:val="20"/>
          <w:lang w:eastAsia="fr-FR"/>
        </w:rPr>
      </w:pPr>
      <w:r w:rsidRPr="00070C8A">
        <w:rPr>
          <w:rStyle w:val="FootnoteReference"/>
          <w:sz w:val="20"/>
          <w:szCs w:val="20"/>
        </w:rPr>
        <w:footnoteRef/>
      </w:r>
      <w:r w:rsidRPr="00070C8A">
        <w:rPr>
          <w:sz w:val="20"/>
          <w:szCs w:val="20"/>
        </w:rPr>
        <w:t xml:space="preserve"> </w:t>
      </w:r>
      <w:r w:rsidRPr="00070C8A">
        <w:rPr>
          <w:rFonts w:cs="Arial"/>
          <w:sz w:val="20"/>
          <w:szCs w:val="20"/>
          <w:lang w:eastAsia="fr-FR"/>
        </w:rPr>
        <w:t>Le dernier évêque qui avait visité Baracoa, c'était Mgr. Feliu, en 1291. Le saint archevêque Claret y a confirmé 4,620 personnes. On a célébré 62 mariages et distribué plus de trois mille communions.</w:t>
      </w:r>
    </w:p>
  </w:footnote>
  <w:footnote w:id="446">
    <w:p w:rsidR="00EC2290" w:rsidRPr="00070C8A" w:rsidRDefault="00EC2290" w:rsidP="008B1047">
      <w:pPr>
        <w:autoSpaceDE w:val="0"/>
        <w:autoSpaceDN w:val="0"/>
        <w:adjustRightInd w:val="0"/>
        <w:spacing w:after="0" w:line="240" w:lineRule="auto"/>
        <w:jc w:val="both"/>
        <w:rPr>
          <w:rFonts w:cs="Arial"/>
          <w:sz w:val="20"/>
          <w:szCs w:val="20"/>
          <w:lang w:eastAsia="fr-FR"/>
        </w:rPr>
      </w:pPr>
      <w:r w:rsidRPr="00070C8A">
        <w:rPr>
          <w:rStyle w:val="FootnoteReference"/>
          <w:sz w:val="20"/>
          <w:szCs w:val="20"/>
        </w:rPr>
        <w:footnoteRef/>
      </w:r>
      <w:r w:rsidRPr="00070C8A">
        <w:rPr>
          <w:sz w:val="20"/>
          <w:szCs w:val="20"/>
        </w:rPr>
        <w:t xml:space="preserve"> </w:t>
      </w:r>
      <w:r w:rsidRPr="00070C8A">
        <w:rPr>
          <w:rFonts w:cs="Arial"/>
          <w:sz w:val="20"/>
          <w:szCs w:val="20"/>
          <w:lang w:eastAsia="fr-FR"/>
        </w:rPr>
        <w:t xml:space="preserve">« Par rapport aux fruits de sa prédication, selon le registre qu'il a tenu au début de son pontificat, il a distribué, en moins de deux ans, 73 447 communions. Il a administré 90 070 confirmations, béni 8 517 mariages de personnes qui vivaient en concubinage et réconcilié 2 ensemble. » CURRIUS, </w:t>
      </w:r>
      <w:r w:rsidRPr="00070C8A">
        <w:rPr>
          <w:rFonts w:cs="Arial"/>
          <w:i/>
          <w:sz w:val="20"/>
          <w:szCs w:val="20"/>
          <w:lang w:eastAsia="fr-FR"/>
        </w:rPr>
        <w:t>Proces. Apost</w:t>
      </w:r>
      <w:r w:rsidRPr="00070C8A">
        <w:rPr>
          <w:rFonts w:cs="Arial"/>
          <w:sz w:val="20"/>
          <w:szCs w:val="20"/>
          <w:lang w:eastAsia="fr-FR"/>
        </w:rPr>
        <w:t>.Tarragone, ses. 6.</w:t>
      </w:r>
    </w:p>
    <w:p w:rsidR="00EC2290" w:rsidRDefault="00EC2290">
      <w:pPr>
        <w:pStyle w:val="FootnoteText"/>
      </w:pPr>
    </w:p>
  </w:footnote>
  <w:footnote w:id="447">
    <w:p w:rsidR="00EC2290" w:rsidRPr="001C6B89" w:rsidRDefault="00EC2290" w:rsidP="001C6B89">
      <w:pPr>
        <w:pStyle w:val="FootnoteText"/>
        <w:spacing w:after="0"/>
      </w:pPr>
      <w:r w:rsidRPr="001C6B89">
        <w:rPr>
          <w:rStyle w:val="FootnoteReference"/>
        </w:rPr>
        <w:footnoteRef/>
      </w:r>
      <w:r w:rsidRPr="001C6B89">
        <w:t xml:space="preserve"> La première édition, qui a 83 pages, a été édité à Santiago de Cuba, aux éditions de don Miguel A. Martínez, 1852. Jusqu’à la page 48, elle traite de la sainteté, de la science et du zèle ; de la page 49 à la fin, ce sont les 8 ordonnances qui suivent. La réimpression a été faite à Barcelone en 1855, par la Librairie Religieuse.</w:t>
      </w:r>
    </w:p>
  </w:footnote>
  <w:footnote w:id="448">
    <w:p w:rsidR="00EC2290" w:rsidRPr="001C6B89" w:rsidRDefault="00EC2290" w:rsidP="001C6B89">
      <w:pPr>
        <w:pStyle w:val="FootnoteText"/>
        <w:spacing w:after="0"/>
      </w:pPr>
      <w:r w:rsidRPr="001C6B89">
        <w:rPr>
          <w:rStyle w:val="FootnoteReference"/>
        </w:rPr>
        <w:footnoteRef/>
      </w:r>
      <w:r w:rsidRPr="001C6B89">
        <w:t xml:space="preserve"> Ces </w:t>
      </w:r>
      <w:r w:rsidRPr="001C6B89">
        <w:rPr>
          <w:i/>
        </w:rPr>
        <w:t>Appendices</w:t>
      </w:r>
      <w:r w:rsidRPr="001C6B89">
        <w:t xml:space="preserve"> ont été publiés en 1853 à la même imprimerie que la lettre pastorale. Dans la réimpression de 1955, on les a incorporés à la lettre pastorale. On en conserve les manuscrits dans les </w:t>
      </w:r>
      <w:r w:rsidRPr="001C6B89">
        <w:rPr>
          <w:i/>
        </w:rPr>
        <w:t xml:space="preserve">Archives Clarétaines </w:t>
      </w:r>
      <w:r w:rsidRPr="001C6B89">
        <w:t>de Rome.</w:t>
      </w:r>
    </w:p>
  </w:footnote>
  <w:footnote w:id="449">
    <w:p w:rsidR="00EC2290" w:rsidRPr="001C6B89" w:rsidRDefault="00EC2290" w:rsidP="001C6B89">
      <w:pPr>
        <w:autoSpaceDE w:val="0"/>
        <w:autoSpaceDN w:val="0"/>
        <w:adjustRightInd w:val="0"/>
        <w:spacing w:after="0" w:line="240" w:lineRule="auto"/>
        <w:jc w:val="both"/>
        <w:rPr>
          <w:rFonts w:cs="Arial"/>
          <w:sz w:val="20"/>
          <w:szCs w:val="20"/>
          <w:lang w:eastAsia="fr-FR"/>
        </w:rPr>
      </w:pPr>
      <w:r w:rsidRPr="001C6B89">
        <w:rPr>
          <w:rStyle w:val="FootnoteReference"/>
          <w:sz w:val="20"/>
          <w:szCs w:val="20"/>
        </w:rPr>
        <w:footnoteRef/>
      </w:r>
      <w:r w:rsidRPr="001C6B89">
        <w:rPr>
          <w:sz w:val="20"/>
          <w:szCs w:val="20"/>
        </w:rPr>
        <w:t xml:space="preserve"> </w:t>
      </w:r>
      <w:r w:rsidRPr="001C6B89">
        <w:rPr>
          <w:rFonts w:cs="Arial"/>
          <w:sz w:val="20"/>
          <w:szCs w:val="20"/>
          <w:lang w:eastAsia="fr-FR"/>
        </w:rPr>
        <w:t>Elle est imprimée chez Martinez, comme la précédente. Elle a 116 pages d'un format de 14cm par 24 cm. Après une très belle introduction, où il fait voir son zèle pastoral, il explique la façon d'éviter les maux spirituels les plus courants dans l'île et la façon de pratiquer les vertus.</w:t>
      </w:r>
    </w:p>
  </w:footnote>
  <w:footnote w:id="450">
    <w:p w:rsidR="00EC2290" w:rsidRPr="001C6B89" w:rsidRDefault="00EC2290" w:rsidP="001C6B89">
      <w:pPr>
        <w:autoSpaceDE w:val="0"/>
        <w:autoSpaceDN w:val="0"/>
        <w:adjustRightInd w:val="0"/>
        <w:spacing w:after="0" w:line="240" w:lineRule="auto"/>
        <w:jc w:val="both"/>
        <w:rPr>
          <w:rFonts w:cs="Arial"/>
          <w:sz w:val="20"/>
          <w:szCs w:val="20"/>
          <w:lang w:eastAsia="fr-FR"/>
        </w:rPr>
      </w:pPr>
      <w:r w:rsidRPr="001C6B89">
        <w:rPr>
          <w:rStyle w:val="FootnoteReference"/>
          <w:sz w:val="20"/>
          <w:szCs w:val="20"/>
        </w:rPr>
        <w:footnoteRef/>
      </w:r>
      <w:r w:rsidRPr="001C6B89">
        <w:rPr>
          <w:sz w:val="20"/>
          <w:szCs w:val="20"/>
        </w:rPr>
        <w:t xml:space="preserve"> </w:t>
      </w:r>
      <w:r w:rsidRPr="001C6B89">
        <w:rPr>
          <w:rFonts w:cs="Arial"/>
          <w:sz w:val="20"/>
          <w:szCs w:val="20"/>
          <w:lang w:eastAsia="fr-FR"/>
        </w:rPr>
        <w:t>Elle est datée du 22 janvier 1854. Elle a dix pages de 20cm par 14cm et est imprimée chez Martinez.</w:t>
      </w:r>
    </w:p>
  </w:footnote>
  <w:footnote w:id="451">
    <w:p w:rsidR="00EC2290" w:rsidRPr="001C6B89" w:rsidRDefault="00EC2290" w:rsidP="001C6B89">
      <w:pPr>
        <w:autoSpaceDE w:val="0"/>
        <w:autoSpaceDN w:val="0"/>
        <w:adjustRightInd w:val="0"/>
        <w:spacing w:after="0" w:line="240" w:lineRule="auto"/>
        <w:jc w:val="both"/>
        <w:rPr>
          <w:rFonts w:cs="Arial"/>
          <w:sz w:val="20"/>
          <w:szCs w:val="20"/>
          <w:lang w:eastAsia="fr-FR"/>
        </w:rPr>
      </w:pPr>
      <w:r w:rsidRPr="001C6B89">
        <w:rPr>
          <w:rStyle w:val="FootnoteReference"/>
          <w:sz w:val="20"/>
          <w:szCs w:val="20"/>
        </w:rPr>
        <w:footnoteRef/>
      </w:r>
      <w:r w:rsidRPr="001C6B89">
        <w:rPr>
          <w:sz w:val="20"/>
          <w:szCs w:val="20"/>
        </w:rPr>
        <w:t xml:space="preserve"> </w:t>
      </w:r>
      <w:r w:rsidRPr="001C6B89">
        <w:rPr>
          <w:rFonts w:cs="Arial"/>
          <w:sz w:val="20"/>
          <w:szCs w:val="20"/>
          <w:lang w:eastAsia="fr-FR"/>
        </w:rPr>
        <w:t>Elle a seulement deux pages et a la forme d'une lettre circulaire. Elle est datée du 20 novembre 1854. Elle prescrit un triduum ou une neuvaine à l’Immaculée Conception et elle exhorte à communier le jour de l’Immaculé e Conception.</w:t>
      </w:r>
    </w:p>
  </w:footnote>
  <w:footnote w:id="452">
    <w:p w:rsidR="00EC2290" w:rsidRPr="001C6B89" w:rsidRDefault="00EC2290" w:rsidP="001C6B89">
      <w:pPr>
        <w:autoSpaceDE w:val="0"/>
        <w:autoSpaceDN w:val="0"/>
        <w:adjustRightInd w:val="0"/>
        <w:spacing w:after="0" w:line="240" w:lineRule="auto"/>
        <w:jc w:val="both"/>
        <w:rPr>
          <w:rFonts w:cs="Arial"/>
          <w:sz w:val="20"/>
          <w:szCs w:val="20"/>
          <w:lang w:eastAsia="fr-FR"/>
        </w:rPr>
      </w:pPr>
      <w:r w:rsidRPr="001C6B89">
        <w:rPr>
          <w:rStyle w:val="FootnoteReference"/>
          <w:sz w:val="20"/>
          <w:szCs w:val="20"/>
        </w:rPr>
        <w:footnoteRef/>
      </w:r>
      <w:r w:rsidRPr="001C6B89">
        <w:rPr>
          <w:sz w:val="20"/>
          <w:szCs w:val="20"/>
        </w:rPr>
        <w:t xml:space="preserve"> </w:t>
      </w:r>
      <w:r w:rsidRPr="001C6B89">
        <w:rPr>
          <w:rFonts w:cs="Arial"/>
          <w:sz w:val="20"/>
          <w:szCs w:val="20"/>
          <w:lang w:eastAsia="fr-FR"/>
        </w:rPr>
        <w:t>Elle est datée du 16 juillet 1855. Imprimée chez Casafras, elle a 38 pages de 14 par 20 cm. Elle présente une synthèse de mariologie très intéressante. La Vierge a manifesté au Saint son approbation le 12 juillet 1855. Cf. n. 674. La quatrième édition en espagnol a été éditée par les Clarétains en 1954.</w:t>
      </w:r>
    </w:p>
    <w:p w:rsidR="00EC2290" w:rsidRDefault="00EC2290">
      <w:pPr>
        <w:pStyle w:val="FootnoteText"/>
      </w:pPr>
    </w:p>
  </w:footnote>
  <w:footnote w:id="453">
    <w:p w:rsidR="00EC2290" w:rsidRPr="0078060D" w:rsidRDefault="00EC2290" w:rsidP="001C6B89">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sidRPr="0078060D">
        <w:rPr>
          <w:rFonts w:cs="Arial"/>
          <w:sz w:val="24"/>
          <w:szCs w:val="24"/>
          <w:lang w:eastAsia="fr-FR"/>
        </w:rPr>
        <w:t>La première visite pastorale a duré du 24 févr</w:t>
      </w:r>
      <w:r>
        <w:rPr>
          <w:rFonts w:cs="Arial"/>
          <w:sz w:val="24"/>
          <w:szCs w:val="24"/>
          <w:lang w:eastAsia="fr-FR"/>
        </w:rPr>
        <w:t xml:space="preserve">ier 1851 (une semaine après son </w:t>
      </w:r>
      <w:r w:rsidRPr="0078060D">
        <w:rPr>
          <w:rFonts w:cs="Arial"/>
          <w:sz w:val="24"/>
          <w:szCs w:val="24"/>
          <w:lang w:eastAsia="fr-FR"/>
        </w:rPr>
        <w:t>arrivée à Cuba)</w:t>
      </w:r>
      <w:r>
        <w:rPr>
          <w:rFonts w:cs="Arial"/>
          <w:sz w:val="24"/>
          <w:szCs w:val="24"/>
          <w:lang w:eastAsia="fr-FR"/>
        </w:rPr>
        <w:t xml:space="preserve"> </w:t>
      </w:r>
      <w:r w:rsidRPr="0078060D">
        <w:rPr>
          <w:rFonts w:cs="Arial"/>
          <w:sz w:val="24"/>
          <w:szCs w:val="24"/>
          <w:lang w:eastAsia="fr-FR"/>
        </w:rPr>
        <w:t>jusqu'au 22 mars 1853. La deuxiè</w:t>
      </w:r>
      <w:r>
        <w:rPr>
          <w:rFonts w:cs="Arial"/>
          <w:sz w:val="24"/>
          <w:szCs w:val="24"/>
          <w:lang w:eastAsia="fr-FR"/>
        </w:rPr>
        <w:t xml:space="preserve">me a commencé le I juillet 1853 </w:t>
      </w:r>
      <w:r w:rsidRPr="0078060D">
        <w:rPr>
          <w:rFonts w:cs="Arial"/>
          <w:sz w:val="24"/>
          <w:szCs w:val="24"/>
          <w:lang w:eastAsia="fr-FR"/>
        </w:rPr>
        <w:t>et s'est terminée le 25 septembre 1854. La trois</w:t>
      </w:r>
      <w:r>
        <w:rPr>
          <w:rFonts w:cs="Arial"/>
          <w:sz w:val="24"/>
          <w:szCs w:val="24"/>
          <w:lang w:eastAsia="fr-FR"/>
        </w:rPr>
        <w:t xml:space="preserve">ième a duré du 21 novembre 1854 </w:t>
      </w:r>
      <w:r w:rsidRPr="0078060D">
        <w:rPr>
          <w:rFonts w:cs="Arial"/>
          <w:sz w:val="24"/>
          <w:szCs w:val="24"/>
          <w:lang w:eastAsia="fr-FR"/>
        </w:rPr>
        <w:t>jusqu'à la semaine sainte de 1855. De nouvea</w:t>
      </w:r>
      <w:r>
        <w:rPr>
          <w:rFonts w:cs="Arial"/>
          <w:sz w:val="24"/>
          <w:szCs w:val="24"/>
          <w:lang w:eastAsia="fr-FR"/>
        </w:rPr>
        <w:t xml:space="preserve">u, en août de la même année, il </w:t>
      </w:r>
      <w:r w:rsidRPr="0078060D">
        <w:rPr>
          <w:rFonts w:cs="Arial"/>
          <w:sz w:val="24"/>
          <w:szCs w:val="24"/>
          <w:lang w:eastAsia="fr-FR"/>
        </w:rPr>
        <w:t>commence une visite à toutes les paroisses, visite q</w:t>
      </w:r>
      <w:r>
        <w:rPr>
          <w:rFonts w:cs="Arial"/>
          <w:sz w:val="24"/>
          <w:szCs w:val="24"/>
          <w:lang w:eastAsia="fr-FR"/>
        </w:rPr>
        <w:t>u'il n'a pu terminer à cause de l’</w:t>
      </w:r>
      <w:r w:rsidRPr="0078060D">
        <w:rPr>
          <w:rFonts w:cs="Arial"/>
          <w:sz w:val="24"/>
          <w:szCs w:val="24"/>
          <w:lang w:eastAsia="fr-FR"/>
        </w:rPr>
        <w:t xml:space="preserve">attentat dont nous parlerons au chapitre suivant. Quand il </w:t>
      </w:r>
      <w:r>
        <w:rPr>
          <w:rFonts w:cs="Arial"/>
          <w:sz w:val="24"/>
          <w:szCs w:val="24"/>
          <w:lang w:eastAsia="fr-FR"/>
        </w:rPr>
        <w:t xml:space="preserve">se préparait à la </w:t>
      </w:r>
      <w:r w:rsidRPr="0078060D">
        <w:rPr>
          <w:rFonts w:cs="Arial"/>
          <w:sz w:val="24"/>
          <w:szCs w:val="24"/>
          <w:lang w:eastAsia="fr-FR"/>
        </w:rPr>
        <w:t>reprendre, il a été rappelé en Espagne par la reine lsabel ll.</w:t>
      </w:r>
    </w:p>
    <w:p w:rsidR="00EC2290" w:rsidRDefault="00EC2290">
      <w:pPr>
        <w:pStyle w:val="FootnoteText"/>
      </w:pPr>
    </w:p>
  </w:footnote>
  <w:footnote w:id="454">
    <w:p w:rsidR="00EC2290" w:rsidRPr="00482F4A" w:rsidRDefault="00EC2290" w:rsidP="00124955">
      <w:pPr>
        <w:autoSpaceDE w:val="0"/>
        <w:autoSpaceDN w:val="0"/>
        <w:adjustRightInd w:val="0"/>
        <w:spacing w:after="0" w:line="240" w:lineRule="auto"/>
        <w:jc w:val="both"/>
        <w:rPr>
          <w:rFonts w:cs="Arial"/>
          <w:sz w:val="20"/>
          <w:szCs w:val="20"/>
          <w:lang w:eastAsia="fr-FR"/>
        </w:rPr>
      </w:pPr>
      <w:r w:rsidRPr="00482F4A">
        <w:rPr>
          <w:rStyle w:val="FootnoteReference"/>
          <w:sz w:val="20"/>
          <w:szCs w:val="20"/>
        </w:rPr>
        <w:footnoteRef/>
      </w:r>
      <w:r w:rsidRPr="00482F4A">
        <w:rPr>
          <w:sz w:val="20"/>
          <w:szCs w:val="20"/>
        </w:rPr>
        <w:t xml:space="preserve"> </w:t>
      </w:r>
      <w:r w:rsidRPr="00482F4A">
        <w:rPr>
          <w:rFonts w:cs="Arial"/>
          <w:sz w:val="20"/>
          <w:szCs w:val="20"/>
          <w:lang w:eastAsia="fr-FR"/>
        </w:rPr>
        <w:t xml:space="preserve">Le témoignage du P. Currius est plus précis: &lt;Le séminaire était si désorganisé qu'il n'y avait ni classes de morale ni classes de théologie. Pendant au moins trente ans, aucun séminariste interne n'avait été ordonné. À Santiago, il y avait 60 avocats dont la majorité avaient été instruits aux frais du séminaire. Ils disaient qu'ils n'avaient pas la vocation sacerdotale quand venait le temps de choisir les matières purement ecclésiastiques.) </w:t>
      </w:r>
      <w:r w:rsidRPr="00482F4A">
        <w:rPr>
          <w:rFonts w:cs="Arial"/>
          <w:i/>
          <w:sz w:val="20"/>
          <w:szCs w:val="20"/>
          <w:lang w:eastAsia="fr-FR"/>
        </w:rPr>
        <w:t>Process. lnform</w:t>
      </w:r>
      <w:r w:rsidRPr="00482F4A">
        <w:rPr>
          <w:rFonts w:cs="Arial"/>
          <w:sz w:val="20"/>
          <w:szCs w:val="20"/>
          <w:lang w:eastAsia="fr-FR"/>
        </w:rPr>
        <w:t>. Tarragone, ses. 12.</w:t>
      </w:r>
    </w:p>
  </w:footnote>
  <w:footnote w:id="455">
    <w:p w:rsidR="00EC2290" w:rsidRPr="00482F4A" w:rsidRDefault="00EC2290" w:rsidP="00124955">
      <w:pPr>
        <w:autoSpaceDE w:val="0"/>
        <w:autoSpaceDN w:val="0"/>
        <w:adjustRightInd w:val="0"/>
        <w:spacing w:after="0" w:line="240" w:lineRule="auto"/>
        <w:jc w:val="both"/>
        <w:rPr>
          <w:rFonts w:cs="Arial"/>
          <w:sz w:val="20"/>
          <w:szCs w:val="20"/>
          <w:lang w:eastAsia="fr-FR"/>
        </w:rPr>
      </w:pPr>
      <w:r w:rsidRPr="00482F4A">
        <w:rPr>
          <w:rStyle w:val="FootnoteReference"/>
          <w:sz w:val="20"/>
          <w:szCs w:val="20"/>
        </w:rPr>
        <w:footnoteRef/>
      </w:r>
      <w:r w:rsidRPr="00482F4A">
        <w:rPr>
          <w:sz w:val="20"/>
          <w:szCs w:val="20"/>
        </w:rPr>
        <w:t xml:space="preserve"> </w:t>
      </w:r>
      <w:r w:rsidRPr="00482F4A">
        <w:rPr>
          <w:rFonts w:cs="Arial"/>
          <w:sz w:val="20"/>
          <w:szCs w:val="20"/>
          <w:lang w:eastAsia="fr-FR"/>
        </w:rPr>
        <w:t>« Il avait le projet de fonder 49 paroisses » a déclaré D. Paladio Curius (P</w:t>
      </w:r>
      <w:r>
        <w:rPr>
          <w:rFonts w:cs="Arial"/>
          <w:sz w:val="20"/>
          <w:szCs w:val="20"/>
          <w:lang w:eastAsia="fr-FR"/>
        </w:rPr>
        <w:t>AT. ses.</w:t>
      </w:r>
      <w:r w:rsidRPr="00482F4A">
        <w:rPr>
          <w:rFonts w:cs="Arial"/>
          <w:sz w:val="20"/>
          <w:szCs w:val="20"/>
          <w:lang w:eastAsia="fr-FR"/>
        </w:rPr>
        <w:t>12). Le nombre de nouvelles paroisses créées par Claret monte à trente.</w:t>
      </w:r>
    </w:p>
    <w:p w:rsidR="00EC2290" w:rsidRDefault="00EC2290">
      <w:pPr>
        <w:pStyle w:val="FootnoteText"/>
      </w:pPr>
    </w:p>
  </w:footnote>
  <w:footnote w:id="456">
    <w:p w:rsidR="00EC2290" w:rsidRPr="006F41CC" w:rsidRDefault="00EC2290" w:rsidP="00023D57">
      <w:pPr>
        <w:autoSpaceDE w:val="0"/>
        <w:autoSpaceDN w:val="0"/>
        <w:adjustRightInd w:val="0"/>
        <w:spacing w:after="0" w:line="240" w:lineRule="auto"/>
        <w:jc w:val="both"/>
        <w:rPr>
          <w:rFonts w:cs="Arial"/>
          <w:sz w:val="20"/>
          <w:szCs w:val="20"/>
          <w:lang w:eastAsia="fr-FR"/>
        </w:rPr>
      </w:pPr>
      <w:r w:rsidRPr="006F41CC">
        <w:rPr>
          <w:rStyle w:val="FootnoteReference"/>
          <w:sz w:val="20"/>
          <w:szCs w:val="20"/>
        </w:rPr>
        <w:footnoteRef/>
      </w:r>
      <w:r w:rsidRPr="006F41CC">
        <w:rPr>
          <w:sz w:val="20"/>
          <w:szCs w:val="20"/>
        </w:rPr>
        <w:t xml:space="preserve"> </w:t>
      </w:r>
      <w:r w:rsidRPr="006F41CC">
        <w:rPr>
          <w:rFonts w:cs="Arial"/>
          <w:sz w:val="20"/>
          <w:szCs w:val="20"/>
          <w:lang w:eastAsia="fr-FR"/>
        </w:rPr>
        <w:t>L'exhortation pastorale par laquelle il instituait la fraternité pour la doctrine chrétienne est datée du 9 juillet 1851. « Cette fraternité est mise sous la protection du Cœur Immaculé de Marie afin que Marie en soit la patronne et la directrice » (p.51).</w:t>
      </w:r>
    </w:p>
  </w:footnote>
  <w:footnote w:id="457">
    <w:p w:rsidR="00EC2290" w:rsidRPr="006F41CC" w:rsidRDefault="00EC2290" w:rsidP="00023D57">
      <w:pPr>
        <w:autoSpaceDE w:val="0"/>
        <w:autoSpaceDN w:val="0"/>
        <w:adjustRightInd w:val="0"/>
        <w:spacing w:after="0" w:line="240" w:lineRule="auto"/>
        <w:jc w:val="both"/>
        <w:rPr>
          <w:rFonts w:cs="Arial"/>
          <w:sz w:val="20"/>
          <w:szCs w:val="20"/>
          <w:lang w:val="es-ES" w:eastAsia="fr-FR"/>
        </w:rPr>
      </w:pPr>
      <w:r w:rsidRPr="006F41CC">
        <w:rPr>
          <w:rStyle w:val="FootnoteReference"/>
          <w:sz w:val="20"/>
          <w:szCs w:val="20"/>
        </w:rPr>
        <w:footnoteRef/>
      </w:r>
      <w:r w:rsidRPr="006F41CC">
        <w:rPr>
          <w:sz w:val="20"/>
          <w:szCs w:val="20"/>
        </w:rPr>
        <w:t xml:space="preserve"> </w:t>
      </w:r>
      <w:r w:rsidRPr="006F41CC">
        <w:rPr>
          <w:rFonts w:cs="Arial"/>
          <w:sz w:val="20"/>
          <w:szCs w:val="20"/>
          <w:lang w:eastAsia="fr-FR"/>
        </w:rPr>
        <w:t>C’est</w:t>
      </w:r>
      <w:r>
        <w:rPr>
          <w:rFonts w:cs="Arial"/>
          <w:sz w:val="20"/>
          <w:szCs w:val="20"/>
          <w:lang w:eastAsia="fr-FR"/>
        </w:rPr>
        <w:t xml:space="preserve"> dans ce couvent qu'est né l’I</w:t>
      </w:r>
      <w:r w:rsidRPr="006F41CC">
        <w:rPr>
          <w:rFonts w:cs="Arial"/>
          <w:sz w:val="20"/>
          <w:szCs w:val="20"/>
          <w:lang w:eastAsia="fr-FR"/>
        </w:rPr>
        <w:t xml:space="preserve">nstitut des religieuses enseignantes de Marie Immaculée. La fondatrice en a été mère Antonia Paris de San Pedro. </w:t>
      </w:r>
      <w:r w:rsidRPr="006F41CC">
        <w:rPr>
          <w:rFonts w:cs="Arial"/>
          <w:sz w:val="20"/>
          <w:szCs w:val="20"/>
          <w:lang w:val="es-ES" w:eastAsia="fr-FR"/>
        </w:rPr>
        <w:t xml:space="preserve">Cf. F. CRUZ UGALDE, CMF., </w:t>
      </w:r>
      <w:r w:rsidRPr="006F41CC">
        <w:rPr>
          <w:rFonts w:cs="Arial"/>
          <w:i/>
          <w:sz w:val="20"/>
          <w:szCs w:val="20"/>
          <w:lang w:val="es-ES" w:eastAsia="fr-FR"/>
        </w:rPr>
        <w:t>Vida de la Sierva de Dios M. Antonia Paris de San Pedro</w:t>
      </w:r>
      <w:r w:rsidRPr="006F41CC">
        <w:rPr>
          <w:rFonts w:cs="Arial"/>
          <w:sz w:val="20"/>
          <w:szCs w:val="20"/>
          <w:lang w:val="es-ES" w:eastAsia="fr-FR"/>
        </w:rPr>
        <w:t xml:space="preserve"> (Buenos Aires, 1948).</w:t>
      </w:r>
    </w:p>
  </w:footnote>
  <w:footnote w:id="458">
    <w:p w:rsidR="00EC2290" w:rsidRPr="006F41CC" w:rsidRDefault="00EC2290" w:rsidP="00023D57">
      <w:pPr>
        <w:autoSpaceDE w:val="0"/>
        <w:autoSpaceDN w:val="0"/>
        <w:adjustRightInd w:val="0"/>
        <w:spacing w:after="0" w:line="240" w:lineRule="auto"/>
        <w:jc w:val="both"/>
        <w:rPr>
          <w:rFonts w:cs="Arial"/>
          <w:sz w:val="20"/>
          <w:szCs w:val="20"/>
          <w:lang w:eastAsia="fr-FR"/>
        </w:rPr>
      </w:pPr>
      <w:r w:rsidRPr="006F41CC">
        <w:rPr>
          <w:rStyle w:val="FootnoteReference"/>
          <w:sz w:val="20"/>
          <w:szCs w:val="20"/>
        </w:rPr>
        <w:footnoteRef/>
      </w:r>
      <w:r w:rsidRPr="006F41CC">
        <w:rPr>
          <w:sz w:val="20"/>
          <w:szCs w:val="20"/>
        </w:rPr>
        <w:t xml:space="preserve"> </w:t>
      </w:r>
      <w:r w:rsidRPr="006F41CC">
        <w:rPr>
          <w:rFonts w:cs="Arial"/>
          <w:sz w:val="20"/>
          <w:szCs w:val="20"/>
          <w:lang w:eastAsia="fr-FR"/>
        </w:rPr>
        <w:t xml:space="preserve">&lt;Sa charité envers les pauvres était si grande que tout son salaire comme archevêque de Cuba, c'est-à-dire plus de 20 000 pesos, était distribué en aumônes et en livres de piété; il a distribué plus de 200 000 volumes dans son diocèse.&gt; (cf. FERNANDEZ, C. </w:t>
      </w:r>
      <w:r w:rsidRPr="006F41CC">
        <w:rPr>
          <w:rFonts w:cs="Arial"/>
          <w:i/>
          <w:sz w:val="20"/>
          <w:szCs w:val="20"/>
          <w:lang w:eastAsia="fr-FR"/>
        </w:rPr>
        <w:t>El Beato</w:t>
      </w:r>
      <w:r w:rsidRPr="006F41CC">
        <w:rPr>
          <w:rFonts w:cs="Arial"/>
          <w:sz w:val="20"/>
          <w:szCs w:val="20"/>
          <w:lang w:eastAsia="fr-FR"/>
        </w:rPr>
        <w:t>..., t.1, p. 730)</w:t>
      </w:r>
    </w:p>
    <w:p w:rsidR="00EC2290" w:rsidRPr="00023D57" w:rsidRDefault="00EC2290">
      <w:pPr>
        <w:pStyle w:val="FootnoteText"/>
        <w:rPr>
          <w:lang w:val="es-ES"/>
        </w:rPr>
      </w:pPr>
    </w:p>
  </w:footnote>
  <w:footnote w:id="459">
    <w:p w:rsidR="00EC2290" w:rsidRPr="003B3692" w:rsidRDefault="00EC2290" w:rsidP="00360322">
      <w:pPr>
        <w:autoSpaceDE w:val="0"/>
        <w:autoSpaceDN w:val="0"/>
        <w:adjustRightInd w:val="0"/>
        <w:spacing w:after="0" w:line="240" w:lineRule="auto"/>
        <w:jc w:val="both"/>
        <w:rPr>
          <w:rFonts w:cs="Arial"/>
          <w:sz w:val="20"/>
          <w:szCs w:val="20"/>
          <w:lang w:eastAsia="fr-FR"/>
        </w:rPr>
      </w:pPr>
      <w:r w:rsidRPr="003B3692">
        <w:rPr>
          <w:rStyle w:val="FootnoteReference"/>
          <w:sz w:val="20"/>
          <w:szCs w:val="20"/>
        </w:rPr>
        <w:footnoteRef/>
      </w:r>
      <w:r w:rsidRPr="003B3692">
        <w:rPr>
          <w:sz w:val="20"/>
          <w:szCs w:val="20"/>
        </w:rPr>
        <w:t xml:space="preserve"> </w:t>
      </w:r>
      <w:r w:rsidRPr="003B3692">
        <w:rPr>
          <w:rFonts w:cs="Arial"/>
          <w:sz w:val="20"/>
          <w:szCs w:val="20"/>
          <w:lang w:eastAsia="fr-FR"/>
        </w:rPr>
        <w:t xml:space="preserve">On peut voir les vicissitudes de cette maison de bienfaisance chez C. FERNANDEZ, CMF., </w:t>
      </w:r>
      <w:r w:rsidRPr="003B3692">
        <w:rPr>
          <w:rFonts w:cs="Arial"/>
          <w:i/>
          <w:sz w:val="20"/>
          <w:szCs w:val="20"/>
          <w:lang w:eastAsia="fr-FR"/>
        </w:rPr>
        <w:t>El Beato</w:t>
      </w:r>
      <w:r w:rsidRPr="003B3692">
        <w:rPr>
          <w:rFonts w:cs="Arial"/>
          <w:sz w:val="20"/>
          <w:szCs w:val="20"/>
          <w:lang w:eastAsia="fr-FR"/>
        </w:rPr>
        <w:t>..., l, p. 734s.</w:t>
      </w:r>
    </w:p>
  </w:footnote>
  <w:footnote w:id="460">
    <w:p w:rsidR="00EC2290" w:rsidRPr="003B3692" w:rsidRDefault="00EC2290" w:rsidP="003B3692">
      <w:pPr>
        <w:autoSpaceDE w:val="0"/>
        <w:autoSpaceDN w:val="0"/>
        <w:adjustRightInd w:val="0"/>
        <w:spacing w:after="0" w:line="240" w:lineRule="auto"/>
        <w:jc w:val="both"/>
        <w:rPr>
          <w:rFonts w:cs="Arial"/>
          <w:sz w:val="20"/>
          <w:szCs w:val="20"/>
          <w:lang w:eastAsia="fr-FR"/>
        </w:rPr>
      </w:pPr>
      <w:r w:rsidRPr="003B3692">
        <w:rPr>
          <w:rStyle w:val="FootnoteReference"/>
          <w:sz w:val="20"/>
          <w:szCs w:val="20"/>
        </w:rPr>
        <w:footnoteRef/>
      </w:r>
      <w:r w:rsidRPr="003B3692">
        <w:rPr>
          <w:sz w:val="20"/>
          <w:szCs w:val="20"/>
          <w:lang w:val="es-ES"/>
        </w:rPr>
        <w:t xml:space="preserve"> </w:t>
      </w:r>
      <w:r w:rsidRPr="003B3692">
        <w:rPr>
          <w:rFonts w:cs="Arial"/>
          <w:i/>
          <w:sz w:val="20"/>
          <w:szCs w:val="20"/>
          <w:lang w:val="es-ES" w:eastAsia="fr-FR"/>
        </w:rPr>
        <w:t>Delicias del Campo</w:t>
      </w:r>
      <w:r w:rsidRPr="003B3692">
        <w:rPr>
          <w:rFonts w:cs="Arial"/>
          <w:sz w:val="20"/>
          <w:szCs w:val="20"/>
          <w:lang w:val="es-ES" w:eastAsia="fr-FR"/>
        </w:rPr>
        <w:t xml:space="preserve"> (Barcelona 1856) p. 311. </w:t>
      </w:r>
      <w:r w:rsidRPr="003B3692">
        <w:rPr>
          <w:rFonts w:cs="Arial"/>
          <w:sz w:val="20"/>
          <w:szCs w:val="20"/>
          <w:lang w:eastAsia="fr-FR"/>
        </w:rPr>
        <w:t xml:space="preserve">La troisième édition de 1860 a 390 pages. Le thème est exposé sous forme de conférences d'un père à ses fils. La conférence 25 est un petit traité de spiritualité pour les paysans. Poussé par l’amour pour ses diocésains, il avait écrit une brochure en 1854: </w:t>
      </w:r>
      <w:r w:rsidRPr="003B3692">
        <w:rPr>
          <w:rFonts w:cs="Arial"/>
          <w:i/>
          <w:sz w:val="20"/>
          <w:szCs w:val="20"/>
          <w:lang w:eastAsia="fr-FR"/>
        </w:rPr>
        <w:t>Reflexiones sobre la agricultura</w:t>
      </w:r>
      <w:r w:rsidRPr="003B3692">
        <w:rPr>
          <w:rFonts w:cs="Arial"/>
          <w:sz w:val="20"/>
          <w:szCs w:val="20"/>
          <w:lang w:eastAsia="fr-FR"/>
        </w:rPr>
        <w:t xml:space="preserve"> (Barcelone 1854), 22 pages, 15 par 20 cm. C'était le premier d'une série de cahiers destinés à introduire les nouveaux moyens techniques dans l'agriculture.</w:t>
      </w:r>
    </w:p>
  </w:footnote>
  <w:footnote w:id="461">
    <w:p w:rsidR="00EC2290" w:rsidRPr="00FC05D0" w:rsidRDefault="00EC2290" w:rsidP="003B3692">
      <w:pPr>
        <w:autoSpaceDE w:val="0"/>
        <w:autoSpaceDN w:val="0"/>
        <w:adjustRightInd w:val="0"/>
        <w:spacing w:after="0" w:line="240" w:lineRule="auto"/>
        <w:jc w:val="both"/>
        <w:rPr>
          <w:rFonts w:cs="Arial"/>
          <w:sz w:val="20"/>
          <w:szCs w:val="20"/>
          <w:lang w:eastAsia="fr-FR"/>
        </w:rPr>
      </w:pPr>
      <w:r w:rsidRPr="003B3692">
        <w:rPr>
          <w:rStyle w:val="FootnoteReference"/>
          <w:sz w:val="20"/>
          <w:szCs w:val="20"/>
        </w:rPr>
        <w:footnoteRef/>
      </w:r>
      <w:r w:rsidRPr="003B3692">
        <w:rPr>
          <w:sz w:val="20"/>
          <w:szCs w:val="20"/>
        </w:rPr>
        <w:t xml:space="preserve"> </w:t>
      </w:r>
      <w:r w:rsidRPr="003B3692">
        <w:rPr>
          <w:rFonts w:cs="Arial"/>
          <w:sz w:val="20"/>
          <w:szCs w:val="20"/>
          <w:lang w:eastAsia="fr-FR"/>
        </w:rPr>
        <w:t>Dans le règlement, approuvé par le gouverneur, le marquis de la Pezuela, on expose le but de l’institution: "L'archevêque de Cu</w:t>
      </w:r>
      <w:r>
        <w:rPr>
          <w:rFonts w:cs="Arial"/>
          <w:sz w:val="20"/>
          <w:szCs w:val="20"/>
          <w:lang w:eastAsia="fr-FR"/>
        </w:rPr>
        <w:t xml:space="preserve">ba, désireux de conserver les </w:t>
      </w:r>
      <w:r w:rsidRPr="003B3692">
        <w:rPr>
          <w:rFonts w:cs="Arial"/>
          <w:sz w:val="20"/>
          <w:szCs w:val="20"/>
          <w:lang w:eastAsia="fr-FR"/>
        </w:rPr>
        <w:t>bonnes mœurs qu'il a enseignées en parole et par é</w:t>
      </w:r>
      <w:r>
        <w:rPr>
          <w:rFonts w:cs="Arial"/>
          <w:sz w:val="20"/>
          <w:szCs w:val="20"/>
          <w:lang w:eastAsia="fr-FR"/>
        </w:rPr>
        <w:t xml:space="preserve">crit, dans le but de promouvoir </w:t>
      </w:r>
      <w:r w:rsidRPr="003B3692">
        <w:rPr>
          <w:rFonts w:cs="Arial"/>
          <w:sz w:val="20"/>
          <w:szCs w:val="20"/>
          <w:lang w:eastAsia="fr-FR"/>
        </w:rPr>
        <w:t xml:space="preserve">la moralité publique et de fomenter en même </w:t>
      </w:r>
      <w:r>
        <w:rPr>
          <w:rFonts w:cs="Arial"/>
          <w:sz w:val="20"/>
          <w:szCs w:val="20"/>
          <w:lang w:eastAsia="fr-FR"/>
        </w:rPr>
        <w:t>temps l'agriculture et les arts mécaniques, l’</w:t>
      </w:r>
      <w:r w:rsidRPr="003B3692">
        <w:rPr>
          <w:rFonts w:cs="Arial"/>
          <w:sz w:val="20"/>
          <w:szCs w:val="20"/>
          <w:lang w:eastAsia="fr-FR"/>
        </w:rPr>
        <w:t>a établie dans son diocèse, en 1854, comme un moyen ef</w:t>
      </w:r>
      <w:r>
        <w:rPr>
          <w:rFonts w:cs="Arial"/>
          <w:sz w:val="20"/>
          <w:szCs w:val="20"/>
          <w:lang w:eastAsia="fr-FR"/>
        </w:rPr>
        <w:t xml:space="preserve">ficace pour </w:t>
      </w:r>
      <w:r w:rsidRPr="00FC05D0">
        <w:rPr>
          <w:rFonts w:cs="Arial"/>
          <w:sz w:val="20"/>
          <w:szCs w:val="20"/>
          <w:lang w:eastAsia="fr-FR"/>
        </w:rPr>
        <w:t>y arriver,.." Les profits en liquide devaient être distribués parmi les veuves pauvres</w:t>
      </w:r>
      <w:r w:rsidRPr="00FC05D0">
        <w:rPr>
          <w:rFonts w:cs="Arial"/>
          <w:sz w:val="24"/>
          <w:szCs w:val="24"/>
          <w:lang w:eastAsia="fr-FR"/>
        </w:rPr>
        <w:t xml:space="preserve"> </w:t>
      </w:r>
      <w:r w:rsidRPr="00FC05D0">
        <w:rPr>
          <w:rFonts w:cs="Arial"/>
          <w:sz w:val="20"/>
          <w:szCs w:val="20"/>
          <w:lang w:eastAsia="fr-FR"/>
        </w:rPr>
        <w:t>et les jeunes filles honnêtes.</w:t>
      </w:r>
    </w:p>
    <w:p w:rsidR="00EC2290" w:rsidRPr="001600C5" w:rsidRDefault="00EC2290" w:rsidP="001600C5">
      <w:pPr>
        <w:autoSpaceDE w:val="0"/>
        <w:autoSpaceDN w:val="0"/>
        <w:adjustRightInd w:val="0"/>
        <w:spacing w:after="0" w:line="240" w:lineRule="auto"/>
        <w:jc w:val="both"/>
        <w:rPr>
          <w:rFonts w:cs="Arial"/>
          <w:sz w:val="20"/>
          <w:szCs w:val="20"/>
          <w:lang w:val="es-ES" w:eastAsia="fr-FR"/>
        </w:rPr>
      </w:pPr>
      <w:r w:rsidRPr="00437FF8">
        <w:rPr>
          <w:rFonts w:cs="Arial"/>
          <w:sz w:val="20"/>
          <w:szCs w:val="20"/>
          <w:lang w:eastAsia="fr-FR"/>
        </w:rPr>
        <w:t xml:space="preserve">Pour les prêts, on accordait la priorité à ceux qui étaient destinés à l'agriculture ou à un métier mécanique. Les caisses d'épargne de certains pays ont choisi saint Antoine-Marie Claret comme patron. </w:t>
      </w:r>
      <w:r w:rsidRPr="00437FF8">
        <w:rPr>
          <w:rFonts w:cs="Arial"/>
          <w:sz w:val="20"/>
          <w:szCs w:val="20"/>
          <w:lang w:val="es-ES" w:eastAsia="fr-FR"/>
        </w:rPr>
        <w:t xml:space="preserve">Cf. Dn. E. LUÑO PEÑA,  </w:t>
      </w:r>
      <w:r w:rsidRPr="00437FF8">
        <w:rPr>
          <w:rFonts w:cs="Arial"/>
          <w:i/>
          <w:sz w:val="20"/>
          <w:szCs w:val="20"/>
          <w:lang w:val="es-ES" w:eastAsia="fr-FR"/>
        </w:rPr>
        <w:t>La obra social de San Antonio María Claret</w:t>
      </w:r>
      <w:r w:rsidRPr="00437FF8">
        <w:rPr>
          <w:rFonts w:cs="Arial"/>
          <w:sz w:val="20"/>
          <w:szCs w:val="20"/>
          <w:lang w:val="es-ES" w:eastAsia="fr-FR"/>
        </w:rPr>
        <w:t xml:space="preserve"> (Barcelona, 1954).</w:t>
      </w:r>
    </w:p>
  </w:footnote>
  <w:footnote w:id="462">
    <w:p w:rsidR="00EC2290" w:rsidRPr="002D0C51" w:rsidRDefault="00EC2290" w:rsidP="001600C5">
      <w:pPr>
        <w:autoSpaceDE w:val="0"/>
        <w:autoSpaceDN w:val="0"/>
        <w:adjustRightInd w:val="0"/>
        <w:spacing w:after="0" w:line="240" w:lineRule="auto"/>
        <w:jc w:val="both"/>
        <w:rPr>
          <w:rFonts w:cs="Arial"/>
          <w:sz w:val="20"/>
          <w:szCs w:val="20"/>
          <w:lang w:eastAsia="fr-FR"/>
        </w:rPr>
      </w:pPr>
      <w:r w:rsidRPr="002D0C51">
        <w:rPr>
          <w:rStyle w:val="FootnoteReference"/>
          <w:sz w:val="20"/>
          <w:szCs w:val="20"/>
        </w:rPr>
        <w:footnoteRef/>
      </w:r>
      <w:r w:rsidRPr="002D0C51">
        <w:rPr>
          <w:sz w:val="20"/>
          <w:szCs w:val="20"/>
        </w:rPr>
        <w:t xml:space="preserve"> </w:t>
      </w:r>
      <w:r w:rsidRPr="002D0C51">
        <w:rPr>
          <w:rFonts w:cs="Arial"/>
          <w:sz w:val="20"/>
          <w:szCs w:val="20"/>
          <w:lang w:eastAsia="fr-FR"/>
        </w:rPr>
        <w:t xml:space="preserve">L'attentat qu'il décrit n'est pas un épisode isolé, c'est le sommet d'une campagne de persécution. Cf. C. FERNANDEZ, CMF., </w:t>
      </w:r>
      <w:r w:rsidRPr="002D0C51">
        <w:rPr>
          <w:rFonts w:cs="Arial"/>
          <w:i/>
          <w:sz w:val="20"/>
          <w:szCs w:val="20"/>
          <w:lang w:eastAsia="fr-FR"/>
        </w:rPr>
        <w:t>El Beato</w:t>
      </w:r>
      <w:r w:rsidRPr="002D0C51">
        <w:rPr>
          <w:rFonts w:cs="Arial"/>
          <w:sz w:val="20"/>
          <w:szCs w:val="20"/>
          <w:lang w:eastAsia="fr-FR"/>
        </w:rPr>
        <w:t xml:space="preserve">..., l, p.941 .955s. il n’est pas non plus un épisode isolé dans la spiritualité du saint Claret était préparé pour le martyre. L'attentat de Holguin cadrait bien avec le degré d'héroïsme que Claret avait atteint dans son expérience mystique de l’apostolat. Il correspond, probablement à la stigmatisation et la transverbération des mystiques contemplatifs (cf. LOZANO, J.M., </w:t>
      </w:r>
      <w:r w:rsidRPr="002D0C51">
        <w:rPr>
          <w:rFonts w:cs="Arial"/>
          <w:i/>
          <w:sz w:val="20"/>
          <w:szCs w:val="20"/>
          <w:lang w:eastAsia="fr-FR"/>
        </w:rPr>
        <w:t>Un místico de la accion</w:t>
      </w:r>
      <w:r w:rsidRPr="002D0C51">
        <w:rPr>
          <w:rFonts w:cs="Arial"/>
          <w:sz w:val="20"/>
          <w:szCs w:val="20"/>
          <w:lang w:eastAsia="fr-FR"/>
        </w:rPr>
        <w:t xml:space="preserve"> (Roma, 1963) p. 336-340</w:t>
      </w:r>
    </w:p>
    <w:p w:rsidR="00EC2290" w:rsidRDefault="00EC2290">
      <w:pPr>
        <w:pStyle w:val="FootnoteText"/>
      </w:pPr>
    </w:p>
  </w:footnote>
  <w:footnote w:id="463">
    <w:p w:rsidR="00EC2290" w:rsidRPr="00D436C0" w:rsidRDefault="00EC2290" w:rsidP="00D436C0">
      <w:pPr>
        <w:pStyle w:val="FootnoteText"/>
        <w:spacing w:after="0" w:line="240" w:lineRule="auto"/>
      </w:pPr>
      <w:r w:rsidRPr="00D436C0">
        <w:rPr>
          <w:rStyle w:val="FootnoteReference"/>
        </w:rPr>
        <w:footnoteRef/>
      </w:r>
      <w:r w:rsidRPr="00D436C0">
        <w:t xml:space="preserve"> Cf. n. 332.</w:t>
      </w:r>
    </w:p>
  </w:footnote>
  <w:footnote w:id="464">
    <w:p w:rsidR="00EC2290" w:rsidRPr="00D436C0" w:rsidRDefault="00EC2290" w:rsidP="00D436C0">
      <w:pPr>
        <w:autoSpaceDE w:val="0"/>
        <w:autoSpaceDN w:val="0"/>
        <w:adjustRightInd w:val="0"/>
        <w:spacing w:after="0" w:line="240" w:lineRule="auto"/>
        <w:jc w:val="both"/>
        <w:rPr>
          <w:rFonts w:cs="Arial"/>
          <w:sz w:val="20"/>
          <w:szCs w:val="20"/>
          <w:lang w:eastAsia="fr-FR"/>
        </w:rPr>
      </w:pPr>
      <w:r w:rsidRPr="00D436C0">
        <w:rPr>
          <w:rStyle w:val="FootnoteReference"/>
          <w:sz w:val="20"/>
          <w:szCs w:val="20"/>
        </w:rPr>
        <w:footnoteRef/>
      </w:r>
      <w:r w:rsidRPr="00D436C0">
        <w:rPr>
          <w:sz w:val="20"/>
          <w:szCs w:val="20"/>
        </w:rPr>
        <w:t xml:space="preserve"> </w:t>
      </w:r>
      <w:r w:rsidRPr="00D436C0">
        <w:rPr>
          <w:rFonts w:cs="Arial"/>
          <w:sz w:val="20"/>
          <w:szCs w:val="20"/>
          <w:lang w:eastAsia="fr-FR"/>
        </w:rPr>
        <w:t>Le nom sous lequel il apparaît dans le procès est Antonio Abad Torres. Il a obtenu l’indult demandé par Claret et a été envoyé à la prison de Ceuta.</w:t>
      </w:r>
    </w:p>
    <w:p w:rsidR="00EC2290" w:rsidRDefault="00EC2290">
      <w:pPr>
        <w:pStyle w:val="FootnoteText"/>
      </w:pPr>
    </w:p>
  </w:footnote>
  <w:footnote w:id="465">
    <w:p w:rsidR="00EC2290" w:rsidRPr="00401E5C" w:rsidRDefault="00EC2290" w:rsidP="00401E5C">
      <w:pPr>
        <w:pStyle w:val="FootnoteText"/>
        <w:spacing w:after="0" w:line="240" w:lineRule="auto"/>
      </w:pPr>
      <w:r w:rsidRPr="00401E5C">
        <w:rPr>
          <w:rStyle w:val="FootnoteReference"/>
        </w:rPr>
        <w:footnoteRef/>
      </w:r>
      <w:r w:rsidRPr="00401E5C">
        <w:t xml:space="preserve"> </w:t>
      </w:r>
      <w:r w:rsidRPr="00401E5C">
        <w:rPr>
          <w:rFonts w:cs="Arial"/>
          <w:lang w:eastAsia="fr-FR"/>
        </w:rPr>
        <w:t>Luc 22, 53</w:t>
      </w:r>
    </w:p>
  </w:footnote>
  <w:footnote w:id="466">
    <w:p w:rsidR="00EC2290" w:rsidRPr="00401E5C" w:rsidRDefault="00EC2290" w:rsidP="00401E5C">
      <w:pPr>
        <w:autoSpaceDE w:val="0"/>
        <w:autoSpaceDN w:val="0"/>
        <w:adjustRightInd w:val="0"/>
        <w:spacing w:after="0" w:line="240" w:lineRule="auto"/>
        <w:jc w:val="both"/>
        <w:rPr>
          <w:rFonts w:cs="Arial"/>
          <w:sz w:val="20"/>
          <w:szCs w:val="20"/>
          <w:lang w:eastAsia="fr-FR"/>
        </w:rPr>
      </w:pPr>
      <w:r w:rsidRPr="00401E5C">
        <w:rPr>
          <w:rStyle w:val="FootnoteReference"/>
          <w:sz w:val="20"/>
          <w:szCs w:val="20"/>
        </w:rPr>
        <w:footnoteRef/>
      </w:r>
      <w:r w:rsidRPr="00401E5C">
        <w:rPr>
          <w:rFonts w:cs="Arial"/>
          <w:sz w:val="20"/>
          <w:szCs w:val="20"/>
          <w:lang w:eastAsia="fr-FR"/>
        </w:rPr>
        <w:t xml:space="preserve">. Don Pedro Llausâs nous dit qu'après le départ des médecins qui lui ont conféré les premiers soins, « l'illustre patient avait demandé son chapelain et lui avait dit: ‘Avez-vous vu deux noirs, grands et corpulents, qui se chamaillaient et se donnaient des coups l’un l’autre en s'approchant de nous?’ Comme le chapelain lui répondait qu'il n'en avait vu que celui qui s'était approché en faisant semblant de vouloir baiser son anneau, il l’interrompit: ‘Cela suffit, je voulais seulement savoir si vous les aviez vus’. » C. FERNANDEZ,,CcMF., </w:t>
      </w:r>
      <w:r w:rsidRPr="00401E5C">
        <w:rPr>
          <w:rFonts w:cs="Arial"/>
          <w:i/>
          <w:sz w:val="20"/>
          <w:szCs w:val="20"/>
          <w:lang w:eastAsia="fr-FR"/>
        </w:rPr>
        <w:t>El Beato</w:t>
      </w:r>
      <w:r w:rsidRPr="00401E5C">
        <w:rPr>
          <w:rFonts w:cs="Arial"/>
          <w:sz w:val="20"/>
          <w:szCs w:val="20"/>
          <w:lang w:eastAsia="fr-FR"/>
        </w:rPr>
        <w:t>..., I, p. 961</w:t>
      </w:r>
    </w:p>
  </w:footnote>
  <w:footnote w:id="467">
    <w:p w:rsidR="00EC2290" w:rsidRPr="00401E5C" w:rsidRDefault="00EC2290" w:rsidP="00401E5C">
      <w:pPr>
        <w:autoSpaceDE w:val="0"/>
        <w:autoSpaceDN w:val="0"/>
        <w:adjustRightInd w:val="0"/>
        <w:spacing w:after="0" w:line="240" w:lineRule="auto"/>
        <w:jc w:val="both"/>
        <w:rPr>
          <w:rFonts w:cs="Arial"/>
          <w:i/>
          <w:sz w:val="20"/>
          <w:szCs w:val="20"/>
          <w:lang w:eastAsia="fr-FR"/>
        </w:rPr>
      </w:pPr>
      <w:r w:rsidRPr="00401E5C">
        <w:rPr>
          <w:rStyle w:val="FootnoteReference"/>
          <w:sz w:val="20"/>
          <w:szCs w:val="20"/>
        </w:rPr>
        <w:footnoteRef/>
      </w:r>
      <w:r w:rsidRPr="00401E5C">
        <w:rPr>
          <w:rFonts w:cs="Arial"/>
          <w:sz w:val="20"/>
          <w:szCs w:val="20"/>
          <w:lang w:eastAsia="fr-FR"/>
        </w:rPr>
        <w:t xml:space="preserve">. </w:t>
      </w:r>
      <w:r>
        <w:rPr>
          <w:rFonts w:cs="Arial"/>
          <w:sz w:val="20"/>
          <w:szCs w:val="20"/>
          <w:lang w:eastAsia="fr-FR"/>
        </w:rPr>
        <w:t>Ils</w:t>
      </w:r>
      <w:r w:rsidRPr="00401E5C">
        <w:rPr>
          <w:rFonts w:cs="Arial"/>
          <w:sz w:val="20"/>
          <w:szCs w:val="20"/>
          <w:lang w:eastAsia="fr-FR"/>
        </w:rPr>
        <w:t xml:space="preserve"> ont également incendié l’hacienda Santo Domingo alors que Claret était déjà parti. ll a appris cette nouvelle par une révélation de la Vierge. « Je regardais l'image de Marie et elle m'a dit tes ennemis ont brûlé cette maison; ils avaient déjà incendié celle d'Altagracia et ils incendieront les maisons qui t'accueilleront: Antoine, pars. » </w:t>
      </w:r>
      <w:r w:rsidRPr="00401E5C">
        <w:rPr>
          <w:rFonts w:cs="Arial"/>
          <w:i/>
          <w:sz w:val="20"/>
          <w:szCs w:val="20"/>
          <w:lang w:eastAsia="fr-FR"/>
        </w:rPr>
        <w:t xml:space="preserve">Archiv. </w:t>
      </w:r>
      <w:r w:rsidRPr="00401E5C">
        <w:rPr>
          <w:rFonts w:cs="Arial"/>
          <w:i/>
          <w:sz w:val="20"/>
          <w:szCs w:val="20"/>
          <w:lang w:val="it-IT" w:eastAsia="fr-FR"/>
        </w:rPr>
        <w:t>Claret</w:t>
      </w:r>
      <w:r w:rsidRPr="00401E5C">
        <w:rPr>
          <w:rFonts w:cs="Arial"/>
          <w:sz w:val="20"/>
          <w:szCs w:val="20"/>
          <w:lang w:val="it-IT" w:eastAsia="fr-FR"/>
        </w:rPr>
        <w:t xml:space="preserve">. </w:t>
      </w:r>
      <w:r w:rsidRPr="00401E5C">
        <w:rPr>
          <w:rFonts w:cs="Arial"/>
          <w:sz w:val="20"/>
          <w:szCs w:val="20"/>
          <w:lang w:eastAsia="fr-FR"/>
        </w:rPr>
        <w:t xml:space="preserve">Roma, </w:t>
      </w:r>
      <w:r w:rsidRPr="00401E5C">
        <w:rPr>
          <w:rFonts w:cs="Arial"/>
          <w:i/>
          <w:sz w:val="20"/>
          <w:szCs w:val="20"/>
          <w:lang w:eastAsia="fr-FR"/>
        </w:rPr>
        <w:t>Ms. Claret. Manuscritos varios.</w:t>
      </w:r>
    </w:p>
    <w:p w:rsidR="00EC2290" w:rsidRPr="00401E5C" w:rsidRDefault="00EC2290" w:rsidP="00401E5C">
      <w:pPr>
        <w:autoSpaceDE w:val="0"/>
        <w:autoSpaceDN w:val="0"/>
        <w:adjustRightInd w:val="0"/>
        <w:spacing w:after="0" w:line="240" w:lineRule="auto"/>
        <w:jc w:val="both"/>
        <w:rPr>
          <w:rFonts w:cs="Arial"/>
          <w:sz w:val="20"/>
          <w:szCs w:val="20"/>
          <w:lang w:eastAsia="fr-FR"/>
        </w:rPr>
      </w:pPr>
      <w:r w:rsidRPr="00401E5C">
        <w:rPr>
          <w:rFonts w:cs="Arial"/>
          <w:sz w:val="20"/>
          <w:szCs w:val="20"/>
          <w:lang w:eastAsia="fr-FR"/>
        </w:rPr>
        <w:t xml:space="preserve">Le 15 février, la main encore pansée, il signait une première lettre adressée à don Dionisio Gonzâlez. </w:t>
      </w:r>
      <w:r w:rsidRPr="00401E5C">
        <w:rPr>
          <w:rFonts w:cs="Arial"/>
          <w:i/>
          <w:sz w:val="20"/>
          <w:szCs w:val="20"/>
          <w:lang w:val="es-ES" w:eastAsia="fr-FR"/>
        </w:rPr>
        <w:t xml:space="preserve">Album de Tablares, Archiv. </w:t>
      </w:r>
      <w:r w:rsidRPr="00401E5C">
        <w:rPr>
          <w:rFonts w:cs="Arial"/>
          <w:i/>
          <w:sz w:val="20"/>
          <w:szCs w:val="20"/>
          <w:lang w:eastAsia="fr-FR"/>
        </w:rPr>
        <w:t>Claret</w:t>
      </w:r>
      <w:r w:rsidRPr="00401E5C">
        <w:rPr>
          <w:rFonts w:cs="Arial"/>
          <w:sz w:val="20"/>
          <w:szCs w:val="20"/>
          <w:lang w:eastAsia="fr-FR"/>
        </w:rPr>
        <w:t>. Roma. Il est arrivé à Santiago le 15 mars.</w:t>
      </w:r>
    </w:p>
    <w:p w:rsidR="00EC2290" w:rsidRPr="0078060D" w:rsidRDefault="00EC2290" w:rsidP="0044300B">
      <w:pPr>
        <w:autoSpaceDE w:val="0"/>
        <w:autoSpaceDN w:val="0"/>
        <w:adjustRightInd w:val="0"/>
        <w:spacing w:after="0" w:line="240" w:lineRule="auto"/>
        <w:jc w:val="both"/>
        <w:rPr>
          <w:rFonts w:cs="Arial"/>
          <w:sz w:val="24"/>
          <w:szCs w:val="24"/>
          <w:lang w:eastAsia="fr-FR"/>
        </w:rPr>
      </w:pPr>
    </w:p>
    <w:p w:rsidR="00EC2290" w:rsidRDefault="00EC2290">
      <w:pPr>
        <w:pStyle w:val="FootnoteText"/>
      </w:pPr>
    </w:p>
  </w:footnote>
  <w:footnote w:id="468">
    <w:p w:rsidR="00EC2290" w:rsidRPr="004F6F25" w:rsidRDefault="00EC2290" w:rsidP="004F6F25">
      <w:pPr>
        <w:autoSpaceDE w:val="0"/>
        <w:autoSpaceDN w:val="0"/>
        <w:adjustRightInd w:val="0"/>
        <w:spacing w:after="0" w:line="240" w:lineRule="auto"/>
        <w:jc w:val="both"/>
        <w:rPr>
          <w:rFonts w:cs="Arial"/>
          <w:sz w:val="20"/>
          <w:szCs w:val="20"/>
          <w:lang w:eastAsia="fr-FR"/>
        </w:rPr>
      </w:pPr>
      <w:r w:rsidRPr="004F6F25">
        <w:rPr>
          <w:rStyle w:val="FootnoteReference"/>
          <w:sz w:val="20"/>
          <w:szCs w:val="20"/>
        </w:rPr>
        <w:footnoteRef/>
      </w:r>
      <w:r w:rsidRPr="004F6F25">
        <w:rPr>
          <w:sz w:val="20"/>
          <w:szCs w:val="20"/>
        </w:rPr>
        <w:t xml:space="preserve"> </w:t>
      </w:r>
      <w:r w:rsidRPr="004F6F25">
        <w:rPr>
          <w:rFonts w:cs="Arial"/>
          <w:sz w:val="20"/>
          <w:szCs w:val="20"/>
          <w:lang w:eastAsia="fr-FR"/>
        </w:rPr>
        <w:t xml:space="preserve">C’est le 2 avril qu'il a donné, dans l'église des Jésuites, la communion à la fille du général Concha, en présence de sa mère et de sa petite sœur. Il a passé la semaine sainte avec les PP. Jésuites. La chronique de la maison décrit les actes d'humilité pratiqués par le saint archevêque à l’admiration de tous. c'est à ces Pères qu'il a donné son surplis ensanglanté lors de l’attentat de Holguin. En 1934, à l'occasion de la béatification de Claret, les pères Jésuites ont offert cette précieuse relique à la curie </w:t>
      </w:r>
      <w:r>
        <w:rPr>
          <w:rFonts w:cs="Arial"/>
          <w:sz w:val="20"/>
          <w:szCs w:val="20"/>
          <w:lang w:eastAsia="fr-FR"/>
        </w:rPr>
        <w:t>générale des Clarétains à Rome.</w:t>
      </w:r>
    </w:p>
  </w:footnote>
  <w:footnote w:id="469">
    <w:p w:rsidR="00EC2290" w:rsidRPr="000F4D6C" w:rsidRDefault="00EC2290" w:rsidP="00111B8C">
      <w:pPr>
        <w:pStyle w:val="FootnoteText"/>
        <w:spacing w:after="0"/>
      </w:pPr>
      <w:r w:rsidRPr="000F4D6C">
        <w:rPr>
          <w:rStyle w:val="FootnoteReference"/>
        </w:rPr>
        <w:footnoteRef/>
      </w:r>
      <w:r w:rsidRPr="000F4D6C">
        <w:t xml:space="preserve"> </w:t>
      </w:r>
      <w:r w:rsidRPr="000F4D6C">
        <w:rPr>
          <w:rFonts w:cs="Arial"/>
          <w:lang w:eastAsia="fr-FR"/>
        </w:rPr>
        <w:t>Un de ces dangers a été que le navire a échoué sur les récifs de Cayo Sal, le 13 avril.</w:t>
      </w:r>
    </w:p>
  </w:footnote>
  <w:footnote w:id="470">
    <w:p w:rsidR="00EC2290" w:rsidRPr="00AF2C22" w:rsidRDefault="00EC2290" w:rsidP="00AF2C22">
      <w:pPr>
        <w:autoSpaceDE w:val="0"/>
        <w:autoSpaceDN w:val="0"/>
        <w:adjustRightInd w:val="0"/>
        <w:spacing w:after="0" w:line="240" w:lineRule="auto"/>
        <w:jc w:val="both"/>
        <w:rPr>
          <w:rFonts w:cs="Arial"/>
          <w:sz w:val="20"/>
          <w:szCs w:val="20"/>
          <w:lang w:eastAsia="fr-FR"/>
        </w:rPr>
      </w:pPr>
      <w:r w:rsidRPr="00111B8C">
        <w:rPr>
          <w:rStyle w:val="FootnoteReference"/>
          <w:sz w:val="20"/>
          <w:szCs w:val="20"/>
        </w:rPr>
        <w:footnoteRef/>
      </w:r>
      <w:r w:rsidRPr="00111B8C">
        <w:rPr>
          <w:sz w:val="20"/>
          <w:szCs w:val="20"/>
        </w:rPr>
        <w:t xml:space="preserve"> </w:t>
      </w:r>
      <w:r w:rsidRPr="00111B8C">
        <w:rPr>
          <w:rFonts w:cs="Arial"/>
          <w:sz w:val="20"/>
          <w:szCs w:val="20"/>
          <w:lang w:eastAsia="fr-FR"/>
        </w:rPr>
        <w:t>En octobre 1856, le Père a quitté</w:t>
      </w:r>
      <w:r>
        <w:rPr>
          <w:rFonts w:cs="Arial"/>
          <w:sz w:val="20"/>
          <w:szCs w:val="20"/>
          <w:lang w:eastAsia="fr-FR"/>
        </w:rPr>
        <w:t xml:space="preserve"> Cuba. Une fois arrivé en Espagne, il est entré </w:t>
      </w:r>
      <w:r w:rsidRPr="00111B8C">
        <w:rPr>
          <w:rFonts w:cs="Arial"/>
          <w:sz w:val="20"/>
          <w:szCs w:val="20"/>
          <w:lang w:eastAsia="fr-FR"/>
        </w:rPr>
        <w:t xml:space="preserve">dans la Compagnie de Jésus. Cf. C. FERNANDEZ, CMF., </w:t>
      </w:r>
      <w:r w:rsidRPr="00111B8C">
        <w:rPr>
          <w:rFonts w:cs="Arial"/>
          <w:i/>
          <w:sz w:val="20"/>
          <w:szCs w:val="20"/>
          <w:lang w:eastAsia="fr-FR"/>
        </w:rPr>
        <w:t>El Beato</w:t>
      </w:r>
      <w:r>
        <w:rPr>
          <w:rFonts w:cs="Arial"/>
          <w:sz w:val="20"/>
          <w:szCs w:val="20"/>
          <w:lang w:eastAsia="fr-FR"/>
        </w:rPr>
        <w:t>...,l, p. 899.</w:t>
      </w:r>
    </w:p>
  </w:footnote>
  <w:footnote w:id="471">
    <w:p w:rsidR="00EC2290" w:rsidRPr="00AF2C22" w:rsidRDefault="00EC2290" w:rsidP="00AF2C22">
      <w:pPr>
        <w:pStyle w:val="FootnoteText"/>
        <w:spacing w:after="0" w:line="240" w:lineRule="auto"/>
      </w:pPr>
      <w:r w:rsidRPr="00AF2C22">
        <w:rPr>
          <w:rStyle w:val="FootnoteReference"/>
        </w:rPr>
        <w:footnoteRef/>
      </w:r>
      <w:r w:rsidRPr="00AF2C22">
        <w:t xml:space="preserve"> </w:t>
      </w:r>
      <w:r w:rsidRPr="00AF2C22">
        <w:rPr>
          <w:rFonts w:cs="Arial"/>
          <w:lang w:eastAsia="fr-FR"/>
        </w:rPr>
        <w:t>Il est mort en 1852. cf. n. 490, où il dit: « tous ont persévéré. Deux sont morts et jouissent actuellement de la gloire du ciel, récompense de leurs travaux apostoliques; ils prient pour leurs frères. »</w:t>
      </w:r>
    </w:p>
  </w:footnote>
  <w:footnote w:id="472">
    <w:p w:rsidR="00EC2290" w:rsidRPr="00AF2C22" w:rsidRDefault="00EC2290" w:rsidP="00AF2C22">
      <w:pPr>
        <w:autoSpaceDE w:val="0"/>
        <w:autoSpaceDN w:val="0"/>
        <w:adjustRightInd w:val="0"/>
        <w:spacing w:after="0" w:line="240" w:lineRule="auto"/>
        <w:jc w:val="both"/>
        <w:rPr>
          <w:rFonts w:cs="Arial"/>
          <w:sz w:val="20"/>
          <w:szCs w:val="20"/>
          <w:lang w:val="es-ES" w:eastAsia="fr-FR"/>
        </w:rPr>
      </w:pPr>
      <w:r w:rsidRPr="00AF2C22">
        <w:rPr>
          <w:rStyle w:val="FootnoteReference"/>
          <w:sz w:val="20"/>
          <w:szCs w:val="20"/>
        </w:rPr>
        <w:footnoteRef/>
      </w:r>
      <w:r w:rsidRPr="00AF2C22">
        <w:rPr>
          <w:sz w:val="20"/>
          <w:szCs w:val="20"/>
          <w:lang w:val="es-ES"/>
        </w:rPr>
        <w:t xml:space="preserve"> </w:t>
      </w:r>
      <w:r w:rsidRPr="00AF2C22">
        <w:rPr>
          <w:rFonts w:cs="Arial"/>
          <w:sz w:val="20"/>
          <w:szCs w:val="20"/>
          <w:lang w:val="es-ES" w:eastAsia="fr-FR"/>
        </w:rPr>
        <w:t xml:space="preserve">Cf. ILDEFONSO DE CIARRIZ, </w:t>
      </w:r>
      <w:r w:rsidRPr="00AF2C22">
        <w:rPr>
          <w:rFonts w:cs="Arial"/>
          <w:i/>
          <w:sz w:val="20"/>
          <w:szCs w:val="20"/>
          <w:lang w:val="es-ES" w:eastAsia="fr-FR"/>
        </w:rPr>
        <w:t>Vida del siervo de Dios p. Fr. Esteban de Adoaín</w:t>
      </w:r>
      <w:r w:rsidRPr="00AF2C22">
        <w:rPr>
          <w:rFonts w:cs="Arial"/>
          <w:sz w:val="20"/>
          <w:szCs w:val="20"/>
          <w:lang w:val="es-ES" w:eastAsia="fr-FR"/>
        </w:rPr>
        <w:t xml:space="preserve"> (Barcelona 1913).</w:t>
      </w:r>
    </w:p>
    <w:p w:rsidR="00EC2290" w:rsidRPr="00AF2C22" w:rsidRDefault="00EC2290">
      <w:pPr>
        <w:pStyle w:val="FootnoteText"/>
        <w:rPr>
          <w:lang w:val="es-ES"/>
        </w:rPr>
      </w:pPr>
    </w:p>
  </w:footnote>
  <w:footnote w:id="473">
    <w:p w:rsidR="00EC2290" w:rsidRPr="00991E2C" w:rsidRDefault="00EC2290" w:rsidP="00991E2C">
      <w:pPr>
        <w:autoSpaceDE w:val="0"/>
        <w:autoSpaceDN w:val="0"/>
        <w:adjustRightInd w:val="0"/>
        <w:spacing w:after="0" w:line="240" w:lineRule="auto"/>
        <w:jc w:val="both"/>
        <w:rPr>
          <w:rFonts w:cs="Arial"/>
          <w:sz w:val="20"/>
          <w:szCs w:val="20"/>
          <w:lang w:eastAsia="fr-FR"/>
        </w:rPr>
      </w:pPr>
      <w:r w:rsidRPr="00991E2C">
        <w:rPr>
          <w:rStyle w:val="FootnoteReference"/>
          <w:sz w:val="20"/>
          <w:szCs w:val="20"/>
        </w:rPr>
        <w:footnoteRef/>
      </w:r>
      <w:r w:rsidRPr="00991E2C">
        <w:rPr>
          <w:sz w:val="20"/>
          <w:szCs w:val="20"/>
        </w:rPr>
        <w:t xml:space="preserve"> </w:t>
      </w:r>
      <w:r w:rsidRPr="00991E2C">
        <w:rPr>
          <w:rFonts w:cs="Arial"/>
          <w:sz w:val="20"/>
          <w:szCs w:val="20"/>
          <w:lang w:eastAsia="fr-FR"/>
        </w:rPr>
        <w:t>Don Félipe Rovira a montré un grand attachement à Claret, surtout pendant les premières années. Ensuite son attitude s'est refroidie.</w:t>
      </w:r>
    </w:p>
  </w:footnote>
  <w:footnote w:id="474">
    <w:p w:rsidR="00EC2290" w:rsidRPr="00991E2C" w:rsidRDefault="00EC2290" w:rsidP="00991E2C">
      <w:pPr>
        <w:autoSpaceDE w:val="0"/>
        <w:autoSpaceDN w:val="0"/>
        <w:adjustRightInd w:val="0"/>
        <w:spacing w:after="0" w:line="240" w:lineRule="auto"/>
        <w:jc w:val="both"/>
        <w:rPr>
          <w:rFonts w:cs="Arial"/>
          <w:sz w:val="20"/>
          <w:szCs w:val="20"/>
          <w:lang w:eastAsia="fr-FR"/>
        </w:rPr>
      </w:pPr>
      <w:r w:rsidRPr="00991E2C">
        <w:rPr>
          <w:rStyle w:val="FootnoteReference"/>
          <w:sz w:val="20"/>
          <w:szCs w:val="20"/>
        </w:rPr>
        <w:footnoteRef/>
      </w:r>
      <w:r w:rsidRPr="00991E2C">
        <w:rPr>
          <w:sz w:val="20"/>
          <w:szCs w:val="20"/>
        </w:rPr>
        <w:t xml:space="preserve"> </w:t>
      </w:r>
      <w:r w:rsidRPr="00991E2C">
        <w:rPr>
          <w:rFonts w:cs="Arial"/>
          <w:sz w:val="20"/>
          <w:szCs w:val="20"/>
          <w:lang w:eastAsia="fr-FR"/>
        </w:rPr>
        <w:t xml:space="preserve">ll a professé dans la Compagnie en 1859. ll est demeuré cinq ans à Fernando Poo. Il a dû ensuite se retirer à cause de sa santé. Résidant à Puerto de Santa Maria, il est mort le jour de l’Assomption de 1863, accompagné en ce moment par le père Lobo qui vivait dans la même maison. </w:t>
      </w:r>
      <w:r w:rsidRPr="00B8664A">
        <w:rPr>
          <w:rFonts w:cs="Arial"/>
          <w:sz w:val="20"/>
          <w:szCs w:val="20"/>
          <w:lang w:eastAsia="fr-FR"/>
        </w:rPr>
        <w:t>Cf. FERNANDEZ, o.c., l, p. 900.</w:t>
      </w:r>
    </w:p>
  </w:footnote>
  <w:footnote w:id="475">
    <w:p w:rsidR="00EC2290" w:rsidRPr="00B8664A" w:rsidRDefault="00EC2290" w:rsidP="00B8664A">
      <w:pPr>
        <w:autoSpaceDE w:val="0"/>
        <w:autoSpaceDN w:val="0"/>
        <w:adjustRightInd w:val="0"/>
        <w:spacing w:after="0" w:line="240" w:lineRule="auto"/>
        <w:jc w:val="both"/>
        <w:rPr>
          <w:rFonts w:cs="Arial"/>
          <w:sz w:val="20"/>
          <w:szCs w:val="20"/>
          <w:lang w:eastAsia="fr-FR"/>
        </w:rPr>
      </w:pPr>
      <w:r w:rsidRPr="00B8664A">
        <w:rPr>
          <w:rStyle w:val="FootnoteReference"/>
          <w:sz w:val="20"/>
          <w:szCs w:val="20"/>
        </w:rPr>
        <w:footnoteRef/>
      </w:r>
      <w:r w:rsidRPr="00B8664A">
        <w:rPr>
          <w:sz w:val="20"/>
          <w:szCs w:val="20"/>
        </w:rPr>
        <w:t xml:space="preserve"> </w:t>
      </w:r>
      <w:r w:rsidRPr="00B8664A">
        <w:rPr>
          <w:rFonts w:cs="Arial"/>
          <w:sz w:val="20"/>
          <w:szCs w:val="20"/>
          <w:lang w:eastAsia="fr-FR"/>
        </w:rPr>
        <w:t>Il est demeuré trois ans à l’Escurial, après quoi il a du se retirer à Manrèse pour cause de maladie. Une fois retiré, il a été nommé chanoine de Santiago de Cuba, mais il a renoncé immédiatement pour ne pas se séparer de l’archevêque. Saint Antoine-Marie Claret lui a demandé d'accepter pour qu'on conserve les fruits apostoliques qu'on y avait récoltés. À cause de son intégrité comme gouverneur ecclésiastique, les autorités civiles I'ont exilé de Cuba.</w:t>
      </w:r>
    </w:p>
    <w:p w:rsidR="00EC2290" w:rsidRDefault="00EC2290">
      <w:pPr>
        <w:pStyle w:val="FootnoteText"/>
      </w:pPr>
    </w:p>
  </w:footnote>
  <w:footnote w:id="476">
    <w:p w:rsidR="00EC2290" w:rsidRDefault="00EC2290" w:rsidP="00503B43">
      <w:pPr>
        <w:pStyle w:val="FootnoteText"/>
        <w:spacing w:after="0" w:line="240" w:lineRule="auto"/>
      </w:pPr>
      <w:r>
        <w:rPr>
          <w:rStyle w:val="FootnoteReference"/>
        </w:rPr>
        <w:footnoteRef/>
      </w:r>
      <w:r>
        <w:t xml:space="preserve"> Ex 6,19.</w:t>
      </w:r>
    </w:p>
  </w:footnote>
  <w:footnote w:id="477">
    <w:p w:rsidR="00EC2290" w:rsidRPr="00503B43" w:rsidRDefault="00EC2290" w:rsidP="00503B43">
      <w:pPr>
        <w:autoSpaceDE w:val="0"/>
        <w:autoSpaceDN w:val="0"/>
        <w:adjustRightInd w:val="0"/>
        <w:spacing w:after="0" w:line="240" w:lineRule="auto"/>
        <w:jc w:val="both"/>
        <w:rPr>
          <w:rFonts w:cs="Arial"/>
          <w:sz w:val="20"/>
          <w:szCs w:val="20"/>
          <w:lang w:eastAsia="fr-FR"/>
        </w:rPr>
      </w:pPr>
      <w:r w:rsidRPr="00503B43">
        <w:rPr>
          <w:rStyle w:val="FootnoteReference"/>
          <w:sz w:val="20"/>
          <w:szCs w:val="20"/>
        </w:rPr>
        <w:footnoteRef/>
      </w:r>
      <w:r w:rsidRPr="00503B43">
        <w:rPr>
          <w:sz w:val="20"/>
          <w:szCs w:val="20"/>
        </w:rPr>
        <w:t xml:space="preserve"> </w:t>
      </w:r>
      <w:r w:rsidRPr="00503B43">
        <w:rPr>
          <w:rFonts w:cs="Arial"/>
          <w:sz w:val="20"/>
          <w:szCs w:val="20"/>
          <w:lang w:eastAsia="fr-FR"/>
        </w:rPr>
        <w:t>Currius note comment le saint était présent à tous les actes de la communauté, même à la récréation. Le groupe se levait à quatre heures et se couchait vers dix heures. « L'heure à laquelle Claret se couchait, nous ne le savions pas, mais j'avais observé qu'il se couchait très tard et que souvent il ne se couchait pas...; il se levait à deux heures ou, au plus tard, à trois heures » (PAT, ses. 6.).</w:t>
      </w:r>
    </w:p>
  </w:footnote>
  <w:footnote w:id="478">
    <w:p w:rsidR="00EC2290" w:rsidRPr="00503B43" w:rsidRDefault="00EC2290" w:rsidP="00503B43">
      <w:pPr>
        <w:autoSpaceDE w:val="0"/>
        <w:autoSpaceDN w:val="0"/>
        <w:adjustRightInd w:val="0"/>
        <w:spacing w:after="0" w:line="240" w:lineRule="auto"/>
        <w:jc w:val="both"/>
        <w:rPr>
          <w:rFonts w:cs="Arial"/>
          <w:sz w:val="20"/>
          <w:szCs w:val="20"/>
          <w:lang w:eastAsia="fr-FR"/>
        </w:rPr>
      </w:pPr>
      <w:r w:rsidRPr="00503B43">
        <w:rPr>
          <w:rStyle w:val="FootnoteReference"/>
          <w:sz w:val="20"/>
          <w:szCs w:val="20"/>
        </w:rPr>
        <w:footnoteRef/>
      </w:r>
      <w:r w:rsidRPr="00503B43">
        <w:rPr>
          <w:sz w:val="20"/>
          <w:szCs w:val="20"/>
        </w:rPr>
        <w:t xml:space="preserve"> </w:t>
      </w:r>
      <w:r w:rsidRPr="00503B43">
        <w:rPr>
          <w:rFonts w:cs="Arial"/>
          <w:sz w:val="20"/>
          <w:szCs w:val="20"/>
          <w:lang w:eastAsia="fr-FR"/>
        </w:rPr>
        <w:t>Voir l’introduction aux Résolutions de l'année 18s2 pour apprécier la prudence et la compréhension du saint par rapport à la discipline.</w:t>
      </w:r>
    </w:p>
    <w:p w:rsidR="00EC2290" w:rsidRDefault="00EC2290">
      <w:pPr>
        <w:pStyle w:val="FootnoteText"/>
      </w:pPr>
    </w:p>
  </w:footnote>
  <w:footnote w:id="479">
    <w:p w:rsidR="00EC2290" w:rsidRPr="00BD56A3" w:rsidRDefault="00EC2290" w:rsidP="00BD56A3">
      <w:pPr>
        <w:autoSpaceDE w:val="0"/>
        <w:autoSpaceDN w:val="0"/>
        <w:adjustRightInd w:val="0"/>
        <w:spacing w:after="0" w:line="240" w:lineRule="auto"/>
        <w:jc w:val="both"/>
        <w:rPr>
          <w:rFonts w:cs="Arial"/>
          <w:sz w:val="20"/>
          <w:szCs w:val="20"/>
          <w:lang w:eastAsia="fr-FR"/>
        </w:rPr>
      </w:pPr>
      <w:r w:rsidRPr="00BD56A3">
        <w:rPr>
          <w:rStyle w:val="FootnoteReference"/>
          <w:sz w:val="20"/>
          <w:szCs w:val="20"/>
        </w:rPr>
        <w:footnoteRef/>
      </w:r>
      <w:r w:rsidRPr="00BD56A3">
        <w:rPr>
          <w:sz w:val="20"/>
          <w:szCs w:val="20"/>
        </w:rPr>
        <w:t xml:space="preserve"> </w:t>
      </w:r>
      <w:r w:rsidRPr="00BD56A3">
        <w:rPr>
          <w:rFonts w:cs="Arial"/>
          <w:sz w:val="20"/>
          <w:szCs w:val="20"/>
          <w:lang w:eastAsia="fr-FR"/>
        </w:rPr>
        <w:t xml:space="preserve">En 1861. Selon le témoignage de Currius, </w:t>
      </w:r>
      <w:r w:rsidRPr="00BD56A3">
        <w:rPr>
          <w:rFonts w:cs="Arial"/>
          <w:i/>
          <w:sz w:val="20"/>
          <w:szCs w:val="20"/>
          <w:lang w:eastAsia="fr-FR"/>
        </w:rPr>
        <w:t>Procès Apost. Tarragona</w:t>
      </w:r>
      <w:r w:rsidRPr="00BD56A3">
        <w:rPr>
          <w:rFonts w:cs="Arial"/>
          <w:sz w:val="20"/>
          <w:szCs w:val="20"/>
          <w:lang w:eastAsia="fr-FR"/>
        </w:rPr>
        <w:t>, ses. 12, il n'a jamais utilisé ce coussin ni les autres qu'on mettait d</w:t>
      </w:r>
      <w:r>
        <w:rPr>
          <w:rFonts w:cs="Arial"/>
          <w:sz w:val="20"/>
          <w:szCs w:val="20"/>
          <w:lang w:eastAsia="fr-FR"/>
        </w:rPr>
        <w:t xml:space="preserve">ans les églises, ni ceux de son </w:t>
      </w:r>
      <w:r w:rsidRPr="0026421F">
        <w:rPr>
          <w:rFonts w:cs="Arial"/>
          <w:sz w:val="24"/>
          <w:szCs w:val="24"/>
          <w:lang w:eastAsia="fr-FR"/>
        </w:rPr>
        <w:t>palais de Cuba.</w:t>
      </w:r>
    </w:p>
    <w:p w:rsidR="00EC2290" w:rsidRDefault="00EC2290">
      <w:pPr>
        <w:pStyle w:val="FootnoteText"/>
      </w:pPr>
    </w:p>
  </w:footnote>
  <w:footnote w:id="480">
    <w:p w:rsidR="00EC2290" w:rsidRPr="00C82846" w:rsidRDefault="00EC2290" w:rsidP="009E60A8">
      <w:pPr>
        <w:autoSpaceDE w:val="0"/>
        <w:autoSpaceDN w:val="0"/>
        <w:adjustRightInd w:val="0"/>
        <w:spacing w:after="0" w:line="240" w:lineRule="auto"/>
        <w:jc w:val="both"/>
        <w:rPr>
          <w:rFonts w:cs="Arial"/>
          <w:sz w:val="20"/>
          <w:szCs w:val="20"/>
          <w:lang w:eastAsia="fr-FR"/>
        </w:rPr>
      </w:pPr>
      <w:r w:rsidRPr="00C82846">
        <w:rPr>
          <w:rStyle w:val="FootnoteReference"/>
          <w:sz w:val="20"/>
          <w:szCs w:val="20"/>
        </w:rPr>
        <w:footnoteRef/>
      </w:r>
      <w:r w:rsidRPr="00C82846">
        <w:rPr>
          <w:sz w:val="20"/>
          <w:szCs w:val="20"/>
        </w:rPr>
        <w:t xml:space="preserve"> </w:t>
      </w:r>
      <w:r w:rsidRPr="00C82846">
        <w:rPr>
          <w:rFonts w:cs="Arial"/>
          <w:sz w:val="20"/>
          <w:szCs w:val="20"/>
          <w:lang w:eastAsia="fr-FR"/>
        </w:rPr>
        <w:t>L'infante lsabel (1851-1931) a toujours conservé une grande vénération pour son saint confesseur.</w:t>
      </w:r>
    </w:p>
    <w:p w:rsidR="00EC2290" w:rsidRDefault="00EC2290">
      <w:pPr>
        <w:pStyle w:val="FootnoteText"/>
      </w:pPr>
    </w:p>
  </w:footnote>
  <w:footnote w:id="481">
    <w:p w:rsidR="00EC2290" w:rsidRPr="0041776D" w:rsidRDefault="00EC2290" w:rsidP="00C82846">
      <w:pPr>
        <w:autoSpaceDE w:val="0"/>
        <w:autoSpaceDN w:val="0"/>
        <w:adjustRightInd w:val="0"/>
        <w:spacing w:after="0" w:line="240" w:lineRule="auto"/>
        <w:jc w:val="both"/>
        <w:rPr>
          <w:rFonts w:cs="Arial"/>
          <w:sz w:val="20"/>
          <w:szCs w:val="20"/>
          <w:lang w:eastAsia="fr-FR"/>
        </w:rPr>
      </w:pPr>
      <w:r w:rsidRPr="0041776D">
        <w:rPr>
          <w:rStyle w:val="FootnoteReference"/>
          <w:sz w:val="20"/>
          <w:szCs w:val="20"/>
        </w:rPr>
        <w:footnoteRef/>
      </w:r>
      <w:r w:rsidRPr="0041776D">
        <w:rPr>
          <w:sz w:val="20"/>
          <w:szCs w:val="20"/>
        </w:rPr>
        <w:t xml:space="preserve"> </w:t>
      </w:r>
      <w:r w:rsidRPr="0041776D">
        <w:rPr>
          <w:rFonts w:cs="Arial"/>
          <w:sz w:val="20"/>
          <w:szCs w:val="20"/>
          <w:lang w:eastAsia="fr-FR"/>
        </w:rPr>
        <w:t>Non seulement il ne demandait rien, mais il se voyait obligé de freiner la générosité de la reine qui s'est même endettée pour ses nombreux dons. (Lettre à Caixal, 6 juin 1864).</w:t>
      </w:r>
    </w:p>
    <w:p w:rsidR="00EC2290" w:rsidRDefault="00EC2290">
      <w:pPr>
        <w:pStyle w:val="FootnoteText"/>
      </w:pPr>
    </w:p>
  </w:footnote>
  <w:footnote w:id="482">
    <w:p w:rsidR="00EC2290" w:rsidRPr="00202122" w:rsidRDefault="00EC2290" w:rsidP="00202122">
      <w:pPr>
        <w:autoSpaceDE w:val="0"/>
        <w:autoSpaceDN w:val="0"/>
        <w:adjustRightInd w:val="0"/>
        <w:spacing w:after="0" w:line="240" w:lineRule="auto"/>
        <w:jc w:val="both"/>
        <w:rPr>
          <w:rFonts w:cs="Arial"/>
          <w:sz w:val="20"/>
          <w:szCs w:val="20"/>
          <w:lang w:eastAsia="fr-FR"/>
        </w:rPr>
      </w:pPr>
      <w:r w:rsidRPr="00202122">
        <w:rPr>
          <w:rStyle w:val="FootnoteReference"/>
          <w:sz w:val="20"/>
          <w:szCs w:val="20"/>
        </w:rPr>
        <w:footnoteRef/>
      </w:r>
      <w:r w:rsidRPr="00202122">
        <w:rPr>
          <w:sz w:val="20"/>
          <w:szCs w:val="20"/>
        </w:rPr>
        <w:t xml:space="preserve"> </w:t>
      </w:r>
      <w:r w:rsidRPr="00202122">
        <w:rPr>
          <w:rFonts w:cs="Arial"/>
          <w:sz w:val="20"/>
          <w:szCs w:val="20"/>
          <w:lang w:eastAsia="fr-FR"/>
        </w:rPr>
        <w:t>Il a considéré son poste de confesseur de la reine comme une position privilégiée pour mieux servir l’Église. un des aspects de ce service, et peut-être le plus important, a été son influence sur le choix d'évêques dignes, qui ont donné une preuve magnifique de leurs qualités au concile Vatican.</w:t>
      </w:r>
    </w:p>
    <w:p w:rsidR="00EC2290" w:rsidRDefault="00EC2290">
      <w:pPr>
        <w:pStyle w:val="FootnoteText"/>
      </w:pPr>
    </w:p>
  </w:footnote>
  <w:footnote w:id="483">
    <w:p w:rsidR="00EC2290" w:rsidRPr="009F791C" w:rsidRDefault="00EC2290" w:rsidP="009F791C">
      <w:pPr>
        <w:autoSpaceDE w:val="0"/>
        <w:autoSpaceDN w:val="0"/>
        <w:adjustRightInd w:val="0"/>
        <w:spacing w:after="0" w:line="240" w:lineRule="auto"/>
        <w:jc w:val="both"/>
        <w:rPr>
          <w:rFonts w:cs="Arial"/>
          <w:sz w:val="20"/>
          <w:szCs w:val="20"/>
          <w:lang w:eastAsia="fr-FR"/>
        </w:rPr>
      </w:pPr>
      <w:r w:rsidRPr="009F791C">
        <w:rPr>
          <w:rStyle w:val="FootnoteReference"/>
          <w:sz w:val="20"/>
          <w:szCs w:val="20"/>
        </w:rPr>
        <w:footnoteRef/>
      </w:r>
      <w:r w:rsidRPr="009F791C">
        <w:rPr>
          <w:sz w:val="20"/>
          <w:szCs w:val="20"/>
        </w:rPr>
        <w:t xml:space="preserve"> </w:t>
      </w:r>
      <w:r w:rsidRPr="009F791C">
        <w:rPr>
          <w:rFonts w:cs="Arial"/>
          <w:sz w:val="20"/>
          <w:szCs w:val="20"/>
          <w:lang w:eastAsia="fr-FR"/>
        </w:rPr>
        <w:t>Ce chapitre 13 est parallèle au chapitre 24 de la deuxième partie, où il nous parlait de la pauvreté qu'il considère comme une des caractéristiques de la vie apostolique et de sa façon de la pratiquer dans sa vie de missionnaire. Fidèle à sa vocation d'apôtre, il parle ici de sa façon de pratiquer la pauvreté à la cour où son témoignage était encore plus nécessaire.</w:t>
      </w:r>
    </w:p>
  </w:footnote>
  <w:footnote w:id="484">
    <w:p w:rsidR="00EC2290" w:rsidRPr="009F791C" w:rsidRDefault="00EC2290" w:rsidP="009F791C">
      <w:pPr>
        <w:autoSpaceDE w:val="0"/>
        <w:autoSpaceDN w:val="0"/>
        <w:adjustRightInd w:val="0"/>
        <w:spacing w:after="0" w:line="240" w:lineRule="auto"/>
        <w:jc w:val="both"/>
        <w:rPr>
          <w:rFonts w:cs="Arial"/>
          <w:sz w:val="20"/>
          <w:szCs w:val="20"/>
          <w:lang w:eastAsia="fr-FR"/>
        </w:rPr>
      </w:pPr>
      <w:r w:rsidRPr="009F791C">
        <w:rPr>
          <w:rStyle w:val="FootnoteReference"/>
          <w:sz w:val="20"/>
          <w:szCs w:val="20"/>
        </w:rPr>
        <w:footnoteRef/>
      </w:r>
      <w:r w:rsidRPr="009F791C">
        <w:rPr>
          <w:sz w:val="20"/>
          <w:szCs w:val="20"/>
        </w:rPr>
        <w:t xml:space="preserve"> </w:t>
      </w:r>
      <w:r w:rsidRPr="009F791C">
        <w:rPr>
          <w:rFonts w:cs="Arial"/>
          <w:sz w:val="20"/>
          <w:szCs w:val="20"/>
          <w:lang w:eastAsia="fr-FR"/>
        </w:rPr>
        <w:t>La Grande croix d'lsabel la catholique lui a été accordée par ordre Royal daté du 22 octobre 1850. Il était si détaché de cette distinction qu'il est parti de Madrid sans avoir été décoré par la Reine et qu'on a du l’autoriser, par concession du 4 novembre, à se décorer lui-même. « J'ai résisté autant que possible, mais je n'ai pas pu m'en échapper. Mon Dieu! si une croix est suffisante pour enlever la vie à mon sauveur, qu'en sera-t-il de moi avec tant de croix!&gt; (Lettre à don Fortián Bres, 24 octobre 1850 n. 18).</w:t>
      </w:r>
    </w:p>
    <w:p w:rsidR="00EC2290" w:rsidRDefault="00EC2290">
      <w:pPr>
        <w:pStyle w:val="FootnoteText"/>
      </w:pPr>
    </w:p>
  </w:footnote>
  <w:footnote w:id="485">
    <w:p w:rsidR="00EC2290" w:rsidRPr="00737071" w:rsidRDefault="00EC2290" w:rsidP="00737071">
      <w:pPr>
        <w:autoSpaceDE w:val="0"/>
        <w:autoSpaceDN w:val="0"/>
        <w:adjustRightInd w:val="0"/>
        <w:spacing w:after="0" w:line="240" w:lineRule="auto"/>
        <w:jc w:val="both"/>
        <w:rPr>
          <w:rFonts w:cs="Arial"/>
          <w:sz w:val="20"/>
          <w:szCs w:val="20"/>
          <w:lang w:eastAsia="fr-FR"/>
        </w:rPr>
      </w:pPr>
      <w:r w:rsidRPr="00737071">
        <w:rPr>
          <w:rStyle w:val="FootnoteReference"/>
          <w:sz w:val="20"/>
          <w:szCs w:val="20"/>
        </w:rPr>
        <w:footnoteRef/>
      </w:r>
      <w:r w:rsidRPr="00737071">
        <w:rPr>
          <w:sz w:val="20"/>
          <w:szCs w:val="20"/>
        </w:rPr>
        <w:t xml:space="preserve"> </w:t>
      </w:r>
      <w:r w:rsidRPr="00737071">
        <w:rPr>
          <w:rFonts w:cs="Arial"/>
          <w:sz w:val="20"/>
          <w:szCs w:val="20"/>
          <w:lang w:eastAsia="fr-FR"/>
        </w:rPr>
        <w:t>Le Prince des Asturies est né le 28 novembre 1857, environ six mois après l’arrivée de Claret à Madrid.</w:t>
      </w:r>
    </w:p>
  </w:footnote>
  <w:footnote w:id="486">
    <w:p w:rsidR="00EC2290" w:rsidRPr="00737071" w:rsidRDefault="00EC2290" w:rsidP="00737071">
      <w:pPr>
        <w:autoSpaceDE w:val="0"/>
        <w:autoSpaceDN w:val="0"/>
        <w:adjustRightInd w:val="0"/>
        <w:spacing w:after="0" w:line="240" w:lineRule="auto"/>
        <w:jc w:val="both"/>
        <w:rPr>
          <w:rFonts w:cs="Arial"/>
          <w:sz w:val="20"/>
          <w:szCs w:val="20"/>
          <w:lang w:eastAsia="fr-FR"/>
        </w:rPr>
      </w:pPr>
      <w:r w:rsidRPr="00737071">
        <w:rPr>
          <w:rStyle w:val="FootnoteReference"/>
          <w:sz w:val="20"/>
          <w:szCs w:val="20"/>
        </w:rPr>
        <w:footnoteRef/>
      </w:r>
      <w:r w:rsidRPr="00737071">
        <w:rPr>
          <w:sz w:val="20"/>
          <w:szCs w:val="20"/>
        </w:rPr>
        <w:t xml:space="preserve"> </w:t>
      </w:r>
      <w:r w:rsidRPr="00737071">
        <w:rPr>
          <w:rFonts w:cs="Arial"/>
          <w:sz w:val="20"/>
          <w:szCs w:val="20"/>
          <w:lang w:eastAsia="fr-FR"/>
        </w:rPr>
        <w:t>Benjumea a perpétué, dans un portrait, la splendeur de la cérémonie, avec la particularité de représenter le saint de profil, bien qu'en traits un peu grossiers. C'est l’unique portrait peint qui le représente de cette façon. L’Infante Concepción est née en 1859 et est morte à l'âge de deux ans.</w:t>
      </w:r>
    </w:p>
  </w:footnote>
  <w:footnote w:id="487">
    <w:p w:rsidR="00EC2290" w:rsidRPr="00D407ED" w:rsidRDefault="00EC2290" w:rsidP="00D407ED">
      <w:pPr>
        <w:autoSpaceDE w:val="0"/>
        <w:autoSpaceDN w:val="0"/>
        <w:adjustRightInd w:val="0"/>
        <w:spacing w:after="0" w:line="240" w:lineRule="auto"/>
        <w:jc w:val="both"/>
        <w:rPr>
          <w:rFonts w:cs="Arial"/>
          <w:sz w:val="20"/>
          <w:szCs w:val="20"/>
          <w:lang w:eastAsia="fr-FR"/>
        </w:rPr>
      </w:pPr>
      <w:r w:rsidRPr="00737071">
        <w:rPr>
          <w:rStyle w:val="FootnoteReference"/>
          <w:sz w:val="20"/>
          <w:szCs w:val="20"/>
        </w:rPr>
        <w:footnoteRef/>
      </w:r>
      <w:r w:rsidRPr="00737071">
        <w:rPr>
          <w:sz w:val="20"/>
          <w:szCs w:val="20"/>
        </w:rPr>
        <w:t xml:space="preserve"> </w:t>
      </w:r>
      <w:r w:rsidRPr="00737071">
        <w:rPr>
          <w:rFonts w:cs="Arial"/>
          <w:sz w:val="20"/>
          <w:szCs w:val="20"/>
          <w:lang w:eastAsia="fr-FR"/>
        </w:rPr>
        <w:t xml:space="preserve">Il a été nommé protecteur le 28 mars 1859. Comme tel, il était le représentant de la reine et l’autorité suprême de l'établissement. Avec son zèle apostolique et sa capacité d'organisateur, il a fait de l'église un des centres de culte les plus fréquentés, et de l’hôpital, un établissement modèle. Pour s'occuper des malades, en 1866, il a fait venir les Carmélites de la Charité. </w:t>
      </w:r>
      <w:r w:rsidRPr="00D407ED">
        <w:rPr>
          <w:rFonts w:cs="Arial"/>
          <w:sz w:val="20"/>
          <w:szCs w:val="20"/>
          <w:lang w:eastAsia="fr-FR"/>
        </w:rPr>
        <w:t xml:space="preserve">Cf. C. FERNANDEZ, CMF., </w:t>
      </w:r>
      <w:r w:rsidRPr="00D407ED">
        <w:rPr>
          <w:rFonts w:cs="Arial"/>
          <w:i/>
          <w:sz w:val="20"/>
          <w:szCs w:val="20"/>
          <w:lang w:eastAsia="fr-FR"/>
        </w:rPr>
        <w:t>El</w:t>
      </w:r>
      <w:r w:rsidRPr="00737071">
        <w:rPr>
          <w:rFonts w:cs="Arial"/>
          <w:i/>
          <w:sz w:val="20"/>
          <w:szCs w:val="20"/>
          <w:lang w:eastAsia="fr-FR"/>
        </w:rPr>
        <w:t xml:space="preserve"> </w:t>
      </w:r>
      <w:r w:rsidRPr="00D407ED">
        <w:rPr>
          <w:rFonts w:cs="Arial"/>
          <w:i/>
          <w:sz w:val="20"/>
          <w:szCs w:val="20"/>
          <w:lang w:eastAsia="fr-FR"/>
        </w:rPr>
        <w:t>Beato</w:t>
      </w:r>
      <w:r w:rsidRPr="00D407ED">
        <w:rPr>
          <w:rFonts w:cs="Arial"/>
          <w:sz w:val="20"/>
          <w:szCs w:val="20"/>
          <w:lang w:eastAsia="fr-FR"/>
        </w:rPr>
        <w:t>...,II, p, 87ss.</w:t>
      </w:r>
    </w:p>
  </w:footnote>
  <w:footnote w:id="488">
    <w:p w:rsidR="00EC2290" w:rsidRPr="00D407ED" w:rsidRDefault="00EC2290" w:rsidP="00D407ED">
      <w:pPr>
        <w:autoSpaceDE w:val="0"/>
        <w:autoSpaceDN w:val="0"/>
        <w:adjustRightInd w:val="0"/>
        <w:spacing w:after="0" w:line="240" w:lineRule="auto"/>
        <w:jc w:val="both"/>
        <w:rPr>
          <w:rFonts w:cs="Arial"/>
          <w:sz w:val="20"/>
          <w:szCs w:val="20"/>
          <w:lang w:eastAsia="fr-FR"/>
        </w:rPr>
      </w:pPr>
      <w:r w:rsidRPr="00D407ED">
        <w:rPr>
          <w:rStyle w:val="FootnoteReference"/>
          <w:sz w:val="20"/>
          <w:szCs w:val="20"/>
        </w:rPr>
        <w:footnoteRef/>
      </w:r>
      <w:r w:rsidRPr="00D407ED">
        <w:rPr>
          <w:sz w:val="20"/>
          <w:szCs w:val="20"/>
        </w:rPr>
        <w:t xml:space="preserve"> </w:t>
      </w:r>
      <w:r w:rsidRPr="00D407ED">
        <w:rPr>
          <w:rFonts w:cs="Arial"/>
          <w:sz w:val="20"/>
          <w:szCs w:val="20"/>
          <w:lang w:eastAsia="fr-FR"/>
        </w:rPr>
        <w:t>La reine l’a chargé, de vive voix, du soin du monastère de l’Escurial le 19 septembre 1858, mais l’ordre royal n'est venu que le 5 août de l’année suivante. Au numéro 869, le saint copie une note sur les activités de restauration du monastère. Il rêvait de le convertir en bastion de l'Église espagnole: centre de missions et d'exercices, séminaire national et collège du même style. Il a atteint son but en partie. La reine a accepté sa renonciation le 24juin 1868. Voir FERNANDEZ, CMF., oc., II, pp. 98-224.</w:t>
      </w:r>
    </w:p>
    <w:p w:rsidR="00EC2290" w:rsidRDefault="00EC2290">
      <w:pPr>
        <w:pStyle w:val="FootnoteText"/>
      </w:pPr>
    </w:p>
  </w:footnote>
  <w:footnote w:id="489">
    <w:p w:rsidR="00EC2290" w:rsidRPr="00A20D70" w:rsidRDefault="00EC2290" w:rsidP="00A20D70">
      <w:pPr>
        <w:autoSpaceDE w:val="0"/>
        <w:autoSpaceDN w:val="0"/>
        <w:adjustRightInd w:val="0"/>
        <w:spacing w:after="0" w:line="240" w:lineRule="auto"/>
        <w:jc w:val="both"/>
        <w:rPr>
          <w:rFonts w:cs="Arial"/>
          <w:sz w:val="20"/>
          <w:szCs w:val="20"/>
          <w:lang w:eastAsia="fr-FR"/>
        </w:rPr>
      </w:pPr>
      <w:r w:rsidRPr="00A20D70">
        <w:rPr>
          <w:rStyle w:val="FootnoteReference"/>
          <w:sz w:val="20"/>
          <w:szCs w:val="20"/>
        </w:rPr>
        <w:footnoteRef/>
      </w:r>
      <w:r w:rsidRPr="00A20D70">
        <w:rPr>
          <w:sz w:val="20"/>
          <w:szCs w:val="20"/>
        </w:rPr>
        <w:t xml:space="preserve"> </w:t>
      </w:r>
      <w:r w:rsidRPr="00A20D70">
        <w:rPr>
          <w:rFonts w:cs="Arial"/>
          <w:sz w:val="20"/>
          <w:szCs w:val="20"/>
          <w:lang w:eastAsia="fr-FR"/>
        </w:rPr>
        <w:t>Ce qui concerne les premières heures de la journée est complété par ce qu'il dit plus loin, aux numéros 757-758.</w:t>
      </w:r>
    </w:p>
  </w:footnote>
  <w:footnote w:id="490">
    <w:p w:rsidR="00EC2290" w:rsidRPr="00CB3BFF" w:rsidRDefault="00EC2290" w:rsidP="00CB3BFF">
      <w:pPr>
        <w:autoSpaceDE w:val="0"/>
        <w:autoSpaceDN w:val="0"/>
        <w:adjustRightInd w:val="0"/>
        <w:spacing w:after="0" w:line="240" w:lineRule="auto"/>
        <w:jc w:val="both"/>
        <w:rPr>
          <w:rFonts w:cs="Arial"/>
          <w:sz w:val="20"/>
          <w:szCs w:val="20"/>
          <w:lang w:eastAsia="fr-FR"/>
        </w:rPr>
      </w:pPr>
      <w:r w:rsidRPr="00A20D70">
        <w:rPr>
          <w:rStyle w:val="FootnoteReference"/>
          <w:sz w:val="20"/>
          <w:szCs w:val="20"/>
        </w:rPr>
        <w:footnoteRef/>
      </w:r>
      <w:r w:rsidRPr="00A20D70">
        <w:rPr>
          <w:sz w:val="20"/>
          <w:szCs w:val="20"/>
        </w:rPr>
        <w:t xml:space="preserve"> </w:t>
      </w:r>
      <w:r w:rsidRPr="00A20D70">
        <w:rPr>
          <w:rFonts w:cs="Arial"/>
          <w:sz w:val="20"/>
          <w:szCs w:val="20"/>
          <w:lang w:eastAsia="fr-FR"/>
        </w:rPr>
        <w:t xml:space="preserve">Il se préparait toujours à la messe pendant une heure. pendant ce temps, il demeurait à genoux et sans coussin. « Pour célébrer la messe, il employait un peu plus d'une demi-heure, son visage s'enflammait d'amour de Dieu et il brillait d'une telle ferveur et d'une telle dévotion qu'il édifiait et émouvait toutes les personnes présentes. Après la célébration, il entendait la messe de son chapelain, demeurant à genoux pendant toute la messe et même longtemps après..., il ne se rendait pas compte de ce qui se passait autour de lui. » </w:t>
      </w:r>
      <w:r w:rsidRPr="00A20D70">
        <w:rPr>
          <w:rFonts w:cs="Arial"/>
          <w:sz w:val="20"/>
          <w:szCs w:val="20"/>
          <w:lang w:val="pt-BR" w:eastAsia="fr-FR"/>
        </w:rPr>
        <w:t>Voir Vida privada det Arzobi</w:t>
      </w:r>
      <w:r>
        <w:rPr>
          <w:rFonts w:cs="Arial"/>
          <w:sz w:val="20"/>
          <w:szCs w:val="20"/>
          <w:lang w:val="pt-BR" w:eastAsia="fr-FR"/>
        </w:rPr>
        <w:t xml:space="preserve">spo. </w:t>
      </w:r>
      <w:r w:rsidRPr="00CB3BFF">
        <w:rPr>
          <w:rFonts w:cs="Arial"/>
          <w:sz w:val="20"/>
          <w:szCs w:val="20"/>
          <w:lang w:eastAsia="fr-FR"/>
        </w:rPr>
        <w:t>FERNANDEZ, oc.,ll, p.687s.</w:t>
      </w:r>
    </w:p>
  </w:footnote>
  <w:footnote w:id="491">
    <w:p w:rsidR="00EC2290" w:rsidRPr="005A15B1" w:rsidRDefault="00EC2290" w:rsidP="00CB3BFF">
      <w:pPr>
        <w:autoSpaceDE w:val="0"/>
        <w:autoSpaceDN w:val="0"/>
        <w:adjustRightInd w:val="0"/>
        <w:spacing w:after="0" w:line="240" w:lineRule="auto"/>
        <w:jc w:val="both"/>
        <w:rPr>
          <w:rFonts w:cs="Arial"/>
          <w:sz w:val="20"/>
          <w:szCs w:val="20"/>
          <w:lang w:eastAsia="fr-FR"/>
        </w:rPr>
      </w:pPr>
      <w:r w:rsidRPr="005A15B1">
        <w:rPr>
          <w:rStyle w:val="FootnoteReference"/>
          <w:sz w:val="20"/>
          <w:szCs w:val="20"/>
        </w:rPr>
        <w:footnoteRef/>
      </w:r>
      <w:r w:rsidRPr="005A15B1">
        <w:rPr>
          <w:sz w:val="20"/>
          <w:szCs w:val="20"/>
        </w:rPr>
        <w:t xml:space="preserve"> </w:t>
      </w:r>
      <w:r w:rsidRPr="005A15B1">
        <w:rPr>
          <w:rFonts w:cs="Arial"/>
          <w:sz w:val="20"/>
          <w:szCs w:val="20"/>
          <w:lang w:eastAsia="fr-FR"/>
        </w:rPr>
        <w:t>Au moment où il écrit cela (1861), il avait accompagné leurs Majestés au cours des excursions suivantes: 24 mai - 5 juin 1858: Levante; 21 juillet - 21 septembre 1858: Asturias, Galicia, Leôn; 9 septembre - 16 octobre 1860: Baleares, Catalogne, Aragon; 15 juillet - 19 août 1861 : Palencia, Santander, Burgos. De ces voyages, le saint disait: « La reine réunit les gens et je leur prêche. » Il lui est arrivé de prêcher jusqu'à douze sermons dans une journée et lorsqu'on lui demandait comment il pouvait résister à un travail si constant, il disait: &lt;Je ne suis qu'une corne, c'est un autre qui souffle.&gt; Cf. C. FERNANDEZ, oc., II, p. 381s.</w:t>
      </w:r>
    </w:p>
    <w:p w:rsidR="00EC2290" w:rsidRDefault="00EC2290">
      <w:pPr>
        <w:pStyle w:val="FootnoteText"/>
      </w:pPr>
    </w:p>
  </w:footnote>
  <w:footnote w:id="492">
    <w:p w:rsidR="00EC2290" w:rsidRPr="007938A2" w:rsidRDefault="00EC2290" w:rsidP="007938A2">
      <w:pPr>
        <w:autoSpaceDE w:val="0"/>
        <w:autoSpaceDN w:val="0"/>
        <w:adjustRightInd w:val="0"/>
        <w:spacing w:after="0" w:line="240" w:lineRule="auto"/>
        <w:jc w:val="both"/>
        <w:rPr>
          <w:rFonts w:cs="Arial"/>
          <w:sz w:val="20"/>
          <w:szCs w:val="20"/>
          <w:lang w:eastAsia="fr-FR"/>
        </w:rPr>
      </w:pPr>
      <w:r w:rsidRPr="007938A2">
        <w:rPr>
          <w:rStyle w:val="FootnoteReference"/>
          <w:sz w:val="20"/>
          <w:szCs w:val="20"/>
        </w:rPr>
        <w:footnoteRef/>
      </w:r>
      <w:r w:rsidRPr="007938A2">
        <w:rPr>
          <w:sz w:val="20"/>
          <w:szCs w:val="20"/>
        </w:rPr>
        <w:t xml:space="preserve"> </w:t>
      </w:r>
      <w:r w:rsidRPr="007938A2">
        <w:rPr>
          <w:rFonts w:cs="Arial"/>
          <w:sz w:val="20"/>
          <w:szCs w:val="20"/>
          <w:lang w:eastAsia="fr-FR"/>
        </w:rPr>
        <w:t>Cf. no. 678, où il nomme, parmi les avis reçus de Dieu et de la Sainte Vierge, celui d'écrire des livres. Pour connaître les publications de ce temps, cf. FERNANDEZ, oc., II, p. 51s.</w:t>
      </w:r>
    </w:p>
  </w:footnote>
  <w:footnote w:id="493">
    <w:p w:rsidR="00EC2290" w:rsidRPr="007938A2" w:rsidRDefault="00EC2290" w:rsidP="007938A2">
      <w:pPr>
        <w:autoSpaceDE w:val="0"/>
        <w:autoSpaceDN w:val="0"/>
        <w:adjustRightInd w:val="0"/>
        <w:spacing w:after="0" w:line="240" w:lineRule="auto"/>
        <w:jc w:val="both"/>
        <w:rPr>
          <w:rFonts w:cs="Arial"/>
          <w:sz w:val="20"/>
          <w:szCs w:val="20"/>
          <w:lang w:eastAsia="fr-FR"/>
        </w:rPr>
      </w:pPr>
      <w:r w:rsidRPr="007938A2">
        <w:rPr>
          <w:rStyle w:val="FootnoteReference"/>
          <w:sz w:val="20"/>
          <w:szCs w:val="20"/>
        </w:rPr>
        <w:footnoteRef/>
      </w:r>
      <w:r w:rsidRPr="007938A2">
        <w:rPr>
          <w:sz w:val="20"/>
          <w:szCs w:val="20"/>
        </w:rPr>
        <w:t xml:space="preserve"> </w:t>
      </w:r>
      <w:r w:rsidRPr="007938A2">
        <w:rPr>
          <w:rFonts w:cs="Arial"/>
          <w:sz w:val="20"/>
          <w:szCs w:val="20"/>
          <w:lang w:eastAsia="fr-FR"/>
        </w:rPr>
        <w:t>Ce plan de vie et ces résolutions sont fondamentalement ceux de sa consécration épiscopale, avec quelques variantes imposées par la nouvelle charge.</w:t>
      </w:r>
    </w:p>
    <w:p w:rsidR="00EC2290" w:rsidRDefault="00EC2290">
      <w:pPr>
        <w:pStyle w:val="FootnoteText"/>
      </w:pPr>
    </w:p>
  </w:footnote>
  <w:footnote w:id="494">
    <w:p w:rsidR="00EC2290" w:rsidRPr="007F2A8F" w:rsidRDefault="00EC2290" w:rsidP="007F2A8F">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sidRPr="0026421F">
        <w:rPr>
          <w:rFonts w:cs="Arial"/>
          <w:sz w:val="24"/>
          <w:szCs w:val="24"/>
          <w:lang w:eastAsia="fr-FR"/>
        </w:rPr>
        <w:t>Méprise-toi toi-même, ne méprise personne; méprise le monde et mépri</w:t>
      </w:r>
      <w:r>
        <w:rPr>
          <w:rFonts w:cs="Arial"/>
          <w:sz w:val="24"/>
          <w:szCs w:val="24"/>
          <w:lang w:eastAsia="fr-FR"/>
        </w:rPr>
        <w:t>se d'être méprisé.</w:t>
      </w:r>
    </w:p>
  </w:footnote>
  <w:footnote w:id="495">
    <w:p w:rsidR="00EC2290" w:rsidRPr="007F2A8F" w:rsidRDefault="00EC2290" w:rsidP="007F2A8F">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sidRPr="0026421F">
        <w:rPr>
          <w:rFonts w:cs="Arial"/>
          <w:sz w:val="24"/>
          <w:szCs w:val="24"/>
          <w:lang w:eastAsia="fr-FR"/>
        </w:rPr>
        <w:t>Votre force est d</w:t>
      </w:r>
      <w:r>
        <w:rPr>
          <w:rFonts w:cs="Arial"/>
          <w:sz w:val="24"/>
          <w:szCs w:val="24"/>
          <w:lang w:eastAsia="fr-FR"/>
        </w:rPr>
        <w:t>ans le silence et la confiance.</w:t>
      </w:r>
    </w:p>
  </w:footnote>
  <w:footnote w:id="496">
    <w:p w:rsidR="00EC2290" w:rsidRPr="0026421F" w:rsidRDefault="00EC2290" w:rsidP="007F2A8F">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sidRPr="0026421F">
        <w:rPr>
          <w:rFonts w:cs="Arial"/>
          <w:sz w:val="24"/>
          <w:szCs w:val="24"/>
          <w:lang w:eastAsia="fr-FR"/>
        </w:rPr>
        <w:t>L'Esprit-Saint enseigne: parle peu et avec disc</w:t>
      </w:r>
      <w:r>
        <w:rPr>
          <w:rFonts w:cs="Arial"/>
          <w:sz w:val="24"/>
          <w:szCs w:val="24"/>
          <w:lang w:eastAsia="fr-FR"/>
        </w:rPr>
        <w:t xml:space="preserve">rétion; agis sans cesse et avec </w:t>
      </w:r>
      <w:r w:rsidRPr="0026421F">
        <w:rPr>
          <w:rFonts w:cs="Arial"/>
          <w:sz w:val="24"/>
          <w:szCs w:val="24"/>
          <w:lang w:eastAsia="fr-FR"/>
        </w:rPr>
        <w:t xml:space="preserve">ferveur et loue Dieu en tout temps (A </w:t>
      </w:r>
      <w:r>
        <w:rPr>
          <w:rFonts w:cs="Arial"/>
          <w:sz w:val="24"/>
          <w:szCs w:val="24"/>
          <w:lang w:eastAsia="fr-FR"/>
        </w:rPr>
        <w:t>LAPIDE,</w:t>
      </w:r>
      <w:r w:rsidRPr="0026421F">
        <w:rPr>
          <w:rFonts w:cs="Arial"/>
          <w:sz w:val="24"/>
          <w:szCs w:val="24"/>
          <w:lang w:eastAsia="fr-FR"/>
        </w:rPr>
        <w:t xml:space="preserve"> </w:t>
      </w:r>
      <w:r>
        <w:rPr>
          <w:rFonts w:cs="Arial"/>
          <w:sz w:val="24"/>
          <w:szCs w:val="24"/>
          <w:lang w:eastAsia="fr-FR"/>
        </w:rPr>
        <w:t>C</w:t>
      </w:r>
      <w:r w:rsidRPr="0026421F">
        <w:rPr>
          <w:rFonts w:cs="Arial"/>
          <w:sz w:val="24"/>
          <w:szCs w:val="24"/>
          <w:lang w:eastAsia="fr-FR"/>
        </w:rPr>
        <w:t>., Commenta</w:t>
      </w:r>
      <w:r>
        <w:rPr>
          <w:rFonts w:cs="Arial"/>
          <w:sz w:val="24"/>
          <w:szCs w:val="24"/>
          <w:lang w:eastAsia="fr-FR"/>
        </w:rPr>
        <w:t>ria in Acta Apostolorum... Anvers</w:t>
      </w:r>
      <w:r w:rsidRPr="0026421F">
        <w:rPr>
          <w:rFonts w:cs="Arial"/>
          <w:sz w:val="24"/>
          <w:szCs w:val="24"/>
          <w:lang w:eastAsia="fr-FR"/>
        </w:rPr>
        <w:t xml:space="preserve"> 1672, p.66).</w:t>
      </w:r>
    </w:p>
    <w:p w:rsidR="00EC2290" w:rsidRDefault="00EC2290">
      <w:pPr>
        <w:pStyle w:val="FootnoteText"/>
      </w:pPr>
    </w:p>
  </w:footnote>
  <w:footnote w:id="497">
    <w:p w:rsidR="00EC2290" w:rsidRPr="00AD4564" w:rsidRDefault="00EC2290" w:rsidP="00AD4564">
      <w:pPr>
        <w:autoSpaceDE w:val="0"/>
        <w:autoSpaceDN w:val="0"/>
        <w:adjustRightInd w:val="0"/>
        <w:spacing w:after="0" w:line="240" w:lineRule="auto"/>
        <w:jc w:val="both"/>
        <w:rPr>
          <w:rFonts w:cs="Arial"/>
          <w:sz w:val="20"/>
          <w:szCs w:val="20"/>
          <w:lang w:eastAsia="fr-FR"/>
        </w:rPr>
      </w:pPr>
      <w:r w:rsidRPr="00AD4564">
        <w:rPr>
          <w:rStyle w:val="FootnoteReference"/>
          <w:sz w:val="20"/>
          <w:szCs w:val="20"/>
        </w:rPr>
        <w:footnoteRef/>
      </w:r>
      <w:r w:rsidRPr="00AD4564">
        <w:rPr>
          <w:sz w:val="20"/>
          <w:szCs w:val="20"/>
        </w:rPr>
        <w:t xml:space="preserve"> </w:t>
      </w:r>
      <w:r w:rsidRPr="00AD4564">
        <w:rPr>
          <w:rFonts w:cs="Arial"/>
          <w:sz w:val="20"/>
          <w:szCs w:val="20"/>
          <w:lang w:eastAsia="fr-FR"/>
        </w:rPr>
        <w:t>Ce saint, distinct de saint Bernard Docteur, ou de Clairvaux, est saint Bernard Calvó, évêque de Vic enseveli dans sa cathédrale. Il est né à Reus (Tarragone) en 1180. A été moine cistercien de Santa Creus. Il a pris possession du diocèse de Vic en 1223 et est mort en 1242. On célèbre sa fête le 24 octobre.</w:t>
      </w:r>
    </w:p>
    <w:p w:rsidR="00EC2290" w:rsidRDefault="00EC2290">
      <w:pPr>
        <w:pStyle w:val="FootnoteText"/>
      </w:pPr>
    </w:p>
  </w:footnote>
  <w:footnote w:id="498">
    <w:p w:rsidR="00EC2290" w:rsidRPr="009C160F" w:rsidRDefault="00EC2290" w:rsidP="009C160F">
      <w:pPr>
        <w:autoSpaceDE w:val="0"/>
        <w:autoSpaceDN w:val="0"/>
        <w:adjustRightInd w:val="0"/>
        <w:spacing w:after="0" w:line="240" w:lineRule="auto"/>
        <w:jc w:val="both"/>
        <w:rPr>
          <w:rFonts w:cs="Arial"/>
          <w:sz w:val="20"/>
          <w:szCs w:val="20"/>
          <w:lang w:eastAsia="fr-FR"/>
        </w:rPr>
      </w:pPr>
      <w:r w:rsidRPr="009C160F">
        <w:rPr>
          <w:rStyle w:val="FootnoteReference"/>
          <w:sz w:val="20"/>
          <w:szCs w:val="20"/>
        </w:rPr>
        <w:footnoteRef/>
      </w:r>
      <w:r w:rsidRPr="009C160F">
        <w:rPr>
          <w:sz w:val="20"/>
          <w:szCs w:val="20"/>
        </w:rPr>
        <w:t xml:space="preserve"> </w:t>
      </w:r>
      <w:r w:rsidRPr="009C160F">
        <w:rPr>
          <w:rFonts w:cs="Arial"/>
          <w:sz w:val="20"/>
          <w:szCs w:val="20"/>
          <w:lang w:eastAsia="fr-FR"/>
        </w:rPr>
        <w:t>Invocations pour moi. Elles sont toutes en latin dans l'original.</w:t>
      </w:r>
    </w:p>
    <w:p w:rsidR="00EC2290" w:rsidRDefault="00EC2290">
      <w:pPr>
        <w:pStyle w:val="FootnoteText"/>
      </w:pPr>
    </w:p>
  </w:footnote>
  <w:footnote w:id="499">
    <w:p w:rsidR="00EC2290" w:rsidRPr="00B14A17" w:rsidRDefault="00EC2290" w:rsidP="00B14A17">
      <w:pPr>
        <w:autoSpaceDE w:val="0"/>
        <w:autoSpaceDN w:val="0"/>
        <w:adjustRightInd w:val="0"/>
        <w:spacing w:after="0" w:line="240" w:lineRule="auto"/>
        <w:jc w:val="both"/>
        <w:rPr>
          <w:rFonts w:cs="Arial"/>
          <w:sz w:val="20"/>
          <w:szCs w:val="20"/>
          <w:lang w:eastAsia="fr-FR"/>
        </w:rPr>
      </w:pPr>
      <w:r w:rsidRPr="00B14A17">
        <w:rPr>
          <w:rStyle w:val="FootnoteReference"/>
          <w:sz w:val="20"/>
          <w:szCs w:val="20"/>
        </w:rPr>
        <w:footnoteRef/>
      </w:r>
      <w:r w:rsidRPr="00B14A17">
        <w:rPr>
          <w:sz w:val="20"/>
          <w:szCs w:val="20"/>
        </w:rPr>
        <w:t xml:space="preserve"> </w:t>
      </w:r>
      <w:r w:rsidRPr="00B14A17">
        <w:rPr>
          <w:rFonts w:cs="Arial"/>
          <w:sz w:val="20"/>
          <w:szCs w:val="20"/>
          <w:lang w:eastAsia="fr-FR"/>
        </w:rPr>
        <w:t>Invocations pour le peuple. La plupart sont en latin dans l'original.</w:t>
      </w:r>
    </w:p>
  </w:footnote>
  <w:footnote w:id="500">
    <w:p w:rsidR="00EC2290" w:rsidRPr="00B14A17" w:rsidRDefault="00EC2290" w:rsidP="00B14A17">
      <w:pPr>
        <w:autoSpaceDE w:val="0"/>
        <w:autoSpaceDN w:val="0"/>
        <w:adjustRightInd w:val="0"/>
        <w:spacing w:after="0" w:line="240" w:lineRule="auto"/>
        <w:jc w:val="both"/>
        <w:rPr>
          <w:rFonts w:cs="Arial"/>
          <w:sz w:val="20"/>
          <w:szCs w:val="20"/>
          <w:lang w:eastAsia="fr-FR"/>
        </w:rPr>
      </w:pPr>
      <w:r w:rsidRPr="00B14A17">
        <w:rPr>
          <w:rStyle w:val="FootnoteReference"/>
          <w:sz w:val="20"/>
          <w:szCs w:val="20"/>
        </w:rPr>
        <w:footnoteRef/>
      </w:r>
      <w:r w:rsidRPr="00B14A17">
        <w:rPr>
          <w:sz w:val="20"/>
          <w:szCs w:val="20"/>
        </w:rPr>
        <w:t xml:space="preserve"> </w:t>
      </w:r>
      <w:r w:rsidRPr="00B14A17">
        <w:rPr>
          <w:rFonts w:cs="Arial"/>
          <w:sz w:val="20"/>
          <w:szCs w:val="20"/>
          <w:lang w:eastAsia="fr-FR"/>
        </w:rPr>
        <w:t>Pardonne, je t'en prie, l’iniquité de ce peuple selon la grandeur de ta miséricorde.</w:t>
      </w:r>
    </w:p>
    <w:p w:rsidR="00EC2290" w:rsidRDefault="00EC2290">
      <w:pPr>
        <w:pStyle w:val="FootnoteText"/>
      </w:pPr>
    </w:p>
  </w:footnote>
  <w:footnote w:id="501">
    <w:p w:rsidR="00EC2290" w:rsidRPr="00B22131" w:rsidRDefault="00EC2290" w:rsidP="00F9299E">
      <w:pPr>
        <w:autoSpaceDE w:val="0"/>
        <w:autoSpaceDN w:val="0"/>
        <w:adjustRightInd w:val="0"/>
        <w:spacing w:after="0" w:line="240" w:lineRule="auto"/>
        <w:jc w:val="both"/>
        <w:rPr>
          <w:rFonts w:cs="Arial"/>
          <w:sz w:val="20"/>
          <w:szCs w:val="20"/>
          <w:lang w:eastAsia="fr-FR"/>
        </w:rPr>
      </w:pPr>
      <w:r w:rsidRPr="00B22131">
        <w:rPr>
          <w:rStyle w:val="FootnoteReference"/>
          <w:sz w:val="20"/>
          <w:szCs w:val="20"/>
        </w:rPr>
        <w:footnoteRef/>
      </w:r>
      <w:r w:rsidRPr="00B22131">
        <w:rPr>
          <w:sz w:val="20"/>
          <w:szCs w:val="20"/>
        </w:rPr>
        <w:t xml:space="preserve"> </w:t>
      </w:r>
      <w:r w:rsidRPr="00B22131">
        <w:rPr>
          <w:rFonts w:cs="Arial"/>
          <w:sz w:val="20"/>
          <w:szCs w:val="20"/>
          <w:lang w:eastAsia="fr-FR"/>
        </w:rPr>
        <w:t xml:space="preserve">Le P. Royo, O.P., </w:t>
      </w:r>
      <w:r w:rsidRPr="00B22131">
        <w:rPr>
          <w:rFonts w:cs="Arial"/>
          <w:i/>
          <w:sz w:val="20"/>
          <w:szCs w:val="20"/>
          <w:lang w:eastAsia="fr-FR"/>
        </w:rPr>
        <w:t>Teologia de la Perfeccion Cristiana</w:t>
      </w:r>
      <w:r w:rsidRPr="00B22131">
        <w:rPr>
          <w:rFonts w:cs="Arial"/>
          <w:sz w:val="20"/>
          <w:szCs w:val="20"/>
          <w:lang w:eastAsia="fr-FR"/>
        </w:rPr>
        <w:t xml:space="preserve">, B.A.C. p. 590, dit qu'un des effets du don de piété est de voir le monde comme la maison du père et toutes les choses comme des domestiques de Dieu. Une expérience de cette vérité se trouve dans ce chapitre, rempli d'un franciscanisme charmant. parmi les </w:t>
      </w:r>
      <w:r w:rsidRPr="00B22131">
        <w:rPr>
          <w:rFonts w:cs="Arial"/>
          <w:i/>
          <w:sz w:val="20"/>
          <w:szCs w:val="20"/>
          <w:lang w:eastAsia="fr-FR"/>
        </w:rPr>
        <w:t>Ms</w:t>
      </w:r>
      <w:r w:rsidRPr="00B22131">
        <w:rPr>
          <w:rFonts w:cs="Arial"/>
          <w:sz w:val="20"/>
          <w:szCs w:val="20"/>
          <w:lang w:eastAsia="fr-FR"/>
        </w:rPr>
        <w:t>. B.11, j., des Archives clarétaines de Rome, on trouve un feuillet de 6 pages de 15 par 11 cm, écrit à la main, et qui peut dater du temps où il était missionnaire apostolique, qui a été reproduit dans ce chapitre presqu'au pied de la lettre. Le titre donné par le saint est très significatif</w:t>
      </w:r>
      <w:r w:rsidRPr="00B22131">
        <w:rPr>
          <w:rFonts w:cs="Arial"/>
          <w:i/>
          <w:sz w:val="20"/>
          <w:szCs w:val="20"/>
          <w:lang w:eastAsia="fr-FR"/>
        </w:rPr>
        <w:t>: Domestici Dei</w:t>
      </w:r>
      <w:r w:rsidRPr="00B22131">
        <w:rPr>
          <w:rFonts w:cs="Arial"/>
          <w:sz w:val="20"/>
          <w:szCs w:val="20"/>
          <w:lang w:eastAsia="fr-FR"/>
        </w:rPr>
        <w:t xml:space="preserve">, ad Ep. 2,1g. Notons, de plus, qu'il regarde ces animaux, porté non seulement par une intuition poétique et ingénue, mais principalement à travers la sainte Écriture, et que les vertus qu'il trouve en eux sont les vertus apostoliques dont il parle dans la deuxième partie. ceci dit, cela ne nous surprendra pas qu'une âme aussi finement aristocratique que sainte Michèle du Saint Sacrement ait copié ce chapitre, l'incluant dans un opuscule privé des Sœurs Adoratrices, livret intitulé, </w:t>
      </w:r>
      <w:r w:rsidRPr="00B22131">
        <w:rPr>
          <w:rFonts w:cs="Arial"/>
          <w:i/>
          <w:sz w:val="20"/>
          <w:szCs w:val="20"/>
          <w:lang w:eastAsia="fr-FR"/>
        </w:rPr>
        <w:t>Apuntes recopilados de los escritos de nuestra bienaventurada Madre Fundadora</w:t>
      </w:r>
      <w:r w:rsidRPr="00B22131">
        <w:rPr>
          <w:rFonts w:cs="Arial"/>
          <w:sz w:val="20"/>
          <w:szCs w:val="20"/>
          <w:lang w:eastAsia="fr-FR"/>
        </w:rPr>
        <w:t>, p. 27.</w:t>
      </w:r>
    </w:p>
  </w:footnote>
  <w:footnote w:id="502">
    <w:p w:rsidR="00EC2290" w:rsidRPr="00B22131" w:rsidRDefault="00EC2290" w:rsidP="00F9299E">
      <w:pPr>
        <w:autoSpaceDE w:val="0"/>
        <w:autoSpaceDN w:val="0"/>
        <w:adjustRightInd w:val="0"/>
        <w:spacing w:after="0" w:line="240" w:lineRule="auto"/>
        <w:jc w:val="both"/>
        <w:rPr>
          <w:rFonts w:cs="Arial"/>
          <w:sz w:val="20"/>
          <w:szCs w:val="20"/>
          <w:lang w:eastAsia="fr-FR"/>
        </w:rPr>
      </w:pPr>
      <w:r w:rsidRPr="00B22131">
        <w:rPr>
          <w:rStyle w:val="FootnoteReference"/>
          <w:sz w:val="20"/>
          <w:szCs w:val="20"/>
        </w:rPr>
        <w:footnoteRef/>
      </w:r>
      <w:r w:rsidRPr="00B22131">
        <w:rPr>
          <w:sz w:val="20"/>
          <w:szCs w:val="20"/>
        </w:rPr>
        <w:t xml:space="preserve"> </w:t>
      </w:r>
      <w:r w:rsidRPr="00B22131">
        <w:rPr>
          <w:rFonts w:cs="Arial"/>
          <w:sz w:val="20"/>
          <w:szCs w:val="20"/>
          <w:lang w:eastAsia="fr-FR"/>
        </w:rPr>
        <w:t>Pr. 6,6.</w:t>
      </w:r>
    </w:p>
  </w:footnote>
  <w:footnote w:id="503">
    <w:p w:rsidR="00EC2290" w:rsidRPr="00B22131" w:rsidRDefault="00EC2290" w:rsidP="00F9299E">
      <w:pPr>
        <w:autoSpaceDE w:val="0"/>
        <w:autoSpaceDN w:val="0"/>
        <w:adjustRightInd w:val="0"/>
        <w:spacing w:after="0" w:line="240" w:lineRule="auto"/>
        <w:jc w:val="both"/>
        <w:rPr>
          <w:rFonts w:cs="Arial"/>
          <w:sz w:val="20"/>
          <w:szCs w:val="20"/>
          <w:lang w:eastAsia="fr-FR"/>
        </w:rPr>
      </w:pPr>
      <w:r w:rsidRPr="00B22131">
        <w:rPr>
          <w:rStyle w:val="FootnoteReference"/>
          <w:sz w:val="20"/>
          <w:szCs w:val="20"/>
        </w:rPr>
        <w:footnoteRef/>
      </w:r>
      <w:r w:rsidRPr="00B22131">
        <w:rPr>
          <w:sz w:val="20"/>
          <w:szCs w:val="20"/>
        </w:rPr>
        <w:t xml:space="preserve"> </w:t>
      </w:r>
      <w:r w:rsidRPr="00B22131">
        <w:rPr>
          <w:rFonts w:cs="Arial"/>
          <w:sz w:val="20"/>
          <w:szCs w:val="20"/>
          <w:lang w:eastAsia="fr-FR"/>
        </w:rPr>
        <w:t>Qui a donné l'intelligence au coq?</w:t>
      </w:r>
    </w:p>
  </w:footnote>
  <w:footnote w:id="504">
    <w:p w:rsidR="00EC2290" w:rsidRPr="00B22131" w:rsidRDefault="00EC2290" w:rsidP="00F9299E">
      <w:pPr>
        <w:autoSpaceDE w:val="0"/>
        <w:autoSpaceDN w:val="0"/>
        <w:adjustRightInd w:val="0"/>
        <w:spacing w:after="0" w:line="240" w:lineRule="auto"/>
        <w:jc w:val="both"/>
        <w:rPr>
          <w:rFonts w:cs="Arial"/>
          <w:sz w:val="20"/>
          <w:szCs w:val="20"/>
          <w:lang w:eastAsia="fr-FR"/>
        </w:rPr>
      </w:pPr>
      <w:r w:rsidRPr="00B22131">
        <w:rPr>
          <w:rStyle w:val="FootnoteReference"/>
          <w:sz w:val="20"/>
          <w:szCs w:val="20"/>
        </w:rPr>
        <w:footnoteRef/>
      </w:r>
      <w:r w:rsidRPr="00B22131">
        <w:rPr>
          <w:sz w:val="20"/>
          <w:szCs w:val="20"/>
        </w:rPr>
        <w:t xml:space="preserve"> </w:t>
      </w:r>
      <w:r w:rsidRPr="00B22131">
        <w:rPr>
          <w:rFonts w:cs="Arial"/>
          <w:sz w:val="20"/>
          <w:szCs w:val="20"/>
          <w:lang w:eastAsia="fr-FR"/>
        </w:rPr>
        <w:t>Mc.14,72</w:t>
      </w:r>
    </w:p>
    <w:p w:rsidR="00EC2290" w:rsidRDefault="00EC2290">
      <w:pPr>
        <w:pStyle w:val="FootnoteText"/>
      </w:pPr>
    </w:p>
  </w:footnote>
  <w:footnote w:id="505">
    <w:p w:rsidR="00EC2290" w:rsidRPr="00AD66D8" w:rsidRDefault="00EC2290" w:rsidP="00FB42C1">
      <w:pPr>
        <w:autoSpaceDE w:val="0"/>
        <w:autoSpaceDN w:val="0"/>
        <w:adjustRightInd w:val="0"/>
        <w:spacing w:after="0" w:line="240" w:lineRule="auto"/>
        <w:jc w:val="both"/>
        <w:rPr>
          <w:rFonts w:cs="Arial"/>
          <w:sz w:val="20"/>
          <w:szCs w:val="20"/>
          <w:lang w:eastAsia="fr-FR"/>
        </w:rPr>
      </w:pPr>
      <w:r w:rsidRPr="00AD66D8">
        <w:rPr>
          <w:rStyle w:val="FootnoteReference"/>
          <w:sz w:val="20"/>
          <w:szCs w:val="20"/>
        </w:rPr>
        <w:footnoteRef/>
      </w:r>
      <w:r w:rsidRPr="00AD66D8">
        <w:rPr>
          <w:sz w:val="20"/>
          <w:szCs w:val="20"/>
        </w:rPr>
        <w:t xml:space="preserve"> </w:t>
      </w:r>
      <w:r w:rsidRPr="00AD66D8">
        <w:rPr>
          <w:rFonts w:cs="Arial"/>
          <w:sz w:val="20"/>
          <w:szCs w:val="20"/>
          <w:lang w:eastAsia="fr-FR"/>
        </w:rPr>
        <w:t>1 Cor. 4,15: Je vous ai engendré par l'Évangile.</w:t>
      </w:r>
    </w:p>
  </w:footnote>
  <w:footnote w:id="506">
    <w:p w:rsidR="00EC2290" w:rsidRPr="00AD66D8" w:rsidRDefault="00EC2290" w:rsidP="00FB42C1">
      <w:pPr>
        <w:autoSpaceDE w:val="0"/>
        <w:autoSpaceDN w:val="0"/>
        <w:adjustRightInd w:val="0"/>
        <w:spacing w:after="0" w:line="240" w:lineRule="auto"/>
        <w:jc w:val="both"/>
        <w:rPr>
          <w:rFonts w:cs="Arial"/>
          <w:sz w:val="20"/>
          <w:szCs w:val="20"/>
          <w:lang w:eastAsia="fr-FR"/>
        </w:rPr>
      </w:pPr>
      <w:r w:rsidRPr="00AD66D8">
        <w:rPr>
          <w:rStyle w:val="FootnoteReference"/>
          <w:sz w:val="20"/>
          <w:szCs w:val="20"/>
        </w:rPr>
        <w:footnoteRef/>
      </w:r>
      <w:r w:rsidRPr="00AD66D8">
        <w:rPr>
          <w:sz w:val="20"/>
          <w:szCs w:val="20"/>
        </w:rPr>
        <w:t xml:space="preserve"> </w:t>
      </w:r>
      <w:r w:rsidRPr="00AD66D8">
        <w:rPr>
          <w:rFonts w:cs="Arial"/>
          <w:sz w:val="20"/>
          <w:szCs w:val="20"/>
          <w:lang w:eastAsia="fr-FR"/>
        </w:rPr>
        <w:t>J'étais comme une bête, mais j'étais avec toi. Car j'ai toujours été avec toi. (Ps. 72,22-23)</w:t>
      </w:r>
    </w:p>
  </w:footnote>
  <w:footnote w:id="507">
    <w:p w:rsidR="00EC2290" w:rsidRPr="00AD66D8" w:rsidRDefault="00EC2290" w:rsidP="00AD66D8">
      <w:pPr>
        <w:autoSpaceDE w:val="0"/>
        <w:autoSpaceDN w:val="0"/>
        <w:adjustRightInd w:val="0"/>
        <w:spacing w:after="0" w:line="240" w:lineRule="auto"/>
        <w:jc w:val="both"/>
        <w:rPr>
          <w:rFonts w:cs="Arial"/>
          <w:sz w:val="20"/>
          <w:szCs w:val="20"/>
          <w:lang w:eastAsia="fr-FR"/>
        </w:rPr>
      </w:pPr>
      <w:r>
        <w:rPr>
          <w:rStyle w:val="FootnoteReference"/>
        </w:rPr>
        <w:footnoteRef/>
      </w:r>
      <w:r>
        <w:t xml:space="preserve"> </w:t>
      </w:r>
      <w:r w:rsidRPr="00AD66D8">
        <w:rPr>
          <w:rFonts w:cs="Arial"/>
          <w:sz w:val="20"/>
          <w:szCs w:val="20"/>
          <w:lang w:eastAsia="fr-FR"/>
        </w:rPr>
        <w:t>ls. 56, 10 ...chiens muets, incapables d'aboyer...</w:t>
      </w:r>
    </w:p>
    <w:p w:rsidR="00EC2290" w:rsidRDefault="00EC2290">
      <w:pPr>
        <w:pStyle w:val="FootnoteText"/>
      </w:pPr>
    </w:p>
  </w:footnote>
  <w:footnote w:id="508">
    <w:p w:rsidR="00EC2290" w:rsidRPr="003A4E32" w:rsidRDefault="00EC2290" w:rsidP="003A4E32">
      <w:pPr>
        <w:autoSpaceDE w:val="0"/>
        <w:autoSpaceDN w:val="0"/>
        <w:adjustRightInd w:val="0"/>
        <w:spacing w:after="0" w:line="240" w:lineRule="auto"/>
        <w:jc w:val="both"/>
        <w:rPr>
          <w:rFonts w:cs="Arial"/>
          <w:sz w:val="20"/>
          <w:szCs w:val="20"/>
          <w:lang w:eastAsia="fr-FR"/>
        </w:rPr>
      </w:pPr>
      <w:r w:rsidRPr="003A4E32">
        <w:rPr>
          <w:rStyle w:val="FootnoteReference"/>
          <w:sz w:val="20"/>
          <w:szCs w:val="20"/>
        </w:rPr>
        <w:footnoteRef/>
      </w:r>
      <w:r w:rsidRPr="003A4E32">
        <w:rPr>
          <w:sz w:val="20"/>
          <w:szCs w:val="20"/>
        </w:rPr>
        <w:t xml:space="preserve"> </w:t>
      </w:r>
      <w:r w:rsidRPr="003A4E32">
        <w:rPr>
          <w:rFonts w:cs="Arial"/>
          <w:sz w:val="20"/>
          <w:szCs w:val="20"/>
          <w:lang w:eastAsia="fr-FR"/>
        </w:rPr>
        <w:t>Gen.17,1.</w:t>
      </w:r>
    </w:p>
  </w:footnote>
  <w:footnote w:id="509">
    <w:p w:rsidR="00EC2290" w:rsidRPr="003A4E32" w:rsidRDefault="00EC2290" w:rsidP="003A4E32">
      <w:pPr>
        <w:autoSpaceDE w:val="0"/>
        <w:autoSpaceDN w:val="0"/>
        <w:adjustRightInd w:val="0"/>
        <w:spacing w:after="0" w:line="240" w:lineRule="auto"/>
        <w:jc w:val="both"/>
        <w:rPr>
          <w:rFonts w:cs="Arial"/>
          <w:sz w:val="20"/>
          <w:szCs w:val="20"/>
          <w:lang w:eastAsia="fr-FR"/>
        </w:rPr>
      </w:pPr>
      <w:r w:rsidRPr="003A4E32">
        <w:rPr>
          <w:rStyle w:val="FootnoteReference"/>
          <w:sz w:val="20"/>
          <w:szCs w:val="20"/>
        </w:rPr>
        <w:footnoteRef/>
      </w:r>
      <w:r w:rsidRPr="003A4E32">
        <w:rPr>
          <w:sz w:val="20"/>
          <w:szCs w:val="20"/>
        </w:rPr>
        <w:t xml:space="preserve"> </w:t>
      </w:r>
      <w:r w:rsidRPr="003A4E32">
        <w:rPr>
          <w:rFonts w:cs="Arial"/>
          <w:sz w:val="20"/>
          <w:szCs w:val="20"/>
          <w:lang w:eastAsia="fr-FR"/>
        </w:rPr>
        <w:t>Après nous avoir dit ce qu'il faisait pour avancer vers la sainteté et pour accomplir sa mission apostolique, il expose, dans ce chapitre, quelques interventions extraordinaires du ciel soit pour le sanctifier, soit pour l’orienter dans l'apostolat.</w:t>
      </w:r>
    </w:p>
    <w:p w:rsidR="00EC2290" w:rsidRDefault="00EC2290">
      <w:pPr>
        <w:pStyle w:val="FootnoteText"/>
      </w:pPr>
    </w:p>
  </w:footnote>
  <w:footnote w:id="510">
    <w:p w:rsidR="00EC2290" w:rsidRDefault="00EC2290" w:rsidP="00D92793">
      <w:pPr>
        <w:pStyle w:val="FootnoteText"/>
        <w:spacing w:after="0"/>
      </w:pPr>
      <w:r>
        <w:rPr>
          <w:rStyle w:val="FootnoteReference"/>
        </w:rPr>
        <w:footnoteRef/>
      </w:r>
      <w:r>
        <w:t xml:space="preserve"> Jn 4,26.</w:t>
      </w:r>
    </w:p>
  </w:footnote>
  <w:footnote w:id="511">
    <w:p w:rsidR="00EC2290" w:rsidRDefault="00EC2290" w:rsidP="00D92793">
      <w:pPr>
        <w:pStyle w:val="FootnoteText"/>
        <w:spacing w:after="0"/>
      </w:pPr>
      <w:r>
        <w:rPr>
          <w:rStyle w:val="FootnoteReference"/>
        </w:rPr>
        <w:footnoteRef/>
      </w:r>
      <w:r>
        <w:t xml:space="preserve"> Ex 6,20.</w:t>
      </w:r>
    </w:p>
  </w:footnote>
  <w:footnote w:id="512">
    <w:p w:rsidR="00EC2290" w:rsidRPr="00B3305D" w:rsidRDefault="00EC2290" w:rsidP="00847EE0">
      <w:pPr>
        <w:autoSpaceDE w:val="0"/>
        <w:autoSpaceDN w:val="0"/>
        <w:adjustRightInd w:val="0"/>
        <w:spacing w:after="0" w:line="240" w:lineRule="auto"/>
        <w:jc w:val="both"/>
        <w:rPr>
          <w:rFonts w:cs="Arial"/>
          <w:sz w:val="24"/>
          <w:szCs w:val="24"/>
          <w:lang w:val="en-US" w:eastAsia="fr-FR"/>
        </w:rPr>
      </w:pPr>
      <w:r>
        <w:rPr>
          <w:rStyle w:val="FootnoteReference"/>
        </w:rPr>
        <w:footnoteRef/>
      </w:r>
      <w:r w:rsidRPr="00B3305D">
        <w:rPr>
          <w:lang w:val="en-US"/>
        </w:rPr>
        <w:t xml:space="preserve"> Jn 6,20.</w:t>
      </w:r>
    </w:p>
  </w:footnote>
  <w:footnote w:id="513">
    <w:p w:rsidR="00EC2290" w:rsidRPr="00B3305D" w:rsidRDefault="00EC2290">
      <w:pPr>
        <w:pStyle w:val="FootnoteText"/>
        <w:rPr>
          <w:lang w:val="en-US"/>
        </w:rPr>
      </w:pPr>
      <w:r>
        <w:rPr>
          <w:rStyle w:val="FootnoteReference"/>
        </w:rPr>
        <w:footnoteRef/>
      </w:r>
      <w:r w:rsidRPr="00B3305D">
        <w:rPr>
          <w:lang w:val="en-US"/>
        </w:rPr>
        <w:t xml:space="preserve"> Act 9,5</w:t>
      </w:r>
    </w:p>
  </w:footnote>
  <w:footnote w:id="514">
    <w:p w:rsidR="00EC2290" w:rsidRPr="00B3305D" w:rsidRDefault="00EC2290" w:rsidP="00847EE0">
      <w:pPr>
        <w:autoSpaceDE w:val="0"/>
        <w:autoSpaceDN w:val="0"/>
        <w:adjustRightInd w:val="0"/>
        <w:spacing w:after="0" w:line="240" w:lineRule="auto"/>
        <w:jc w:val="both"/>
        <w:rPr>
          <w:rFonts w:cs="Arial"/>
          <w:sz w:val="20"/>
          <w:szCs w:val="20"/>
          <w:lang w:val="en-US" w:eastAsia="fr-FR"/>
        </w:rPr>
      </w:pPr>
      <w:r w:rsidRPr="00847EE0">
        <w:rPr>
          <w:rStyle w:val="FootnoteReference"/>
          <w:sz w:val="20"/>
          <w:szCs w:val="20"/>
        </w:rPr>
        <w:footnoteRef/>
      </w:r>
      <w:r w:rsidRPr="00B3305D">
        <w:rPr>
          <w:sz w:val="20"/>
          <w:szCs w:val="20"/>
          <w:lang w:val="en-US"/>
        </w:rPr>
        <w:t xml:space="preserve"> </w:t>
      </w:r>
      <w:r w:rsidRPr="00B3305D">
        <w:rPr>
          <w:rFonts w:cs="Arial"/>
          <w:sz w:val="20"/>
          <w:szCs w:val="20"/>
          <w:lang w:val="en-US" w:eastAsia="fr-FR"/>
        </w:rPr>
        <w:t>Mt 10,10</w:t>
      </w:r>
    </w:p>
    <w:p w:rsidR="00EC2290" w:rsidRPr="00B3305D" w:rsidRDefault="00EC2290" w:rsidP="00847EE0">
      <w:pPr>
        <w:pStyle w:val="FootnoteText"/>
        <w:rPr>
          <w:lang w:val="en-US"/>
        </w:rPr>
      </w:pPr>
    </w:p>
    <w:p w:rsidR="00EC2290" w:rsidRPr="00B3305D" w:rsidRDefault="00EC2290">
      <w:pPr>
        <w:pStyle w:val="FootnoteText"/>
        <w:rPr>
          <w:lang w:val="en-US"/>
        </w:rPr>
      </w:pPr>
    </w:p>
  </w:footnote>
  <w:footnote w:id="515">
    <w:p w:rsidR="00EC2290" w:rsidRPr="00B3305D" w:rsidRDefault="00EC2290" w:rsidP="00D70CDA">
      <w:pPr>
        <w:autoSpaceDE w:val="0"/>
        <w:autoSpaceDN w:val="0"/>
        <w:adjustRightInd w:val="0"/>
        <w:spacing w:after="0" w:line="240" w:lineRule="auto"/>
        <w:jc w:val="both"/>
        <w:rPr>
          <w:rFonts w:cs="Arial"/>
          <w:sz w:val="24"/>
          <w:szCs w:val="24"/>
          <w:lang w:val="en-US" w:eastAsia="fr-FR"/>
        </w:rPr>
      </w:pPr>
      <w:r>
        <w:rPr>
          <w:rStyle w:val="FootnoteReference"/>
        </w:rPr>
        <w:footnoteRef/>
      </w:r>
      <w:r w:rsidRPr="00B3305D">
        <w:rPr>
          <w:lang w:val="en-US"/>
        </w:rPr>
        <w:t xml:space="preserve"> </w:t>
      </w:r>
      <w:r w:rsidRPr="00B3305D">
        <w:rPr>
          <w:rFonts w:cs="Arial"/>
          <w:sz w:val="24"/>
          <w:szCs w:val="24"/>
          <w:lang w:val="en-US" w:eastAsia="fr-FR"/>
        </w:rPr>
        <w:t>Lc 4,18 ; Is 61,1.</w:t>
      </w:r>
    </w:p>
    <w:p w:rsidR="00EC2290" w:rsidRPr="00B3305D" w:rsidRDefault="00EC2290">
      <w:pPr>
        <w:pStyle w:val="FootnoteText"/>
        <w:rPr>
          <w:lang w:val="en-US"/>
        </w:rPr>
      </w:pPr>
    </w:p>
  </w:footnote>
  <w:footnote w:id="516">
    <w:p w:rsidR="00EC2290" w:rsidRPr="00925150" w:rsidRDefault="00EC2290" w:rsidP="00925150">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sidRPr="00D35A86">
        <w:rPr>
          <w:rFonts w:cs="Arial"/>
          <w:sz w:val="24"/>
          <w:szCs w:val="24"/>
          <w:lang w:eastAsia="fr-FR"/>
        </w:rPr>
        <w:t>Cette grâce extraordinaire marque son arrivé à un t</w:t>
      </w:r>
      <w:r>
        <w:rPr>
          <w:rFonts w:cs="Arial"/>
          <w:sz w:val="24"/>
          <w:szCs w:val="24"/>
          <w:lang w:eastAsia="fr-FR"/>
        </w:rPr>
        <w:t xml:space="preserve">rès haut degré de configuration </w:t>
      </w:r>
      <w:r w:rsidRPr="00D35A86">
        <w:rPr>
          <w:rFonts w:cs="Arial"/>
          <w:sz w:val="24"/>
          <w:szCs w:val="24"/>
          <w:lang w:eastAsia="fr-FR"/>
        </w:rPr>
        <w:t>mystique au Christ. Elle est le sommet d'une vie</w:t>
      </w:r>
      <w:r>
        <w:rPr>
          <w:rFonts w:cs="Arial"/>
          <w:sz w:val="24"/>
          <w:szCs w:val="24"/>
          <w:lang w:eastAsia="fr-FR"/>
        </w:rPr>
        <w:t xml:space="preserve"> eucharistique commencée dès sa </w:t>
      </w:r>
      <w:r w:rsidRPr="00D35A86">
        <w:rPr>
          <w:rFonts w:cs="Arial"/>
          <w:sz w:val="24"/>
          <w:szCs w:val="24"/>
          <w:lang w:eastAsia="fr-FR"/>
        </w:rPr>
        <w:t>tendre enfance. Remarquons qu'elle est ord</w:t>
      </w:r>
      <w:r>
        <w:rPr>
          <w:rFonts w:cs="Arial"/>
          <w:sz w:val="24"/>
          <w:szCs w:val="24"/>
          <w:lang w:eastAsia="fr-FR"/>
        </w:rPr>
        <w:t xml:space="preserve">onnée à l’accomplissement de sa </w:t>
      </w:r>
      <w:r w:rsidRPr="00D35A86">
        <w:rPr>
          <w:rFonts w:cs="Arial"/>
          <w:sz w:val="24"/>
          <w:szCs w:val="24"/>
          <w:lang w:eastAsia="fr-FR"/>
        </w:rPr>
        <w:t>mission, l'apostolat, alors que celui-ci deven</w:t>
      </w:r>
      <w:r>
        <w:rPr>
          <w:rFonts w:cs="Arial"/>
          <w:sz w:val="24"/>
          <w:szCs w:val="24"/>
          <w:lang w:eastAsia="fr-FR"/>
        </w:rPr>
        <w:t>ait plus universel et efficace.</w:t>
      </w:r>
    </w:p>
  </w:footnote>
  <w:footnote w:id="517">
    <w:p w:rsidR="00EC2290" w:rsidRDefault="00EC2290">
      <w:pPr>
        <w:pStyle w:val="FootnoteText"/>
      </w:pPr>
      <w:r>
        <w:rPr>
          <w:rStyle w:val="FootnoteReference"/>
        </w:rPr>
        <w:footnoteRef/>
      </w:r>
      <w:r>
        <w:t xml:space="preserve"> Ps 104,32.</w:t>
      </w:r>
    </w:p>
  </w:footnote>
  <w:footnote w:id="518">
    <w:p w:rsidR="00EC2290" w:rsidRPr="002A7FBE" w:rsidRDefault="00EC2290" w:rsidP="00213A1E">
      <w:pPr>
        <w:autoSpaceDE w:val="0"/>
        <w:autoSpaceDN w:val="0"/>
        <w:adjustRightInd w:val="0"/>
        <w:spacing w:after="0" w:line="240" w:lineRule="auto"/>
        <w:jc w:val="both"/>
        <w:rPr>
          <w:rFonts w:cs="Arial"/>
          <w:sz w:val="20"/>
          <w:szCs w:val="20"/>
          <w:lang w:val="es-ES" w:eastAsia="fr-FR"/>
        </w:rPr>
      </w:pPr>
      <w:r w:rsidRPr="002A7FBE">
        <w:rPr>
          <w:rStyle w:val="FootnoteReference"/>
          <w:sz w:val="20"/>
          <w:szCs w:val="20"/>
        </w:rPr>
        <w:footnoteRef/>
      </w:r>
      <w:r w:rsidRPr="002A7FBE">
        <w:rPr>
          <w:sz w:val="20"/>
          <w:szCs w:val="20"/>
        </w:rPr>
        <w:t xml:space="preserve"> </w:t>
      </w:r>
      <w:r w:rsidRPr="002A7FBE">
        <w:rPr>
          <w:rFonts w:cs="Arial"/>
          <w:sz w:val="20"/>
          <w:szCs w:val="20"/>
          <w:lang w:eastAsia="fr-FR"/>
        </w:rPr>
        <w:t xml:space="preserve">Parmi les Ex Libris du saint, on conserve à Rome: FERNANDEZ-COS-GAYON, </w:t>
      </w:r>
      <w:r w:rsidRPr="002A7FBE">
        <w:rPr>
          <w:rFonts w:cs="Arial"/>
          <w:i/>
          <w:sz w:val="20"/>
          <w:szCs w:val="20"/>
          <w:lang w:eastAsia="fr-FR"/>
        </w:rPr>
        <w:t xml:space="preserve">Crónica del viage de SS. MM. y AA. </w:t>
      </w:r>
      <w:r w:rsidRPr="002A7FBE">
        <w:rPr>
          <w:rFonts w:cs="Arial"/>
          <w:i/>
          <w:sz w:val="20"/>
          <w:szCs w:val="20"/>
          <w:lang w:val="es-ES" w:eastAsia="fr-FR"/>
        </w:rPr>
        <w:t>Reales a Andalucia y Murcia</w:t>
      </w:r>
      <w:r w:rsidRPr="002A7FBE">
        <w:rPr>
          <w:rFonts w:cs="Arial"/>
          <w:sz w:val="20"/>
          <w:szCs w:val="20"/>
          <w:lang w:val="es-ES" w:eastAsia="fr-FR"/>
        </w:rPr>
        <w:t xml:space="preserve"> (Madrid 1863). FRANCISCO TUBINO, Crónica del viage de SS. MM. y AA. RR. a las Provincias andaluzas en 1862 (Sevilla 1862). ils sont dédicacés par i'auteur.</w:t>
      </w:r>
    </w:p>
  </w:footnote>
  <w:footnote w:id="519">
    <w:p w:rsidR="00EC2290" w:rsidRPr="002A7FBE" w:rsidRDefault="00EC2290" w:rsidP="002A7FBE">
      <w:pPr>
        <w:autoSpaceDE w:val="0"/>
        <w:autoSpaceDN w:val="0"/>
        <w:adjustRightInd w:val="0"/>
        <w:spacing w:after="0" w:line="240" w:lineRule="auto"/>
        <w:jc w:val="both"/>
        <w:rPr>
          <w:rFonts w:cs="Arial"/>
          <w:sz w:val="20"/>
          <w:szCs w:val="20"/>
          <w:lang w:eastAsia="fr-FR"/>
        </w:rPr>
      </w:pPr>
      <w:r w:rsidRPr="002A7FBE">
        <w:rPr>
          <w:rStyle w:val="FootnoteReference"/>
          <w:sz w:val="20"/>
          <w:szCs w:val="20"/>
        </w:rPr>
        <w:footnoteRef/>
      </w:r>
      <w:r w:rsidRPr="002A7FBE">
        <w:rPr>
          <w:sz w:val="20"/>
          <w:szCs w:val="20"/>
          <w:lang w:val="es-ES"/>
        </w:rPr>
        <w:t xml:space="preserve"> </w:t>
      </w:r>
      <w:r w:rsidRPr="002A7FBE">
        <w:rPr>
          <w:rFonts w:cs="Arial"/>
          <w:sz w:val="20"/>
          <w:szCs w:val="20"/>
          <w:lang w:val="es-ES" w:eastAsia="fr-FR"/>
        </w:rPr>
        <w:t xml:space="preserve">Cf. F. GUTIERREZ, C.M.F., San Antonio Maria Claret y Sevilla: “Archivo Hispalense”, 45(1951) 1-18. </w:t>
      </w:r>
      <w:r w:rsidRPr="002A7FBE">
        <w:rPr>
          <w:rFonts w:cs="Arial"/>
          <w:sz w:val="20"/>
          <w:szCs w:val="20"/>
          <w:lang w:eastAsia="fr-FR"/>
        </w:rPr>
        <w:t xml:space="preserve">Il comporte beaucoup de nouvelles d'intérêt, entre autres que, le 25 septembre, il a été reçu comme frère dans la très humble et royale Fraternité de la </w:t>
      </w:r>
      <w:r>
        <w:rPr>
          <w:rFonts w:cs="Arial"/>
          <w:sz w:val="20"/>
          <w:szCs w:val="20"/>
          <w:lang w:eastAsia="fr-FR"/>
        </w:rPr>
        <w:t>Sainte Charité.</w:t>
      </w:r>
    </w:p>
  </w:footnote>
  <w:footnote w:id="520">
    <w:p w:rsidR="00EC2290" w:rsidRPr="00E736CB" w:rsidRDefault="00EC2290" w:rsidP="00E736CB">
      <w:pPr>
        <w:autoSpaceDE w:val="0"/>
        <w:autoSpaceDN w:val="0"/>
        <w:adjustRightInd w:val="0"/>
        <w:spacing w:after="0" w:line="240" w:lineRule="auto"/>
        <w:jc w:val="both"/>
        <w:rPr>
          <w:rFonts w:cs="Arial"/>
          <w:sz w:val="20"/>
          <w:szCs w:val="20"/>
          <w:lang w:eastAsia="fr-FR"/>
        </w:rPr>
      </w:pPr>
      <w:r w:rsidRPr="00E736CB">
        <w:rPr>
          <w:rStyle w:val="FootnoteReference"/>
          <w:sz w:val="20"/>
          <w:szCs w:val="20"/>
        </w:rPr>
        <w:footnoteRef/>
      </w:r>
      <w:r w:rsidRPr="00E736CB">
        <w:rPr>
          <w:sz w:val="20"/>
          <w:szCs w:val="20"/>
        </w:rPr>
        <w:t xml:space="preserve"> </w:t>
      </w:r>
      <w:r w:rsidRPr="00E736CB">
        <w:rPr>
          <w:rFonts w:cs="Arial"/>
          <w:sz w:val="20"/>
          <w:szCs w:val="20"/>
          <w:lang w:eastAsia="fr-FR"/>
        </w:rPr>
        <w:t>Pendant ce voyage, fait dans la plénitude de sa vie mystique, Claret a dû se sentir possédé de Dieu dans l'action apostolique encore plus que d'autres fois, non seulement par le recueillement intérieur mais aussi par l'activité extérieure elle-même. On doit tenir compte de ces paragraphes comme de faits d</w:t>
      </w:r>
      <w:r>
        <w:rPr>
          <w:rFonts w:cs="Arial"/>
          <w:sz w:val="20"/>
          <w:szCs w:val="20"/>
          <w:lang w:eastAsia="fr-FR"/>
        </w:rPr>
        <w:t xml:space="preserve">'expérience pour </w:t>
      </w:r>
      <w:r w:rsidRPr="00E736CB">
        <w:rPr>
          <w:rFonts w:cs="Arial"/>
          <w:sz w:val="20"/>
          <w:szCs w:val="20"/>
          <w:lang w:eastAsia="fr-FR"/>
        </w:rPr>
        <w:t>expliquer sa mystique apostolique.</w:t>
      </w:r>
    </w:p>
    <w:p w:rsidR="00EC2290" w:rsidRPr="00E736CB" w:rsidRDefault="00EC2290" w:rsidP="00E736CB">
      <w:pPr>
        <w:autoSpaceDE w:val="0"/>
        <w:autoSpaceDN w:val="0"/>
        <w:adjustRightInd w:val="0"/>
        <w:spacing w:after="0" w:line="240" w:lineRule="auto"/>
        <w:jc w:val="both"/>
        <w:rPr>
          <w:rFonts w:cs="Arial"/>
          <w:sz w:val="20"/>
          <w:szCs w:val="20"/>
          <w:lang w:eastAsia="fr-FR"/>
        </w:rPr>
      </w:pPr>
      <w:r w:rsidRPr="00E736CB">
        <w:rPr>
          <w:rFonts w:cs="Arial"/>
          <w:sz w:val="20"/>
          <w:szCs w:val="20"/>
          <w:lang w:eastAsia="fr-FR"/>
        </w:rPr>
        <w:t>Son confesseur, don Carmelo Sala, écrivait au P. Xif</w:t>
      </w:r>
      <w:r>
        <w:rPr>
          <w:rFonts w:cs="Arial"/>
          <w:sz w:val="20"/>
          <w:szCs w:val="20"/>
          <w:lang w:eastAsia="fr-FR"/>
        </w:rPr>
        <w:t xml:space="preserve">ré, C.M.F.: &lt;Après cette tâche, </w:t>
      </w:r>
      <w:r w:rsidRPr="00D35A86">
        <w:rPr>
          <w:rFonts w:cs="Arial"/>
          <w:sz w:val="24"/>
          <w:szCs w:val="24"/>
          <w:lang w:eastAsia="fr-FR"/>
        </w:rPr>
        <w:t>suffisante, et plus que suffisante, pour abattre un géa</w:t>
      </w:r>
      <w:r>
        <w:rPr>
          <w:rFonts w:cs="Arial"/>
          <w:sz w:val="24"/>
          <w:szCs w:val="24"/>
          <w:lang w:eastAsia="fr-FR"/>
        </w:rPr>
        <w:t xml:space="preserve">nt, il m'a dit ces paroles: « Je </w:t>
      </w:r>
      <w:r w:rsidRPr="00D35A86">
        <w:rPr>
          <w:rFonts w:cs="Arial"/>
          <w:sz w:val="24"/>
          <w:szCs w:val="24"/>
          <w:lang w:eastAsia="fr-FR"/>
        </w:rPr>
        <w:t>sais que Dieu veut que je prêche; car ce travail me lai</w:t>
      </w:r>
      <w:r>
        <w:rPr>
          <w:rFonts w:cs="Arial"/>
          <w:sz w:val="24"/>
          <w:szCs w:val="24"/>
          <w:lang w:eastAsia="fr-FR"/>
        </w:rPr>
        <w:t xml:space="preserve">sse aussi tranquille, reposé et </w:t>
      </w:r>
      <w:r w:rsidRPr="00D35A86">
        <w:rPr>
          <w:rFonts w:cs="Arial"/>
          <w:sz w:val="24"/>
          <w:szCs w:val="24"/>
          <w:lang w:eastAsia="fr-FR"/>
        </w:rPr>
        <w:t>plein de forces que si je n'avais rien fait; c'est le sei</w:t>
      </w:r>
      <w:r>
        <w:rPr>
          <w:rFonts w:cs="Arial"/>
          <w:sz w:val="24"/>
          <w:szCs w:val="24"/>
          <w:lang w:eastAsia="fr-FR"/>
        </w:rPr>
        <w:t>gneur qui fait tout. Qu'il soit toujours béni! »</w:t>
      </w:r>
      <w:r w:rsidRPr="00D35A86">
        <w:rPr>
          <w:rFonts w:cs="Arial"/>
          <w:sz w:val="24"/>
          <w:szCs w:val="24"/>
          <w:lang w:eastAsia="fr-FR"/>
        </w:rPr>
        <w:t xml:space="preserve"> </w:t>
      </w:r>
      <w:r>
        <w:rPr>
          <w:rFonts w:cs="Arial"/>
          <w:sz w:val="24"/>
          <w:szCs w:val="24"/>
          <w:lang w:eastAsia="fr-FR"/>
        </w:rPr>
        <w:t>Il</w:t>
      </w:r>
      <w:r w:rsidRPr="00D35A86">
        <w:rPr>
          <w:rFonts w:cs="Arial"/>
          <w:sz w:val="24"/>
          <w:szCs w:val="24"/>
          <w:lang w:eastAsia="fr-FR"/>
        </w:rPr>
        <w:t xml:space="preserve"> faut également noter que toutes ces</w:t>
      </w:r>
      <w:r>
        <w:rPr>
          <w:rFonts w:cs="Arial"/>
          <w:sz w:val="24"/>
          <w:szCs w:val="24"/>
          <w:lang w:eastAsia="fr-FR"/>
        </w:rPr>
        <w:t xml:space="preserve"> prédications ne lui ont jamais </w:t>
      </w:r>
      <w:r w:rsidRPr="00D35A86">
        <w:rPr>
          <w:rFonts w:cs="Arial"/>
          <w:sz w:val="24"/>
          <w:szCs w:val="24"/>
          <w:lang w:eastAsia="fr-FR"/>
        </w:rPr>
        <w:t xml:space="preserve">enlevé la moindre parcelle du temps qu'il s'était </w:t>
      </w:r>
      <w:r>
        <w:rPr>
          <w:rFonts w:cs="Arial"/>
          <w:sz w:val="24"/>
          <w:szCs w:val="24"/>
          <w:lang w:eastAsia="fr-FR"/>
        </w:rPr>
        <w:t xml:space="preserve">fixé pour la prière, la lecture </w:t>
      </w:r>
      <w:r w:rsidRPr="00D35A86">
        <w:rPr>
          <w:rFonts w:cs="Arial"/>
          <w:sz w:val="24"/>
          <w:szCs w:val="24"/>
          <w:lang w:eastAsia="fr-FR"/>
        </w:rPr>
        <w:t>spirituelle et les autres exercices de piété qu'il</w:t>
      </w:r>
      <w:r>
        <w:rPr>
          <w:rFonts w:cs="Arial"/>
          <w:sz w:val="24"/>
          <w:szCs w:val="24"/>
          <w:lang w:eastAsia="fr-FR"/>
        </w:rPr>
        <w:t xml:space="preserve"> pratiquait quotidiennement, il </w:t>
      </w:r>
      <w:r w:rsidRPr="00D35A86">
        <w:rPr>
          <w:rFonts w:cs="Arial"/>
          <w:sz w:val="24"/>
          <w:szCs w:val="24"/>
          <w:lang w:eastAsia="fr-FR"/>
        </w:rPr>
        <w:t>mangeait très peu et ne dormait presque jamais. Je</w:t>
      </w:r>
      <w:r>
        <w:rPr>
          <w:rFonts w:cs="Arial"/>
          <w:sz w:val="24"/>
          <w:szCs w:val="24"/>
          <w:lang w:eastAsia="fr-FR"/>
        </w:rPr>
        <w:t xml:space="preserve"> ne me fatigue pas d'admirer ce </w:t>
      </w:r>
      <w:r w:rsidRPr="00D35A86">
        <w:rPr>
          <w:rFonts w:cs="Arial"/>
          <w:sz w:val="24"/>
          <w:szCs w:val="24"/>
          <w:lang w:eastAsia="fr-FR"/>
        </w:rPr>
        <w:t xml:space="preserve">porteur de grâce et de bénir le Seigneur.&gt; C. </w:t>
      </w:r>
      <w:r>
        <w:rPr>
          <w:rFonts w:cs="Arial"/>
          <w:sz w:val="24"/>
          <w:szCs w:val="24"/>
          <w:lang w:eastAsia="fr-FR"/>
        </w:rPr>
        <w:t>fernandez</w:t>
      </w:r>
      <w:r w:rsidRPr="00D35A86">
        <w:rPr>
          <w:rFonts w:cs="Arial"/>
          <w:sz w:val="24"/>
          <w:szCs w:val="24"/>
          <w:lang w:eastAsia="fr-FR"/>
        </w:rPr>
        <w:t xml:space="preserve">, </w:t>
      </w:r>
      <w:r>
        <w:rPr>
          <w:rFonts w:cs="Arial"/>
          <w:sz w:val="24"/>
          <w:szCs w:val="24"/>
          <w:lang w:eastAsia="fr-FR"/>
        </w:rPr>
        <w:t xml:space="preserve">C.M.F., </w:t>
      </w:r>
      <w:r w:rsidRPr="00E736CB">
        <w:rPr>
          <w:rFonts w:cs="Arial"/>
          <w:i/>
          <w:sz w:val="24"/>
          <w:szCs w:val="24"/>
          <w:lang w:eastAsia="fr-FR"/>
        </w:rPr>
        <w:t>El Beato</w:t>
      </w:r>
      <w:r>
        <w:rPr>
          <w:rFonts w:cs="Arial"/>
          <w:sz w:val="24"/>
          <w:szCs w:val="24"/>
          <w:lang w:eastAsia="fr-FR"/>
        </w:rPr>
        <w:t xml:space="preserve">..., II, p. </w:t>
      </w:r>
      <w:r w:rsidRPr="00D35A86">
        <w:rPr>
          <w:rFonts w:cs="Arial"/>
          <w:sz w:val="24"/>
          <w:szCs w:val="24"/>
          <w:lang w:eastAsia="fr-FR"/>
        </w:rPr>
        <w:t>427.</w:t>
      </w:r>
    </w:p>
    <w:p w:rsidR="00EC2290" w:rsidRDefault="00EC2290">
      <w:pPr>
        <w:pStyle w:val="FootnoteText"/>
      </w:pPr>
    </w:p>
  </w:footnote>
  <w:footnote w:id="521">
    <w:p w:rsidR="00EC2290" w:rsidRPr="00E4717C" w:rsidRDefault="00EC2290" w:rsidP="00DB2788">
      <w:pPr>
        <w:autoSpaceDE w:val="0"/>
        <w:autoSpaceDN w:val="0"/>
        <w:adjustRightInd w:val="0"/>
        <w:spacing w:after="0" w:line="240" w:lineRule="auto"/>
        <w:jc w:val="both"/>
        <w:rPr>
          <w:rFonts w:cs="Arial"/>
          <w:sz w:val="20"/>
          <w:szCs w:val="20"/>
          <w:lang w:eastAsia="fr-FR"/>
        </w:rPr>
      </w:pPr>
      <w:r w:rsidRPr="00E4717C">
        <w:rPr>
          <w:rStyle w:val="FootnoteReference"/>
          <w:sz w:val="20"/>
          <w:szCs w:val="20"/>
        </w:rPr>
        <w:footnoteRef/>
      </w:r>
      <w:r w:rsidRPr="00E4717C">
        <w:rPr>
          <w:sz w:val="20"/>
          <w:szCs w:val="20"/>
        </w:rPr>
        <w:t xml:space="preserve"> </w:t>
      </w:r>
      <w:r w:rsidRPr="00E4717C">
        <w:rPr>
          <w:rFonts w:cs="Arial"/>
          <w:sz w:val="20"/>
          <w:szCs w:val="20"/>
          <w:lang w:eastAsia="fr-FR"/>
        </w:rPr>
        <w:t xml:space="preserve">Du même ton jovial, il disait à quelques religieuses cloîtrées de Vic qu'elles seraient sauvées, mais qu'elles seraient les grand-mères du purgatoire à cause de leurs fautes de silence (J. PUIGDESSENS, C.M.F., </w:t>
      </w:r>
      <w:r w:rsidRPr="00E4717C">
        <w:rPr>
          <w:rFonts w:cs="Arial"/>
          <w:i/>
          <w:sz w:val="20"/>
          <w:szCs w:val="20"/>
          <w:lang w:eastAsia="fr-FR"/>
        </w:rPr>
        <w:t>Espiitu</w:t>
      </w:r>
      <w:r w:rsidRPr="00E4717C">
        <w:rPr>
          <w:rFonts w:cs="Arial"/>
          <w:sz w:val="20"/>
          <w:szCs w:val="20"/>
          <w:lang w:eastAsia="fr-FR"/>
        </w:rPr>
        <w:t xml:space="preserve">..., p.153). Parmi les manuscrits du saint, il y en a un intitulé </w:t>
      </w:r>
      <w:r w:rsidRPr="00E4717C">
        <w:rPr>
          <w:rFonts w:cs="Arial"/>
          <w:i/>
          <w:sz w:val="20"/>
          <w:szCs w:val="20"/>
          <w:lang w:eastAsia="fr-FR"/>
        </w:rPr>
        <w:t>Ejercicios</w:t>
      </w:r>
      <w:r w:rsidRPr="00E4717C">
        <w:rPr>
          <w:rFonts w:cs="Arial"/>
          <w:sz w:val="20"/>
          <w:szCs w:val="20"/>
          <w:lang w:eastAsia="fr-FR"/>
        </w:rPr>
        <w:t>, qui contient divers plans d'exercices pour les religieuses, et tous insistent sur le silence.</w:t>
      </w:r>
    </w:p>
  </w:footnote>
  <w:footnote w:id="522">
    <w:p w:rsidR="00EC2290" w:rsidRPr="00E4717C" w:rsidRDefault="00EC2290" w:rsidP="00DB2788">
      <w:pPr>
        <w:autoSpaceDE w:val="0"/>
        <w:autoSpaceDN w:val="0"/>
        <w:adjustRightInd w:val="0"/>
        <w:spacing w:after="0" w:line="240" w:lineRule="auto"/>
        <w:jc w:val="both"/>
        <w:rPr>
          <w:rFonts w:cs="Arial"/>
          <w:sz w:val="20"/>
          <w:szCs w:val="20"/>
          <w:lang w:eastAsia="fr-FR"/>
        </w:rPr>
      </w:pPr>
      <w:r w:rsidRPr="00E4717C">
        <w:rPr>
          <w:rStyle w:val="FootnoteReference"/>
          <w:sz w:val="20"/>
          <w:szCs w:val="20"/>
        </w:rPr>
        <w:footnoteRef/>
      </w:r>
      <w:r w:rsidRPr="00E4717C">
        <w:rPr>
          <w:sz w:val="20"/>
          <w:szCs w:val="20"/>
        </w:rPr>
        <w:t xml:space="preserve"> </w:t>
      </w:r>
      <w:r w:rsidRPr="00E4717C">
        <w:rPr>
          <w:rFonts w:cs="Arial"/>
          <w:sz w:val="20"/>
          <w:szCs w:val="20"/>
          <w:lang w:eastAsia="fr-FR"/>
        </w:rPr>
        <w:t>Lorsqu'il s'agit de religieux, on entend par vie commune l'uniformité dans la façon de vivre, qui prend sa source dans le væu de pauvreté et dans la fidélité aux règlements et aux constitutions.</w:t>
      </w:r>
    </w:p>
    <w:p w:rsidR="00EC2290" w:rsidRDefault="00EC2290">
      <w:pPr>
        <w:pStyle w:val="FootnoteText"/>
      </w:pPr>
    </w:p>
  </w:footnote>
  <w:footnote w:id="523">
    <w:p w:rsidR="00EC2290" w:rsidRDefault="00EC2290" w:rsidP="002B4547">
      <w:pPr>
        <w:pStyle w:val="FootnoteText"/>
        <w:spacing w:after="0" w:line="240" w:lineRule="auto"/>
      </w:pPr>
      <w:r>
        <w:rPr>
          <w:rStyle w:val="FootnoteReference"/>
        </w:rPr>
        <w:footnoteRef/>
      </w:r>
      <w:r>
        <w:t xml:space="preserve"> Mt 25,12.</w:t>
      </w:r>
    </w:p>
  </w:footnote>
  <w:footnote w:id="524">
    <w:p w:rsidR="00EC2290" w:rsidRDefault="00EC2290">
      <w:pPr>
        <w:pStyle w:val="FootnoteText"/>
      </w:pPr>
      <w:r>
        <w:rPr>
          <w:rStyle w:val="FootnoteReference"/>
        </w:rPr>
        <w:footnoteRef/>
      </w:r>
      <w:r>
        <w:t xml:space="preserve"> Mt 23,12.</w:t>
      </w:r>
    </w:p>
  </w:footnote>
  <w:footnote w:id="525">
    <w:p w:rsidR="00EC2290" w:rsidRPr="00AF0817" w:rsidRDefault="00EC2290" w:rsidP="00611F56">
      <w:pPr>
        <w:autoSpaceDE w:val="0"/>
        <w:autoSpaceDN w:val="0"/>
        <w:adjustRightInd w:val="0"/>
        <w:spacing w:after="0" w:line="240" w:lineRule="auto"/>
        <w:jc w:val="both"/>
        <w:rPr>
          <w:rFonts w:cs="Arial"/>
          <w:sz w:val="20"/>
          <w:szCs w:val="20"/>
          <w:lang w:eastAsia="fr-FR"/>
        </w:rPr>
      </w:pPr>
      <w:r w:rsidRPr="00AF0817">
        <w:rPr>
          <w:rStyle w:val="FootnoteReference"/>
          <w:sz w:val="20"/>
          <w:szCs w:val="20"/>
        </w:rPr>
        <w:footnoteRef/>
      </w:r>
      <w:r w:rsidRPr="00AF0817">
        <w:rPr>
          <w:sz w:val="20"/>
          <w:szCs w:val="20"/>
        </w:rPr>
        <w:t xml:space="preserve"> </w:t>
      </w:r>
      <w:r w:rsidRPr="00AF0817">
        <w:rPr>
          <w:rFonts w:cs="Arial"/>
          <w:sz w:val="20"/>
          <w:szCs w:val="20"/>
          <w:lang w:eastAsia="fr-FR"/>
        </w:rPr>
        <w:t>Au printemps de 1861, un groupe d'ouvriers agricoles de Loja et d'lznajar se sont révoltés. Leur chef était un vétérinaire, Rafael Pérez. lls n'ont presque pas offert de résistance lorsqu'ils ont été attaqués par l’armée. Faits prisonniers, six ont été fusillés et cinquante envoyés en prison. C'était la première attaque du socialisme indigène. L'expropriation de l'Église avait enrichi plusieurs audacieux, tandis que la population vivait dans la misère et que les paysans exigeaient une répartition des terres.</w:t>
      </w:r>
    </w:p>
    <w:p w:rsidR="00EC2290" w:rsidRPr="00AF0817" w:rsidRDefault="00EC2290" w:rsidP="00AF0817">
      <w:pPr>
        <w:autoSpaceDE w:val="0"/>
        <w:autoSpaceDN w:val="0"/>
        <w:adjustRightInd w:val="0"/>
        <w:spacing w:after="0" w:line="240" w:lineRule="auto"/>
        <w:jc w:val="both"/>
        <w:rPr>
          <w:rFonts w:cs="Arial"/>
          <w:sz w:val="20"/>
          <w:szCs w:val="20"/>
          <w:lang w:eastAsia="fr-FR"/>
        </w:rPr>
      </w:pPr>
      <w:r w:rsidRPr="00AF0817">
        <w:rPr>
          <w:rFonts w:cs="Arial"/>
          <w:sz w:val="20"/>
          <w:szCs w:val="20"/>
          <w:lang w:eastAsia="fr-FR"/>
        </w:rPr>
        <w:t>Le 15 octobre, le saint prêcha dans l’unique couvent de religieuses qu'il y a à Loja et il prêcha également au clergé. Il n'a pas pu prêcher au peuple parce qu'on avait ordonné que personne n'entre dans l'église, afin d'éviter la confusion à l’arrivée de sa Majesté. « Cela a touché énormément l’archevêque puisque c'est précisément le peuple qui en avait le plus besoin. » (Carta de don Carmelo Sala al P. Xifré, C.M.F.,17 octobre 1862.)</w:t>
      </w:r>
    </w:p>
    <w:p w:rsidR="00EC2290" w:rsidRDefault="00EC2290">
      <w:pPr>
        <w:pStyle w:val="FootnoteText"/>
      </w:pPr>
    </w:p>
  </w:footnote>
  <w:footnote w:id="526">
    <w:p w:rsidR="00EC2290" w:rsidRPr="00BB5105" w:rsidRDefault="00EC2290" w:rsidP="00BB5105">
      <w:pPr>
        <w:autoSpaceDE w:val="0"/>
        <w:autoSpaceDN w:val="0"/>
        <w:adjustRightInd w:val="0"/>
        <w:spacing w:after="0" w:line="240" w:lineRule="auto"/>
        <w:jc w:val="both"/>
        <w:rPr>
          <w:rFonts w:cs="Arial"/>
          <w:sz w:val="20"/>
          <w:szCs w:val="20"/>
          <w:lang w:eastAsia="fr-FR"/>
        </w:rPr>
      </w:pPr>
      <w:r w:rsidRPr="00BB5105">
        <w:rPr>
          <w:rStyle w:val="FootnoteReference"/>
          <w:sz w:val="20"/>
          <w:szCs w:val="20"/>
        </w:rPr>
        <w:footnoteRef/>
      </w:r>
      <w:r w:rsidRPr="00BB5105">
        <w:rPr>
          <w:sz w:val="20"/>
          <w:szCs w:val="20"/>
        </w:rPr>
        <w:t xml:space="preserve"> </w:t>
      </w:r>
      <w:r w:rsidRPr="00BB5105">
        <w:rPr>
          <w:rFonts w:cs="Arial"/>
          <w:sz w:val="20"/>
          <w:szCs w:val="20"/>
          <w:lang w:eastAsia="fr-FR"/>
        </w:rPr>
        <w:t>Cf. Lettre au P. Xifré, C.M.F., 1 mai 1863.</w:t>
      </w:r>
    </w:p>
    <w:p w:rsidR="00EC2290" w:rsidRDefault="00EC2290">
      <w:pPr>
        <w:pStyle w:val="FootnoteText"/>
      </w:pPr>
    </w:p>
  </w:footnote>
  <w:footnote w:id="527">
    <w:p w:rsidR="00EC2290" w:rsidRPr="004725C6" w:rsidRDefault="00EC2290" w:rsidP="004725C6">
      <w:pPr>
        <w:autoSpaceDE w:val="0"/>
        <w:autoSpaceDN w:val="0"/>
        <w:adjustRightInd w:val="0"/>
        <w:spacing w:after="0" w:line="240" w:lineRule="auto"/>
        <w:jc w:val="both"/>
        <w:rPr>
          <w:rFonts w:cs="Arial"/>
          <w:sz w:val="20"/>
          <w:szCs w:val="20"/>
          <w:lang w:eastAsia="fr-FR"/>
        </w:rPr>
      </w:pPr>
      <w:r w:rsidRPr="004725C6">
        <w:rPr>
          <w:rStyle w:val="FootnoteReference"/>
          <w:sz w:val="20"/>
          <w:szCs w:val="20"/>
        </w:rPr>
        <w:footnoteRef/>
      </w:r>
      <w:r w:rsidRPr="004725C6">
        <w:rPr>
          <w:sz w:val="20"/>
          <w:szCs w:val="20"/>
        </w:rPr>
        <w:t xml:space="preserve"> </w:t>
      </w:r>
      <w:r w:rsidRPr="004725C6">
        <w:rPr>
          <w:rFonts w:cs="Arial"/>
          <w:sz w:val="20"/>
          <w:szCs w:val="20"/>
          <w:lang w:eastAsia="fr-FR"/>
        </w:rPr>
        <w:t>Dans une lettre à la Madre Paris, il disait: « Je vois que le monde est perdu et il n'y a pas d'autre moyen que la formation d'un bon clergé qui, par son exemple et sa prédication, dirige les brebis du Père céleste, et je ne doute pas qu'on y arrivera si on met en œuvre ce que j'ai enseigné dans El colegial. Le deuxième moyen est la formation des jeunes des deux sexes. C’est dans ce but que j'écrirai le livret que vous me demandez. » (31 août 1860)</w:t>
      </w:r>
    </w:p>
  </w:footnote>
  <w:footnote w:id="528">
    <w:p w:rsidR="00EC2290" w:rsidRPr="004725C6" w:rsidRDefault="00EC2290" w:rsidP="004725C6">
      <w:pPr>
        <w:autoSpaceDE w:val="0"/>
        <w:autoSpaceDN w:val="0"/>
        <w:adjustRightInd w:val="0"/>
        <w:spacing w:after="0" w:line="240" w:lineRule="auto"/>
        <w:jc w:val="both"/>
        <w:rPr>
          <w:rFonts w:cs="Arial"/>
          <w:sz w:val="20"/>
          <w:szCs w:val="20"/>
          <w:lang w:eastAsia="fr-FR"/>
        </w:rPr>
      </w:pPr>
      <w:r w:rsidRPr="004725C6">
        <w:rPr>
          <w:rStyle w:val="FootnoteReference"/>
          <w:sz w:val="20"/>
          <w:szCs w:val="20"/>
        </w:rPr>
        <w:footnoteRef/>
      </w:r>
      <w:r w:rsidRPr="004725C6">
        <w:rPr>
          <w:sz w:val="20"/>
          <w:szCs w:val="20"/>
        </w:rPr>
        <w:t xml:space="preserve"> </w:t>
      </w:r>
      <w:r w:rsidRPr="004725C6">
        <w:rPr>
          <w:rFonts w:cs="Arial"/>
          <w:sz w:val="20"/>
          <w:szCs w:val="20"/>
          <w:lang w:eastAsia="fr-FR"/>
        </w:rPr>
        <w:t>Il est rentré à la cour le 29 octobre, à cinq heures de l’après-midi, et il s'est mis immédiatement à travailler, tout en sentant la nostalgie de son excursion apostolique en Andalousie. « Lorsque nous allions avec leurs Majestés, par l’Andalousie, alors je vivais; mais, dans cette cour, je souffre beaucoup; cependant, Dieu merci, je puis m'occuper; autrement, je mourrais de peine. Mais le travail auquel j'aspire est d'aller vers ces villages où on prêche peu et où il y a tant de besoins... » (Lettre à la M. Paris,23 février 1863)</w:t>
      </w:r>
    </w:p>
    <w:p w:rsidR="00EC2290" w:rsidRDefault="00EC2290">
      <w:pPr>
        <w:pStyle w:val="FootnoteText"/>
      </w:pPr>
    </w:p>
  </w:footnote>
  <w:footnote w:id="529">
    <w:p w:rsidR="00EC2290" w:rsidRPr="00D75A4B" w:rsidRDefault="00EC2290" w:rsidP="00D75A4B">
      <w:pPr>
        <w:autoSpaceDE w:val="0"/>
        <w:autoSpaceDN w:val="0"/>
        <w:adjustRightInd w:val="0"/>
        <w:spacing w:after="0" w:line="240" w:lineRule="auto"/>
        <w:jc w:val="both"/>
        <w:rPr>
          <w:rFonts w:cs="Arial"/>
          <w:sz w:val="20"/>
          <w:szCs w:val="20"/>
          <w:lang w:eastAsia="fr-FR"/>
        </w:rPr>
      </w:pPr>
      <w:r w:rsidRPr="00D75A4B">
        <w:rPr>
          <w:rStyle w:val="FootnoteReference"/>
          <w:sz w:val="20"/>
          <w:szCs w:val="20"/>
        </w:rPr>
        <w:footnoteRef/>
      </w:r>
      <w:r w:rsidRPr="00D75A4B">
        <w:rPr>
          <w:sz w:val="20"/>
          <w:szCs w:val="20"/>
          <w:lang w:val="pt-BR"/>
        </w:rPr>
        <w:t xml:space="preserve"> </w:t>
      </w:r>
      <w:r w:rsidRPr="00D75A4B">
        <w:rPr>
          <w:rFonts w:cs="Arial"/>
          <w:sz w:val="20"/>
          <w:szCs w:val="20"/>
          <w:lang w:val="pt-BR" w:eastAsia="fr-FR"/>
        </w:rPr>
        <w:t xml:space="preserve">Cf. Propositos, ESCR/IOS, Aut. </w:t>
      </w:r>
      <w:r w:rsidRPr="00D75A4B">
        <w:rPr>
          <w:rFonts w:cs="Arial"/>
          <w:sz w:val="20"/>
          <w:szCs w:val="20"/>
          <w:lang w:eastAsia="fr-FR"/>
        </w:rPr>
        <w:t>BAC, 1981, pour voir l’encadrement de ces résolutions avec celles des années précédentes. En général, tout coïncide avec le manuscrit reproduit ici.</w:t>
      </w:r>
    </w:p>
  </w:footnote>
  <w:footnote w:id="530">
    <w:p w:rsidR="00EC2290" w:rsidRPr="00D75A4B" w:rsidRDefault="00EC2290" w:rsidP="00D75A4B">
      <w:pPr>
        <w:autoSpaceDE w:val="0"/>
        <w:autoSpaceDN w:val="0"/>
        <w:adjustRightInd w:val="0"/>
        <w:spacing w:after="0" w:line="240" w:lineRule="auto"/>
        <w:jc w:val="both"/>
        <w:rPr>
          <w:rFonts w:cs="Arial"/>
          <w:sz w:val="20"/>
          <w:szCs w:val="20"/>
          <w:lang w:eastAsia="fr-FR"/>
        </w:rPr>
      </w:pPr>
      <w:r w:rsidRPr="00D75A4B">
        <w:rPr>
          <w:rStyle w:val="FootnoteReference"/>
          <w:sz w:val="20"/>
          <w:szCs w:val="20"/>
        </w:rPr>
        <w:footnoteRef/>
      </w:r>
      <w:r w:rsidRPr="00D75A4B">
        <w:rPr>
          <w:sz w:val="20"/>
          <w:szCs w:val="20"/>
        </w:rPr>
        <w:t xml:space="preserve"> </w:t>
      </w:r>
      <w:r w:rsidRPr="00D75A4B">
        <w:rPr>
          <w:rFonts w:cs="Arial"/>
          <w:sz w:val="20"/>
          <w:szCs w:val="20"/>
          <w:lang w:eastAsia="fr-FR"/>
        </w:rPr>
        <w:t>La méditation 20 à laquelle il fait référence est un résumé des vertus de Jésus, spécialement l’obéissance, l’humilité, la douceur et la charité. La méditation 28 signale le passage de la vie illuminative à la vie unitive, soit l’imitation intérieure de Jésus, spécialement en s'offrant comme victime.</w:t>
      </w:r>
    </w:p>
    <w:p w:rsidR="00EC2290" w:rsidRDefault="00EC2290">
      <w:pPr>
        <w:pStyle w:val="FootnoteText"/>
      </w:pPr>
    </w:p>
  </w:footnote>
  <w:footnote w:id="531">
    <w:p w:rsidR="00EC2290" w:rsidRPr="0086384B" w:rsidRDefault="00EC2290" w:rsidP="0086384B">
      <w:pPr>
        <w:autoSpaceDE w:val="0"/>
        <w:autoSpaceDN w:val="0"/>
        <w:adjustRightInd w:val="0"/>
        <w:spacing w:after="0" w:line="240" w:lineRule="auto"/>
        <w:jc w:val="both"/>
        <w:rPr>
          <w:rFonts w:cs="Arial"/>
          <w:sz w:val="20"/>
          <w:szCs w:val="20"/>
          <w:lang w:eastAsia="fr-FR"/>
        </w:rPr>
      </w:pPr>
      <w:r w:rsidRPr="0086384B">
        <w:rPr>
          <w:rStyle w:val="FootnoteReference"/>
          <w:sz w:val="20"/>
          <w:szCs w:val="20"/>
        </w:rPr>
        <w:footnoteRef/>
      </w:r>
      <w:r w:rsidRPr="0086384B">
        <w:rPr>
          <w:sz w:val="20"/>
          <w:szCs w:val="20"/>
        </w:rPr>
        <w:t xml:space="preserve"> </w:t>
      </w:r>
      <w:r w:rsidRPr="0086384B">
        <w:rPr>
          <w:rFonts w:cs="Arial"/>
          <w:sz w:val="20"/>
          <w:szCs w:val="20"/>
          <w:lang w:eastAsia="fr-FR"/>
        </w:rPr>
        <w:t>Seigneur, souffrir ou mourir. Souffrir, non mourir. Souffrir et être méprisé pour Vous. Pour moi, que jamais je ne me glorifie sinon dans la croix de Notre-Seigneur Jésus-Christ...Gal.6, 1</w:t>
      </w:r>
    </w:p>
  </w:footnote>
  <w:footnote w:id="532">
    <w:p w:rsidR="00EC2290" w:rsidRPr="0086384B" w:rsidRDefault="00EC2290" w:rsidP="0086384B">
      <w:pPr>
        <w:autoSpaceDE w:val="0"/>
        <w:autoSpaceDN w:val="0"/>
        <w:adjustRightInd w:val="0"/>
        <w:spacing w:after="0" w:line="240" w:lineRule="auto"/>
        <w:jc w:val="both"/>
        <w:rPr>
          <w:rFonts w:cs="Arial"/>
          <w:sz w:val="20"/>
          <w:szCs w:val="20"/>
          <w:lang w:eastAsia="fr-FR"/>
        </w:rPr>
      </w:pPr>
      <w:r w:rsidRPr="0086384B">
        <w:rPr>
          <w:rStyle w:val="FootnoteReference"/>
          <w:sz w:val="20"/>
          <w:szCs w:val="20"/>
        </w:rPr>
        <w:footnoteRef/>
      </w:r>
      <w:r w:rsidRPr="0086384B">
        <w:rPr>
          <w:sz w:val="20"/>
          <w:szCs w:val="20"/>
        </w:rPr>
        <w:t xml:space="preserve"> </w:t>
      </w:r>
      <w:r w:rsidRPr="0086384B">
        <w:rPr>
          <w:rFonts w:cs="Arial"/>
          <w:sz w:val="20"/>
          <w:szCs w:val="20"/>
          <w:lang w:eastAsia="fr-FR"/>
        </w:rPr>
        <w:t xml:space="preserve">Ces souvenirs correspondent probablement à l’année antérieure. Ci. </w:t>
      </w:r>
      <w:r w:rsidRPr="0086384B">
        <w:rPr>
          <w:rFonts w:cs="Arial"/>
          <w:i/>
          <w:sz w:val="20"/>
          <w:szCs w:val="20"/>
          <w:lang w:eastAsia="fr-FR"/>
        </w:rPr>
        <w:t>Propósitos</w:t>
      </w:r>
      <w:r w:rsidRPr="0086384B">
        <w:rPr>
          <w:rFonts w:cs="Arial"/>
          <w:sz w:val="20"/>
          <w:szCs w:val="20"/>
          <w:lang w:eastAsia="fr-FR"/>
        </w:rPr>
        <w:t>,1860, Maximes pour ma conduite.</w:t>
      </w:r>
    </w:p>
    <w:p w:rsidR="00EC2290" w:rsidRPr="0086384B" w:rsidRDefault="00EC2290">
      <w:pPr>
        <w:pStyle w:val="FootnoteText"/>
      </w:pPr>
    </w:p>
  </w:footnote>
  <w:footnote w:id="533">
    <w:p w:rsidR="00EC2290" w:rsidRPr="00591B62" w:rsidRDefault="00EC2290" w:rsidP="00591B62">
      <w:pPr>
        <w:pStyle w:val="FootnoteText"/>
        <w:spacing w:after="0"/>
      </w:pPr>
      <w:r w:rsidRPr="00591B62">
        <w:rPr>
          <w:rStyle w:val="FootnoteReference"/>
        </w:rPr>
        <w:footnoteRef/>
      </w:r>
      <w:r w:rsidRPr="00591B62">
        <w:t xml:space="preserve"> 2 Tm 2,10</w:t>
      </w:r>
    </w:p>
  </w:footnote>
  <w:footnote w:id="534">
    <w:p w:rsidR="00EC2290" w:rsidRPr="00591B62" w:rsidRDefault="00EC2290" w:rsidP="00591B62">
      <w:pPr>
        <w:autoSpaceDE w:val="0"/>
        <w:autoSpaceDN w:val="0"/>
        <w:adjustRightInd w:val="0"/>
        <w:spacing w:after="0" w:line="240" w:lineRule="auto"/>
        <w:jc w:val="both"/>
        <w:rPr>
          <w:rFonts w:cs="Arial"/>
          <w:sz w:val="20"/>
          <w:szCs w:val="20"/>
          <w:lang w:eastAsia="fr-FR"/>
        </w:rPr>
      </w:pPr>
      <w:r w:rsidRPr="00591B62">
        <w:rPr>
          <w:rStyle w:val="FootnoteReference"/>
          <w:sz w:val="20"/>
          <w:szCs w:val="20"/>
        </w:rPr>
        <w:footnoteRef/>
      </w:r>
      <w:r w:rsidRPr="00591B62">
        <w:rPr>
          <w:sz w:val="20"/>
          <w:szCs w:val="20"/>
        </w:rPr>
        <w:t xml:space="preserve"> </w:t>
      </w:r>
      <w:r w:rsidRPr="00591B62">
        <w:rPr>
          <w:rFonts w:cs="Arial"/>
          <w:sz w:val="20"/>
          <w:szCs w:val="20"/>
          <w:lang w:eastAsia="fr-FR"/>
        </w:rPr>
        <w:t>Ces sentiments développent la septième maxime des résolutions des exercices spirituels de l'année 1860 (</w:t>
      </w:r>
      <w:r w:rsidRPr="00591B62">
        <w:rPr>
          <w:rFonts w:cs="Arial"/>
          <w:i/>
          <w:sz w:val="20"/>
          <w:szCs w:val="20"/>
          <w:lang w:eastAsia="fr-FR"/>
        </w:rPr>
        <w:t>Ms. Claret</w:t>
      </w:r>
      <w:r w:rsidRPr="00591B62">
        <w:rPr>
          <w:rFonts w:cs="Arial"/>
          <w:sz w:val="20"/>
          <w:szCs w:val="20"/>
          <w:lang w:eastAsia="fr-FR"/>
        </w:rPr>
        <w:t xml:space="preserve">.3075, p. 101, </w:t>
      </w:r>
      <w:r w:rsidRPr="00591B62">
        <w:rPr>
          <w:rFonts w:cs="Arial"/>
          <w:i/>
          <w:sz w:val="20"/>
          <w:szCs w:val="20"/>
          <w:lang w:eastAsia="fr-FR"/>
        </w:rPr>
        <w:t>Archiv. Claret</w:t>
      </w:r>
      <w:r w:rsidRPr="00591B62">
        <w:rPr>
          <w:rFonts w:cs="Arial"/>
          <w:sz w:val="20"/>
          <w:szCs w:val="20"/>
          <w:lang w:eastAsia="fr-FR"/>
        </w:rPr>
        <w:t>,Vic). Pourvoir la valeur qu'ils peuvent avoir dans sa mystique eucharistique, cf</w:t>
      </w:r>
      <w:r w:rsidRPr="00591B62">
        <w:rPr>
          <w:rFonts w:cs="Arial"/>
          <w:i/>
          <w:sz w:val="20"/>
          <w:szCs w:val="20"/>
          <w:lang w:eastAsia="fr-FR"/>
        </w:rPr>
        <w:t>. lntroducciôn General : Espiritualidad</w:t>
      </w:r>
      <w:r w:rsidRPr="00591B62">
        <w:rPr>
          <w:rFonts w:cs="Arial"/>
          <w:sz w:val="20"/>
          <w:szCs w:val="20"/>
          <w:lang w:eastAsia="fr-FR"/>
        </w:rPr>
        <w:t>. BAC, S. A. M. Claret, 1959.</w:t>
      </w:r>
    </w:p>
    <w:p w:rsidR="00EC2290" w:rsidRDefault="00EC2290">
      <w:pPr>
        <w:pStyle w:val="FootnoteText"/>
      </w:pPr>
    </w:p>
  </w:footnote>
  <w:footnote w:id="535">
    <w:p w:rsidR="00EC2290" w:rsidRPr="00E95056" w:rsidRDefault="00EC2290" w:rsidP="00E95056">
      <w:pPr>
        <w:autoSpaceDE w:val="0"/>
        <w:autoSpaceDN w:val="0"/>
        <w:adjustRightInd w:val="0"/>
        <w:spacing w:after="0" w:line="240" w:lineRule="auto"/>
        <w:jc w:val="both"/>
        <w:rPr>
          <w:rFonts w:cs="Arial"/>
          <w:sz w:val="20"/>
          <w:szCs w:val="20"/>
          <w:lang w:eastAsia="fr-FR"/>
        </w:rPr>
      </w:pPr>
      <w:r w:rsidRPr="00E95056">
        <w:rPr>
          <w:rStyle w:val="FootnoteReference"/>
          <w:sz w:val="20"/>
          <w:szCs w:val="20"/>
        </w:rPr>
        <w:footnoteRef/>
      </w:r>
      <w:r w:rsidRPr="00E95056">
        <w:rPr>
          <w:sz w:val="20"/>
          <w:szCs w:val="20"/>
        </w:rPr>
        <w:t xml:space="preserve"> </w:t>
      </w:r>
      <w:r w:rsidRPr="00E95056">
        <w:rPr>
          <w:rFonts w:cs="Arial"/>
          <w:sz w:val="20"/>
          <w:szCs w:val="20"/>
          <w:lang w:eastAsia="fr-FR"/>
        </w:rPr>
        <w:t xml:space="preserve">Lorsqu'il voyageait avec la cour, suivant le style apostolique de ses premières années, il ne se couchait pas, selon ce que nous racontent plusieurs témoins. Il devait passer très peu de temps au lit. </w:t>
      </w:r>
      <w:r>
        <w:rPr>
          <w:rFonts w:cs="Arial"/>
          <w:sz w:val="20"/>
          <w:szCs w:val="20"/>
          <w:lang w:eastAsia="fr-FR"/>
        </w:rPr>
        <w:t>Il</w:t>
      </w:r>
      <w:r w:rsidRPr="00E95056">
        <w:rPr>
          <w:rFonts w:cs="Arial"/>
          <w:sz w:val="20"/>
          <w:szCs w:val="20"/>
          <w:lang w:eastAsia="fr-FR"/>
        </w:rPr>
        <w:t xml:space="preserve"> disait qu'il avait suffisamment de sept quarts d'heure.</w:t>
      </w:r>
    </w:p>
    <w:p w:rsidR="00EC2290" w:rsidRDefault="00EC2290">
      <w:pPr>
        <w:pStyle w:val="FootnoteText"/>
      </w:pPr>
    </w:p>
  </w:footnote>
  <w:footnote w:id="536">
    <w:p w:rsidR="00EC2290" w:rsidRPr="008C2E45" w:rsidRDefault="00EC2290" w:rsidP="00A40775">
      <w:pPr>
        <w:autoSpaceDE w:val="0"/>
        <w:autoSpaceDN w:val="0"/>
        <w:adjustRightInd w:val="0"/>
        <w:spacing w:after="0" w:line="240" w:lineRule="auto"/>
        <w:jc w:val="both"/>
        <w:rPr>
          <w:rFonts w:cs="Arial"/>
          <w:sz w:val="20"/>
          <w:szCs w:val="20"/>
          <w:lang w:eastAsia="fr-FR"/>
        </w:rPr>
      </w:pPr>
      <w:r w:rsidRPr="008C2E45">
        <w:rPr>
          <w:rStyle w:val="FootnoteReference"/>
          <w:sz w:val="20"/>
          <w:szCs w:val="20"/>
        </w:rPr>
        <w:footnoteRef/>
      </w:r>
      <w:r w:rsidRPr="008C2E45">
        <w:rPr>
          <w:sz w:val="20"/>
          <w:szCs w:val="20"/>
        </w:rPr>
        <w:t xml:space="preserve"> </w:t>
      </w:r>
      <w:r w:rsidRPr="008C2E45">
        <w:rPr>
          <w:rFonts w:cs="Arial"/>
          <w:sz w:val="20"/>
          <w:szCs w:val="20"/>
          <w:lang w:eastAsia="fr-FR"/>
        </w:rPr>
        <w:t>Dans ces numéros 759-761, il rend compte de la façon dont il s'efforçait d'être fidèle à la norme de mortification qu'il s'était imposée et à ce que Jésus et Marie lui avaient demandé en 1859. Ils sont comme une suite des numéros 403-409.</w:t>
      </w:r>
    </w:p>
  </w:footnote>
  <w:footnote w:id="537">
    <w:p w:rsidR="00EC2290" w:rsidRPr="008C2E45" w:rsidRDefault="00EC2290" w:rsidP="00A40775">
      <w:pPr>
        <w:autoSpaceDE w:val="0"/>
        <w:autoSpaceDN w:val="0"/>
        <w:adjustRightInd w:val="0"/>
        <w:spacing w:after="0" w:line="240" w:lineRule="auto"/>
        <w:jc w:val="both"/>
        <w:rPr>
          <w:rFonts w:cs="Arial"/>
          <w:sz w:val="20"/>
          <w:szCs w:val="20"/>
          <w:lang w:eastAsia="fr-FR"/>
        </w:rPr>
      </w:pPr>
      <w:r w:rsidRPr="008C2E45">
        <w:rPr>
          <w:rStyle w:val="FootnoteReference"/>
          <w:sz w:val="20"/>
          <w:szCs w:val="20"/>
        </w:rPr>
        <w:footnoteRef/>
      </w:r>
      <w:r w:rsidRPr="008C2E45">
        <w:rPr>
          <w:sz w:val="20"/>
          <w:szCs w:val="20"/>
        </w:rPr>
        <w:t xml:space="preserve"> </w:t>
      </w:r>
      <w:r w:rsidRPr="008C2E45">
        <w:rPr>
          <w:rFonts w:cs="Arial"/>
          <w:sz w:val="20"/>
          <w:szCs w:val="20"/>
          <w:lang w:eastAsia="fr-FR"/>
        </w:rPr>
        <w:t>En comparant ces résolutions avec celles de Cuba, on remarque une progression dans l’expérience de Dieu. Les lignes écrites ici ressemblent beaucoup à celles du no. 498, avant sa consécration épiscopale. Il écrivait alors les constitutions de la Congrégation des Missionnaires fils du Cœur de Marie et il corrigeait celles des Carmélites de la Charité. Dans la période, où il écrivait ce rapport, il rédigeait le chapitre des Constitutions sur les novices et les étudiants missionnaires, chapitre qu'il a remis au P. Xifré, C.M.F., le 20 décembre 1862.</w:t>
      </w:r>
    </w:p>
  </w:footnote>
  <w:footnote w:id="538">
    <w:p w:rsidR="00EC2290" w:rsidRPr="00B3109F" w:rsidRDefault="00EC2290" w:rsidP="00B3109F">
      <w:pPr>
        <w:autoSpaceDE w:val="0"/>
        <w:autoSpaceDN w:val="0"/>
        <w:adjustRightInd w:val="0"/>
        <w:spacing w:after="0" w:line="240" w:lineRule="auto"/>
        <w:jc w:val="both"/>
        <w:rPr>
          <w:rFonts w:cs="Arial"/>
          <w:sz w:val="20"/>
          <w:szCs w:val="20"/>
          <w:lang w:eastAsia="fr-FR"/>
        </w:rPr>
      </w:pPr>
      <w:r w:rsidRPr="008C2E45">
        <w:rPr>
          <w:rStyle w:val="FootnoteReference"/>
          <w:sz w:val="20"/>
          <w:szCs w:val="20"/>
        </w:rPr>
        <w:footnoteRef/>
      </w:r>
      <w:r w:rsidRPr="008C2E45">
        <w:rPr>
          <w:sz w:val="20"/>
          <w:szCs w:val="20"/>
        </w:rPr>
        <w:t xml:space="preserve"> </w:t>
      </w:r>
      <w:r w:rsidRPr="008C2E45">
        <w:rPr>
          <w:rFonts w:cs="Arial"/>
          <w:sz w:val="20"/>
          <w:szCs w:val="20"/>
          <w:lang w:eastAsia="fr-FR"/>
        </w:rPr>
        <w:t xml:space="preserve">Il comprenait la mission apostolique comme une marche continuelle d'une place à une autre pour prêcher l'Évangile, « je n'ai de repos que dans la prédication. » C'est pourquoi son séjour à Madrid était si douloureux, comme une négation de sa vocation, sans compter les difficultés de sa charge et les persécutions, etc. Certainement que Dieu lui accordait ces désirs comme une grâce spéciale en sa qualité de fondateur. C'est pourquoi, après avoir manifesté ses angoisses, il disait: « Puisque je ne puis pas y aller, je fais en sorte que d'autres aillent, mes frères bienaimés, appelés Fils du Cœur Immaculé de Marie. » (Lettre à la M. Paris, 23 février </w:t>
      </w:r>
      <w:r>
        <w:rPr>
          <w:rFonts w:cs="Arial"/>
          <w:sz w:val="20"/>
          <w:szCs w:val="20"/>
          <w:lang w:eastAsia="fr-FR"/>
        </w:rPr>
        <w:t>1863, n. 51).</w:t>
      </w:r>
    </w:p>
  </w:footnote>
  <w:footnote w:id="539">
    <w:p w:rsidR="00EC2290" w:rsidRPr="00B3109F" w:rsidRDefault="00EC2290" w:rsidP="00056492">
      <w:pPr>
        <w:autoSpaceDE w:val="0"/>
        <w:autoSpaceDN w:val="0"/>
        <w:adjustRightInd w:val="0"/>
        <w:spacing w:after="0" w:line="240" w:lineRule="auto"/>
        <w:jc w:val="both"/>
        <w:rPr>
          <w:rFonts w:cs="Arial"/>
          <w:sz w:val="20"/>
          <w:szCs w:val="20"/>
          <w:lang w:eastAsia="fr-FR"/>
        </w:rPr>
      </w:pPr>
      <w:r w:rsidRPr="00B3109F">
        <w:rPr>
          <w:rStyle w:val="FootnoteReference"/>
          <w:sz w:val="20"/>
          <w:szCs w:val="20"/>
        </w:rPr>
        <w:footnoteRef/>
      </w:r>
      <w:r w:rsidRPr="00B3109F">
        <w:rPr>
          <w:sz w:val="20"/>
          <w:szCs w:val="20"/>
        </w:rPr>
        <w:t xml:space="preserve"> </w:t>
      </w:r>
      <w:r w:rsidRPr="00B3109F">
        <w:rPr>
          <w:rFonts w:cs="Arial"/>
          <w:sz w:val="20"/>
          <w:szCs w:val="20"/>
          <w:lang w:eastAsia="fr-FR"/>
        </w:rPr>
        <w:t xml:space="preserve">Il faut dire que dans ses résolutions il y a seulement, comme prière vocale, le chapelet et les litanies (coronilla) à la Vierge. Les autres prières étaient les obligations des diverses confréries auxquelles il s'était inscrit depuis qu'il était séminariste. Il a accompli fidèlement ces obligations toute sa vie. cf. n. 94 et </w:t>
      </w:r>
      <w:r w:rsidRPr="00B3109F">
        <w:rPr>
          <w:rFonts w:cs="Arial"/>
          <w:i/>
          <w:sz w:val="20"/>
          <w:szCs w:val="20"/>
          <w:lang w:eastAsia="fr-FR"/>
        </w:rPr>
        <w:t>Docum. Autob</w:t>
      </w:r>
      <w:r w:rsidRPr="00B3109F">
        <w:rPr>
          <w:rFonts w:cs="Arial"/>
          <w:sz w:val="20"/>
          <w:szCs w:val="20"/>
          <w:lang w:eastAsia="fr-FR"/>
        </w:rPr>
        <w:t>. lV.</w:t>
      </w:r>
    </w:p>
  </w:footnote>
  <w:footnote w:id="540">
    <w:p w:rsidR="00EC2290" w:rsidRPr="00B3109F" w:rsidRDefault="00EC2290" w:rsidP="00056492">
      <w:pPr>
        <w:autoSpaceDE w:val="0"/>
        <w:autoSpaceDN w:val="0"/>
        <w:adjustRightInd w:val="0"/>
        <w:spacing w:after="0" w:line="240" w:lineRule="auto"/>
        <w:jc w:val="both"/>
        <w:rPr>
          <w:rFonts w:cs="Arial"/>
          <w:sz w:val="20"/>
          <w:szCs w:val="20"/>
          <w:lang w:eastAsia="fr-FR"/>
        </w:rPr>
      </w:pPr>
      <w:r w:rsidRPr="00B3109F">
        <w:rPr>
          <w:rStyle w:val="FootnoteReference"/>
          <w:sz w:val="20"/>
          <w:szCs w:val="20"/>
        </w:rPr>
        <w:footnoteRef/>
      </w:r>
      <w:r w:rsidRPr="00B3109F">
        <w:rPr>
          <w:sz w:val="20"/>
          <w:szCs w:val="20"/>
        </w:rPr>
        <w:t xml:space="preserve"> </w:t>
      </w:r>
      <w:r w:rsidRPr="00B3109F">
        <w:rPr>
          <w:rFonts w:cs="Arial"/>
          <w:sz w:val="20"/>
          <w:szCs w:val="20"/>
          <w:lang w:eastAsia="fr-FR"/>
        </w:rPr>
        <w:t xml:space="preserve">Cette affirmation d'un saint, dans la maturité de sa vie spirituelle, requiert certaines explications. La première peut être l'activisme de son caractère: l'énergie débordante, qui était la sienne, exigeait un soulagement impérieux et envahissait les facultés spirituelles sensitives et organiques. Ce mélange d'éléments fondus par la charité était sans doute la prière qu'il appelait vocale. cf. PUIGDESSENS, C.M.F., </w:t>
      </w:r>
      <w:r w:rsidRPr="00B3109F">
        <w:rPr>
          <w:rFonts w:cs="Arial"/>
          <w:i/>
          <w:sz w:val="20"/>
          <w:szCs w:val="20"/>
          <w:lang w:eastAsia="fr-FR"/>
        </w:rPr>
        <w:t>Espiritu</w:t>
      </w:r>
      <w:r w:rsidRPr="00B3109F">
        <w:rPr>
          <w:rFonts w:cs="Arial"/>
          <w:sz w:val="20"/>
          <w:szCs w:val="20"/>
          <w:lang w:eastAsia="fr-FR"/>
        </w:rPr>
        <w:t>..., p. 289. On pourrait ajouter une autre raison : dans la prière vocale, il trouvait un champ plus libre pour la contemplation. Dans la prière mentale, il suivait la méthode des puissances, et nous savons que discours et contemplation s'opposent. Par contre, il dit que, pendant la prière vocale, il voyait dans chaque mot un abîme de bonté et qu'il se sentait très recueilli et fervent.</w:t>
      </w:r>
    </w:p>
  </w:footnote>
  <w:footnote w:id="541">
    <w:p w:rsidR="00EC2290" w:rsidRPr="00B3109F" w:rsidRDefault="00EC2290" w:rsidP="008C2E45">
      <w:pPr>
        <w:autoSpaceDE w:val="0"/>
        <w:autoSpaceDN w:val="0"/>
        <w:adjustRightInd w:val="0"/>
        <w:spacing w:after="0" w:line="240" w:lineRule="auto"/>
        <w:jc w:val="both"/>
        <w:rPr>
          <w:rFonts w:cs="Arial"/>
          <w:sz w:val="20"/>
          <w:szCs w:val="20"/>
          <w:lang w:val="es-ES" w:eastAsia="fr-FR"/>
        </w:rPr>
      </w:pPr>
      <w:r w:rsidRPr="00B3109F">
        <w:rPr>
          <w:rStyle w:val="FootnoteReference"/>
          <w:sz w:val="20"/>
          <w:szCs w:val="20"/>
        </w:rPr>
        <w:footnoteRef/>
      </w:r>
      <w:r w:rsidRPr="00B3109F">
        <w:rPr>
          <w:sz w:val="20"/>
          <w:szCs w:val="20"/>
        </w:rPr>
        <w:t xml:space="preserve"> </w:t>
      </w:r>
      <w:r w:rsidRPr="00B3109F">
        <w:rPr>
          <w:rFonts w:cs="Arial"/>
          <w:sz w:val="20"/>
          <w:szCs w:val="20"/>
          <w:lang w:eastAsia="fr-FR"/>
        </w:rPr>
        <w:t xml:space="preserve">Cette foi était visible à l’extérieur et édifiait ceux qui l’accompagnaient lors de ses visites au saint Sacrement. « Il s'approchait du tabernacle autant qu'il le pouvait et il y demeurait un moment comme en extase. » </w:t>
      </w:r>
      <w:r w:rsidRPr="00B3109F">
        <w:rPr>
          <w:rFonts w:cs="Arial"/>
          <w:sz w:val="20"/>
          <w:szCs w:val="20"/>
          <w:lang w:val="es-ES" w:eastAsia="fr-FR"/>
        </w:rPr>
        <w:t>(</w:t>
      </w:r>
      <w:r w:rsidRPr="00B3109F">
        <w:rPr>
          <w:rFonts w:cs="Arial"/>
          <w:i/>
          <w:sz w:val="20"/>
          <w:szCs w:val="20"/>
          <w:lang w:val="es-ES" w:eastAsia="fr-FR"/>
        </w:rPr>
        <w:t>Proces. Apost., Tarragona</w:t>
      </w:r>
      <w:r w:rsidRPr="00B3109F">
        <w:rPr>
          <w:rFonts w:cs="Arial"/>
          <w:sz w:val="20"/>
          <w:szCs w:val="20"/>
          <w:lang w:val="es-ES" w:eastAsia="fr-FR"/>
        </w:rPr>
        <w:t xml:space="preserve">, ses. 98). Cf. </w:t>
      </w:r>
      <w:r w:rsidRPr="00B3109F">
        <w:rPr>
          <w:rFonts w:cs="Arial"/>
          <w:i/>
          <w:sz w:val="20"/>
          <w:szCs w:val="20"/>
          <w:lang w:val="es-ES" w:eastAsia="fr-FR"/>
        </w:rPr>
        <w:t>Un apóstol moderno de la Eucaristía</w:t>
      </w:r>
      <w:r w:rsidRPr="00B3109F">
        <w:rPr>
          <w:rFonts w:cs="Arial"/>
          <w:sz w:val="20"/>
          <w:szCs w:val="20"/>
          <w:lang w:val="es-ES" w:eastAsia="fr-FR"/>
        </w:rPr>
        <w:t xml:space="preserve"> (Barcelona 1952).</w:t>
      </w:r>
    </w:p>
  </w:footnote>
  <w:footnote w:id="542">
    <w:p w:rsidR="00EC2290" w:rsidRPr="00B3109F" w:rsidRDefault="00EC2290">
      <w:pPr>
        <w:pStyle w:val="FootnoteText"/>
        <w:rPr>
          <w:i/>
          <w:lang w:val="es-ES"/>
        </w:rPr>
      </w:pPr>
      <w:r w:rsidRPr="00B3109F">
        <w:rPr>
          <w:rStyle w:val="FootnoteReference"/>
        </w:rPr>
        <w:footnoteRef/>
      </w:r>
      <w:r w:rsidRPr="00B3109F">
        <w:rPr>
          <w:lang w:val="es-ES"/>
        </w:rPr>
        <w:t xml:space="preserve"> Cf. FERNANDEZ, CMF., </w:t>
      </w:r>
      <w:r w:rsidRPr="00B3109F">
        <w:rPr>
          <w:i/>
          <w:lang w:val="es-ES"/>
        </w:rPr>
        <w:t xml:space="preserve">El Beato…, </w:t>
      </w:r>
      <w:r w:rsidRPr="00B3109F">
        <w:rPr>
          <w:lang w:val="es-ES"/>
        </w:rPr>
        <w:t xml:space="preserve">II, ch. 2: </w:t>
      </w:r>
      <w:r w:rsidRPr="00B3109F">
        <w:rPr>
          <w:i/>
          <w:lang w:val="es-ES"/>
        </w:rPr>
        <w:t>Aupalais.</w:t>
      </w:r>
    </w:p>
  </w:footnote>
  <w:footnote w:id="543">
    <w:p w:rsidR="00EC2290" w:rsidRPr="00E42D9F" w:rsidRDefault="00EC2290" w:rsidP="00E42D9F">
      <w:pPr>
        <w:autoSpaceDE w:val="0"/>
        <w:autoSpaceDN w:val="0"/>
        <w:adjustRightInd w:val="0"/>
        <w:spacing w:after="0" w:line="240" w:lineRule="auto"/>
        <w:jc w:val="both"/>
        <w:rPr>
          <w:rFonts w:cs="Arial"/>
          <w:sz w:val="20"/>
          <w:szCs w:val="20"/>
          <w:lang w:eastAsia="fr-FR"/>
        </w:rPr>
      </w:pPr>
      <w:r w:rsidRPr="00E42D9F">
        <w:rPr>
          <w:rStyle w:val="FootnoteReference"/>
          <w:sz w:val="20"/>
          <w:szCs w:val="20"/>
        </w:rPr>
        <w:footnoteRef/>
      </w:r>
      <w:r w:rsidRPr="00E42D9F">
        <w:rPr>
          <w:sz w:val="20"/>
          <w:szCs w:val="20"/>
        </w:rPr>
        <w:t xml:space="preserve"> </w:t>
      </w:r>
      <w:r w:rsidRPr="00E42D9F">
        <w:rPr>
          <w:rFonts w:cs="Arial"/>
          <w:sz w:val="20"/>
          <w:szCs w:val="20"/>
          <w:lang w:eastAsia="fr-FR"/>
        </w:rPr>
        <w:t>Il a écrit ces lignes en novembre, sûrement pendant les exercices spirituels qui se sont terminés le 19, jour où a eu lieu le banquet auquel il fait référence. Le troisième motif, qu'il ne précise pas, est l’onomastique de la reine.</w:t>
      </w:r>
    </w:p>
  </w:footnote>
  <w:footnote w:id="544">
    <w:p w:rsidR="00EC2290" w:rsidRPr="00E42D9F" w:rsidRDefault="00EC2290" w:rsidP="00E42D9F">
      <w:pPr>
        <w:autoSpaceDE w:val="0"/>
        <w:autoSpaceDN w:val="0"/>
        <w:adjustRightInd w:val="0"/>
        <w:spacing w:after="0" w:line="240" w:lineRule="auto"/>
        <w:jc w:val="both"/>
        <w:rPr>
          <w:rFonts w:cs="Arial"/>
          <w:sz w:val="20"/>
          <w:szCs w:val="20"/>
          <w:lang w:eastAsia="fr-FR"/>
        </w:rPr>
      </w:pPr>
      <w:r w:rsidRPr="00E42D9F">
        <w:rPr>
          <w:rStyle w:val="FootnoteReference"/>
          <w:sz w:val="20"/>
          <w:szCs w:val="20"/>
        </w:rPr>
        <w:footnoteRef/>
      </w:r>
      <w:r w:rsidRPr="00E42D9F">
        <w:rPr>
          <w:sz w:val="20"/>
          <w:szCs w:val="20"/>
        </w:rPr>
        <w:t xml:space="preserve"> </w:t>
      </w:r>
      <w:r w:rsidRPr="00E42D9F">
        <w:rPr>
          <w:rFonts w:cs="Arial"/>
          <w:sz w:val="20"/>
          <w:szCs w:val="20"/>
          <w:lang w:eastAsia="fr-FR"/>
        </w:rPr>
        <w:t>Ces cas de châtiments, qui n'ont aucun rapport avec la matière du chapitre, il les insère à la demande de son directeur spirituel, comme on peut le voir au n. 802, pour aider les prédicateurs.</w:t>
      </w:r>
    </w:p>
    <w:p w:rsidR="00EC2290" w:rsidRDefault="00EC2290">
      <w:pPr>
        <w:pStyle w:val="FootnoteText"/>
      </w:pPr>
    </w:p>
  </w:footnote>
  <w:footnote w:id="545">
    <w:p w:rsidR="00EC2290" w:rsidRPr="00BF5821" w:rsidRDefault="00EC2290" w:rsidP="00BF5821">
      <w:pPr>
        <w:autoSpaceDE w:val="0"/>
        <w:autoSpaceDN w:val="0"/>
        <w:adjustRightInd w:val="0"/>
        <w:spacing w:after="0" w:line="240" w:lineRule="auto"/>
        <w:jc w:val="both"/>
        <w:rPr>
          <w:rFonts w:cs="Arial"/>
          <w:sz w:val="20"/>
          <w:szCs w:val="20"/>
          <w:lang w:eastAsia="fr-FR"/>
        </w:rPr>
      </w:pPr>
      <w:r w:rsidRPr="00BF5821">
        <w:rPr>
          <w:rStyle w:val="FootnoteReference"/>
          <w:sz w:val="20"/>
          <w:szCs w:val="20"/>
        </w:rPr>
        <w:footnoteRef/>
      </w:r>
      <w:r w:rsidRPr="00BF5821">
        <w:rPr>
          <w:sz w:val="20"/>
          <w:szCs w:val="20"/>
        </w:rPr>
        <w:t xml:space="preserve"> </w:t>
      </w:r>
      <w:r w:rsidRPr="00BF5821">
        <w:rPr>
          <w:rFonts w:cs="Arial"/>
          <w:sz w:val="20"/>
          <w:szCs w:val="20"/>
          <w:lang w:eastAsia="fr-FR"/>
        </w:rPr>
        <w:t xml:space="preserve">Ils sont demeurés à Aranjuez, résidence d'été, du 18 avril au début de juin, et à la Granja, du 7 juillet au 9 septembre. Son chapelain, don Carmelo Sala dit: « Les journées à Aranjuez et à la Granja, qui pourraient servir de repos à son Excellence, il les consacrait à écrire, de sorte que la majorité des œuvres publiées depuis qu'il est à Madrid ont été écrites pendant ce temps. » </w:t>
      </w:r>
      <w:r w:rsidRPr="00BF5821">
        <w:rPr>
          <w:rFonts w:cs="Arial"/>
          <w:i/>
          <w:sz w:val="20"/>
          <w:szCs w:val="20"/>
          <w:lang w:eastAsia="fr-FR"/>
        </w:rPr>
        <w:t>Archiv. Claret</w:t>
      </w:r>
      <w:r w:rsidRPr="00BF5821">
        <w:rPr>
          <w:rFonts w:cs="Arial"/>
          <w:sz w:val="20"/>
          <w:szCs w:val="20"/>
          <w:lang w:eastAsia="fr-FR"/>
        </w:rPr>
        <w:t xml:space="preserve"> Vic, n.74, p. 12.</w:t>
      </w:r>
    </w:p>
  </w:footnote>
  <w:footnote w:id="546">
    <w:p w:rsidR="00EC2290" w:rsidRPr="00BF5821" w:rsidRDefault="00EC2290" w:rsidP="00BF5821">
      <w:pPr>
        <w:autoSpaceDE w:val="0"/>
        <w:autoSpaceDN w:val="0"/>
        <w:adjustRightInd w:val="0"/>
        <w:spacing w:after="0" w:line="240" w:lineRule="auto"/>
        <w:jc w:val="both"/>
        <w:rPr>
          <w:rFonts w:cs="Arial"/>
          <w:sz w:val="20"/>
          <w:szCs w:val="20"/>
          <w:lang w:eastAsia="fr-FR"/>
        </w:rPr>
      </w:pPr>
      <w:r w:rsidRPr="00BF5821">
        <w:rPr>
          <w:rStyle w:val="FootnoteReference"/>
          <w:sz w:val="20"/>
          <w:szCs w:val="20"/>
        </w:rPr>
        <w:footnoteRef/>
      </w:r>
      <w:r w:rsidRPr="00BF5821">
        <w:rPr>
          <w:sz w:val="20"/>
          <w:szCs w:val="20"/>
        </w:rPr>
        <w:t xml:space="preserve"> </w:t>
      </w:r>
      <w:r w:rsidRPr="00BF5821">
        <w:rPr>
          <w:rFonts w:cs="Arial"/>
          <w:sz w:val="20"/>
          <w:szCs w:val="20"/>
          <w:lang w:eastAsia="fr-FR"/>
        </w:rPr>
        <w:t>On avait l'habitude d'appeler tertiaires les Sœurs Carmélites de la charité.</w:t>
      </w:r>
    </w:p>
    <w:p w:rsidR="00EC2290" w:rsidRDefault="00EC2290">
      <w:pPr>
        <w:pStyle w:val="FootnoteText"/>
      </w:pPr>
    </w:p>
  </w:footnote>
  <w:footnote w:id="547">
    <w:p w:rsidR="00EC2290" w:rsidRPr="00300914" w:rsidRDefault="00EC2290" w:rsidP="00DD7830">
      <w:pPr>
        <w:pStyle w:val="FootnoteText"/>
        <w:spacing w:after="0" w:line="240" w:lineRule="auto"/>
        <w:jc w:val="both"/>
        <w:rPr>
          <w:lang w:val="es-ES"/>
        </w:rPr>
      </w:pPr>
      <w:r w:rsidRPr="00300914">
        <w:rPr>
          <w:rStyle w:val="FootnoteReference"/>
        </w:rPr>
        <w:footnoteRef/>
      </w:r>
      <w:r w:rsidRPr="00300914">
        <w:rPr>
          <w:lang w:val="es-ES"/>
        </w:rPr>
        <w:t xml:space="preserve"> </w:t>
      </w:r>
      <w:r w:rsidRPr="00300914">
        <w:rPr>
          <w:rFonts w:cs="Arial"/>
          <w:lang w:val="es-ES" w:eastAsia="fr-FR"/>
        </w:rPr>
        <w:t xml:space="preserve">Cette même année, il a aussi publié: </w:t>
      </w:r>
      <w:r w:rsidRPr="00300914">
        <w:rPr>
          <w:rFonts w:cs="Arial"/>
          <w:i/>
          <w:lang w:val="es-ES" w:eastAsia="fr-FR"/>
        </w:rPr>
        <w:t xml:space="preserve">Personal del colegio del Escorial </w:t>
      </w:r>
      <w:r w:rsidRPr="00300914">
        <w:rPr>
          <w:rFonts w:cs="Arial"/>
          <w:lang w:val="es-ES" w:eastAsia="fr-FR"/>
        </w:rPr>
        <w:t xml:space="preserve">(Barcelona), </w:t>
      </w:r>
      <w:r w:rsidRPr="00300914">
        <w:rPr>
          <w:rFonts w:cs="Arial"/>
          <w:i/>
          <w:lang w:val="es-ES" w:eastAsia="fr-FR"/>
        </w:rPr>
        <w:t>Respeto a los Templos</w:t>
      </w:r>
      <w:r>
        <w:rPr>
          <w:rFonts w:cs="Arial"/>
          <w:lang w:val="es-ES" w:eastAsia="fr-FR"/>
        </w:rPr>
        <w:t xml:space="preserve"> </w:t>
      </w:r>
      <w:r w:rsidRPr="00300914">
        <w:rPr>
          <w:rFonts w:cs="Arial"/>
          <w:lang w:val="es-ES" w:eastAsia="fr-FR"/>
        </w:rPr>
        <w:t xml:space="preserve">(Barcelona\, </w:t>
      </w:r>
      <w:r w:rsidRPr="00300914">
        <w:rPr>
          <w:rFonts w:cs="Arial"/>
          <w:i/>
          <w:lang w:val="es-ES" w:eastAsia="fr-FR"/>
        </w:rPr>
        <w:t>El Seminaio y Cotegio de San Lorenzo del Escorial</w:t>
      </w:r>
      <w:r w:rsidRPr="00300914">
        <w:rPr>
          <w:rFonts w:cs="Arial"/>
          <w:lang w:val="es-ES" w:eastAsia="fr-FR"/>
        </w:rPr>
        <w:t xml:space="preserve"> (Madrid), </w:t>
      </w:r>
      <w:r w:rsidRPr="00300914">
        <w:rPr>
          <w:rFonts w:cs="Arial"/>
          <w:i/>
          <w:lang w:val="es-ES" w:eastAsia="fr-FR"/>
        </w:rPr>
        <w:t>Verdadero retrato de los neo-filósofos</w:t>
      </w:r>
      <w:r w:rsidRPr="00300914">
        <w:rPr>
          <w:rFonts w:cs="Arial"/>
          <w:lang w:val="es-ES" w:eastAsia="fr-FR"/>
        </w:rPr>
        <w:t xml:space="preserve"> (Barcelona), </w:t>
      </w:r>
      <w:r w:rsidRPr="00300914">
        <w:rPr>
          <w:rFonts w:cs="Arial"/>
          <w:i/>
          <w:lang w:val="es-ES" w:eastAsia="fr-FR"/>
        </w:rPr>
        <w:t>Vida de santa Mónica</w:t>
      </w:r>
      <w:r w:rsidRPr="00300914">
        <w:rPr>
          <w:rFonts w:cs="Arial"/>
          <w:lang w:val="es-ES" w:eastAsia="fr-FR"/>
        </w:rPr>
        <w:t xml:space="preserve"> (Barcelona), </w:t>
      </w:r>
      <w:r w:rsidRPr="00300914">
        <w:rPr>
          <w:rFonts w:cs="Arial"/>
          <w:i/>
          <w:lang w:val="es-ES" w:eastAsia="fr-FR"/>
        </w:rPr>
        <w:t xml:space="preserve">El eclipse de sol </w:t>
      </w:r>
      <w:r w:rsidRPr="00300914">
        <w:rPr>
          <w:rFonts w:cs="Arial"/>
          <w:lang w:val="es-ES" w:eastAsia="fr-FR"/>
        </w:rPr>
        <w:t>(Barcelona), (feuille volante).</w:t>
      </w:r>
    </w:p>
  </w:footnote>
  <w:footnote w:id="548">
    <w:p w:rsidR="00EC2290" w:rsidRPr="00300914" w:rsidRDefault="00EC2290" w:rsidP="00DD7830">
      <w:pPr>
        <w:autoSpaceDE w:val="0"/>
        <w:autoSpaceDN w:val="0"/>
        <w:adjustRightInd w:val="0"/>
        <w:spacing w:after="0" w:line="240" w:lineRule="auto"/>
        <w:jc w:val="both"/>
        <w:rPr>
          <w:rFonts w:cs="Arial"/>
          <w:sz w:val="20"/>
          <w:szCs w:val="20"/>
          <w:lang w:eastAsia="fr-FR"/>
        </w:rPr>
      </w:pPr>
      <w:r w:rsidRPr="00300914">
        <w:rPr>
          <w:rStyle w:val="FootnoteReference"/>
          <w:sz w:val="20"/>
          <w:szCs w:val="20"/>
        </w:rPr>
        <w:footnoteRef/>
      </w:r>
      <w:r w:rsidRPr="00300914">
        <w:rPr>
          <w:sz w:val="20"/>
          <w:szCs w:val="20"/>
        </w:rPr>
        <w:t xml:space="preserve"> </w:t>
      </w:r>
      <w:r w:rsidRPr="00300914">
        <w:rPr>
          <w:rFonts w:cs="Arial"/>
          <w:sz w:val="20"/>
          <w:szCs w:val="20"/>
          <w:lang w:eastAsia="fr-FR"/>
        </w:rPr>
        <w:t xml:space="preserve">Cf . </w:t>
      </w:r>
      <w:r w:rsidRPr="00300914">
        <w:rPr>
          <w:rFonts w:cs="Arial"/>
          <w:i/>
          <w:sz w:val="20"/>
          <w:szCs w:val="20"/>
          <w:lang w:eastAsia="fr-FR"/>
        </w:rPr>
        <w:t>Propositos</w:t>
      </w:r>
      <w:r w:rsidRPr="00300914">
        <w:rPr>
          <w:rFonts w:cs="Arial"/>
          <w:sz w:val="20"/>
          <w:szCs w:val="20"/>
          <w:lang w:eastAsia="fr-FR"/>
        </w:rPr>
        <w:t>. ll transcrit ici presque mot à mot les résolutions de 1863, y ajoutant le n. 792, où il rend compte à son directeur spirituel sur la façon dont il les a accomplies.</w:t>
      </w:r>
    </w:p>
    <w:p w:rsidR="00EC2290" w:rsidRDefault="00EC2290">
      <w:pPr>
        <w:pStyle w:val="FootnoteText"/>
      </w:pPr>
    </w:p>
  </w:footnote>
  <w:footnote w:id="549">
    <w:p w:rsidR="00EC2290" w:rsidRPr="00BD318C" w:rsidRDefault="00EC2290" w:rsidP="00173EA3">
      <w:pPr>
        <w:autoSpaceDE w:val="0"/>
        <w:autoSpaceDN w:val="0"/>
        <w:adjustRightInd w:val="0"/>
        <w:spacing w:after="0" w:line="240" w:lineRule="auto"/>
        <w:jc w:val="both"/>
        <w:rPr>
          <w:rFonts w:cs="Arial"/>
          <w:sz w:val="20"/>
          <w:szCs w:val="20"/>
          <w:lang w:eastAsia="fr-FR"/>
        </w:rPr>
      </w:pPr>
      <w:r w:rsidRPr="00BD318C">
        <w:rPr>
          <w:rStyle w:val="FootnoteReference"/>
          <w:sz w:val="20"/>
          <w:szCs w:val="20"/>
        </w:rPr>
        <w:footnoteRef/>
      </w:r>
      <w:r w:rsidRPr="00BD318C">
        <w:rPr>
          <w:sz w:val="20"/>
          <w:szCs w:val="20"/>
        </w:rPr>
        <w:t xml:space="preserve"> </w:t>
      </w:r>
      <w:r w:rsidRPr="00BD318C">
        <w:rPr>
          <w:rFonts w:cs="Arial"/>
          <w:sz w:val="20"/>
          <w:szCs w:val="20"/>
          <w:lang w:eastAsia="fr-FR"/>
        </w:rPr>
        <w:t xml:space="preserve">Cf. </w:t>
      </w:r>
      <w:r w:rsidRPr="00BD318C">
        <w:rPr>
          <w:rFonts w:cs="Arial"/>
          <w:i/>
          <w:sz w:val="20"/>
          <w:szCs w:val="20"/>
          <w:lang w:eastAsia="fr-FR"/>
        </w:rPr>
        <w:t>Propísitos</w:t>
      </w:r>
      <w:r w:rsidRPr="00BD318C">
        <w:rPr>
          <w:rFonts w:cs="Arial"/>
          <w:sz w:val="20"/>
          <w:szCs w:val="20"/>
          <w:lang w:eastAsia="fr-FR"/>
        </w:rPr>
        <w:t xml:space="preserve"> 1862; EA, p.565.</w:t>
      </w:r>
    </w:p>
    <w:p w:rsidR="00EC2290" w:rsidRDefault="00EC2290">
      <w:pPr>
        <w:pStyle w:val="FootnoteText"/>
      </w:pPr>
    </w:p>
  </w:footnote>
  <w:footnote w:id="550">
    <w:p w:rsidR="00EC2290" w:rsidRPr="00A93430" w:rsidRDefault="00EC2290" w:rsidP="00EB31D6">
      <w:pPr>
        <w:autoSpaceDE w:val="0"/>
        <w:autoSpaceDN w:val="0"/>
        <w:adjustRightInd w:val="0"/>
        <w:spacing w:after="0" w:line="240" w:lineRule="auto"/>
        <w:jc w:val="both"/>
        <w:rPr>
          <w:rFonts w:cs="Arial"/>
          <w:sz w:val="20"/>
          <w:szCs w:val="20"/>
          <w:lang w:eastAsia="fr-FR"/>
        </w:rPr>
      </w:pPr>
      <w:r w:rsidRPr="00A93430">
        <w:rPr>
          <w:rStyle w:val="FootnoteReference"/>
          <w:sz w:val="20"/>
          <w:szCs w:val="20"/>
        </w:rPr>
        <w:footnoteRef/>
      </w:r>
      <w:r w:rsidRPr="00A93430">
        <w:rPr>
          <w:sz w:val="20"/>
          <w:szCs w:val="20"/>
        </w:rPr>
        <w:t xml:space="preserve"> Il</w:t>
      </w:r>
      <w:r w:rsidRPr="00A93430">
        <w:rPr>
          <w:rFonts w:cs="Arial"/>
          <w:sz w:val="20"/>
          <w:szCs w:val="20"/>
          <w:lang w:eastAsia="fr-FR"/>
        </w:rPr>
        <w:t xml:space="preserve"> a fait les exercices de cette année du 13 au 22 décembre.</w:t>
      </w:r>
    </w:p>
  </w:footnote>
  <w:footnote w:id="551">
    <w:p w:rsidR="00EC2290" w:rsidRPr="00A93430" w:rsidRDefault="00EC2290" w:rsidP="00444116">
      <w:pPr>
        <w:autoSpaceDE w:val="0"/>
        <w:autoSpaceDN w:val="0"/>
        <w:adjustRightInd w:val="0"/>
        <w:spacing w:after="0" w:line="240" w:lineRule="auto"/>
        <w:jc w:val="both"/>
        <w:rPr>
          <w:rFonts w:cs="Arial"/>
          <w:sz w:val="20"/>
          <w:szCs w:val="20"/>
          <w:lang w:eastAsia="fr-FR"/>
        </w:rPr>
      </w:pPr>
      <w:r w:rsidRPr="00A93430">
        <w:rPr>
          <w:rStyle w:val="FootnoteReference"/>
          <w:sz w:val="20"/>
          <w:szCs w:val="20"/>
        </w:rPr>
        <w:footnoteRef/>
      </w:r>
      <w:r w:rsidRPr="00A93430">
        <w:rPr>
          <w:sz w:val="20"/>
          <w:szCs w:val="20"/>
        </w:rPr>
        <w:t xml:space="preserve"> </w:t>
      </w:r>
      <w:r w:rsidRPr="00A93430">
        <w:rPr>
          <w:rFonts w:cs="Arial"/>
          <w:sz w:val="20"/>
          <w:szCs w:val="20"/>
          <w:lang w:eastAsia="fr-FR"/>
        </w:rPr>
        <w:t>Cf. n.242.</w:t>
      </w:r>
    </w:p>
  </w:footnote>
  <w:footnote w:id="552">
    <w:p w:rsidR="00EC2290" w:rsidRPr="00A93430" w:rsidRDefault="00EC2290" w:rsidP="00444116">
      <w:pPr>
        <w:autoSpaceDE w:val="0"/>
        <w:autoSpaceDN w:val="0"/>
        <w:adjustRightInd w:val="0"/>
        <w:spacing w:after="0" w:line="240" w:lineRule="auto"/>
        <w:jc w:val="both"/>
        <w:rPr>
          <w:rFonts w:cs="Arial"/>
          <w:sz w:val="20"/>
          <w:szCs w:val="20"/>
          <w:lang w:eastAsia="fr-FR"/>
        </w:rPr>
      </w:pPr>
      <w:r w:rsidRPr="00A93430">
        <w:rPr>
          <w:rStyle w:val="FootnoteReference"/>
          <w:sz w:val="20"/>
          <w:szCs w:val="20"/>
        </w:rPr>
        <w:footnoteRef/>
      </w:r>
      <w:r w:rsidRPr="00A93430">
        <w:rPr>
          <w:sz w:val="20"/>
          <w:szCs w:val="20"/>
        </w:rPr>
        <w:t xml:space="preserve"> </w:t>
      </w:r>
      <w:r w:rsidRPr="00A93430">
        <w:rPr>
          <w:rFonts w:cs="Arial"/>
          <w:sz w:val="20"/>
          <w:szCs w:val="20"/>
          <w:lang w:eastAsia="fr-FR"/>
        </w:rPr>
        <w:t xml:space="preserve">Cet opuscule, à caractère autobiographique, est publié dans </w:t>
      </w:r>
      <w:r w:rsidRPr="00A93430">
        <w:rPr>
          <w:rFonts w:cs="Arial"/>
          <w:i/>
          <w:sz w:val="20"/>
          <w:szCs w:val="20"/>
          <w:lang w:eastAsia="fr-FR"/>
        </w:rPr>
        <w:t>Escritos Espirituales</w:t>
      </w:r>
      <w:r w:rsidRPr="00A93430">
        <w:rPr>
          <w:rFonts w:cs="Arial"/>
          <w:sz w:val="20"/>
          <w:szCs w:val="20"/>
          <w:lang w:eastAsia="fr-FR"/>
        </w:rPr>
        <w:t>.</w:t>
      </w:r>
    </w:p>
    <w:p w:rsidR="00EC2290" w:rsidRPr="00A93430" w:rsidRDefault="00EC2290" w:rsidP="00A93430">
      <w:pPr>
        <w:autoSpaceDE w:val="0"/>
        <w:autoSpaceDN w:val="0"/>
        <w:adjustRightInd w:val="0"/>
        <w:spacing w:after="0" w:line="240" w:lineRule="auto"/>
        <w:jc w:val="both"/>
        <w:rPr>
          <w:rFonts w:cs="Arial"/>
          <w:sz w:val="20"/>
          <w:szCs w:val="20"/>
          <w:lang w:val="es-ES" w:eastAsia="fr-FR"/>
        </w:rPr>
      </w:pPr>
      <w:r w:rsidRPr="00A93430">
        <w:rPr>
          <w:rFonts w:cs="Arial"/>
          <w:sz w:val="20"/>
          <w:szCs w:val="20"/>
          <w:lang w:val="es-ES" w:eastAsia="fr-FR"/>
        </w:rPr>
        <w:t xml:space="preserve">B.A.C. Cf. C. FERNANDEZ, C.M.F., </w:t>
      </w:r>
      <w:r w:rsidRPr="00A93430">
        <w:rPr>
          <w:rFonts w:cs="Arial"/>
          <w:i/>
          <w:sz w:val="20"/>
          <w:szCs w:val="20"/>
          <w:lang w:val="es-ES" w:eastAsia="fr-FR"/>
        </w:rPr>
        <w:t xml:space="preserve">El Beato..., </w:t>
      </w:r>
      <w:r w:rsidRPr="00A93430">
        <w:rPr>
          <w:rFonts w:cs="Arial"/>
          <w:sz w:val="20"/>
          <w:szCs w:val="20"/>
          <w:lang w:val="es-ES" w:eastAsia="fr-FR"/>
        </w:rPr>
        <w:t xml:space="preserve">ll, c.22; </w:t>
      </w:r>
      <w:r w:rsidRPr="00A93430">
        <w:rPr>
          <w:rFonts w:cs="Arial"/>
          <w:i/>
          <w:sz w:val="20"/>
          <w:szCs w:val="20"/>
          <w:lang w:val="es-ES" w:eastAsia="fr-FR"/>
        </w:rPr>
        <w:t>El gran perseguldo</w:t>
      </w:r>
      <w:r>
        <w:rPr>
          <w:rFonts w:cs="Arial"/>
          <w:sz w:val="20"/>
          <w:szCs w:val="20"/>
          <w:lang w:val="es-ES" w:eastAsia="fr-FR"/>
        </w:rPr>
        <w:t>, p. 655.</w:t>
      </w:r>
    </w:p>
  </w:footnote>
  <w:footnote w:id="553">
    <w:p w:rsidR="00EC2290" w:rsidRDefault="00EC2290">
      <w:pPr>
        <w:pStyle w:val="FootnoteText"/>
      </w:pPr>
      <w:r>
        <w:rPr>
          <w:rStyle w:val="FootnoteReference"/>
        </w:rPr>
        <w:footnoteRef/>
      </w:r>
      <w:r>
        <w:t xml:space="preserve"> Cf. n. 803. </w:t>
      </w:r>
    </w:p>
  </w:footnote>
  <w:footnote w:id="554">
    <w:p w:rsidR="00EC2290" w:rsidRPr="000A1506" w:rsidRDefault="00EC2290" w:rsidP="000A1506">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Pr>
          <w:rFonts w:cs="Arial"/>
          <w:sz w:val="24"/>
          <w:szCs w:val="24"/>
          <w:lang w:eastAsia="fr-FR"/>
        </w:rPr>
        <w:t>La façon dont il faisait l’</w:t>
      </w:r>
      <w:r w:rsidRPr="009936C2">
        <w:rPr>
          <w:rFonts w:cs="Arial"/>
          <w:sz w:val="24"/>
          <w:szCs w:val="24"/>
          <w:lang w:eastAsia="fr-FR"/>
        </w:rPr>
        <w:t>examen particulier sur</w:t>
      </w:r>
      <w:r>
        <w:rPr>
          <w:rFonts w:cs="Arial"/>
          <w:sz w:val="24"/>
          <w:szCs w:val="24"/>
          <w:lang w:eastAsia="fr-FR"/>
        </w:rPr>
        <w:t xml:space="preserve"> l’amour de Dieu se trouve dans l'opuscule La Paloma…</w:t>
      </w:r>
    </w:p>
  </w:footnote>
  <w:footnote w:id="555">
    <w:p w:rsidR="00EC2290" w:rsidRPr="009936C2" w:rsidRDefault="00EC2290" w:rsidP="000A1506">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Pr>
          <w:rFonts w:cs="Arial"/>
          <w:sz w:val="24"/>
          <w:szCs w:val="24"/>
          <w:lang w:eastAsia="fr-FR"/>
        </w:rPr>
        <w:t>Ps.115</w:t>
      </w:r>
      <w:r w:rsidRPr="009936C2">
        <w:rPr>
          <w:rFonts w:cs="Arial"/>
          <w:sz w:val="24"/>
          <w:szCs w:val="24"/>
          <w:lang w:eastAsia="fr-FR"/>
        </w:rPr>
        <w:t>,1.</w:t>
      </w:r>
    </w:p>
    <w:p w:rsidR="00EC2290" w:rsidRDefault="00EC2290">
      <w:pPr>
        <w:pStyle w:val="FootnoteText"/>
      </w:pPr>
    </w:p>
  </w:footnote>
  <w:footnote w:id="556">
    <w:p w:rsidR="00EC2290" w:rsidRPr="007D6D75" w:rsidRDefault="00EC2290" w:rsidP="007D6D75">
      <w:pPr>
        <w:autoSpaceDE w:val="0"/>
        <w:autoSpaceDN w:val="0"/>
        <w:adjustRightInd w:val="0"/>
        <w:spacing w:after="0" w:line="240" w:lineRule="auto"/>
        <w:jc w:val="both"/>
        <w:rPr>
          <w:rFonts w:cs="Arial"/>
          <w:sz w:val="20"/>
          <w:szCs w:val="20"/>
          <w:lang w:eastAsia="fr-FR"/>
        </w:rPr>
      </w:pPr>
      <w:r w:rsidRPr="007D6D75">
        <w:rPr>
          <w:rStyle w:val="FootnoteReference"/>
          <w:sz w:val="20"/>
          <w:szCs w:val="20"/>
        </w:rPr>
        <w:footnoteRef/>
      </w:r>
      <w:r w:rsidRPr="007D6D75">
        <w:rPr>
          <w:sz w:val="20"/>
          <w:szCs w:val="20"/>
        </w:rPr>
        <w:t xml:space="preserve"> </w:t>
      </w:r>
      <w:r w:rsidRPr="007D6D75">
        <w:rPr>
          <w:rFonts w:cs="Arial"/>
          <w:sz w:val="20"/>
          <w:szCs w:val="20"/>
          <w:lang w:eastAsia="fr-FR"/>
        </w:rPr>
        <w:t>39 On a omis les n. 806 à 810 parce que, selon la volonté du saint, ils étaient destinés exclusivement aux prêtres prudents et expérimentés.</w:t>
      </w:r>
    </w:p>
    <w:p w:rsidR="00EC2290" w:rsidRDefault="00EC2290">
      <w:pPr>
        <w:pStyle w:val="FootnoteText"/>
      </w:pPr>
    </w:p>
  </w:footnote>
  <w:footnote w:id="557">
    <w:p w:rsidR="00EC2290" w:rsidRPr="002F3CD4" w:rsidRDefault="00EC2290">
      <w:pPr>
        <w:pStyle w:val="FootnoteText"/>
      </w:pPr>
      <w:r w:rsidRPr="002F3CD4">
        <w:rPr>
          <w:rStyle w:val="FootnoteReference"/>
        </w:rPr>
        <w:footnoteRef/>
      </w:r>
      <w:r w:rsidRPr="002F3CD4">
        <w:t xml:space="preserve"> </w:t>
      </w:r>
      <w:r w:rsidRPr="002F3CD4">
        <w:rPr>
          <w:rFonts w:cs="Arial"/>
          <w:lang w:eastAsia="fr-FR"/>
        </w:rPr>
        <w:t>Par volonté expresse du Saint, ce chapitre n'est pas publié.</w:t>
      </w:r>
    </w:p>
  </w:footnote>
  <w:footnote w:id="558">
    <w:p w:rsidR="00EC2290" w:rsidRPr="00010C6A" w:rsidRDefault="00EC2290" w:rsidP="00801E9E">
      <w:pPr>
        <w:autoSpaceDE w:val="0"/>
        <w:autoSpaceDN w:val="0"/>
        <w:adjustRightInd w:val="0"/>
        <w:spacing w:after="0" w:line="240" w:lineRule="auto"/>
        <w:jc w:val="both"/>
        <w:rPr>
          <w:rFonts w:cs="Arial"/>
          <w:sz w:val="20"/>
          <w:szCs w:val="20"/>
          <w:lang w:eastAsia="fr-FR"/>
        </w:rPr>
      </w:pPr>
      <w:r w:rsidRPr="00010C6A">
        <w:rPr>
          <w:rStyle w:val="FootnoteReference"/>
          <w:sz w:val="20"/>
          <w:szCs w:val="20"/>
        </w:rPr>
        <w:footnoteRef/>
      </w:r>
      <w:r w:rsidRPr="00010C6A">
        <w:rPr>
          <w:sz w:val="20"/>
          <w:szCs w:val="20"/>
        </w:rPr>
        <w:t xml:space="preserve"> </w:t>
      </w:r>
      <w:r w:rsidRPr="00010C6A">
        <w:rPr>
          <w:rFonts w:cs="Arial"/>
          <w:sz w:val="20"/>
          <w:szCs w:val="20"/>
          <w:lang w:eastAsia="fr-FR"/>
        </w:rPr>
        <w:t>Claret quitta</w:t>
      </w:r>
      <w:r>
        <w:rPr>
          <w:rFonts w:cs="Arial"/>
          <w:sz w:val="20"/>
          <w:szCs w:val="20"/>
          <w:lang w:eastAsia="fr-FR"/>
        </w:rPr>
        <w:t xml:space="preserve"> la Granja le 19 juillet. Le 27</w:t>
      </w:r>
      <w:r w:rsidRPr="00010C6A">
        <w:rPr>
          <w:rFonts w:cs="Arial"/>
          <w:sz w:val="20"/>
          <w:szCs w:val="20"/>
          <w:lang w:eastAsia="fr-FR"/>
        </w:rPr>
        <w:t>, il était déjà à Vic avec ses missionnaires. Le 25 octobre, il partit vers Rome. Le 7 et le 23 novembre, il fut reçu par le Pape, qui lui conseilla de retourner auprès de la Reine. Le 22 décembre, il reprenait ses fonctions à la cour.</w:t>
      </w:r>
    </w:p>
    <w:p w:rsidR="00EC2290" w:rsidRDefault="00EC2290">
      <w:pPr>
        <w:pStyle w:val="FootnoteText"/>
      </w:pPr>
    </w:p>
  </w:footnote>
  <w:footnote w:id="559">
    <w:p w:rsidR="00EC2290" w:rsidRPr="00405B28" w:rsidRDefault="00EC2290" w:rsidP="008C3DF0">
      <w:pPr>
        <w:autoSpaceDE w:val="0"/>
        <w:autoSpaceDN w:val="0"/>
        <w:adjustRightInd w:val="0"/>
        <w:spacing w:after="0" w:line="240" w:lineRule="auto"/>
        <w:jc w:val="both"/>
        <w:rPr>
          <w:rFonts w:cs="Arial"/>
          <w:sz w:val="20"/>
          <w:szCs w:val="20"/>
          <w:lang w:eastAsia="fr-FR"/>
        </w:rPr>
      </w:pPr>
      <w:r w:rsidRPr="00405B28">
        <w:rPr>
          <w:rStyle w:val="FootnoteReference"/>
          <w:sz w:val="20"/>
          <w:szCs w:val="20"/>
        </w:rPr>
        <w:footnoteRef/>
      </w:r>
      <w:r w:rsidRPr="00405B28">
        <w:rPr>
          <w:sz w:val="20"/>
          <w:szCs w:val="20"/>
        </w:rPr>
        <w:t xml:space="preserve"> </w:t>
      </w:r>
      <w:r w:rsidRPr="00405B28">
        <w:rPr>
          <w:rFonts w:cs="Arial"/>
          <w:sz w:val="20"/>
          <w:szCs w:val="20"/>
          <w:lang w:eastAsia="fr-FR"/>
        </w:rPr>
        <w:t>Le 23 mai 1849, levaient l’ancre à Barcelone plusieurs navires avec une armée de 4000 soldats, pour se diriger vers Gaète afin de libérer le pape de sa captivité et de le réinstaller sur son trône de Rome.</w:t>
      </w:r>
    </w:p>
    <w:p w:rsidR="00EC2290" w:rsidRDefault="00EC2290">
      <w:pPr>
        <w:pStyle w:val="FootnoteText"/>
      </w:pPr>
    </w:p>
  </w:footnote>
  <w:footnote w:id="560">
    <w:p w:rsidR="00EC2290" w:rsidRPr="00801E9E" w:rsidRDefault="00EC2290" w:rsidP="00405B28">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sidRPr="00801E9E">
        <w:rPr>
          <w:rFonts w:cs="Arial"/>
          <w:sz w:val="24"/>
          <w:szCs w:val="24"/>
          <w:lang w:eastAsia="fr-FR"/>
        </w:rPr>
        <w:t>La réaction catholique a été unanime et immédi</w:t>
      </w:r>
      <w:r>
        <w:rPr>
          <w:rFonts w:cs="Arial"/>
          <w:sz w:val="24"/>
          <w:szCs w:val="24"/>
          <w:lang w:eastAsia="fr-FR"/>
        </w:rPr>
        <w:t xml:space="preserve">ate. Les évêques ont publié des </w:t>
      </w:r>
      <w:r w:rsidRPr="00801E9E">
        <w:rPr>
          <w:rFonts w:cs="Arial"/>
          <w:sz w:val="24"/>
          <w:szCs w:val="24"/>
          <w:lang w:eastAsia="fr-FR"/>
        </w:rPr>
        <w:t xml:space="preserve">lettres pastorales pour condamner </w:t>
      </w:r>
      <w:r>
        <w:rPr>
          <w:rFonts w:cs="Arial"/>
          <w:sz w:val="24"/>
          <w:szCs w:val="24"/>
          <w:lang w:eastAsia="fr-FR"/>
        </w:rPr>
        <w:t xml:space="preserve">la reconnaissance du royaume d'Italie. Dans les </w:t>
      </w:r>
      <w:r w:rsidRPr="00801E9E">
        <w:rPr>
          <w:rFonts w:cs="Arial"/>
          <w:sz w:val="24"/>
          <w:szCs w:val="24"/>
          <w:lang w:eastAsia="fr-FR"/>
        </w:rPr>
        <w:t>bureaux du gouvernement, on a reçu des milliers de lettres</w:t>
      </w:r>
      <w:r>
        <w:rPr>
          <w:rFonts w:cs="Arial"/>
          <w:sz w:val="24"/>
          <w:szCs w:val="24"/>
          <w:lang w:eastAsia="fr-FR"/>
        </w:rPr>
        <w:t xml:space="preserve"> de la hiérarchie, du clergé et du laï</w:t>
      </w:r>
      <w:r w:rsidRPr="00801E9E">
        <w:rPr>
          <w:rFonts w:cs="Arial"/>
          <w:sz w:val="24"/>
          <w:szCs w:val="24"/>
          <w:lang w:eastAsia="fr-FR"/>
        </w:rPr>
        <w:t>cat dans le même sens.</w:t>
      </w:r>
    </w:p>
    <w:p w:rsidR="00EC2290" w:rsidRDefault="00EC2290">
      <w:pPr>
        <w:pStyle w:val="FootnoteText"/>
      </w:pPr>
    </w:p>
  </w:footnote>
  <w:footnote w:id="561">
    <w:p w:rsidR="00EC2290" w:rsidRPr="00C76155" w:rsidRDefault="00EC2290" w:rsidP="00C76155">
      <w:pPr>
        <w:autoSpaceDE w:val="0"/>
        <w:autoSpaceDN w:val="0"/>
        <w:adjustRightInd w:val="0"/>
        <w:spacing w:after="0" w:line="240" w:lineRule="auto"/>
        <w:jc w:val="both"/>
        <w:rPr>
          <w:rFonts w:cs="Arial"/>
          <w:sz w:val="20"/>
          <w:szCs w:val="20"/>
          <w:lang w:eastAsia="fr-FR"/>
        </w:rPr>
      </w:pPr>
      <w:r w:rsidRPr="005E2808">
        <w:rPr>
          <w:rStyle w:val="FootnoteReference"/>
          <w:sz w:val="20"/>
          <w:szCs w:val="20"/>
        </w:rPr>
        <w:footnoteRef/>
      </w:r>
      <w:r w:rsidRPr="005E2808">
        <w:rPr>
          <w:sz w:val="20"/>
          <w:szCs w:val="20"/>
        </w:rPr>
        <w:t xml:space="preserve"> </w:t>
      </w:r>
      <w:r w:rsidRPr="005E2808">
        <w:rPr>
          <w:rFonts w:cs="Arial"/>
          <w:sz w:val="20"/>
          <w:szCs w:val="20"/>
          <w:lang w:eastAsia="fr-FR"/>
        </w:rPr>
        <w:t>C'est ici que finit, à proprement parler, l'Autobiographie. Les années qui restent jusqu'à 1870, année de la mort de notre saint, peuvent être comblées, en partie, avec les Documents autobiographiques, publiés dans ce volume après l</w:t>
      </w:r>
      <w:r>
        <w:rPr>
          <w:rFonts w:cs="Arial"/>
          <w:sz w:val="20"/>
          <w:szCs w:val="20"/>
          <w:lang w:eastAsia="fr-FR"/>
        </w:rPr>
        <w:t>'Autobiographie.</w:t>
      </w:r>
    </w:p>
  </w:footnote>
  <w:footnote w:id="562">
    <w:p w:rsidR="00EC2290" w:rsidRPr="00C76155" w:rsidRDefault="00EC2290" w:rsidP="00C76155">
      <w:pPr>
        <w:autoSpaceDE w:val="0"/>
        <w:autoSpaceDN w:val="0"/>
        <w:adjustRightInd w:val="0"/>
        <w:spacing w:after="0" w:line="240" w:lineRule="auto"/>
        <w:jc w:val="both"/>
        <w:rPr>
          <w:rFonts w:cs="Arial"/>
          <w:sz w:val="20"/>
          <w:szCs w:val="20"/>
          <w:lang w:eastAsia="fr-FR"/>
        </w:rPr>
      </w:pPr>
      <w:r w:rsidRPr="00C76155">
        <w:rPr>
          <w:rStyle w:val="FootnoteReference"/>
          <w:sz w:val="20"/>
          <w:szCs w:val="20"/>
        </w:rPr>
        <w:footnoteRef/>
      </w:r>
      <w:r w:rsidRPr="00C76155">
        <w:rPr>
          <w:sz w:val="20"/>
          <w:szCs w:val="20"/>
        </w:rPr>
        <w:t xml:space="preserve"> </w:t>
      </w:r>
      <w:r w:rsidRPr="00C76155">
        <w:rPr>
          <w:rFonts w:cs="Arial"/>
          <w:sz w:val="20"/>
          <w:szCs w:val="20"/>
          <w:lang w:eastAsia="fr-FR"/>
        </w:rPr>
        <w:t>C'est un article publié dans le journal de Madrid, La Esperanza (24 janvier 1865). Dans sa transcription, Claret ne le suit pas littéralement.</w:t>
      </w:r>
    </w:p>
    <w:p w:rsidR="00EC2290" w:rsidRDefault="00EC2290">
      <w:pPr>
        <w:pStyle w:val="FootnoteText"/>
      </w:pPr>
    </w:p>
  </w:footnote>
  <w:footnote w:id="563">
    <w:p w:rsidR="00EC2290" w:rsidRPr="00A61EBF" w:rsidRDefault="00EC2290" w:rsidP="00C32C8C">
      <w:pPr>
        <w:autoSpaceDE w:val="0"/>
        <w:autoSpaceDN w:val="0"/>
        <w:adjustRightInd w:val="0"/>
        <w:spacing w:after="0" w:line="240" w:lineRule="auto"/>
        <w:jc w:val="both"/>
        <w:rPr>
          <w:rFonts w:cs="Arial"/>
          <w:sz w:val="20"/>
          <w:szCs w:val="20"/>
          <w:lang w:eastAsia="fr-FR"/>
        </w:rPr>
      </w:pPr>
      <w:r w:rsidRPr="00A61EBF">
        <w:rPr>
          <w:rStyle w:val="FootnoteReference"/>
          <w:sz w:val="20"/>
          <w:szCs w:val="20"/>
        </w:rPr>
        <w:footnoteRef/>
      </w:r>
      <w:r w:rsidRPr="00A61EBF">
        <w:rPr>
          <w:sz w:val="20"/>
          <w:szCs w:val="20"/>
        </w:rPr>
        <w:t xml:space="preserve"> </w:t>
      </w:r>
      <w:r w:rsidRPr="00A61EBF">
        <w:rPr>
          <w:rFonts w:cs="Arial"/>
          <w:sz w:val="20"/>
          <w:szCs w:val="20"/>
          <w:lang w:eastAsia="fr-FR"/>
        </w:rPr>
        <w:t>« Ne pas se mêler en politique » a été pour Claret un principe incontesté et une résolution inébranlable en tant que prêtre, évêque et confesseur de la reine. Un des plus grands politiciens de l'époque, Lorenzo Arrazola a déclaré: « Mgr Claret ne veut rien savoir de la politique. » (PlT, ses. 4)</w:t>
      </w:r>
    </w:p>
    <w:p w:rsidR="00EC2290" w:rsidRDefault="00EC2290">
      <w:pPr>
        <w:pStyle w:val="FootnoteText"/>
      </w:pPr>
    </w:p>
  </w:footnote>
  <w:footnote w:id="564">
    <w:p w:rsidR="00EC2290" w:rsidRPr="001211A5" w:rsidRDefault="00EC2290" w:rsidP="001211A5">
      <w:pPr>
        <w:autoSpaceDE w:val="0"/>
        <w:autoSpaceDN w:val="0"/>
        <w:adjustRightInd w:val="0"/>
        <w:spacing w:after="0" w:line="240" w:lineRule="auto"/>
        <w:jc w:val="both"/>
        <w:rPr>
          <w:rFonts w:cs="Arial"/>
          <w:sz w:val="20"/>
          <w:szCs w:val="20"/>
          <w:lang w:eastAsia="fr-FR"/>
        </w:rPr>
      </w:pPr>
      <w:r w:rsidRPr="001211A5">
        <w:rPr>
          <w:rStyle w:val="FootnoteReference"/>
          <w:sz w:val="20"/>
          <w:szCs w:val="20"/>
        </w:rPr>
        <w:footnoteRef/>
      </w:r>
      <w:r w:rsidRPr="001211A5">
        <w:rPr>
          <w:sz w:val="20"/>
          <w:szCs w:val="20"/>
        </w:rPr>
        <w:t xml:space="preserve"> </w:t>
      </w:r>
      <w:r w:rsidRPr="001211A5">
        <w:rPr>
          <w:rFonts w:cs="Arial"/>
          <w:sz w:val="20"/>
          <w:szCs w:val="20"/>
          <w:lang w:eastAsia="fr-FR"/>
        </w:rPr>
        <w:t>Le Monde, jeudi le 27 avril1865.</w:t>
      </w:r>
    </w:p>
  </w:footnote>
  <w:footnote w:id="565">
    <w:p w:rsidR="00EC2290" w:rsidRPr="001211A5" w:rsidRDefault="00EC2290" w:rsidP="001211A5">
      <w:pPr>
        <w:autoSpaceDE w:val="0"/>
        <w:autoSpaceDN w:val="0"/>
        <w:adjustRightInd w:val="0"/>
        <w:spacing w:after="0" w:line="240" w:lineRule="auto"/>
        <w:jc w:val="both"/>
        <w:rPr>
          <w:rFonts w:cs="Arial"/>
          <w:sz w:val="20"/>
          <w:szCs w:val="20"/>
          <w:lang w:eastAsia="fr-FR"/>
        </w:rPr>
      </w:pPr>
      <w:r w:rsidRPr="001211A5">
        <w:rPr>
          <w:rStyle w:val="FootnoteReference"/>
          <w:sz w:val="20"/>
          <w:szCs w:val="20"/>
        </w:rPr>
        <w:footnoteRef/>
      </w:r>
      <w:r w:rsidRPr="001211A5">
        <w:rPr>
          <w:sz w:val="20"/>
          <w:szCs w:val="20"/>
        </w:rPr>
        <w:t xml:space="preserve"> </w:t>
      </w:r>
      <w:r w:rsidRPr="001211A5">
        <w:rPr>
          <w:rFonts w:cs="Arial"/>
          <w:sz w:val="20"/>
          <w:szCs w:val="20"/>
          <w:lang w:eastAsia="fr-FR"/>
        </w:rPr>
        <w:t xml:space="preserve">Dans les années 1860... Madrid était une fourmilière de loges maçonniques qui n'avaient d'autre motif que la déchristianisation du monde. À Madrid, il y en avait 49, avec un total de 21 000 franc-maçons. </w:t>
      </w:r>
      <w:r w:rsidRPr="001211A5">
        <w:rPr>
          <w:rFonts w:cs="Arial"/>
          <w:sz w:val="20"/>
          <w:szCs w:val="20"/>
          <w:lang w:val="es-ES" w:eastAsia="fr-FR"/>
        </w:rPr>
        <w:t xml:space="preserve">(BRUNET, </w:t>
      </w:r>
      <w:r w:rsidRPr="001211A5">
        <w:rPr>
          <w:rFonts w:cs="Arial"/>
          <w:i/>
          <w:sz w:val="20"/>
          <w:szCs w:val="20"/>
          <w:lang w:val="es-ES" w:eastAsia="fr-FR"/>
        </w:rPr>
        <w:t>Actualidad del P. Claret</w:t>
      </w:r>
      <w:r w:rsidRPr="001211A5">
        <w:rPr>
          <w:rFonts w:cs="Arial"/>
          <w:sz w:val="20"/>
          <w:szCs w:val="20"/>
          <w:lang w:val="es-ES" w:eastAsia="fr-FR"/>
        </w:rPr>
        <w:t xml:space="preserve"> (Vic</w:t>
      </w:r>
      <w:r w:rsidRPr="001211A5">
        <w:rPr>
          <w:rFonts w:cs="Arial"/>
          <w:sz w:val="20"/>
          <w:szCs w:val="20"/>
          <w:lang w:eastAsia="fr-FR"/>
        </w:rPr>
        <w:t xml:space="preserve"> 1953, p.52).</w:t>
      </w:r>
    </w:p>
    <w:p w:rsidR="00EC2290" w:rsidRDefault="00EC2290">
      <w:pPr>
        <w:pStyle w:val="FootnoteText"/>
      </w:pPr>
    </w:p>
  </w:footnote>
  <w:footnote w:id="566">
    <w:p w:rsidR="00EC2290" w:rsidRPr="00801E9E" w:rsidRDefault="00EC2290" w:rsidP="00FE2B9D">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Pr>
          <w:rFonts w:cs="Arial"/>
          <w:sz w:val="24"/>
          <w:szCs w:val="24"/>
          <w:lang w:eastAsia="fr-FR"/>
        </w:rPr>
        <w:t>Notes d'un p</w:t>
      </w:r>
      <w:r w:rsidRPr="00801E9E">
        <w:rPr>
          <w:rFonts w:cs="Arial"/>
          <w:sz w:val="24"/>
          <w:szCs w:val="24"/>
          <w:lang w:eastAsia="fr-FR"/>
        </w:rPr>
        <w:t>lan pour conserver la beauté de l'Église</w:t>
      </w:r>
      <w:r>
        <w:rPr>
          <w:rFonts w:cs="Arial"/>
          <w:sz w:val="24"/>
          <w:szCs w:val="24"/>
          <w:lang w:eastAsia="fr-FR"/>
        </w:rPr>
        <w:t>, 185</w:t>
      </w:r>
      <w:r w:rsidRPr="00801E9E">
        <w:rPr>
          <w:rFonts w:cs="Arial"/>
          <w:sz w:val="24"/>
          <w:szCs w:val="24"/>
          <w:lang w:eastAsia="fr-FR"/>
        </w:rPr>
        <w:t>7. La deux</w:t>
      </w:r>
      <w:r>
        <w:rPr>
          <w:rFonts w:cs="Arial"/>
          <w:sz w:val="24"/>
          <w:szCs w:val="24"/>
          <w:lang w:eastAsia="fr-FR"/>
        </w:rPr>
        <w:t xml:space="preserve">ième édition, </w:t>
      </w:r>
      <w:r w:rsidRPr="00801E9E">
        <w:rPr>
          <w:rFonts w:cs="Arial"/>
          <w:sz w:val="24"/>
          <w:szCs w:val="24"/>
          <w:lang w:eastAsia="fr-FR"/>
        </w:rPr>
        <w:t>18</w:t>
      </w:r>
      <w:r>
        <w:rPr>
          <w:rFonts w:cs="Arial"/>
          <w:sz w:val="24"/>
          <w:szCs w:val="24"/>
          <w:lang w:eastAsia="fr-FR"/>
        </w:rPr>
        <w:t>65, donne des informations sur l'Escurial dans l</w:t>
      </w:r>
      <w:r w:rsidRPr="00801E9E">
        <w:rPr>
          <w:rFonts w:cs="Arial"/>
          <w:sz w:val="24"/>
          <w:szCs w:val="24"/>
          <w:lang w:eastAsia="fr-FR"/>
        </w:rPr>
        <w:t>'A</w:t>
      </w:r>
      <w:r>
        <w:rPr>
          <w:rFonts w:cs="Arial"/>
          <w:sz w:val="24"/>
          <w:szCs w:val="24"/>
          <w:lang w:eastAsia="fr-FR"/>
        </w:rPr>
        <w:t xml:space="preserve">ppendice 3, sous l’entête Notes </w:t>
      </w:r>
      <w:r w:rsidRPr="00801E9E">
        <w:rPr>
          <w:rFonts w:cs="Arial"/>
          <w:sz w:val="24"/>
          <w:szCs w:val="24"/>
          <w:lang w:eastAsia="fr-FR"/>
        </w:rPr>
        <w:t>sur le régime</w:t>
      </w:r>
      <w:r>
        <w:rPr>
          <w:rFonts w:cs="Arial"/>
          <w:sz w:val="24"/>
          <w:szCs w:val="24"/>
          <w:lang w:eastAsia="fr-FR"/>
        </w:rPr>
        <w:t xml:space="preserve"> du Diocèse, p</w:t>
      </w:r>
      <w:r w:rsidRPr="00801E9E">
        <w:rPr>
          <w:rFonts w:cs="Arial"/>
          <w:sz w:val="24"/>
          <w:szCs w:val="24"/>
          <w:lang w:eastAsia="fr-FR"/>
        </w:rPr>
        <w:t>. 196-259)</w:t>
      </w:r>
    </w:p>
    <w:p w:rsidR="00EC2290" w:rsidRDefault="00EC2290">
      <w:pPr>
        <w:pStyle w:val="FootnoteText"/>
      </w:pPr>
    </w:p>
  </w:footnote>
  <w:footnote w:id="567">
    <w:p w:rsidR="00EC2290" w:rsidRPr="00045F91" w:rsidRDefault="00EC2290" w:rsidP="00045F91">
      <w:pPr>
        <w:autoSpaceDE w:val="0"/>
        <w:autoSpaceDN w:val="0"/>
        <w:adjustRightInd w:val="0"/>
        <w:spacing w:after="0" w:line="240" w:lineRule="auto"/>
        <w:jc w:val="both"/>
        <w:rPr>
          <w:rFonts w:cs="Arial"/>
          <w:sz w:val="20"/>
          <w:szCs w:val="20"/>
          <w:lang w:eastAsia="fr-FR"/>
        </w:rPr>
      </w:pPr>
      <w:r w:rsidRPr="00045F91">
        <w:rPr>
          <w:rStyle w:val="FootnoteReference"/>
          <w:sz w:val="20"/>
          <w:szCs w:val="20"/>
        </w:rPr>
        <w:footnoteRef/>
      </w:r>
      <w:r w:rsidRPr="00045F91">
        <w:rPr>
          <w:sz w:val="20"/>
          <w:szCs w:val="20"/>
        </w:rPr>
        <w:t xml:space="preserve"> </w:t>
      </w:r>
      <w:r w:rsidRPr="00045F91">
        <w:rPr>
          <w:rFonts w:cs="Arial"/>
          <w:sz w:val="20"/>
          <w:szCs w:val="20"/>
          <w:lang w:eastAsia="fr-FR"/>
        </w:rPr>
        <w:t>Claret commença sa carrière ecclésiastique en 1829, à Vic. Ce document raconte un événement central de sa vie de séminariste dans l'année 1831 , année décisive pour lui à cause, surtout, de l'apparition de la Vierge.</w:t>
      </w:r>
    </w:p>
  </w:footnote>
  <w:footnote w:id="568">
    <w:p w:rsidR="00EC2290" w:rsidRPr="00003788" w:rsidRDefault="00EC2290" w:rsidP="00003788">
      <w:pPr>
        <w:pStyle w:val="FootnoteText"/>
        <w:jc w:val="both"/>
      </w:pPr>
      <w:r>
        <w:rPr>
          <w:rStyle w:val="FootnoteReference"/>
        </w:rPr>
        <w:footnoteRef/>
      </w:r>
      <w:r>
        <w:t xml:space="preserve"> Claret a toujours garde un très bon souvenir de la congrégation ou confrérie de Saint Louis. Dans </w:t>
      </w:r>
      <w:r>
        <w:rPr>
          <w:i/>
        </w:rPr>
        <w:t xml:space="preserve">El Colegial instruído, il la recommande en disant : » </w:t>
      </w:r>
      <w:r w:rsidRPr="00003788">
        <w:t>Cette Congrégation est</w:t>
      </w:r>
      <w:r>
        <w:rPr>
          <w:i/>
        </w:rPr>
        <w:t xml:space="preserve"> </w:t>
      </w:r>
      <w:r>
        <w:rPr>
          <w:u w:val="single"/>
        </w:rPr>
        <w:t xml:space="preserve">indispensable </w:t>
      </w:r>
      <w:r w:rsidRPr="00003788">
        <w:t>pour promouvoir la vie de prière des séminaristes. »</w:t>
      </w:r>
    </w:p>
  </w:footnote>
  <w:footnote w:id="569">
    <w:p w:rsidR="00EC2290" w:rsidRPr="00801E9E" w:rsidRDefault="00EC2290" w:rsidP="00623D8C">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sidRPr="00801E9E">
        <w:rPr>
          <w:rFonts w:cs="Arial"/>
          <w:sz w:val="24"/>
          <w:szCs w:val="24"/>
          <w:lang w:eastAsia="fr-FR"/>
        </w:rPr>
        <w:t xml:space="preserve">Cet épisode de </w:t>
      </w:r>
      <w:r>
        <w:rPr>
          <w:rFonts w:cs="Arial"/>
          <w:sz w:val="24"/>
          <w:szCs w:val="24"/>
          <w:lang w:eastAsia="fr-FR"/>
        </w:rPr>
        <w:t>l</w:t>
      </w:r>
      <w:r w:rsidRPr="00801E9E">
        <w:rPr>
          <w:rFonts w:cs="Arial"/>
          <w:sz w:val="24"/>
          <w:szCs w:val="24"/>
          <w:lang w:eastAsia="fr-FR"/>
        </w:rPr>
        <w:t>'apparition de la Vierg</w:t>
      </w:r>
      <w:r>
        <w:rPr>
          <w:rFonts w:cs="Arial"/>
          <w:sz w:val="24"/>
          <w:szCs w:val="24"/>
          <w:lang w:eastAsia="fr-FR"/>
        </w:rPr>
        <w:t>e Marie est raconté aussi dans l</w:t>
      </w:r>
      <w:r w:rsidRPr="00801E9E">
        <w:rPr>
          <w:rFonts w:cs="Arial"/>
          <w:sz w:val="24"/>
          <w:szCs w:val="24"/>
          <w:lang w:eastAsia="fr-FR"/>
        </w:rPr>
        <w:t>'Autobiographe</w:t>
      </w:r>
      <w:r>
        <w:rPr>
          <w:rFonts w:cs="Arial"/>
          <w:sz w:val="24"/>
          <w:szCs w:val="24"/>
          <w:lang w:eastAsia="fr-FR"/>
        </w:rPr>
        <w:t xml:space="preserve"> (</w:t>
      </w:r>
      <w:r w:rsidRPr="00801E9E">
        <w:rPr>
          <w:rFonts w:cs="Arial"/>
          <w:sz w:val="24"/>
          <w:szCs w:val="24"/>
          <w:lang w:eastAsia="fr-FR"/>
        </w:rPr>
        <w:t>n.</w:t>
      </w:r>
    </w:p>
    <w:p w:rsidR="00EC2290" w:rsidRPr="00801E9E" w:rsidRDefault="00EC2290" w:rsidP="00623D8C">
      <w:pPr>
        <w:autoSpaceDE w:val="0"/>
        <w:autoSpaceDN w:val="0"/>
        <w:adjustRightInd w:val="0"/>
        <w:spacing w:after="0" w:line="240" w:lineRule="auto"/>
        <w:jc w:val="both"/>
        <w:rPr>
          <w:rFonts w:cs="Arial"/>
          <w:sz w:val="24"/>
          <w:szCs w:val="24"/>
          <w:lang w:eastAsia="fr-FR"/>
        </w:rPr>
      </w:pPr>
      <w:r>
        <w:rPr>
          <w:rFonts w:cs="Arial"/>
          <w:sz w:val="24"/>
          <w:szCs w:val="24"/>
          <w:lang w:eastAsia="fr-FR"/>
        </w:rPr>
        <w:t>9</w:t>
      </w:r>
      <w:r w:rsidRPr="00801E9E">
        <w:rPr>
          <w:rFonts w:cs="Arial"/>
          <w:sz w:val="24"/>
          <w:szCs w:val="24"/>
          <w:lang w:eastAsia="fr-FR"/>
        </w:rPr>
        <w:t>5-</w:t>
      </w:r>
      <w:r>
        <w:rPr>
          <w:rFonts w:cs="Arial"/>
          <w:sz w:val="24"/>
          <w:szCs w:val="24"/>
          <w:lang w:eastAsia="fr-FR"/>
        </w:rPr>
        <w:t>9</w:t>
      </w:r>
      <w:r w:rsidRPr="00801E9E">
        <w:rPr>
          <w:rFonts w:cs="Arial"/>
          <w:sz w:val="24"/>
          <w:szCs w:val="24"/>
          <w:lang w:eastAsia="fr-FR"/>
        </w:rPr>
        <w:t>8)</w:t>
      </w:r>
    </w:p>
    <w:p w:rsidR="00EC2290" w:rsidRDefault="00EC2290">
      <w:pPr>
        <w:pStyle w:val="FootnoteText"/>
      </w:pPr>
    </w:p>
  </w:footnote>
  <w:footnote w:id="570">
    <w:p w:rsidR="00EC2290" w:rsidRPr="002F5758" w:rsidRDefault="00EC2290" w:rsidP="00BE2AF8">
      <w:pPr>
        <w:autoSpaceDE w:val="0"/>
        <w:autoSpaceDN w:val="0"/>
        <w:adjustRightInd w:val="0"/>
        <w:spacing w:after="0" w:line="240" w:lineRule="auto"/>
        <w:jc w:val="both"/>
        <w:rPr>
          <w:rFonts w:cs="Arial"/>
          <w:sz w:val="20"/>
          <w:szCs w:val="20"/>
          <w:lang w:val="es-ES" w:eastAsia="fr-FR"/>
        </w:rPr>
      </w:pPr>
      <w:r w:rsidRPr="002F5758">
        <w:rPr>
          <w:rStyle w:val="FootnoteReference"/>
          <w:sz w:val="20"/>
          <w:szCs w:val="20"/>
        </w:rPr>
        <w:footnoteRef/>
      </w:r>
      <w:r w:rsidRPr="002F5758">
        <w:rPr>
          <w:sz w:val="20"/>
          <w:szCs w:val="20"/>
          <w:lang w:val="es-ES"/>
        </w:rPr>
        <w:t xml:space="preserve"> </w:t>
      </w:r>
      <w:r w:rsidRPr="002F5758">
        <w:rPr>
          <w:rFonts w:cs="Arial"/>
          <w:sz w:val="20"/>
          <w:szCs w:val="20"/>
          <w:lang w:val="es-ES" w:eastAsia="fr-FR"/>
        </w:rPr>
        <w:t>Cf. Ac. 3,1.</w:t>
      </w:r>
    </w:p>
  </w:footnote>
  <w:footnote w:id="571">
    <w:p w:rsidR="00EC2290" w:rsidRPr="002F5758" w:rsidRDefault="00EC2290" w:rsidP="002F5758">
      <w:pPr>
        <w:autoSpaceDE w:val="0"/>
        <w:autoSpaceDN w:val="0"/>
        <w:adjustRightInd w:val="0"/>
        <w:spacing w:after="0" w:line="240" w:lineRule="auto"/>
        <w:jc w:val="both"/>
        <w:rPr>
          <w:rFonts w:cs="Arial"/>
          <w:sz w:val="20"/>
          <w:szCs w:val="20"/>
          <w:lang w:val="es-ES" w:eastAsia="fr-FR"/>
        </w:rPr>
      </w:pPr>
      <w:r w:rsidRPr="002F5758">
        <w:rPr>
          <w:rStyle w:val="FootnoteReference"/>
          <w:sz w:val="20"/>
          <w:szCs w:val="20"/>
        </w:rPr>
        <w:footnoteRef/>
      </w:r>
      <w:r w:rsidRPr="002F5758">
        <w:rPr>
          <w:sz w:val="20"/>
          <w:szCs w:val="20"/>
          <w:lang w:val="es-ES"/>
        </w:rPr>
        <w:t xml:space="preserve"> </w:t>
      </w:r>
      <w:r w:rsidRPr="002F5758">
        <w:rPr>
          <w:rFonts w:cs="Arial"/>
          <w:sz w:val="20"/>
          <w:szCs w:val="20"/>
          <w:lang w:val="es-ES" w:eastAsia="fr-FR"/>
        </w:rPr>
        <w:t xml:space="preserve">RODRIGUEZ, </w:t>
      </w:r>
      <w:r w:rsidRPr="002F5758">
        <w:rPr>
          <w:rFonts w:cs="Arial"/>
          <w:i/>
          <w:sz w:val="20"/>
          <w:szCs w:val="20"/>
          <w:lang w:val="es-ES" w:eastAsia="fr-FR"/>
        </w:rPr>
        <w:t>Ejercicio de perfección y virtudes cristianas</w:t>
      </w:r>
      <w:r w:rsidRPr="002F5758">
        <w:rPr>
          <w:rFonts w:cs="Arial"/>
          <w:sz w:val="20"/>
          <w:szCs w:val="20"/>
          <w:lang w:val="es-ES" w:eastAsia="fr-FR"/>
        </w:rPr>
        <w:t xml:space="preserve"> (Barcelone, 1g34, 3 v ol.).</w:t>
      </w:r>
    </w:p>
  </w:footnote>
  <w:footnote w:id="572">
    <w:p w:rsidR="00EC2290" w:rsidRPr="002F5758" w:rsidRDefault="00EC2290" w:rsidP="002F5758">
      <w:pPr>
        <w:autoSpaceDE w:val="0"/>
        <w:autoSpaceDN w:val="0"/>
        <w:adjustRightInd w:val="0"/>
        <w:spacing w:after="0" w:line="240" w:lineRule="auto"/>
        <w:jc w:val="both"/>
        <w:rPr>
          <w:rFonts w:cs="Arial"/>
          <w:sz w:val="20"/>
          <w:szCs w:val="20"/>
          <w:lang w:eastAsia="fr-FR"/>
        </w:rPr>
      </w:pPr>
      <w:r w:rsidRPr="002F5758">
        <w:rPr>
          <w:rStyle w:val="FootnoteReference"/>
          <w:sz w:val="20"/>
          <w:szCs w:val="20"/>
        </w:rPr>
        <w:footnoteRef/>
      </w:r>
      <w:r w:rsidRPr="002F5758">
        <w:rPr>
          <w:sz w:val="20"/>
          <w:szCs w:val="20"/>
        </w:rPr>
        <w:t xml:space="preserve"> </w:t>
      </w:r>
      <w:r w:rsidRPr="002F5758">
        <w:rPr>
          <w:rFonts w:cs="Arial"/>
          <w:i/>
          <w:sz w:val="20"/>
          <w:szCs w:val="20"/>
          <w:lang w:eastAsia="fr-FR"/>
        </w:rPr>
        <w:t>Anuario de Maia</w:t>
      </w:r>
      <w:r w:rsidRPr="002F5758">
        <w:rPr>
          <w:rFonts w:cs="Arial"/>
          <w:sz w:val="20"/>
          <w:szCs w:val="20"/>
          <w:lang w:eastAsia="fr-FR"/>
        </w:rPr>
        <w:t>. Il comprend 72 thèmes, en mémoire des 72 années de la vie de Marie sur notre terre.</w:t>
      </w:r>
    </w:p>
    <w:p w:rsidR="00EC2290" w:rsidRDefault="00EC2290">
      <w:pPr>
        <w:pStyle w:val="FootnoteText"/>
      </w:pPr>
    </w:p>
  </w:footnote>
  <w:footnote w:id="573">
    <w:p w:rsidR="00EC2290" w:rsidRPr="000207BD" w:rsidRDefault="00EC2290" w:rsidP="000207BD">
      <w:pPr>
        <w:autoSpaceDE w:val="0"/>
        <w:autoSpaceDN w:val="0"/>
        <w:adjustRightInd w:val="0"/>
        <w:spacing w:after="0" w:line="240" w:lineRule="auto"/>
        <w:jc w:val="both"/>
        <w:rPr>
          <w:rFonts w:cs="Arial"/>
          <w:sz w:val="20"/>
          <w:szCs w:val="20"/>
          <w:lang w:eastAsia="fr-FR"/>
        </w:rPr>
      </w:pPr>
      <w:r w:rsidRPr="000207BD">
        <w:rPr>
          <w:rStyle w:val="FootnoteReference"/>
          <w:sz w:val="20"/>
          <w:szCs w:val="20"/>
        </w:rPr>
        <w:footnoteRef/>
      </w:r>
      <w:r w:rsidRPr="000207BD">
        <w:rPr>
          <w:sz w:val="20"/>
          <w:szCs w:val="20"/>
        </w:rPr>
        <w:t xml:space="preserve"> </w:t>
      </w:r>
      <w:r w:rsidRPr="000207BD">
        <w:rPr>
          <w:rFonts w:cs="Arial"/>
          <w:sz w:val="20"/>
          <w:szCs w:val="20"/>
          <w:lang w:eastAsia="fr-FR"/>
        </w:rPr>
        <w:t>Ces deux antiennes ont une inspiration apostolique. Elles s'accordent parfaitement avec la spiritualité de Claret qui considère Marie comme la force de Dieu dans la lutte contre le Serpent. Voici le texte complet: "Réjouis-toi, Vierge Marie; tu as écrasé toutes les hérésies du monde. Permets-moi de te louer, Vierge sainte; donne-moi la force contre tes ennemis."</w:t>
      </w:r>
    </w:p>
  </w:footnote>
  <w:footnote w:id="574">
    <w:p w:rsidR="00EC2290" w:rsidRPr="000207BD" w:rsidRDefault="00EC2290" w:rsidP="000207BD">
      <w:pPr>
        <w:autoSpaceDE w:val="0"/>
        <w:autoSpaceDN w:val="0"/>
        <w:adjustRightInd w:val="0"/>
        <w:spacing w:after="0" w:line="240" w:lineRule="auto"/>
        <w:jc w:val="both"/>
        <w:rPr>
          <w:rFonts w:cs="Arial"/>
          <w:sz w:val="20"/>
          <w:szCs w:val="20"/>
          <w:lang w:eastAsia="fr-FR"/>
        </w:rPr>
      </w:pPr>
      <w:r w:rsidRPr="000207BD">
        <w:rPr>
          <w:rStyle w:val="FootnoteReference"/>
          <w:sz w:val="20"/>
          <w:szCs w:val="20"/>
        </w:rPr>
        <w:footnoteRef/>
      </w:r>
      <w:r w:rsidRPr="000207BD">
        <w:rPr>
          <w:sz w:val="20"/>
          <w:szCs w:val="20"/>
        </w:rPr>
        <w:t xml:space="preserve"> </w:t>
      </w:r>
      <w:r w:rsidRPr="000207BD">
        <w:rPr>
          <w:rFonts w:cs="Arial"/>
          <w:sz w:val="20"/>
          <w:szCs w:val="20"/>
          <w:lang w:eastAsia="fr-FR"/>
        </w:rPr>
        <w:t>Dans une note de cette époque, il écrit: "Marie sera notre mère, directrice et capitaine. Nous serons tous ses fils. ...Nous dirons souvent les antiennes Gaude Maria... Dignare me...". (</w:t>
      </w:r>
      <w:r w:rsidRPr="000207BD">
        <w:rPr>
          <w:rFonts w:cs="Arial"/>
          <w:i/>
          <w:sz w:val="20"/>
          <w:szCs w:val="20"/>
          <w:lang w:eastAsia="fr-FR"/>
        </w:rPr>
        <w:t>Mss. Claret</w:t>
      </w:r>
      <w:r w:rsidRPr="000207BD">
        <w:rPr>
          <w:rFonts w:cs="Arial"/>
          <w:sz w:val="20"/>
          <w:szCs w:val="20"/>
          <w:lang w:eastAsia="fr-FR"/>
        </w:rPr>
        <w:t>. X,3)</w:t>
      </w:r>
    </w:p>
  </w:footnote>
  <w:footnote w:id="575">
    <w:p w:rsidR="00EC2290" w:rsidRPr="000207BD" w:rsidRDefault="00EC2290" w:rsidP="000207BD">
      <w:pPr>
        <w:autoSpaceDE w:val="0"/>
        <w:autoSpaceDN w:val="0"/>
        <w:adjustRightInd w:val="0"/>
        <w:spacing w:after="0" w:line="240" w:lineRule="auto"/>
        <w:jc w:val="both"/>
        <w:rPr>
          <w:rFonts w:cs="Arial"/>
          <w:sz w:val="20"/>
          <w:szCs w:val="20"/>
          <w:lang w:eastAsia="fr-FR"/>
        </w:rPr>
      </w:pPr>
      <w:r w:rsidRPr="000207BD">
        <w:rPr>
          <w:rStyle w:val="FootnoteReference"/>
          <w:sz w:val="20"/>
          <w:szCs w:val="20"/>
        </w:rPr>
        <w:footnoteRef/>
      </w:r>
      <w:r w:rsidRPr="000207BD">
        <w:rPr>
          <w:sz w:val="20"/>
          <w:szCs w:val="20"/>
        </w:rPr>
        <w:t xml:space="preserve"> </w:t>
      </w:r>
      <w:r w:rsidRPr="000207BD">
        <w:rPr>
          <w:rFonts w:cs="Arial"/>
          <w:sz w:val="20"/>
          <w:szCs w:val="20"/>
          <w:lang w:eastAsia="fr-FR"/>
        </w:rPr>
        <w:t>Mt 10,8. La fidélité littérale à ce verset de Mathieu a été un trait essentiel de sa vie apostolique.</w:t>
      </w:r>
    </w:p>
  </w:footnote>
  <w:footnote w:id="576">
    <w:p w:rsidR="00EC2290" w:rsidRDefault="00EC2290">
      <w:pPr>
        <w:pStyle w:val="FootnoteText"/>
      </w:pPr>
      <w:r>
        <w:rPr>
          <w:rStyle w:val="FootnoteReference"/>
        </w:rPr>
        <w:footnoteRef/>
      </w:r>
      <w:r>
        <w:t xml:space="preserve"> </w:t>
      </w:r>
      <w:r w:rsidRPr="000207BD">
        <w:rPr>
          <w:rFonts w:cs="Arial"/>
          <w:lang w:eastAsia="fr-FR"/>
        </w:rPr>
        <w:t>« </w:t>
      </w:r>
      <w:r w:rsidRPr="000207BD">
        <w:rPr>
          <w:rFonts w:cs="Arial"/>
          <w:i/>
          <w:lang w:eastAsia="fr-FR"/>
        </w:rPr>
        <w:t>Non pas à nous, Seigneur, non pas à nous, mais à ton nom rends gloire</w:t>
      </w:r>
      <w:r w:rsidRPr="000207BD">
        <w:rPr>
          <w:rFonts w:cs="Arial"/>
          <w:lang w:eastAsia="fr-FR"/>
        </w:rPr>
        <w:t> » . (Ps 113, 1).</w:t>
      </w:r>
    </w:p>
  </w:footnote>
  <w:footnote w:id="577">
    <w:p w:rsidR="00EC2290" w:rsidRPr="005F63EE" w:rsidRDefault="00EC2290" w:rsidP="005F63EE">
      <w:pPr>
        <w:autoSpaceDE w:val="0"/>
        <w:autoSpaceDN w:val="0"/>
        <w:adjustRightInd w:val="0"/>
        <w:spacing w:after="0" w:line="240" w:lineRule="auto"/>
        <w:jc w:val="both"/>
        <w:rPr>
          <w:rFonts w:cs="Arial"/>
          <w:i/>
          <w:sz w:val="20"/>
          <w:szCs w:val="20"/>
          <w:lang w:eastAsia="fr-FR"/>
        </w:rPr>
      </w:pPr>
      <w:r w:rsidRPr="005F63EE">
        <w:rPr>
          <w:rStyle w:val="FootnoteReference"/>
          <w:sz w:val="20"/>
          <w:szCs w:val="20"/>
        </w:rPr>
        <w:footnoteRef/>
      </w:r>
      <w:r w:rsidRPr="005F63EE">
        <w:rPr>
          <w:sz w:val="20"/>
          <w:szCs w:val="20"/>
        </w:rPr>
        <w:t xml:space="preserve"> </w:t>
      </w:r>
      <w:r w:rsidRPr="005F63EE">
        <w:rPr>
          <w:rFonts w:cs="Arial"/>
          <w:sz w:val="20"/>
          <w:szCs w:val="20"/>
          <w:lang w:eastAsia="fr-FR"/>
        </w:rPr>
        <w:t xml:space="preserve">Il s'agit d'un petit feuillet écrit par notre saint en 1845 pour lutter contre le péché de blasphème, qui a été très efficace. Le titre complet est </w:t>
      </w:r>
      <w:r w:rsidRPr="005F63EE">
        <w:rPr>
          <w:rFonts w:cs="Arial"/>
          <w:i/>
          <w:sz w:val="20"/>
          <w:szCs w:val="20"/>
          <w:lang w:eastAsia="fr-FR"/>
        </w:rPr>
        <w:t xml:space="preserve">Cédula de la Sociedad Espiitual de </w:t>
      </w:r>
      <w:r w:rsidRPr="005F63EE">
        <w:rPr>
          <w:rFonts w:cs="Arial"/>
          <w:i/>
          <w:sz w:val="20"/>
          <w:szCs w:val="20"/>
          <w:lang w:val="it-IT" w:eastAsia="fr-FR"/>
        </w:rPr>
        <w:t>María Santisima contra la blasfemia.</w:t>
      </w:r>
    </w:p>
  </w:footnote>
  <w:footnote w:id="578">
    <w:p w:rsidR="00EC2290" w:rsidRPr="005F63EE" w:rsidRDefault="00EC2290" w:rsidP="008D239F">
      <w:pPr>
        <w:autoSpaceDE w:val="0"/>
        <w:autoSpaceDN w:val="0"/>
        <w:adjustRightInd w:val="0"/>
        <w:spacing w:after="0" w:line="240" w:lineRule="auto"/>
        <w:jc w:val="both"/>
        <w:rPr>
          <w:rFonts w:cs="Arial"/>
          <w:sz w:val="20"/>
          <w:szCs w:val="20"/>
          <w:lang w:eastAsia="fr-FR"/>
        </w:rPr>
      </w:pPr>
      <w:r w:rsidRPr="005F63EE">
        <w:rPr>
          <w:rStyle w:val="FootnoteReference"/>
          <w:sz w:val="20"/>
          <w:szCs w:val="20"/>
        </w:rPr>
        <w:footnoteRef/>
      </w:r>
      <w:r w:rsidRPr="005F63EE">
        <w:rPr>
          <w:sz w:val="20"/>
          <w:szCs w:val="20"/>
        </w:rPr>
        <w:t xml:space="preserve"> </w:t>
      </w:r>
      <w:r w:rsidRPr="005F63EE">
        <w:rPr>
          <w:rFonts w:cs="Arial"/>
          <w:sz w:val="20"/>
          <w:szCs w:val="20"/>
          <w:lang w:eastAsia="fr-FR"/>
        </w:rPr>
        <w:t>Jn 8,46.</w:t>
      </w:r>
    </w:p>
    <w:p w:rsidR="00EC2290" w:rsidRDefault="00EC2290">
      <w:pPr>
        <w:pStyle w:val="FootnoteText"/>
      </w:pPr>
    </w:p>
  </w:footnote>
  <w:footnote w:id="579">
    <w:p w:rsidR="00EC2290" w:rsidRPr="00A71A9A" w:rsidRDefault="00EC2290" w:rsidP="00A71A9A">
      <w:pPr>
        <w:autoSpaceDE w:val="0"/>
        <w:autoSpaceDN w:val="0"/>
        <w:adjustRightInd w:val="0"/>
        <w:spacing w:after="0" w:line="240" w:lineRule="auto"/>
        <w:jc w:val="both"/>
        <w:rPr>
          <w:rFonts w:cs="Arial"/>
          <w:sz w:val="20"/>
          <w:szCs w:val="20"/>
          <w:lang w:eastAsia="fr-FR"/>
        </w:rPr>
      </w:pPr>
      <w:r w:rsidRPr="00A71A9A">
        <w:rPr>
          <w:rStyle w:val="FootnoteReference"/>
          <w:sz w:val="20"/>
          <w:szCs w:val="20"/>
        </w:rPr>
        <w:footnoteRef/>
      </w:r>
      <w:r w:rsidRPr="00A71A9A">
        <w:rPr>
          <w:sz w:val="20"/>
          <w:szCs w:val="20"/>
        </w:rPr>
        <w:t xml:space="preserve"> </w:t>
      </w:r>
      <w:r w:rsidRPr="00A71A9A">
        <w:rPr>
          <w:rFonts w:cs="Arial"/>
          <w:sz w:val="20"/>
          <w:szCs w:val="20"/>
          <w:lang w:eastAsia="fr-FR"/>
        </w:rPr>
        <w:t>Voici le texte complet: &lt;ce sont les deux fonctions de l'évêque et même de tous les pasteurs, docteurs et prédicateurs, c'est-à-dire, s'instruire eux-mêmes tout d'abord, et ensuite, instruire les autres, car ceux qui se négligent eux-mêmes et se livrent complètement au service du prochain, travaillent inutilement, sans aucun profit ni pour eux-mêmes</w:t>
      </w:r>
      <w:r w:rsidRPr="00A71A9A">
        <w:rPr>
          <w:rFonts w:cs="Arial"/>
          <w:sz w:val="24"/>
          <w:szCs w:val="24"/>
          <w:lang w:eastAsia="fr-FR"/>
        </w:rPr>
        <w:t xml:space="preserve"> </w:t>
      </w:r>
      <w:r w:rsidRPr="00A71A9A">
        <w:rPr>
          <w:rFonts w:cs="Arial"/>
          <w:sz w:val="20"/>
          <w:szCs w:val="20"/>
          <w:lang w:eastAsia="fr-FR"/>
        </w:rPr>
        <w:t>ni pour les autres (CORNELIUS A LAPIDE, Comm</w:t>
      </w:r>
      <w:r>
        <w:rPr>
          <w:rFonts w:cs="Arial"/>
          <w:sz w:val="20"/>
          <w:szCs w:val="20"/>
          <w:lang w:eastAsia="fr-FR"/>
        </w:rPr>
        <w:t>entaria... Anverc 1679, p. 738).</w:t>
      </w:r>
    </w:p>
  </w:footnote>
  <w:footnote w:id="580">
    <w:p w:rsidR="00EC2290" w:rsidRPr="00A71A9A" w:rsidRDefault="00EC2290" w:rsidP="00A71A9A">
      <w:pPr>
        <w:autoSpaceDE w:val="0"/>
        <w:autoSpaceDN w:val="0"/>
        <w:adjustRightInd w:val="0"/>
        <w:spacing w:after="0" w:line="240" w:lineRule="auto"/>
        <w:jc w:val="both"/>
        <w:rPr>
          <w:rFonts w:cs="Arial"/>
          <w:sz w:val="20"/>
          <w:szCs w:val="20"/>
          <w:lang w:eastAsia="fr-FR"/>
        </w:rPr>
      </w:pPr>
      <w:r w:rsidRPr="00A71A9A">
        <w:rPr>
          <w:rStyle w:val="FootnoteReference"/>
          <w:sz w:val="20"/>
          <w:szCs w:val="20"/>
        </w:rPr>
        <w:footnoteRef/>
      </w:r>
      <w:r w:rsidRPr="00A71A9A">
        <w:rPr>
          <w:sz w:val="20"/>
          <w:szCs w:val="20"/>
        </w:rPr>
        <w:t xml:space="preserve"> </w:t>
      </w:r>
      <w:r w:rsidRPr="00A71A9A">
        <w:rPr>
          <w:rFonts w:cs="Arial"/>
          <w:sz w:val="20"/>
          <w:szCs w:val="20"/>
          <w:lang w:eastAsia="fr-FR"/>
        </w:rPr>
        <w:t>Voir Aut n. 654-663, où l'on trouve les formulaires de cette prière.</w:t>
      </w:r>
    </w:p>
    <w:p w:rsidR="00EC2290" w:rsidRDefault="00EC2290">
      <w:pPr>
        <w:pStyle w:val="FootnoteText"/>
      </w:pPr>
    </w:p>
  </w:footnote>
  <w:footnote w:id="581">
    <w:p w:rsidR="00EC2290" w:rsidRPr="00D418B2" w:rsidRDefault="00EC2290" w:rsidP="00A71A9A">
      <w:pPr>
        <w:autoSpaceDE w:val="0"/>
        <w:autoSpaceDN w:val="0"/>
        <w:adjustRightInd w:val="0"/>
        <w:spacing w:after="0" w:line="240" w:lineRule="auto"/>
        <w:jc w:val="both"/>
        <w:rPr>
          <w:rFonts w:cs="Arial"/>
          <w:sz w:val="20"/>
          <w:szCs w:val="20"/>
          <w:lang w:eastAsia="fr-FR"/>
        </w:rPr>
      </w:pPr>
      <w:r w:rsidRPr="00D418B2">
        <w:rPr>
          <w:rStyle w:val="FootnoteReference"/>
          <w:sz w:val="20"/>
          <w:szCs w:val="20"/>
        </w:rPr>
        <w:footnoteRef/>
      </w:r>
      <w:r w:rsidRPr="00D418B2">
        <w:rPr>
          <w:sz w:val="20"/>
          <w:szCs w:val="20"/>
        </w:rPr>
        <w:t xml:space="preserve"> </w:t>
      </w:r>
      <w:r>
        <w:rPr>
          <w:rFonts w:cs="Arial"/>
          <w:sz w:val="20"/>
          <w:szCs w:val="20"/>
          <w:lang w:eastAsia="fr-FR"/>
        </w:rPr>
        <w:t>I</w:t>
      </w:r>
      <w:r w:rsidRPr="00D418B2">
        <w:rPr>
          <w:rFonts w:cs="Arial"/>
          <w:sz w:val="20"/>
          <w:szCs w:val="20"/>
          <w:lang w:eastAsia="fr-FR"/>
        </w:rPr>
        <w:t>l attribuait chaque jour deux heures à la sainte Écriture,</w:t>
      </w:r>
      <w:r>
        <w:rPr>
          <w:rFonts w:cs="Arial"/>
          <w:sz w:val="20"/>
          <w:szCs w:val="20"/>
          <w:lang w:eastAsia="fr-FR"/>
        </w:rPr>
        <w:t xml:space="preserve"> une à la théologie dogmatique, </w:t>
      </w:r>
      <w:r w:rsidRPr="00D418B2">
        <w:rPr>
          <w:rFonts w:cs="Arial"/>
          <w:sz w:val="20"/>
          <w:szCs w:val="20"/>
          <w:lang w:eastAsia="fr-FR"/>
        </w:rPr>
        <w:t>une aux canons et lois et une aux langues (Cf. Résolutions de 18S1)</w:t>
      </w:r>
    </w:p>
    <w:p w:rsidR="00EC2290" w:rsidRDefault="00EC2290">
      <w:pPr>
        <w:pStyle w:val="FootnoteText"/>
      </w:pPr>
    </w:p>
  </w:footnote>
  <w:footnote w:id="582">
    <w:p w:rsidR="00EC2290" w:rsidRPr="00F81F50" w:rsidRDefault="00EC2290" w:rsidP="00D418B2">
      <w:pPr>
        <w:autoSpaceDE w:val="0"/>
        <w:autoSpaceDN w:val="0"/>
        <w:adjustRightInd w:val="0"/>
        <w:spacing w:after="0" w:line="240" w:lineRule="auto"/>
        <w:jc w:val="both"/>
        <w:rPr>
          <w:rFonts w:cs="Arial"/>
          <w:sz w:val="20"/>
          <w:szCs w:val="20"/>
          <w:lang w:val="en-US" w:eastAsia="fr-FR"/>
        </w:rPr>
      </w:pPr>
      <w:r w:rsidRPr="00F81F50">
        <w:rPr>
          <w:rStyle w:val="FootnoteReference"/>
          <w:sz w:val="20"/>
          <w:szCs w:val="20"/>
        </w:rPr>
        <w:footnoteRef/>
      </w:r>
      <w:r w:rsidRPr="00F81F50">
        <w:rPr>
          <w:sz w:val="20"/>
          <w:szCs w:val="20"/>
        </w:rPr>
        <w:t xml:space="preserve"> </w:t>
      </w:r>
      <w:r w:rsidRPr="00F81F50">
        <w:rPr>
          <w:rFonts w:cs="Arial"/>
          <w:sz w:val="20"/>
          <w:szCs w:val="20"/>
          <w:lang w:val="en-US" w:eastAsia="fr-FR"/>
        </w:rPr>
        <w:t>CORNELIUS A LAPIDE, o. c., p. 812.</w:t>
      </w:r>
    </w:p>
  </w:footnote>
  <w:footnote w:id="583">
    <w:p w:rsidR="00EC2290" w:rsidRPr="00F81F50" w:rsidRDefault="00EC2290" w:rsidP="00D418B2">
      <w:pPr>
        <w:autoSpaceDE w:val="0"/>
        <w:autoSpaceDN w:val="0"/>
        <w:adjustRightInd w:val="0"/>
        <w:spacing w:after="0" w:line="240" w:lineRule="auto"/>
        <w:jc w:val="both"/>
        <w:rPr>
          <w:rFonts w:cs="Arial"/>
          <w:sz w:val="20"/>
          <w:szCs w:val="20"/>
          <w:lang w:val="en-US" w:eastAsia="fr-FR"/>
        </w:rPr>
      </w:pPr>
      <w:r w:rsidRPr="00F81F50">
        <w:rPr>
          <w:rStyle w:val="FootnoteReference"/>
          <w:sz w:val="20"/>
          <w:szCs w:val="20"/>
        </w:rPr>
        <w:footnoteRef/>
      </w:r>
      <w:r w:rsidRPr="00F81F50">
        <w:rPr>
          <w:sz w:val="20"/>
          <w:szCs w:val="20"/>
        </w:rPr>
        <w:t xml:space="preserve"> </w:t>
      </w:r>
      <w:r w:rsidRPr="00F81F50">
        <w:rPr>
          <w:rFonts w:cs="Arial"/>
          <w:sz w:val="20"/>
          <w:szCs w:val="20"/>
          <w:lang w:val="en-US" w:eastAsia="fr-FR"/>
        </w:rPr>
        <w:t>lbid. p.66.</w:t>
      </w:r>
    </w:p>
    <w:p w:rsidR="00EC2290" w:rsidRDefault="00EC2290">
      <w:pPr>
        <w:pStyle w:val="FootnoteText"/>
      </w:pPr>
    </w:p>
  </w:footnote>
  <w:footnote w:id="584">
    <w:p w:rsidR="00EC2290" w:rsidRPr="00D21622" w:rsidRDefault="00EC2290" w:rsidP="002D4D71">
      <w:pPr>
        <w:autoSpaceDE w:val="0"/>
        <w:autoSpaceDN w:val="0"/>
        <w:adjustRightInd w:val="0"/>
        <w:spacing w:after="0" w:line="240" w:lineRule="auto"/>
        <w:jc w:val="both"/>
        <w:rPr>
          <w:rFonts w:cs="Arial"/>
          <w:sz w:val="20"/>
          <w:szCs w:val="20"/>
          <w:lang w:eastAsia="fr-FR"/>
        </w:rPr>
      </w:pPr>
      <w:r w:rsidRPr="002D4D71">
        <w:rPr>
          <w:rStyle w:val="FootnoteReference"/>
          <w:sz w:val="20"/>
          <w:szCs w:val="20"/>
        </w:rPr>
        <w:footnoteRef/>
      </w:r>
      <w:r w:rsidRPr="002D4D71">
        <w:rPr>
          <w:sz w:val="20"/>
          <w:szCs w:val="20"/>
        </w:rPr>
        <w:t xml:space="preserve"> </w:t>
      </w:r>
      <w:r w:rsidRPr="00D21622">
        <w:rPr>
          <w:rFonts w:cs="Arial"/>
          <w:sz w:val="20"/>
          <w:szCs w:val="20"/>
          <w:lang w:eastAsia="fr-FR"/>
        </w:rPr>
        <w:t>Le général Manuel Pavia nous offre le témoignage suivant: &lt;J'ai connu le Père Claret en</w:t>
      </w:r>
      <w:r>
        <w:rPr>
          <w:rFonts w:cs="Arial"/>
          <w:sz w:val="20"/>
          <w:szCs w:val="20"/>
          <w:lang w:eastAsia="fr-FR"/>
        </w:rPr>
        <w:t xml:space="preserve"> </w:t>
      </w:r>
      <w:r w:rsidRPr="00D21622">
        <w:rPr>
          <w:rFonts w:cs="Arial"/>
          <w:sz w:val="20"/>
          <w:szCs w:val="20"/>
          <w:lang w:eastAsia="fr-FR"/>
        </w:rPr>
        <w:t xml:space="preserve">1836, quand il était curé de Sallent... </w:t>
      </w:r>
      <w:r w:rsidRPr="002D4D71">
        <w:rPr>
          <w:rFonts w:cs="Arial"/>
          <w:sz w:val="20"/>
          <w:szCs w:val="20"/>
          <w:lang w:eastAsia="fr-FR"/>
        </w:rPr>
        <w:t>I</w:t>
      </w:r>
      <w:r w:rsidRPr="00D21622">
        <w:rPr>
          <w:rFonts w:cs="Arial"/>
          <w:sz w:val="20"/>
          <w:szCs w:val="20"/>
          <w:lang w:eastAsia="fr-FR"/>
        </w:rPr>
        <w:t>l m'a frappé par sa modestie, sa réserve dans le</w:t>
      </w:r>
      <w:r w:rsidRPr="002D4D71">
        <w:rPr>
          <w:rFonts w:cs="Arial"/>
          <w:sz w:val="20"/>
          <w:szCs w:val="20"/>
          <w:lang w:eastAsia="fr-FR"/>
        </w:rPr>
        <w:t xml:space="preserve"> </w:t>
      </w:r>
      <w:r w:rsidRPr="00D21622">
        <w:rPr>
          <w:rFonts w:cs="Arial"/>
          <w:sz w:val="20"/>
          <w:szCs w:val="20"/>
          <w:lang w:eastAsia="fr-FR"/>
        </w:rPr>
        <w:t>langage et sa prudence, ce qui se remarquait dans ses relations avec l'hôtel de ville et les</w:t>
      </w:r>
      <w:r w:rsidRPr="002D4D71">
        <w:rPr>
          <w:rFonts w:cs="Arial"/>
          <w:sz w:val="20"/>
          <w:szCs w:val="20"/>
          <w:lang w:eastAsia="fr-FR"/>
        </w:rPr>
        <w:t xml:space="preserve"> </w:t>
      </w:r>
      <w:r w:rsidRPr="00D21622">
        <w:rPr>
          <w:rFonts w:cs="Arial"/>
          <w:sz w:val="20"/>
          <w:szCs w:val="20"/>
          <w:lang w:eastAsia="fr-FR"/>
        </w:rPr>
        <w:t>autres autorités.&gt; (PlM, ses., 20).</w:t>
      </w:r>
    </w:p>
    <w:p w:rsidR="00EC2290" w:rsidRDefault="00EC2290">
      <w:pPr>
        <w:pStyle w:val="FootnoteText"/>
      </w:pPr>
    </w:p>
  </w:footnote>
  <w:footnote w:id="585">
    <w:p w:rsidR="00EC2290" w:rsidRPr="000D18E7" w:rsidRDefault="00EC2290" w:rsidP="000D18E7">
      <w:pPr>
        <w:autoSpaceDE w:val="0"/>
        <w:autoSpaceDN w:val="0"/>
        <w:adjustRightInd w:val="0"/>
        <w:spacing w:after="0" w:line="240" w:lineRule="auto"/>
        <w:jc w:val="both"/>
        <w:rPr>
          <w:rFonts w:cs="Arial"/>
          <w:sz w:val="20"/>
          <w:szCs w:val="20"/>
          <w:lang w:eastAsia="fr-FR"/>
        </w:rPr>
      </w:pPr>
      <w:r w:rsidRPr="000D18E7">
        <w:rPr>
          <w:rStyle w:val="FootnoteReference"/>
          <w:sz w:val="20"/>
          <w:szCs w:val="20"/>
        </w:rPr>
        <w:footnoteRef/>
      </w:r>
      <w:r w:rsidRPr="000D18E7">
        <w:rPr>
          <w:sz w:val="20"/>
          <w:szCs w:val="20"/>
        </w:rPr>
        <w:t xml:space="preserve"> </w:t>
      </w:r>
      <w:r w:rsidRPr="000D18E7">
        <w:rPr>
          <w:rFonts w:cs="Arial"/>
          <w:sz w:val="20"/>
          <w:szCs w:val="20"/>
          <w:lang w:eastAsia="fr-FR"/>
        </w:rPr>
        <w:t>Le général Leopoldo O'Donnel disait: « Je ne me suis jam</w:t>
      </w:r>
      <w:r>
        <w:rPr>
          <w:rFonts w:cs="Arial"/>
          <w:sz w:val="20"/>
          <w:szCs w:val="20"/>
          <w:lang w:eastAsia="fr-FR"/>
        </w:rPr>
        <w:t xml:space="preserve">ais heurté à Mgr Claret sur mon </w:t>
      </w:r>
      <w:r w:rsidRPr="000D18E7">
        <w:rPr>
          <w:rFonts w:cs="Arial"/>
          <w:sz w:val="20"/>
          <w:szCs w:val="20"/>
          <w:lang w:eastAsia="fr-FR"/>
        </w:rPr>
        <w:t>chemin. » Et Lorenzo Arrazola, président du Conseil des ministres: « </w:t>
      </w:r>
      <w:r>
        <w:rPr>
          <w:rFonts w:cs="Arial"/>
          <w:sz w:val="20"/>
          <w:szCs w:val="20"/>
          <w:lang w:eastAsia="fr-FR"/>
        </w:rPr>
        <w:t xml:space="preserve">Mgr Claret ne veut rien </w:t>
      </w:r>
      <w:r w:rsidRPr="000D18E7">
        <w:rPr>
          <w:rFonts w:cs="Arial"/>
          <w:sz w:val="20"/>
          <w:szCs w:val="20"/>
          <w:lang w:eastAsia="fr-FR"/>
        </w:rPr>
        <w:t>savoir de la politique » (témoignage</w:t>
      </w:r>
      <w:r>
        <w:rPr>
          <w:rFonts w:cs="Arial"/>
          <w:sz w:val="20"/>
          <w:szCs w:val="20"/>
          <w:lang w:eastAsia="fr-FR"/>
        </w:rPr>
        <w:t xml:space="preserve"> D. Carmelo Sala, PlT, ses. 4).</w:t>
      </w:r>
    </w:p>
    <w:p w:rsidR="00EC2290" w:rsidRDefault="00EC2290">
      <w:pPr>
        <w:pStyle w:val="FootnoteText"/>
      </w:pPr>
    </w:p>
  </w:footnote>
  <w:footnote w:id="586">
    <w:p w:rsidR="00EC2290" w:rsidRPr="002F25A3" w:rsidRDefault="00EC2290" w:rsidP="002F25A3">
      <w:pPr>
        <w:autoSpaceDE w:val="0"/>
        <w:autoSpaceDN w:val="0"/>
        <w:adjustRightInd w:val="0"/>
        <w:spacing w:after="0" w:line="240" w:lineRule="auto"/>
        <w:jc w:val="both"/>
        <w:rPr>
          <w:rFonts w:cs="Arial"/>
          <w:sz w:val="20"/>
          <w:szCs w:val="20"/>
          <w:lang w:eastAsia="fr-FR"/>
        </w:rPr>
      </w:pPr>
      <w:r w:rsidRPr="002F25A3">
        <w:rPr>
          <w:rStyle w:val="FootnoteReference"/>
          <w:sz w:val="20"/>
          <w:szCs w:val="20"/>
        </w:rPr>
        <w:footnoteRef/>
      </w:r>
      <w:r w:rsidRPr="002F25A3">
        <w:rPr>
          <w:sz w:val="20"/>
          <w:szCs w:val="20"/>
        </w:rPr>
        <w:t xml:space="preserve"> </w:t>
      </w:r>
      <w:r w:rsidRPr="002F25A3">
        <w:rPr>
          <w:rFonts w:cs="Arial"/>
          <w:sz w:val="20"/>
          <w:szCs w:val="20"/>
          <w:lang w:eastAsia="fr-FR"/>
        </w:rPr>
        <w:t xml:space="preserve">Claret développe davantage ces idées dans l'opuscule </w:t>
      </w:r>
      <w:r w:rsidRPr="002F25A3">
        <w:rPr>
          <w:rFonts w:cs="Arial"/>
          <w:i/>
          <w:sz w:val="20"/>
          <w:szCs w:val="20"/>
          <w:lang w:eastAsia="fr-FR"/>
        </w:rPr>
        <w:t>Templo y palacio</w:t>
      </w:r>
      <w:r w:rsidRPr="002F25A3">
        <w:rPr>
          <w:rFonts w:cs="Arial"/>
          <w:sz w:val="20"/>
          <w:szCs w:val="20"/>
          <w:lang w:eastAsia="fr-FR"/>
        </w:rPr>
        <w:t xml:space="preserve"> de Dios</w:t>
      </w:r>
      <w:r>
        <w:rPr>
          <w:rFonts w:cs="Arial"/>
          <w:sz w:val="20"/>
          <w:szCs w:val="20"/>
          <w:lang w:eastAsia="fr-FR"/>
        </w:rPr>
        <w:t xml:space="preserve"> L.R. </w:t>
      </w:r>
      <w:r w:rsidRPr="002F25A3">
        <w:rPr>
          <w:rFonts w:cs="Arial"/>
          <w:sz w:val="20"/>
          <w:szCs w:val="20"/>
          <w:lang w:eastAsia="fr-FR"/>
        </w:rPr>
        <w:t>(Barcelone, 1866).</w:t>
      </w:r>
    </w:p>
    <w:p w:rsidR="00EC2290" w:rsidRDefault="00EC2290">
      <w:pPr>
        <w:pStyle w:val="FootnoteText"/>
      </w:pPr>
    </w:p>
  </w:footnote>
  <w:footnote w:id="587">
    <w:p w:rsidR="00EC2290" w:rsidRPr="007E163F" w:rsidRDefault="00EC2290" w:rsidP="007E163F">
      <w:pPr>
        <w:autoSpaceDE w:val="0"/>
        <w:autoSpaceDN w:val="0"/>
        <w:adjustRightInd w:val="0"/>
        <w:spacing w:after="0" w:line="240" w:lineRule="auto"/>
        <w:jc w:val="both"/>
        <w:rPr>
          <w:rFonts w:cs="Arial"/>
          <w:sz w:val="20"/>
          <w:szCs w:val="20"/>
          <w:lang w:eastAsia="fr-FR"/>
        </w:rPr>
      </w:pPr>
      <w:r w:rsidRPr="007E163F">
        <w:rPr>
          <w:rStyle w:val="FootnoteReference"/>
          <w:sz w:val="20"/>
          <w:szCs w:val="20"/>
        </w:rPr>
        <w:footnoteRef/>
      </w:r>
      <w:r w:rsidRPr="007E163F">
        <w:rPr>
          <w:sz w:val="20"/>
          <w:szCs w:val="20"/>
        </w:rPr>
        <w:t xml:space="preserve"> </w:t>
      </w:r>
      <w:r w:rsidRPr="007E163F">
        <w:rPr>
          <w:rFonts w:cs="Arial"/>
          <w:sz w:val="20"/>
          <w:szCs w:val="20"/>
          <w:lang w:eastAsia="fr-FR"/>
        </w:rPr>
        <w:t>Pendant l'été de 1866, Claret a déployé une activité pastorale extraordinaire. En plus de sa prédication à San Sébastian, il a prêché à Zarauz du g au 19 août; à Loyola, ville natale de St-Ignace, où il visita son tombeau et prêcha à la communauté des Jésuites; à Vitoria, 10 et 11 septembre, et à Avila, du 14 au 25. En décembre de la même année, il profita du voyage de leurs Majestés au Portugal pour prêcher à Ciudad Real, Daimiel, Mérida, Badajoz et Lisbonne.</w:t>
      </w:r>
    </w:p>
  </w:footnote>
  <w:footnote w:id="588">
    <w:p w:rsidR="00EC2290" w:rsidRPr="007E163F" w:rsidRDefault="00EC2290" w:rsidP="007E163F">
      <w:pPr>
        <w:autoSpaceDE w:val="0"/>
        <w:autoSpaceDN w:val="0"/>
        <w:adjustRightInd w:val="0"/>
        <w:spacing w:after="0" w:line="240" w:lineRule="auto"/>
        <w:jc w:val="both"/>
        <w:rPr>
          <w:rFonts w:cs="Arial"/>
          <w:sz w:val="20"/>
          <w:szCs w:val="20"/>
          <w:lang w:eastAsia="fr-FR"/>
        </w:rPr>
      </w:pPr>
      <w:r w:rsidRPr="007E163F">
        <w:rPr>
          <w:rStyle w:val="FootnoteReference"/>
          <w:sz w:val="20"/>
          <w:szCs w:val="20"/>
        </w:rPr>
        <w:footnoteRef/>
      </w:r>
      <w:r w:rsidRPr="007E163F">
        <w:rPr>
          <w:sz w:val="20"/>
          <w:szCs w:val="20"/>
        </w:rPr>
        <w:t xml:space="preserve"> </w:t>
      </w:r>
      <w:r w:rsidRPr="007E163F">
        <w:rPr>
          <w:rFonts w:cs="Arial"/>
          <w:sz w:val="20"/>
          <w:szCs w:val="20"/>
          <w:lang w:eastAsia="fr-FR"/>
        </w:rPr>
        <w:t xml:space="preserve">Les raisons pour choisir le 25 comme journée de récollection mensuelle, Claret les indique dans son livre </w:t>
      </w:r>
      <w:r w:rsidRPr="007E163F">
        <w:rPr>
          <w:rFonts w:cs="Arial"/>
          <w:i/>
          <w:sz w:val="20"/>
          <w:szCs w:val="20"/>
          <w:lang w:eastAsia="fr-FR"/>
        </w:rPr>
        <w:t>Ejercicios espirituales</w:t>
      </w:r>
      <w:r w:rsidRPr="007E163F">
        <w:rPr>
          <w:rFonts w:cs="Arial"/>
          <w:sz w:val="20"/>
          <w:szCs w:val="20"/>
          <w:lang w:eastAsia="fr-FR"/>
        </w:rPr>
        <w:t>... (Madrid 18s9, pp. 466</w:t>
      </w:r>
      <w:r>
        <w:rPr>
          <w:rFonts w:cs="Arial"/>
          <w:sz w:val="20"/>
          <w:szCs w:val="20"/>
          <w:lang w:eastAsia="fr-FR"/>
        </w:rPr>
        <w:t>-</w:t>
      </w:r>
      <w:r w:rsidRPr="007E163F">
        <w:rPr>
          <w:rFonts w:cs="Arial"/>
          <w:sz w:val="20"/>
          <w:szCs w:val="20"/>
          <w:lang w:eastAsia="fr-FR"/>
        </w:rPr>
        <w:t>468). Le 25 lui rappelait-les mystères de l'incarnation et de la naissance de Jésus.</w:t>
      </w:r>
    </w:p>
    <w:p w:rsidR="00EC2290" w:rsidRDefault="00EC2290">
      <w:pPr>
        <w:pStyle w:val="FootnoteText"/>
      </w:pPr>
    </w:p>
  </w:footnote>
  <w:footnote w:id="589">
    <w:p w:rsidR="00EC2290" w:rsidRPr="002571B8" w:rsidRDefault="00EC2290" w:rsidP="001E214B">
      <w:pPr>
        <w:autoSpaceDE w:val="0"/>
        <w:autoSpaceDN w:val="0"/>
        <w:adjustRightInd w:val="0"/>
        <w:spacing w:after="0" w:line="240" w:lineRule="auto"/>
        <w:jc w:val="both"/>
        <w:rPr>
          <w:rFonts w:cs="Arial"/>
          <w:sz w:val="20"/>
          <w:szCs w:val="20"/>
          <w:lang w:eastAsia="fr-FR"/>
        </w:rPr>
      </w:pPr>
      <w:r w:rsidRPr="002571B8">
        <w:rPr>
          <w:rStyle w:val="FootnoteReference"/>
          <w:sz w:val="20"/>
          <w:szCs w:val="20"/>
        </w:rPr>
        <w:footnoteRef/>
      </w:r>
      <w:r w:rsidRPr="002571B8">
        <w:rPr>
          <w:sz w:val="20"/>
          <w:szCs w:val="20"/>
        </w:rPr>
        <w:t xml:space="preserve"> </w:t>
      </w:r>
      <w:r w:rsidRPr="002571B8">
        <w:rPr>
          <w:rFonts w:cs="Arial"/>
          <w:sz w:val="20"/>
          <w:szCs w:val="20"/>
          <w:lang w:eastAsia="fr-FR"/>
        </w:rPr>
        <w:t xml:space="preserve">Claret lisait à cette époque ces deux auteurs. </w:t>
      </w:r>
      <w:r w:rsidRPr="002571B8">
        <w:rPr>
          <w:rFonts w:cs="Arial"/>
          <w:sz w:val="20"/>
          <w:szCs w:val="20"/>
          <w:lang w:val="it-IT" w:eastAsia="fr-FR"/>
        </w:rPr>
        <w:t xml:space="preserve">CORNEILLE A LAPlDE, </w:t>
      </w:r>
      <w:r w:rsidRPr="002571B8">
        <w:rPr>
          <w:rFonts w:cs="Arial"/>
          <w:i/>
          <w:sz w:val="20"/>
          <w:szCs w:val="20"/>
          <w:lang w:val="it-IT" w:eastAsia="fr-FR"/>
        </w:rPr>
        <w:t>Commentaria in Acta Apostolarum...</w:t>
      </w:r>
      <w:r w:rsidRPr="002571B8">
        <w:rPr>
          <w:rFonts w:cs="Arial"/>
          <w:sz w:val="20"/>
          <w:szCs w:val="20"/>
          <w:lang w:val="it-IT" w:eastAsia="fr-FR"/>
        </w:rPr>
        <w:t xml:space="preserve"> </w:t>
      </w:r>
      <w:r w:rsidRPr="002571B8">
        <w:rPr>
          <w:rFonts w:cs="Arial"/>
          <w:sz w:val="20"/>
          <w:szCs w:val="20"/>
          <w:lang w:eastAsia="fr-FR"/>
        </w:rPr>
        <w:t>(Anvers, 1672); et FAVER, Tout pour Jésus.</w:t>
      </w:r>
    </w:p>
  </w:footnote>
  <w:footnote w:id="590">
    <w:p w:rsidR="00EC2290" w:rsidRPr="002571B8" w:rsidRDefault="00EC2290" w:rsidP="001E214B">
      <w:pPr>
        <w:autoSpaceDE w:val="0"/>
        <w:autoSpaceDN w:val="0"/>
        <w:adjustRightInd w:val="0"/>
        <w:spacing w:after="0" w:line="240" w:lineRule="auto"/>
        <w:jc w:val="both"/>
        <w:rPr>
          <w:rFonts w:cs="Arial"/>
          <w:sz w:val="20"/>
          <w:szCs w:val="20"/>
          <w:lang w:eastAsia="fr-FR"/>
        </w:rPr>
      </w:pPr>
      <w:r w:rsidRPr="002571B8">
        <w:rPr>
          <w:rStyle w:val="FootnoteReference"/>
          <w:sz w:val="20"/>
          <w:szCs w:val="20"/>
        </w:rPr>
        <w:footnoteRef/>
      </w:r>
      <w:r w:rsidRPr="002571B8">
        <w:rPr>
          <w:sz w:val="20"/>
          <w:szCs w:val="20"/>
        </w:rPr>
        <w:t xml:space="preserve"> </w:t>
      </w:r>
      <w:r w:rsidRPr="002571B8">
        <w:rPr>
          <w:rFonts w:cs="Arial"/>
          <w:sz w:val="20"/>
          <w:szCs w:val="20"/>
          <w:lang w:eastAsia="fr-FR"/>
        </w:rPr>
        <w:t>Saint Michel des Saints est né à Vic en 1591. Il fut canonisé par pie IX en 1862.</w:t>
      </w:r>
    </w:p>
    <w:p w:rsidR="00EC2290" w:rsidRDefault="00EC2290">
      <w:pPr>
        <w:pStyle w:val="FootnoteText"/>
      </w:pPr>
    </w:p>
  </w:footnote>
  <w:footnote w:id="591">
    <w:p w:rsidR="00EC2290" w:rsidRPr="00676A34" w:rsidRDefault="00EC2290" w:rsidP="00676A34">
      <w:pPr>
        <w:autoSpaceDE w:val="0"/>
        <w:autoSpaceDN w:val="0"/>
        <w:adjustRightInd w:val="0"/>
        <w:spacing w:after="0" w:line="240" w:lineRule="auto"/>
        <w:jc w:val="both"/>
        <w:rPr>
          <w:rFonts w:cs="Arial"/>
          <w:sz w:val="20"/>
          <w:szCs w:val="20"/>
          <w:lang w:eastAsia="fr-FR"/>
        </w:rPr>
      </w:pPr>
      <w:r w:rsidRPr="00676A34">
        <w:rPr>
          <w:rStyle w:val="FootnoteReference"/>
          <w:sz w:val="20"/>
          <w:szCs w:val="20"/>
        </w:rPr>
        <w:footnoteRef/>
      </w:r>
      <w:r w:rsidRPr="00676A34">
        <w:rPr>
          <w:sz w:val="20"/>
          <w:szCs w:val="20"/>
        </w:rPr>
        <w:t xml:space="preserve"> </w:t>
      </w:r>
      <w:r w:rsidRPr="00676A34">
        <w:rPr>
          <w:rFonts w:cs="Arial"/>
          <w:sz w:val="20"/>
          <w:szCs w:val="20"/>
          <w:lang w:eastAsia="fr-FR"/>
        </w:rPr>
        <w:t>Réminiscence d'un enseignement que la Madre Agreda reçut de la Vierge, et que Claret</w:t>
      </w:r>
      <w:r>
        <w:rPr>
          <w:rFonts w:cs="Arial"/>
          <w:sz w:val="20"/>
          <w:szCs w:val="20"/>
          <w:lang w:eastAsia="fr-FR"/>
        </w:rPr>
        <w:t xml:space="preserve"> </w:t>
      </w:r>
      <w:r w:rsidRPr="00676A34">
        <w:rPr>
          <w:rFonts w:cs="Arial"/>
          <w:sz w:val="20"/>
          <w:szCs w:val="20"/>
          <w:lang w:eastAsia="fr-FR"/>
        </w:rPr>
        <w:t>s'applique à lui-même.</w:t>
      </w:r>
    </w:p>
    <w:p w:rsidR="00EC2290" w:rsidRDefault="00EC2290">
      <w:pPr>
        <w:pStyle w:val="FootnoteText"/>
      </w:pPr>
    </w:p>
  </w:footnote>
  <w:footnote w:id="592">
    <w:p w:rsidR="00EC2290" w:rsidRPr="0053538D" w:rsidRDefault="00EC2290" w:rsidP="004B6805">
      <w:pPr>
        <w:autoSpaceDE w:val="0"/>
        <w:autoSpaceDN w:val="0"/>
        <w:adjustRightInd w:val="0"/>
        <w:spacing w:after="0" w:line="240" w:lineRule="auto"/>
        <w:jc w:val="both"/>
        <w:rPr>
          <w:rFonts w:cs="Arial"/>
          <w:sz w:val="20"/>
          <w:szCs w:val="20"/>
          <w:lang w:eastAsia="fr-FR"/>
        </w:rPr>
      </w:pPr>
      <w:r w:rsidRPr="0053538D">
        <w:rPr>
          <w:rStyle w:val="FootnoteReference"/>
          <w:sz w:val="20"/>
          <w:szCs w:val="20"/>
        </w:rPr>
        <w:footnoteRef/>
      </w:r>
      <w:r w:rsidRPr="0053538D">
        <w:rPr>
          <w:sz w:val="20"/>
          <w:szCs w:val="20"/>
        </w:rPr>
        <w:t xml:space="preserve"> </w:t>
      </w:r>
      <w:r w:rsidRPr="0053538D">
        <w:rPr>
          <w:rFonts w:cs="Arial"/>
          <w:sz w:val="20"/>
          <w:szCs w:val="20"/>
          <w:lang w:eastAsia="fr-FR"/>
        </w:rPr>
        <w:t>Cette chapelle était dans l'hôpital de Montserrat où Claret habitait. Il l'avait fait restaurer.</w:t>
      </w:r>
    </w:p>
  </w:footnote>
  <w:footnote w:id="593">
    <w:p w:rsidR="00EC2290" w:rsidRPr="0053538D" w:rsidRDefault="00EC2290" w:rsidP="004B6805">
      <w:pPr>
        <w:autoSpaceDE w:val="0"/>
        <w:autoSpaceDN w:val="0"/>
        <w:adjustRightInd w:val="0"/>
        <w:spacing w:after="0" w:line="240" w:lineRule="auto"/>
        <w:jc w:val="both"/>
        <w:rPr>
          <w:rFonts w:cs="Arial"/>
          <w:sz w:val="20"/>
          <w:szCs w:val="20"/>
          <w:lang w:eastAsia="fr-FR"/>
        </w:rPr>
      </w:pPr>
      <w:r w:rsidRPr="0053538D">
        <w:rPr>
          <w:rStyle w:val="FootnoteReference"/>
          <w:sz w:val="20"/>
          <w:szCs w:val="20"/>
        </w:rPr>
        <w:footnoteRef/>
      </w:r>
      <w:r w:rsidRPr="0053538D">
        <w:rPr>
          <w:sz w:val="20"/>
          <w:szCs w:val="20"/>
        </w:rPr>
        <w:t xml:space="preserve"> </w:t>
      </w:r>
      <w:r w:rsidRPr="0053538D">
        <w:rPr>
          <w:rFonts w:cs="Arial"/>
          <w:sz w:val="20"/>
          <w:szCs w:val="20"/>
          <w:lang w:eastAsia="fr-FR"/>
        </w:rPr>
        <w:t>C'était le 29 septembre'1868. Le ministre en question est probablement D. Joaquin de Roncali.</w:t>
      </w:r>
    </w:p>
  </w:footnote>
  <w:footnote w:id="594">
    <w:p w:rsidR="00EC2290" w:rsidRPr="0053538D" w:rsidRDefault="00EC2290" w:rsidP="004B6805">
      <w:pPr>
        <w:autoSpaceDE w:val="0"/>
        <w:autoSpaceDN w:val="0"/>
        <w:adjustRightInd w:val="0"/>
        <w:spacing w:after="0" w:line="240" w:lineRule="auto"/>
        <w:jc w:val="both"/>
        <w:rPr>
          <w:rFonts w:cs="Arial"/>
          <w:sz w:val="20"/>
          <w:szCs w:val="20"/>
          <w:lang w:eastAsia="fr-FR"/>
        </w:rPr>
      </w:pPr>
      <w:r w:rsidRPr="0053538D">
        <w:rPr>
          <w:rStyle w:val="FootnoteReference"/>
          <w:sz w:val="20"/>
          <w:szCs w:val="20"/>
        </w:rPr>
        <w:footnoteRef/>
      </w:r>
      <w:r w:rsidRPr="0053538D">
        <w:rPr>
          <w:sz w:val="20"/>
          <w:szCs w:val="20"/>
        </w:rPr>
        <w:t xml:space="preserve"> </w:t>
      </w:r>
      <w:r w:rsidRPr="0053538D">
        <w:rPr>
          <w:rFonts w:cs="Arial"/>
          <w:sz w:val="20"/>
          <w:szCs w:val="20"/>
          <w:lang w:eastAsia="fr-FR"/>
        </w:rPr>
        <w:t>Napoléon III a offert à la Reine le château d'Henri lV. Le P. Claret s'installa dans une maison de la rue Saint-Louis.</w:t>
      </w:r>
    </w:p>
  </w:footnote>
  <w:footnote w:id="595">
    <w:p w:rsidR="00EC2290" w:rsidRPr="0053538D" w:rsidRDefault="00EC2290" w:rsidP="004B6805">
      <w:pPr>
        <w:autoSpaceDE w:val="0"/>
        <w:autoSpaceDN w:val="0"/>
        <w:adjustRightInd w:val="0"/>
        <w:spacing w:after="0" w:line="240" w:lineRule="auto"/>
        <w:jc w:val="both"/>
        <w:rPr>
          <w:rFonts w:cs="Arial"/>
          <w:sz w:val="20"/>
          <w:szCs w:val="20"/>
          <w:lang w:eastAsia="fr-FR"/>
        </w:rPr>
      </w:pPr>
      <w:r w:rsidRPr="0053538D">
        <w:rPr>
          <w:rStyle w:val="FootnoteReference"/>
          <w:sz w:val="20"/>
          <w:szCs w:val="20"/>
        </w:rPr>
        <w:footnoteRef/>
      </w:r>
      <w:r w:rsidRPr="0053538D">
        <w:rPr>
          <w:sz w:val="20"/>
          <w:szCs w:val="20"/>
        </w:rPr>
        <w:t xml:space="preserve"> </w:t>
      </w:r>
      <w:r w:rsidRPr="0053538D">
        <w:rPr>
          <w:rFonts w:cs="Arial"/>
          <w:sz w:val="20"/>
          <w:szCs w:val="20"/>
          <w:lang w:eastAsia="fr-FR"/>
        </w:rPr>
        <w:t xml:space="preserve">Ils sont partis de Pau le 6 novembre par train à sept heures. Ils sont arrivés à paris à onze heures et demie de la nuit. </w:t>
      </w:r>
    </w:p>
    <w:p w:rsidR="00EC2290" w:rsidRDefault="00EC2290">
      <w:pPr>
        <w:pStyle w:val="FootnoteText"/>
      </w:pPr>
    </w:p>
  </w:footnote>
  <w:footnote w:id="596">
    <w:p w:rsidR="00EC2290" w:rsidRPr="0053538D" w:rsidRDefault="00EC2290" w:rsidP="0053538D">
      <w:pPr>
        <w:pStyle w:val="FootnoteText"/>
        <w:spacing w:after="0"/>
      </w:pPr>
      <w:r w:rsidRPr="0053538D">
        <w:rPr>
          <w:rStyle w:val="FootnoteReference"/>
        </w:rPr>
        <w:footnoteRef/>
      </w:r>
      <w:r w:rsidRPr="0053538D">
        <w:t xml:space="preserve"> </w:t>
      </w:r>
      <w:r w:rsidRPr="0053538D">
        <w:rPr>
          <w:rFonts w:cs="Arial"/>
          <w:lang w:eastAsia="fr-FR"/>
        </w:rPr>
        <w:t>Rue Monceau, numéro 17.</w:t>
      </w:r>
    </w:p>
  </w:footnote>
  <w:footnote w:id="597">
    <w:p w:rsidR="00EC2290" w:rsidRPr="0053538D" w:rsidRDefault="00EC2290" w:rsidP="0053538D">
      <w:pPr>
        <w:autoSpaceDE w:val="0"/>
        <w:autoSpaceDN w:val="0"/>
        <w:adjustRightInd w:val="0"/>
        <w:spacing w:after="0" w:line="240" w:lineRule="auto"/>
        <w:jc w:val="both"/>
        <w:rPr>
          <w:rFonts w:cs="Arial"/>
          <w:sz w:val="20"/>
          <w:szCs w:val="20"/>
          <w:lang w:eastAsia="fr-FR"/>
        </w:rPr>
      </w:pPr>
      <w:r w:rsidRPr="0053538D">
        <w:rPr>
          <w:rStyle w:val="FootnoteReference"/>
          <w:sz w:val="20"/>
          <w:szCs w:val="20"/>
        </w:rPr>
        <w:footnoteRef/>
      </w:r>
      <w:r w:rsidRPr="0053538D">
        <w:rPr>
          <w:sz w:val="20"/>
          <w:szCs w:val="20"/>
        </w:rPr>
        <w:t xml:space="preserve"> </w:t>
      </w:r>
      <w:r w:rsidRPr="0053538D">
        <w:rPr>
          <w:rFonts w:cs="Arial"/>
          <w:sz w:val="20"/>
          <w:szCs w:val="20"/>
          <w:lang w:eastAsia="fr-FR"/>
        </w:rPr>
        <w:t>Le P. Lorenzo Puig, cmf, a accompagné le p. Claret de 1g67 à 1970.</w:t>
      </w:r>
    </w:p>
  </w:footnote>
  <w:footnote w:id="598">
    <w:p w:rsidR="00EC2290" w:rsidRPr="0053538D" w:rsidRDefault="00EC2290" w:rsidP="0053538D">
      <w:pPr>
        <w:autoSpaceDE w:val="0"/>
        <w:autoSpaceDN w:val="0"/>
        <w:adjustRightInd w:val="0"/>
        <w:spacing w:after="0" w:line="240" w:lineRule="auto"/>
        <w:jc w:val="both"/>
        <w:rPr>
          <w:rFonts w:cs="Arial"/>
          <w:sz w:val="20"/>
          <w:szCs w:val="20"/>
          <w:lang w:eastAsia="fr-FR"/>
        </w:rPr>
      </w:pPr>
      <w:r w:rsidRPr="0053538D">
        <w:rPr>
          <w:rStyle w:val="FootnoteReference"/>
          <w:sz w:val="20"/>
          <w:szCs w:val="20"/>
        </w:rPr>
        <w:footnoteRef/>
      </w:r>
      <w:r w:rsidRPr="0053538D">
        <w:rPr>
          <w:sz w:val="20"/>
          <w:szCs w:val="20"/>
        </w:rPr>
        <w:t xml:space="preserve"> </w:t>
      </w:r>
      <w:r w:rsidRPr="0053538D">
        <w:rPr>
          <w:rFonts w:cs="Arial"/>
          <w:sz w:val="20"/>
          <w:szCs w:val="20"/>
          <w:lang w:eastAsia="fr-FR"/>
        </w:rPr>
        <w:t>Le Frère José Saladich a vécu avec le P. Claret de 1864 à 1920.</w:t>
      </w:r>
    </w:p>
    <w:p w:rsidR="00EC2290" w:rsidRDefault="00EC2290">
      <w:pPr>
        <w:pStyle w:val="FootnoteText"/>
      </w:pPr>
    </w:p>
  </w:footnote>
  <w:footnote w:id="599">
    <w:p w:rsidR="00EC2290" w:rsidRPr="0053538D" w:rsidRDefault="00EC2290" w:rsidP="0053538D">
      <w:pPr>
        <w:autoSpaceDE w:val="0"/>
        <w:autoSpaceDN w:val="0"/>
        <w:adjustRightInd w:val="0"/>
        <w:spacing w:after="0" w:line="240" w:lineRule="auto"/>
        <w:jc w:val="both"/>
        <w:rPr>
          <w:rFonts w:cs="Arial"/>
          <w:sz w:val="20"/>
          <w:szCs w:val="20"/>
          <w:lang w:eastAsia="fr-FR"/>
        </w:rPr>
      </w:pPr>
      <w:r w:rsidRPr="0053538D">
        <w:rPr>
          <w:rStyle w:val="FootnoteReference"/>
          <w:sz w:val="20"/>
          <w:szCs w:val="20"/>
        </w:rPr>
        <w:footnoteRef/>
      </w:r>
      <w:r w:rsidRPr="0053538D">
        <w:rPr>
          <w:sz w:val="20"/>
          <w:szCs w:val="20"/>
        </w:rPr>
        <w:t xml:space="preserve"> </w:t>
      </w:r>
      <w:r w:rsidRPr="0053538D">
        <w:rPr>
          <w:rFonts w:cs="Arial"/>
          <w:sz w:val="20"/>
          <w:szCs w:val="20"/>
          <w:lang w:eastAsia="fr-FR"/>
        </w:rPr>
        <w:t xml:space="preserve">Le saint n'explique pas le sens de cette phrase, qui laisse </w:t>
      </w:r>
      <w:r>
        <w:rPr>
          <w:rFonts w:cs="Arial"/>
          <w:sz w:val="20"/>
          <w:szCs w:val="20"/>
          <w:lang w:eastAsia="fr-FR"/>
        </w:rPr>
        <w:t xml:space="preserve">supposer une révélation précise </w:t>
      </w:r>
      <w:r w:rsidRPr="0053538D">
        <w:rPr>
          <w:rFonts w:cs="Arial"/>
          <w:sz w:val="20"/>
          <w:szCs w:val="20"/>
          <w:lang w:eastAsia="fr-FR"/>
        </w:rPr>
        <w:t>sur sa mort prochaine. Si &lt;cette vérité&gt; lui fut suggérée le j</w:t>
      </w:r>
      <w:r>
        <w:rPr>
          <w:rFonts w:cs="Arial"/>
          <w:sz w:val="20"/>
          <w:szCs w:val="20"/>
          <w:lang w:eastAsia="fr-FR"/>
        </w:rPr>
        <w:t xml:space="preserve">our de son dernier anniversaire </w:t>
      </w:r>
      <w:r w:rsidRPr="0053538D">
        <w:rPr>
          <w:rFonts w:cs="Arial"/>
          <w:sz w:val="20"/>
          <w:szCs w:val="20"/>
          <w:lang w:eastAsia="fr-FR"/>
        </w:rPr>
        <w:t>de naissance, 24 décembre 1867, elle indique exactem</w:t>
      </w:r>
      <w:r>
        <w:rPr>
          <w:rFonts w:cs="Arial"/>
          <w:sz w:val="20"/>
          <w:szCs w:val="20"/>
          <w:lang w:eastAsia="fr-FR"/>
        </w:rPr>
        <w:t xml:space="preserve">ent la période de temps qui lui </w:t>
      </w:r>
      <w:r w:rsidRPr="0053538D">
        <w:rPr>
          <w:rFonts w:cs="Arial"/>
          <w:sz w:val="20"/>
          <w:szCs w:val="20"/>
          <w:lang w:eastAsia="fr-FR"/>
        </w:rPr>
        <w:t>restait à vivre.</w:t>
      </w:r>
    </w:p>
    <w:p w:rsidR="00EC2290" w:rsidRDefault="00EC2290">
      <w:pPr>
        <w:pStyle w:val="FootnoteText"/>
      </w:pPr>
    </w:p>
  </w:footnote>
  <w:footnote w:id="600">
    <w:p w:rsidR="00EC2290" w:rsidRPr="00077EFF" w:rsidRDefault="00EC2290">
      <w:pPr>
        <w:pStyle w:val="FootnoteText"/>
      </w:pPr>
      <w:r w:rsidRPr="00077EFF">
        <w:rPr>
          <w:rStyle w:val="FootnoteReference"/>
        </w:rPr>
        <w:footnoteRef/>
      </w:r>
      <w:r w:rsidRPr="00077EFF">
        <w:t xml:space="preserve"> </w:t>
      </w:r>
      <w:r w:rsidRPr="00077EFF">
        <w:rPr>
          <w:rFonts w:cs="Arial"/>
          <w:lang w:eastAsia="fr-FR"/>
        </w:rPr>
        <w:t>« L'abandon volontaire » dont il est accusé n'est que son absence forcée, imposée par l'exil.</w:t>
      </w:r>
    </w:p>
  </w:footnote>
  <w:footnote w:id="601">
    <w:p w:rsidR="00EC2290" w:rsidRPr="006E5673" w:rsidRDefault="00EC2290" w:rsidP="006E5673">
      <w:pPr>
        <w:autoSpaceDE w:val="0"/>
        <w:autoSpaceDN w:val="0"/>
        <w:adjustRightInd w:val="0"/>
        <w:spacing w:after="0" w:line="240" w:lineRule="auto"/>
        <w:jc w:val="both"/>
        <w:rPr>
          <w:rFonts w:cs="Arial"/>
          <w:sz w:val="20"/>
          <w:szCs w:val="20"/>
          <w:lang w:eastAsia="fr-FR"/>
        </w:rPr>
      </w:pPr>
      <w:r w:rsidRPr="00077EFF">
        <w:rPr>
          <w:rStyle w:val="FootnoteReference"/>
          <w:sz w:val="20"/>
          <w:szCs w:val="20"/>
        </w:rPr>
        <w:footnoteRef/>
      </w:r>
      <w:r w:rsidRPr="00077EFF">
        <w:rPr>
          <w:sz w:val="20"/>
          <w:szCs w:val="20"/>
        </w:rPr>
        <w:t xml:space="preserve"> </w:t>
      </w:r>
      <w:r w:rsidRPr="00077EFF">
        <w:rPr>
          <w:rFonts w:cs="Arial"/>
          <w:sz w:val="20"/>
          <w:szCs w:val="20"/>
          <w:lang w:eastAsia="fr-FR"/>
        </w:rPr>
        <w:t xml:space="preserve">L'Infante Isabelle est née le 20 décembre 1851. Elle s'est mariée au Comte de Girgenti le 13 mai 1868. Claret a été son précepteur pendant onze ans. ll fait aussi un éloge de l'Infante au n. 618 de </w:t>
      </w:r>
      <w:r w:rsidRPr="00077EFF">
        <w:rPr>
          <w:rFonts w:cs="Arial"/>
          <w:i/>
          <w:sz w:val="20"/>
          <w:szCs w:val="20"/>
          <w:lang w:eastAsia="fr-FR"/>
        </w:rPr>
        <w:t>l'Autobiographie</w:t>
      </w:r>
      <w:r>
        <w:rPr>
          <w:rFonts w:cs="Arial"/>
          <w:sz w:val="20"/>
          <w:szCs w:val="20"/>
          <w:lang w:eastAsia="fr-FR"/>
        </w:rPr>
        <w:t>.</w:t>
      </w:r>
    </w:p>
  </w:footnote>
  <w:footnote w:id="602">
    <w:p w:rsidR="00EC2290" w:rsidRDefault="00EC2290" w:rsidP="005D38DF">
      <w:pPr>
        <w:pStyle w:val="FootnoteText"/>
        <w:spacing w:after="0"/>
      </w:pPr>
      <w:r>
        <w:rPr>
          <w:rStyle w:val="FootnoteReference"/>
        </w:rPr>
        <w:footnoteRef/>
      </w:r>
      <w:r>
        <w:t xml:space="preserve"> </w:t>
      </w:r>
      <w:r w:rsidRPr="006E5673">
        <w:rPr>
          <w:rFonts w:cs="Arial"/>
          <w:lang w:eastAsia="fr-FR"/>
        </w:rPr>
        <w:t>J'ai souffert douze années de martyre », écrivait-il à D. Di</w:t>
      </w:r>
      <w:r>
        <w:rPr>
          <w:rFonts w:cs="Arial"/>
          <w:lang w:eastAsia="fr-FR"/>
        </w:rPr>
        <w:t xml:space="preserve">onisio Gonzalez, le 26 mai 1869 </w:t>
      </w:r>
      <w:r w:rsidRPr="006E5673">
        <w:rPr>
          <w:rFonts w:cs="Arial"/>
          <w:lang w:eastAsia="fr-FR"/>
        </w:rPr>
        <w:t>(E.C. il, 1391).</w:t>
      </w:r>
    </w:p>
  </w:footnote>
  <w:footnote w:id="603">
    <w:p w:rsidR="00EC2290" w:rsidRPr="005D38DF" w:rsidRDefault="00EC2290" w:rsidP="005D38DF">
      <w:pPr>
        <w:autoSpaceDE w:val="0"/>
        <w:autoSpaceDN w:val="0"/>
        <w:adjustRightInd w:val="0"/>
        <w:spacing w:after="0" w:line="240" w:lineRule="auto"/>
        <w:jc w:val="both"/>
        <w:rPr>
          <w:rFonts w:cs="Arial"/>
          <w:sz w:val="20"/>
          <w:szCs w:val="20"/>
          <w:lang w:eastAsia="fr-FR"/>
        </w:rPr>
      </w:pPr>
      <w:r w:rsidRPr="005D38DF">
        <w:rPr>
          <w:rStyle w:val="FootnoteReference"/>
          <w:sz w:val="20"/>
          <w:szCs w:val="20"/>
        </w:rPr>
        <w:footnoteRef/>
      </w:r>
      <w:r w:rsidRPr="005D38DF">
        <w:rPr>
          <w:sz w:val="20"/>
          <w:szCs w:val="20"/>
        </w:rPr>
        <w:t xml:space="preserve"> </w:t>
      </w:r>
      <w:r w:rsidRPr="005D38DF">
        <w:rPr>
          <w:rFonts w:cs="Arial"/>
          <w:sz w:val="20"/>
          <w:szCs w:val="20"/>
          <w:lang w:eastAsia="fr-FR"/>
        </w:rPr>
        <w:t>Cf. Aut n. 798.</w:t>
      </w:r>
    </w:p>
    <w:p w:rsidR="00EC2290" w:rsidRPr="006E5673" w:rsidRDefault="00EC2290" w:rsidP="006E5673">
      <w:pPr>
        <w:autoSpaceDE w:val="0"/>
        <w:autoSpaceDN w:val="0"/>
        <w:adjustRightInd w:val="0"/>
        <w:spacing w:after="0" w:line="240" w:lineRule="auto"/>
        <w:jc w:val="both"/>
        <w:rPr>
          <w:rFonts w:cs="Arial"/>
          <w:sz w:val="20"/>
          <w:szCs w:val="20"/>
          <w:lang w:eastAsia="fr-FR"/>
        </w:rPr>
      </w:pPr>
    </w:p>
    <w:p w:rsidR="00EC2290" w:rsidRDefault="00EC2290">
      <w:pPr>
        <w:pStyle w:val="FootnoteText"/>
      </w:pPr>
    </w:p>
  </w:footnote>
  <w:footnote w:id="604">
    <w:p w:rsidR="00EC2290" w:rsidRPr="005D38DF" w:rsidRDefault="00EC2290" w:rsidP="00181E18">
      <w:pPr>
        <w:autoSpaceDE w:val="0"/>
        <w:autoSpaceDN w:val="0"/>
        <w:adjustRightInd w:val="0"/>
        <w:spacing w:after="0" w:line="240" w:lineRule="auto"/>
        <w:jc w:val="both"/>
        <w:rPr>
          <w:rFonts w:cs="Arial"/>
          <w:sz w:val="20"/>
          <w:szCs w:val="20"/>
          <w:lang w:eastAsia="fr-FR"/>
        </w:rPr>
      </w:pPr>
      <w:r w:rsidRPr="005D38DF">
        <w:rPr>
          <w:rStyle w:val="FootnoteReference"/>
          <w:sz w:val="20"/>
          <w:szCs w:val="20"/>
        </w:rPr>
        <w:footnoteRef/>
      </w:r>
      <w:r w:rsidRPr="005D38DF">
        <w:rPr>
          <w:sz w:val="20"/>
          <w:szCs w:val="20"/>
        </w:rPr>
        <w:t xml:space="preserve"> </w:t>
      </w:r>
      <w:r w:rsidRPr="005D38DF">
        <w:rPr>
          <w:rFonts w:cs="Arial"/>
          <w:sz w:val="20"/>
          <w:szCs w:val="20"/>
          <w:lang w:eastAsia="fr-FR"/>
        </w:rPr>
        <w:t>Messe solennelle pour célébrer le 50e anniversaire d'ordination sacerdotale du Pape.</w:t>
      </w:r>
    </w:p>
  </w:footnote>
  <w:footnote w:id="605">
    <w:p w:rsidR="00EC2290" w:rsidRPr="005D38DF" w:rsidRDefault="00EC2290" w:rsidP="00181E18">
      <w:pPr>
        <w:autoSpaceDE w:val="0"/>
        <w:autoSpaceDN w:val="0"/>
        <w:adjustRightInd w:val="0"/>
        <w:spacing w:after="0" w:line="240" w:lineRule="auto"/>
        <w:jc w:val="both"/>
        <w:rPr>
          <w:rFonts w:cs="Arial"/>
          <w:sz w:val="20"/>
          <w:szCs w:val="20"/>
          <w:lang w:eastAsia="fr-FR"/>
        </w:rPr>
      </w:pPr>
      <w:r w:rsidRPr="005D38DF">
        <w:rPr>
          <w:rStyle w:val="FootnoteReference"/>
          <w:sz w:val="20"/>
          <w:szCs w:val="20"/>
        </w:rPr>
        <w:footnoteRef/>
      </w:r>
      <w:r w:rsidRPr="005D38DF">
        <w:rPr>
          <w:sz w:val="20"/>
          <w:szCs w:val="20"/>
        </w:rPr>
        <w:t xml:space="preserve"> </w:t>
      </w:r>
      <w:r w:rsidRPr="005D38DF">
        <w:rPr>
          <w:rFonts w:cs="Arial"/>
          <w:sz w:val="20"/>
          <w:szCs w:val="20"/>
          <w:lang w:eastAsia="fr-FR"/>
        </w:rPr>
        <w:t>Le P. José Reig, religieux de l'ordre de N.D. de la Merci. Expulsé de son ordre par la révolution, il est entré dans la congrégation des Clarétains. Une fois son ordre restauré, il a été rappelé à Rome, comme supérieur général de son ordre. À Rome, il a aussi agi comme Procureur des Clarétains auprès du Saint Siège.</w:t>
      </w:r>
    </w:p>
  </w:footnote>
  <w:footnote w:id="606">
    <w:p w:rsidR="00EC2290" w:rsidRPr="005D38DF" w:rsidRDefault="00EC2290" w:rsidP="00181E18">
      <w:pPr>
        <w:autoSpaceDE w:val="0"/>
        <w:autoSpaceDN w:val="0"/>
        <w:adjustRightInd w:val="0"/>
        <w:spacing w:after="0" w:line="240" w:lineRule="auto"/>
        <w:jc w:val="both"/>
        <w:rPr>
          <w:rFonts w:cs="Arial"/>
          <w:sz w:val="20"/>
          <w:szCs w:val="20"/>
          <w:lang w:eastAsia="fr-FR"/>
        </w:rPr>
      </w:pPr>
      <w:r w:rsidRPr="005D38DF">
        <w:rPr>
          <w:rStyle w:val="FootnoteReference"/>
          <w:sz w:val="20"/>
          <w:szCs w:val="20"/>
        </w:rPr>
        <w:footnoteRef/>
      </w:r>
      <w:r w:rsidRPr="005D38DF">
        <w:rPr>
          <w:sz w:val="20"/>
          <w:szCs w:val="20"/>
        </w:rPr>
        <w:t xml:space="preserve"> </w:t>
      </w:r>
      <w:r w:rsidRPr="005D38DF">
        <w:rPr>
          <w:rFonts w:cs="Arial"/>
          <w:sz w:val="20"/>
          <w:szCs w:val="20"/>
          <w:lang w:eastAsia="fr-FR"/>
        </w:rPr>
        <w:t>L'égoismo vinto, traduit en italien par Mgr F. Mansi. L'original, en espagnol, a été détruit par les flammes lors de la Semaine Tragique de Barcelone, en 1909.</w:t>
      </w:r>
    </w:p>
    <w:p w:rsidR="00EC2290" w:rsidRDefault="00EC2290">
      <w:pPr>
        <w:pStyle w:val="FootnoteText"/>
      </w:pPr>
    </w:p>
  </w:footnote>
  <w:footnote w:id="607">
    <w:p w:rsidR="00EC2290" w:rsidRPr="00A75222" w:rsidRDefault="00EC2290" w:rsidP="00181E18">
      <w:pPr>
        <w:autoSpaceDE w:val="0"/>
        <w:autoSpaceDN w:val="0"/>
        <w:adjustRightInd w:val="0"/>
        <w:spacing w:after="0" w:line="240" w:lineRule="auto"/>
        <w:jc w:val="both"/>
        <w:rPr>
          <w:rFonts w:cs="Arial"/>
          <w:i/>
          <w:sz w:val="20"/>
          <w:szCs w:val="20"/>
          <w:lang w:val="es-ES" w:eastAsia="fr-FR"/>
        </w:rPr>
      </w:pPr>
      <w:r w:rsidRPr="00A75222">
        <w:rPr>
          <w:rStyle w:val="FootnoteReference"/>
          <w:sz w:val="20"/>
          <w:szCs w:val="20"/>
        </w:rPr>
        <w:footnoteRef/>
      </w:r>
      <w:r w:rsidRPr="00A75222">
        <w:rPr>
          <w:sz w:val="20"/>
          <w:szCs w:val="20"/>
          <w:lang w:val="es-ES"/>
        </w:rPr>
        <w:t xml:space="preserve"> </w:t>
      </w:r>
      <w:r w:rsidRPr="00A75222">
        <w:rPr>
          <w:rFonts w:cs="Arial"/>
          <w:i/>
          <w:sz w:val="20"/>
          <w:szCs w:val="20"/>
          <w:lang w:val="es-ES" w:eastAsia="fr-FR"/>
        </w:rPr>
        <w:t>Refutación de Renan</w:t>
      </w:r>
      <w:r w:rsidRPr="00A75222">
        <w:rPr>
          <w:rFonts w:cs="Arial"/>
          <w:sz w:val="20"/>
          <w:szCs w:val="20"/>
          <w:lang w:val="es-ES" w:eastAsia="fr-FR"/>
        </w:rPr>
        <w:t xml:space="preserve">, o la Divinidad de Jesucristo. ll fait partie de l’opuscule </w:t>
      </w:r>
      <w:r w:rsidRPr="00A75222">
        <w:rPr>
          <w:rFonts w:cs="Arial"/>
          <w:i/>
          <w:sz w:val="20"/>
          <w:szCs w:val="20"/>
          <w:lang w:val="es-ES" w:eastAsia="fr-FR"/>
        </w:rPr>
        <w:t>La devoció</w:t>
      </w:r>
      <w:r>
        <w:rPr>
          <w:rFonts w:cs="Arial"/>
          <w:i/>
          <w:sz w:val="20"/>
          <w:szCs w:val="20"/>
          <w:lang w:val="es-ES" w:eastAsia="fr-FR"/>
        </w:rPr>
        <w:t xml:space="preserve">n a </w:t>
      </w:r>
      <w:r w:rsidRPr="00A75222">
        <w:rPr>
          <w:rFonts w:cs="Arial"/>
          <w:i/>
          <w:sz w:val="20"/>
          <w:szCs w:val="20"/>
          <w:lang w:val="es-ES" w:eastAsia="fr-FR"/>
        </w:rPr>
        <w:t>S. José</w:t>
      </w:r>
      <w:r w:rsidRPr="00A75222">
        <w:rPr>
          <w:rFonts w:cs="Arial"/>
          <w:sz w:val="20"/>
          <w:szCs w:val="20"/>
          <w:lang w:val="es-ES" w:eastAsia="fr-FR"/>
        </w:rPr>
        <w:t xml:space="preserve">. </w:t>
      </w:r>
      <w:r w:rsidRPr="00A75222">
        <w:rPr>
          <w:rFonts w:cs="Arial"/>
          <w:sz w:val="20"/>
          <w:szCs w:val="20"/>
          <w:lang w:eastAsia="fr-FR"/>
        </w:rPr>
        <w:t>(1.R., Barcelone, 1870, p. 15-29)</w:t>
      </w:r>
    </w:p>
  </w:footnote>
  <w:footnote w:id="608">
    <w:p w:rsidR="00EC2290" w:rsidRPr="00A75222" w:rsidRDefault="00EC2290" w:rsidP="005052C1">
      <w:pPr>
        <w:autoSpaceDE w:val="0"/>
        <w:autoSpaceDN w:val="0"/>
        <w:adjustRightInd w:val="0"/>
        <w:spacing w:after="0" w:line="240" w:lineRule="auto"/>
        <w:jc w:val="both"/>
        <w:rPr>
          <w:rFonts w:cs="Arial"/>
          <w:sz w:val="20"/>
          <w:szCs w:val="20"/>
          <w:lang w:eastAsia="fr-FR"/>
        </w:rPr>
      </w:pPr>
      <w:r w:rsidRPr="00A75222">
        <w:rPr>
          <w:rStyle w:val="FootnoteReference"/>
          <w:sz w:val="20"/>
          <w:szCs w:val="20"/>
        </w:rPr>
        <w:footnoteRef/>
      </w:r>
      <w:r w:rsidRPr="00A75222">
        <w:rPr>
          <w:sz w:val="20"/>
          <w:szCs w:val="20"/>
        </w:rPr>
        <w:t xml:space="preserve"> </w:t>
      </w:r>
      <w:r w:rsidRPr="00A75222">
        <w:rPr>
          <w:rFonts w:cs="Arial"/>
          <w:sz w:val="20"/>
          <w:szCs w:val="20"/>
          <w:lang w:eastAsia="fr-FR"/>
        </w:rPr>
        <w:t xml:space="preserve">Probablement, </w:t>
      </w:r>
      <w:r w:rsidRPr="00A75222">
        <w:rPr>
          <w:rFonts w:cs="Arial"/>
          <w:i/>
          <w:sz w:val="20"/>
          <w:szCs w:val="20"/>
          <w:lang w:eastAsia="fr-FR"/>
        </w:rPr>
        <w:t xml:space="preserve">Remedios contra los males de la época actual, aplicados por médio det Rosario. </w:t>
      </w:r>
      <w:r w:rsidRPr="00A75222">
        <w:rPr>
          <w:rFonts w:cs="Arial"/>
          <w:sz w:val="20"/>
          <w:szCs w:val="20"/>
          <w:lang w:eastAsia="fr-FR"/>
        </w:rPr>
        <w:t>(L.R., Barcelone, 1870).</w:t>
      </w:r>
    </w:p>
  </w:footnote>
  <w:footnote w:id="609">
    <w:p w:rsidR="00EC2290" w:rsidRPr="00A75222" w:rsidRDefault="00EC2290" w:rsidP="005052C1">
      <w:pPr>
        <w:autoSpaceDE w:val="0"/>
        <w:autoSpaceDN w:val="0"/>
        <w:adjustRightInd w:val="0"/>
        <w:spacing w:after="0" w:line="240" w:lineRule="auto"/>
        <w:jc w:val="both"/>
        <w:rPr>
          <w:rFonts w:cs="Arial"/>
          <w:sz w:val="20"/>
          <w:szCs w:val="20"/>
          <w:lang w:eastAsia="fr-FR"/>
        </w:rPr>
      </w:pPr>
      <w:r w:rsidRPr="00A75222">
        <w:rPr>
          <w:rStyle w:val="FootnoteReference"/>
          <w:sz w:val="20"/>
          <w:szCs w:val="20"/>
        </w:rPr>
        <w:footnoteRef/>
      </w:r>
      <w:r w:rsidRPr="00A75222">
        <w:rPr>
          <w:sz w:val="20"/>
          <w:szCs w:val="20"/>
        </w:rPr>
        <w:t xml:space="preserve"> </w:t>
      </w:r>
      <w:r w:rsidRPr="00A75222">
        <w:rPr>
          <w:rFonts w:cs="Arial"/>
          <w:sz w:val="20"/>
          <w:szCs w:val="20"/>
          <w:lang w:eastAsia="fr-FR"/>
        </w:rPr>
        <w:t>Le concile commença le I décembre 1869.</w:t>
      </w:r>
    </w:p>
  </w:footnote>
  <w:footnote w:id="610">
    <w:p w:rsidR="00EC2290" w:rsidRPr="00A75222" w:rsidRDefault="00EC2290" w:rsidP="005052C1">
      <w:pPr>
        <w:autoSpaceDE w:val="0"/>
        <w:autoSpaceDN w:val="0"/>
        <w:adjustRightInd w:val="0"/>
        <w:spacing w:after="0" w:line="240" w:lineRule="auto"/>
        <w:jc w:val="both"/>
        <w:rPr>
          <w:rFonts w:cs="Arial"/>
          <w:sz w:val="20"/>
          <w:szCs w:val="20"/>
          <w:lang w:eastAsia="fr-FR"/>
        </w:rPr>
      </w:pPr>
      <w:r w:rsidRPr="00A75222">
        <w:rPr>
          <w:rStyle w:val="FootnoteReference"/>
          <w:sz w:val="20"/>
          <w:szCs w:val="20"/>
        </w:rPr>
        <w:footnoteRef/>
      </w:r>
      <w:r w:rsidRPr="00A75222">
        <w:rPr>
          <w:sz w:val="20"/>
          <w:szCs w:val="20"/>
        </w:rPr>
        <w:t xml:space="preserve"> </w:t>
      </w:r>
      <w:r w:rsidRPr="00A75222">
        <w:rPr>
          <w:rFonts w:cs="Arial"/>
          <w:sz w:val="20"/>
          <w:szCs w:val="20"/>
          <w:lang w:eastAsia="fr-FR"/>
        </w:rPr>
        <w:t>Saint A.M. Claret logeait dans le monastère de St-Adrien,</w:t>
      </w:r>
      <w:r>
        <w:rPr>
          <w:rFonts w:cs="Arial"/>
          <w:sz w:val="20"/>
          <w:szCs w:val="20"/>
          <w:lang w:eastAsia="fr-FR"/>
        </w:rPr>
        <w:t xml:space="preserve"> des Pères de N.D. de la Merci, </w:t>
      </w:r>
      <w:r w:rsidRPr="00A75222">
        <w:rPr>
          <w:rFonts w:cs="Arial"/>
          <w:sz w:val="20"/>
          <w:szCs w:val="20"/>
          <w:lang w:eastAsia="fr-FR"/>
        </w:rPr>
        <w:t xml:space="preserve">dans le Campo Vaccino, ancien forum romain. La distance </w:t>
      </w:r>
      <w:r>
        <w:rPr>
          <w:rFonts w:cs="Arial"/>
          <w:sz w:val="20"/>
          <w:szCs w:val="20"/>
          <w:lang w:eastAsia="fr-FR"/>
        </w:rPr>
        <w:t xml:space="preserve">de St-Adrien à la basilique St- </w:t>
      </w:r>
      <w:r w:rsidRPr="00A75222">
        <w:rPr>
          <w:rFonts w:cs="Arial"/>
          <w:sz w:val="20"/>
          <w:szCs w:val="20"/>
          <w:lang w:eastAsia="fr-FR"/>
        </w:rPr>
        <w:t>Pierre est de deux kilomètres et demi.</w:t>
      </w:r>
    </w:p>
    <w:p w:rsidR="00EC2290" w:rsidRDefault="00EC2290">
      <w:pPr>
        <w:pStyle w:val="FootnoteText"/>
      </w:pPr>
    </w:p>
  </w:footnote>
  <w:footnote w:id="611">
    <w:p w:rsidR="00EC2290" w:rsidRPr="00A75222" w:rsidRDefault="00EC2290" w:rsidP="00A75222">
      <w:pPr>
        <w:autoSpaceDE w:val="0"/>
        <w:autoSpaceDN w:val="0"/>
        <w:adjustRightInd w:val="0"/>
        <w:spacing w:after="0" w:line="240" w:lineRule="auto"/>
        <w:jc w:val="both"/>
        <w:rPr>
          <w:rFonts w:cs="Arial"/>
          <w:sz w:val="20"/>
          <w:szCs w:val="20"/>
          <w:lang w:eastAsia="fr-FR"/>
        </w:rPr>
      </w:pPr>
      <w:r w:rsidRPr="00A75222">
        <w:rPr>
          <w:rStyle w:val="FootnoteReference"/>
          <w:sz w:val="20"/>
          <w:szCs w:val="20"/>
        </w:rPr>
        <w:footnoteRef/>
      </w:r>
      <w:r w:rsidRPr="00A75222">
        <w:rPr>
          <w:sz w:val="20"/>
          <w:szCs w:val="20"/>
        </w:rPr>
        <w:t xml:space="preserve"> </w:t>
      </w:r>
      <w:r w:rsidRPr="00A75222">
        <w:rPr>
          <w:rFonts w:cs="Arial"/>
          <w:sz w:val="20"/>
          <w:szCs w:val="20"/>
          <w:lang w:eastAsia="fr-FR"/>
        </w:rPr>
        <w:t>Son discours a eu lieu le 31 mai 1870. (cf. EA, pp.490491). L'archevêque anglais, cité par Claret, était le cardinal Edward Manning, archevêque de Westminster, vigoureux défenseur de l'infaillibilité du Souverain Pontife.</w:t>
      </w:r>
    </w:p>
    <w:p w:rsidR="00EC2290" w:rsidRDefault="00EC2290">
      <w:pPr>
        <w:pStyle w:val="FootnoteText"/>
      </w:pPr>
    </w:p>
  </w:footnote>
  <w:footnote w:id="612">
    <w:p w:rsidR="00EC2290" w:rsidRPr="00D21622" w:rsidRDefault="00EC2290" w:rsidP="00292B13">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Pr>
          <w:rFonts w:cs="Arial"/>
          <w:sz w:val="24"/>
          <w:szCs w:val="24"/>
          <w:lang w:eastAsia="fr-FR"/>
        </w:rPr>
        <w:t>I</w:t>
      </w:r>
      <w:r w:rsidRPr="00D21622">
        <w:rPr>
          <w:rFonts w:cs="Arial"/>
          <w:sz w:val="24"/>
          <w:szCs w:val="24"/>
          <w:lang w:eastAsia="fr-FR"/>
        </w:rPr>
        <w:t>l reprend cette idée dans le prologue de L'égoismo</w:t>
      </w:r>
      <w:r>
        <w:rPr>
          <w:rFonts w:cs="Arial"/>
          <w:sz w:val="24"/>
          <w:szCs w:val="24"/>
          <w:lang w:eastAsia="fr-FR"/>
        </w:rPr>
        <w:t xml:space="preserve"> </w:t>
      </w:r>
      <w:r w:rsidRPr="00D21622">
        <w:rPr>
          <w:rFonts w:cs="Arial"/>
          <w:sz w:val="24"/>
          <w:szCs w:val="24"/>
          <w:lang w:eastAsia="fr-FR"/>
        </w:rPr>
        <w:t xml:space="preserve">vinto: &lt; </w:t>
      </w:r>
      <w:r>
        <w:rPr>
          <w:rFonts w:cs="Arial"/>
          <w:sz w:val="24"/>
          <w:szCs w:val="24"/>
          <w:lang w:eastAsia="fr-FR"/>
        </w:rPr>
        <w:t>La sensualité et l'orgueil sont les deux composantes de l</w:t>
      </w:r>
      <w:r w:rsidRPr="00D21622">
        <w:rPr>
          <w:rFonts w:cs="Arial"/>
          <w:sz w:val="24"/>
          <w:szCs w:val="24"/>
          <w:lang w:eastAsia="fr-FR"/>
        </w:rPr>
        <w:t>'égoïsme</w:t>
      </w:r>
      <w:r>
        <w:rPr>
          <w:rFonts w:cs="Arial"/>
          <w:sz w:val="24"/>
          <w:szCs w:val="24"/>
          <w:lang w:eastAsia="fr-FR"/>
        </w:rPr>
        <w:t>, ou, pour mieux dire, de l'amour propre, qui est le grand ennemi de l</w:t>
      </w:r>
      <w:r w:rsidRPr="00D21622">
        <w:rPr>
          <w:rFonts w:cs="Arial"/>
          <w:sz w:val="24"/>
          <w:szCs w:val="24"/>
          <w:lang w:eastAsia="fr-FR"/>
        </w:rPr>
        <w:t>'amour de Dieu et du prochain. &gt;</w:t>
      </w:r>
    </w:p>
    <w:p w:rsidR="00EC2290" w:rsidRDefault="00EC2290">
      <w:pPr>
        <w:pStyle w:val="FootnoteText"/>
      </w:pPr>
    </w:p>
  </w:footnote>
  <w:footnote w:id="613">
    <w:p w:rsidR="00EC2290" w:rsidRPr="00021FB1" w:rsidRDefault="00EC2290" w:rsidP="00021FB1">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sidRPr="00D21622">
        <w:rPr>
          <w:rFonts w:cs="Arial"/>
          <w:sz w:val="24"/>
          <w:szCs w:val="24"/>
          <w:lang w:eastAsia="fr-FR"/>
        </w:rPr>
        <w:t>Deux jours avant la fin de sa retraite, Dieu lui accorda l</w:t>
      </w:r>
      <w:r>
        <w:rPr>
          <w:rFonts w:cs="Arial"/>
          <w:sz w:val="24"/>
          <w:szCs w:val="24"/>
          <w:lang w:eastAsia="fr-FR"/>
        </w:rPr>
        <w:t xml:space="preserve">a grâce mystique de l'amour aux </w:t>
      </w:r>
      <w:r w:rsidRPr="00D21622">
        <w:rPr>
          <w:rFonts w:cs="Arial"/>
          <w:sz w:val="24"/>
          <w:szCs w:val="24"/>
          <w:lang w:eastAsia="fr-FR"/>
        </w:rPr>
        <w:t>ennemis. Claret affirme aussi qu'il recevait beaucoup de lumi</w:t>
      </w:r>
      <w:r>
        <w:rPr>
          <w:rFonts w:cs="Arial"/>
          <w:sz w:val="24"/>
          <w:szCs w:val="24"/>
          <w:lang w:eastAsia="fr-FR"/>
        </w:rPr>
        <w:t xml:space="preserve">ère en lisant le chapitre 3 des </w:t>
      </w:r>
      <w:r w:rsidRPr="00021FB1">
        <w:rPr>
          <w:rFonts w:cs="Arial"/>
          <w:i/>
          <w:sz w:val="24"/>
          <w:szCs w:val="24"/>
          <w:lang w:eastAsia="fr-FR"/>
        </w:rPr>
        <w:t>Demeures</w:t>
      </w:r>
      <w:r>
        <w:rPr>
          <w:rFonts w:cs="Arial"/>
          <w:sz w:val="24"/>
          <w:szCs w:val="24"/>
          <w:lang w:eastAsia="fr-FR"/>
        </w:rPr>
        <w:t xml:space="preserve"> de Sainte-Thérèse.</w:t>
      </w:r>
    </w:p>
  </w:footnote>
  <w:footnote w:id="614">
    <w:p w:rsidR="00EC2290" w:rsidRPr="00D21622" w:rsidRDefault="00EC2290" w:rsidP="00021FB1">
      <w:pPr>
        <w:autoSpaceDE w:val="0"/>
        <w:autoSpaceDN w:val="0"/>
        <w:adjustRightInd w:val="0"/>
        <w:spacing w:after="0" w:line="240" w:lineRule="auto"/>
        <w:jc w:val="both"/>
        <w:rPr>
          <w:rFonts w:cs="Arial"/>
          <w:sz w:val="24"/>
          <w:szCs w:val="24"/>
          <w:lang w:eastAsia="fr-FR"/>
        </w:rPr>
      </w:pPr>
      <w:r>
        <w:rPr>
          <w:rStyle w:val="FootnoteReference"/>
        </w:rPr>
        <w:footnoteRef/>
      </w:r>
      <w:r>
        <w:t xml:space="preserve"> « I</w:t>
      </w:r>
      <w:r w:rsidRPr="00D21622">
        <w:rPr>
          <w:rFonts w:cs="Arial"/>
          <w:sz w:val="24"/>
          <w:szCs w:val="24"/>
          <w:lang w:eastAsia="fr-FR"/>
        </w:rPr>
        <w:t>l visitait t</w:t>
      </w:r>
      <w:r>
        <w:rPr>
          <w:rFonts w:cs="Arial"/>
          <w:sz w:val="24"/>
          <w:szCs w:val="24"/>
          <w:lang w:eastAsia="fr-FR"/>
        </w:rPr>
        <w:t>rès souvent l</w:t>
      </w:r>
      <w:r w:rsidRPr="00D21622">
        <w:rPr>
          <w:rFonts w:cs="Arial"/>
          <w:sz w:val="24"/>
          <w:szCs w:val="24"/>
          <w:lang w:eastAsia="fr-FR"/>
        </w:rPr>
        <w:t>'hôpital des Frères de Sa</w:t>
      </w:r>
      <w:r>
        <w:rPr>
          <w:rFonts w:cs="Arial"/>
          <w:sz w:val="24"/>
          <w:szCs w:val="24"/>
          <w:lang w:eastAsia="fr-FR"/>
        </w:rPr>
        <w:t>int-Jean de Dieu et celui de La Consolazione »</w:t>
      </w:r>
      <w:r w:rsidRPr="00D21622">
        <w:rPr>
          <w:rFonts w:cs="Arial"/>
          <w:sz w:val="24"/>
          <w:szCs w:val="24"/>
          <w:lang w:eastAsia="fr-FR"/>
        </w:rPr>
        <w:t xml:space="preserve"> (Témoignage de P. Lorenzo Puig).</w:t>
      </w:r>
    </w:p>
    <w:p w:rsidR="00EC2290" w:rsidRDefault="00EC2290">
      <w:pPr>
        <w:pStyle w:val="FootnoteText"/>
      </w:pPr>
    </w:p>
  </w:footnote>
  <w:footnote w:id="615">
    <w:p w:rsidR="00EC2290" w:rsidRPr="008E1072" w:rsidRDefault="00EC2290" w:rsidP="00EA2596">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sidRPr="008E1072">
        <w:rPr>
          <w:rFonts w:cs="Arial"/>
          <w:sz w:val="24"/>
          <w:szCs w:val="24"/>
          <w:lang w:eastAsia="fr-FR"/>
        </w:rPr>
        <w:t>La méthode qu'il suivait pour penser fréquemment à la Pa</w:t>
      </w:r>
      <w:r>
        <w:rPr>
          <w:rFonts w:cs="Arial"/>
          <w:sz w:val="24"/>
          <w:szCs w:val="24"/>
          <w:lang w:eastAsia="fr-FR"/>
        </w:rPr>
        <w:t xml:space="preserve">ssion de Jésus Christ, Claret l’a </w:t>
      </w:r>
      <w:r w:rsidRPr="008E1072">
        <w:rPr>
          <w:rFonts w:cs="Arial"/>
          <w:sz w:val="24"/>
          <w:szCs w:val="24"/>
          <w:lang w:eastAsia="fr-FR"/>
        </w:rPr>
        <w:t>divulguée dans une feuille volante intitulée Reloj de la pasiôn</w:t>
      </w:r>
      <w:r>
        <w:rPr>
          <w:rFonts w:cs="Arial"/>
          <w:sz w:val="24"/>
          <w:szCs w:val="24"/>
          <w:lang w:eastAsia="fr-FR"/>
        </w:rPr>
        <w:t>. « À chaque heure, écrit-il, quand l’</w:t>
      </w:r>
      <w:r w:rsidRPr="008E1072">
        <w:rPr>
          <w:rFonts w:cs="Arial"/>
          <w:sz w:val="24"/>
          <w:szCs w:val="24"/>
          <w:lang w:eastAsia="fr-FR"/>
        </w:rPr>
        <w:t>horloge sonne, on contemplera Jésus comme</w:t>
      </w:r>
      <w:r>
        <w:rPr>
          <w:rFonts w:cs="Arial"/>
          <w:sz w:val="24"/>
          <w:szCs w:val="24"/>
          <w:lang w:eastAsia="fr-FR"/>
        </w:rPr>
        <w:t xml:space="preserve"> Rédempteur et comme Maître. On </w:t>
      </w:r>
      <w:r w:rsidRPr="008E1072">
        <w:rPr>
          <w:rFonts w:cs="Arial"/>
          <w:sz w:val="24"/>
          <w:szCs w:val="24"/>
          <w:lang w:eastAsia="fr-FR"/>
        </w:rPr>
        <w:t>remerciera le Rédempteur pour tout ce qu'il a souffert pou</w:t>
      </w:r>
      <w:r>
        <w:rPr>
          <w:rFonts w:cs="Arial"/>
          <w:sz w:val="24"/>
          <w:szCs w:val="24"/>
          <w:lang w:eastAsia="fr-FR"/>
        </w:rPr>
        <w:t xml:space="preserve">r nous sauver. Et le Maître, on </w:t>
      </w:r>
      <w:r w:rsidRPr="008E1072">
        <w:rPr>
          <w:rFonts w:cs="Arial"/>
          <w:sz w:val="24"/>
          <w:szCs w:val="24"/>
          <w:lang w:eastAsia="fr-FR"/>
        </w:rPr>
        <w:t>l'écoutera, on apprendra ses enseignements et on les acc</w:t>
      </w:r>
      <w:r>
        <w:rPr>
          <w:rFonts w:cs="Arial"/>
          <w:sz w:val="24"/>
          <w:szCs w:val="24"/>
          <w:lang w:eastAsia="fr-FR"/>
        </w:rPr>
        <w:t>omplira. »</w:t>
      </w:r>
    </w:p>
    <w:p w:rsidR="00EC2290" w:rsidRDefault="00EC2290">
      <w:pPr>
        <w:pStyle w:val="FootnoteText"/>
      </w:pPr>
    </w:p>
  </w:footnote>
  <w:footnote w:id="616">
    <w:p w:rsidR="00EC2290" w:rsidRDefault="00EC2290" w:rsidP="002527B7">
      <w:pPr>
        <w:pStyle w:val="FootnoteText"/>
        <w:spacing w:after="0" w:line="240" w:lineRule="auto"/>
      </w:pPr>
      <w:r>
        <w:rPr>
          <w:rStyle w:val="FootnoteReference"/>
        </w:rPr>
        <w:footnoteRef/>
      </w:r>
      <w:r>
        <w:t xml:space="preserve"> Le P. François Crusats, est né à Seva, Barcelone, le 5 février 1831. Il entra dans la Congrégation Clarétaine en 1858. Il a été assassiné le 30 septembre 1868 à Selva del Campt, Tarragone. Premier martyr de la Congrégation, il sera rejoint par 271 martyrs pendant la guerre civil d’Espagne (1936-1939).</w:t>
      </w:r>
    </w:p>
  </w:footnote>
  <w:footnote w:id="617">
    <w:p w:rsidR="00EC2290" w:rsidRPr="008E1072" w:rsidRDefault="00EC2290" w:rsidP="002527B7">
      <w:pPr>
        <w:autoSpaceDE w:val="0"/>
        <w:autoSpaceDN w:val="0"/>
        <w:adjustRightInd w:val="0"/>
        <w:spacing w:after="0" w:line="240" w:lineRule="auto"/>
        <w:jc w:val="both"/>
        <w:rPr>
          <w:rFonts w:cs="Arial"/>
          <w:sz w:val="24"/>
          <w:szCs w:val="24"/>
          <w:lang w:eastAsia="fr-FR"/>
        </w:rPr>
      </w:pPr>
      <w:r>
        <w:rPr>
          <w:rStyle w:val="FootnoteReference"/>
        </w:rPr>
        <w:footnoteRef/>
      </w:r>
      <w:r>
        <w:t xml:space="preserve"> Le </w:t>
      </w:r>
      <w:r w:rsidRPr="008E1072">
        <w:rPr>
          <w:rFonts w:cs="Arial"/>
          <w:sz w:val="24"/>
          <w:szCs w:val="24"/>
          <w:lang w:eastAsia="fr-FR"/>
        </w:rPr>
        <w:t>P. François Reixach fut roué de coups par quelques révolutionnaires. Une balle lui a</w:t>
      </w:r>
    </w:p>
    <w:p w:rsidR="00EC2290" w:rsidRPr="008E1072" w:rsidRDefault="00EC2290" w:rsidP="002527B7">
      <w:pPr>
        <w:autoSpaceDE w:val="0"/>
        <w:autoSpaceDN w:val="0"/>
        <w:adjustRightInd w:val="0"/>
        <w:spacing w:after="0" w:line="240" w:lineRule="auto"/>
        <w:jc w:val="both"/>
        <w:rPr>
          <w:rFonts w:cs="Arial"/>
          <w:sz w:val="24"/>
          <w:szCs w:val="24"/>
          <w:lang w:eastAsia="fr-FR"/>
        </w:rPr>
      </w:pPr>
      <w:r w:rsidRPr="008E1072">
        <w:rPr>
          <w:rFonts w:cs="Arial"/>
          <w:sz w:val="24"/>
          <w:szCs w:val="24"/>
          <w:lang w:eastAsia="fr-FR"/>
        </w:rPr>
        <w:t>percé le camail, mais il s'en est tiré sans blessure.</w:t>
      </w:r>
    </w:p>
    <w:p w:rsidR="00EC2290" w:rsidRDefault="00EC2290">
      <w:pPr>
        <w:pStyle w:val="FootnoteText"/>
      </w:pPr>
    </w:p>
  </w:footnote>
  <w:footnote w:id="618">
    <w:p w:rsidR="00EC2290" w:rsidRPr="002527B7" w:rsidRDefault="00EC2290" w:rsidP="002527B7">
      <w:pPr>
        <w:autoSpaceDE w:val="0"/>
        <w:autoSpaceDN w:val="0"/>
        <w:adjustRightInd w:val="0"/>
        <w:spacing w:after="0" w:line="240" w:lineRule="auto"/>
        <w:jc w:val="both"/>
        <w:rPr>
          <w:rFonts w:cs="Arial"/>
          <w:sz w:val="20"/>
          <w:szCs w:val="20"/>
          <w:lang w:eastAsia="fr-FR"/>
        </w:rPr>
      </w:pPr>
      <w:r w:rsidRPr="002527B7">
        <w:rPr>
          <w:rStyle w:val="FootnoteReference"/>
          <w:sz w:val="20"/>
          <w:szCs w:val="20"/>
        </w:rPr>
        <w:footnoteRef/>
      </w:r>
      <w:r w:rsidRPr="002527B7">
        <w:rPr>
          <w:sz w:val="20"/>
          <w:szCs w:val="20"/>
        </w:rPr>
        <w:t xml:space="preserve"> </w:t>
      </w:r>
      <w:r w:rsidRPr="002527B7">
        <w:rPr>
          <w:rFonts w:cs="Arial"/>
          <w:sz w:val="20"/>
          <w:szCs w:val="20"/>
          <w:lang w:eastAsia="fr-FR"/>
        </w:rPr>
        <w:t>Congrégation fondée en 1682, par st-Jean-Baptiste de la Salle, pour l'éducation des enfants. Le P. Claret fit des démarches pour qu'ils fondent en Espagne. Ils ont fondé en</w:t>
      </w:r>
      <w:r>
        <w:rPr>
          <w:rFonts w:cs="Arial"/>
          <w:sz w:val="20"/>
          <w:szCs w:val="20"/>
          <w:lang w:eastAsia="fr-FR"/>
        </w:rPr>
        <w:t xml:space="preserve"> </w:t>
      </w:r>
      <w:r w:rsidRPr="002527B7">
        <w:rPr>
          <w:rFonts w:cs="Arial"/>
          <w:sz w:val="20"/>
          <w:szCs w:val="20"/>
          <w:lang w:eastAsia="fr-FR"/>
        </w:rPr>
        <w:t>Espagne plus tard, en 1878.</w:t>
      </w:r>
    </w:p>
  </w:footnote>
  <w:footnote w:id="619">
    <w:p w:rsidR="00EC2290" w:rsidRPr="001E0077" w:rsidRDefault="00EC2290" w:rsidP="001E0077">
      <w:pPr>
        <w:autoSpaceDE w:val="0"/>
        <w:autoSpaceDN w:val="0"/>
        <w:adjustRightInd w:val="0"/>
        <w:spacing w:after="0" w:line="240" w:lineRule="auto"/>
        <w:rPr>
          <w:rFonts w:cs="Arial"/>
          <w:sz w:val="20"/>
          <w:szCs w:val="20"/>
          <w:lang w:eastAsia="fr-FR"/>
        </w:rPr>
      </w:pPr>
      <w:r w:rsidRPr="002527B7">
        <w:rPr>
          <w:rStyle w:val="FootnoteReference"/>
          <w:sz w:val="20"/>
          <w:szCs w:val="20"/>
        </w:rPr>
        <w:footnoteRef/>
      </w:r>
      <w:r w:rsidRPr="002527B7">
        <w:rPr>
          <w:sz w:val="20"/>
          <w:szCs w:val="20"/>
        </w:rPr>
        <w:t xml:space="preserve"> </w:t>
      </w:r>
      <w:r w:rsidRPr="002527B7">
        <w:rPr>
          <w:rFonts w:cs="Arial"/>
          <w:sz w:val="20"/>
          <w:szCs w:val="20"/>
          <w:lang w:eastAsia="fr-FR"/>
        </w:rPr>
        <w:t>Sur demande du Cardinal Lavigerie, la congrégation venait de fonder une maison à Alger, en juin 1869. Plus tard, en 1883, la congrégation clarétaine accepta les missions de</w:t>
      </w:r>
      <w:r>
        <w:rPr>
          <w:rFonts w:cs="Arial"/>
          <w:sz w:val="20"/>
          <w:szCs w:val="20"/>
          <w:lang w:eastAsia="fr-FR"/>
        </w:rPr>
        <w:t xml:space="preserve"> </w:t>
      </w:r>
      <w:r w:rsidRPr="002527B7">
        <w:rPr>
          <w:rFonts w:cs="Arial"/>
          <w:sz w:val="20"/>
          <w:szCs w:val="20"/>
          <w:lang w:eastAsia="fr-FR"/>
        </w:rPr>
        <w:t>Fernando'Poo (l'actuelle Guinée Équatoriale). Aujourd'hui, la congrégation est établie en</w:t>
      </w:r>
      <w:r>
        <w:rPr>
          <w:rFonts w:cs="Arial"/>
          <w:sz w:val="20"/>
          <w:szCs w:val="20"/>
          <w:lang w:eastAsia="fr-FR"/>
        </w:rPr>
        <w:t xml:space="preserve"> </w:t>
      </w:r>
      <w:r w:rsidRPr="002527B7">
        <w:rPr>
          <w:rFonts w:cs="Arial"/>
          <w:sz w:val="20"/>
          <w:szCs w:val="20"/>
          <w:lang w:eastAsia="fr-FR"/>
        </w:rPr>
        <w:t>Guinée Équatoriale</w:t>
      </w:r>
      <w:r>
        <w:rPr>
          <w:rFonts w:cs="Arial"/>
          <w:sz w:val="20"/>
          <w:szCs w:val="20"/>
          <w:lang w:eastAsia="fr-FR"/>
        </w:rPr>
        <w:t>, Côte d'I</w:t>
      </w:r>
      <w:r w:rsidRPr="002527B7">
        <w:rPr>
          <w:rFonts w:cs="Arial"/>
          <w:sz w:val="20"/>
          <w:szCs w:val="20"/>
          <w:lang w:eastAsia="fr-FR"/>
        </w:rPr>
        <w:t>voire, Nigéria, Cameroun, Sao-Tomé, Angola, Gabon, Congo- Kinshasa, Kénia, Uganda, Tanzanie, Gambie, Tchad et Zimbabwe</w:t>
      </w:r>
      <w:r>
        <w:rPr>
          <w:rFonts w:cs="Arial"/>
          <w:sz w:val="20"/>
          <w:szCs w:val="20"/>
          <w:lang w:eastAsia="fr-FR"/>
        </w:rPr>
        <w:t>).</w:t>
      </w:r>
    </w:p>
  </w:footnote>
  <w:footnote w:id="620">
    <w:p w:rsidR="00EC2290" w:rsidRPr="00A77A9E" w:rsidRDefault="00EC2290" w:rsidP="001E0077">
      <w:pPr>
        <w:autoSpaceDE w:val="0"/>
        <w:autoSpaceDN w:val="0"/>
        <w:adjustRightInd w:val="0"/>
        <w:spacing w:after="0" w:line="240" w:lineRule="auto"/>
        <w:rPr>
          <w:rFonts w:cs="Arial"/>
          <w:sz w:val="20"/>
          <w:szCs w:val="20"/>
          <w:lang w:eastAsia="fr-FR"/>
        </w:rPr>
      </w:pPr>
      <w:r w:rsidRPr="00A77A9E">
        <w:rPr>
          <w:rStyle w:val="FootnoteReference"/>
          <w:sz w:val="20"/>
          <w:szCs w:val="20"/>
        </w:rPr>
        <w:footnoteRef/>
      </w:r>
      <w:r w:rsidRPr="00A77A9E">
        <w:rPr>
          <w:sz w:val="20"/>
          <w:szCs w:val="20"/>
        </w:rPr>
        <w:t xml:space="preserve"> </w:t>
      </w:r>
      <w:r w:rsidRPr="00A77A9E">
        <w:rPr>
          <w:rFonts w:cs="Arial"/>
          <w:sz w:val="20"/>
          <w:szCs w:val="20"/>
          <w:lang w:eastAsia="fr-FR"/>
        </w:rPr>
        <w:t xml:space="preserve">D. Pelagio A. Labastida, archevêque de Mexico. La première fondation clarétaine </w:t>
      </w:r>
      <w:r>
        <w:rPr>
          <w:rFonts w:cs="Arial"/>
          <w:sz w:val="20"/>
          <w:szCs w:val="20"/>
          <w:lang w:eastAsia="fr-FR"/>
        </w:rPr>
        <w:t xml:space="preserve">au </w:t>
      </w:r>
      <w:r w:rsidRPr="00A77A9E">
        <w:rPr>
          <w:rFonts w:cs="Arial"/>
          <w:sz w:val="20"/>
          <w:szCs w:val="20"/>
          <w:lang w:eastAsia="fr-FR"/>
        </w:rPr>
        <w:t>Mexique a été celle de Toluca, en 1884.</w:t>
      </w:r>
    </w:p>
  </w:footnote>
  <w:footnote w:id="621">
    <w:p w:rsidR="00EC2290" w:rsidRPr="00A77A9E" w:rsidRDefault="00EC2290" w:rsidP="00A77A9E">
      <w:pPr>
        <w:autoSpaceDE w:val="0"/>
        <w:autoSpaceDN w:val="0"/>
        <w:adjustRightInd w:val="0"/>
        <w:spacing w:after="0" w:line="240" w:lineRule="auto"/>
        <w:rPr>
          <w:rFonts w:cs="Arial"/>
          <w:sz w:val="20"/>
          <w:szCs w:val="20"/>
          <w:lang w:eastAsia="fr-FR"/>
        </w:rPr>
      </w:pPr>
      <w:r w:rsidRPr="00A77A9E">
        <w:rPr>
          <w:rStyle w:val="FootnoteReference"/>
          <w:sz w:val="20"/>
          <w:szCs w:val="20"/>
        </w:rPr>
        <w:footnoteRef/>
      </w:r>
      <w:r w:rsidRPr="00A77A9E">
        <w:rPr>
          <w:sz w:val="20"/>
          <w:szCs w:val="20"/>
        </w:rPr>
        <w:t xml:space="preserve"> </w:t>
      </w:r>
      <w:r w:rsidRPr="00A77A9E">
        <w:rPr>
          <w:rFonts w:cs="Arial"/>
          <w:sz w:val="20"/>
          <w:szCs w:val="20"/>
          <w:lang w:eastAsia="fr-FR"/>
        </w:rPr>
        <w:t>Le P. Esteban de Adoain, capucin, compagnon de Claret à Cuba.</w:t>
      </w:r>
    </w:p>
  </w:footnote>
  <w:footnote w:id="622">
    <w:p w:rsidR="00EC2290" w:rsidRPr="00A77A9E" w:rsidRDefault="00EC2290" w:rsidP="00A77A9E">
      <w:pPr>
        <w:autoSpaceDE w:val="0"/>
        <w:autoSpaceDN w:val="0"/>
        <w:adjustRightInd w:val="0"/>
        <w:spacing w:after="0" w:line="240" w:lineRule="auto"/>
        <w:jc w:val="both"/>
        <w:rPr>
          <w:rFonts w:cs="Arial"/>
          <w:sz w:val="20"/>
          <w:szCs w:val="20"/>
          <w:lang w:eastAsia="fr-FR"/>
        </w:rPr>
      </w:pPr>
      <w:r w:rsidRPr="00A77A9E">
        <w:rPr>
          <w:rStyle w:val="FootnoteReference"/>
          <w:sz w:val="20"/>
          <w:szCs w:val="20"/>
        </w:rPr>
        <w:footnoteRef/>
      </w:r>
      <w:r w:rsidRPr="00A77A9E">
        <w:rPr>
          <w:sz w:val="20"/>
          <w:szCs w:val="20"/>
        </w:rPr>
        <w:t xml:space="preserve"> </w:t>
      </w:r>
      <w:r w:rsidRPr="00A77A9E">
        <w:rPr>
          <w:rFonts w:cs="Arial"/>
          <w:sz w:val="20"/>
          <w:szCs w:val="20"/>
          <w:lang w:eastAsia="fr-FR"/>
        </w:rPr>
        <w:t>La première fondation au Chili a eu lieu a Santiago, en décembre 1869. Bientôt on y érigea la Province de Saint Joseph, où a fleuri la sainteté missionnaire d'une façon éclatante. Deux clarétains de l'époque: le P. Avellana et le Frère Marcé sont en voie de béatification.</w:t>
      </w:r>
    </w:p>
    <w:p w:rsidR="00EC2290" w:rsidRPr="00A77A9E" w:rsidRDefault="00EC2290">
      <w:pPr>
        <w:pStyle w:val="FootnoteText"/>
      </w:pPr>
    </w:p>
  </w:footnote>
  <w:footnote w:id="623">
    <w:p w:rsidR="00EC2290" w:rsidRPr="00B11F83" w:rsidRDefault="00EC2290" w:rsidP="00B11F83">
      <w:pPr>
        <w:autoSpaceDE w:val="0"/>
        <w:autoSpaceDN w:val="0"/>
        <w:adjustRightInd w:val="0"/>
        <w:spacing w:after="0" w:line="240" w:lineRule="auto"/>
        <w:jc w:val="both"/>
        <w:rPr>
          <w:rFonts w:cs="Arial"/>
          <w:sz w:val="20"/>
          <w:szCs w:val="20"/>
          <w:lang w:eastAsia="fr-FR"/>
        </w:rPr>
      </w:pPr>
      <w:r w:rsidRPr="00B11F83">
        <w:rPr>
          <w:rStyle w:val="FootnoteReference"/>
          <w:sz w:val="20"/>
          <w:szCs w:val="20"/>
        </w:rPr>
        <w:footnoteRef/>
      </w:r>
      <w:r w:rsidRPr="00B11F83">
        <w:rPr>
          <w:sz w:val="20"/>
          <w:szCs w:val="20"/>
        </w:rPr>
        <w:t xml:space="preserve"> </w:t>
      </w:r>
      <w:r w:rsidRPr="00B11F83">
        <w:rPr>
          <w:rFonts w:cs="Arial"/>
          <w:sz w:val="20"/>
          <w:szCs w:val="20"/>
          <w:lang w:eastAsia="fr-FR"/>
        </w:rPr>
        <w:t>Sous pression du gouvernement révolutionnaire d'Espagne, les autorités françaises ont persécuté le P. Claret. L'ambassadeur espagnol à Paris, ennemi acharné de Claret, semble avoir été le grand instigateur de ce harcèlement qui a obligé notre saint à chercher un refuge au monastère cistercien de Fontfroide, à 15 kilomètres de Narbonne. Le P. Claret, comme l’</w:t>
      </w:r>
      <w:r>
        <w:rPr>
          <w:rFonts w:cs="Arial"/>
          <w:sz w:val="20"/>
          <w:szCs w:val="20"/>
          <w:lang w:eastAsia="fr-FR"/>
        </w:rPr>
        <w:t>indique ce texte, avait l’</w:t>
      </w:r>
      <w:r w:rsidRPr="00B11F83">
        <w:rPr>
          <w:rFonts w:cs="Arial"/>
          <w:sz w:val="20"/>
          <w:szCs w:val="20"/>
          <w:lang w:eastAsia="fr-FR"/>
        </w:rPr>
        <w:t>ntention de retourner à Rome.</w:t>
      </w:r>
    </w:p>
    <w:p w:rsidR="00EC2290" w:rsidRDefault="00EC2290">
      <w:pPr>
        <w:pStyle w:val="FootnoteText"/>
      </w:pPr>
    </w:p>
  </w:footnote>
  <w:footnote w:id="624">
    <w:p w:rsidR="00EC2290" w:rsidRPr="0009322E" w:rsidRDefault="00EC2290" w:rsidP="0009322E">
      <w:pPr>
        <w:autoSpaceDE w:val="0"/>
        <w:autoSpaceDN w:val="0"/>
        <w:adjustRightInd w:val="0"/>
        <w:spacing w:after="0" w:line="240" w:lineRule="auto"/>
        <w:rPr>
          <w:rFonts w:cs="Arial"/>
          <w:sz w:val="24"/>
          <w:szCs w:val="24"/>
          <w:lang w:eastAsia="fr-FR"/>
        </w:rPr>
      </w:pPr>
      <w:r>
        <w:rPr>
          <w:rStyle w:val="FootnoteReference"/>
        </w:rPr>
        <w:footnoteRef/>
      </w:r>
      <w:r>
        <w:t xml:space="preserve"> </w:t>
      </w:r>
      <w:r w:rsidRPr="00DB5534">
        <w:rPr>
          <w:rFonts w:cs="Arial"/>
          <w:sz w:val="24"/>
          <w:szCs w:val="24"/>
          <w:lang w:eastAsia="fr-FR"/>
        </w:rPr>
        <w:t>Le Père en question était le serviteur de Dieu, P. Jai</w:t>
      </w:r>
      <w:r>
        <w:rPr>
          <w:rFonts w:cs="Arial"/>
          <w:sz w:val="24"/>
          <w:szCs w:val="24"/>
          <w:lang w:eastAsia="fr-FR"/>
        </w:rPr>
        <w:t>me Clotet, auteur de ces pages.</w:t>
      </w:r>
    </w:p>
  </w:footnote>
  <w:footnote w:id="625">
    <w:p w:rsidR="00EC2290" w:rsidRPr="006727A3" w:rsidRDefault="00EC2290" w:rsidP="006727A3">
      <w:pPr>
        <w:autoSpaceDE w:val="0"/>
        <w:autoSpaceDN w:val="0"/>
        <w:adjustRightInd w:val="0"/>
        <w:spacing w:after="0" w:line="240" w:lineRule="auto"/>
        <w:jc w:val="both"/>
        <w:rPr>
          <w:rFonts w:cs="Arial"/>
          <w:sz w:val="20"/>
          <w:szCs w:val="20"/>
          <w:lang w:eastAsia="fr-FR"/>
        </w:rPr>
      </w:pPr>
      <w:r w:rsidRPr="006727A3">
        <w:rPr>
          <w:rStyle w:val="FootnoteReference"/>
          <w:sz w:val="20"/>
          <w:szCs w:val="20"/>
        </w:rPr>
        <w:footnoteRef/>
      </w:r>
      <w:r w:rsidRPr="006727A3">
        <w:rPr>
          <w:sz w:val="20"/>
          <w:szCs w:val="20"/>
        </w:rPr>
        <w:t xml:space="preserve"> </w:t>
      </w:r>
      <w:r w:rsidRPr="006727A3">
        <w:rPr>
          <w:rFonts w:cs="Arial"/>
          <w:sz w:val="20"/>
          <w:szCs w:val="20"/>
          <w:lang w:eastAsia="fr-FR"/>
        </w:rPr>
        <w:t>Il semble que, par inspiration divine, il avait prophétisé, en août 1865, la prochaine chute de Napoléon III. La chute eut lieu le 2 septembre 1820.</w:t>
      </w:r>
    </w:p>
  </w:footnote>
  <w:footnote w:id="626">
    <w:p w:rsidR="00EC2290" w:rsidRPr="006727A3" w:rsidRDefault="00EC2290" w:rsidP="006727A3">
      <w:pPr>
        <w:autoSpaceDE w:val="0"/>
        <w:autoSpaceDN w:val="0"/>
        <w:adjustRightInd w:val="0"/>
        <w:spacing w:after="0" w:line="240" w:lineRule="auto"/>
        <w:jc w:val="both"/>
        <w:rPr>
          <w:rFonts w:cs="Arial"/>
          <w:sz w:val="20"/>
          <w:szCs w:val="20"/>
          <w:lang w:eastAsia="fr-FR"/>
        </w:rPr>
      </w:pPr>
      <w:r w:rsidRPr="006727A3">
        <w:rPr>
          <w:rStyle w:val="FootnoteReference"/>
          <w:sz w:val="20"/>
          <w:szCs w:val="20"/>
        </w:rPr>
        <w:footnoteRef/>
      </w:r>
      <w:r w:rsidRPr="006727A3">
        <w:rPr>
          <w:sz w:val="20"/>
          <w:szCs w:val="20"/>
        </w:rPr>
        <w:t xml:space="preserve"> </w:t>
      </w:r>
      <w:r w:rsidRPr="006727A3">
        <w:rPr>
          <w:rFonts w:cs="Arial"/>
          <w:sz w:val="20"/>
          <w:szCs w:val="20"/>
          <w:lang w:eastAsia="fr-FR"/>
        </w:rPr>
        <w:t>Cette prédiction, il I'a communiquée, entre autres, au pape pie lX et à Mgr Alessandro Franchi, Nonce d'Espagne. Les troupes du Piémont sont entrées à Rome le 20 septembre 1970.</w:t>
      </w:r>
    </w:p>
    <w:p w:rsidR="00EC2290" w:rsidRDefault="00EC2290">
      <w:pPr>
        <w:pStyle w:val="FootnoteText"/>
      </w:pPr>
    </w:p>
  </w:footnote>
  <w:footnote w:id="627">
    <w:p w:rsidR="00EC2290" w:rsidRPr="00015DC8" w:rsidRDefault="00EC2290" w:rsidP="00015DC8">
      <w:pPr>
        <w:autoSpaceDE w:val="0"/>
        <w:autoSpaceDN w:val="0"/>
        <w:adjustRightInd w:val="0"/>
        <w:spacing w:after="0" w:line="240" w:lineRule="auto"/>
        <w:jc w:val="both"/>
        <w:rPr>
          <w:rFonts w:cs="Arial"/>
          <w:sz w:val="20"/>
          <w:szCs w:val="20"/>
          <w:lang w:eastAsia="fr-FR"/>
        </w:rPr>
      </w:pPr>
      <w:r w:rsidRPr="00015DC8">
        <w:rPr>
          <w:rStyle w:val="FootnoteReference"/>
          <w:sz w:val="20"/>
          <w:szCs w:val="20"/>
        </w:rPr>
        <w:footnoteRef/>
      </w:r>
      <w:r w:rsidRPr="00015DC8">
        <w:rPr>
          <w:sz w:val="20"/>
          <w:szCs w:val="20"/>
        </w:rPr>
        <w:t xml:space="preserve"> </w:t>
      </w:r>
      <w:r w:rsidRPr="00015DC8">
        <w:rPr>
          <w:rFonts w:cs="Arial"/>
          <w:sz w:val="20"/>
          <w:szCs w:val="20"/>
          <w:lang w:eastAsia="fr-FR"/>
        </w:rPr>
        <w:t>Don Carlos de Borbôn, prétendant au trône d'Espagne.</w:t>
      </w:r>
    </w:p>
  </w:footnote>
  <w:footnote w:id="628">
    <w:p w:rsidR="00EC2290" w:rsidRPr="00015DC8" w:rsidRDefault="00EC2290" w:rsidP="00015DC8">
      <w:pPr>
        <w:autoSpaceDE w:val="0"/>
        <w:autoSpaceDN w:val="0"/>
        <w:adjustRightInd w:val="0"/>
        <w:spacing w:after="0" w:line="240" w:lineRule="auto"/>
        <w:jc w:val="both"/>
        <w:rPr>
          <w:rFonts w:cs="Arial"/>
          <w:sz w:val="20"/>
          <w:szCs w:val="20"/>
          <w:lang w:eastAsia="fr-FR"/>
        </w:rPr>
      </w:pPr>
      <w:r w:rsidRPr="00015DC8">
        <w:rPr>
          <w:rStyle w:val="FootnoteReference"/>
          <w:sz w:val="20"/>
          <w:szCs w:val="20"/>
        </w:rPr>
        <w:footnoteRef/>
      </w:r>
      <w:r w:rsidRPr="00015DC8">
        <w:rPr>
          <w:sz w:val="20"/>
          <w:szCs w:val="20"/>
        </w:rPr>
        <w:t xml:space="preserve"> </w:t>
      </w:r>
      <w:r w:rsidRPr="00015DC8">
        <w:rPr>
          <w:rFonts w:cs="Arial"/>
          <w:sz w:val="20"/>
          <w:szCs w:val="20"/>
          <w:lang w:eastAsia="fr-FR"/>
        </w:rPr>
        <w:t>Le P. Lorenzo Puig, clarétain.</w:t>
      </w:r>
    </w:p>
  </w:footnote>
  <w:footnote w:id="629">
    <w:p w:rsidR="00EC2290" w:rsidRPr="00015DC8" w:rsidRDefault="00EC2290" w:rsidP="00015DC8">
      <w:pPr>
        <w:autoSpaceDE w:val="0"/>
        <w:autoSpaceDN w:val="0"/>
        <w:adjustRightInd w:val="0"/>
        <w:spacing w:after="0" w:line="240" w:lineRule="auto"/>
        <w:jc w:val="both"/>
        <w:rPr>
          <w:rFonts w:cs="Arial"/>
          <w:sz w:val="20"/>
          <w:szCs w:val="20"/>
          <w:lang w:eastAsia="fr-FR"/>
        </w:rPr>
      </w:pPr>
      <w:r w:rsidRPr="00015DC8">
        <w:rPr>
          <w:rStyle w:val="FootnoteReference"/>
          <w:sz w:val="20"/>
          <w:szCs w:val="20"/>
        </w:rPr>
        <w:footnoteRef/>
      </w:r>
      <w:r w:rsidRPr="00015DC8">
        <w:rPr>
          <w:sz w:val="20"/>
          <w:szCs w:val="20"/>
        </w:rPr>
        <w:t xml:space="preserve"> </w:t>
      </w:r>
      <w:r w:rsidRPr="00015DC8">
        <w:rPr>
          <w:rFonts w:cs="Arial"/>
          <w:sz w:val="20"/>
          <w:szCs w:val="20"/>
          <w:lang w:eastAsia="fr-FR"/>
        </w:rPr>
        <w:t>Les docteurs Peyrusse et Tarroni. Claret a été assisté aus</w:t>
      </w:r>
      <w:r>
        <w:rPr>
          <w:rFonts w:cs="Arial"/>
          <w:sz w:val="20"/>
          <w:szCs w:val="20"/>
          <w:lang w:eastAsia="fr-FR"/>
        </w:rPr>
        <w:t xml:space="preserve">si par le P. Amédée, docteur et </w:t>
      </w:r>
      <w:r w:rsidRPr="00015DC8">
        <w:rPr>
          <w:rFonts w:cs="Arial"/>
          <w:sz w:val="20"/>
          <w:szCs w:val="20"/>
          <w:lang w:eastAsia="fr-FR"/>
        </w:rPr>
        <w:t>religieux de l'abbaye, et par I'infirmier, P. Xavier-Marie Duc.</w:t>
      </w:r>
    </w:p>
    <w:p w:rsidR="00EC2290" w:rsidRPr="00015DC8" w:rsidRDefault="00EC2290" w:rsidP="00015DC8">
      <w:pPr>
        <w:autoSpaceDE w:val="0"/>
        <w:autoSpaceDN w:val="0"/>
        <w:adjustRightInd w:val="0"/>
        <w:spacing w:after="0" w:line="240" w:lineRule="auto"/>
        <w:jc w:val="both"/>
        <w:rPr>
          <w:rFonts w:cs="Arial"/>
          <w:sz w:val="20"/>
          <w:szCs w:val="20"/>
          <w:lang w:eastAsia="fr-FR"/>
        </w:rPr>
      </w:pPr>
      <w:r w:rsidRPr="00015DC8">
        <w:rPr>
          <w:rFonts w:cs="Arial"/>
          <w:sz w:val="20"/>
          <w:szCs w:val="20"/>
          <w:lang w:eastAsia="fr-FR"/>
        </w:rPr>
        <w:t xml:space="preserve">Le I octobre, le P. Claret reçut l'onction des malades et fit la </w:t>
      </w:r>
      <w:r>
        <w:rPr>
          <w:rFonts w:cs="Arial"/>
          <w:sz w:val="20"/>
          <w:szCs w:val="20"/>
          <w:lang w:eastAsia="fr-FR"/>
        </w:rPr>
        <w:t xml:space="preserve">profession religieuse devant le </w:t>
      </w:r>
      <w:r w:rsidRPr="00015DC8">
        <w:rPr>
          <w:rFonts w:cs="Arial"/>
          <w:sz w:val="20"/>
          <w:szCs w:val="20"/>
          <w:lang w:eastAsia="fr-FR"/>
        </w:rPr>
        <w:t>P. Joseph Xifré, supérieur général.</w:t>
      </w:r>
    </w:p>
    <w:p w:rsidR="00EC2290" w:rsidRDefault="00EC2290">
      <w:pPr>
        <w:pStyle w:val="FootnoteText"/>
      </w:pPr>
    </w:p>
  </w:footnote>
  <w:footnote w:id="630">
    <w:p w:rsidR="00EC2290" w:rsidRPr="005519E8" w:rsidRDefault="00EC2290" w:rsidP="005519E8">
      <w:pPr>
        <w:autoSpaceDE w:val="0"/>
        <w:autoSpaceDN w:val="0"/>
        <w:adjustRightInd w:val="0"/>
        <w:spacing w:after="0" w:line="240" w:lineRule="auto"/>
        <w:jc w:val="both"/>
        <w:rPr>
          <w:rFonts w:cs="Arial"/>
          <w:sz w:val="20"/>
          <w:szCs w:val="20"/>
          <w:lang w:eastAsia="fr-FR"/>
        </w:rPr>
      </w:pPr>
      <w:r w:rsidRPr="005519E8">
        <w:rPr>
          <w:rStyle w:val="FootnoteReference"/>
          <w:sz w:val="20"/>
          <w:szCs w:val="20"/>
        </w:rPr>
        <w:footnoteRef/>
      </w:r>
      <w:r w:rsidRPr="005519E8">
        <w:rPr>
          <w:sz w:val="20"/>
          <w:szCs w:val="20"/>
        </w:rPr>
        <w:t xml:space="preserve"> </w:t>
      </w:r>
      <w:r w:rsidRPr="005519E8">
        <w:rPr>
          <w:rFonts w:cs="Arial"/>
          <w:sz w:val="20"/>
          <w:szCs w:val="20"/>
          <w:lang w:eastAsia="fr-FR"/>
        </w:rPr>
        <w:t>64 Les Pères Joseph Xifré, Jacques Clotet et Lorenzo Puig.</w:t>
      </w:r>
    </w:p>
  </w:footnote>
  <w:footnote w:id="631">
    <w:p w:rsidR="00EC2290" w:rsidRPr="005519E8" w:rsidRDefault="00EC2290" w:rsidP="00BD602E">
      <w:pPr>
        <w:autoSpaceDE w:val="0"/>
        <w:autoSpaceDN w:val="0"/>
        <w:adjustRightInd w:val="0"/>
        <w:spacing w:after="0" w:line="240" w:lineRule="auto"/>
        <w:jc w:val="both"/>
        <w:rPr>
          <w:rFonts w:cs="Arial"/>
          <w:sz w:val="20"/>
          <w:szCs w:val="20"/>
          <w:lang w:eastAsia="fr-FR"/>
        </w:rPr>
      </w:pPr>
      <w:r w:rsidRPr="005519E8">
        <w:rPr>
          <w:rStyle w:val="FootnoteReference"/>
          <w:sz w:val="20"/>
          <w:szCs w:val="20"/>
        </w:rPr>
        <w:footnoteRef/>
      </w:r>
      <w:r w:rsidRPr="005519E8">
        <w:rPr>
          <w:sz w:val="20"/>
          <w:szCs w:val="20"/>
        </w:rPr>
        <w:t xml:space="preserve"> </w:t>
      </w:r>
      <w:r w:rsidRPr="005519E8">
        <w:rPr>
          <w:rFonts w:cs="Arial"/>
          <w:sz w:val="20"/>
          <w:szCs w:val="20"/>
          <w:lang w:eastAsia="fr-FR"/>
        </w:rPr>
        <w:t>65 Le curé et le vicaire de la paroisse Saint Paul de Narbonne, et le curé de La Tour.</w:t>
      </w:r>
    </w:p>
    <w:p w:rsidR="00EC2290" w:rsidRDefault="00EC2290">
      <w:pPr>
        <w:pStyle w:val="FootnoteText"/>
      </w:pPr>
    </w:p>
  </w:footnote>
  <w:footnote w:id="632">
    <w:p w:rsidR="00EC2290" w:rsidRPr="00DB5534" w:rsidRDefault="00EC2290" w:rsidP="005B2189">
      <w:pPr>
        <w:autoSpaceDE w:val="0"/>
        <w:autoSpaceDN w:val="0"/>
        <w:adjustRightInd w:val="0"/>
        <w:spacing w:after="0" w:line="240" w:lineRule="auto"/>
        <w:jc w:val="both"/>
        <w:rPr>
          <w:rFonts w:cs="Arial"/>
          <w:sz w:val="24"/>
          <w:szCs w:val="24"/>
          <w:lang w:eastAsia="fr-FR"/>
        </w:rPr>
      </w:pPr>
      <w:r>
        <w:rPr>
          <w:rStyle w:val="FootnoteReference"/>
        </w:rPr>
        <w:footnoteRef/>
      </w:r>
      <w:r>
        <w:t xml:space="preserve"> </w:t>
      </w:r>
      <w:r>
        <w:rPr>
          <w:rFonts w:cs="Arial"/>
          <w:sz w:val="24"/>
          <w:szCs w:val="24"/>
          <w:lang w:eastAsia="fr-FR"/>
        </w:rPr>
        <w:t>Cathechesis tradendae, 22.</w:t>
      </w:r>
    </w:p>
    <w:p w:rsidR="00EC2290" w:rsidRDefault="00EC2290">
      <w:pPr>
        <w:pStyle w:val="FootnoteText"/>
      </w:pPr>
    </w:p>
  </w:footnote>
  <w:footnote w:id="633">
    <w:p w:rsidR="00EC2290" w:rsidRDefault="00EC2290">
      <w:pPr>
        <w:pStyle w:val="FootnoteText"/>
      </w:pPr>
      <w:r>
        <w:rPr>
          <w:rStyle w:val="FootnoteReference"/>
        </w:rPr>
        <w:footnoteRef/>
      </w:r>
      <w:r>
        <w:t xml:space="preserve"> Ga 4,4</w:t>
      </w:r>
    </w:p>
  </w:footnote>
  <w:footnote w:id="634">
    <w:p w:rsidR="00EC2290" w:rsidRPr="00402EC1" w:rsidRDefault="00EC2290" w:rsidP="0001142F">
      <w:pPr>
        <w:pStyle w:val="FootnoteText"/>
        <w:spacing w:after="0" w:line="240" w:lineRule="auto"/>
      </w:pPr>
      <w:r>
        <w:rPr>
          <w:rStyle w:val="FootnoteReference"/>
        </w:rPr>
        <w:footnoteRef/>
      </w:r>
      <w:r>
        <w:t xml:space="preserve"> </w:t>
      </w:r>
      <w:r>
        <w:rPr>
          <w:i/>
        </w:rPr>
        <w:t xml:space="preserve">Archives historiques C. M. F., </w:t>
      </w:r>
      <w:r>
        <w:t>p. 364.</w:t>
      </w:r>
    </w:p>
  </w:footnote>
  <w:footnote w:id="635">
    <w:p w:rsidR="00EC2290" w:rsidRDefault="00EC2290" w:rsidP="0001142F">
      <w:pPr>
        <w:pStyle w:val="FootnoteText"/>
        <w:spacing w:after="0" w:line="240" w:lineRule="auto"/>
      </w:pPr>
      <w:r>
        <w:rPr>
          <w:rStyle w:val="FootnoteReference"/>
        </w:rPr>
        <w:footnoteRef/>
      </w:r>
      <w:r>
        <w:t xml:space="preserve"> LG 49.50</w:t>
      </w:r>
    </w:p>
  </w:footnote>
  <w:footnote w:id="636">
    <w:p w:rsidR="00EC2290" w:rsidRDefault="00EC2290" w:rsidP="0001142F">
      <w:pPr>
        <w:pStyle w:val="FootnoteText"/>
        <w:spacing w:after="0" w:line="240" w:lineRule="auto"/>
      </w:pPr>
      <w:r>
        <w:rPr>
          <w:rStyle w:val="FootnoteReference"/>
        </w:rPr>
        <w:footnoteRef/>
      </w:r>
      <w:r>
        <w:t xml:space="preserve"> MR 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B50FA5"/>
    <w:multiLevelType w:val="hybridMultilevel"/>
    <w:tmpl w:val="A4A02F4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2AFA7B1D"/>
    <w:multiLevelType w:val="hybridMultilevel"/>
    <w:tmpl w:val="07CEC60A"/>
    <w:lvl w:ilvl="0" w:tplc="5472249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2B767666"/>
    <w:multiLevelType w:val="hybridMultilevel"/>
    <w:tmpl w:val="3B3CE5D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40D86293"/>
    <w:multiLevelType w:val="hybridMultilevel"/>
    <w:tmpl w:val="82D21FBE"/>
    <w:lvl w:ilvl="0" w:tplc="E46EF700">
      <w:start w:val="872"/>
      <w:numFmt w:val="bullet"/>
      <w:lvlText w:val="-"/>
      <w:lvlJc w:val="left"/>
      <w:pPr>
        <w:ind w:left="720" w:hanging="360"/>
      </w:pPr>
      <w:rPr>
        <w:rFonts w:ascii="Calibri" w:eastAsia="MS Mincho" w:hAnsi="Calibri" w:cs="Arial" w:hint="default"/>
        <w:i/>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5D607711"/>
    <w:multiLevelType w:val="hybridMultilevel"/>
    <w:tmpl w:val="CC04354A"/>
    <w:lvl w:ilvl="0" w:tplc="957AD834">
      <w:start w:val="1"/>
      <w:numFmt w:val="upperRoman"/>
      <w:lvlText w:val="%1."/>
      <w:lvlJc w:val="left"/>
      <w:pPr>
        <w:ind w:left="1428" w:hanging="72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5" w15:restartNumberingAfterBreak="0">
    <w:nsid w:val="7C4C5021"/>
    <w:multiLevelType w:val="hybridMultilevel"/>
    <w:tmpl w:val="9AD684B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5"/>
  </w:num>
  <w:num w:numId="3">
    <w:abstractNumId w:val="2"/>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FCE"/>
    <w:rsid w:val="000030C1"/>
    <w:rsid w:val="00003788"/>
    <w:rsid w:val="0000532B"/>
    <w:rsid w:val="000072A3"/>
    <w:rsid w:val="00010C6A"/>
    <w:rsid w:val="0001142F"/>
    <w:rsid w:val="00011AC7"/>
    <w:rsid w:val="000124E9"/>
    <w:rsid w:val="0001545A"/>
    <w:rsid w:val="00015DC8"/>
    <w:rsid w:val="000207BD"/>
    <w:rsid w:val="00021FB1"/>
    <w:rsid w:val="00023D57"/>
    <w:rsid w:val="00024148"/>
    <w:rsid w:val="00025948"/>
    <w:rsid w:val="000259A8"/>
    <w:rsid w:val="00026420"/>
    <w:rsid w:val="00026C07"/>
    <w:rsid w:val="0003400A"/>
    <w:rsid w:val="00034732"/>
    <w:rsid w:val="00040D9D"/>
    <w:rsid w:val="00045E89"/>
    <w:rsid w:val="00045F91"/>
    <w:rsid w:val="00052C73"/>
    <w:rsid w:val="00056124"/>
    <w:rsid w:val="00056492"/>
    <w:rsid w:val="00062CD2"/>
    <w:rsid w:val="000640F5"/>
    <w:rsid w:val="00066C1F"/>
    <w:rsid w:val="00070C8A"/>
    <w:rsid w:val="00070DFF"/>
    <w:rsid w:val="00073C8D"/>
    <w:rsid w:val="00074CB5"/>
    <w:rsid w:val="00075FC1"/>
    <w:rsid w:val="00077EFF"/>
    <w:rsid w:val="000806C5"/>
    <w:rsid w:val="00080FF1"/>
    <w:rsid w:val="000827F1"/>
    <w:rsid w:val="00085DA3"/>
    <w:rsid w:val="00090C32"/>
    <w:rsid w:val="00090DF9"/>
    <w:rsid w:val="000910EA"/>
    <w:rsid w:val="0009322E"/>
    <w:rsid w:val="00095B76"/>
    <w:rsid w:val="00096ABB"/>
    <w:rsid w:val="00097BCE"/>
    <w:rsid w:val="00097C38"/>
    <w:rsid w:val="000A0517"/>
    <w:rsid w:val="000A0660"/>
    <w:rsid w:val="000A1506"/>
    <w:rsid w:val="000A1623"/>
    <w:rsid w:val="000A3DF8"/>
    <w:rsid w:val="000B7C08"/>
    <w:rsid w:val="000C0E5A"/>
    <w:rsid w:val="000C4301"/>
    <w:rsid w:val="000C4842"/>
    <w:rsid w:val="000C54FB"/>
    <w:rsid w:val="000C64A5"/>
    <w:rsid w:val="000C69CE"/>
    <w:rsid w:val="000D18E7"/>
    <w:rsid w:val="000E2674"/>
    <w:rsid w:val="000E477A"/>
    <w:rsid w:val="000E7E55"/>
    <w:rsid w:val="000F0E3E"/>
    <w:rsid w:val="000F4D6C"/>
    <w:rsid w:val="00103590"/>
    <w:rsid w:val="001064F6"/>
    <w:rsid w:val="0011090D"/>
    <w:rsid w:val="00111B8C"/>
    <w:rsid w:val="00112BCE"/>
    <w:rsid w:val="00117180"/>
    <w:rsid w:val="001211A5"/>
    <w:rsid w:val="00122993"/>
    <w:rsid w:val="00124955"/>
    <w:rsid w:val="00125157"/>
    <w:rsid w:val="00125DBE"/>
    <w:rsid w:val="00127CA3"/>
    <w:rsid w:val="00130E1E"/>
    <w:rsid w:val="00132A2C"/>
    <w:rsid w:val="0013331C"/>
    <w:rsid w:val="00134584"/>
    <w:rsid w:val="00134CB3"/>
    <w:rsid w:val="00135433"/>
    <w:rsid w:val="00137E75"/>
    <w:rsid w:val="0014045E"/>
    <w:rsid w:val="00141121"/>
    <w:rsid w:val="001519EB"/>
    <w:rsid w:val="00152186"/>
    <w:rsid w:val="001533CB"/>
    <w:rsid w:val="00153725"/>
    <w:rsid w:val="00154211"/>
    <w:rsid w:val="0015736A"/>
    <w:rsid w:val="001600C5"/>
    <w:rsid w:val="00160581"/>
    <w:rsid w:val="001645BD"/>
    <w:rsid w:val="001707BC"/>
    <w:rsid w:val="00171009"/>
    <w:rsid w:val="00172062"/>
    <w:rsid w:val="00173EA3"/>
    <w:rsid w:val="001740EF"/>
    <w:rsid w:val="00174E9C"/>
    <w:rsid w:val="00176036"/>
    <w:rsid w:val="001806CE"/>
    <w:rsid w:val="00181977"/>
    <w:rsid w:val="00181E18"/>
    <w:rsid w:val="00185347"/>
    <w:rsid w:val="001A5D54"/>
    <w:rsid w:val="001A7F8E"/>
    <w:rsid w:val="001B0B9A"/>
    <w:rsid w:val="001B704E"/>
    <w:rsid w:val="001C0266"/>
    <w:rsid w:val="001C1D0F"/>
    <w:rsid w:val="001C31A0"/>
    <w:rsid w:val="001C6B89"/>
    <w:rsid w:val="001C7FBE"/>
    <w:rsid w:val="001D42B5"/>
    <w:rsid w:val="001D5C37"/>
    <w:rsid w:val="001E0077"/>
    <w:rsid w:val="001E1F87"/>
    <w:rsid w:val="001E214B"/>
    <w:rsid w:val="001E30AB"/>
    <w:rsid w:val="001E7056"/>
    <w:rsid w:val="001E76A5"/>
    <w:rsid w:val="001F0012"/>
    <w:rsid w:val="001F028C"/>
    <w:rsid w:val="001F3BAF"/>
    <w:rsid w:val="001F4113"/>
    <w:rsid w:val="001F712F"/>
    <w:rsid w:val="0020080E"/>
    <w:rsid w:val="00202122"/>
    <w:rsid w:val="00202F39"/>
    <w:rsid w:val="0020505C"/>
    <w:rsid w:val="002060A1"/>
    <w:rsid w:val="00207CCE"/>
    <w:rsid w:val="00211CD9"/>
    <w:rsid w:val="00212E13"/>
    <w:rsid w:val="00213A1E"/>
    <w:rsid w:val="00213FF1"/>
    <w:rsid w:val="00214190"/>
    <w:rsid w:val="00214679"/>
    <w:rsid w:val="00214DF2"/>
    <w:rsid w:val="00215B62"/>
    <w:rsid w:val="00215E19"/>
    <w:rsid w:val="00222770"/>
    <w:rsid w:val="00223519"/>
    <w:rsid w:val="00225F51"/>
    <w:rsid w:val="002354E6"/>
    <w:rsid w:val="002364F3"/>
    <w:rsid w:val="00240F38"/>
    <w:rsid w:val="00244626"/>
    <w:rsid w:val="00244CA4"/>
    <w:rsid w:val="00245B96"/>
    <w:rsid w:val="002463CA"/>
    <w:rsid w:val="002466A6"/>
    <w:rsid w:val="00246C24"/>
    <w:rsid w:val="002477F6"/>
    <w:rsid w:val="00250ECE"/>
    <w:rsid w:val="002527B7"/>
    <w:rsid w:val="002530DE"/>
    <w:rsid w:val="00253A26"/>
    <w:rsid w:val="002564CE"/>
    <w:rsid w:val="00256589"/>
    <w:rsid w:val="002571B8"/>
    <w:rsid w:val="00260C1A"/>
    <w:rsid w:val="0026193D"/>
    <w:rsid w:val="00262C7A"/>
    <w:rsid w:val="0026421F"/>
    <w:rsid w:val="00264AC5"/>
    <w:rsid w:val="00267ADC"/>
    <w:rsid w:val="00272264"/>
    <w:rsid w:val="00274037"/>
    <w:rsid w:val="00274FCF"/>
    <w:rsid w:val="002839A0"/>
    <w:rsid w:val="00285CEE"/>
    <w:rsid w:val="00286037"/>
    <w:rsid w:val="00292B13"/>
    <w:rsid w:val="00293146"/>
    <w:rsid w:val="00293EAD"/>
    <w:rsid w:val="00296F64"/>
    <w:rsid w:val="00297CD0"/>
    <w:rsid w:val="002A4BDC"/>
    <w:rsid w:val="002A7FBE"/>
    <w:rsid w:val="002B4547"/>
    <w:rsid w:val="002B49E5"/>
    <w:rsid w:val="002B5F96"/>
    <w:rsid w:val="002B618C"/>
    <w:rsid w:val="002B6C65"/>
    <w:rsid w:val="002B74CA"/>
    <w:rsid w:val="002B7D94"/>
    <w:rsid w:val="002C570D"/>
    <w:rsid w:val="002C67B3"/>
    <w:rsid w:val="002D07F7"/>
    <w:rsid w:val="002D0C51"/>
    <w:rsid w:val="002D4D71"/>
    <w:rsid w:val="002D52DC"/>
    <w:rsid w:val="002D615C"/>
    <w:rsid w:val="002D657A"/>
    <w:rsid w:val="002E3300"/>
    <w:rsid w:val="002E3360"/>
    <w:rsid w:val="002E3B24"/>
    <w:rsid w:val="002E7B90"/>
    <w:rsid w:val="002F07AC"/>
    <w:rsid w:val="002F1DDE"/>
    <w:rsid w:val="002F25A3"/>
    <w:rsid w:val="002F3CD4"/>
    <w:rsid w:val="002F5758"/>
    <w:rsid w:val="002F61E3"/>
    <w:rsid w:val="002F6415"/>
    <w:rsid w:val="002F738B"/>
    <w:rsid w:val="00300914"/>
    <w:rsid w:val="00300E8F"/>
    <w:rsid w:val="003109B5"/>
    <w:rsid w:val="003126E0"/>
    <w:rsid w:val="003166DB"/>
    <w:rsid w:val="003167B7"/>
    <w:rsid w:val="0032110C"/>
    <w:rsid w:val="00321436"/>
    <w:rsid w:val="00321D50"/>
    <w:rsid w:val="00321E83"/>
    <w:rsid w:val="003254DA"/>
    <w:rsid w:val="00325DBD"/>
    <w:rsid w:val="00327669"/>
    <w:rsid w:val="0033145B"/>
    <w:rsid w:val="00331675"/>
    <w:rsid w:val="00331B39"/>
    <w:rsid w:val="00334EFD"/>
    <w:rsid w:val="00337DE2"/>
    <w:rsid w:val="00343B3B"/>
    <w:rsid w:val="00344664"/>
    <w:rsid w:val="00346459"/>
    <w:rsid w:val="00346998"/>
    <w:rsid w:val="003511FB"/>
    <w:rsid w:val="003521A8"/>
    <w:rsid w:val="003543E7"/>
    <w:rsid w:val="00356FE1"/>
    <w:rsid w:val="00360035"/>
    <w:rsid w:val="00360322"/>
    <w:rsid w:val="0036052C"/>
    <w:rsid w:val="00360686"/>
    <w:rsid w:val="0036341C"/>
    <w:rsid w:val="003634BD"/>
    <w:rsid w:val="00363706"/>
    <w:rsid w:val="00365792"/>
    <w:rsid w:val="00371542"/>
    <w:rsid w:val="00371DE9"/>
    <w:rsid w:val="00372A51"/>
    <w:rsid w:val="00384456"/>
    <w:rsid w:val="003866FD"/>
    <w:rsid w:val="003955F8"/>
    <w:rsid w:val="003A4E32"/>
    <w:rsid w:val="003A5073"/>
    <w:rsid w:val="003A5A80"/>
    <w:rsid w:val="003A7886"/>
    <w:rsid w:val="003B283D"/>
    <w:rsid w:val="003B3692"/>
    <w:rsid w:val="003B412C"/>
    <w:rsid w:val="003B480B"/>
    <w:rsid w:val="003B6ED6"/>
    <w:rsid w:val="003B7552"/>
    <w:rsid w:val="003C129B"/>
    <w:rsid w:val="003C2E38"/>
    <w:rsid w:val="003C3C68"/>
    <w:rsid w:val="003C6991"/>
    <w:rsid w:val="003D28FD"/>
    <w:rsid w:val="003D31E2"/>
    <w:rsid w:val="003D5004"/>
    <w:rsid w:val="003D5919"/>
    <w:rsid w:val="003E0DED"/>
    <w:rsid w:val="003E34B0"/>
    <w:rsid w:val="003E444A"/>
    <w:rsid w:val="003E7705"/>
    <w:rsid w:val="003F29FD"/>
    <w:rsid w:val="003F3873"/>
    <w:rsid w:val="003F3C03"/>
    <w:rsid w:val="003F3DA8"/>
    <w:rsid w:val="003F6800"/>
    <w:rsid w:val="004002DD"/>
    <w:rsid w:val="004008B2"/>
    <w:rsid w:val="00401E5C"/>
    <w:rsid w:val="00402EC1"/>
    <w:rsid w:val="00403661"/>
    <w:rsid w:val="00404E2A"/>
    <w:rsid w:val="004056AE"/>
    <w:rsid w:val="00405B28"/>
    <w:rsid w:val="004065CF"/>
    <w:rsid w:val="00406D17"/>
    <w:rsid w:val="00407329"/>
    <w:rsid w:val="0041171E"/>
    <w:rsid w:val="00416766"/>
    <w:rsid w:val="0041776D"/>
    <w:rsid w:val="0042176A"/>
    <w:rsid w:val="00423D6D"/>
    <w:rsid w:val="00423E0C"/>
    <w:rsid w:val="00425424"/>
    <w:rsid w:val="00425F8F"/>
    <w:rsid w:val="00426EEE"/>
    <w:rsid w:val="00431816"/>
    <w:rsid w:val="00431827"/>
    <w:rsid w:val="00431B96"/>
    <w:rsid w:val="00434114"/>
    <w:rsid w:val="004365AE"/>
    <w:rsid w:val="00437FF8"/>
    <w:rsid w:val="0044300B"/>
    <w:rsid w:val="00444116"/>
    <w:rsid w:val="0044652C"/>
    <w:rsid w:val="004466B6"/>
    <w:rsid w:val="0045052F"/>
    <w:rsid w:val="004510CF"/>
    <w:rsid w:val="004510D9"/>
    <w:rsid w:val="0045119F"/>
    <w:rsid w:val="00451FFB"/>
    <w:rsid w:val="0045614C"/>
    <w:rsid w:val="00461FC5"/>
    <w:rsid w:val="00462D1D"/>
    <w:rsid w:val="00462F37"/>
    <w:rsid w:val="00466563"/>
    <w:rsid w:val="00471AD2"/>
    <w:rsid w:val="004725C6"/>
    <w:rsid w:val="00474D20"/>
    <w:rsid w:val="00481741"/>
    <w:rsid w:val="0048292C"/>
    <w:rsid w:val="00482DC4"/>
    <w:rsid w:val="00482F4A"/>
    <w:rsid w:val="00485106"/>
    <w:rsid w:val="00485345"/>
    <w:rsid w:val="00492E21"/>
    <w:rsid w:val="00495E6A"/>
    <w:rsid w:val="004A2106"/>
    <w:rsid w:val="004A27E2"/>
    <w:rsid w:val="004A2BAF"/>
    <w:rsid w:val="004A627C"/>
    <w:rsid w:val="004A70F5"/>
    <w:rsid w:val="004A7E92"/>
    <w:rsid w:val="004B642F"/>
    <w:rsid w:val="004B6805"/>
    <w:rsid w:val="004C0C6C"/>
    <w:rsid w:val="004C6EFF"/>
    <w:rsid w:val="004C7087"/>
    <w:rsid w:val="004C7829"/>
    <w:rsid w:val="004D5A8F"/>
    <w:rsid w:val="004D5E46"/>
    <w:rsid w:val="004D5EE4"/>
    <w:rsid w:val="004D76B5"/>
    <w:rsid w:val="004D7CDE"/>
    <w:rsid w:val="004E1FCE"/>
    <w:rsid w:val="004E4257"/>
    <w:rsid w:val="004E70C4"/>
    <w:rsid w:val="004F082A"/>
    <w:rsid w:val="004F0B48"/>
    <w:rsid w:val="004F25D9"/>
    <w:rsid w:val="004F37E6"/>
    <w:rsid w:val="004F397A"/>
    <w:rsid w:val="004F45B1"/>
    <w:rsid w:val="004F4AA0"/>
    <w:rsid w:val="004F615E"/>
    <w:rsid w:val="004F6378"/>
    <w:rsid w:val="004F6F25"/>
    <w:rsid w:val="005035C4"/>
    <w:rsid w:val="00503B43"/>
    <w:rsid w:val="00504443"/>
    <w:rsid w:val="0050516E"/>
    <w:rsid w:val="005052C1"/>
    <w:rsid w:val="005063E2"/>
    <w:rsid w:val="00510532"/>
    <w:rsid w:val="00512FE0"/>
    <w:rsid w:val="005152CC"/>
    <w:rsid w:val="005169F0"/>
    <w:rsid w:val="00517B2C"/>
    <w:rsid w:val="005220A5"/>
    <w:rsid w:val="00522FC5"/>
    <w:rsid w:val="0052313C"/>
    <w:rsid w:val="005236C5"/>
    <w:rsid w:val="00524EDC"/>
    <w:rsid w:val="0052556E"/>
    <w:rsid w:val="00532EF3"/>
    <w:rsid w:val="00534B3E"/>
    <w:rsid w:val="0053538D"/>
    <w:rsid w:val="00537AB7"/>
    <w:rsid w:val="00540C09"/>
    <w:rsid w:val="005426CD"/>
    <w:rsid w:val="0054347F"/>
    <w:rsid w:val="00544D95"/>
    <w:rsid w:val="005465B2"/>
    <w:rsid w:val="005471E5"/>
    <w:rsid w:val="00547205"/>
    <w:rsid w:val="0055036E"/>
    <w:rsid w:val="005519E8"/>
    <w:rsid w:val="00560CE8"/>
    <w:rsid w:val="00560D5C"/>
    <w:rsid w:val="00560F91"/>
    <w:rsid w:val="00561A71"/>
    <w:rsid w:val="00561B6D"/>
    <w:rsid w:val="0056486C"/>
    <w:rsid w:val="005763BE"/>
    <w:rsid w:val="00577AE5"/>
    <w:rsid w:val="005813AF"/>
    <w:rsid w:val="00583753"/>
    <w:rsid w:val="00584B21"/>
    <w:rsid w:val="00584DD8"/>
    <w:rsid w:val="005907E4"/>
    <w:rsid w:val="00590F04"/>
    <w:rsid w:val="0059168C"/>
    <w:rsid w:val="00591B62"/>
    <w:rsid w:val="00594D33"/>
    <w:rsid w:val="00594E26"/>
    <w:rsid w:val="005954CA"/>
    <w:rsid w:val="00596C65"/>
    <w:rsid w:val="00597793"/>
    <w:rsid w:val="005A0469"/>
    <w:rsid w:val="005A0B6D"/>
    <w:rsid w:val="005A15B1"/>
    <w:rsid w:val="005A1612"/>
    <w:rsid w:val="005A18AF"/>
    <w:rsid w:val="005A4CCA"/>
    <w:rsid w:val="005A5026"/>
    <w:rsid w:val="005A79AF"/>
    <w:rsid w:val="005B030A"/>
    <w:rsid w:val="005B05AD"/>
    <w:rsid w:val="005B2189"/>
    <w:rsid w:val="005B28CC"/>
    <w:rsid w:val="005B395D"/>
    <w:rsid w:val="005B6259"/>
    <w:rsid w:val="005B6A4B"/>
    <w:rsid w:val="005B6D77"/>
    <w:rsid w:val="005D38DF"/>
    <w:rsid w:val="005D3992"/>
    <w:rsid w:val="005D7ABE"/>
    <w:rsid w:val="005E2364"/>
    <w:rsid w:val="005E2808"/>
    <w:rsid w:val="005E65B2"/>
    <w:rsid w:val="005F0656"/>
    <w:rsid w:val="005F3017"/>
    <w:rsid w:val="005F50CD"/>
    <w:rsid w:val="005F63EE"/>
    <w:rsid w:val="00600633"/>
    <w:rsid w:val="00600AC9"/>
    <w:rsid w:val="00601903"/>
    <w:rsid w:val="006037CB"/>
    <w:rsid w:val="0060406B"/>
    <w:rsid w:val="00605545"/>
    <w:rsid w:val="006100B3"/>
    <w:rsid w:val="00611F56"/>
    <w:rsid w:val="00613711"/>
    <w:rsid w:val="006203BD"/>
    <w:rsid w:val="006211F2"/>
    <w:rsid w:val="00621D8E"/>
    <w:rsid w:val="006229A5"/>
    <w:rsid w:val="00623887"/>
    <w:rsid w:val="00623C40"/>
    <w:rsid w:val="00623D8C"/>
    <w:rsid w:val="00632978"/>
    <w:rsid w:val="006340FD"/>
    <w:rsid w:val="00636953"/>
    <w:rsid w:val="00641C51"/>
    <w:rsid w:val="00643B0B"/>
    <w:rsid w:val="0064498C"/>
    <w:rsid w:val="00644B04"/>
    <w:rsid w:val="006511A4"/>
    <w:rsid w:val="00651238"/>
    <w:rsid w:val="0065437D"/>
    <w:rsid w:val="00666A8A"/>
    <w:rsid w:val="00667576"/>
    <w:rsid w:val="00671862"/>
    <w:rsid w:val="0067214A"/>
    <w:rsid w:val="006727A3"/>
    <w:rsid w:val="00674F2E"/>
    <w:rsid w:val="00676A34"/>
    <w:rsid w:val="00677941"/>
    <w:rsid w:val="006802E7"/>
    <w:rsid w:val="00681531"/>
    <w:rsid w:val="0068285A"/>
    <w:rsid w:val="00682DBF"/>
    <w:rsid w:val="0068395B"/>
    <w:rsid w:val="0068440B"/>
    <w:rsid w:val="0068676C"/>
    <w:rsid w:val="006902A2"/>
    <w:rsid w:val="00692E8F"/>
    <w:rsid w:val="00694A85"/>
    <w:rsid w:val="00695BEF"/>
    <w:rsid w:val="006965C4"/>
    <w:rsid w:val="0069783D"/>
    <w:rsid w:val="006A114A"/>
    <w:rsid w:val="006A1433"/>
    <w:rsid w:val="006A18EC"/>
    <w:rsid w:val="006A337D"/>
    <w:rsid w:val="006A3FE8"/>
    <w:rsid w:val="006A5B35"/>
    <w:rsid w:val="006A628E"/>
    <w:rsid w:val="006B095B"/>
    <w:rsid w:val="006B4DF9"/>
    <w:rsid w:val="006B5F6D"/>
    <w:rsid w:val="006C098A"/>
    <w:rsid w:val="006C1E12"/>
    <w:rsid w:val="006C36A0"/>
    <w:rsid w:val="006C37B8"/>
    <w:rsid w:val="006C382C"/>
    <w:rsid w:val="006C70C7"/>
    <w:rsid w:val="006C7197"/>
    <w:rsid w:val="006D2E96"/>
    <w:rsid w:val="006D3E14"/>
    <w:rsid w:val="006D5AA9"/>
    <w:rsid w:val="006D6857"/>
    <w:rsid w:val="006D7BE5"/>
    <w:rsid w:val="006E3505"/>
    <w:rsid w:val="006E5673"/>
    <w:rsid w:val="006E5B5C"/>
    <w:rsid w:val="006E617C"/>
    <w:rsid w:val="006E646F"/>
    <w:rsid w:val="006F0848"/>
    <w:rsid w:val="006F1160"/>
    <w:rsid w:val="006F35DA"/>
    <w:rsid w:val="006F41CC"/>
    <w:rsid w:val="006F69A9"/>
    <w:rsid w:val="006F74D1"/>
    <w:rsid w:val="006F7782"/>
    <w:rsid w:val="007040CA"/>
    <w:rsid w:val="00707224"/>
    <w:rsid w:val="0071438F"/>
    <w:rsid w:val="007145EA"/>
    <w:rsid w:val="00717DCF"/>
    <w:rsid w:val="00720914"/>
    <w:rsid w:val="00721E59"/>
    <w:rsid w:val="007246DE"/>
    <w:rsid w:val="007259FD"/>
    <w:rsid w:val="00725B17"/>
    <w:rsid w:val="00726A91"/>
    <w:rsid w:val="0072778D"/>
    <w:rsid w:val="00727F1E"/>
    <w:rsid w:val="00731D63"/>
    <w:rsid w:val="00732400"/>
    <w:rsid w:val="00732BC2"/>
    <w:rsid w:val="00737071"/>
    <w:rsid w:val="00742078"/>
    <w:rsid w:val="007431AA"/>
    <w:rsid w:val="00743909"/>
    <w:rsid w:val="007453CF"/>
    <w:rsid w:val="007513D4"/>
    <w:rsid w:val="00752F52"/>
    <w:rsid w:val="0075562D"/>
    <w:rsid w:val="00755E40"/>
    <w:rsid w:val="00755EF3"/>
    <w:rsid w:val="00756A02"/>
    <w:rsid w:val="00756B22"/>
    <w:rsid w:val="00757B41"/>
    <w:rsid w:val="00760C6F"/>
    <w:rsid w:val="00761490"/>
    <w:rsid w:val="00762B3C"/>
    <w:rsid w:val="00763858"/>
    <w:rsid w:val="007647AA"/>
    <w:rsid w:val="0076517B"/>
    <w:rsid w:val="007711BF"/>
    <w:rsid w:val="0077361D"/>
    <w:rsid w:val="0078060D"/>
    <w:rsid w:val="00780E55"/>
    <w:rsid w:val="00781253"/>
    <w:rsid w:val="007853E2"/>
    <w:rsid w:val="00792E7C"/>
    <w:rsid w:val="007938A2"/>
    <w:rsid w:val="00793D95"/>
    <w:rsid w:val="007962B3"/>
    <w:rsid w:val="00796697"/>
    <w:rsid w:val="00797651"/>
    <w:rsid w:val="007978DE"/>
    <w:rsid w:val="007A53D3"/>
    <w:rsid w:val="007A6136"/>
    <w:rsid w:val="007A7194"/>
    <w:rsid w:val="007A7AFD"/>
    <w:rsid w:val="007B30EF"/>
    <w:rsid w:val="007B75EA"/>
    <w:rsid w:val="007C0B8F"/>
    <w:rsid w:val="007C2712"/>
    <w:rsid w:val="007C30DC"/>
    <w:rsid w:val="007C3682"/>
    <w:rsid w:val="007C4568"/>
    <w:rsid w:val="007C600F"/>
    <w:rsid w:val="007C62E5"/>
    <w:rsid w:val="007C730C"/>
    <w:rsid w:val="007D2014"/>
    <w:rsid w:val="007D6D75"/>
    <w:rsid w:val="007E0877"/>
    <w:rsid w:val="007E163F"/>
    <w:rsid w:val="007E1F30"/>
    <w:rsid w:val="007E21C4"/>
    <w:rsid w:val="007E77CC"/>
    <w:rsid w:val="007F1FA5"/>
    <w:rsid w:val="007F2A8F"/>
    <w:rsid w:val="00800675"/>
    <w:rsid w:val="00801E9E"/>
    <w:rsid w:val="00803271"/>
    <w:rsid w:val="00807055"/>
    <w:rsid w:val="008107D4"/>
    <w:rsid w:val="00813A95"/>
    <w:rsid w:val="008166A3"/>
    <w:rsid w:val="00816AEB"/>
    <w:rsid w:val="00817527"/>
    <w:rsid w:val="00817F64"/>
    <w:rsid w:val="00817FDF"/>
    <w:rsid w:val="008230ED"/>
    <w:rsid w:val="00826D3E"/>
    <w:rsid w:val="008278CC"/>
    <w:rsid w:val="0083204C"/>
    <w:rsid w:val="00834A2E"/>
    <w:rsid w:val="0083627A"/>
    <w:rsid w:val="008424FD"/>
    <w:rsid w:val="00846FFA"/>
    <w:rsid w:val="00847EE0"/>
    <w:rsid w:val="0085046A"/>
    <w:rsid w:val="00852A7D"/>
    <w:rsid w:val="00853466"/>
    <w:rsid w:val="0085383A"/>
    <w:rsid w:val="0085552F"/>
    <w:rsid w:val="00856581"/>
    <w:rsid w:val="008574AA"/>
    <w:rsid w:val="0086384B"/>
    <w:rsid w:val="00874017"/>
    <w:rsid w:val="00876E27"/>
    <w:rsid w:val="00882BE9"/>
    <w:rsid w:val="008831FF"/>
    <w:rsid w:val="00885D7F"/>
    <w:rsid w:val="00886431"/>
    <w:rsid w:val="00890D02"/>
    <w:rsid w:val="00890F87"/>
    <w:rsid w:val="008916C4"/>
    <w:rsid w:val="0089210C"/>
    <w:rsid w:val="00893B51"/>
    <w:rsid w:val="00894D05"/>
    <w:rsid w:val="00895A0C"/>
    <w:rsid w:val="008963D1"/>
    <w:rsid w:val="00896FB1"/>
    <w:rsid w:val="0089775D"/>
    <w:rsid w:val="008A18AF"/>
    <w:rsid w:val="008A432B"/>
    <w:rsid w:val="008A64C0"/>
    <w:rsid w:val="008A7575"/>
    <w:rsid w:val="008B0234"/>
    <w:rsid w:val="008B0B33"/>
    <w:rsid w:val="008B1047"/>
    <w:rsid w:val="008B4508"/>
    <w:rsid w:val="008C2E45"/>
    <w:rsid w:val="008C3DF0"/>
    <w:rsid w:val="008C3FBC"/>
    <w:rsid w:val="008C4769"/>
    <w:rsid w:val="008C790C"/>
    <w:rsid w:val="008C7E33"/>
    <w:rsid w:val="008D239F"/>
    <w:rsid w:val="008D693D"/>
    <w:rsid w:val="008D7226"/>
    <w:rsid w:val="008E01A6"/>
    <w:rsid w:val="008E1072"/>
    <w:rsid w:val="008E47B6"/>
    <w:rsid w:val="008E5BBE"/>
    <w:rsid w:val="008E61F9"/>
    <w:rsid w:val="008E6C3E"/>
    <w:rsid w:val="008E7280"/>
    <w:rsid w:val="008F15AC"/>
    <w:rsid w:val="008F3C17"/>
    <w:rsid w:val="008F400D"/>
    <w:rsid w:val="008F6924"/>
    <w:rsid w:val="008F76DE"/>
    <w:rsid w:val="008F7E60"/>
    <w:rsid w:val="00900D26"/>
    <w:rsid w:val="00902C3A"/>
    <w:rsid w:val="00905D02"/>
    <w:rsid w:val="0090784C"/>
    <w:rsid w:val="00915F9C"/>
    <w:rsid w:val="00925150"/>
    <w:rsid w:val="00926EB4"/>
    <w:rsid w:val="00927C24"/>
    <w:rsid w:val="00930A93"/>
    <w:rsid w:val="0093142C"/>
    <w:rsid w:val="009350A4"/>
    <w:rsid w:val="009366CA"/>
    <w:rsid w:val="009422E1"/>
    <w:rsid w:val="00944868"/>
    <w:rsid w:val="00946537"/>
    <w:rsid w:val="0095117C"/>
    <w:rsid w:val="009514B9"/>
    <w:rsid w:val="00953C61"/>
    <w:rsid w:val="00955112"/>
    <w:rsid w:val="00955DD5"/>
    <w:rsid w:val="00957CB0"/>
    <w:rsid w:val="00962EE3"/>
    <w:rsid w:val="00963718"/>
    <w:rsid w:val="009650C9"/>
    <w:rsid w:val="00967022"/>
    <w:rsid w:val="00971217"/>
    <w:rsid w:val="0097545B"/>
    <w:rsid w:val="009834FF"/>
    <w:rsid w:val="00984D74"/>
    <w:rsid w:val="00987DFA"/>
    <w:rsid w:val="00991E2C"/>
    <w:rsid w:val="00992D13"/>
    <w:rsid w:val="0099359F"/>
    <w:rsid w:val="009936C2"/>
    <w:rsid w:val="009963B7"/>
    <w:rsid w:val="009A07B8"/>
    <w:rsid w:val="009A4060"/>
    <w:rsid w:val="009A528D"/>
    <w:rsid w:val="009A5880"/>
    <w:rsid w:val="009A7587"/>
    <w:rsid w:val="009B4033"/>
    <w:rsid w:val="009B6911"/>
    <w:rsid w:val="009C0D65"/>
    <w:rsid w:val="009C160F"/>
    <w:rsid w:val="009C5CC3"/>
    <w:rsid w:val="009C7302"/>
    <w:rsid w:val="009C7D07"/>
    <w:rsid w:val="009D00BA"/>
    <w:rsid w:val="009D14AA"/>
    <w:rsid w:val="009D20DD"/>
    <w:rsid w:val="009D233B"/>
    <w:rsid w:val="009D54A5"/>
    <w:rsid w:val="009D6374"/>
    <w:rsid w:val="009E04CF"/>
    <w:rsid w:val="009E097B"/>
    <w:rsid w:val="009E10CA"/>
    <w:rsid w:val="009E4AAB"/>
    <w:rsid w:val="009E5A01"/>
    <w:rsid w:val="009E5FA6"/>
    <w:rsid w:val="009E60A8"/>
    <w:rsid w:val="009E6D90"/>
    <w:rsid w:val="009F13FD"/>
    <w:rsid w:val="009F69DF"/>
    <w:rsid w:val="009F6B53"/>
    <w:rsid w:val="009F791C"/>
    <w:rsid w:val="00A00952"/>
    <w:rsid w:val="00A05D9F"/>
    <w:rsid w:val="00A106D6"/>
    <w:rsid w:val="00A11B01"/>
    <w:rsid w:val="00A177AB"/>
    <w:rsid w:val="00A20D70"/>
    <w:rsid w:val="00A2144A"/>
    <w:rsid w:val="00A215A4"/>
    <w:rsid w:val="00A221D9"/>
    <w:rsid w:val="00A238A3"/>
    <w:rsid w:val="00A246F9"/>
    <w:rsid w:val="00A25DCF"/>
    <w:rsid w:val="00A2668F"/>
    <w:rsid w:val="00A315F5"/>
    <w:rsid w:val="00A317EE"/>
    <w:rsid w:val="00A31BB4"/>
    <w:rsid w:val="00A37338"/>
    <w:rsid w:val="00A40775"/>
    <w:rsid w:val="00A41FD6"/>
    <w:rsid w:val="00A460FF"/>
    <w:rsid w:val="00A4767A"/>
    <w:rsid w:val="00A52115"/>
    <w:rsid w:val="00A52D48"/>
    <w:rsid w:val="00A53368"/>
    <w:rsid w:val="00A54A1A"/>
    <w:rsid w:val="00A55BDF"/>
    <w:rsid w:val="00A61EBF"/>
    <w:rsid w:val="00A63EAC"/>
    <w:rsid w:val="00A66810"/>
    <w:rsid w:val="00A709D1"/>
    <w:rsid w:val="00A7152A"/>
    <w:rsid w:val="00A71A9A"/>
    <w:rsid w:val="00A71B32"/>
    <w:rsid w:val="00A72112"/>
    <w:rsid w:val="00A72A23"/>
    <w:rsid w:val="00A75222"/>
    <w:rsid w:val="00A77A9E"/>
    <w:rsid w:val="00A805C9"/>
    <w:rsid w:val="00A8086C"/>
    <w:rsid w:val="00A81F9D"/>
    <w:rsid w:val="00A82CAC"/>
    <w:rsid w:val="00A84A4D"/>
    <w:rsid w:val="00A85816"/>
    <w:rsid w:val="00A87A10"/>
    <w:rsid w:val="00A93430"/>
    <w:rsid w:val="00AA23DE"/>
    <w:rsid w:val="00AA6254"/>
    <w:rsid w:val="00AA62F9"/>
    <w:rsid w:val="00AA6CF5"/>
    <w:rsid w:val="00AA6F43"/>
    <w:rsid w:val="00AA71FB"/>
    <w:rsid w:val="00AA757E"/>
    <w:rsid w:val="00AA799A"/>
    <w:rsid w:val="00AB3FAF"/>
    <w:rsid w:val="00AB4091"/>
    <w:rsid w:val="00AB43CC"/>
    <w:rsid w:val="00AB4C7C"/>
    <w:rsid w:val="00AB754F"/>
    <w:rsid w:val="00AB7606"/>
    <w:rsid w:val="00AC2190"/>
    <w:rsid w:val="00AC2E05"/>
    <w:rsid w:val="00AC3744"/>
    <w:rsid w:val="00AC5522"/>
    <w:rsid w:val="00AC6A3D"/>
    <w:rsid w:val="00AD0CCD"/>
    <w:rsid w:val="00AD1761"/>
    <w:rsid w:val="00AD4564"/>
    <w:rsid w:val="00AD47F4"/>
    <w:rsid w:val="00AD4C6D"/>
    <w:rsid w:val="00AD66D8"/>
    <w:rsid w:val="00AE00D6"/>
    <w:rsid w:val="00AE1148"/>
    <w:rsid w:val="00AE2CAB"/>
    <w:rsid w:val="00AE3036"/>
    <w:rsid w:val="00AE4150"/>
    <w:rsid w:val="00AE5160"/>
    <w:rsid w:val="00AF0817"/>
    <w:rsid w:val="00AF0966"/>
    <w:rsid w:val="00AF1211"/>
    <w:rsid w:val="00AF135C"/>
    <w:rsid w:val="00AF2C22"/>
    <w:rsid w:val="00AF5073"/>
    <w:rsid w:val="00AF7757"/>
    <w:rsid w:val="00B01F91"/>
    <w:rsid w:val="00B11852"/>
    <w:rsid w:val="00B11F83"/>
    <w:rsid w:val="00B128D5"/>
    <w:rsid w:val="00B14178"/>
    <w:rsid w:val="00B14A17"/>
    <w:rsid w:val="00B22131"/>
    <w:rsid w:val="00B27BD0"/>
    <w:rsid w:val="00B3109F"/>
    <w:rsid w:val="00B31670"/>
    <w:rsid w:val="00B3191A"/>
    <w:rsid w:val="00B3203B"/>
    <w:rsid w:val="00B326D5"/>
    <w:rsid w:val="00B3305D"/>
    <w:rsid w:val="00B34CF5"/>
    <w:rsid w:val="00B36301"/>
    <w:rsid w:val="00B440B2"/>
    <w:rsid w:val="00B460DC"/>
    <w:rsid w:val="00B46CDA"/>
    <w:rsid w:val="00B4753B"/>
    <w:rsid w:val="00B47E3B"/>
    <w:rsid w:val="00B52159"/>
    <w:rsid w:val="00B54311"/>
    <w:rsid w:val="00B553B8"/>
    <w:rsid w:val="00B5634B"/>
    <w:rsid w:val="00B63580"/>
    <w:rsid w:val="00B64FF0"/>
    <w:rsid w:val="00B70FF6"/>
    <w:rsid w:val="00B73078"/>
    <w:rsid w:val="00B73E8E"/>
    <w:rsid w:val="00B76AEB"/>
    <w:rsid w:val="00B76FF0"/>
    <w:rsid w:val="00B77D45"/>
    <w:rsid w:val="00B82DD3"/>
    <w:rsid w:val="00B85898"/>
    <w:rsid w:val="00B8635E"/>
    <w:rsid w:val="00B8664A"/>
    <w:rsid w:val="00B92F09"/>
    <w:rsid w:val="00B95C91"/>
    <w:rsid w:val="00BA2979"/>
    <w:rsid w:val="00BB10E5"/>
    <w:rsid w:val="00BB1923"/>
    <w:rsid w:val="00BB298D"/>
    <w:rsid w:val="00BB4A3C"/>
    <w:rsid w:val="00BB5105"/>
    <w:rsid w:val="00BC208B"/>
    <w:rsid w:val="00BC408B"/>
    <w:rsid w:val="00BD1C2A"/>
    <w:rsid w:val="00BD318C"/>
    <w:rsid w:val="00BD56A3"/>
    <w:rsid w:val="00BD602E"/>
    <w:rsid w:val="00BD6487"/>
    <w:rsid w:val="00BD6E2B"/>
    <w:rsid w:val="00BE2AF8"/>
    <w:rsid w:val="00BE3231"/>
    <w:rsid w:val="00BE63BC"/>
    <w:rsid w:val="00BE6A79"/>
    <w:rsid w:val="00BF228A"/>
    <w:rsid w:val="00BF3E69"/>
    <w:rsid w:val="00BF4392"/>
    <w:rsid w:val="00BF4AAA"/>
    <w:rsid w:val="00BF5821"/>
    <w:rsid w:val="00BF6D99"/>
    <w:rsid w:val="00C000F6"/>
    <w:rsid w:val="00C010B7"/>
    <w:rsid w:val="00C01DBA"/>
    <w:rsid w:val="00C01F4D"/>
    <w:rsid w:val="00C0385C"/>
    <w:rsid w:val="00C055CF"/>
    <w:rsid w:val="00C05F9F"/>
    <w:rsid w:val="00C10933"/>
    <w:rsid w:val="00C146C8"/>
    <w:rsid w:val="00C168A7"/>
    <w:rsid w:val="00C16C29"/>
    <w:rsid w:val="00C177B3"/>
    <w:rsid w:val="00C23E04"/>
    <w:rsid w:val="00C2487F"/>
    <w:rsid w:val="00C26D57"/>
    <w:rsid w:val="00C27C1E"/>
    <w:rsid w:val="00C32C8C"/>
    <w:rsid w:val="00C3525A"/>
    <w:rsid w:val="00C40350"/>
    <w:rsid w:val="00C42181"/>
    <w:rsid w:val="00C4302C"/>
    <w:rsid w:val="00C43092"/>
    <w:rsid w:val="00C443A2"/>
    <w:rsid w:val="00C45C9E"/>
    <w:rsid w:val="00C51F83"/>
    <w:rsid w:val="00C5257B"/>
    <w:rsid w:val="00C535B3"/>
    <w:rsid w:val="00C54298"/>
    <w:rsid w:val="00C55FEC"/>
    <w:rsid w:val="00C571D3"/>
    <w:rsid w:val="00C61602"/>
    <w:rsid w:val="00C62016"/>
    <w:rsid w:val="00C63A64"/>
    <w:rsid w:val="00C64CAD"/>
    <w:rsid w:val="00C65B21"/>
    <w:rsid w:val="00C7365E"/>
    <w:rsid w:val="00C76155"/>
    <w:rsid w:val="00C82846"/>
    <w:rsid w:val="00C842E8"/>
    <w:rsid w:val="00C85C36"/>
    <w:rsid w:val="00C91387"/>
    <w:rsid w:val="00C91D9C"/>
    <w:rsid w:val="00C92AB8"/>
    <w:rsid w:val="00C94F1E"/>
    <w:rsid w:val="00C974F4"/>
    <w:rsid w:val="00CA1FCB"/>
    <w:rsid w:val="00CA31F5"/>
    <w:rsid w:val="00CA44E8"/>
    <w:rsid w:val="00CA5E64"/>
    <w:rsid w:val="00CA664D"/>
    <w:rsid w:val="00CA6E84"/>
    <w:rsid w:val="00CB3BFF"/>
    <w:rsid w:val="00CC0330"/>
    <w:rsid w:val="00CC2986"/>
    <w:rsid w:val="00CC42CE"/>
    <w:rsid w:val="00CC6D32"/>
    <w:rsid w:val="00CD04F6"/>
    <w:rsid w:val="00CD0CA3"/>
    <w:rsid w:val="00CD1495"/>
    <w:rsid w:val="00CD3400"/>
    <w:rsid w:val="00CD349A"/>
    <w:rsid w:val="00CE2C20"/>
    <w:rsid w:val="00CE365F"/>
    <w:rsid w:val="00CE534E"/>
    <w:rsid w:val="00CE6B88"/>
    <w:rsid w:val="00CF06AF"/>
    <w:rsid w:val="00CF3B53"/>
    <w:rsid w:val="00CF4EB4"/>
    <w:rsid w:val="00CF53F2"/>
    <w:rsid w:val="00D03E76"/>
    <w:rsid w:val="00D07B84"/>
    <w:rsid w:val="00D130AF"/>
    <w:rsid w:val="00D15733"/>
    <w:rsid w:val="00D163B3"/>
    <w:rsid w:val="00D21622"/>
    <w:rsid w:val="00D27A87"/>
    <w:rsid w:val="00D33F94"/>
    <w:rsid w:val="00D35A86"/>
    <w:rsid w:val="00D365D5"/>
    <w:rsid w:val="00D407ED"/>
    <w:rsid w:val="00D4176F"/>
    <w:rsid w:val="00D418B2"/>
    <w:rsid w:val="00D421A5"/>
    <w:rsid w:val="00D436C0"/>
    <w:rsid w:val="00D453A1"/>
    <w:rsid w:val="00D45D5A"/>
    <w:rsid w:val="00D542C0"/>
    <w:rsid w:val="00D5708F"/>
    <w:rsid w:val="00D571A7"/>
    <w:rsid w:val="00D6288E"/>
    <w:rsid w:val="00D63295"/>
    <w:rsid w:val="00D664E0"/>
    <w:rsid w:val="00D70CDA"/>
    <w:rsid w:val="00D72E6C"/>
    <w:rsid w:val="00D73C0C"/>
    <w:rsid w:val="00D75A4B"/>
    <w:rsid w:val="00D75E26"/>
    <w:rsid w:val="00D80F58"/>
    <w:rsid w:val="00D828C6"/>
    <w:rsid w:val="00D84862"/>
    <w:rsid w:val="00D91A54"/>
    <w:rsid w:val="00D926DC"/>
    <w:rsid w:val="00D92793"/>
    <w:rsid w:val="00DB2788"/>
    <w:rsid w:val="00DB3577"/>
    <w:rsid w:val="00DB3A8F"/>
    <w:rsid w:val="00DB5534"/>
    <w:rsid w:val="00DC2EF1"/>
    <w:rsid w:val="00DC2FA2"/>
    <w:rsid w:val="00DC6147"/>
    <w:rsid w:val="00DC6998"/>
    <w:rsid w:val="00DC76AB"/>
    <w:rsid w:val="00DC7C03"/>
    <w:rsid w:val="00DD1165"/>
    <w:rsid w:val="00DD46B8"/>
    <w:rsid w:val="00DD62CD"/>
    <w:rsid w:val="00DD71E4"/>
    <w:rsid w:val="00DD7830"/>
    <w:rsid w:val="00DD7C5E"/>
    <w:rsid w:val="00DE08E3"/>
    <w:rsid w:val="00DE2E59"/>
    <w:rsid w:val="00DE40A0"/>
    <w:rsid w:val="00DF32EB"/>
    <w:rsid w:val="00DF47EF"/>
    <w:rsid w:val="00DF5D6E"/>
    <w:rsid w:val="00DF7DA5"/>
    <w:rsid w:val="00E04452"/>
    <w:rsid w:val="00E052EE"/>
    <w:rsid w:val="00E076F5"/>
    <w:rsid w:val="00E11392"/>
    <w:rsid w:val="00E1294D"/>
    <w:rsid w:val="00E12AD9"/>
    <w:rsid w:val="00E15416"/>
    <w:rsid w:val="00E15A34"/>
    <w:rsid w:val="00E211D5"/>
    <w:rsid w:val="00E21C95"/>
    <w:rsid w:val="00E27943"/>
    <w:rsid w:val="00E3057F"/>
    <w:rsid w:val="00E309E1"/>
    <w:rsid w:val="00E30F02"/>
    <w:rsid w:val="00E32252"/>
    <w:rsid w:val="00E34AD1"/>
    <w:rsid w:val="00E35377"/>
    <w:rsid w:val="00E40156"/>
    <w:rsid w:val="00E41120"/>
    <w:rsid w:val="00E41E30"/>
    <w:rsid w:val="00E42386"/>
    <w:rsid w:val="00E42D9F"/>
    <w:rsid w:val="00E469A8"/>
    <w:rsid w:val="00E4717C"/>
    <w:rsid w:val="00E50117"/>
    <w:rsid w:val="00E50D83"/>
    <w:rsid w:val="00E5781E"/>
    <w:rsid w:val="00E610E3"/>
    <w:rsid w:val="00E65062"/>
    <w:rsid w:val="00E7019E"/>
    <w:rsid w:val="00E71426"/>
    <w:rsid w:val="00E725B8"/>
    <w:rsid w:val="00E736CB"/>
    <w:rsid w:val="00E73B94"/>
    <w:rsid w:val="00E74D32"/>
    <w:rsid w:val="00E74D41"/>
    <w:rsid w:val="00E82769"/>
    <w:rsid w:val="00E83211"/>
    <w:rsid w:val="00E83628"/>
    <w:rsid w:val="00E850B3"/>
    <w:rsid w:val="00E858FA"/>
    <w:rsid w:val="00E8776F"/>
    <w:rsid w:val="00E95056"/>
    <w:rsid w:val="00E95699"/>
    <w:rsid w:val="00EA0270"/>
    <w:rsid w:val="00EA2460"/>
    <w:rsid w:val="00EA2596"/>
    <w:rsid w:val="00EA4E6F"/>
    <w:rsid w:val="00EA5016"/>
    <w:rsid w:val="00EA7146"/>
    <w:rsid w:val="00EA75DE"/>
    <w:rsid w:val="00EB244D"/>
    <w:rsid w:val="00EB31D6"/>
    <w:rsid w:val="00EC2290"/>
    <w:rsid w:val="00EC317B"/>
    <w:rsid w:val="00EC72CC"/>
    <w:rsid w:val="00ED03CC"/>
    <w:rsid w:val="00ED60CA"/>
    <w:rsid w:val="00EE3800"/>
    <w:rsid w:val="00EE3E63"/>
    <w:rsid w:val="00EE7164"/>
    <w:rsid w:val="00EF2C9F"/>
    <w:rsid w:val="00F01D77"/>
    <w:rsid w:val="00F02118"/>
    <w:rsid w:val="00F03AEA"/>
    <w:rsid w:val="00F0502C"/>
    <w:rsid w:val="00F05F4F"/>
    <w:rsid w:val="00F11A10"/>
    <w:rsid w:val="00F23552"/>
    <w:rsid w:val="00F25072"/>
    <w:rsid w:val="00F31882"/>
    <w:rsid w:val="00F34001"/>
    <w:rsid w:val="00F36322"/>
    <w:rsid w:val="00F37B8B"/>
    <w:rsid w:val="00F434CA"/>
    <w:rsid w:val="00F44838"/>
    <w:rsid w:val="00F44924"/>
    <w:rsid w:val="00F451B9"/>
    <w:rsid w:val="00F4520E"/>
    <w:rsid w:val="00F57615"/>
    <w:rsid w:val="00F613AF"/>
    <w:rsid w:val="00F63FE6"/>
    <w:rsid w:val="00F64F9E"/>
    <w:rsid w:val="00F6503D"/>
    <w:rsid w:val="00F66696"/>
    <w:rsid w:val="00F7221E"/>
    <w:rsid w:val="00F72BFA"/>
    <w:rsid w:val="00F7653E"/>
    <w:rsid w:val="00F77443"/>
    <w:rsid w:val="00F80460"/>
    <w:rsid w:val="00F80B5A"/>
    <w:rsid w:val="00F819A2"/>
    <w:rsid w:val="00F81F50"/>
    <w:rsid w:val="00F84BC7"/>
    <w:rsid w:val="00F90FEA"/>
    <w:rsid w:val="00F9299E"/>
    <w:rsid w:val="00F92D0F"/>
    <w:rsid w:val="00F9560D"/>
    <w:rsid w:val="00FA08A0"/>
    <w:rsid w:val="00FA354F"/>
    <w:rsid w:val="00FA49BF"/>
    <w:rsid w:val="00FB3A49"/>
    <w:rsid w:val="00FB3D5F"/>
    <w:rsid w:val="00FB3F06"/>
    <w:rsid w:val="00FB42C1"/>
    <w:rsid w:val="00FB513D"/>
    <w:rsid w:val="00FC05D0"/>
    <w:rsid w:val="00FC46D4"/>
    <w:rsid w:val="00FD1481"/>
    <w:rsid w:val="00FD5962"/>
    <w:rsid w:val="00FD5D32"/>
    <w:rsid w:val="00FD7BF1"/>
    <w:rsid w:val="00FE0EE1"/>
    <w:rsid w:val="00FE2B9D"/>
    <w:rsid w:val="00FF66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E1A515-CA6F-4A00-9C6C-51209A9DA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MS Mincho" w:hAnsi="Calibri"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577AE5"/>
    <w:pPr>
      <w:spacing w:after="200" w:line="276" w:lineRule="auto"/>
    </w:pPr>
    <w:rPr>
      <w:sz w:val="22"/>
      <w:szCs w:val="22"/>
      <w:lang w:val="fr-F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link w:val="DocumentMapChar"/>
    <w:uiPriority w:val="99"/>
    <w:semiHidden/>
    <w:unhideWhenUsed/>
    <w:rsid w:val="00886431"/>
    <w:rPr>
      <w:rFonts w:ascii="Tahoma" w:hAnsi="Tahoma"/>
      <w:sz w:val="16"/>
      <w:szCs w:val="16"/>
      <w:lang w:val="x-none"/>
    </w:rPr>
  </w:style>
  <w:style w:type="character" w:customStyle="1" w:styleId="DocumentMapChar">
    <w:name w:val="Document Map Char"/>
    <w:link w:val="DocumentMap"/>
    <w:uiPriority w:val="99"/>
    <w:semiHidden/>
    <w:rsid w:val="00886431"/>
    <w:rPr>
      <w:rFonts w:ascii="Tahoma" w:hAnsi="Tahoma" w:cs="Tahoma"/>
      <w:sz w:val="16"/>
      <w:szCs w:val="16"/>
      <w:lang w:eastAsia="en-US"/>
    </w:rPr>
  </w:style>
  <w:style w:type="paragraph" w:styleId="FootnoteText">
    <w:name w:val="footnote text"/>
    <w:basedOn w:val="Normal"/>
    <w:link w:val="FootnoteTextChar"/>
    <w:uiPriority w:val="99"/>
    <w:semiHidden/>
    <w:unhideWhenUsed/>
    <w:rsid w:val="00756B22"/>
    <w:rPr>
      <w:sz w:val="20"/>
      <w:szCs w:val="20"/>
      <w:lang w:val="x-none"/>
    </w:rPr>
  </w:style>
  <w:style w:type="character" w:customStyle="1" w:styleId="FootnoteTextChar">
    <w:name w:val="Footnote Text Char"/>
    <w:link w:val="FootnoteText"/>
    <w:uiPriority w:val="99"/>
    <w:semiHidden/>
    <w:rsid w:val="00756B22"/>
    <w:rPr>
      <w:lang w:eastAsia="en-US"/>
    </w:rPr>
  </w:style>
  <w:style w:type="character" w:styleId="FootnoteReference">
    <w:name w:val="footnote reference"/>
    <w:uiPriority w:val="99"/>
    <w:semiHidden/>
    <w:unhideWhenUsed/>
    <w:rsid w:val="00756B22"/>
    <w:rPr>
      <w:vertAlign w:val="superscript"/>
    </w:rPr>
  </w:style>
  <w:style w:type="paragraph" w:styleId="Header">
    <w:name w:val="header"/>
    <w:basedOn w:val="Normal"/>
    <w:link w:val="HeaderChar"/>
    <w:uiPriority w:val="99"/>
    <w:semiHidden/>
    <w:unhideWhenUsed/>
    <w:rsid w:val="00C64CAD"/>
    <w:pPr>
      <w:tabs>
        <w:tab w:val="center" w:pos="4536"/>
        <w:tab w:val="right" w:pos="9072"/>
      </w:tabs>
    </w:pPr>
    <w:rPr>
      <w:lang w:val="x-none"/>
    </w:rPr>
  </w:style>
  <w:style w:type="character" w:customStyle="1" w:styleId="HeaderChar">
    <w:name w:val="Header Char"/>
    <w:link w:val="Header"/>
    <w:uiPriority w:val="99"/>
    <w:semiHidden/>
    <w:rsid w:val="00C64CAD"/>
    <w:rPr>
      <w:sz w:val="22"/>
      <w:szCs w:val="22"/>
      <w:lang w:eastAsia="en-US"/>
    </w:rPr>
  </w:style>
  <w:style w:type="paragraph" w:styleId="Footer">
    <w:name w:val="footer"/>
    <w:basedOn w:val="Normal"/>
    <w:link w:val="FooterChar"/>
    <w:uiPriority w:val="99"/>
    <w:unhideWhenUsed/>
    <w:rsid w:val="00C64CAD"/>
    <w:pPr>
      <w:tabs>
        <w:tab w:val="center" w:pos="4536"/>
        <w:tab w:val="right" w:pos="9072"/>
      </w:tabs>
    </w:pPr>
    <w:rPr>
      <w:lang w:val="x-none"/>
    </w:rPr>
  </w:style>
  <w:style w:type="character" w:customStyle="1" w:styleId="FooterChar">
    <w:name w:val="Footer Char"/>
    <w:link w:val="Footer"/>
    <w:uiPriority w:val="99"/>
    <w:rsid w:val="00C64CAD"/>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5A35C8-6306-4E44-83B5-F03285363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354</Pages>
  <Words>111224</Words>
  <Characters>633980</Characters>
  <Application>Microsoft Office Word</Application>
  <DocSecurity>0</DocSecurity>
  <Lines>5283</Lines>
  <Paragraphs>1487</Paragraphs>
  <ScaleCrop>false</ScaleCrop>
  <HeadingPairs>
    <vt:vector size="6" baseType="variant">
      <vt:variant>
        <vt:lpstr>Titolo</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743717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missionnaires clarétains</dc:creator>
  <cp:keywords/>
  <cp:lastModifiedBy>Louie III Guades</cp:lastModifiedBy>
  <cp:revision>2</cp:revision>
  <dcterms:created xsi:type="dcterms:W3CDTF">2017-03-14T21:41:00Z</dcterms:created>
  <dcterms:modified xsi:type="dcterms:W3CDTF">2017-03-14T21:41:00Z</dcterms:modified>
</cp:coreProperties>
</file>