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8B" w:rsidRPr="00530E3D" w:rsidRDefault="00E86D8B" w:rsidP="00E0660F">
      <w:pPr>
        <w:jc w:val="center"/>
        <w:rPr>
          <w:sz w:val="32"/>
          <w:szCs w:val="32"/>
        </w:rPr>
      </w:pPr>
      <w:r w:rsidRPr="00530E3D">
        <w:rPr>
          <w:sz w:val="32"/>
          <w:szCs w:val="32"/>
        </w:rPr>
        <w:t>1 febrer</w:t>
      </w:r>
    </w:p>
    <w:p w:rsidR="00E86D8B" w:rsidRPr="009F4BE0" w:rsidRDefault="00E86D8B" w:rsidP="00E0660F">
      <w:pPr>
        <w:pStyle w:val="Ttol"/>
        <w:spacing w:after="120"/>
        <w:jc w:val="center"/>
        <w:rPr>
          <w:color w:val="C00000"/>
          <w:sz w:val="44"/>
          <w:szCs w:val="44"/>
        </w:rPr>
      </w:pPr>
      <w:r w:rsidRPr="009F4BE0">
        <w:rPr>
          <w:color w:val="C00000"/>
          <w:sz w:val="44"/>
          <w:szCs w:val="44"/>
        </w:rPr>
        <w:t>BEATS M</w:t>
      </w:r>
      <w:r w:rsidR="00085B13" w:rsidRPr="009F4BE0">
        <w:rPr>
          <w:color w:val="C00000"/>
          <w:sz w:val="44"/>
          <w:szCs w:val="44"/>
        </w:rPr>
        <w:t>À</w:t>
      </w:r>
      <w:r w:rsidRPr="009F4BE0">
        <w:rPr>
          <w:color w:val="C00000"/>
          <w:sz w:val="44"/>
          <w:szCs w:val="44"/>
        </w:rPr>
        <w:t>RTIRS CLARETIANS</w:t>
      </w:r>
    </w:p>
    <w:p w:rsidR="00E86D8B" w:rsidRPr="00530E3D" w:rsidRDefault="00E86D8B" w:rsidP="00E0660F">
      <w:pPr>
        <w:jc w:val="center"/>
      </w:pPr>
      <w:r w:rsidRPr="00530E3D">
        <w:t>Memòria</w:t>
      </w:r>
    </w:p>
    <w:p w:rsidR="00C44844" w:rsidRPr="00C44844" w:rsidRDefault="00085B13" w:rsidP="00E0660F">
      <w:pPr>
        <w:spacing w:before="120"/>
        <w:rPr>
          <w:i/>
          <w:sz w:val="22"/>
          <w:szCs w:val="22"/>
        </w:rPr>
      </w:pPr>
      <w:r w:rsidRPr="00C44844">
        <w:rPr>
          <w:i/>
          <w:sz w:val="22"/>
          <w:szCs w:val="22"/>
        </w:rPr>
        <w:t>Avui</w:t>
      </w:r>
      <w:r w:rsidR="00E86D8B" w:rsidRPr="00C44844">
        <w:rPr>
          <w:i/>
          <w:sz w:val="22"/>
          <w:szCs w:val="22"/>
        </w:rPr>
        <w:t xml:space="preserve"> fem memòria dels beats màrtirs </w:t>
      </w:r>
      <w:r w:rsidRPr="00C44844">
        <w:rPr>
          <w:i/>
          <w:sz w:val="22"/>
          <w:szCs w:val="22"/>
        </w:rPr>
        <w:t>de la</w:t>
      </w:r>
      <w:r w:rsidR="00E86D8B" w:rsidRPr="00C44844">
        <w:rPr>
          <w:i/>
          <w:sz w:val="22"/>
          <w:szCs w:val="22"/>
        </w:rPr>
        <w:t xml:space="preserve"> Congregació de Fills de l</w:t>
      </w:r>
      <w:r w:rsidR="00802D59">
        <w:rPr>
          <w:i/>
          <w:sz w:val="22"/>
          <w:szCs w:val="22"/>
        </w:rPr>
        <w:t>’</w:t>
      </w:r>
      <w:r w:rsidR="00E86D8B" w:rsidRPr="00C44844">
        <w:rPr>
          <w:i/>
          <w:sz w:val="22"/>
          <w:szCs w:val="22"/>
        </w:rPr>
        <w:t xml:space="preserve">Immaculat Cor de María (Missioners Claretians). </w:t>
      </w:r>
      <w:r w:rsidRPr="00C44844">
        <w:rPr>
          <w:i/>
          <w:sz w:val="22"/>
          <w:szCs w:val="22"/>
        </w:rPr>
        <w:t xml:space="preserve">Són un grup de 184 </w:t>
      </w:r>
      <w:r w:rsidR="00E86D8B" w:rsidRPr="00C44844">
        <w:rPr>
          <w:i/>
          <w:sz w:val="22"/>
          <w:szCs w:val="22"/>
        </w:rPr>
        <w:t>—entre sacerdots, germans i estudiants</w:t>
      </w:r>
      <w:r w:rsidR="00D24F3B">
        <w:rPr>
          <w:i/>
          <w:sz w:val="22"/>
          <w:szCs w:val="22"/>
        </w:rPr>
        <w:t>—</w:t>
      </w:r>
      <w:r w:rsidRPr="00C44844">
        <w:rPr>
          <w:i/>
          <w:sz w:val="22"/>
          <w:szCs w:val="22"/>
        </w:rPr>
        <w:t xml:space="preserve"> dels quals tots menys un</w:t>
      </w:r>
      <w:r w:rsidR="00E86D8B" w:rsidRPr="00C44844">
        <w:rPr>
          <w:i/>
          <w:sz w:val="22"/>
          <w:szCs w:val="22"/>
        </w:rPr>
        <w:t xml:space="preserve"> van ser assassinats per la seva fe en Crist durant la guerra civil espanyola (1936-1939). Fidels fins a la fi, van suportar </w:t>
      </w:r>
      <w:r w:rsidRPr="00C44844">
        <w:rPr>
          <w:i/>
          <w:sz w:val="22"/>
          <w:szCs w:val="22"/>
        </w:rPr>
        <w:t xml:space="preserve">una idèntica i </w:t>
      </w:r>
      <w:r w:rsidR="00E86D8B" w:rsidRPr="00C44844">
        <w:rPr>
          <w:i/>
          <w:sz w:val="22"/>
          <w:szCs w:val="22"/>
        </w:rPr>
        <w:t xml:space="preserve">tràgica mort en </w:t>
      </w:r>
      <w:r w:rsidRPr="00C44844">
        <w:rPr>
          <w:i/>
          <w:sz w:val="22"/>
          <w:szCs w:val="22"/>
        </w:rPr>
        <w:t xml:space="preserve">dates i </w:t>
      </w:r>
      <w:r w:rsidR="00E86D8B" w:rsidRPr="00C44844">
        <w:rPr>
          <w:i/>
          <w:sz w:val="22"/>
          <w:szCs w:val="22"/>
        </w:rPr>
        <w:t xml:space="preserve">llocs </w:t>
      </w:r>
      <w:r w:rsidRPr="00C44844">
        <w:rPr>
          <w:i/>
          <w:sz w:val="22"/>
          <w:szCs w:val="22"/>
        </w:rPr>
        <w:t>diverso</w:t>
      </w:r>
      <w:r w:rsidR="00E86D8B" w:rsidRPr="00C44844">
        <w:rPr>
          <w:i/>
          <w:sz w:val="22"/>
          <w:szCs w:val="22"/>
        </w:rPr>
        <w:t>s, sense plegar-se mai a les insinuacions dels perseguidors. El més jove tenia només 16 anys d</w:t>
      </w:r>
      <w:r w:rsidR="00802D59">
        <w:rPr>
          <w:i/>
          <w:sz w:val="22"/>
          <w:szCs w:val="22"/>
        </w:rPr>
        <w:t>’</w:t>
      </w:r>
      <w:r w:rsidR="00E86D8B" w:rsidRPr="00C44844">
        <w:rPr>
          <w:i/>
          <w:sz w:val="22"/>
          <w:szCs w:val="22"/>
        </w:rPr>
        <w:t xml:space="preserve">edat. </w:t>
      </w:r>
      <w:r w:rsidRPr="00C44844">
        <w:rPr>
          <w:i/>
          <w:sz w:val="22"/>
          <w:szCs w:val="22"/>
        </w:rPr>
        <w:t>Un d</w:t>
      </w:r>
      <w:r w:rsidR="00802D59">
        <w:rPr>
          <w:i/>
          <w:sz w:val="22"/>
          <w:szCs w:val="22"/>
        </w:rPr>
        <w:t>’</w:t>
      </w:r>
      <w:r w:rsidRPr="00C44844">
        <w:rPr>
          <w:i/>
          <w:sz w:val="22"/>
          <w:szCs w:val="22"/>
        </w:rPr>
        <w:t>aquest</w:t>
      </w:r>
      <w:r w:rsidR="00D24F3B">
        <w:rPr>
          <w:i/>
          <w:sz w:val="22"/>
          <w:szCs w:val="22"/>
        </w:rPr>
        <w:t>s</w:t>
      </w:r>
      <w:r w:rsidRPr="00C44844">
        <w:rPr>
          <w:i/>
          <w:sz w:val="22"/>
          <w:szCs w:val="22"/>
        </w:rPr>
        <w:t xml:space="preserve"> 184,</w:t>
      </w:r>
      <w:r w:rsidR="00E86D8B" w:rsidRPr="00C44844">
        <w:rPr>
          <w:i/>
          <w:sz w:val="22"/>
          <w:szCs w:val="22"/>
        </w:rPr>
        <w:t xml:space="preserve"> el missioner màrtir </w:t>
      </w:r>
      <w:r w:rsidRPr="00C44844">
        <w:rPr>
          <w:i/>
          <w:sz w:val="22"/>
          <w:szCs w:val="22"/>
        </w:rPr>
        <w:t xml:space="preserve">P. </w:t>
      </w:r>
      <w:r w:rsidR="00E86D8B" w:rsidRPr="00C44844">
        <w:rPr>
          <w:i/>
          <w:sz w:val="22"/>
          <w:szCs w:val="22"/>
        </w:rPr>
        <w:t>Andr</w:t>
      </w:r>
      <w:r w:rsidRPr="00C44844">
        <w:rPr>
          <w:i/>
          <w:sz w:val="22"/>
          <w:szCs w:val="22"/>
        </w:rPr>
        <w:t>eu</w:t>
      </w:r>
      <w:r w:rsidR="00E86D8B" w:rsidRPr="00C44844">
        <w:rPr>
          <w:i/>
          <w:sz w:val="22"/>
          <w:szCs w:val="22"/>
        </w:rPr>
        <w:t xml:space="preserve"> Solà, </w:t>
      </w:r>
      <w:r w:rsidRPr="00C44844">
        <w:rPr>
          <w:i/>
          <w:sz w:val="22"/>
          <w:szCs w:val="22"/>
        </w:rPr>
        <w:t xml:space="preserve">havia estat </w:t>
      </w:r>
      <w:r w:rsidR="00E86D8B" w:rsidRPr="00C44844">
        <w:rPr>
          <w:i/>
          <w:sz w:val="22"/>
          <w:szCs w:val="22"/>
        </w:rPr>
        <w:t xml:space="preserve">assassinat a Mèxic (1927) i beatificat a Mèxic el 2011. Els </w:t>
      </w:r>
      <w:r w:rsidRPr="00C44844">
        <w:rPr>
          <w:i/>
          <w:sz w:val="22"/>
          <w:szCs w:val="22"/>
        </w:rPr>
        <w:t xml:space="preserve">altres </w:t>
      </w:r>
      <w:r w:rsidR="00E86D8B" w:rsidRPr="00C44844">
        <w:rPr>
          <w:i/>
          <w:sz w:val="22"/>
          <w:szCs w:val="22"/>
        </w:rPr>
        <w:t xml:space="preserve">183 van ser beatificats en tres celebracions </w:t>
      </w:r>
      <w:r w:rsidRPr="00C44844">
        <w:rPr>
          <w:i/>
          <w:sz w:val="22"/>
          <w:szCs w:val="22"/>
        </w:rPr>
        <w:t>successives</w:t>
      </w:r>
      <w:r w:rsidR="00E86D8B" w:rsidRPr="00C44844">
        <w:rPr>
          <w:i/>
          <w:sz w:val="22"/>
          <w:szCs w:val="22"/>
        </w:rPr>
        <w:t>: els primers 51 —</w:t>
      </w:r>
      <w:r w:rsidRPr="00C44844">
        <w:rPr>
          <w:i/>
          <w:sz w:val="22"/>
          <w:szCs w:val="22"/>
        </w:rPr>
        <w:t>del «</w:t>
      </w:r>
      <w:r w:rsidR="00E86D8B" w:rsidRPr="00C44844">
        <w:rPr>
          <w:i/>
          <w:sz w:val="22"/>
          <w:szCs w:val="22"/>
        </w:rPr>
        <w:t xml:space="preserve">Seminari </w:t>
      </w:r>
      <w:r w:rsidRPr="00C44844">
        <w:rPr>
          <w:i/>
          <w:sz w:val="22"/>
          <w:szCs w:val="22"/>
        </w:rPr>
        <w:t>màrtir»</w:t>
      </w:r>
      <w:r w:rsidRPr="00C44844">
        <w:rPr>
          <w:i/>
          <w:color w:val="FF0000"/>
          <w:sz w:val="22"/>
          <w:szCs w:val="22"/>
        </w:rPr>
        <w:t xml:space="preserve"> </w:t>
      </w:r>
      <w:r w:rsidRPr="00C44844">
        <w:rPr>
          <w:i/>
          <w:sz w:val="22"/>
          <w:szCs w:val="22"/>
        </w:rPr>
        <w:t>de Barbastre</w:t>
      </w:r>
      <w:r w:rsidR="00E86D8B" w:rsidRPr="00C44844">
        <w:rPr>
          <w:i/>
          <w:sz w:val="22"/>
          <w:szCs w:val="22"/>
        </w:rPr>
        <w:t>— van ser beatificats a Roma l</w:t>
      </w:r>
      <w:r w:rsidR="00802D59">
        <w:rPr>
          <w:i/>
          <w:sz w:val="22"/>
          <w:szCs w:val="22"/>
        </w:rPr>
        <w:t>’</w:t>
      </w:r>
      <w:r w:rsidR="00E86D8B" w:rsidRPr="00C44844">
        <w:rPr>
          <w:i/>
          <w:sz w:val="22"/>
          <w:szCs w:val="22"/>
        </w:rPr>
        <w:t xml:space="preserve">any 1992; 23 </w:t>
      </w:r>
      <w:r w:rsidRPr="00C44844">
        <w:rPr>
          <w:i/>
          <w:sz w:val="22"/>
          <w:szCs w:val="22"/>
        </w:rPr>
        <w:t xml:space="preserve">màrtirs </w:t>
      </w:r>
      <w:r w:rsidR="00E86D8B" w:rsidRPr="00C44844">
        <w:rPr>
          <w:i/>
          <w:sz w:val="22"/>
          <w:szCs w:val="22"/>
        </w:rPr>
        <w:t xml:space="preserve">més —7 de Tarragona, 1 de </w:t>
      </w:r>
      <w:proofErr w:type="spellStart"/>
      <w:r w:rsidR="00E86D8B" w:rsidRPr="00C44844">
        <w:rPr>
          <w:i/>
          <w:sz w:val="22"/>
          <w:szCs w:val="22"/>
        </w:rPr>
        <w:t>Sigüenza</w:t>
      </w:r>
      <w:proofErr w:type="spellEnd"/>
      <w:r w:rsidR="00E86D8B" w:rsidRPr="00C44844">
        <w:rPr>
          <w:i/>
          <w:sz w:val="22"/>
          <w:szCs w:val="22"/>
        </w:rPr>
        <w:t xml:space="preserve">, 15 de Fernán Caballero— ho van ser a Tarragona </w:t>
      </w:r>
      <w:r w:rsidRPr="00C44844">
        <w:rPr>
          <w:i/>
          <w:sz w:val="22"/>
          <w:szCs w:val="22"/>
        </w:rPr>
        <w:t>l</w:t>
      </w:r>
      <w:r w:rsidR="00802D59">
        <w:rPr>
          <w:i/>
          <w:sz w:val="22"/>
          <w:szCs w:val="22"/>
        </w:rPr>
        <w:t>’</w:t>
      </w:r>
      <w:r w:rsidRPr="00C44844">
        <w:rPr>
          <w:i/>
          <w:sz w:val="22"/>
          <w:szCs w:val="22"/>
        </w:rPr>
        <w:t>any</w:t>
      </w:r>
      <w:r w:rsidR="00E86D8B" w:rsidRPr="00C44844">
        <w:rPr>
          <w:i/>
          <w:sz w:val="22"/>
          <w:szCs w:val="22"/>
        </w:rPr>
        <w:t xml:space="preserve"> 2013, i els altres 109 —60 de Solsona-Cervera-Mas Claret, 8 de Barcelona, 8 de Sabadell, 11 de Lleida, 15 de Vic i Sallent, 3 de Santander i 4 de València— a Barcelona el 2017.</w:t>
      </w:r>
    </w:p>
    <w:p w:rsidR="00E86D8B" w:rsidRPr="00E0660F" w:rsidRDefault="00E86D8B" w:rsidP="00530E3D">
      <w:pPr>
        <w:jc w:val="center"/>
        <w:rPr>
          <w:i/>
          <w:color w:val="C00000"/>
        </w:rPr>
      </w:pPr>
      <w:r w:rsidRPr="00E0660F">
        <w:rPr>
          <w:i/>
          <w:color w:val="C00000"/>
        </w:rPr>
        <w:t xml:space="preserve">De </w:t>
      </w:r>
      <w:r w:rsidR="009C72A6" w:rsidRPr="00E0660F">
        <w:rPr>
          <w:i/>
          <w:color w:val="C00000"/>
        </w:rPr>
        <w:t>diversos</w:t>
      </w:r>
      <w:r w:rsidRPr="00E0660F">
        <w:rPr>
          <w:i/>
          <w:color w:val="C00000"/>
        </w:rPr>
        <w:t xml:space="preserve"> màrtirs, fora del temps pasqual.</w:t>
      </w:r>
    </w:p>
    <w:p w:rsidR="00E86D8B" w:rsidRPr="00DB09AB" w:rsidRDefault="00E86D8B" w:rsidP="00085B13">
      <w:pPr>
        <w:pStyle w:val="Ttol2"/>
        <w:jc w:val="left"/>
      </w:pPr>
      <w:r w:rsidRPr="00DB09AB">
        <w:t>Antífona d</w:t>
      </w:r>
      <w:r w:rsidR="00802D59">
        <w:t>’</w:t>
      </w:r>
      <w:r w:rsidRPr="00DB09AB">
        <w:t>introducció</w:t>
      </w:r>
    </w:p>
    <w:p w:rsidR="00E86D8B" w:rsidRPr="009F4BE0" w:rsidRDefault="009C72A6" w:rsidP="009F4BE0">
      <w:pPr>
        <w:ind w:left="425"/>
        <w:jc w:val="left"/>
        <w:rPr>
          <w:i/>
        </w:rPr>
      </w:pPr>
      <w:r w:rsidRPr="009F4BE0">
        <w:rPr>
          <w:i/>
        </w:rPr>
        <w:t xml:space="preserve">A la terra </w:t>
      </w:r>
      <w:r w:rsidR="00E86D8B" w:rsidRPr="009F4BE0">
        <w:rPr>
          <w:i/>
        </w:rPr>
        <w:t xml:space="preserve">els sants màrtirs han vessat la seva sang per Crist, </w:t>
      </w:r>
      <w:r w:rsidR="009F4BE0">
        <w:rPr>
          <w:i/>
        </w:rPr>
        <w:br/>
      </w:r>
      <w:r w:rsidR="00E86D8B" w:rsidRPr="009F4BE0">
        <w:rPr>
          <w:i/>
        </w:rPr>
        <w:t>per això han arribat al premi etern.</w:t>
      </w:r>
    </w:p>
    <w:p w:rsidR="00A6521B" w:rsidRDefault="00E86D8B" w:rsidP="00A6521B">
      <w:pPr>
        <w:pStyle w:val="Ttol2"/>
      </w:pPr>
      <w:r w:rsidRPr="00DB09AB">
        <w:t>ORACIÓ COLECTA</w:t>
      </w:r>
    </w:p>
    <w:p w:rsidR="00E86D8B" w:rsidRPr="00DB09AB" w:rsidRDefault="00E86D8B" w:rsidP="00A6521B">
      <w:pPr>
        <w:ind w:left="425"/>
        <w:jc w:val="left"/>
      </w:pPr>
      <w:r w:rsidRPr="00DB09AB">
        <w:t xml:space="preserve">Déu, Pare nostre, </w:t>
      </w:r>
      <w:r w:rsidR="009C72A6">
        <w:br/>
      </w:r>
      <w:r w:rsidRPr="00DB09AB">
        <w:t>que, amb l</w:t>
      </w:r>
      <w:r w:rsidR="00802D59">
        <w:t>’</w:t>
      </w:r>
      <w:r w:rsidRPr="00DB09AB">
        <w:t xml:space="preserve">ajuda de la Benaurada Verge Maria, </w:t>
      </w:r>
      <w:r w:rsidR="009C72A6">
        <w:br/>
        <w:t>vau</w:t>
      </w:r>
      <w:r w:rsidRPr="00DB09AB">
        <w:t xml:space="preserve"> portar </w:t>
      </w:r>
      <w:r w:rsidR="009C72A6">
        <w:t>e</w:t>
      </w:r>
      <w:r w:rsidRPr="00DB09AB">
        <w:t xml:space="preserve">ls Beats Màrtirs Claretians </w:t>
      </w:r>
      <w:r w:rsidR="009C72A6">
        <w:br/>
      </w:r>
      <w:r w:rsidRPr="00DB09AB">
        <w:t xml:space="preserve">a la imitació de Crist fins al vessament de la sang, </w:t>
      </w:r>
      <w:r w:rsidR="009C72A6">
        <w:br/>
      </w:r>
      <w:r w:rsidRPr="00DB09AB">
        <w:t>conced</w:t>
      </w:r>
      <w:r w:rsidR="009C72A6">
        <w:t>iu</w:t>
      </w:r>
      <w:r w:rsidRPr="00DB09AB">
        <w:t xml:space="preserve">-nos, pel seu exemple i intercessió, </w:t>
      </w:r>
      <w:r w:rsidR="009C72A6">
        <w:br/>
        <w:t xml:space="preserve">de </w:t>
      </w:r>
      <w:r w:rsidRPr="00DB09AB">
        <w:t>confessar la fe amb fortalesa, de paraula i d</w:t>
      </w:r>
      <w:r w:rsidR="00802D59">
        <w:t>’</w:t>
      </w:r>
      <w:r w:rsidRPr="00DB09AB">
        <w:t xml:space="preserve">obra. </w:t>
      </w:r>
      <w:r w:rsidR="009C72A6">
        <w:br/>
      </w:r>
      <w:r w:rsidRPr="00DB09AB">
        <w:t>Per nostre Senyor Jesucrist.</w:t>
      </w:r>
    </w:p>
    <w:p w:rsidR="00E86D8B" w:rsidRPr="00DB09AB" w:rsidRDefault="00E86D8B" w:rsidP="00085B13">
      <w:pPr>
        <w:pStyle w:val="Ttol2"/>
        <w:jc w:val="left"/>
      </w:pPr>
      <w:r w:rsidRPr="00DB09AB">
        <w:lastRenderedPageBreak/>
        <w:t>ORACIÓ SOBRE LES OFRENES</w:t>
      </w:r>
    </w:p>
    <w:p w:rsidR="00E86D8B" w:rsidRPr="00DB09AB" w:rsidRDefault="009C72A6" w:rsidP="00E0660F">
      <w:pPr>
        <w:ind w:left="425"/>
        <w:jc w:val="left"/>
      </w:pPr>
      <w:r>
        <w:t>Rebeu</w:t>
      </w:r>
      <w:r w:rsidR="00E86D8B" w:rsidRPr="00DB09AB">
        <w:t xml:space="preserve">, Senyor, aquest sacrifici, </w:t>
      </w:r>
      <w:r>
        <w:br/>
      </w:r>
      <w:r w:rsidR="00E0660F">
        <w:t>i feu que</w:t>
      </w:r>
      <w:r w:rsidR="00E86D8B" w:rsidRPr="00DB09AB">
        <w:t xml:space="preserve"> </w:t>
      </w:r>
      <w:r>
        <w:t>tot el que</w:t>
      </w:r>
      <w:r w:rsidR="00E0660F">
        <w:t xml:space="preserve"> celebrem</w:t>
      </w:r>
      <w:r>
        <w:br/>
      </w:r>
      <w:r w:rsidR="00E86D8B" w:rsidRPr="00DB09AB">
        <w:t xml:space="preserve">en el memorial de la passió del vostre Fill, </w:t>
      </w:r>
      <w:r>
        <w:br/>
        <w:t>per intercessió i per l</w:t>
      </w:r>
      <w:r w:rsidR="00802D59">
        <w:t>’</w:t>
      </w:r>
      <w:r w:rsidR="00E86D8B" w:rsidRPr="00DB09AB">
        <w:t xml:space="preserve">exemple dels Beats Màrtirs Claretians, </w:t>
      </w:r>
      <w:r>
        <w:br/>
      </w:r>
      <w:r w:rsidR="00E86D8B" w:rsidRPr="00DB09AB">
        <w:t xml:space="preserve">es faci vida en nosaltres. </w:t>
      </w:r>
      <w:r>
        <w:br/>
      </w:r>
      <w:r w:rsidR="00E86D8B" w:rsidRPr="00DB09AB">
        <w:t>Per Jesucrist</w:t>
      </w:r>
      <w:r w:rsidR="00C44844">
        <w:t>,</w:t>
      </w:r>
      <w:r w:rsidR="00E86D8B" w:rsidRPr="00DB09AB">
        <w:t xml:space="preserve"> </w:t>
      </w:r>
      <w:r w:rsidRPr="00DB09AB">
        <w:t xml:space="preserve">Senyor </w:t>
      </w:r>
      <w:r w:rsidR="00E86D8B" w:rsidRPr="00DB09AB">
        <w:t>nostre.</w:t>
      </w:r>
    </w:p>
    <w:p w:rsidR="00E86D8B" w:rsidRPr="00DB09AB" w:rsidRDefault="00E86D8B" w:rsidP="00E0660F">
      <w:pPr>
        <w:pStyle w:val="Ttol3"/>
      </w:pPr>
      <w:r w:rsidRPr="00DB09AB">
        <w:t>O bé</w:t>
      </w:r>
    </w:p>
    <w:p w:rsidR="00E86D8B" w:rsidRPr="00DB09AB" w:rsidRDefault="00E86D8B" w:rsidP="00E0660F">
      <w:pPr>
        <w:ind w:left="425"/>
        <w:jc w:val="left"/>
      </w:pPr>
      <w:r w:rsidRPr="00DB09AB">
        <w:t xml:space="preserve">Que aquesta ofrena que </w:t>
      </w:r>
      <w:r w:rsidR="009C72A6">
        <w:t>us</w:t>
      </w:r>
      <w:r w:rsidRPr="00DB09AB">
        <w:t xml:space="preserve"> presentem, Senyor, </w:t>
      </w:r>
      <w:r w:rsidR="009C72A6">
        <w:br/>
      </w:r>
      <w:r w:rsidRPr="00DB09AB">
        <w:t xml:space="preserve">en la memòria dels Beats Màrtirs Claretians, </w:t>
      </w:r>
      <w:r w:rsidR="009C72A6">
        <w:br/>
      </w:r>
      <w:r w:rsidRPr="00DB09AB">
        <w:t xml:space="preserve">encengui en els nostres cors la flama perenne del </w:t>
      </w:r>
      <w:r w:rsidR="009C72A6">
        <w:t>vostre</w:t>
      </w:r>
      <w:r w:rsidRPr="00DB09AB">
        <w:t xml:space="preserve"> amor, </w:t>
      </w:r>
      <w:r w:rsidR="009C72A6">
        <w:br/>
      </w:r>
      <w:r w:rsidRPr="00DB09AB">
        <w:t xml:space="preserve">i ens disposi a rebre el premi </w:t>
      </w:r>
      <w:r w:rsidR="009C72A6">
        <w:br/>
      </w:r>
      <w:r w:rsidRPr="00DB09AB">
        <w:t xml:space="preserve">promès als que perseveren en la fe. </w:t>
      </w:r>
      <w:r w:rsidR="009C72A6">
        <w:br/>
      </w:r>
      <w:r w:rsidR="009C72A6" w:rsidRPr="00DB09AB">
        <w:t>Per Jesucrist</w:t>
      </w:r>
      <w:r w:rsidR="00C44844">
        <w:t>,</w:t>
      </w:r>
      <w:r w:rsidR="009C72A6" w:rsidRPr="00DB09AB">
        <w:t xml:space="preserve"> Senyor nostre</w:t>
      </w:r>
    </w:p>
    <w:p w:rsidR="00E86D8B" w:rsidRPr="00DB09AB" w:rsidRDefault="00E86D8B" w:rsidP="00085B13">
      <w:pPr>
        <w:pStyle w:val="Ttol2"/>
        <w:jc w:val="left"/>
      </w:pPr>
      <w:r w:rsidRPr="00DB09AB">
        <w:t xml:space="preserve">ANTÍFONA DE COMUNIÓ </w:t>
      </w:r>
      <w:r w:rsidRPr="00DB09AB">
        <w:tab/>
        <w:t xml:space="preserve">Cf. </w:t>
      </w:r>
      <w:r w:rsidRPr="009C72A6">
        <w:t>Rm</w:t>
      </w:r>
      <w:r w:rsidRPr="00DB09AB">
        <w:t xml:space="preserve"> 8,38-39</w:t>
      </w:r>
    </w:p>
    <w:p w:rsidR="00E86D8B" w:rsidRPr="009F4BE0" w:rsidRDefault="00E86D8B" w:rsidP="00E0660F">
      <w:pPr>
        <w:ind w:left="425"/>
        <w:jc w:val="left"/>
        <w:rPr>
          <w:i/>
        </w:rPr>
      </w:pPr>
      <w:r w:rsidRPr="009F4BE0">
        <w:rPr>
          <w:i/>
        </w:rPr>
        <w:t>N</w:t>
      </w:r>
      <w:r w:rsidR="00802D59">
        <w:rPr>
          <w:i/>
        </w:rPr>
        <w:t>’</w:t>
      </w:r>
      <w:r w:rsidRPr="009F4BE0">
        <w:rPr>
          <w:i/>
        </w:rPr>
        <w:t>estic cert: ni la mort ni la vida, ni res de l</w:t>
      </w:r>
      <w:r w:rsidR="00802D59">
        <w:rPr>
          <w:i/>
        </w:rPr>
        <w:t>’</w:t>
      </w:r>
      <w:r w:rsidRPr="009F4BE0">
        <w:rPr>
          <w:i/>
        </w:rPr>
        <w:t xml:space="preserve">univers creat </w:t>
      </w:r>
      <w:r w:rsidR="00C44844" w:rsidRPr="009F4BE0">
        <w:rPr>
          <w:i/>
        </w:rPr>
        <w:br/>
      </w:r>
      <w:r w:rsidRPr="009F4BE0">
        <w:rPr>
          <w:i/>
        </w:rPr>
        <w:t>no ens podrà separar de l</w:t>
      </w:r>
      <w:r w:rsidR="00802D59">
        <w:rPr>
          <w:i/>
        </w:rPr>
        <w:t>’</w:t>
      </w:r>
      <w:r w:rsidRPr="009F4BE0">
        <w:rPr>
          <w:i/>
        </w:rPr>
        <w:t>amor Crist.</w:t>
      </w:r>
    </w:p>
    <w:p w:rsidR="00E86D8B" w:rsidRPr="00DB09AB" w:rsidRDefault="00E86D8B" w:rsidP="00085B13">
      <w:pPr>
        <w:pStyle w:val="Ttol2"/>
        <w:jc w:val="left"/>
      </w:pPr>
      <w:r w:rsidRPr="00DB09AB">
        <w:t>ORACIÓ DESPRÉS DE LA COMUNIÓ</w:t>
      </w:r>
    </w:p>
    <w:p w:rsidR="00E86D8B" w:rsidRDefault="00E86D8B" w:rsidP="00C44844">
      <w:pPr>
        <w:ind w:left="425"/>
        <w:jc w:val="left"/>
      </w:pPr>
      <w:r w:rsidRPr="00DB09AB">
        <w:t>Alimentats</w:t>
      </w:r>
      <w:r w:rsidR="009C72A6">
        <w:t xml:space="preserve"> </w:t>
      </w:r>
      <w:r w:rsidRPr="00DB09AB">
        <w:t xml:space="preserve">amb el Cos i la Sang del vostre Fill, </w:t>
      </w:r>
      <w:r w:rsidR="009C72A6">
        <w:br/>
        <w:t>us demanem, Senyor</w:t>
      </w:r>
      <w:r w:rsidRPr="00DB09AB">
        <w:t xml:space="preserve">, </w:t>
      </w:r>
      <w:r w:rsidR="00E0660F">
        <w:br/>
      </w:r>
      <w:r w:rsidRPr="00DB09AB">
        <w:t xml:space="preserve">en la memòria dels Beats Màrtirs Claretians, </w:t>
      </w:r>
      <w:r w:rsidR="00A46102">
        <w:br/>
      </w:r>
      <w:r w:rsidR="00A46102" w:rsidRPr="00A46102">
        <w:t>de romandre</w:t>
      </w:r>
      <w:r w:rsidRPr="00A46102">
        <w:t xml:space="preserve"> sempre en </w:t>
      </w:r>
      <w:r w:rsidR="00A46102" w:rsidRPr="00A46102">
        <w:t>vós</w:t>
      </w:r>
      <w:r w:rsidRPr="00A46102">
        <w:t xml:space="preserve">, </w:t>
      </w:r>
      <w:r w:rsidR="00A46102" w:rsidRPr="00A46102">
        <w:br/>
      </w:r>
      <w:r w:rsidRPr="00A46102">
        <w:t xml:space="preserve">perseverar en el </w:t>
      </w:r>
      <w:r w:rsidR="00A46102" w:rsidRPr="00A46102">
        <w:t>vostre</w:t>
      </w:r>
      <w:r w:rsidRPr="00A46102">
        <w:t xml:space="preserve"> amor, </w:t>
      </w:r>
      <w:r w:rsidR="00A46102" w:rsidRPr="00A46102">
        <w:br/>
      </w:r>
      <w:r w:rsidRPr="00A46102">
        <w:t xml:space="preserve">viure de la </w:t>
      </w:r>
      <w:r w:rsidR="00A46102" w:rsidRPr="00A46102">
        <w:t>vostra</w:t>
      </w:r>
      <w:r w:rsidRPr="00A46102">
        <w:t xml:space="preserve"> vida </w:t>
      </w:r>
      <w:r w:rsidR="00A46102" w:rsidRPr="00A46102">
        <w:br/>
      </w:r>
      <w:r w:rsidRPr="00A46102">
        <w:t>i ser conduïts per la</w:t>
      </w:r>
      <w:r w:rsidRPr="00DB09AB">
        <w:t xml:space="preserve"> </w:t>
      </w:r>
      <w:r w:rsidR="00A46102">
        <w:t>vostra</w:t>
      </w:r>
      <w:r w:rsidRPr="00DB09AB">
        <w:t xml:space="preserve"> mà. </w:t>
      </w:r>
      <w:r w:rsidR="00A46102">
        <w:br/>
      </w:r>
      <w:r w:rsidR="009C72A6" w:rsidRPr="00DB09AB">
        <w:t>Per Jesucrist</w:t>
      </w:r>
      <w:r w:rsidR="00C44844">
        <w:t>,</w:t>
      </w:r>
      <w:r w:rsidR="009C72A6" w:rsidRPr="00DB09AB">
        <w:t xml:space="preserve"> Senyor nostre</w:t>
      </w:r>
      <w:r w:rsidRPr="00DB09AB">
        <w:t>.</w:t>
      </w:r>
    </w:p>
    <w:p w:rsidR="00E0660F" w:rsidRPr="00D24F3B" w:rsidRDefault="00E0660F" w:rsidP="00E0660F">
      <w:pPr>
        <w:pStyle w:val="Ttol1"/>
        <w:pageBreakBefore/>
        <w:rPr>
          <w:color w:val="C00000"/>
          <w:lang w:val="ca-ES"/>
        </w:rPr>
      </w:pPr>
      <w:r w:rsidRPr="00D24F3B">
        <w:rPr>
          <w:color w:val="C00000"/>
          <w:lang w:val="ca-ES"/>
        </w:rPr>
        <w:lastRenderedPageBreak/>
        <w:t>LECTURES</w:t>
      </w:r>
    </w:p>
    <w:p w:rsidR="00E86D8B" w:rsidRDefault="009F4BE0" w:rsidP="00C051DE">
      <w:pPr>
        <w:pStyle w:val="Ttol2"/>
        <w:jc w:val="left"/>
      </w:pPr>
      <w:r>
        <w:t>LECTURA PRIMERA</w:t>
      </w:r>
      <w:r w:rsidR="00A46102">
        <w:tab/>
      </w:r>
      <w:r w:rsidR="00C051DE">
        <w:t>Rm 8,</w:t>
      </w:r>
      <w:r w:rsidR="00A46102" w:rsidRPr="00DB09AB">
        <w:t>31-39</w:t>
      </w:r>
    </w:p>
    <w:p w:rsidR="009F4BE0" w:rsidRPr="009F4BE0" w:rsidRDefault="009F4BE0" w:rsidP="009F4BE0">
      <w:pPr>
        <w:jc w:val="center"/>
        <w:rPr>
          <w:i/>
          <w:color w:val="C00000"/>
        </w:rPr>
      </w:pPr>
      <w:r w:rsidRPr="009F4BE0">
        <w:rPr>
          <w:i/>
          <w:color w:val="C00000"/>
        </w:rPr>
        <w:t>Res de l</w:t>
      </w:r>
      <w:r w:rsidR="00802D59">
        <w:rPr>
          <w:i/>
          <w:color w:val="C00000"/>
        </w:rPr>
        <w:t>’</w:t>
      </w:r>
      <w:r w:rsidRPr="009F4BE0">
        <w:rPr>
          <w:i/>
          <w:color w:val="C00000"/>
        </w:rPr>
        <w:t>univers creat no serà capaç d</w:t>
      </w:r>
      <w:r w:rsidR="00802D59">
        <w:rPr>
          <w:i/>
          <w:color w:val="C00000"/>
        </w:rPr>
        <w:t>’</w:t>
      </w:r>
      <w:r w:rsidRPr="009F4BE0">
        <w:rPr>
          <w:i/>
          <w:color w:val="C00000"/>
        </w:rPr>
        <w:t xml:space="preserve">allunyar-nos de Déu </w:t>
      </w:r>
      <w:r w:rsidRPr="009F4BE0">
        <w:rPr>
          <w:i/>
          <w:color w:val="C00000"/>
        </w:rPr>
        <w:br/>
        <w:t>que, en Jesucrist, ha demostrat com ens estima</w:t>
      </w:r>
    </w:p>
    <w:p w:rsidR="00E86D8B" w:rsidRPr="00DB09AB" w:rsidRDefault="00E86D8B" w:rsidP="00085B13">
      <w:pPr>
        <w:jc w:val="left"/>
      </w:pPr>
      <w:r w:rsidRPr="00DB09AB">
        <w:t xml:space="preserve">Lectura de la </w:t>
      </w:r>
      <w:r w:rsidR="00A46102">
        <w:t>c</w:t>
      </w:r>
      <w:r w:rsidRPr="00DB09AB">
        <w:t>arta de</w:t>
      </w:r>
      <w:r w:rsidR="00A46102">
        <w:t xml:space="preserve"> </w:t>
      </w:r>
      <w:r w:rsidRPr="00A46102">
        <w:t>l</w:t>
      </w:r>
      <w:r w:rsidR="00802D59">
        <w:t>’</w:t>
      </w:r>
      <w:r w:rsidR="00A46102" w:rsidRPr="00A46102">
        <w:t>a</w:t>
      </w:r>
      <w:r w:rsidRPr="00DB09AB">
        <w:t xml:space="preserve">pòstol </w:t>
      </w:r>
      <w:r w:rsidR="00A46102">
        <w:t>s</w:t>
      </w:r>
      <w:r w:rsidR="009F4BE0">
        <w:t>ant Pau als Romans:</w:t>
      </w:r>
    </w:p>
    <w:p w:rsidR="00E86D8B" w:rsidRPr="00DB09AB" w:rsidRDefault="00A6521B" w:rsidP="00E0660F">
      <w:r>
        <w:t>Germans:</w:t>
      </w:r>
      <w:r w:rsidR="00E86D8B" w:rsidRPr="00DB09AB">
        <w:t xml:space="preserve"> Si tenim Déu amb nosaltres, qui tindrem en contra? Ell, que no va plànyer el seu propi Fill, sinó que el va entregar per tots nosaltres, com no ens ho donarà tot juntament amb ell? Qui s</w:t>
      </w:r>
      <w:r w:rsidR="00802D59">
        <w:t>’</w:t>
      </w:r>
      <w:r w:rsidR="00E86D8B" w:rsidRPr="00DB09AB">
        <w:t>alçarà per acusar els elegits de Déu, si Déu mateix els fa justos? Qui gosarà condemnar-los, si Jesucrist mateix va morir, més encara, va ressuscitar, està a la dreta de Déu i intercedeix per nosaltres? Qui ens separarà de l</w:t>
      </w:r>
      <w:r w:rsidR="00802D59">
        <w:t>’</w:t>
      </w:r>
      <w:r w:rsidR="00E86D8B" w:rsidRPr="00DB09AB">
        <w:t>amor de Crist? ¿La tribulació, l</w:t>
      </w:r>
      <w:r w:rsidR="00802D59">
        <w:t>’</w:t>
      </w:r>
      <w:r w:rsidR="00E86D8B" w:rsidRPr="00DB09AB">
        <w:t>angoixa, la persecució, la fam, la nuesa, el perill, l</w:t>
      </w:r>
      <w:r w:rsidR="00802D59">
        <w:t>’</w:t>
      </w:r>
      <w:r w:rsidR="00E86D8B" w:rsidRPr="00DB09AB">
        <w:t>espasa? Tal com diu l</w:t>
      </w:r>
      <w:r w:rsidR="00802D59">
        <w:t>’</w:t>
      </w:r>
      <w:r w:rsidR="00E86D8B" w:rsidRPr="00DB09AB">
        <w:t>Escriptura: És per tu que anem morint tot el dia, i ens tenen com anyells duts a matar. Però, de tot això, en sortim plenament vencedors gràcies a aquell qui ens estima. N</w:t>
      </w:r>
      <w:r w:rsidR="00802D59">
        <w:t>’</w:t>
      </w:r>
      <w:r w:rsidR="00E86D8B" w:rsidRPr="00DB09AB">
        <w:t>estic cert: ni la mort ni la vida, ni els àngels ni les potències, ni el present ni el futur, ni els poders, ni el món de dalt ni el de sota, ni res de l</w:t>
      </w:r>
      <w:r w:rsidR="00802D59">
        <w:t>’</w:t>
      </w:r>
      <w:r w:rsidR="00E86D8B" w:rsidRPr="00DB09AB">
        <w:t>univers creat no ens podrà separar de l</w:t>
      </w:r>
      <w:r w:rsidR="00802D59">
        <w:t>’</w:t>
      </w:r>
      <w:r w:rsidR="00E86D8B" w:rsidRPr="00DB09AB">
        <w:t>amor de Déu que s</w:t>
      </w:r>
      <w:r w:rsidR="00802D59">
        <w:t>’</w:t>
      </w:r>
      <w:r w:rsidR="00E86D8B" w:rsidRPr="00DB09AB">
        <w:t>ha manifestat en Jesucrist, Senyor nostre.</w:t>
      </w:r>
    </w:p>
    <w:p w:rsidR="00E86D8B" w:rsidRPr="00E0660F" w:rsidRDefault="00E86D8B" w:rsidP="00E0660F">
      <w:pPr>
        <w:ind w:right="284"/>
        <w:jc w:val="right"/>
        <w:rPr>
          <w:smallCaps/>
        </w:rPr>
      </w:pPr>
      <w:r w:rsidRPr="00E0660F">
        <w:rPr>
          <w:smallCaps/>
        </w:rPr>
        <w:t>Paraula de Déu</w:t>
      </w:r>
    </w:p>
    <w:p w:rsidR="00E86D8B" w:rsidRPr="00A46102" w:rsidRDefault="00E86D8B" w:rsidP="00A46102">
      <w:pPr>
        <w:pStyle w:val="Ttol2"/>
      </w:pPr>
      <w:r w:rsidRPr="00A46102">
        <w:t xml:space="preserve">SALM RESPONSORIAL </w:t>
      </w:r>
      <w:r w:rsidR="00A46102" w:rsidRPr="00A46102">
        <w:tab/>
      </w:r>
      <w:r w:rsidRPr="00A46102">
        <w:t>Sl 124 (123)</w:t>
      </w:r>
    </w:p>
    <w:p w:rsidR="00A46102" w:rsidRPr="00A46102" w:rsidRDefault="00A46102" w:rsidP="00E0660F">
      <w:pPr>
        <w:tabs>
          <w:tab w:val="left" w:pos="1134"/>
        </w:tabs>
        <w:ind w:left="720"/>
        <w:jc w:val="left"/>
        <w:rPr>
          <w:b/>
        </w:rPr>
      </w:pPr>
      <w:r w:rsidRPr="00A46102">
        <w:rPr>
          <w:b/>
        </w:rPr>
        <w:t xml:space="preserve">R/. Hem salvat la vida </w:t>
      </w:r>
      <w:r w:rsidR="00E0660F">
        <w:rPr>
          <w:b/>
        </w:rPr>
        <w:br/>
      </w:r>
      <w:r w:rsidR="00E0660F">
        <w:rPr>
          <w:b/>
        </w:rPr>
        <w:tab/>
      </w:r>
      <w:r w:rsidRPr="00A46102">
        <w:rPr>
          <w:b/>
        </w:rPr>
        <w:t>com l</w:t>
      </w:r>
      <w:r w:rsidR="00802D59">
        <w:rPr>
          <w:b/>
        </w:rPr>
        <w:t>’</w:t>
      </w:r>
      <w:r w:rsidRPr="00A46102">
        <w:rPr>
          <w:b/>
        </w:rPr>
        <w:t>ocell que fuig del llaç dels caçadors.</w:t>
      </w:r>
    </w:p>
    <w:p w:rsidR="00A46102" w:rsidRDefault="00A46102" w:rsidP="00A46102">
      <w:pPr>
        <w:ind w:left="720"/>
        <w:jc w:val="left"/>
      </w:pPr>
      <w:r>
        <w:t>Si el Senyor no hagués estat a favor nostre,</w:t>
      </w:r>
      <w:r>
        <w:br/>
        <w:t>quan els homes intentaven assaltar-nos,</w:t>
      </w:r>
      <w:r>
        <w:br/>
        <w:t>ens haurien engolit de viu en viu:</w:t>
      </w:r>
      <w:r>
        <w:br/>
        <w:t xml:space="preserve">tan gran era la fúria que portaven. </w:t>
      </w:r>
      <w:r w:rsidRPr="00C44844">
        <w:rPr>
          <w:b/>
        </w:rPr>
        <w:t>R.</w:t>
      </w:r>
    </w:p>
    <w:p w:rsidR="00A46102" w:rsidRDefault="00A46102" w:rsidP="00A46102">
      <w:pPr>
        <w:ind w:left="720"/>
        <w:jc w:val="left"/>
      </w:pPr>
      <w:r>
        <w:t>Quan la riuada ens vingué a sobre,</w:t>
      </w:r>
      <w:r>
        <w:br/>
        <w:t>ens hauria passat la inundació més amunt del coll,</w:t>
      </w:r>
      <w:r>
        <w:br/>
      </w:r>
      <w:r>
        <w:lastRenderedPageBreak/>
        <w:t>més amunt del coll ens hauria passat</w:t>
      </w:r>
      <w:r>
        <w:br/>
        <w:t xml:space="preserve">la crescuda de les aigües. </w:t>
      </w:r>
      <w:r w:rsidRPr="00C44844">
        <w:rPr>
          <w:b/>
        </w:rPr>
        <w:t>R.</w:t>
      </w:r>
    </w:p>
    <w:p w:rsidR="00A46102" w:rsidRDefault="00A46102" w:rsidP="00A46102">
      <w:pPr>
        <w:ind w:left="720"/>
        <w:jc w:val="left"/>
      </w:pPr>
      <w:r>
        <w:t>S</w:t>
      </w:r>
      <w:r w:rsidR="00802D59">
        <w:t>’</w:t>
      </w:r>
      <w:r>
        <w:t>ha trencat el llaç, i tots hem fugit.</w:t>
      </w:r>
      <w:r>
        <w:br/>
        <w:t>El nostre auxili és el nom del Senyor,</w:t>
      </w:r>
      <w:r>
        <w:br/>
        <w:t xml:space="preserve">del Senyor que ha fet cel i terra. </w:t>
      </w:r>
      <w:r w:rsidRPr="00C44844">
        <w:rPr>
          <w:b/>
        </w:rPr>
        <w:t>R</w:t>
      </w:r>
      <w:r>
        <w:t>.</w:t>
      </w:r>
    </w:p>
    <w:p w:rsidR="00E86D8B" w:rsidRPr="00DB09AB" w:rsidRDefault="00E86D8B" w:rsidP="00331295">
      <w:pPr>
        <w:pStyle w:val="Ttol3"/>
      </w:pPr>
      <w:r w:rsidRPr="00DB09AB">
        <w:t>O bé</w:t>
      </w:r>
      <w:r w:rsidR="001D6049">
        <w:tab/>
      </w:r>
      <w:r w:rsidR="001D6049" w:rsidRPr="00C44844">
        <w:t>2Co 4,7-15</w:t>
      </w:r>
    </w:p>
    <w:p w:rsidR="00A619E3" w:rsidRPr="009F4BE0" w:rsidRDefault="00A619E3" w:rsidP="00A619E3">
      <w:pPr>
        <w:jc w:val="center"/>
        <w:rPr>
          <w:i/>
          <w:color w:val="C00000"/>
          <w:sz w:val="22"/>
          <w:szCs w:val="22"/>
        </w:rPr>
      </w:pPr>
      <w:r w:rsidRPr="009F4BE0">
        <w:rPr>
          <w:i/>
          <w:color w:val="C00000"/>
          <w:sz w:val="22"/>
          <w:szCs w:val="22"/>
        </w:rPr>
        <w:t>Aquell que ressuscità Jesús també ens res</w:t>
      </w:r>
      <w:r w:rsidR="00331295">
        <w:rPr>
          <w:i/>
          <w:color w:val="C00000"/>
          <w:sz w:val="22"/>
          <w:szCs w:val="22"/>
        </w:rPr>
        <w:t>suscitarà a nosaltres amb Jesús</w:t>
      </w:r>
      <w:r w:rsidR="00331295">
        <w:rPr>
          <w:i/>
          <w:color w:val="C00000"/>
          <w:sz w:val="22"/>
          <w:szCs w:val="22"/>
        </w:rPr>
        <w:br/>
      </w:r>
      <w:r w:rsidRPr="009F4BE0">
        <w:rPr>
          <w:i/>
          <w:color w:val="C00000"/>
          <w:sz w:val="22"/>
          <w:szCs w:val="22"/>
        </w:rPr>
        <w:t>i ens portarà a la seva presència juntament amb vosaltres</w:t>
      </w:r>
    </w:p>
    <w:p w:rsidR="00A619E3" w:rsidRDefault="00A619E3" w:rsidP="00A619E3">
      <w:r>
        <w:t>Lectura de la segona carta de sant Pau als cristians de Corint:</w:t>
      </w:r>
    </w:p>
    <w:p w:rsidR="00A619E3" w:rsidRDefault="00A619E3" w:rsidP="00A619E3">
      <w:r>
        <w:t>Germans, portem el tresor del ministeri que Déu ens ha confiat com en gerres de terrissa. Així queda ben clar que aquest poder altíssim ve de Déu, i no pas de nosaltres. Quan les contrarietats ens envolten pertot arreu, no quedem del tot encerclats; quan no sabem com escapar-nos, a la fi trobem la sortida; quan els qui ens persegueixen ja ens tenen a les mans, no quedem del tot abandonats; quan ens trobem per terra en la lluita, no arribem a perdre-hi la vida. Sempre i pertot arreu portem la mort de Jesús en el nostre cos, perquè també en el nostre cos es manifesti en el seu esclat la vida de Jesús. És ben bé així: nosaltres vivim, però per causa de Jesús sempre estem a mercè de la mort, i així la vida de Jesús manifesta el seu esclat en la nostra carn mortal.</w:t>
      </w:r>
      <w:r w:rsidR="009F4BE0">
        <w:t xml:space="preserve"> </w:t>
      </w:r>
      <w:r>
        <w:t>D</w:t>
      </w:r>
      <w:r w:rsidR="00802D59">
        <w:t>’</w:t>
      </w:r>
      <w:r>
        <w:t>aquesta manera, ni la mort no deixa mai de fer en nosaltres la seva obra, ni la vida, en vosaltres.</w:t>
      </w:r>
      <w:r w:rsidR="00331295">
        <w:t xml:space="preserve"> </w:t>
      </w:r>
      <w:r>
        <w:t>L</w:t>
      </w:r>
      <w:r w:rsidR="00802D59">
        <w:t>’</w:t>
      </w:r>
      <w:r>
        <w:t>Escriptura diu: «Em sento ple de fe, i per això he parlat». Nosaltres, doncs, que tenim el mateix Esperit de la fe, també ens sentim plens d</w:t>
      </w:r>
      <w:r w:rsidR="00802D59">
        <w:t>’</w:t>
      </w:r>
      <w:r>
        <w:t>aquesta fe, i per això parlem, i sabem que aquell qui ressuscità Jesús, el Senyor, també ens ressuscitarà a nosaltres amb Jesús i ens portarà a la seva presència juntament amb vosaltres. Perquè tot això és en bé vostre; així la gràcia de Déu, que es multiplica a mesura que s</w:t>
      </w:r>
      <w:r w:rsidR="00802D59">
        <w:t>’</w:t>
      </w:r>
      <w:r>
        <w:t>estén a molta gent, farà que sigui desbordant l</w:t>
      </w:r>
      <w:r w:rsidR="00802D59">
        <w:t>’</w:t>
      </w:r>
      <w:r>
        <w:t>acció de gràcies a la seva glòria.</w:t>
      </w:r>
    </w:p>
    <w:p w:rsidR="00E86D8B" w:rsidRPr="001D6049" w:rsidRDefault="00E86D8B" w:rsidP="001D6049">
      <w:pPr>
        <w:ind w:right="284"/>
        <w:jc w:val="right"/>
        <w:rPr>
          <w:smallCaps/>
        </w:rPr>
      </w:pPr>
      <w:r w:rsidRPr="001D6049">
        <w:rPr>
          <w:smallCaps/>
        </w:rPr>
        <w:t>Paraula de Déu</w:t>
      </w:r>
    </w:p>
    <w:p w:rsidR="00F77BF4" w:rsidRDefault="00E86D8B" w:rsidP="00F77BF4">
      <w:pPr>
        <w:pStyle w:val="Ttol2"/>
        <w:jc w:val="left"/>
      </w:pPr>
      <w:r w:rsidRPr="00DB09AB">
        <w:lastRenderedPageBreak/>
        <w:t>SALM RESPONSORIAL</w:t>
      </w:r>
      <w:r w:rsidR="00F77BF4">
        <w:tab/>
        <w:t>33</w:t>
      </w:r>
    </w:p>
    <w:p w:rsidR="00E86D8B" w:rsidRPr="00E0660F" w:rsidRDefault="00F77BF4" w:rsidP="00E0660F">
      <w:pPr>
        <w:ind w:left="425"/>
        <w:jc w:val="left"/>
        <w:rPr>
          <w:b/>
        </w:rPr>
      </w:pPr>
      <w:r w:rsidRPr="00E0660F">
        <w:rPr>
          <w:b/>
        </w:rPr>
        <w:t>R/. Quan els pobres invoquen el Senyor, ell els escolta.</w:t>
      </w:r>
    </w:p>
    <w:p w:rsidR="00F77BF4" w:rsidRDefault="00F77BF4" w:rsidP="00F77BF4">
      <w:pPr>
        <w:ind w:left="720"/>
        <w:jc w:val="left"/>
        <w:rPr>
          <w:rFonts w:eastAsia="Times New Roman" w:cs="Times New Roman"/>
          <w:color w:val="000000"/>
          <w:lang w:eastAsia="ca-ES"/>
        </w:rPr>
      </w:pPr>
      <w:r w:rsidRPr="003708DA">
        <w:rPr>
          <w:rFonts w:eastAsia="Times New Roman" w:cs="Times New Roman"/>
          <w:color w:val="000000"/>
          <w:lang w:eastAsia="ca-ES"/>
        </w:rPr>
        <w:t>Beneiré el Senyor en tot moment,</w:t>
      </w:r>
      <w:r>
        <w:rPr>
          <w:rFonts w:eastAsia="Times New Roman" w:cs="Times New Roman"/>
          <w:color w:val="000000"/>
          <w:lang w:eastAsia="ca-ES"/>
        </w:rPr>
        <w:br/>
      </w:r>
      <w:r w:rsidRPr="003708DA">
        <w:rPr>
          <w:rFonts w:eastAsia="Times New Roman" w:cs="Times New Roman"/>
          <w:color w:val="000000"/>
          <w:lang w:eastAsia="ca-ES"/>
        </w:rPr>
        <w:t>tindré sempre als llavis la seva lloança.</w:t>
      </w:r>
      <w:r>
        <w:rPr>
          <w:rFonts w:eastAsia="Times New Roman" w:cs="Times New Roman"/>
          <w:color w:val="000000"/>
          <w:lang w:eastAsia="ca-ES"/>
        </w:rPr>
        <w:br/>
      </w:r>
      <w:r w:rsidRPr="003708DA">
        <w:rPr>
          <w:rFonts w:eastAsia="Times New Roman" w:cs="Times New Roman"/>
          <w:color w:val="000000"/>
          <w:lang w:eastAsia="ca-ES"/>
        </w:rPr>
        <w:t>La meva ànima es gloria en el Senyor;</w:t>
      </w:r>
      <w:r>
        <w:rPr>
          <w:rFonts w:eastAsia="Times New Roman" w:cs="Times New Roman"/>
          <w:color w:val="000000"/>
          <w:lang w:eastAsia="ca-ES"/>
        </w:rPr>
        <w:br/>
      </w:r>
      <w:r w:rsidRPr="003708DA">
        <w:rPr>
          <w:rFonts w:eastAsia="Times New Roman" w:cs="Times New Roman"/>
          <w:color w:val="000000"/>
          <w:lang w:eastAsia="ca-ES"/>
        </w:rPr>
        <w:t>se n</w:t>
      </w:r>
      <w:r w:rsidR="00802D59">
        <w:rPr>
          <w:rFonts w:eastAsia="Times New Roman" w:cs="Times New Roman"/>
          <w:color w:val="000000"/>
          <w:lang w:eastAsia="ca-ES"/>
        </w:rPr>
        <w:t>’</w:t>
      </w:r>
      <w:r w:rsidRPr="003708DA">
        <w:rPr>
          <w:rFonts w:eastAsia="Times New Roman" w:cs="Times New Roman"/>
          <w:color w:val="000000"/>
          <w:lang w:eastAsia="ca-ES"/>
        </w:rPr>
        <w:t>alegraran els humils quan ho sentin.</w:t>
      </w:r>
      <w:r w:rsidR="00331295">
        <w:rPr>
          <w:rFonts w:eastAsia="Times New Roman" w:cs="Times New Roman"/>
          <w:color w:val="000000"/>
          <w:lang w:eastAsia="ca-ES"/>
        </w:rPr>
        <w:t xml:space="preserve"> </w:t>
      </w:r>
      <w:r w:rsidR="00331295" w:rsidRPr="00331295">
        <w:rPr>
          <w:rFonts w:eastAsia="Times New Roman" w:cs="Times New Roman"/>
          <w:b/>
          <w:color w:val="000000"/>
          <w:lang w:eastAsia="ca-ES"/>
        </w:rPr>
        <w:t>R.</w:t>
      </w:r>
    </w:p>
    <w:p w:rsidR="00F77BF4" w:rsidRDefault="00F77BF4" w:rsidP="00F77BF4">
      <w:pPr>
        <w:ind w:left="720"/>
        <w:jc w:val="left"/>
        <w:rPr>
          <w:rFonts w:eastAsia="Times New Roman" w:cs="Times New Roman"/>
          <w:color w:val="000000"/>
          <w:lang w:eastAsia="ca-ES"/>
        </w:rPr>
      </w:pPr>
      <w:r w:rsidRPr="003708DA">
        <w:rPr>
          <w:rFonts w:eastAsia="Times New Roman" w:cs="Times New Roman"/>
          <w:color w:val="000000"/>
          <w:lang w:eastAsia="ca-ES"/>
        </w:rPr>
        <w:t>Tots amb mi glorifiqueu el Senyor,</w:t>
      </w:r>
      <w:r>
        <w:rPr>
          <w:rFonts w:eastAsia="Times New Roman" w:cs="Times New Roman"/>
          <w:color w:val="000000"/>
          <w:lang w:eastAsia="ca-ES"/>
        </w:rPr>
        <w:br/>
      </w:r>
      <w:r w:rsidRPr="003708DA">
        <w:rPr>
          <w:rFonts w:eastAsia="Times New Roman" w:cs="Times New Roman"/>
          <w:color w:val="000000"/>
          <w:lang w:eastAsia="ca-ES"/>
        </w:rPr>
        <w:t>exalcem plegats el seu nom.</w:t>
      </w:r>
      <w:r>
        <w:rPr>
          <w:rFonts w:eastAsia="Times New Roman" w:cs="Times New Roman"/>
          <w:color w:val="000000"/>
          <w:lang w:eastAsia="ca-ES"/>
        </w:rPr>
        <w:br/>
      </w:r>
      <w:r w:rsidRPr="003708DA">
        <w:rPr>
          <w:rFonts w:eastAsia="Times New Roman" w:cs="Times New Roman"/>
          <w:color w:val="000000"/>
          <w:lang w:eastAsia="ca-ES"/>
        </w:rPr>
        <w:t>He cercat el Senyor i ell m</w:t>
      </w:r>
      <w:r w:rsidR="00802D59">
        <w:rPr>
          <w:rFonts w:eastAsia="Times New Roman" w:cs="Times New Roman"/>
          <w:color w:val="000000"/>
          <w:lang w:eastAsia="ca-ES"/>
        </w:rPr>
        <w:t>’</w:t>
      </w:r>
      <w:r w:rsidRPr="003708DA">
        <w:rPr>
          <w:rFonts w:eastAsia="Times New Roman" w:cs="Times New Roman"/>
          <w:color w:val="000000"/>
          <w:lang w:eastAsia="ca-ES"/>
        </w:rPr>
        <w:t>ha respost,</w:t>
      </w:r>
      <w:r>
        <w:rPr>
          <w:rFonts w:eastAsia="Times New Roman" w:cs="Times New Roman"/>
          <w:color w:val="000000"/>
          <w:lang w:eastAsia="ca-ES"/>
        </w:rPr>
        <w:br/>
      </w:r>
      <w:r w:rsidRPr="003708DA">
        <w:rPr>
          <w:rFonts w:eastAsia="Times New Roman" w:cs="Times New Roman"/>
          <w:color w:val="000000"/>
          <w:lang w:eastAsia="ca-ES"/>
        </w:rPr>
        <w:t>m</w:t>
      </w:r>
      <w:r w:rsidR="00802D59">
        <w:rPr>
          <w:rFonts w:eastAsia="Times New Roman" w:cs="Times New Roman"/>
          <w:color w:val="000000"/>
          <w:lang w:eastAsia="ca-ES"/>
        </w:rPr>
        <w:t>’</w:t>
      </w:r>
      <w:r w:rsidRPr="003708DA">
        <w:rPr>
          <w:rFonts w:eastAsia="Times New Roman" w:cs="Times New Roman"/>
          <w:color w:val="000000"/>
          <w:lang w:eastAsia="ca-ES"/>
        </w:rPr>
        <w:t>ha alliberat de l</w:t>
      </w:r>
      <w:r w:rsidR="00802D59">
        <w:rPr>
          <w:rFonts w:eastAsia="Times New Roman" w:cs="Times New Roman"/>
          <w:color w:val="000000"/>
          <w:lang w:eastAsia="ca-ES"/>
        </w:rPr>
        <w:t>’</w:t>
      </w:r>
      <w:r w:rsidRPr="003708DA">
        <w:rPr>
          <w:rFonts w:eastAsia="Times New Roman" w:cs="Times New Roman"/>
          <w:color w:val="000000"/>
          <w:lang w:eastAsia="ca-ES"/>
        </w:rPr>
        <w:t>angoixa que tenia.</w:t>
      </w:r>
      <w:r w:rsidR="00331295">
        <w:rPr>
          <w:rFonts w:eastAsia="Times New Roman" w:cs="Times New Roman"/>
          <w:color w:val="000000"/>
          <w:lang w:eastAsia="ca-ES"/>
        </w:rPr>
        <w:t xml:space="preserve"> </w:t>
      </w:r>
      <w:r w:rsidR="00331295" w:rsidRPr="00331295">
        <w:rPr>
          <w:rFonts w:eastAsia="Times New Roman" w:cs="Times New Roman"/>
          <w:b/>
          <w:color w:val="000000"/>
          <w:lang w:eastAsia="ca-ES"/>
        </w:rPr>
        <w:t>R.</w:t>
      </w:r>
    </w:p>
    <w:p w:rsidR="00F77BF4" w:rsidRDefault="00F77BF4" w:rsidP="00F77BF4">
      <w:pPr>
        <w:ind w:left="720"/>
        <w:jc w:val="left"/>
        <w:rPr>
          <w:rFonts w:eastAsia="Times New Roman" w:cs="Times New Roman"/>
          <w:color w:val="000000"/>
          <w:lang w:eastAsia="ca-ES"/>
        </w:rPr>
      </w:pPr>
      <w:r w:rsidRPr="003708DA">
        <w:rPr>
          <w:rFonts w:eastAsia="Times New Roman" w:cs="Times New Roman"/>
          <w:color w:val="000000"/>
          <w:lang w:eastAsia="ca-ES"/>
        </w:rPr>
        <w:t>Alceu vers ell la mirada i sereu radiants,</w:t>
      </w:r>
      <w:r>
        <w:rPr>
          <w:rFonts w:eastAsia="Times New Roman" w:cs="Times New Roman"/>
          <w:color w:val="000000"/>
          <w:lang w:eastAsia="ca-ES"/>
        </w:rPr>
        <w:br/>
      </w:r>
      <w:r w:rsidRPr="003708DA">
        <w:rPr>
          <w:rFonts w:eastAsia="Times New Roman" w:cs="Times New Roman"/>
          <w:color w:val="000000"/>
          <w:lang w:eastAsia="ca-ES"/>
        </w:rPr>
        <w:t>i no haureu d</w:t>
      </w:r>
      <w:r w:rsidR="00802D59">
        <w:rPr>
          <w:rFonts w:eastAsia="Times New Roman" w:cs="Times New Roman"/>
          <w:color w:val="000000"/>
          <w:lang w:eastAsia="ca-ES"/>
        </w:rPr>
        <w:t>’</w:t>
      </w:r>
      <w:r w:rsidRPr="003708DA">
        <w:rPr>
          <w:rFonts w:eastAsia="Times New Roman" w:cs="Times New Roman"/>
          <w:color w:val="000000"/>
          <w:lang w:eastAsia="ca-ES"/>
        </w:rPr>
        <w:t>abaixar els ulls, avergonyits.</w:t>
      </w:r>
      <w:r>
        <w:rPr>
          <w:rFonts w:eastAsia="Times New Roman" w:cs="Times New Roman"/>
          <w:color w:val="000000"/>
          <w:lang w:eastAsia="ca-ES"/>
        </w:rPr>
        <w:br/>
      </w:r>
      <w:r w:rsidRPr="003708DA">
        <w:rPr>
          <w:rFonts w:eastAsia="Times New Roman" w:cs="Times New Roman"/>
          <w:color w:val="000000"/>
          <w:lang w:eastAsia="ca-ES"/>
        </w:rPr>
        <w:t>El Senyor escolta el pobre que l</w:t>
      </w:r>
      <w:r w:rsidR="00802D59">
        <w:rPr>
          <w:rFonts w:eastAsia="Times New Roman" w:cs="Times New Roman"/>
          <w:color w:val="000000"/>
          <w:lang w:eastAsia="ca-ES"/>
        </w:rPr>
        <w:t>’</w:t>
      </w:r>
      <w:r w:rsidRPr="003708DA">
        <w:rPr>
          <w:rFonts w:eastAsia="Times New Roman" w:cs="Times New Roman"/>
          <w:color w:val="000000"/>
          <w:lang w:eastAsia="ca-ES"/>
        </w:rPr>
        <w:t>invoca,</w:t>
      </w:r>
      <w:r>
        <w:rPr>
          <w:rFonts w:eastAsia="Times New Roman" w:cs="Times New Roman"/>
          <w:color w:val="000000"/>
          <w:lang w:eastAsia="ca-ES"/>
        </w:rPr>
        <w:br/>
      </w:r>
      <w:r w:rsidRPr="003708DA">
        <w:rPr>
          <w:rFonts w:eastAsia="Times New Roman" w:cs="Times New Roman"/>
          <w:color w:val="000000"/>
          <w:lang w:eastAsia="ca-ES"/>
        </w:rPr>
        <w:t>i el salva de tots els perills.</w:t>
      </w:r>
      <w:r w:rsidR="00331295" w:rsidRPr="00331295">
        <w:rPr>
          <w:rFonts w:eastAsia="Times New Roman" w:cs="Times New Roman"/>
          <w:b/>
          <w:color w:val="000000"/>
          <w:lang w:eastAsia="ca-ES"/>
        </w:rPr>
        <w:t xml:space="preserve"> R.</w:t>
      </w:r>
    </w:p>
    <w:p w:rsidR="00E86D8B" w:rsidRPr="00DB09AB" w:rsidRDefault="00F77BF4" w:rsidP="00F77BF4">
      <w:pPr>
        <w:ind w:left="720"/>
        <w:jc w:val="left"/>
      </w:pPr>
      <w:r w:rsidRPr="003708DA">
        <w:rPr>
          <w:rFonts w:eastAsia="Times New Roman" w:cs="Times New Roman"/>
          <w:color w:val="000000"/>
          <w:lang w:eastAsia="ca-ES"/>
        </w:rPr>
        <w:t>Acampa l</w:t>
      </w:r>
      <w:r w:rsidR="00802D59">
        <w:rPr>
          <w:rFonts w:eastAsia="Times New Roman" w:cs="Times New Roman"/>
          <w:color w:val="000000"/>
          <w:lang w:eastAsia="ca-ES"/>
        </w:rPr>
        <w:t>’</w:t>
      </w:r>
      <w:r w:rsidRPr="003708DA">
        <w:rPr>
          <w:rFonts w:eastAsia="Times New Roman" w:cs="Times New Roman"/>
          <w:color w:val="000000"/>
          <w:lang w:eastAsia="ca-ES"/>
        </w:rPr>
        <w:t>àngel del Senyor</w:t>
      </w:r>
      <w:r>
        <w:rPr>
          <w:rFonts w:eastAsia="Times New Roman" w:cs="Times New Roman"/>
          <w:color w:val="000000"/>
          <w:lang w:eastAsia="ca-ES"/>
        </w:rPr>
        <w:br/>
      </w:r>
      <w:r w:rsidRPr="003708DA">
        <w:rPr>
          <w:rFonts w:eastAsia="Times New Roman" w:cs="Times New Roman"/>
          <w:color w:val="000000"/>
          <w:lang w:eastAsia="ca-ES"/>
        </w:rPr>
        <w:t>entorn dels seus fidels per protegir-los.</w:t>
      </w:r>
      <w:r>
        <w:rPr>
          <w:rFonts w:eastAsia="Times New Roman" w:cs="Times New Roman"/>
          <w:color w:val="000000"/>
          <w:lang w:eastAsia="ca-ES"/>
        </w:rPr>
        <w:br/>
        <w:t>T</w:t>
      </w:r>
      <w:r w:rsidRPr="003708DA">
        <w:rPr>
          <w:rFonts w:eastAsia="Times New Roman" w:cs="Times New Roman"/>
          <w:color w:val="000000"/>
          <w:lang w:eastAsia="ca-ES"/>
        </w:rPr>
        <w:t>asteu i veureu que n</w:t>
      </w:r>
      <w:r w:rsidR="00802D59">
        <w:rPr>
          <w:rFonts w:eastAsia="Times New Roman" w:cs="Times New Roman"/>
          <w:color w:val="000000"/>
          <w:lang w:eastAsia="ca-ES"/>
        </w:rPr>
        <w:t>’</w:t>
      </w:r>
      <w:r w:rsidRPr="003708DA">
        <w:rPr>
          <w:rFonts w:eastAsia="Times New Roman" w:cs="Times New Roman"/>
          <w:color w:val="000000"/>
          <w:lang w:eastAsia="ca-ES"/>
        </w:rPr>
        <w:t>és, de bo, el Senyor;</w:t>
      </w:r>
      <w:r>
        <w:rPr>
          <w:rFonts w:eastAsia="Times New Roman" w:cs="Times New Roman"/>
          <w:color w:val="000000"/>
          <w:lang w:eastAsia="ca-ES"/>
        </w:rPr>
        <w:br/>
      </w:r>
      <w:r w:rsidRPr="003708DA">
        <w:rPr>
          <w:rFonts w:eastAsia="Times New Roman" w:cs="Times New Roman"/>
          <w:color w:val="000000"/>
          <w:lang w:eastAsia="ca-ES"/>
        </w:rPr>
        <w:t>feliç l</w:t>
      </w:r>
      <w:r w:rsidR="00802D59">
        <w:rPr>
          <w:rFonts w:eastAsia="Times New Roman" w:cs="Times New Roman"/>
          <w:color w:val="000000"/>
          <w:lang w:eastAsia="ca-ES"/>
        </w:rPr>
        <w:t>’</w:t>
      </w:r>
      <w:r w:rsidRPr="003708DA">
        <w:rPr>
          <w:rFonts w:eastAsia="Times New Roman" w:cs="Times New Roman"/>
          <w:color w:val="000000"/>
          <w:lang w:eastAsia="ca-ES"/>
        </w:rPr>
        <w:t>home que s</w:t>
      </w:r>
      <w:r w:rsidR="00802D59">
        <w:rPr>
          <w:rFonts w:eastAsia="Times New Roman" w:cs="Times New Roman"/>
          <w:color w:val="000000"/>
          <w:lang w:eastAsia="ca-ES"/>
        </w:rPr>
        <w:t>’</w:t>
      </w:r>
      <w:r w:rsidRPr="003708DA">
        <w:rPr>
          <w:rFonts w:eastAsia="Times New Roman" w:cs="Times New Roman"/>
          <w:color w:val="000000"/>
          <w:lang w:eastAsia="ca-ES"/>
        </w:rPr>
        <w:t>hi refugia!</w:t>
      </w:r>
      <w:r w:rsidR="00331295">
        <w:rPr>
          <w:rFonts w:eastAsia="Times New Roman" w:cs="Times New Roman"/>
          <w:color w:val="000000"/>
          <w:lang w:eastAsia="ca-ES"/>
        </w:rPr>
        <w:t xml:space="preserve"> </w:t>
      </w:r>
      <w:r w:rsidR="00331295" w:rsidRPr="00331295">
        <w:rPr>
          <w:rFonts w:eastAsia="Times New Roman" w:cs="Times New Roman"/>
          <w:b/>
          <w:color w:val="000000"/>
          <w:lang w:eastAsia="ca-ES"/>
        </w:rPr>
        <w:t>R.</w:t>
      </w:r>
    </w:p>
    <w:p w:rsidR="00E86D8B" w:rsidRPr="00DB09AB" w:rsidRDefault="00F77BF4" w:rsidP="00C051DE">
      <w:pPr>
        <w:pStyle w:val="Ttol2"/>
        <w:jc w:val="left"/>
      </w:pPr>
      <w:r w:rsidRPr="00F77BF4">
        <w:t>AL·LELUIA</w:t>
      </w:r>
      <w:r w:rsidR="00C051DE">
        <w:tab/>
        <w:t>Mt 5,</w:t>
      </w:r>
      <w:r w:rsidR="00E86D8B" w:rsidRPr="00DB09AB">
        <w:t>10</w:t>
      </w:r>
    </w:p>
    <w:p w:rsidR="00E86D8B" w:rsidRPr="00DB09AB" w:rsidRDefault="00E86D8B" w:rsidP="00E0660F">
      <w:pPr>
        <w:ind w:left="425"/>
        <w:jc w:val="left"/>
      </w:pPr>
      <w:r w:rsidRPr="00DB09AB">
        <w:t xml:space="preserve">Feliços els perseguits pel fet de ser justos, </w:t>
      </w:r>
      <w:r w:rsidR="00C44844">
        <w:br/>
      </w:r>
      <w:r w:rsidRPr="00DB09AB">
        <w:t>perquè d</w:t>
      </w:r>
      <w:r w:rsidR="00802D59">
        <w:t>’</w:t>
      </w:r>
      <w:r w:rsidRPr="00DB09AB">
        <w:t>ells és el Regne del cel.</w:t>
      </w:r>
    </w:p>
    <w:p w:rsidR="00E86D8B" w:rsidRDefault="00E86D8B" w:rsidP="00C051DE">
      <w:pPr>
        <w:pStyle w:val="Ttol2"/>
        <w:jc w:val="left"/>
        <w:rPr>
          <w:rFonts w:eastAsia="Times New Roman" w:cs="Times New Roman"/>
        </w:rPr>
      </w:pPr>
      <w:r w:rsidRPr="00DB09AB">
        <w:t>EVANGELI</w:t>
      </w:r>
      <w:r w:rsidR="00F77BF4">
        <w:tab/>
        <w:t xml:space="preserve">Jn </w:t>
      </w:r>
      <w:r w:rsidR="00C051DE">
        <w:rPr>
          <w:rFonts w:eastAsia="Times New Roman" w:cs="Times New Roman"/>
        </w:rPr>
        <w:t>17,</w:t>
      </w:r>
      <w:r w:rsidR="00F77BF4" w:rsidRPr="00DB09AB">
        <w:rPr>
          <w:rFonts w:eastAsia="Times New Roman" w:cs="Times New Roman"/>
        </w:rPr>
        <w:t>11</w:t>
      </w:r>
      <w:r w:rsidR="00A6521B">
        <w:rPr>
          <w:rFonts w:eastAsia="Times New Roman" w:cs="Times New Roman"/>
        </w:rPr>
        <w:t>b</w:t>
      </w:r>
      <w:r w:rsidR="00F77BF4" w:rsidRPr="00DB09AB">
        <w:rPr>
          <w:rFonts w:eastAsia="Times New Roman" w:cs="Times New Roman"/>
        </w:rPr>
        <w:t>-19</w:t>
      </w:r>
    </w:p>
    <w:p w:rsidR="009F4BE0" w:rsidRPr="009F4BE0" w:rsidRDefault="009F4BE0" w:rsidP="009F4BE0">
      <w:pPr>
        <w:jc w:val="center"/>
        <w:rPr>
          <w:i/>
          <w:color w:val="C00000"/>
        </w:rPr>
      </w:pPr>
      <w:r w:rsidRPr="009F4BE0">
        <w:rPr>
          <w:i/>
          <w:color w:val="C00000"/>
        </w:rPr>
        <w:t xml:space="preserve">No et demano que els treguis del món, </w:t>
      </w:r>
      <w:r w:rsidRPr="009F4BE0">
        <w:rPr>
          <w:i/>
          <w:color w:val="C00000"/>
        </w:rPr>
        <w:br/>
        <w:t>sinó que els preservis del Maligne.</w:t>
      </w:r>
    </w:p>
    <w:p w:rsidR="00E86D8B" w:rsidRDefault="00E86D8B" w:rsidP="00E0660F">
      <w:r w:rsidRPr="00DB09AB">
        <w:t xml:space="preserve">Lectura </w:t>
      </w:r>
      <w:r w:rsidRPr="00F77BF4">
        <w:t xml:space="preserve">de </w:t>
      </w:r>
      <w:r w:rsidR="00F77BF4">
        <w:t>l</w:t>
      </w:r>
      <w:r w:rsidR="00802D59">
        <w:t>’</w:t>
      </w:r>
      <w:r w:rsidR="00F77BF4">
        <w:t>e</w:t>
      </w:r>
      <w:r w:rsidRPr="00DB09AB">
        <w:t xml:space="preserve">vangeli segons </w:t>
      </w:r>
      <w:r w:rsidR="00F77BF4">
        <w:t>s</w:t>
      </w:r>
      <w:r w:rsidRPr="00F77BF4">
        <w:t>ant</w:t>
      </w:r>
      <w:r w:rsidRPr="00DB09AB">
        <w:t xml:space="preserve"> </w:t>
      </w:r>
      <w:r w:rsidRPr="00F77BF4">
        <w:t>J</w:t>
      </w:r>
      <w:r w:rsidR="00F77BF4">
        <w:t>o</w:t>
      </w:r>
      <w:r w:rsidRPr="00F77BF4">
        <w:t>an</w:t>
      </w:r>
      <w:r w:rsidR="009F4BE0">
        <w:t>:</w:t>
      </w:r>
    </w:p>
    <w:p w:rsidR="00E86D8B" w:rsidRPr="00DB09AB" w:rsidRDefault="00A6521B" w:rsidP="00E0660F">
      <w:pPr>
        <w:rPr>
          <w:rFonts w:eastAsia="Times New Roman" w:cs="Times New Roman"/>
        </w:rPr>
      </w:pPr>
      <w:r w:rsidRPr="00A6521B">
        <w:t>En aquell temps, Jesús alçà els ulls al cel i pregà dient: «</w:t>
      </w:r>
      <w:r w:rsidR="00E86D8B" w:rsidRPr="00DB09AB">
        <w:t>Pare sant, guarda</w:t>
      </w:r>
      <w:r w:rsidR="00802D59">
        <w:t>’</w:t>
      </w:r>
      <w:r w:rsidR="00E86D8B" w:rsidRPr="00DB09AB">
        <w:t>ls en el teu nom, el nom que m</w:t>
      </w:r>
      <w:r w:rsidR="00802D59">
        <w:t>’</w:t>
      </w:r>
      <w:r w:rsidR="00E86D8B" w:rsidRPr="00DB09AB">
        <w:t xml:space="preserve">has donat, perquè siguin u com ho som nosaltres. Mentre era amb ells, jo els guardava en el teu nom, </w:t>
      </w:r>
      <w:r w:rsidR="00E86D8B" w:rsidRPr="00DB09AB">
        <w:lastRenderedPageBreak/>
        <w:t>el que tu m</w:t>
      </w:r>
      <w:r w:rsidR="00802D59">
        <w:t>’</w:t>
      </w:r>
      <w:r w:rsidR="00E86D8B" w:rsidRPr="00DB09AB">
        <w:t>has donat. He vetllat per ells i no se n</w:t>
      </w:r>
      <w:r w:rsidR="00802D59">
        <w:t>’</w:t>
      </w:r>
      <w:r w:rsidR="00E86D8B" w:rsidRPr="00DB09AB">
        <w:t>ha perdut ni un de sol, fora del qui s</w:t>
      </w:r>
      <w:r w:rsidR="00802D59">
        <w:t>’</w:t>
      </w:r>
      <w:r w:rsidR="00E86D8B" w:rsidRPr="00DB09AB">
        <w:t>havia de perdre, perquè es complís el que diu l</w:t>
      </w:r>
      <w:r w:rsidR="00802D59">
        <w:t>’</w:t>
      </w:r>
      <w:r w:rsidR="00E86D8B" w:rsidRPr="00DB09AB">
        <w:t>Escriptura. Però ara vinc a tu, i mentre encara sóc al món dic tot això, perquè ells tinguin també l</w:t>
      </w:r>
      <w:r w:rsidR="00802D59">
        <w:t>’</w:t>
      </w:r>
      <w:r w:rsidR="00E86D8B" w:rsidRPr="00DB09AB">
        <w:t>alegria que jo tinc, una alegria completa. Jo els he confiat la teva paraula, però ara el món els odia, perquè no són del món, com jo tampoc no en sóc. No et demano que els treguis del món, sinó que els preservis del Maligne. Ells no són del món, com jo tampoc no en sóc. Consagra</w:t>
      </w:r>
      <w:r w:rsidR="00802D59">
        <w:t>’</w:t>
      </w:r>
      <w:r w:rsidR="00E86D8B" w:rsidRPr="00DB09AB">
        <w:t>ls en la veritat, que és la teva paraula. Tal com tu m</w:t>
      </w:r>
      <w:r w:rsidR="00802D59">
        <w:t>’</w:t>
      </w:r>
      <w:r w:rsidR="00E86D8B" w:rsidRPr="00DB09AB">
        <w:t>has enviat al món, jo també els hi he enviat. I jo em consagro a mi mateix per ells, perquè ells també siguin consagrats en la veritat.</w:t>
      </w:r>
    </w:p>
    <w:p w:rsidR="00E86D8B" w:rsidRPr="00E0660F" w:rsidRDefault="00E86D8B" w:rsidP="00E0660F">
      <w:pPr>
        <w:ind w:right="284"/>
        <w:jc w:val="right"/>
        <w:rPr>
          <w:smallCaps/>
        </w:rPr>
      </w:pPr>
      <w:r w:rsidRPr="00E0660F">
        <w:rPr>
          <w:smallCaps/>
        </w:rPr>
        <w:t>Paraula del Senyor</w:t>
      </w:r>
    </w:p>
    <w:p w:rsidR="00E86D8B" w:rsidRPr="00DB09AB" w:rsidRDefault="00E86D8B" w:rsidP="00085B13">
      <w:pPr>
        <w:pStyle w:val="Ttol3"/>
      </w:pPr>
      <w:r w:rsidRPr="00DB09AB">
        <w:t>O bé</w:t>
      </w:r>
    </w:p>
    <w:p w:rsidR="00E86D8B" w:rsidRPr="00DB09AB" w:rsidRDefault="00F77BF4" w:rsidP="00085B13">
      <w:pPr>
        <w:pStyle w:val="Ttol2"/>
        <w:jc w:val="left"/>
      </w:pPr>
      <w:r w:rsidRPr="00F77BF4">
        <w:t>AL·LELUIA</w:t>
      </w:r>
      <w:r w:rsidR="00E86D8B" w:rsidRPr="00DB09AB">
        <w:tab/>
        <w:t>Lc 23, 46</w:t>
      </w:r>
    </w:p>
    <w:p w:rsidR="00E86D8B" w:rsidRDefault="00E86D8B" w:rsidP="00C44844">
      <w:pPr>
        <w:ind w:left="425"/>
        <w:jc w:val="left"/>
      </w:pPr>
      <w:r w:rsidRPr="00DB09AB">
        <w:t xml:space="preserve">Jesús va cridar amb tota la força: </w:t>
      </w:r>
      <w:r w:rsidR="00C44844">
        <w:br/>
      </w:r>
      <w:r w:rsidRPr="00DB09AB">
        <w:t xml:space="preserve">Pare, a les teves mans confio el meu esperit. </w:t>
      </w:r>
      <w:r w:rsidR="00C44844">
        <w:br/>
      </w:r>
      <w:r w:rsidRPr="00DB09AB">
        <w:t>I havent dit això, va expirar.</w:t>
      </w:r>
    </w:p>
    <w:p w:rsidR="00E0660F" w:rsidRDefault="00E0660F" w:rsidP="00E0660F">
      <w:pPr>
        <w:pStyle w:val="Ttol2"/>
      </w:pPr>
      <w:r>
        <w:t>EVANGELI</w:t>
      </w:r>
      <w:r>
        <w:tab/>
        <w:t>Jn</w:t>
      </w:r>
      <w:r w:rsidR="00C051DE">
        <w:t>15,</w:t>
      </w:r>
      <w:r w:rsidRPr="00DB09AB">
        <w:t>18-21</w:t>
      </w:r>
    </w:p>
    <w:p w:rsidR="009F4BE0" w:rsidRPr="009F4BE0" w:rsidRDefault="009F4BE0" w:rsidP="009F4BE0">
      <w:pPr>
        <w:jc w:val="center"/>
        <w:rPr>
          <w:i/>
          <w:color w:val="C00000"/>
        </w:rPr>
      </w:pPr>
      <w:r w:rsidRPr="009F4BE0">
        <w:rPr>
          <w:i/>
          <w:color w:val="C00000"/>
        </w:rPr>
        <w:t>No sou del món, perquè jo us he escollit del món</w:t>
      </w:r>
    </w:p>
    <w:p w:rsidR="00E86D8B" w:rsidRPr="00DB09AB" w:rsidRDefault="00F77BF4" w:rsidP="00085B13">
      <w:pPr>
        <w:jc w:val="left"/>
      </w:pPr>
      <w:r w:rsidRPr="00DB09AB">
        <w:t xml:space="preserve">Lectura </w:t>
      </w:r>
      <w:r w:rsidRPr="00F77BF4">
        <w:t xml:space="preserve">de </w:t>
      </w:r>
      <w:r>
        <w:t>l</w:t>
      </w:r>
      <w:r w:rsidR="00802D59">
        <w:t>’</w:t>
      </w:r>
      <w:r>
        <w:t>e</w:t>
      </w:r>
      <w:r w:rsidRPr="00DB09AB">
        <w:t xml:space="preserve">vangeli segons </w:t>
      </w:r>
      <w:r>
        <w:t>s</w:t>
      </w:r>
      <w:r w:rsidRPr="00F77BF4">
        <w:t>ant</w:t>
      </w:r>
      <w:r w:rsidRPr="00DB09AB">
        <w:t xml:space="preserve"> </w:t>
      </w:r>
      <w:r w:rsidRPr="00F77BF4">
        <w:t>J</w:t>
      </w:r>
      <w:r>
        <w:t>o</w:t>
      </w:r>
      <w:r w:rsidRPr="00F77BF4">
        <w:t>an</w:t>
      </w:r>
      <w:r w:rsidR="009F4BE0">
        <w:t>:</w:t>
      </w:r>
    </w:p>
    <w:p w:rsidR="00E86D8B" w:rsidRPr="009F4BE0" w:rsidRDefault="00A6521B" w:rsidP="00C44844">
      <w:pPr>
        <w:rPr>
          <w:spacing w:val="-2"/>
        </w:rPr>
      </w:pPr>
      <w:r w:rsidRPr="009F4BE0">
        <w:rPr>
          <w:spacing w:val="-2"/>
        </w:rPr>
        <w:t>En aquell temps, Jesús digué als seus deixebles: «</w:t>
      </w:r>
      <w:r w:rsidR="00E86D8B" w:rsidRPr="009F4BE0">
        <w:rPr>
          <w:spacing w:val="-2"/>
        </w:rPr>
        <w:t>Si el món us odia, tingueu present que m</w:t>
      </w:r>
      <w:r w:rsidR="00802D59">
        <w:rPr>
          <w:spacing w:val="-2"/>
        </w:rPr>
        <w:t>’</w:t>
      </w:r>
      <w:r w:rsidR="00E86D8B" w:rsidRPr="009F4BE0">
        <w:rPr>
          <w:spacing w:val="-2"/>
        </w:rPr>
        <w:t xml:space="preserve">ha odiat primer a mi que a vosaltres. Si fóssiu del món, el món us estimaria com a cosa seva. Però vosaltres no sou del món: jo us he escollit del món, i per això el món us odia. </w:t>
      </w:r>
      <w:r w:rsidR="009F4BE0" w:rsidRPr="009F4BE0">
        <w:rPr>
          <w:spacing w:val="-2"/>
        </w:rPr>
        <w:t xml:space="preserve"> </w:t>
      </w:r>
      <w:r w:rsidR="00E86D8B" w:rsidRPr="009F4BE0">
        <w:rPr>
          <w:spacing w:val="-2"/>
        </w:rPr>
        <w:t xml:space="preserve">Recordeu allò que us he dit: </w:t>
      </w:r>
      <w:r w:rsidR="00C44844" w:rsidRPr="009F4BE0">
        <w:rPr>
          <w:spacing w:val="-2"/>
        </w:rPr>
        <w:t>«</w:t>
      </w:r>
      <w:r w:rsidR="00E86D8B" w:rsidRPr="009F4BE0">
        <w:rPr>
          <w:spacing w:val="-2"/>
        </w:rPr>
        <w:t>El criat no és més important que el seu amo.</w:t>
      </w:r>
      <w:r w:rsidR="00C44844" w:rsidRPr="009F4BE0">
        <w:rPr>
          <w:spacing w:val="-2"/>
        </w:rPr>
        <w:t>»</w:t>
      </w:r>
      <w:r w:rsidR="00E86D8B" w:rsidRPr="009F4BE0">
        <w:rPr>
          <w:spacing w:val="-2"/>
        </w:rPr>
        <w:t xml:space="preserve"> Si m</w:t>
      </w:r>
      <w:r w:rsidR="00802D59">
        <w:rPr>
          <w:spacing w:val="-2"/>
        </w:rPr>
        <w:t>’</w:t>
      </w:r>
      <w:r w:rsidR="00E86D8B" w:rsidRPr="009F4BE0">
        <w:rPr>
          <w:spacing w:val="-2"/>
        </w:rPr>
        <w:t>han perseguit a mi, també us perseguiran a vosaltres. Si haguessin guardat la meva paraula, també guardarien la vostra. Però tot això us ho faran per causa del meu nom, ja que no coneixen aquell qui m</w:t>
      </w:r>
      <w:r w:rsidR="00802D59">
        <w:rPr>
          <w:spacing w:val="-2"/>
        </w:rPr>
        <w:t>’</w:t>
      </w:r>
      <w:r w:rsidR="00E86D8B" w:rsidRPr="009F4BE0">
        <w:rPr>
          <w:spacing w:val="-2"/>
        </w:rPr>
        <w:t>ha enviat.</w:t>
      </w:r>
      <w:r w:rsidRPr="009F4BE0">
        <w:rPr>
          <w:spacing w:val="-2"/>
        </w:rPr>
        <w:t>»</w:t>
      </w:r>
    </w:p>
    <w:p w:rsidR="00E86D8B" w:rsidRPr="00E0660F" w:rsidRDefault="00E86D8B" w:rsidP="00C44844">
      <w:pPr>
        <w:ind w:right="284"/>
        <w:jc w:val="right"/>
        <w:rPr>
          <w:smallCaps/>
        </w:rPr>
      </w:pPr>
      <w:r w:rsidRPr="00E0660F">
        <w:rPr>
          <w:smallCaps/>
        </w:rPr>
        <w:t>Paraula del Senyor</w:t>
      </w:r>
    </w:p>
    <w:p w:rsidR="00E86D8B" w:rsidRPr="00DB09AB" w:rsidRDefault="00E86D8B" w:rsidP="00085B13">
      <w:pPr>
        <w:pStyle w:val="Ttol2"/>
        <w:jc w:val="left"/>
      </w:pPr>
      <w:r w:rsidRPr="00DB09AB">
        <w:lastRenderedPageBreak/>
        <w:t>PREGÀRIES:</w:t>
      </w:r>
    </w:p>
    <w:p w:rsidR="00E86D8B" w:rsidRPr="00C44844" w:rsidRDefault="00E86D8B" w:rsidP="00C44844">
      <w:pPr>
        <w:rPr>
          <w:b/>
        </w:rPr>
      </w:pPr>
      <w:r w:rsidRPr="00C44844">
        <w:rPr>
          <w:b/>
        </w:rPr>
        <w:t>Demanem al Senyor, amb fe i confiança, que les nostres vides siguin una contínua ofrena en servei i generositat pels nostres germans:</w:t>
      </w:r>
    </w:p>
    <w:p w:rsidR="00E86D8B" w:rsidRPr="00C44844" w:rsidRDefault="00E86D8B" w:rsidP="00C44844">
      <w:pPr>
        <w:ind w:left="357"/>
        <w:jc w:val="left"/>
        <w:rPr>
          <w:b/>
          <w:i/>
        </w:rPr>
      </w:pPr>
      <w:r w:rsidRPr="00C44844">
        <w:rPr>
          <w:b/>
          <w:i/>
        </w:rPr>
        <w:t>R.</w:t>
      </w:r>
      <w:r w:rsidRPr="00C44844">
        <w:rPr>
          <w:b/>
          <w:i/>
        </w:rPr>
        <w:tab/>
        <w:t>Pare, escolt</w:t>
      </w:r>
      <w:r w:rsidR="00C44844" w:rsidRPr="00C44844">
        <w:rPr>
          <w:b/>
          <w:i/>
        </w:rPr>
        <w:t>eu</w:t>
      </w:r>
      <w:r w:rsidRPr="00C44844">
        <w:rPr>
          <w:b/>
          <w:i/>
        </w:rPr>
        <w:t xml:space="preserve"> la pregària dels </w:t>
      </w:r>
      <w:r w:rsidR="00C44844" w:rsidRPr="00C44844">
        <w:rPr>
          <w:b/>
          <w:i/>
        </w:rPr>
        <w:t>vostres</w:t>
      </w:r>
      <w:r w:rsidRPr="00C44844">
        <w:rPr>
          <w:b/>
          <w:i/>
        </w:rPr>
        <w:t xml:space="preserve"> fills.</w:t>
      </w:r>
    </w:p>
    <w:p w:rsidR="00E86D8B" w:rsidRPr="00DB09AB" w:rsidRDefault="00E86D8B" w:rsidP="00C44844">
      <w:pPr>
        <w:pStyle w:val="Pargrafdellista"/>
        <w:numPr>
          <w:ilvl w:val="0"/>
          <w:numId w:val="1"/>
        </w:numPr>
        <w:ind w:left="714" w:hanging="357"/>
        <w:contextualSpacing w:val="0"/>
      </w:pPr>
      <w:r w:rsidRPr="00DB09AB">
        <w:t>Per tota l</w:t>
      </w:r>
      <w:r w:rsidR="00802D59">
        <w:t>’</w:t>
      </w:r>
      <w:r w:rsidRPr="00DB09AB">
        <w:t>Església present en el món sencer, perquè sigui autèntic signe d</w:t>
      </w:r>
      <w:r w:rsidR="00802D59">
        <w:t>’</w:t>
      </w:r>
      <w:r w:rsidRPr="00DB09AB">
        <w:t>unió i de reconciliació</w:t>
      </w:r>
    </w:p>
    <w:p w:rsidR="00E86D8B" w:rsidRPr="00DB09AB" w:rsidRDefault="00E86D8B" w:rsidP="00C44844">
      <w:pPr>
        <w:pStyle w:val="Pargrafdellista"/>
        <w:numPr>
          <w:ilvl w:val="0"/>
          <w:numId w:val="1"/>
        </w:numPr>
        <w:ind w:left="714" w:hanging="357"/>
        <w:contextualSpacing w:val="0"/>
      </w:pPr>
      <w:r w:rsidRPr="00DB09AB">
        <w:t>Per la nostra Congregació, perquè el Senyor envi</w:t>
      </w:r>
      <w:r w:rsidR="00F77BF4" w:rsidRPr="00F77BF4">
        <w:t xml:space="preserve">ï </w:t>
      </w:r>
      <w:r w:rsidRPr="00DB09AB">
        <w:t>n</w:t>
      </w:r>
      <w:r>
        <w:t>o</w:t>
      </w:r>
      <w:r w:rsidRPr="00DB09AB">
        <w:t>ves vocacions que sàpiguen lliurar la seva vida amb generositat i portar la</w:t>
      </w:r>
      <w:r>
        <w:t xml:space="preserve"> Bona Notícia al món </w:t>
      </w:r>
      <w:r w:rsidRPr="00DB09AB">
        <w:t xml:space="preserve">més pobre i necessitat </w:t>
      </w:r>
    </w:p>
    <w:p w:rsidR="00E86D8B" w:rsidRPr="00DB09AB" w:rsidRDefault="00E86D8B" w:rsidP="00C44844">
      <w:pPr>
        <w:pStyle w:val="Pargrafdellista"/>
        <w:numPr>
          <w:ilvl w:val="0"/>
          <w:numId w:val="1"/>
        </w:numPr>
        <w:ind w:left="714" w:hanging="357"/>
        <w:contextualSpacing w:val="0"/>
      </w:pPr>
      <w:r w:rsidRPr="00DB09AB">
        <w:t>Perquè la mort dels Beats Màrtirs Claretians sigui llavor que engendri nous fills per l</w:t>
      </w:r>
      <w:r w:rsidR="00802D59">
        <w:t>’</w:t>
      </w:r>
      <w:r w:rsidRPr="00DB09AB">
        <w:t xml:space="preserve">Evangeli </w:t>
      </w:r>
    </w:p>
    <w:p w:rsidR="00E86D8B" w:rsidRPr="00DB09AB" w:rsidRDefault="00E86D8B" w:rsidP="00C44844">
      <w:pPr>
        <w:pStyle w:val="Pargrafdellista"/>
        <w:numPr>
          <w:ilvl w:val="0"/>
          <w:numId w:val="1"/>
        </w:numPr>
        <w:ind w:left="714" w:hanging="357"/>
        <w:contextualSpacing w:val="0"/>
      </w:pPr>
      <w:r w:rsidRPr="00DB09AB">
        <w:t>Perquè siguem fidels servidors de la Paraula i la meditem assíduament guardant-la en el nostre cor, com Mar</w:t>
      </w:r>
      <w:r w:rsidR="00F77BF4">
        <w:t>i</w:t>
      </w:r>
      <w:r w:rsidRPr="00DB09AB">
        <w:t>a</w:t>
      </w:r>
    </w:p>
    <w:p w:rsidR="00E86D8B" w:rsidRPr="00DB09AB" w:rsidRDefault="00E86D8B" w:rsidP="00C44844">
      <w:pPr>
        <w:pStyle w:val="Pargrafdellista"/>
        <w:numPr>
          <w:ilvl w:val="0"/>
          <w:numId w:val="1"/>
        </w:numPr>
        <w:ind w:left="714" w:hanging="357"/>
        <w:contextualSpacing w:val="0"/>
      </w:pPr>
      <w:r w:rsidRPr="00DB09AB">
        <w:t>Perquè aquells adolescents i joves que es plantegen seguir Jesús a l</w:t>
      </w:r>
      <w:r w:rsidR="00802D59">
        <w:t>’</w:t>
      </w:r>
      <w:r w:rsidRPr="00DB09AB">
        <w:t xml:space="preserve">estil del Claret, siguin forts en la seva decisió vocacional </w:t>
      </w:r>
    </w:p>
    <w:p w:rsidR="00E86D8B" w:rsidRPr="00DB09AB" w:rsidRDefault="00E86D8B" w:rsidP="00C44844">
      <w:pPr>
        <w:pStyle w:val="Pargrafdellista"/>
        <w:numPr>
          <w:ilvl w:val="0"/>
          <w:numId w:val="1"/>
        </w:numPr>
        <w:ind w:left="714" w:hanging="357"/>
        <w:contextualSpacing w:val="0"/>
      </w:pPr>
      <w:r w:rsidRPr="00DB09AB">
        <w:t>Perquè els nostres germans malalts suportin la malaltia i els dolors amb enteresa, sabent que amb la nostra debilitat participem de la passió de Crist</w:t>
      </w:r>
    </w:p>
    <w:p w:rsidR="00E86D8B" w:rsidRPr="00F77BF4" w:rsidRDefault="00E86D8B" w:rsidP="00085B13">
      <w:pPr>
        <w:pStyle w:val="Ttol2"/>
        <w:jc w:val="left"/>
      </w:pPr>
      <w:r w:rsidRPr="00F77BF4">
        <w:t>PREGÀRIA</w:t>
      </w:r>
    </w:p>
    <w:p w:rsidR="00E86D8B" w:rsidRPr="00F77BF4" w:rsidRDefault="00E86D8B" w:rsidP="00085B13">
      <w:pPr>
        <w:jc w:val="left"/>
      </w:pPr>
      <w:r w:rsidRPr="00F77BF4">
        <w:t xml:space="preserve">Us donem gràcies, Pare, </w:t>
      </w:r>
      <w:r w:rsidRPr="00F77BF4">
        <w:br/>
        <w:t>per les vides lliurades dels nostres germans, màrtirs.</w:t>
      </w:r>
    </w:p>
    <w:p w:rsidR="00E86D8B" w:rsidRPr="00F77BF4" w:rsidRDefault="00E86D8B" w:rsidP="00085B13">
      <w:pPr>
        <w:jc w:val="left"/>
      </w:pPr>
      <w:r w:rsidRPr="00F77BF4">
        <w:t xml:space="preserve">La seva sang vessada va rubricar el seu compromís </w:t>
      </w:r>
      <w:r w:rsidRPr="00F77BF4">
        <w:br/>
        <w:t>de seguir el vostre Fill Jesucrist fins a les últimes conseqüències.</w:t>
      </w:r>
    </w:p>
    <w:p w:rsidR="00E86D8B" w:rsidRPr="00F77BF4" w:rsidRDefault="00E86D8B" w:rsidP="00085B13">
      <w:pPr>
        <w:jc w:val="left"/>
      </w:pPr>
      <w:r w:rsidRPr="00F77BF4">
        <w:t xml:space="preserve">Sostinguts per la vostra gràcia, </w:t>
      </w:r>
      <w:r w:rsidR="00C44844">
        <w:br/>
      </w:r>
      <w:r w:rsidRPr="00F77BF4">
        <w:t>van morir perdonant els seus botxins</w:t>
      </w:r>
      <w:r w:rsidRPr="00F77BF4">
        <w:br/>
        <w:t>i oferint llurs vides com a pa d</w:t>
      </w:r>
      <w:r w:rsidR="00802D59">
        <w:t>’</w:t>
      </w:r>
      <w:r w:rsidRPr="00F77BF4">
        <w:t>Eucaristia.</w:t>
      </w:r>
    </w:p>
    <w:p w:rsidR="00E86D8B" w:rsidRPr="00F77BF4" w:rsidRDefault="00E86D8B" w:rsidP="00085B13">
      <w:pPr>
        <w:jc w:val="left"/>
      </w:pPr>
      <w:r w:rsidRPr="00F77BF4">
        <w:t>Ajudeu-nos, Pare, a acollir el seu testimoniatge</w:t>
      </w:r>
      <w:r w:rsidRPr="00F77BF4">
        <w:br/>
      </w:r>
      <w:r w:rsidRPr="00F77BF4">
        <w:lastRenderedPageBreak/>
        <w:t>perquè també nosaltres siguem testimonis creïbles de l</w:t>
      </w:r>
      <w:r w:rsidR="00802D59">
        <w:t>’</w:t>
      </w:r>
      <w:r w:rsidRPr="00F77BF4">
        <w:t>Evangeli</w:t>
      </w:r>
      <w:r w:rsidRPr="00F77BF4">
        <w:br/>
        <w:t>i artesans de reconciliació a l</w:t>
      </w:r>
      <w:r w:rsidR="00802D59">
        <w:t>’</w:t>
      </w:r>
      <w:r w:rsidRPr="00F77BF4">
        <w:t>Església i al món.</w:t>
      </w:r>
    </w:p>
    <w:p w:rsidR="00C44844" w:rsidRDefault="00E86D8B" w:rsidP="00085B13">
      <w:pPr>
        <w:jc w:val="left"/>
      </w:pPr>
      <w:r w:rsidRPr="00F77BF4">
        <w:t>Concediu-nos que, amb la força del vostre Esperit Sant</w:t>
      </w:r>
      <w:r w:rsidRPr="00F77BF4">
        <w:br/>
        <w:t>i seguint l</w:t>
      </w:r>
      <w:r w:rsidR="00802D59">
        <w:t>’</w:t>
      </w:r>
      <w:r w:rsidRPr="00F77BF4">
        <w:t>exemple</w:t>
      </w:r>
      <w:r w:rsidRPr="00DB09AB">
        <w:t xml:space="preserve"> del Cor de Maria,</w:t>
      </w:r>
      <w:r w:rsidRPr="00DB09AB">
        <w:br/>
        <w:t>escoltem sempre la vostra Paraula,</w:t>
      </w:r>
      <w:r w:rsidRPr="00DB09AB">
        <w:br/>
        <w:t>la guardem al cor i l</w:t>
      </w:r>
      <w:r w:rsidR="00802D59">
        <w:t>’</w:t>
      </w:r>
      <w:r w:rsidRPr="00DB09AB">
        <w:t xml:space="preserve">anunciem a tothom </w:t>
      </w:r>
      <w:r w:rsidR="00C051DE">
        <w:br/>
      </w:r>
      <w:r w:rsidRPr="00DB09AB">
        <w:t>amb el testimoniatge</w:t>
      </w:r>
      <w:r w:rsidR="00C051DE">
        <w:t xml:space="preserve"> </w:t>
      </w:r>
      <w:bookmarkStart w:id="0" w:name="_GoBack"/>
      <w:bookmarkEnd w:id="0"/>
      <w:r w:rsidRPr="00DB09AB">
        <w:t>d</w:t>
      </w:r>
      <w:r w:rsidR="00802D59">
        <w:t>’</w:t>
      </w:r>
      <w:r w:rsidRPr="00DB09AB">
        <w:t xml:space="preserve">una vida alegre i generosa. </w:t>
      </w:r>
    </w:p>
    <w:p w:rsidR="004F5FCC" w:rsidRPr="00E86D8B" w:rsidRDefault="00E86D8B" w:rsidP="00085B13">
      <w:pPr>
        <w:jc w:val="left"/>
      </w:pPr>
      <w:r w:rsidRPr="00DB09AB">
        <w:t>Amén.</w:t>
      </w:r>
    </w:p>
    <w:sectPr w:rsidR="004F5FCC" w:rsidRPr="00E86D8B" w:rsidSect="0027791B">
      <w:footerReference w:type="default" r:id="rId8"/>
      <w:pgSz w:w="8420" w:h="11907" w:orient="landscape" w:code="9"/>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CE" w:rsidRDefault="00D158CE" w:rsidP="003951A7">
      <w:r>
        <w:separator/>
      </w:r>
    </w:p>
  </w:endnote>
  <w:endnote w:type="continuationSeparator" w:id="0">
    <w:p w:rsidR="00D158CE" w:rsidRDefault="00D158CE" w:rsidP="0039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12707655"/>
      <w:docPartObj>
        <w:docPartGallery w:val="Page Numbers (Bottom of Page)"/>
        <w:docPartUnique/>
      </w:docPartObj>
    </w:sdtPr>
    <w:sdtEndPr/>
    <w:sdtContent>
      <w:p w:rsidR="00C44844" w:rsidRPr="00331295" w:rsidRDefault="00C44844" w:rsidP="00331295">
        <w:pPr>
          <w:pStyle w:val="Peu"/>
          <w:spacing w:before="120"/>
          <w:jc w:val="center"/>
          <w:rPr>
            <w:sz w:val="22"/>
            <w:szCs w:val="22"/>
          </w:rPr>
        </w:pPr>
        <w:r w:rsidRPr="00331295">
          <w:rPr>
            <w:sz w:val="22"/>
            <w:szCs w:val="22"/>
          </w:rPr>
          <w:fldChar w:fldCharType="begin"/>
        </w:r>
        <w:r w:rsidRPr="00331295">
          <w:rPr>
            <w:sz w:val="22"/>
            <w:szCs w:val="22"/>
          </w:rPr>
          <w:instrText>PAGE   \* MERGEFORMAT</w:instrText>
        </w:r>
        <w:r w:rsidRPr="00331295">
          <w:rPr>
            <w:sz w:val="22"/>
            <w:szCs w:val="22"/>
          </w:rPr>
          <w:fldChar w:fldCharType="separate"/>
        </w:r>
        <w:r w:rsidR="00C051DE">
          <w:rPr>
            <w:noProof/>
            <w:sz w:val="22"/>
            <w:szCs w:val="22"/>
          </w:rPr>
          <w:t>8</w:t>
        </w:r>
        <w:r w:rsidRPr="00331295">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CE" w:rsidRDefault="00D158CE" w:rsidP="003951A7">
      <w:r>
        <w:separator/>
      </w:r>
    </w:p>
  </w:footnote>
  <w:footnote w:type="continuationSeparator" w:id="0">
    <w:p w:rsidR="00D158CE" w:rsidRDefault="00D158CE" w:rsidP="00395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B6577"/>
    <w:multiLevelType w:val="hybridMultilevel"/>
    <w:tmpl w:val="B38451D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bookFoldPrinting/>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A9"/>
    <w:rsid w:val="00032A56"/>
    <w:rsid w:val="00085B13"/>
    <w:rsid w:val="00121336"/>
    <w:rsid w:val="00173F44"/>
    <w:rsid w:val="001A73D6"/>
    <w:rsid w:val="001D396E"/>
    <w:rsid w:val="001D6049"/>
    <w:rsid w:val="0027791B"/>
    <w:rsid w:val="002835FD"/>
    <w:rsid w:val="002B77A9"/>
    <w:rsid w:val="00331295"/>
    <w:rsid w:val="00347A5E"/>
    <w:rsid w:val="0035192A"/>
    <w:rsid w:val="003553DD"/>
    <w:rsid w:val="003859D0"/>
    <w:rsid w:val="003951A7"/>
    <w:rsid w:val="003B0216"/>
    <w:rsid w:val="003B2D4C"/>
    <w:rsid w:val="003E5307"/>
    <w:rsid w:val="00462332"/>
    <w:rsid w:val="004753DF"/>
    <w:rsid w:val="004F5FCC"/>
    <w:rsid w:val="00530E3D"/>
    <w:rsid w:val="005C3CB5"/>
    <w:rsid w:val="00610CFA"/>
    <w:rsid w:val="00662B10"/>
    <w:rsid w:val="00681FAF"/>
    <w:rsid w:val="006A7573"/>
    <w:rsid w:val="006F7DF5"/>
    <w:rsid w:val="007558B4"/>
    <w:rsid w:val="007650A6"/>
    <w:rsid w:val="007E5012"/>
    <w:rsid w:val="00802D59"/>
    <w:rsid w:val="00836D1D"/>
    <w:rsid w:val="008756D0"/>
    <w:rsid w:val="008D1BC6"/>
    <w:rsid w:val="00904721"/>
    <w:rsid w:val="009C1C34"/>
    <w:rsid w:val="009C72A6"/>
    <w:rsid w:val="009D0AD5"/>
    <w:rsid w:val="009F4BE0"/>
    <w:rsid w:val="00A242EE"/>
    <w:rsid w:val="00A46102"/>
    <w:rsid w:val="00A619E3"/>
    <w:rsid w:val="00A6521B"/>
    <w:rsid w:val="00AA5263"/>
    <w:rsid w:val="00AB48B9"/>
    <w:rsid w:val="00AF34A7"/>
    <w:rsid w:val="00BF60C4"/>
    <w:rsid w:val="00C051DE"/>
    <w:rsid w:val="00C44844"/>
    <w:rsid w:val="00CF58E5"/>
    <w:rsid w:val="00D158CE"/>
    <w:rsid w:val="00D24F3B"/>
    <w:rsid w:val="00D64C50"/>
    <w:rsid w:val="00D9752D"/>
    <w:rsid w:val="00DC1BB8"/>
    <w:rsid w:val="00DD0CCE"/>
    <w:rsid w:val="00DE7DE9"/>
    <w:rsid w:val="00E0660F"/>
    <w:rsid w:val="00E42185"/>
    <w:rsid w:val="00E56BEE"/>
    <w:rsid w:val="00E6217D"/>
    <w:rsid w:val="00E86D8B"/>
    <w:rsid w:val="00F77BF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80E35-C9EB-40F4-BD99-1AE7BCA7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44"/>
    <w:pPr>
      <w:tabs>
        <w:tab w:val="left" w:pos="425"/>
      </w:tabs>
      <w:spacing w:after="120" w:line="259" w:lineRule="auto"/>
      <w:jc w:val="both"/>
    </w:pPr>
    <w:rPr>
      <w:rFonts w:ascii="Cambria" w:hAnsi="Cambria"/>
      <w:color w:val="000000" w:themeColor="text1"/>
      <w:sz w:val="24"/>
      <w:szCs w:val="24"/>
      <w:lang w:val="ca-ES"/>
    </w:rPr>
  </w:style>
  <w:style w:type="paragraph" w:styleId="Ttol1">
    <w:name w:val="heading 1"/>
    <w:basedOn w:val="Normal"/>
    <w:next w:val="Normal"/>
    <w:link w:val="Ttol1Car"/>
    <w:qFormat/>
    <w:rsid w:val="00E0660F"/>
    <w:pPr>
      <w:keepNext/>
      <w:keepLines/>
      <w:widowControl/>
      <w:autoSpaceDE w:val="0"/>
      <w:autoSpaceDN w:val="0"/>
      <w:adjustRightInd w:val="0"/>
      <w:spacing w:before="600" w:after="240" w:line="320" w:lineRule="exact"/>
      <w:outlineLvl w:val="0"/>
    </w:pPr>
    <w:rPr>
      <w:rFonts w:asciiTheme="majorHAnsi" w:eastAsia="Times New Roman" w:hAnsiTheme="majorHAnsi" w:cs="Arial"/>
      <w:b/>
      <w:bCs/>
      <w:color w:val="FF6600"/>
      <w:spacing w:val="4"/>
      <w:kern w:val="32"/>
      <w:sz w:val="32"/>
      <w:szCs w:val="32"/>
      <w:lang w:val="es-ES_tradnl" w:eastAsia="ca-ES"/>
    </w:rPr>
  </w:style>
  <w:style w:type="paragraph" w:styleId="Ttol2">
    <w:name w:val="heading 2"/>
    <w:basedOn w:val="Normal"/>
    <w:next w:val="Normal"/>
    <w:link w:val="Ttol2Car"/>
    <w:uiPriority w:val="9"/>
    <w:unhideWhenUsed/>
    <w:qFormat/>
    <w:rsid w:val="00331295"/>
    <w:pPr>
      <w:keepNext/>
      <w:keepLines/>
      <w:tabs>
        <w:tab w:val="right" w:pos="6917"/>
      </w:tabs>
      <w:spacing w:before="240" w:after="60"/>
      <w:outlineLvl w:val="1"/>
    </w:pPr>
    <w:rPr>
      <w:rFonts w:asciiTheme="majorHAnsi" w:eastAsiaTheme="majorEastAsia" w:hAnsiTheme="majorHAnsi" w:cstheme="majorBidi"/>
      <w:color w:val="365F91" w:themeColor="accent1" w:themeShade="BF"/>
      <w:szCs w:val="26"/>
    </w:rPr>
  </w:style>
  <w:style w:type="paragraph" w:styleId="Ttol3">
    <w:name w:val="heading 3"/>
    <w:basedOn w:val="Normal"/>
    <w:next w:val="Normal"/>
    <w:link w:val="Ttol3Car"/>
    <w:uiPriority w:val="9"/>
    <w:unhideWhenUsed/>
    <w:qFormat/>
    <w:rsid w:val="00331295"/>
    <w:pPr>
      <w:keepNext/>
      <w:keepLines/>
      <w:tabs>
        <w:tab w:val="right" w:pos="6974"/>
      </w:tabs>
      <w:spacing w:before="120"/>
      <w:jc w:val="left"/>
      <w:outlineLvl w:val="2"/>
    </w:pPr>
    <w:rPr>
      <w:rFonts w:asciiTheme="majorHAnsi" w:eastAsiaTheme="majorEastAsia" w:hAnsiTheme="majorHAnsi" w:cstheme="majorBidi"/>
      <w:i/>
      <w:color w:val="17365D" w:themeColor="text2"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E0660F"/>
    <w:rPr>
      <w:rFonts w:asciiTheme="majorHAnsi" w:eastAsia="Times New Roman" w:hAnsiTheme="majorHAnsi" w:cs="Arial"/>
      <w:b/>
      <w:bCs/>
      <w:color w:val="FF6600"/>
      <w:spacing w:val="4"/>
      <w:kern w:val="32"/>
      <w:sz w:val="32"/>
      <w:szCs w:val="32"/>
      <w:lang w:val="es-ES_tradnl" w:eastAsia="ca-ES"/>
    </w:rPr>
  </w:style>
  <w:style w:type="character" w:styleId="Refernciadenotaapeudepgina">
    <w:name w:val="footnote reference"/>
    <w:basedOn w:val="Tipusdelletraperdefectedelpargraf"/>
    <w:semiHidden/>
    <w:rsid w:val="00E6217D"/>
    <w:rPr>
      <w:vertAlign w:val="superscript"/>
    </w:rPr>
  </w:style>
  <w:style w:type="paragraph" w:styleId="Textdenotaapeudepgina">
    <w:name w:val="footnote text"/>
    <w:basedOn w:val="Normal"/>
    <w:link w:val="TextdenotaapeudepginaCar"/>
    <w:uiPriority w:val="99"/>
    <w:semiHidden/>
    <w:unhideWhenUsed/>
    <w:rsid w:val="00462332"/>
    <w:pPr>
      <w:spacing w:after="0"/>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62332"/>
    <w:rPr>
      <w:sz w:val="20"/>
      <w:szCs w:val="20"/>
    </w:rPr>
  </w:style>
  <w:style w:type="paragraph" w:styleId="Pargrafdellista">
    <w:name w:val="List Paragraph"/>
    <w:basedOn w:val="Normal"/>
    <w:uiPriority w:val="34"/>
    <w:qFormat/>
    <w:rsid w:val="00E42185"/>
    <w:pPr>
      <w:ind w:left="720"/>
      <w:contextualSpacing/>
    </w:pPr>
  </w:style>
  <w:style w:type="paragraph" w:styleId="Textdeglobus">
    <w:name w:val="Balloon Text"/>
    <w:basedOn w:val="Normal"/>
    <w:link w:val="TextdeglobusCar"/>
    <w:uiPriority w:val="99"/>
    <w:semiHidden/>
    <w:unhideWhenUsed/>
    <w:rsid w:val="00AA5263"/>
    <w:pPr>
      <w:spacing w:after="0"/>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AA5263"/>
    <w:rPr>
      <w:rFonts w:ascii="Segoe UI" w:hAnsi="Segoe UI" w:cs="Segoe UI"/>
      <w:sz w:val="18"/>
      <w:szCs w:val="18"/>
    </w:rPr>
  </w:style>
  <w:style w:type="character" w:customStyle="1" w:styleId="Ttol2Car">
    <w:name w:val="Títol 2 Car"/>
    <w:basedOn w:val="Tipusdelletraperdefectedelpargraf"/>
    <w:link w:val="Ttol2"/>
    <w:uiPriority w:val="9"/>
    <w:rsid w:val="00331295"/>
    <w:rPr>
      <w:rFonts w:asciiTheme="majorHAnsi" w:eastAsiaTheme="majorEastAsia" w:hAnsiTheme="majorHAnsi" w:cstheme="majorBidi"/>
      <w:color w:val="365F91" w:themeColor="accent1" w:themeShade="BF"/>
      <w:sz w:val="24"/>
      <w:szCs w:val="26"/>
      <w:lang w:val="ca-ES"/>
    </w:rPr>
  </w:style>
  <w:style w:type="character" w:customStyle="1" w:styleId="Ttol3Car">
    <w:name w:val="Títol 3 Car"/>
    <w:basedOn w:val="Tipusdelletraperdefectedelpargraf"/>
    <w:link w:val="Ttol3"/>
    <w:uiPriority w:val="9"/>
    <w:rsid w:val="00331295"/>
    <w:rPr>
      <w:rFonts w:asciiTheme="majorHAnsi" w:eastAsiaTheme="majorEastAsia" w:hAnsiTheme="majorHAnsi" w:cstheme="majorBidi"/>
      <w:i/>
      <w:color w:val="17365D" w:themeColor="text2" w:themeShade="BF"/>
      <w:sz w:val="24"/>
      <w:szCs w:val="24"/>
      <w:lang w:val="ca-ES"/>
    </w:rPr>
  </w:style>
  <w:style w:type="paragraph" w:styleId="Ttol">
    <w:name w:val="Title"/>
    <w:basedOn w:val="Normal"/>
    <w:next w:val="Normal"/>
    <w:link w:val="TtolCar"/>
    <w:uiPriority w:val="10"/>
    <w:qFormat/>
    <w:rsid w:val="00836D1D"/>
    <w:pPr>
      <w:spacing w:after="0"/>
      <w:contextualSpacing/>
    </w:pPr>
    <w:rPr>
      <w:rFonts w:asciiTheme="majorHAnsi" w:eastAsiaTheme="majorEastAsia" w:hAnsiTheme="majorHAnsi" w:cstheme="majorBidi"/>
      <w:color w:val="auto"/>
      <w:spacing w:val="-10"/>
      <w:kern w:val="28"/>
      <w:sz w:val="56"/>
      <w:szCs w:val="56"/>
    </w:rPr>
  </w:style>
  <w:style w:type="character" w:customStyle="1" w:styleId="TtolCar">
    <w:name w:val="Títol Car"/>
    <w:basedOn w:val="Tipusdelletraperdefectedelpargraf"/>
    <w:link w:val="Ttol"/>
    <w:uiPriority w:val="10"/>
    <w:rsid w:val="00836D1D"/>
    <w:rPr>
      <w:rFonts w:asciiTheme="majorHAnsi" w:eastAsiaTheme="majorEastAsia" w:hAnsiTheme="majorHAnsi" w:cstheme="majorBidi"/>
      <w:spacing w:val="-10"/>
      <w:kern w:val="28"/>
      <w:sz w:val="56"/>
      <w:szCs w:val="56"/>
      <w:lang w:val="ca-ES"/>
    </w:rPr>
  </w:style>
  <w:style w:type="paragraph" w:styleId="Subttol">
    <w:name w:val="Subtitle"/>
    <w:basedOn w:val="Normal"/>
    <w:next w:val="Normal"/>
    <w:link w:val="SubttolCar"/>
    <w:uiPriority w:val="11"/>
    <w:qFormat/>
    <w:rsid w:val="00836D1D"/>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tolCar">
    <w:name w:val="Subtítol Car"/>
    <w:basedOn w:val="Tipusdelletraperdefectedelpargraf"/>
    <w:link w:val="Subttol"/>
    <w:uiPriority w:val="11"/>
    <w:rsid w:val="00836D1D"/>
    <w:rPr>
      <w:rFonts w:eastAsiaTheme="minorEastAsia"/>
      <w:color w:val="5A5A5A" w:themeColor="text1" w:themeTint="A5"/>
      <w:spacing w:val="15"/>
      <w:lang w:val="ca-ES"/>
    </w:rPr>
  </w:style>
  <w:style w:type="paragraph" w:styleId="Capalera">
    <w:name w:val="header"/>
    <w:basedOn w:val="Normal"/>
    <w:link w:val="CapaleraCar"/>
    <w:uiPriority w:val="99"/>
    <w:unhideWhenUsed/>
    <w:rsid w:val="00C44844"/>
    <w:pPr>
      <w:tabs>
        <w:tab w:val="clear" w:pos="425"/>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44844"/>
    <w:rPr>
      <w:rFonts w:ascii="Cambria" w:hAnsi="Cambria"/>
      <w:color w:val="000000" w:themeColor="text1"/>
      <w:sz w:val="24"/>
      <w:szCs w:val="24"/>
      <w:lang w:val="ca-ES"/>
    </w:rPr>
  </w:style>
  <w:style w:type="paragraph" w:styleId="Peu">
    <w:name w:val="footer"/>
    <w:basedOn w:val="Normal"/>
    <w:link w:val="PeuCar"/>
    <w:uiPriority w:val="99"/>
    <w:unhideWhenUsed/>
    <w:rsid w:val="00C44844"/>
    <w:pPr>
      <w:tabs>
        <w:tab w:val="clear" w:pos="425"/>
        <w:tab w:val="center" w:pos="4252"/>
        <w:tab w:val="right" w:pos="8504"/>
      </w:tabs>
      <w:spacing w:after="0" w:line="240" w:lineRule="auto"/>
    </w:pPr>
  </w:style>
  <w:style w:type="character" w:customStyle="1" w:styleId="PeuCar">
    <w:name w:val="Peu Car"/>
    <w:basedOn w:val="Tipusdelletraperdefectedelpargraf"/>
    <w:link w:val="Peu"/>
    <w:uiPriority w:val="99"/>
    <w:rsid w:val="00C44844"/>
    <w:rPr>
      <w:rFonts w:ascii="Cambria" w:hAnsi="Cambria"/>
      <w:color w:val="000000" w:themeColor="text1"/>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7629">
      <w:bodyDiv w:val="1"/>
      <w:marLeft w:val="0"/>
      <w:marRight w:val="0"/>
      <w:marTop w:val="0"/>
      <w:marBottom w:val="0"/>
      <w:divBdr>
        <w:top w:val="none" w:sz="0" w:space="0" w:color="auto"/>
        <w:left w:val="none" w:sz="0" w:space="0" w:color="auto"/>
        <w:bottom w:val="none" w:sz="0" w:space="0" w:color="auto"/>
        <w:right w:val="none" w:sz="0" w:space="0" w:color="auto"/>
      </w:divBdr>
      <w:divsChild>
        <w:div w:id="1688948967">
          <w:marLeft w:val="480"/>
          <w:marRight w:val="0"/>
          <w:marTop w:val="0"/>
          <w:marBottom w:val="0"/>
          <w:divBdr>
            <w:top w:val="none" w:sz="0" w:space="0" w:color="auto"/>
            <w:left w:val="none" w:sz="0" w:space="0" w:color="auto"/>
            <w:bottom w:val="none" w:sz="0" w:space="0" w:color="auto"/>
            <w:right w:val="none" w:sz="0" w:space="0" w:color="auto"/>
          </w:divBdr>
        </w:div>
        <w:div w:id="1316954398">
          <w:marLeft w:val="480"/>
          <w:marRight w:val="0"/>
          <w:marTop w:val="0"/>
          <w:marBottom w:val="0"/>
          <w:divBdr>
            <w:top w:val="none" w:sz="0" w:space="0" w:color="auto"/>
            <w:left w:val="none" w:sz="0" w:space="0" w:color="auto"/>
            <w:bottom w:val="none" w:sz="0" w:space="0" w:color="auto"/>
            <w:right w:val="none" w:sz="0" w:space="0" w:color="auto"/>
          </w:divBdr>
        </w:div>
        <w:div w:id="486675927">
          <w:marLeft w:val="480"/>
          <w:marRight w:val="0"/>
          <w:marTop w:val="0"/>
          <w:marBottom w:val="0"/>
          <w:divBdr>
            <w:top w:val="none" w:sz="0" w:space="0" w:color="auto"/>
            <w:left w:val="none" w:sz="0" w:space="0" w:color="auto"/>
            <w:bottom w:val="none" w:sz="0" w:space="0" w:color="auto"/>
            <w:right w:val="none" w:sz="0" w:space="0" w:color="auto"/>
          </w:divBdr>
        </w:div>
        <w:div w:id="1499344747">
          <w:marLeft w:val="480"/>
          <w:marRight w:val="0"/>
          <w:marTop w:val="0"/>
          <w:marBottom w:val="0"/>
          <w:divBdr>
            <w:top w:val="none" w:sz="0" w:space="0" w:color="auto"/>
            <w:left w:val="none" w:sz="0" w:space="0" w:color="auto"/>
            <w:bottom w:val="none" w:sz="0" w:space="0" w:color="auto"/>
            <w:right w:val="none" w:sz="0" w:space="0" w:color="auto"/>
          </w:divBdr>
        </w:div>
        <w:div w:id="766536210">
          <w:marLeft w:val="480"/>
          <w:marRight w:val="0"/>
          <w:marTop w:val="0"/>
          <w:marBottom w:val="0"/>
          <w:divBdr>
            <w:top w:val="none" w:sz="0" w:space="0" w:color="auto"/>
            <w:left w:val="none" w:sz="0" w:space="0" w:color="auto"/>
            <w:bottom w:val="none" w:sz="0" w:space="0" w:color="auto"/>
            <w:right w:val="none" w:sz="0" w:space="0" w:color="auto"/>
          </w:divBdr>
        </w:div>
        <w:div w:id="1816141591">
          <w:marLeft w:val="480"/>
          <w:marRight w:val="0"/>
          <w:marTop w:val="0"/>
          <w:marBottom w:val="0"/>
          <w:divBdr>
            <w:top w:val="none" w:sz="0" w:space="0" w:color="auto"/>
            <w:left w:val="none" w:sz="0" w:space="0" w:color="auto"/>
            <w:bottom w:val="none" w:sz="0" w:space="0" w:color="auto"/>
            <w:right w:val="none" w:sz="0" w:space="0" w:color="auto"/>
          </w:divBdr>
        </w:div>
        <w:div w:id="972634883">
          <w:marLeft w:val="480"/>
          <w:marRight w:val="0"/>
          <w:marTop w:val="0"/>
          <w:marBottom w:val="0"/>
          <w:divBdr>
            <w:top w:val="none" w:sz="0" w:space="0" w:color="auto"/>
            <w:left w:val="none" w:sz="0" w:space="0" w:color="auto"/>
            <w:bottom w:val="none" w:sz="0" w:space="0" w:color="auto"/>
            <w:right w:val="none" w:sz="0" w:space="0" w:color="auto"/>
          </w:divBdr>
        </w:div>
        <w:div w:id="2139062237">
          <w:marLeft w:val="480"/>
          <w:marRight w:val="0"/>
          <w:marTop w:val="0"/>
          <w:marBottom w:val="0"/>
          <w:divBdr>
            <w:top w:val="none" w:sz="0" w:space="0" w:color="auto"/>
            <w:left w:val="none" w:sz="0" w:space="0" w:color="auto"/>
            <w:bottom w:val="none" w:sz="0" w:space="0" w:color="auto"/>
            <w:right w:val="none" w:sz="0" w:space="0" w:color="auto"/>
          </w:divBdr>
        </w:div>
        <w:div w:id="1705328507">
          <w:marLeft w:val="480"/>
          <w:marRight w:val="0"/>
          <w:marTop w:val="0"/>
          <w:marBottom w:val="0"/>
          <w:divBdr>
            <w:top w:val="none" w:sz="0" w:space="0" w:color="auto"/>
            <w:left w:val="none" w:sz="0" w:space="0" w:color="auto"/>
            <w:bottom w:val="none" w:sz="0" w:space="0" w:color="auto"/>
            <w:right w:val="none" w:sz="0" w:space="0" w:color="auto"/>
          </w:divBdr>
        </w:div>
        <w:div w:id="2133012246">
          <w:marLeft w:val="480"/>
          <w:marRight w:val="0"/>
          <w:marTop w:val="0"/>
          <w:marBottom w:val="0"/>
          <w:divBdr>
            <w:top w:val="none" w:sz="0" w:space="0" w:color="auto"/>
            <w:left w:val="none" w:sz="0" w:space="0" w:color="auto"/>
            <w:bottom w:val="none" w:sz="0" w:space="0" w:color="auto"/>
            <w:right w:val="none" w:sz="0" w:space="0" w:color="auto"/>
          </w:divBdr>
        </w:div>
        <w:div w:id="1925185857">
          <w:marLeft w:val="480"/>
          <w:marRight w:val="0"/>
          <w:marTop w:val="0"/>
          <w:marBottom w:val="0"/>
          <w:divBdr>
            <w:top w:val="none" w:sz="0" w:space="0" w:color="auto"/>
            <w:left w:val="none" w:sz="0" w:space="0" w:color="auto"/>
            <w:bottom w:val="none" w:sz="0" w:space="0" w:color="auto"/>
            <w:right w:val="none" w:sz="0" w:space="0" w:color="auto"/>
          </w:divBdr>
        </w:div>
        <w:div w:id="801381318">
          <w:marLeft w:val="480"/>
          <w:marRight w:val="0"/>
          <w:marTop w:val="0"/>
          <w:marBottom w:val="0"/>
          <w:divBdr>
            <w:top w:val="none" w:sz="0" w:space="0" w:color="auto"/>
            <w:left w:val="none" w:sz="0" w:space="0" w:color="auto"/>
            <w:bottom w:val="none" w:sz="0" w:space="0" w:color="auto"/>
            <w:right w:val="none" w:sz="0" w:space="0" w:color="auto"/>
          </w:divBdr>
        </w:div>
        <w:div w:id="505555051">
          <w:marLeft w:val="480"/>
          <w:marRight w:val="0"/>
          <w:marTop w:val="0"/>
          <w:marBottom w:val="0"/>
          <w:divBdr>
            <w:top w:val="none" w:sz="0" w:space="0" w:color="auto"/>
            <w:left w:val="none" w:sz="0" w:space="0" w:color="auto"/>
            <w:bottom w:val="none" w:sz="0" w:space="0" w:color="auto"/>
            <w:right w:val="none" w:sz="0" w:space="0" w:color="auto"/>
          </w:divBdr>
        </w:div>
        <w:div w:id="638802045">
          <w:marLeft w:val="480"/>
          <w:marRight w:val="0"/>
          <w:marTop w:val="0"/>
          <w:marBottom w:val="0"/>
          <w:divBdr>
            <w:top w:val="none" w:sz="0" w:space="0" w:color="auto"/>
            <w:left w:val="none" w:sz="0" w:space="0" w:color="auto"/>
            <w:bottom w:val="none" w:sz="0" w:space="0" w:color="auto"/>
            <w:right w:val="none" w:sz="0" w:space="0" w:color="auto"/>
          </w:divBdr>
        </w:div>
        <w:div w:id="1140273032">
          <w:marLeft w:val="480"/>
          <w:marRight w:val="0"/>
          <w:marTop w:val="0"/>
          <w:marBottom w:val="0"/>
          <w:divBdr>
            <w:top w:val="none" w:sz="0" w:space="0" w:color="auto"/>
            <w:left w:val="none" w:sz="0" w:space="0" w:color="auto"/>
            <w:bottom w:val="none" w:sz="0" w:space="0" w:color="auto"/>
            <w:right w:val="none" w:sz="0" w:space="0" w:color="auto"/>
          </w:divBdr>
        </w:div>
        <w:div w:id="469589971">
          <w:marLeft w:val="480"/>
          <w:marRight w:val="0"/>
          <w:marTop w:val="0"/>
          <w:marBottom w:val="0"/>
          <w:divBdr>
            <w:top w:val="none" w:sz="0" w:space="0" w:color="auto"/>
            <w:left w:val="none" w:sz="0" w:space="0" w:color="auto"/>
            <w:bottom w:val="none" w:sz="0" w:space="0" w:color="auto"/>
            <w:right w:val="none" w:sz="0" w:space="0" w:color="auto"/>
          </w:divBdr>
        </w:div>
        <w:div w:id="1395617492">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7C6F-EDD6-4CBA-883A-EBD78232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1519</Words>
  <Characters>8661</Characters>
  <Application>Microsoft Office Word</Application>
  <DocSecurity>0</DocSecurity>
  <Lines>72</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Pere Codina</cp:lastModifiedBy>
  <cp:revision>8</cp:revision>
  <cp:lastPrinted>2018-01-26T15:51:00Z</cp:lastPrinted>
  <dcterms:created xsi:type="dcterms:W3CDTF">2018-01-26T14:57:00Z</dcterms:created>
  <dcterms:modified xsi:type="dcterms:W3CDTF">2018-01-28T15:03:00Z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LastSaved">
    <vt:filetime>2018-01-23T00:00:00Z</vt:filetime>
  </property>
</Properties>
</file>